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7E5272">
      <w:pPr>
        <w:keepNext/>
        <w:ind w:firstLine="709"/>
        <w:jc w:val="right"/>
        <w:rPr>
          <w:rFonts w:ascii="Times New Roman" w:hAnsi="Times New Roman" w:eastAsia="Times New Roman" w:cs="Times New Roman"/>
          <w:b/>
          <w:sz w:val="24"/>
          <w:szCs w:val="24"/>
        </w:rPr>
      </w:pPr>
      <w:r>
        <w:rPr>
          <w:rFonts w:ascii="Times New Roman" w:hAnsi="Times New Roman" w:eastAsia="Times New Roman" w:cs="Times New Roman"/>
          <w:b/>
          <w:sz w:val="24"/>
          <w:szCs w:val="24"/>
        </w:rPr>
        <w:t>ПРИЛОЖЕНИЕ 4</w:t>
      </w:r>
    </w:p>
    <w:p w14:paraId="672DDF51">
      <w:pPr>
        <w:keepNext/>
        <w:jc w:val="right"/>
        <w:outlineLvl w:val="0"/>
        <w:rPr>
          <w:rFonts w:ascii="Times New Roman" w:hAnsi="Times New Roman" w:eastAsia="Times New Roman" w:cs="Times New Roman"/>
          <w:b/>
          <w:bCs/>
          <w:kern w:val="32"/>
          <w:sz w:val="24"/>
          <w:szCs w:val="24"/>
          <w:lang w:eastAsia="zh-CN"/>
        </w:rPr>
      </w:pPr>
      <w:r>
        <w:rPr>
          <w:rFonts w:ascii="Times New Roman" w:hAnsi="Times New Roman" w:eastAsia="Times New Roman" w:cs="Times New Roman"/>
          <w:b/>
          <w:bCs/>
          <w:kern w:val="32"/>
          <w:sz w:val="24"/>
          <w:szCs w:val="24"/>
          <w:lang w:eastAsia="zh-CN"/>
        </w:rPr>
        <w:t xml:space="preserve">к ОПОП-П по </w:t>
      </w:r>
      <w:bookmarkStart w:id="0" w:name="_Hlk147906861"/>
      <w:r>
        <w:rPr>
          <w:rFonts w:ascii="Times New Roman" w:hAnsi="Times New Roman" w:eastAsia="Times New Roman" w:cs="Times New Roman"/>
          <w:b/>
          <w:bCs/>
          <w:kern w:val="32"/>
          <w:sz w:val="24"/>
          <w:szCs w:val="24"/>
          <w:lang w:eastAsia="zh-CN"/>
        </w:rPr>
        <w:t xml:space="preserve">профессии </w:t>
      </w:r>
      <w:r>
        <w:rPr>
          <w:rFonts w:ascii="Times New Roman" w:hAnsi="Times New Roman" w:eastAsia="Times New Roman" w:cs="Times New Roman"/>
          <w:b/>
          <w:bCs/>
          <w:kern w:val="32"/>
          <w:sz w:val="24"/>
          <w:szCs w:val="24"/>
          <w:lang w:eastAsia="zh-CN"/>
        </w:rPr>
        <w:br w:type="textWrapping"/>
      </w:r>
      <w:bookmarkEnd w:id="0"/>
      <w:r>
        <w:rPr>
          <w:rFonts w:ascii="Times New Roman" w:hAnsi="Times New Roman" w:cs="Times New Roman"/>
          <w:b/>
          <w:sz w:val="24"/>
          <w:szCs w:val="24"/>
        </w:rPr>
        <w:t>35.01.27 Мастер сельскохозяйственного производства</w:t>
      </w:r>
    </w:p>
    <w:p w14:paraId="4C3FA209">
      <w:pPr>
        <w:jc w:val="center"/>
        <w:rPr>
          <w:rFonts w:ascii="Times New Roman" w:hAnsi="Times New Roman" w:cs="Times New Roman"/>
          <w:b/>
          <w:i/>
          <w:sz w:val="24"/>
          <w:szCs w:val="24"/>
        </w:rPr>
      </w:pPr>
    </w:p>
    <w:p w14:paraId="403805EA">
      <w:pPr>
        <w:jc w:val="center"/>
        <w:rPr>
          <w:rFonts w:ascii="Times New Roman" w:hAnsi="Times New Roman" w:cs="Times New Roman"/>
          <w:b/>
          <w:i/>
          <w:sz w:val="24"/>
          <w:szCs w:val="24"/>
        </w:rPr>
      </w:pPr>
    </w:p>
    <w:p w14:paraId="4047C942">
      <w:pPr>
        <w:jc w:val="center"/>
        <w:rPr>
          <w:rFonts w:ascii="Times New Roman" w:hAnsi="Times New Roman" w:cs="Times New Roman"/>
          <w:b/>
          <w:i/>
          <w:sz w:val="24"/>
          <w:szCs w:val="24"/>
        </w:rPr>
      </w:pPr>
    </w:p>
    <w:p w14:paraId="42F949AE">
      <w:pPr>
        <w:jc w:val="center"/>
        <w:rPr>
          <w:rFonts w:ascii="Times New Roman" w:hAnsi="Times New Roman" w:cs="Times New Roman"/>
          <w:b/>
          <w:i/>
          <w:sz w:val="24"/>
          <w:szCs w:val="24"/>
        </w:rPr>
      </w:pPr>
    </w:p>
    <w:p w14:paraId="708C8322">
      <w:pPr>
        <w:jc w:val="center"/>
        <w:rPr>
          <w:rFonts w:ascii="Times New Roman" w:hAnsi="Times New Roman" w:cs="Times New Roman"/>
          <w:b/>
          <w:i/>
          <w:sz w:val="24"/>
          <w:szCs w:val="24"/>
        </w:rPr>
      </w:pPr>
    </w:p>
    <w:p w14:paraId="0F7FCD05">
      <w:pPr>
        <w:jc w:val="center"/>
        <w:rPr>
          <w:rFonts w:ascii="Times New Roman" w:hAnsi="Times New Roman" w:cs="Times New Roman"/>
          <w:b/>
          <w:i/>
          <w:sz w:val="24"/>
          <w:szCs w:val="24"/>
        </w:rPr>
      </w:pPr>
    </w:p>
    <w:p w14:paraId="598F90E8">
      <w:pPr>
        <w:jc w:val="center"/>
        <w:rPr>
          <w:rFonts w:ascii="Times New Roman" w:hAnsi="Times New Roman" w:cs="Times New Roman"/>
          <w:b/>
          <w:i/>
          <w:sz w:val="24"/>
          <w:szCs w:val="24"/>
        </w:rPr>
      </w:pPr>
    </w:p>
    <w:p w14:paraId="73B7014D">
      <w:pPr>
        <w:jc w:val="center"/>
        <w:rPr>
          <w:rFonts w:ascii="Times New Roman" w:hAnsi="Times New Roman" w:cs="Times New Roman"/>
          <w:b/>
          <w:i/>
          <w:sz w:val="24"/>
          <w:szCs w:val="24"/>
        </w:rPr>
      </w:pPr>
    </w:p>
    <w:p w14:paraId="4EB9CBD3">
      <w:pPr>
        <w:pStyle w:val="38"/>
        <w:jc w:val="center"/>
        <w:rPr>
          <w:rFonts w:ascii="Times New Roman" w:hAnsi="Times New Roman" w:cs="Times New Roman"/>
          <w:b/>
          <w:bCs/>
          <w:color w:val="auto"/>
          <w:spacing w:val="0"/>
          <w:sz w:val="24"/>
          <w:szCs w:val="24"/>
        </w:rPr>
      </w:pPr>
      <w:bookmarkStart w:id="1" w:name="_Toc128991807"/>
      <w:r>
        <w:rPr>
          <w:rFonts w:ascii="Times New Roman" w:hAnsi="Times New Roman" w:cs="Times New Roman"/>
          <w:b/>
          <w:bCs/>
          <w:color w:val="auto"/>
          <w:spacing w:val="0"/>
          <w:sz w:val="24"/>
          <w:szCs w:val="24"/>
        </w:rPr>
        <w:t xml:space="preserve">ПРОГРАММА </w:t>
      </w:r>
      <w:bookmarkEnd w:id="1"/>
      <w:r>
        <w:rPr>
          <w:rFonts w:ascii="Times New Roman" w:hAnsi="Times New Roman" w:cs="Times New Roman"/>
          <w:b/>
          <w:bCs/>
          <w:color w:val="auto"/>
          <w:spacing w:val="0"/>
          <w:sz w:val="24"/>
          <w:szCs w:val="24"/>
        </w:rPr>
        <w:t>ГОСУДАРСТВЕННОЙ ИТОГОВОЙ АТТЕСТАЦИИ</w:t>
      </w:r>
    </w:p>
    <w:p w14:paraId="26464F8E">
      <w:pPr>
        <w:jc w:val="center"/>
        <w:rPr>
          <w:rFonts w:ascii="Times New Roman" w:hAnsi="Times New Roman" w:cs="Times New Roman"/>
          <w:b/>
          <w:i/>
          <w:sz w:val="24"/>
          <w:szCs w:val="24"/>
        </w:rPr>
      </w:pPr>
    </w:p>
    <w:p w14:paraId="7266B926">
      <w:pPr>
        <w:jc w:val="center"/>
        <w:rPr>
          <w:rFonts w:ascii="Times New Roman" w:hAnsi="Times New Roman" w:cs="Times New Roman"/>
          <w:b/>
          <w:i/>
          <w:sz w:val="24"/>
          <w:szCs w:val="24"/>
        </w:rPr>
      </w:pPr>
    </w:p>
    <w:p w14:paraId="69D9DA58">
      <w:pPr>
        <w:jc w:val="center"/>
        <w:rPr>
          <w:rFonts w:ascii="Times New Roman" w:hAnsi="Times New Roman" w:cs="Times New Roman"/>
          <w:b/>
          <w:i/>
          <w:sz w:val="24"/>
          <w:szCs w:val="24"/>
        </w:rPr>
      </w:pPr>
    </w:p>
    <w:p w14:paraId="659A3F67">
      <w:pPr>
        <w:jc w:val="center"/>
        <w:rPr>
          <w:rFonts w:ascii="Times New Roman" w:hAnsi="Times New Roman" w:cs="Times New Roman"/>
          <w:b/>
          <w:i/>
          <w:sz w:val="24"/>
          <w:szCs w:val="24"/>
        </w:rPr>
      </w:pPr>
    </w:p>
    <w:p w14:paraId="697F3FA9">
      <w:pPr>
        <w:jc w:val="center"/>
        <w:rPr>
          <w:rFonts w:ascii="Times New Roman" w:hAnsi="Times New Roman" w:cs="Times New Roman"/>
          <w:b/>
          <w:i/>
          <w:sz w:val="24"/>
          <w:szCs w:val="24"/>
        </w:rPr>
      </w:pPr>
    </w:p>
    <w:p w14:paraId="51BA3027">
      <w:pPr>
        <w:jc w:val="center"/>
        <w:rPr>
          <w:rFonts w:ascii="Times New Roman" w:hAnsi="Times New Roman" w:cs="Times New Roman"/>
          <w:b/>
          <w:i/>
          <w:sz w:val="24"/>
          <w:szCs w:val="24"/>
        </w:rPr>
      </w:pPr>
    </w:p>
    <w:p w14:paraId="6ED62860">
      <w:pPr>
        <w:jc w:val="center"/>
        <w:rPr>
          <w:rFonts w:ascii="Times New Roman" w:hAnsi="Times New Roman" w:cs="Times New Roman"/>
          <w:b/>
          <w:i/>
          <w:sz w:val="24"/>
          <w:szCs w:val="24"/>
        </w:rPr>
      </w:pPr>
    </w:p>
    <w:p w14:paraId="28D7CD68">
      <w:pPr>
        <w:jc w:val="center"/>
        <w:rPr>
          <w:rFonts w:ascii="Times New Roman" w:hAnsi="Times New Roman" w:cs="Times New Roman"/>
          <w:b/>
          <w:i/>
          <w:sz w:val="24"/>
          <w:szCs w:val="24"/>
        </w:rPr>
      </w:pPr>
    </w:p>
    <w:p w14:paraId="79EFE339">
      <w:pPr>
        <w:jc w:val="center"/>
        <w:rPr>
          <w:rFonts w:ascii="Times New Roman" w:hAnsi="Times New Roman" w:cs="Times New Roman"/>
          <w:b/>
          <w:i/>
          <w:sz w:val="24"/>
          <w:szCs w:val="24"/>
        </w:rPr>
      </w:pPr>
    </w:p>
    <w:p w14:paraId="02ECF6C0">
      <w:pPr>
        <w:jc w:val="center"/>
        <w:rPr>
          <w:rFonts w:ascii="Times New Roman" w:hAnsi="Times New Roman" w:cs="Times New Roman"/>
          <w:b/>
          <w:i/>
          <w:sz w:val="24"/>
          <w:szCs w:val="24"/>
        </w:rPr>
      </w:pPr>
    </w:p>
    <w:p w14:paraId="57C2CCBC">
      <w:pPr>
        <w:jc w:val="center"/>
        <w:rPr>
          <w:rFonts w:ascii="Times New Roman" w:hAnsi="Times New Roman" w:cs="Times New Roman"/>
          <w:b/>
          <w:i/>
          <w:sz w:val="24"/>
          <w:szCs w:val="24"/>
        </w:rPr>
      </w:pPr>
    </w:p>
    <w:p w14:paraId="67352FD9">
      <w:pPr>
        <w:jc w:val="center"/>
        <w:rPr>
          <w:rFonts w:ascii="Times New Roman" w:hAnsi="Times New Roman" w:cs="Times New Roman"/>
          <w:b/>
          <w:i/>
          <w:sz w:val="24"/>
          <w:szCs w:val="24"/>
        </w:rPr>
      </w:pPr>
    </w:p>
    <w:p w14:paraId="7E7989B8">
      <w:pPr>
        <w:jc w:val="center"/>
        <w:rPr>
          <w:rFonts w:ascii="Times New Roman" w:hAnsi="Times New Roman" w:cs="Times New Roman"/>
          <w:b/>
          <w:i/>
          <w:sz w:val="24"/>
          <w:szCs w:val="24"/>
        </w:rPr>
      </w:pPr>
    </w:p>
    <w:p w14:paraId="17A55BA5">
      <w:pPr>
        <w:jc w:val="center"/>
        <w:rPr>
          <w:rFonts w:ascii="Times New Roman" w:hAnsi="Times New Roman" w:cs="Times New Roman"/>
          <w:b/>
          <w:i/>
          <w:sz w:val="24"/>
          <w:szCs w:val="24"/>
        </w:rPr>
      </w:pPr>
    </w:p>
    <w:p w14:paraId="3DB98FE6">
      <w:pPr>
        <w:jc w:val="center"/>
        <w:rPr>
          <w:rFonts w:ascii="Times New Roman" w:hAnsi="Times New Roman" w:cs="Times New Roman"/>
          <w:b/>
          <w:i/>
          <w:sz w:val="24"/>
          <w:szCs w:val="24"/>
        </w:rPr>
      </w:pPr>
    </w:p>
    <w:p w14:paraId="12D244EC">
      <w:pPr>
        <w:jc w:val="center"/>
        <w:rPr>
          <w:rFonts w:ascii="Times New Roman" w:hAnsi="Times New Roman" w:cs="Times New Roman"/>
          <w:b/>
          <w:i/>
          <w:sz w:val="24"/>
          <w:szCs w:val="24"/>
        </w:rPr>
      </w:pPr>
    </w:p>
    <w:p w14:paraId="27AAC776">
      <w:pPr>
        <w:jc w:val="center"/>
        <w:rPr>
          <w:rFonts w:ascii="Times New Roman" w:hAnsi="Times New Roman" w:cs="Times New Roman"/>
          <w:b/>
          <w:i/>
          <w:sz w:val="24"/>
          <w:szCs w:val="24"/>
        </w:rPr>
      </w:pPr>
    </w:p>
    <w:p w14:paraId="5DB2B668">
      <w:pPr>
        <w:jc w:val="center"/>
        <w:rPr>
          <w:rFonts w:ascii="Times New Roman" w:hAnsi="Times New Roman" w:cs="Times New Roman"/>
          <w:b/>
          <w:i/>
          <w:sz w:val="24"/>
          <w:szCs w:val="24"/>
        </w:rPr>
      </w:pPr>
    </w:p>
    <w:p w14:paraId="2C0CAAFE">
      <w:pPr>
        <w:jc w:val="center"/>
        <w:rPr>
          <w:rFonts w:ascii="Times New Roman" w:hAnsi="Times New Roman" w:cs="Times New Roman"/>
          <w:b/>
          <w:i/>
          <w:sz w:val="24"/>
          <w:szCs w:val="24"/>
        </w:rPr>
      </w:pPr>
    </w:p>
    <w:p w14:paraId="7D08ABBC">
      <w:pPr>
        <w:jc w:val="center"/>
        <w:rPr>
          <w:rFonts w:ascii="Times New Roman" w:hAnsi="Times New Roman" w:cs="Times New Roman"/>
          <w:b/>
          <w:i/>
          <w:sz w:val="24"/>
          <w:szCs w:val="24"/>
        </w:rPr>
      </w:pPr>
    </w:p>
    <w:p w14:paraId="50B146DA">
      <w:pPr>
        <w:jc w:val="center"/>
        <w:rPr>
          <w:rFonts w:ascii="Times New Roman" w:hAnsi="Times New Roman" w:cs="Times New Roman"/>
          <w:b/>
          <w:i/>
          <w:sz w:val="24"/>
          <w:szCs w:val="24"/>
        </w:rPr>
      </w:pPr>
    </w:p>
    <w:p w14:paraId="3BF80744">
      <w:pPr>
        <w:jc w:val="center"/>
        <w:rPr>
          <w:rFonts w:ascii="Times New Roman" w:hAnsi="Times New Roman" w:cs="Times New Roman"/>
          <w:b/>
          <w:i/>
          <w:sz w:val="24"/>
          <w:szCs w:val="24"/>
        </w:rPr>
      </w:pPr>
    </w:p>
    <w:p w14:paraId="5D81E089">
      <w:pPr>
        <w:jc w:val="center"/>
        <w:rPr>
          <w:rFonts w:ascii="Times New Roman" w:hAnsi="Times New Roman" w:cs="Times New Roman"/>
          <w:b/>
          <w:i/>
          <w:sz w:val="24"/>
          <w:szCs w:val="24"/>
        </w:rPr>
      </w:pPr>
    </w:p>
    <w:p w14:paraId="5AD1EF03">
      <w:pPr>
        <w:jc w:val="center"/>
        <w:rPr>
          <w:rFonts w:ascii="Times New Roman" w:hAnsi="Times New Roman" w:cs="Times New Roman"/>
          <w:b/>
          <w:i/>
          <w:sz w:val="24"/>
          <w:szCs w:val="24"/>
        </w:rPr>
      </w:pPr>
    </w:p>
    <w:p w14:paraId="06583658">
      <w:pPr>
        <w:jc w:val="center"/>
        <w:rPr>
          <w:rFonts w:ascii="Times New Roman" w:hAnsi="Times New Roman" w:cs="Times New Roman"/>
          <w:b/>
          <w:i/>
          <w:sz w:val="24"/>
          <w:szCs w:val="24"/>
        </w:rPr>
      </w:pPr>
    </w:p>
    <w:p w14:paraId="2E86190A">
      <w:pPr>
        <w:jc w:val="center"/>
        <w:rPr>
          <w:rFonts w:ascii="Times New Roman" w:hAnsi="Times New Roman" w:cs="Times New Roman"/>
          <w:b/>
          <w:i/>
          <w:sz w:val="24"/>
          <w:szCs w:val="24"/>
        </w:rPr>
      </w:pPr>
    </w:p>
    <w:p w14:paraId="3BC91D7B">
      <w:pPr>
        <w:jc w:val="center"/>
        <w:rPr>
          <w:rFonts w:ascii="Times New Roman" w:hAnsi="Times New Roman" w:cs="Times New Roman"/>
          <w:b/>
          <w:i/>
          <w:sz w:val="24"/>
          <w:szCs w:val="24"/>
        </w:rPr>
      </w:pPr>
    </w:p>
    <w:p w14:paraId="27D53AFC">
      <w:pPr>
        <w:jc w:val="center"/>
        <w:rPr>
          <w:rFonts w:ascii="Times New Roman" w:hAnsi="Times New Roman" w:cs="Times New Roman"/>
          <w:b/>
          <w:i/>
          <w:sz w:val="24"/>
          <w:szCs w:val="24"/>
        </w:rPr>
      </w:pPr>
    </w:p>
    <w:p w14:paraId="74298740">
      <w:pPr>
        <w:jc w:val="center"/>
        <w:rPr>
          <w:rFonts w:ascii="Times New Roman" w:hAnsi="Times New Roman" w:cs="Times New Roman"/>
          <w:b/>
          <w:i/>
          <w:sz w:val="24"/>
          <w:szCs w:val="24"/>
        </w:rPr>
      </w:pPr>
    </w:p>
    <w:p w14:paraId="634AEA94">
      <w:pPr>
        <w:jc w:val="center"/>
        <w:rPr>
          <w:rFonts w:ascii="Times New Roman" w:hAnsi="Times New Roman" w:cs="Times New Roman"/>
          <w:b/>
          <w:i/>
          <w:sz w:val="24"/>
          <w:szCs w:val="24"/>
        </w:rPr>
      </w:pPr>
    </w:p>
    <w:p w14:paraId="063BBCCF">
      <w:pPr>
        <w:jc w:val="center"/>
        <w:rPr>
          <w:rFonts w:ascii="Times New Roman" w:hAnsi="Times New Roman" w:cs="Times New Roman"/>
          <w:b/>
          <w:i/>
          <w:sz w:val="24"/>
          <w:szCs w:val="24"/>
        </w:rPr>
      </w:pPr>
    </w:p>
    <w:p w14:paraId="3B5E6342">
      <w:pPr>
        <w:jc w:val="center"/>
        <w:rPr>
          <w:rFonts w:ascii="Times New Roman" w:hAnsi="Times New Roman" w:cs="Times New Roman"/>
          <w:b/>
          <w:i/>
          <w:sz w:val="24"/>
          <w:szCs w:val="24"/>
        </w:rPr>
      </w:pPr>
    </w:p>
    <w:p w14:paraId="353B8F06">
      <w:pPr>
        <w:jc w:val="center"/>
        <w:rPr>
          <w:rFonts w:ascii="Times New Roman" w:hAnsi="Times New Roman" w:cs="Times New Roman"/>
          <w:b/>
          <w:i/>
          <w:sz w:val="24"/>
          <w:szCs w:val="24"/>
        </w:rPr>
      </w:pPr>
    </w:p>
    <w:p w14:paraId="48EAB26B">
      <w:pPr>
        <w:jc w:val="center"/>
        <w:rPr>
          <w:rFonts w:ascii="Times New Roman" w:hAnsi="Times New Roman" w:cs="Times New Roman"/>
          <w:b/>
          <w:i/>
          <w:sz w:val="24"/>
          <w:szCs w:val="24"/>
        </w:rPr>
      </w:pPr>
    </w:p>
    <w:p w14:paraId="6ECB9985">
      <w:pPr>
        <w:jc w:val="center"/>
        <w:rPr>
          <w:rFonts w:ascii="Times New Roman" w:hAnsi="Times New Roman" w:cs="Times New Roman"/>
          <w:b/>
          <w:sz w:val="24"/>
          <w:szCs w:val="24"/>
        </w:rPr>
      </w:pPr>
      <w:r>
        <w:rPr>
          <w:rFonts w:ascii="Times New Roman" w:hAnsi="Times New Roman" w:cs="Times New Roman"/>
          <w:b/>
          <w:bCs/>
          <w:sz w:val="24"/>
          <w:szCs w:val="24"/>
        </w:rPr>
        <w:t>2025 г.</w:t>
      </w:r>
    </w:p>
    <w:p w14:paraId="7DB7F5A0">
      <w:pPr>
        <w:rPr>
          <w:rFonts w:ascii="Times New Roman" w:hAnsi="Times New Roman" w:eastAsia="Times New Roman" w:cs="Times New Roman"/>
          <w:b/>
          <w:sz w:val="24"/>
          <w:szCs w:val="24"/>
          <w:vertAlign w:val="superscript"/>
          <w:lang w:eastAsia="zh-CN"/>
        </w:rPr>
      </w:pPr>
      <w:r>
        <w:rPr>
          <w:rFonts w:ascii="Times New Roman" w:hAnsi="Times New Roman" w:eastAsia="Times New Roman" w:cs="Times New Roman"/>
          <w:b/>
          <w:sz w:val="24"/>
          <w:szCs w:val="24"/>
          <w:vertAlign w:val="superscript"/>
          <w:lang w:eastAsia="zh-CN"/>
        </w:rPr>
        <w:br w:type="page"/>
      </w:r>
    </w:p>
    <w:p w14:paraId="4238A994">
      <w:pPr>
        <w:jc w:val="center"/>
        <w:rPr>
          <w:rFonts w:ascii="Times New Roman" w:hAnsi="Times New Roman" w:eastAsia="Times New Roman" w:cs="Times New Roman"/>
          <w:b/>
          <w:bCs/>
          <w:sz w:val="24"/>
          <w:szCs w:val="24"/>
          <w:lang w:eastAsia="zh-CN"/>
        </w:rPr>
      </w:pPr>
      <w:r>
        <w:rPr>
          <w:rFonts w:ascii="Times New Roman" w:hAnsi="Times New Roman" w:eastAsia="Times New Roman" w:cs="Times New Roman"/>
          <w:b/>
          <w:bCs/>
          <w:sz w:val="24"/>
          <w:szCs w:val="24"/>
          <w:lang w:eastAsia="zh-CN"/>
        </w:rPr>
        <w:t>СОДЕРЖАНИЕ</w:t>
      </w:r>
    </w:p>
    <w:p w14:paraId="2EF791D1">
      <w:pPr>
        <w:rPr>
          <w:rFonts w:ascii="Times New Roman" w:hAnsi="Times New Roman" w:eastAsia="Times New Roman" w:cs="Times New Roman"/>
          <w:b/>
          <w:bCs/>
          <w:sz w:val="24"/>
          <w:szCs w:val="24"/>
          <w:lang w:eastAsia="zh-CN"/>
        </w:rPr>
      </w:pPr>
    </w:p>
    <w:p w14:paraId="65E1B834">
      <w:pPr>
        <w:pStyle w:val="28"/>
        <w:rPr>
          <w:rFonts w:eastAsiaTheme="minorEastAsia"/>
          <w:lang w:eastAsia="ru-RU"/>
        </w:rPr>
      </w:pPr>
      <w:r>
        <w:fldChar w:fldCharType="begin"/>
      </w:r>
      <w:r>
        <w:instrText xml:space="preserve"> TOC \o "1-3" \t "Абзац списка;1" </w:instrText>
      </w:r>
      <w:r>
        <w:fldChar w:fldCharType="separate"/>
      </w:r>
      <w:r>
        <w:t>1.Общие положения</w:t>
      </w:r>
      <w:r>
        <w:tab/>
      </w:r>
      <w:r>
        <w:fldChar w:fldCharType="begin"/>
      </w:r>
      <w:r>
        <w:instrText xml:space="preserve"> PAGEREF _Toc156565549 \h </w:instrText>
      </w:r>
      <w:r>
        <w:fldChar w:fldCharType="separate"/>
      </w:r>
      <w:r>
        <w:t>3</w:t>
      </w:r>
      <w:r>
        <w:fldChar w:fldCharType="end"/>
      </w:r>
    </w:p>
    <w:p w14:paraId="1F6496CF">
      <w:pPr>
        <w:pStyle w:val="28"/>
        <w:rPr>
          <w:rFonts w:eastAsiaTheme="minorEastAsia"/>
          <w:lang w:eastAsia="ru-RU"/>
        </w:rPr>
      </w:pPr>
      <w:r>
        <w:t>2.Паспорт программы государственной итоговой аттестации</w:t>
      </w:r>
      <w:r>
        <w:tab/>
      </w:r>
      <w:r>
        <w:fldChar w:fldCharType="begin"/>
      </w:r>
      <w:r>
        <w:instrText xml:space="preserve"> PAGEREF _Toc156565549 \h </w:instrText>
      </w:r>
      <w:r>
        <w:fldChar w:fldCharType="separate"/>
      </w:r>
      <w:r>
        <w:t>3</w:t>
      </w:r>
      <w:r>
        <w:fldChar w:fldCharType="end"/>
      </w:r>
    </w:p>
    <w:p w14:paraId="70FA3699">
      <w:pPr>
        <w:pStyle w:val="28"/>
        <w:rPr>
          <w:rFonts w:hint="default" w:eastAsiaTheme="minorEastAsia"/>
          <w:lang w:val="ru-RU" w:eastAsia="ru-RU"/>
        </w:rPr>
      </w:pPr>
      <w:r>
        <w:t>3.Структура, содержания и условия допуска к ГИА</w:t>
      </w:r>
      <w:r>
        <w:tab/>
      </w:r>
      <w:r>
        <w:rPr>
          <w:rFonts w:hint="default"/>
          <w:lang w:val="ru-RU"/>
        </w:rPr>
        <w:t>5</w:t>
      </w:r>
    </w:p>
    <w:p w14:paraId="4A0D7CA6">
      <w:pPr>
        <w:pStyle w:val="28"/>
        <w:rPr>
          <w:rFonts w:eastAsiaTheme="minorEastAsia"/>
          <w:lang w:eastAsia="ru-RU"/>
        </w:rPr>
      </w:pPr>
      <w:r>
        <w:t>4.Организация и порядок проведения ГИА</w:t>
      </w:r>
      <w:r>
        <w:tab/>
      </w:r>
      <w:r>
        <w:t>6</w:t>
      </w:r>
    </w:p>
    <w:p w14:paraId="0273C9E5">
      <w:pPr>
        <w:pStyle w:val="28"/>
        <w:rPr>
          <w:rFonts w:eastAsiaTheme="minorEastAsia"/>
          <w:lang w:eastAsia="ru-RU"/>
        </w:rPr>
      </w:pPr>
      <w:r>
        <w:t>4.1.Примерные требования к проведению демонстрационного экзамена</w:t>
      </w:r>
      <w:r>
        <w:tab/>
      </w:r>
      <w:r>
        <w:t>6</w:t>
      </w:r>
    </w:p>
    <w:p w14:paraId="54601F76">
      <w:pPr>
        <w:pStyle w:val="28"/>
        <w:rPr>
          <w:rFonts w:hint="default" w:eastAsiaTheme="minorEastAsia"/>
          <w:lang w:val="ru-RU" w:eastAsia="ru-RU"/>
        </w:rPr>
      </w:pPr>
      <w:r>
        <w:t>4.2.Порядок проведения государственной итоговой аттестации для выпускников из числа лиц с ограниченными возможностями здоровья</w:t>
      </w:r>
      <w:r>
        <w:tab/>
      </w:r>
      <w:r>
        <w:rPr>
          <w:rFonts w:hint="default"/>
          <w:lang w:val="ru-RU"/>
        </w:rPr>
        <w:t>6</w:t>
      </w:r>
    </w:p>
    <w:p w14:paraId="06A3C378">
      <w:pPr>
        <w:pStyle w:val="28"/>
        <w:rPr>
          <w:rFonts w:hint="default" w:eastAsiaTheme="minorEastAsia"/>
          <w:lang w:val="ru-RU" w:eastAsia="ru-RU"/>
        </w:rPr>
      </w:pPr>
      <w:r>
        <w:t>4.3. Порядок присвоения квалификации и выдачи документа об образовании</w:t>
      </w:r>
      <w:r>
        <w:tab/>
      </w:r>
      <w:r>
        <w:rPr>
          <w:rFonts w:hint="default"/>
          <w:lang w:val="ru-RU"/>
        </w:rPr>
        <w:t>8</w:t>
      </w:r>
    </w:p>
    <w:p w14:paraId="65EA27D4">
      <w:pPr>
        <w:pStyle w:val="28"/>
        <w:rPr>
          <w:rFonts w:hint="default" w:eastAsiaTheme="minorEastAsia"/>
          <w:lang w:val="ru-RU" w:eastAsia="ru-RU"/>
        </w:rPr>
      </w:pPr>
      <w:r>
        <w:t>6. Порядок апелляции и пересдачи ГИА</w:t>
      </w:r>
      <w:r>
        <w:tab/>
      </w:r>
      <w:r>
        <w:rPr>
          <w:rFonts w:hint="default"/>
          <w:lang w:val="ru-RU"/>
        </w:rPr>
        <w:t>8</w:t>
      </w:r>
    </w:p>
    <w:p w14:paraId="6306E5E0">
      <w:pPr>
        <w:ind w:firstLine="709"/>
        <w:rPr>
          <w:rFonts w:ascii="Times New Roman" w:hAnsi="Times New Roman" w:eastAsia="Times New Roman" w:cs="Times New Roman"/>
          <w:b/>
          <w:bCs/>
          <w:sz w:val="24"/>
          <w:szCs w:val="24"/>
          <w:lang w:eastAsia="zh-CN"/>
        </w:rPr>
      </w:pPr>
      <w:r>
        <w:rPr>
          <w:rFonts w:ascii="Times New Roman" w:hAnsi="Times New Roman" w:eastAsia="Times New Roman" w:cs="Times New Roman"/>
          <w:b/>
          <w:bCs/>
          <w:sz w:val="24"/>
          <w:szCs w:val="24"/>
          <w:lang w:eastAsia="zh-CN"/>
        </w:rPr>
        <w:fldChar w:fldCharType="end"/>
      </w:r>
    </w:p>
    <w:p w14:paraId="1AADB7DD">
      <w:pPr>
        <w:ind w:firstLine="709"/>
        <w:rPr>
          <w:rFonts w:ascii="Times New Roman" w:hAnsi="Times New Roman" w:eastAsia="Times New Roman" w:cs="Times New Roman"/>
          <w:b/>
          <w:bCs/>
          <w:sz w:val="24"/>
          <w:szCs w:val="24"/>
          <w:lang w:eastAsia="zh-CN"/>
        </w:rPr>
      </w:pPr>
    </w:p>
    <w:p w14:paraId="15736BEF">
      <w:pPr>
        <w:pStyle w:val="41"/>
        <w:suppressAutoHyphens/>
        <w:ind w:left="0" w:firstLine="709"/>
        <w:jc w:val="both"/>
        <w:rPr>
          <w:rFonts w:ascii="Times New Roman" w:hAnsi="Times New Roman" w:eastAsia="Times New Roman" w:cs="Times New Roman"/>
          <w:sz w:val="24"/>
          <w:szCs w:val="24"/>
          <w:lang w:eastAsia="zh-CN"/>
        </w:rPr>
      </w:pPr>
    </w:p>
    <w:p w14:paraId="080070B7">
      <w:pPr>
        <w:pStyle w:val="41"/>
        <w:suppressAutoHyphens/>
        <w:ind w:left="0" w:firstLine="709"/>
        <w:jc w:val="both"/>
        <w:rPr>
          <w:rFonts w:ascii="Times New Roman" w:hAnsi="Times New Roman" w:eastAsia="Times New Roman" w:cs="Times New Roman"/>
          <w:b/>
          <w:bCs/>
          <w:sz w:val="24"/>
          <w:szCs w:val="24"/>
          <w:lang w:eastAsia="zh-CN"/>
        </w:rPr>
      </w:pPr>
      <w:r>
        <w:rPr>
          <w:rFonts w:ascii="Times New Roman" w:hAnsi="Times New Roman" w:eastAsia="Times New Roman" w:cs="Times New Roman"/>
          <w:b/>
          <w:bCs/>
          <w:sz w:val="24"/>
          <w:szCs w:val="24"/>
          <w:lang w:eastAsia="zh-CN"/>
        </w:rPr>
        <w:t>Приложения:</w:t>
      </w:r>
    </w:p>
    <w:p w14:paraId="1A2167C3">
      <w:pPr>
        <w:pStyle w:val="41"/>
        <w:suppressAutoHyphens/>
        <w:ind w:left="0" w:firstLine="709"/>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План мероприятий по организации проведения демонстрационного экзамена в рамках государственной итоговой аттестации выпускников</w:t>
      </w:r>
    </w:p>
    <w:p w14:paraId="0E966867">
      <w:pPr>
        <w:pStyle w:val="41"/>
        <w:suppressAutoHyphens/>
        <w:ind w:left="0" w:firstLine="709"/>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Оценочные материалы в соответствии со структурой ГЭ</w:t>
      </w:r>
    </w:p>
    <w:p w14:paraId="3B2FF29D">
      <w:pPr>
        <w:pStyle w:val="41"/>
        <w:suppressAutoHyphens/>
        <w:ind w:left="0" w:firstLine="709"/>
        <w:jc w:val="both"/>
        <w:rPr>
          <w:rFonts w:ascii="Times New Roman" w:hAnsi="Times New Roman" w:eastAsia="Times New Roman" w:cs="Times New Roman"/>
          <w:i/>
          <w:iCs/>
          <w:color w:val="0070C0"/>
          <w:sz w:val="24"/>
          <w:szCs w:val="24"/>
          <w:lang w:eastAsia="zh-CN"/>
        </w:rPr>
      </w:pPr>
    </w:p>
    <w:p w14:paraId="6D38DC67">
      <w:pPr>
        <w:rPr>
          <w:rFonts w:ascii="Times New Roman" w:hAnsi="Times New Roman" w:eastAsia="Times New Roman" w:cs="Times New Roman"/>
          <w:b/>
          <w:bCs/>
          <w:sz w:val="24"/>
          <w:szCs w:val="24"/>
          <w:lang w:eastAsia="zh-CN"/>
        </w:rPr>
      </w:pPr>
      <w:r>
        <w:rPr>
          <w:rFonts w:ascii="Times New Roman" w:hAnsi="Times New Roman" w:eastAsia="Times New Roman" w:cs="Times New Roman"/>
          <w:b/>
          <w:bCs/>
          <w:sz w:val="24"/>
          <w:szCs w:val="24"/>
          <w:lang w:eastAsia="zh-CN"/>
        </w:rPr>
        <w:br w:type="page"/>
      </w:r>
    </w:p>
    <w:p w14:paraId="0F644B66">
      <w:pPr>
        <w:pStyle w:val="41"/>
        <w:suppressAutoHyphens/>
        <w:spacing w:line="276" w:lineRule="auto"/>
        <w:ind w:left="0" w:firstLine="709"/>
        <w:jc w:val="both"/>
        <w:rPr>
          <w:rFonts w:ascii="Times New Roman" w:hAnsi="Times New Roman" w:eastAsia="Times New Roman" w:cs="Times New Roman"/>
          <w:b/>
          <w:bCs/>
          <w:sz w:val="24"/>
          <w:szCs w:val="24"/>
          <w:lang w:eastAsia="zh-CN"/>
        </w:rPr>
      </w:pPr>
      <w:bookmarkStart w:id="2" w:name="_Toc156565549"/>
      <w:r>
        <w:rPr>
          <w:rFonts w:ascii="Times New Roman" w:hAnsi="Times New Roman" w:eastAsia="Times New Roman" w:cs="Times New Roman"/>
          <w:b/>
          <w:bCs/>
          <w:sz w:val="24"/>
          <w:szCs w:val="24"/>
          <w:lang w:eastAsia="zh-CN"/>
        </w:rPr>
        <w:t>1.Общие положения</w:t>
      </w:r>
      <w:bookmarkEnd w:id="2"/>
    </w:p>
    <w:p w14:paraId="61C30C52">
      <w:pPr>
        <w:pStyle w:val="27"/>
        <w:spacing w:before="0" w:after="0" w:line="276" w:lineRule="auto"/>
        <w:ind w:firstLine="709"/>
      </w:pPr>
      <w:r>
        <w:t xml:space="preserve">Программа государственной итоговой аттестации (далее – программа ГИА) выпускников по профессии </w:t>
      </w:r>
      <w:r>
        <w:rPr>
          <w:szCs w:val="24"/>
        </w:rPr>
        <w:t>35.01.27 «Мастер сельскохозяйственного производства»</w:t>
      </w:r>
      <w:r>
        <w:t xml:space="preserve"> разработана в соответствии с Законом Российской Федерации от 29.12.2012 г. № 273-ФЗ «Об образовании в Российской Федерации», </w:t>
      </w:r>
      <w:bookmarkStart w:id="3" w:name="_Hlk156559699"/>
      <w:r>
        <w:rPr>
          <w:bCs/>
          <w:szCs w:val="24"/>
        </w:rPr>
        <w:t xml:space="preserve">Приказом Минпросвещения России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 </w:t>
      </w:r>
      <w:bookmarkEnd w:id="3"/>
      <w:r>
        <w:t xml:space="preserve">ФГОС СПО по профессии </w:t>
      </w:r>
      <w:r>
        <w:rPr>
          <w:szCs w:val="24"/>
        </w:rPr>
        <w:t>35.01.27 «Мастер сельскохозяйственного производства»</w:t>
      </w:r>
      <w:r>
        <w:t>, и определяет совокупность требований к ее организации и проведению.</w:t>
      </w:r>
    </w:p>
    <w:p w14:paraId="555FCD94">
      <w:pPr>
        <w:pStyle w:val="27"/>
        <w:spacing w:before="0" w:after="0"/>
        <w:ind w:firstLine="709"/>
        <w:rPr>
          <w:szCs w:val="24"/>
        </w:rPr>
      </w:pPr>
      <w:r>
        <w:rPr>
          <w:szCs w:val="24"/>
        </w:rPr>
        <w:t>Программа государственной итоговой аттестации, методика оценивания результатов, задания и продолжительность определяются с учетом примерной основной образовательной программы среднего профессионального образования и утверждаются образовательной организацией после их обсуждения на заседании педагогического совета образовательной организации с участием председателей государственных экзаменационных комиссий.</w:t>
      </w:r>
    </w:p>
    <w:p w14:paraId="575E8FE4">
      <w:pPr>
        <w:ind w:firstLine="709"/>
        <w:jc w:val="both"/>
        <w:rPr>
          <w:rFonts w:ascii="Times New Roman" w:hAnsi="Times New Roman" w:cs="Times New Roman"/>
          <w:sz w:val="24"/>
          <w:szCs w:val="24"/>
        </w:rPr>
      </w:pPr>
      <w:r>
        <w:rPr>
          <w:rFonts w:ascii="Times New Roman" w:hAnsi="Times New Roman" w:cs="Times New Roman"/>
          <w:sz w:val="24"/>
          <w:szCs w:val="24"/>
        </w:rPr>
        <w:t>В целях определения соответствия результатов освоения студентами образовательной программы среднего профессионального образования по специальности профессии 35.01.27 «Мастер сельскохозяйственного производства» соответствующим требованиям федерального государственного образовательного стандарта среднего профессионального образования государственная итоговая аттестация проводится государственной экзаменационной комиссией, которая создается по каждой образовательной программе среднего профессионального образования, реализуемой в колледже.</w:t>
      </w:r>
    </w:p>
    <w:p w14:paraId="61C2F199">
      <w:pPr>
        <w:ind w:firstLine="709"/>
        <w:jc w:val="both"/>
        <w:rPr>
          <w:rFonts w:ascii="Times New Roman" w:hAnsi="Times New Roman" w:cs="Times New Roman"/>
          <w:sz w:val="24"/>
          <w:szCs w:val="24"/>
        </w:rPr>
      </w:pPr>
      <w:r>
        <w:rPr>
          <w:rFonts w:ascii="Times New Roman" w:hAnsi="Times New Roman" w:cs="Times New Roman"/>
          <w:sz w:val="24"/>
          <w:szCs w:val="24"/>
        </w:rPr>
        <w:t>Государственная экзаменационная комиссия формируется из педагогических работников образовательной организации, лиц, приглашенных из сторонних организаций, в том числе педагогических работников, представителей работодателей или их объединений, направление деятельности которых соответствует области профессиональной деятельности, к которой готовятся выпускники.</w:t>
      </w:r>
    </w:p>
    <w:p w14:paraId="0EBB5746">
      <w:pPr>
        <w:ind w:firstLine="709"/>
        <w:jc w:val="both"/>
        <w:rPr>
          <w:rFonts w:ascii="Times New Roman" w:hAnsi="Times New Roman" w:cs="Times New Roman"/>
          <w:sz w:val="24"/>
          <w:szCs w:val="24"/>
        </w:rPr>
      </w:pPr>
      <w:r>
        <w:rPr>
          <w:rFonts w:ascii="Times New Roman" w:hAnsi="Times New Roman" w:cs="Times New Roman"/>
          <w:sz w:val="24"/>
          <w:szCs w:val="24"/>
        </w:rPr>
        <w:t>Председатель государственной аттестационной комиссии для государственной итоговой аттестации выпускников, завершивших обучение по основным программам среднего профессионального образования, утверждается не позднее 20 декабря текущего года на следующий календарный год, приказом Министра образования Тульской области на основании предложений директора колледжа.</w:t>
      </w:r>
    </w:p>
    <w:p w14:paraId="440FBFFE">
      <w:pPr>
        <w:ind w:firstLine="709"/>
        <w:jc w:val="both"/>
        <w:rPr>
          <w:rFonts w:ascii="Times New Roman" w:hAnsi="Times New Roman" w:cs="Times New Roman"/>
          <w:color w:val="22272F"/>
          <w:sz w:val="24"/>
          <w:szCs w:val="24"/>
          <w:shd w:val="clear" w:color="auto" w:fill="FFFFFF"/>
        </w:rPr>
      </w:pPr>
      <w:r>
        <w:rPr>
          <w:rFonts w:ascii="Times New Roman" w:hAnsi="Times New Roman" w:cs="Times New Roman"/>
          <w:color w:val="22272F"/>
          <w:sz w:val="24"/>
          <w:szCs w:val="24"/>
          <w:shd w:val="clear" w:color="auto" w:fill="FFFFFF"/>
        </w:rPr>
        <w:t>Состав ГЭК утверждается распорядительным актом образовательной организации и действует в течение одного календарного года. В состав ГЭК входят председатель ГЭК, заместитель председателя ГЭК и члены ГЭК.</w:t>
      </w:r>
    </w:p>
    <w:p w14:paraId="2B454984">
      <w:pPr>
        <w:ind w:firstLine="709"/>
        <w:jc w:val="both"/>
        <w:rPr>
          <w:rFonts w:ascii="Times New Roman" w:hAnsi="Times New Roman" w:cs="Times New Roman"/>
          <w:sz w:val="24"/>
          <w:szCs w:val="24"/>
        </w:rPr>
      </w:pPr>
      <w:r>
        <w:rPr>
          <w:rFonts w:ascii="Times New Roman" w:hAnsi="Times New Roman" w:cs="Times New Roman"/>
          <w:sz w:val="24"/>
          <w:szCs w:val="24"/>
        </w:rPr>
        <w:t>Директор колледжа является заместителем председателя государственной экзаменационной комиссии. В случае создания в образовательной организации нескольких государственных экзаменационных комиссий назначается несколько заместителей председателя государственной экзаменационной комиссии из числа заместителей руководителя образовательной организации или педагогических работников.</w:t>
      </w:r>
    </w:p>
    <w:p w14:paraId="412E9232">
      <w:pPr>
        <w:pStyle w:val="27"/>
        <w:spacing w:before="0" w:after="0" w:line="276" w:lineRule="auto"/>
        <w:ind w:firstLine="709"/>
      </w:pPr>
    </w:p>
    <w:p w14:paraId="03E9BC13">
      <w:pPr>
        <w:pStyle w:val="27"/>
        <w:spacing w:before="0" w:after="0"/>
        <w:ind w:firstLine="709"/>
        <w:rPr>
          <w:b/>
          <w:szCs w:val="24"/>
          <w:lang w:eastAsia="zh-CN"/>
        </w:rPr>
      </w:pPr>
      <w:r>
        <w:rPr>
          <w:b/>
          <w:szCs w:val="24"/>
          <w:lang w:eastAsia="zh-CN"/>
        </w:rPr>
        <w:t>2. Паспорт программы государственной итоговой аттестации</w:t>
      </w:r>
    </w:p>
    <w:p w14:paraId="38E0E9B0">
      <w:pPr>
        <w:pStyle w:val="27"/>
        <w:spacing w:before="0" w:after="0"/>
        <w:ind w:firstLine="709"/>
        <w:rPr>
          <w:szCs w:val="24"/>
        </w:rPr>
      </w:pPr>
      <w:r>
        <w:rPr>
          <w:szCs w:val="24"/>
        </w:rPr>
        <w:t>Государственная итоговая аттестация является завершающей частью обучения.</w:t>
      </w:r>
    </w:p>
    <w:p w14:paraId="2771D50A">
      <w:pPr>
        <w:pStyle w:val="27"/>
        <w:spacing w:before="0" w:after="0"/>
        <w:ind w:firstLine="709"/>
        <w:rPr>
          <w:szCs w:val="24"/>
        </w:rPr>
      </w:pPr>
      <w:r>
        <w:rPr>
          <w:szCs w:val="24"/>
        </w:rPr>
        <w:t xml:space="preserve">Цель государственной итоговой аттестации – установление соответствия результатов освоения обучающимися образовательной программы по </w:t>
      </w:r>
      <w:r>
        <w:t xml:space="preserve">профессии </w:t>
      </w:r>
      <w:r>
        <w:rPr>
          <w:szCs w:val="24"/>
        </w:rPr>
        <w:t>35.01.27 «Мастер сельскохозяйственного производства»</w:t>
      </w:r>
      <w:r>
        <w:t xml:space="preserve">  </w:t>
      </w:r>
      <w:r>
        <w:rPr>
          <w:szCs w:val="24"/>
        </w:rPr>
        <w:t xml:space="preserve">соответствующим требованиям ФГОС СПО с учетом требований регионального рынка труда, их готовность и способность решать профессиональные задачи. </w:t>
      </w:r>
    </w:p>
    <w:p w14:paraId="55069AC7">
      <w:pPr>
        <w:pStyle w:val="27"/>
        <w:spacing w:before="0" w:after="0"/>
        <w:ind w:firstLine="709"/>
        <w:rPr>
          <w:szCs w:val="24"/>
        </w:rPr>
      </w:pPr>
      <w:r>
        <w:rPr>
          <w:szCs w:val="24"/>
        </w:rPr>
        <w:t>Задачи государственной итоговой аттестации:</w:t>
      </w:r>
    </w:p>
    <w:p w14:paraId="796C9C55">
      <w:pPr>
        <w:pStyle w:val="27"/>
        <w:spacing w:before="0" w:after="0"/>
        <w:ind w:firstLine="709"/>
        <w:rPr>
          <w:szCs w:val="24"/>
        </w:rPr>
      </w:pPr>
      <w:r>
        <w:rPr>
          <w:szCs w:val="24"/>
        </w:rPr>
        <w:t>– определение соответствия навыков, умений и знаний выпускников современным требованиям рынка труда, квалификационным требованиям ФГОС СПО и регионального рынка труда;</w:t>
      </w:r>
    </w:p>
    <w:p w14:paraId="56B65320">
      <w:pPr>
        <w:pStyle w:val="27"/>
        <w:spacing w:before="0" w:after="0"/>
        <w:ind w:firstLine="709"/>
        <w:rPr>
          <w:szCs w:val="24"/>
        </w:rPr>
      </w:pPr>
      <w:r>
        <w:rPr>
          <w:szCs w:val="24"/>
        </w:rPr>
        <w:t>– определение степени сформированности профессиональных компетенций, личностных качеств, соответствующих ФГОС СПО и наиболее востребованных на рынке труда.</w:t>
      </w:r>
    </w:p>
    <w:p w14:paraId="2B9FE258">
      <w:pPr>
        <w:pStyle w:val="27"/>
        <w:spacing w:before="0" w:after="0"/>
        <w:ind w:firstLine="709"/>
        <w:rPr>
          <w:szCs w:val="24"/>
        </w:rPr>
      </w:pPr>
      <w:r>
        <w:rPr>
          <w:szCs w:val="24"/>
        </w:rPr>
        <w:t xml:space="preserve">По результатам ГИА выпускнику по </w:t>
      </w:r>
      <w:r>
        <w:t xml:space="preserve">профессии </w:t>
      </w:r>
      <w:r>
        <w:rPr>
          <w:szCs w:val="24"/>
        </w:rPr>
        <w:t>35.01.27 «Мастер сельскохозяйственного производства»</w:t>
      </w:r>
      <w:r>
        <w:t xml:space="preserve">  </w:t>
      </w:r>
      <w:r>
        <w:rPr>
          <w:szCs w:val="24"/>
        </w:rPr>
        <w:t>присваивается квалификация: мастер мастер сельскохозяйственного производства.</w:t>
      </w:r>
    </w:p>
    <w:p w14:paraId="2FBB1D24">
      <w:pPr>
        <w:pStyle w:val="27"/>
        <w:spacing w:before="0" w:after="0"/>
        <w:ind w:firstLine="709"/>
        <w:rPr>
          <w:szCs w:val="24"/>
        </w:rPr>
      </w:pPr>
      <w:r>
        <w:rPr>
          <w:szCs w:val="24"/>
        </w:rPr>
        <w:t xml:space="preserve">Программа ГИА является частью ОПОП-П по программе подготовки </w:t>
      </w:r>
      <w:r>
        <w:rPr>
          <w:iCs/>
          <w:szCs w:val="24"/>
        </w:rPr>
        <w:t>специалистов среднего звена</w:t>
      </w:r>
      <w:r>
        <w:rPr>
          <w:szCs w:val="24"/>
        </w:rPr>
        <w:t xml:space="preserve"> и определяет совокупность требований к ГИА, в том числе к содержанию, организации работы, оценочным материалам ГИА выпускников по данной </w:t>
      </w:r>
      <w:r>
        <w:rPr>
          <w:iCs/>
          <w:szCs w:val="24"/>
        </w:rPr>
        <w:t>специальности</w:t>
      </w:r>
      <w:r>
        <w:rPr>
          <w:szCs w:val="24"/>
        </w:rPr>
        <w:t>.</w:t>
      </w:r>
    </w:p>
    <w:p w14:paraId="3859B962">
      <w:pPr>
        <w:pStyle w:val="27"/>
        <w:spacing w:before="0" w:after="0"/>
        <w:ind w:firstLine="709"/>
        <w:rPr>
          <w:szCs w:val="24"/>
        </w:rPr>
      </w:pPr>
      <w:r>
        <w:rPr>
          <w:szCs w:val="24"/>
        </w:rPr>
        <w:t>Выпускник, освоивший образовательную программу, должен быть готов к выполнению видов деятельности, предусмотренных образовательной программой (таблица 1), и демонстрировать результаты освоения образовательной программы (таблица 2).</w:t>
      </w:r>
    </w:p>
    <w:p w14:paraId="4B3B4D41">
      <w:pPr>
        <w:jc w:val="right"/>
        <w:rPr>
          <w:rFonts w:ascii="Times New Roman" w:hAnsi="Times New Roman" w:cs="Times New Roman"/>
          <w:b/>
          <w:bCs/>
          <w:sz w:val="24"/>
          <w:szCs w:val="24"/>
          <w:shd w:val="clear" w:color="auto" w:fill="FFFFFF"/>
        </w:rPr>
      </w:pPr>
    </w:p>
    <w:p w14:paraId="7F1F4D67">
      <w:pPr>
        <w:jc w:val="right"/>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 xml:space="preserve">Таблица 1 </w:t>
      </w:r>
    </w:p>
    <w:p w14:paraId="6EE96DF1">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Виды деятельности</w:t>
      </w:r>
    </w:p>
    <w:p w14:paraId="1C05628D">
      <w:pPr>
        <w:spacing w:line="276" w:lineRule="auto"/>
        <w:jc w:val="center"/>
        <w:rPr>
          <w:rFonts w:ascii="Times New Roman" w:hAnsi="Times New Roman" w:cs="Times New Roman"/>
          <w:b/>
          <w:bCs/>
          <w:sz w:val="24"/>
          <w:szCs w:val="24"/>
        </w:rPr>
      </w:pPr>
      <w:r>
        <w:rPr>
          <w:rFonts w:ascii="Times New Roman" w:hAnsi="Times New Roman" w:cs="Times New Roman"/>
          <w:sz w:val="24"/>
          <w:szCs w:val="24"/>
        </w:rPr>
        <w:t>Направленность: Выполнение механизированных работ</w:t>
      </w:r>
    </w:p>
    <w:tbl>
      <w:tblPr>
        <w:tblStyle w:val="7"/>
        <w:tblW w:w="9424" w:type="dxa"/>
        <w:tblInd w:w="74" w:type="dxa"/>
        <w:tblLayout w:type="fixed"/>
        <w:tblCellMar>
          <w:top w:w="0" w:type="dxa"/>
          <w:left w:w="5" w:type="dxa"/>
          <w:bottom w:w="0" w:type="dxa"/>
          <w:right w:w="5" w:type="dxa"/>
        </w:tblCellMar>
      </w:tblPr>
      <w:tblGrid>
        <w:gridCol w:w="4932"/>
        <w:gridCol w:w="4492"/>
      </w:tblGrid>
      <w:tr w14:paraId="78A5114A">
        <w:tblPrEx>
          <w:tblCellMar>
            <w:top w:w="0" w:type="dxa"/>
            <w:left w:w="5" w:type="dxa"/>
            <w:bottom w:w="0" w:type="dxa"/>
            <w:right w:w="5" w:type="dxa"/>
          </w:tblCellMar>
        </w:tblPrEx>
        <w:trPr>
          <w:trHeight w:val="441" w:hRule="atLeast"/>
        </w:trPr>
        <w:tc>
          <w:tcPr>
            <w:tcW w:w="4932" w:type="dxa"/>
            <w:tcBorders>
              <w:top w:val="single" w:color="000000" w:sz="4" w:space="0"/>
              <w:left w:val="single" w:color="000000" w:sz="4" w:space="0"/>
              <w:bottom w:val="single" w:color="000000" w:sz="4" w:space="0"/>
              <w:right w:val="single" w:color="000000" w:sz="4" w:space="0"/>
            </w:tcBorders>
          </w:tcPr>
          <w:p w14:paraId="0C2B9B55">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Код и наименование </w:t>
            </w:r>
          </w:p>
          <w:p w14:paraId="7FF2CB31">
            <w:pPr>
              <w:jc w:val="center"/>
              <w:rPr>
                <w:rFonts w:ascii="Times New Roman" w:hAnsi="Times New Roman" w:cs="Times New Roman"/>
                <w:color w:val="000000"/>
                <w:sz w:val="24"/>
                <w:szCs w:val="24"/>
              </w:rPr>
            </w:pPr>
            <w:r>
              <w:rPr>
                <w:rFonts w:ascii="Times New Roman" w:hAnsi="Times New Roman" w:cs="Times New Roman"/>
                <w:b/>
                <w:color w:val="000000"/>
                <w:sz w:val="24"/>
                <w:szCs w:val="24"/>
              </w:rPr>
              <w:t>вида деятельности (ВД)</w:t>
            </w:r>
          </w:p>
        </w:tc>
        <w:tc>
          <w:tcPr>
            <w:tcW w:w="4492" w:type="dxa"/>
            <w:tcBorders>
              <w:top w:val="single" w:color="000000" w:sz="4" w:space="0"/>
              <w:left w:val="single" w:color="000000" w:sz="4" w:space="0"/>
              <w:bottom w:val="single" w:color="000000" w:sz="4" w:space="0"/>
              <w:right w:val="single" w:color="000000" w:sz="4" w:space="0"/>
            </w:tcBorders>
          </w:tcPr>
          <w:p w14:paraId="206A034D">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Код и наименование </w:t>
            </w:r>
          </w:p>
          <w:p w14:paraId="1E0D550D">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профессионального модуля (ПМ), </w:t>
            </w:r>
          </w:p>
          <w:p w14:paraId="0084906B">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в рамках которого осваивается ВД</w:t>
            </w:r>
          </w:p>
        </w:tc>
      </w:tr>
      <w:tr w14:paraId="57CE5AE1">
        <w:tblPrEx>
          <w:tblCellMar>
            <w:top w:w="0" w:type="dxa"/>
            <w:left w:w="5" w:type="dxa"/>
            <w:bottom w:w="0" w:type="dxa"/>
            <w:right w:w="5" w:type="dxa"/>
          </w:tblCellMar>
        </w:tblPrEx>
        <w:trPr>
          <w:trHeight w:val="221" w:hRule="atLeast"/>
        </w:trPr>
        <w:tc>
          <w:tcPr>
            <w:tcW w:w="4932" w:type="dxa"/>
            <w:tcBorders>
              <w:top w:val="single" w:color="000000" w:sz="4" w:space="0"/>
              <w:left w:val="single" w:color="000000" w:sz="4" w:space="0"/>
              <w:bottom w:val="single" w:color="000000" w:sz="4" w:space="0"/>
              <w:right w:val="single" w:color="000000" w:sz="4" w:space="0"/>
            </w:tcBorders>
          </w:tcPr>
          <w:p w14:paraId="6F953B78">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492" w:type="dxa"/>
            <w:tcBorders>
              <w:top w:val="single" w:color="000000" w:sz="4" w:space="0"/>
              <w:left w:val="single" w:color="000000" w:sz="4" w:space="0"/>
              <w:bottom w:val="single" w:color="000000" w:sz="4" w:space="0"/>
              <w:right w:val="single" w:color="000000" w:sz="4" w:space="0"/>
            </w:tcBorders>
          </w:tcPr>
          <w:p w14:paraId="4B174C13">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14:paraId="5543A857">
        <w:tblPrEx>
          <w:tblCellMar>
            <w:top w:w="0" w:type="dxa"/>
            <w:left w:w="5" w:type="dxa"/>
            <w:bottom w:w="0" w:type="dxa"/>
            <w:right w:w="5" w:type="dxa"/>
          </w:tblCellMar>
        </w:tblPrEx>
        <w:trPr>
          <w:trHeight w:val="363" w:hRule="atLeast"/>
        </w:trPr>
        <w:tc>
          <w:tcPr>
            <w:tcW w:w="9424" w:type="dxa"/>
            <w:gridSpan w:val="2"/>
            <w:tcBorders>
              <w:top w:val="single" w:color="000000" w:sz="4" w:space="0"/>
              <w:left w:val="single" w:color="000000" w:sz="4" w:space="0"/>
              <w:bottom w:val="single" w:color="000000" w:sz="4" w:space="0"/>
              <w:right w:val="single" w:color="000000" w:sz="4" w:space="0"/>
            </w:tcBorders>
            <w:vAlign w:val="center"/>
          </w:tcPr>
          <w:p w14:paraId="22814BBF">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В соответствии с ФГОС</w:t>
            </w:r>
          </w:p>
        </w:tc>
      </w:tr>
      <w:tr w14:paraId="3D08B9BF">
        <w:tblPrEx>
          <w:tblCellMar>
            <w:top w:w="0" w:type="dxa"/>
            <w:left w:w="5" w:type="dxa"/>
            <w:bottom w:w="0" w:type="dxa"/>
            <w:right w:w="5" w:type="dxa"/>
          </w:tblCellMar>
        </w:tblPrEx>
        <w:trPr>
          <w:trHeight w:val="221" w:hRule="atLeast"/>
        </w:trPr>
        <w:tc>
          <w:tcPr>
            <w:tcW w:w="4932" w:type="dxa"/>
            <w:tcBorders>
              <w:top w:val="single" w:color="000000" w:sz="4" w:space="0"/>
              <w:left w:val="single" w:color="000000" w:sz="4" w:space="0"/>
              <w:bottom w:val="single" w:color="000000" w:sz="4" w:space="0"/>
              <w:right w:val="single" w:color="000000" w:sz="4" w:space="0"/>
            </w:tcBorders>
          </w:tcPr>
          <w:p w14:paraId="1F9DF629">
            <w:pPr>
              <w:ind w:left="49" w:right="51"/>
              <w:rPr>
                <w:rFonts w:ascii="Times New Roman" w:hAnsi="Times New Roman" w:cs="Times New Roman"/>
                <w:i/>
                <w:iCs/>
                <w:color w:val="000000"/>
                <w:sz w:val="24"/>
                <w:szCs w:val="24"/>
              </w:rPr>
            </w:pPr>
            <w:r>
              <w:rPr>
                <w:rFonts w:ascii="Times New Roman" w:hAnsi="Times New Roman"/>
                <w:sz w:val="24"/>
                <w:szCs w:val="24"/>
              </w:rPr>
              <w:t>ВД 1. Выполнение механизированных работ в сельскохозяйственном производстве с поддержанием технического состояния средств механизации</w:t>
            </w:r>
          </w:p>
        </w:tc>
        <w:tc>
          <w:tcPr>
            <w:tcW w:w="4492" w:type="dxa"/>
            <w:tcBorders>
              <w:top w:val="single" w:color="000000" w:sz="4" w:space="0"/>
              <w:left w:val="single" w:color="000000" w:sz="4" w:space="0"/>
              <w:bottom w:val="single" w:color="000000" w:sz="4" w:space="0"/>
              <w:right w:val="single" w:color="000000" w:sz="4" w:space="0"/>
            </w:tcBorders>
          </w:tcPr>
          <w:p w14:paraId="09F95399">
            <w:pPr>
              <w:ind w:left="77" w:right="137"/>
              <w:rPr>
                <w:rFonts w:ascii="Times New Roman" w:hAnsi="Times New Roman" w:cs="Times New Roman"/>
                <w:color w:val="000000"/>
                <w:sz w:val="24"/>
                <w:szCs w:val="24"/>
              </w:rPr>
            </w:pPr>
            <w:r>
              <w:rPr>
                <w:rFonts w:ascii="Times New Roman" w:hAnsi="Times New Roman"/>
                <w:sz w:val="24"/>
                <w:szCs w:val="24"/>
              </w:rPr>
              <w:t>ПМ 01. Выполнение механизированных работ в сельскохозяйственном производстве с поддержанием технического состояния средств механизации</w:t>
            </w:r>
          </w:p>
        </w:tc>
      </w:tr>
      <w:tr w14:paraId="1F6AF8F0">
        <w:tblPrEx>
          <w:tblCellMar>
            <w:top w:w="0" w:type="dxa"/>
            <w:left w:w="5" w:type="dxa"/>
            <w:bottom w:w="0" w:type="dxa"/>
            <w:right w:w="5" w:type="dxa"/>
          </w:tblCellMar>
        </w:tblPrEx>
        <w:trPr>
          <w:trHeight w:val="221" w:hRule="atLeast"/>
        </w:trPr>
        <w:tc>
          <w:tcPr>
            <w:tcW w:w="9424" w:type="dxa"/>
            <w:gridSpan w:val="2"/>
            <w:tcBorders>
              <w:top w:val="single" w:color="auto" w:sz="4" w:space="0"/>
              <w:left w:val="single" w:color="auto" w:sz="4" w:space="0"/>
              <w:bottom w:val="single" w:color="auto" w:sz="4" w:space="0"/>
              <w:right w:val="single" w:color="auto" w:sz="4" w:space="0"/>
            </w:tcBorders>
          </w:tcPr>
          <w:p w14:paraId="394B78ED">
            <w:pPr>
              <w:snapToGrid w:val="0"/>
              <w:ind w:left="77" w:right="137"/>
              <w:jc w:val="center"/>
              <w:rPr>
                <w:rFonts w:ascii="Times New Roman" w:hAnsi="Times New Roman" w:cs="Times New Roman"/>
                <w:color w:val="000000"/>
                <w:sz w:val="24"/>
                <w:szCs w:val="24"/>
              </w:rPr>
            </w:pPr>
            <w:r>
              <w:rPr>
                <w:rFonts w:ascii="Times New Roman" w:hAnsi="Times New Roman" w:cs="Times New Roman"/>
                <w:b/>
                <w:color w:val="000000"/>
                <w:sz w:val="24"/>
                <w:szCs w:val="24"/>
              </w:rPr>
              <w:t>По запросу работодателя (при наличии)</w:t>
            </w:r>
          </w:p>
        </w:tc>
      </w:tr>
      <w:tr w14:paraId="43EA27A2">
        <w:tblPrEx>
          <w:tblCellMar>
            <w:top w:w="0" w:type="dxa"/>
            <w:left w:w="5" w:type="dxa"/>
            <w:bottom w:w="0" w:type="dxa"/>
            <w:right w:w="5" w:type="dxa"/>
          </w:tblCellMar>
        </w:tblPrEx>
        <w:trPr>
          <w:trHeight w:val="221" w:hRule="atLeast"/>
        </w:trPr>
        <w:tc>
          <w:tcPr>
            <w:tcW w:w="4932" w:type="dxa"/>
            <w:tcBorders>
              <w:top w:val="single" w:color="000000" w:sz="4" w:space="0"/>
              <w:left w:val="single" w:color="000000" w:sz="4" w:space="0"/>
              <w:bottom w:val="single" w:color="000000" w:sz="4" w:space="0"/>
              <w:right w:val="single" w:color="000000" w:sz="4" w:space="0"/>
            </w:tcBorders>
          </w:tcPr>
          <w:p w14:paraId="594E2E0C">
            <w:pPr>
              <w:snapToGrid w:val="0"/>
              <w:ind w:left="49" w:right="51"/>
              <w:rPr>
                <w:rFonts w:ascii="Times New Roman" w:hAnsi="Times New Roman" w:cs="Times New Roman"/>
                <w:color w:val="000000"/>
                <w:sz w:val="24"/>
                <w:szCs w:val="24"/>
              </w:rPr>
            </w:pPr>
            <w:r>
              <w:rPr>
                <w:rFonts w:ascii="Times New Roman" w:hAnsi="Times New Roman"/>
                <w:bCs/>
                <w:sz w:val="24"/>
                <w:szCs w:val="24"/>
              </w:rPr>
              <w:t>ВД 4. Выполнение работ по одной или нескольким профессиям рабочих, должностям служащих</w:t>
            </w:r>
          </w:p>
        </w:tc>
        <w:tc>
          <w:tcPr>
            <w:tcW w:w="4492" w:type="dxa"/>
            <w:tcBorders>
              <w:top w:val="single" w:color="000000" w:sz="4" w:space="0"/>
              <w:left w:val="single" w:color="000000" w:sz="4" w:space="0"/>
              <w:bottom w:val="single" w:color="000000" w:sz="4" w:space="0"/>
              <w:right w:val="single" w:color="000000" w:sz="4" w:space="0"/>
            </w:tcBorders>
          </w:tcPr>
          <w:p w14:paraId="2749590E">
            <w:pPr>
              <w:snapToGrid w:val="0"/>
              <w:ind w:left="77" w:right="137"/>
              <w:rPr>
                <w:rFonts w:ascii="Times New Roman" w:hAnsi="Times New Roman" w:cs="Times New Roman"/>
                <w:color w:val="000000"/>
                <w:sz w:val="24"/>
                <w:szCs w:val="24"/>
              </w:rPr>
            </w:pPr>
            <w:r>
              <w:rPr>
                <w:rFonts w:ascii="Times New Roman" w:hAnsi="Times New Roman"/>
                <w:sz w:val="24"/>
                <w:szCs w:val="24"/>
              </w:rPr>
              <w:t>ПМ 04 Выполнение работ по профессии рабочих 19861 Электромонтер по ремонту и обслуживанию электрооборудования</w:t>
            </w:r>
          </w:p>
        </w:tc>
      </w:tr>
      <w:tr w14:paraId="69185886">
        <w:tblPrEx>
          <w:tblCellMar>
            <w:top w:w="0" w:type="dxa"/>
            <w:left w:w="5" w:type="dxa"/>
            <w:bottom w:w="0" w:type="dxa"/>
            <w:right w:w="5" w:type="dxa"/>
          </w:tblCellMar>
        </w:tblPrEx>
        <w:trPr>
          <w:trHeight w:val="221" w:hRule="atLeast"/>
        </w:trPr>
        <w:tc>
          <w:tcPr>
            <w:tcW w:w="4932" w:type="dxa"/>
            <w:tcBorders>
              <w:top w:val="single" w:color="auto" w:sz="4" w:space="0"/>
              <w:left w:val="single" w:color="auto" w:sz="4" w:space="0"/>
              <w:bottom w:val="single" w:color="auto" w:sz="4" w:space="0"/>
              <w:right w:val="single" w:color="auto" w:sz="4" w:space="0"/>
            </w:tcBorders>
          </w:tcPr>
          <w:p w14:paraId="7C241165">
            <w:pPr>
              <w:snapToGrid w:val="0"/>
              <w:ind w:left="49" w:right="51"/>
              <w:rPr>
                <w:rFonts w:ascii="Times New Roman" w:hAnsi="Times New Roman" w:cs="Times New Roman"/>
                <w:color w:val="000000"/>
                <w:sz w:val="24"/>
                <w:szCs w:val="24"/>
              </w:rPr>
            </w:pPr>
            <w:r>
              <w:rPr>
                <w:rFonts w:ascii="Times New Roman" w:hAnsi="Times New Roman"/>
                <w:sz w:val="24"/>
                <w:szCs w:val="24"/>
              </w:rPr>
              <w:t>ВД 2. Выполнение работ по профессии</w:t>
            </w:r>
          </w:p>
        </w:tc>
        <w:tc>
          <w:tcPr>
            <w:tcW w:w="4492" w:type="dxa"/>
            <w:tcBorders>
              <w:top w:val="single" w:color="auto" w:sz="4" w:space="0"/>
              <w:left w:val="single" w:color="auto" w:sz="4" w:space="0"/>
              <w:bottom w:val="single" w:color="auto" w:sz="4" w:space="0"/>
              <w:right w:val="single" w:color="auto" w:sz="4" w:space="0"/>
            </w:tcBorders>
          </w:tcPr>
          <w:p w14:paraId="0EBC4E66">
            <w:pPr>
              <w:snapToGrid w:val="0"/>
              <w:ind w:left="77" w:right="137"/>
              <w:rPr>
                <w:rFonts w:ascii="Times New Roman" w:hAnsi="Times New Roman" w:cs="Times New Roman"/>
                <w:color w:val="000000"/>
                <w:sz w:val="24"/>
                <w:szCs w:val="24"/>
              </w:rPr>
            </w:pPr>
            <w:r>
              <w:rPr>
                <w:rFonts w:ascii="Times New Roman" w:hAnsi="Times New Roman"/>
                <w:sz w:val="24"/>
                <w:szCs w:val="24"/>
              </w:rPr>
              <w:t>ПМ 02. Выполнение работ по профессии рабочих 14986 Наладчик сельскохозяйственных машин и тракторов</w:t>
            </w:r>
          </w:p>
        </w:tc>
      </w:tr>
    </w:tbl>
    <w:p w14:paraId="2E15C9B9">
      <w:pPr>
        <w:pStyle w:val="41"/>
        <w:tabs>
          <w:tab w:val="left" w:pos="2413"/>
        </w:tabs>
        <w:spacing w:line="276" w:lineRule="auto"/>
        <w:ind w:left="0" w:firstLine="709"/>
        <w:jc w:val="both"/>
        <w:rPr>
          <w:rFonts w:ascii="Times New Roman" w:hAnsi="Times New Roman" w:cs="Times New Roman"/>
          <w:i/>
          <w:iCs/>
          <w:shd w:val="clear" w:color="auto" w:fill="FFFFFF"/>
        </w:rPr>
      </w:pPr>
      <w:r>
        <w:rPr>
          <w:rFonts w:ascii="Times New Roman" w:hAnsi="Times New Roman" w:cs="Times New Roman"/>
          <w:i/>
          <w:iCs/>
          <w:shd w:val="clear" w:color="auto" w:fill="FFFFFF"/>
        </w:rPr>
        <w:tab/>
      </w:r>
    </w:p>
    <w:p w14:paraId="40745DB2">
      <w:pPr>
        <w:pStyle w:val="41"/>
        <w:tabs>
          <w:tab w:val="left" w:pos="2413"/>
        </w:tabs>
        <w:spacing w:line="276" w:lineRule="auto"/>
        <w:ind w:left="0" w:firstLine="709"/>
        <w:jc w:val="both"/>
        <w:rPr>
          <w:rFonts w:ascii="Times New Roman" w:hAnsi="Times New Roman" w:cs="Times New Roman"/>
          <w:i/>
          <w:iCs/>
          <w:shd w:val="clear" w:color="auto" w:fill="FFFFFF"/>
        </w:rPr>
      </w:pPr>
    </w:p>
    <w:p w14:paraId="65227952">
      <w:pPr>
        <w:jc w:val="right"/>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 xml:space="preserve">Таблица 2 </w:t>
      </w:r>
    </w:p>
    <w:p w14:paraId="0C4A18D7">
      <w:pPr>
        <w:spacing w:after="120"/>
        <w:jc w:val="center"/>
        <w:rPr>
          <w:rFonts w:ascii="Times New Roman" w:hAnsi="Times New Roman"/>
          <w:b/>
          <w:sz w:val="24"/>
          <w:szCs w:val="24"/>
        </w:rPr>
      </w:pPr>
      <w:r>
        <w:rPr>
          <w:rFonts w:ascii="Times New Roman" w:hAnsi="Times New Roman"/>
          <w:b/>
          <w:sz w:val="24"/>
          <w:szCs w:val="24"/>
        </w:rPr>
        <w:t>Перечень результатов, демонстрируемых выпускником</w:t>
      </w:r>
    </w:p>
    <w:tbl>
      <w:tblPr>
        <w:tblStyle w:val="7"/>
        <w:tblW w:w="5000" w:type="pct"/>
        <w:tblInd w:w="10" w:type="dxa"/>
        <w:tblLayout w:type="fixed"/>
        <w:tblCellMar>
          <w:top w:w="0" w:type="dxa"/>
          <w:left w:w="5" w:type="dxa"/>
          <w:bottom w:w="0" w:type="dxa"/>
          <w:right w:w="5" w:type="dxa"/>
        </w:tblCellMar>
      </w:tblPr>
      <w:tblGrid>
        <w:gridCol w:w="3393"/>
        <w:gridCol w:w="6254"/>
      </w:tblGrid>
      <w:tr w14:paraId="0680EB30">
        <w:tblPrEx>
          <w:tblCellMar>
            <w:top w:w="0" w:type="dxa"/>
            <w:left w:w="5" w:type="dxa"/>
            <w:bottom w:w="0" w:type="dxa"/>
            <w:right w:w="5" w:type="dxa"/>
          </w:tblCellMar>
        </w:tblPrEx>
        <w:trPr>
          <w:trHeight w:val="472" w:hRule="atLeast"/>
        </w:trPr>
        <w:tc>
          <w:tcPr>
            <w:tcW w:w="3393" w:type="dxa"/>
            <w:tcBorders>
              <w:top w:val="single" w:color="000000" w:sz="4" w:space="0"/>
              <w:left w:val="single" w:color="000000" w:sz="4" w:space="0"/>
              <w:bottom w:val="single" w:color="000000" w:sz="4" w:space="0"/>
              <w:right w:val="single" w:color="000000" w:sz="4" w:space="0"/>
            </w:tcBorders>
          </w:tcPr>
          <w:p w14:paraId="11A7B5DE">
            <w:pPr>
              <w:widowControl w:val="0"/>
              <w:jc w:val="center"/>
              <w:rPr>
                <w:rFonts w:ascii="Times New Roman" w:hAnsi="Times New Roman"/>
                <w:b/>
                <w:bCs/>
                <w:color w:val="000000"/>
                <w:sz w:val="24"/>
                <w:szCs w:val="24"/>
              </w:rPr>
            </w:pPr>
            <w:r>
              <w:rPr>
                <w:rFonts w:ascii="Times New Roman" w:hAnsi="Times New Roman"/>
                <w:color w:val="000000"/>
                <w:sz w:val="24"/>
                <w:szCs w:val="24"/>
                <w:shd w:val="clear" w:color="auto" w:fill="FFFFFF"/>
                <w:lang w:eastAsia="ru-RU"/>
              </w:rPr>
              <w:t xml:space="preserve">Оцениваемые виды деятельности </w:t>
            </w:r>
          </w:p>
        </w:tc>
        <w:tc>
          <w:tcPr>
            <w:tcW w:w="6254" w:type="dxa"/>
            <w:tcBorders>
              <w:top w:val="single" w:color="000000" w:sz="4" w:space="0"/>
              <w:left w:val="single" w:color="000000" w:sz="4" w:space="0"/>
              <w:bottom w:val="single" w:color="000000" w:sz="4" w:space="0"/>
              <w:right w:val="single" w:color="000000" w:sz="4" w:space="0"/>
            </w:tcBorders>
          </w:tcPr>
          <w:p w14:paraId="69F8BD3E">
            <w:pPr>
              <w:widowControl w:val="0"/>
              <w:jc w:val="center"/>
              <w:rPr>
                <w:rFonts w:ascii="Times New Roman" w:hAnsi="Times New Roman"/>
                <w:b/>
                <w:bCs/>
                <w:color w:val="000000"/>
                <w:sz w:val="24"/>
                <w:szCs w:val="24"/>
              </w:rPr>
            </w:pPr>
            <w:r>
              <w:rPr>
                <w:rFonts w:ascii="Times New Roman" w:hAnsi="Times New Roman"/>
                <w:color w:val="000000"/>
                <w:sz w:val="24"/>
                <w:szCs w:val="24"/>
                <w:shd w:val="clear" w:color="auto" w:fill="FFFFFF"/>
                <w:lang w:eastAsia="ru-RU"/>
              </w:rPr>
              <w:t>Профессиональные компетенции</w:t>
            </w:r>
          </w:p>
        </w:tc>
      </w:tr>
      <w:tr w14:paraId="576D971E">
        <w:tblPrEx>
          <w:tblCellMar>
            <w:top w:w="0" w:type="dxa"/>
            <w:left w:w="5" w:type="dxa"/>
            <w:bottom w:w="0" w:type="dxa"/>
            <w:right w:w="5" w:type="dxa"/>
          </w:tblCellMar>
        </w:tblPrEx>
        <w:trPr>
          <w:trHeight w:val="259" w:hRule="atLeast"/>
        </w:trPr>
        <w:tc>
          <w:tcPr>
            <w:tcW w:w="3393" w:type="dxa"/>
            <w:vMerge w:val="restart"/>
            <w:tcBorders>
              <w:top w:val="single" w:color="000000" w:sz="4" w:space="0"/>
              <w:left w:val="single" w:color="000000" w:sz="4" w:space="0"/>
              <w:right w:val="single" w:color="000000" w:sz="4" w:space="0"/>
            </w:tcBorders>
          </w:tcPr>
          <w:p w14:paraId="1ACB46FD">
            <w:pPr>
              <w:widowControl w:val="0"/>
              <w:rPr>
                <w:rFonts w:ascii="Times New Roman" w:hAnsi="Times New Roman" w:cs="Times New Roman"/>
                <w:color w:val="0070C0"/>
              </w:rPr>
            </w:pPr>
            <w:r>
              <w:rPr>
                <w:rFonts w:ascii="Times New Roman" w:hAnsi="Times New Roman"/>
              </w:rPr>
              <w:t>ВД 1. Выполнение механизированных работ в сельскохозяйственном производстве с поддержанием технического состояния средств механизации</w:t>
            </w:r>
          </w:p>
        </w:tc>
        <w:tc>
          <w:tcPr>
            <w:tcW w:w="6254" w:type="dxa"/>
            <w:tcBorders>
              <w:top w:val="single" w:color="000000" w:sz="4" w:space="0"/>
              <w:left w:val="single" w:color="000000" w:sz="4" w:space="0"/>
              <w:bottom w:val="single" w:color="000000" w:sz="4" w:space="0"/>
              <w:right w:val="single" w:color="000000" w:sz="4" w:space="0"/>
            </w:tcBorders>
          </w:tcPr>
          <w:p w14:paraId="036F1462">
            <w:pPr>
              <w:widowControl w:val="0"/>
              <w:rPr>
                <w:rFonts w:ascii="Times New Roman" w:hAnsi="Times New Roman" w:cs="Times New Roman"/>
                <w:iCs/>
                <w:color w:val="0070C0"/>
              </w:rPr>
            </w:pPr>
            <w:r>
              <w:rPr>
                <w:rFonts w:ascii="Times New Roman" w:hAnsi="Times New Roman" w:eastAsia="Calibri"/>
              </w:rPr>
              <w:t>ПК 1.1. Выполнять основную обработку и предпосевную подготовку почвы с заданными агротехническими требованиями</w:t>
            </w:r>
          </w:p>
        </w:tc>
      </w:tr>
      <w:tr w14:paraId="3CE963EE">
        <w:tblPrEx>
          <w:tblCellMar>
            <w:top w:w="0" w:type="dxa"/>
            <w:left w:w="5" w:type="dxa"/>
            <w:bottom w:w="0" w:type="dxa"/>
            <w:right w:w="5" w:type="dxa"/>
          </w:tblCellMar>
        </w:tblPrEx>
        <w:trPr>
          <w:trHeight w:val="259" w:hRule="atLeast"/>
        </w:trPr>
        <w:tc>
          <w:tcPr>
            <w:tcW w:w="3393" w:type="dxa"/>
            <w:vMerge w:val="continue"/>
            <w:tcBorders>
              <w:top w:val="single" w:color="000000" w:sz="4" w:space="0"/>
              <w:left w:val="single" w:color="000000" w:sz="4" w:space="0"/>
              <w:right w:val="single" w:color="000000" w:sz="4" w:space="0"/>
            </w:tcBorders>
          </w:tcPr>
          <w:p w14:paraId="77EB4DB5">
            <w:pPr>
              <w:widowControl w:val="0"/>
              <w:rPr>
                <w:rFonts w:ascii="Times New Roman" w:hAnsi="Times New Roman"/>
              </w:rPr>
            </w:pPr>
          </w:p>
        </w:tc>
        <w:tc>
          <w:tcPr>
            <w:tcW w:w="6254" w:type="dxa"/>
            <w:tcBorders>
              <w:top w:val="single" w:color="000000" w:sz="4" w:space="0"/>
              <w:left w:val="single" w:color="000000" w:sz="4" w:space="0"/>
              <w:bottom w:val="single" w:color="000000" w:sz="4" w:space="0"/>
              <w:right w:val="single" w:color="000000" w:sz="4" w:space="0"/>
            </w:tcBorders>
          </w:tcPr>
          <w:p w14:paraId="19110494">
            <w:pPr>
              <w:widowControl w:val="0"/>
              <w:rPr>
                <w:rFonts w:ascii="Times New Roman" w:hAnsi="Times New Roman" w:eastAsia="Calibri"/>
              </w:rPr>
            </w:pPr>
            <w:r>
              <w:rPr>
                <w:rFonts w:ascii="Times New Roman" w:hAnsi="Times New Roman" w:eastAsia="Calibri"/>
              </w:rPr>
              <w:t>ПК 1.2 Вносить удобрения с заданными агротехническими требованиями</w:t>
            </w:r>
          </w:p>
        </w:tc>
      </w:tr>
      <w:tr w14:paraId="5A75FB0C">
        <w:tblPrEx>
          <w:tblCellMar>
            <w:top w:w="0" w:type="dxa"/>
            <w:left w:w="5" w:type="dxa"/>
            <w:bottom w:w="0" w:type="dxa"/>
            <w:right w:w="5" w:type="dxa"/>
          </w:tblCellMar>
        </w:tblPrEx>
        <w:trPr>
          <w:trHeight w:val="259" w:hRule="atLeast"/>
        </w:trPr>
        <w:tc>
          <w:tcPr>
            <w:tcW w:w="3393" w:type="dxa"/>
            <w:vMerge w:val="continue"/>
            <w:tcBorders>
              <w:top w:val="single" w:color="000000" w:sz="4" w:space="0"/>
              <w:left w:val="single" w:color="000000" w:sz="4" w:space="0"/>
              <w:right w:val="single" w:color="000000" w:sz="4" w:space="0"/>
            </w:tcBorders>
          </w:tcPr>
          <w:p w14:paraId="42D53C26">
            <w:pPr>
              <w:widowControl w:val="0"/>
              <w:rPr>
                <w:rFonts w:ascii="Times New Roman" w:hAnsi="Times New Roman"/>
              </w:rPr>
            </w:pPr>
          </w:p>
        </w:tc>
        <w:tc>
          <w:tcPr>
            <w:tcW w:w="6254" w:type="dxa"/>
            <w:tcBorders>
              <w:top w:val="single" w:color="000000" w:sz="4" w:space="0"/>
              <w:left w:val="single" w:color="000000" w:sz="4" w:space="0"/>
              <w:bottom w:val="single" w:color="000000" w:sz="4" w:space="0"/>
              <w:right w:val="single" w:color="000000" w:sz="4" w:space="0"/>
            </w:tcBorders>
          </w:tcPr>
          <w:p w14:paraId="09714BCF">
            <w:pPr>
              <w:widowControl w:val="0"/>
              <w:rPr>
                <w:rFonts w:ascii="Times New Roman" w:hAnsi="Times New Roman" w:eastAsia="Calibri"/>
              </w:rPr>
            </w:pPr>
            <w:r>
              <w:rPr>
                <w:rFonts w:ascii="Times New Roman" w:hAnsi="Times New Roman"/>
              </w:rPr>
              <w:t>ПК 1.3. Выполнять механизированные работы по посеву, посадке и уходу за сельскохозяйственными культурами</w:t>
            </w:r>
          </w:p>
        </w:tc>
      </w:tr>
      <w:tr w14:paraId="1515D355">
        <w:tblPrEx>
          <w:tblCellMar>
            <w:top w:w="0" w:type="dxa"/>
            <w:left w:w="5" w:type="dxa"/>
            <w:bottom w:w="0" w:type="dxa"/>
            <w:right w:w="5" w:type="dxa"/>
          </w:tblCellMar>
        </w:tblPrEx>
        <w:trPr>
          <w:trHeight w:val="259" w:hRule="atLeast"/>
        </w:trPr>
        <w:tc>
          <w:tcPr>
            <w:tcW w:w="3393" w:type="dxa"/>
            <w:vMerge w:val="continue"/>
            <w:tcBorders>
              <w:top w:val="single" w:color="000000" w:sz="4" w:space="0"/>
              <w:left w:val="single" w:color="000000" w:sz="4" w:space="0"/>
              <w:right w:val="single" w:color="000000" w:sz="4" w:space="0"/>
            </w:tcBorders>
          </w:tcPr>
          <w:p w14:paraId="45694BF7">
            <w:pPr>
              <w:widowControl w:val="0"/>
              <w:rPr>
                <w:rFonts w:ascii="Times New Roman" w:hAnsi="Times New Roman"/>
              </w:rPr>
            </w:pPr>
          </w:p>
        </w:tc>
        <w:tc>
          <w:tcPr>
            <w:tcW w:w="6254" w:type="dxa"/>
            <w:tcBorders>
              <w:top w:val="single" w:color="000000" w:sz="4" w:space="0"/>
              <w:left w:val="single" w:color="000000" w:sz="4" w:space="0"/>
              <w:bottom w:val="single" w:color="000000" w:sz="4" w:space="0"/>
              <w:right w:val="single" w:color="000000" w:sz="4" w:space="0"/>
            </w:tcBorders>
          </w:tcPr>
          <w:p w14:paraId="73942329">
            <w:pPr>
              <w:widowControl w:val="0"/>
              <w:rPr>
                <w:rFonts w:ascii="Times New Roman" w:hAnsi="Times New Roman" w:eastAsia="Calibri"/>
              </w:rPr>
            </w:pPr>
            <w:r>
              <w:rPr>
                <w:rFonts w:ascii="Times New Roman" w:hAnsi="Times New Roman"/>
              </w:rPr>
              <w:t>ПК 1.4 Выполнять уборочные работы с заданными агротехническими требованиями</w:t>
            </w:r>
          </w:p>
        </w:tc>
      </w:tr>
      <w:tr w14:paraId="394386C1">
        <w:tblPrEx>
          <w:tblCellMar>
            <w:top w:w="0" w:type="dxa"/>
            <w:left w:w="5" w:type="dxa"/>
            <w:bottom w:w="0" w:type="dxa"/>
            <w:right w:w="5" w:type="dxa"/>
          </w:tblCellMar>
        </w:tblPrEx>
        <w:trPr>
          <w:trHeight w:val="259" w:hRule="atLeast"/>
        </w:trPr>
        <w:tc>
          <w:tcPr>
            <w:tcW w:w="3393" w:type="dxa"/>
            <w:vMerge w:val="continue"/>
            <w:tcBorders>
              <w:top w:val="single" w:color="000000" w:sz="4" w:space="0"/>
              <w:left w:val="single" w:color="000000" w:sz="4" w:space="0"/>
              <w:right w:val="single" w:color="000000" w:sz="4" w:space="0"/>
            </w:tcBorders>
          </w:tcPr>
          <w:p w14:paraId="26D49D3A">
            <w:pPr>
              <w:widowControl w:val="0"/>
              <w:rPr>
                <w:rFonts w:ascii="Times New Roman" w:hAnsi="Times New Roman"/>
              </w:rPr>
            </w:pPr>
          </w:p>
        </w:tc>
        <w:tc>
          <w:tcPr>
            <w:tcW w:w="6254" w:type="dxa"/>
            <w:tcBorders>
              <w:top w:val="single" w:color="000000" w:sz="4" w:space="0"/>
              <w:left w:val="single" w:color="000000" w:sz="4" w:space="0"/>
              <w:bottom w:val="single" w:color="000000" w:sz="4" w:space="0"/>
              <w:right w:val="single" w:color="000000" w:sz="4" w:space="0"/>
            </w:tcBorders>
          </w:tcPr>
          <w:p w14:paraId="45A07F61">
            <w:pPr>
              <w:widowControl w:val="0"/>
              <w:rPr>
                <w:rFonts w:ascii="Times New Roman" w:hAnsi="Times New Roman" w:eastAsia="Calibri"/>
              </w:rPr>
            </w:pPr>
            <w:r>
              <w:rPr>
                <w:rFonts w:ascii="Times New Roman" w:hAnsi="Times New Roman"/>
              </w:rPr>
              <w:t>ПК 1.5 Выполнять погрузочно-разгрузочные, транспортные и стационарные работы на тракторах</w:t>
            </w:r>
          </w:p>
        </w:tc>
      </w:tr>
      <w:tr w14:paraId="40B259D3">
        <w:tblPrEx>
          <w:tblCellMar>
            <w:top w:w="0" w:type="dxa"/>
            <w:left w:w="5" w:type="dxa"/>
            <w:bottom w:w="0" w:type="dxa"/>
            <w:right w:w="5" w:type="dxa"/>
          </w:tblCellMar>
        </w:tblPrEx>
        <w:trPr>
          <w:trHeight w:val="259" w:hRule="atLeast"/>
        </w:trPr>
        <w:tc>
          <w:tcPr>
            <w:tcW w:w="3393" w:type="dxa"/>
            <w:vMerge w:val="continue"/>
            <w:tcBorders>
              <w:top w:val="single" w:color="000000" w:sz="4" w:space="0"/>
              <w:left w:val="single" w:color="000000" w:sz="4" w:space="0"/>
              <w:right w:val="single" w:color="000000" w:sz="4" w:space="0"/>
            </w:tcBorders>
          </w:tcPr>
          <w:p w14:paraId="77E6E52A">
            <w:pPr>
              <w:widowControl w:val="0"/>
              <w:rPr>
                <w:rFonts w:ascii="Times New Roman" w:hAnsi="Times New Roman"/>
              </w:rPr>
            </w:pPr>
          </w:p>
        </w:tc>
        <w:tc>
          <w:tcPr>
            <w:tcW w:w="6254" w:type="dxa"/>
            <w:tcBorders>
              <w:top w:val="single" w:color="000000" w:sz="4" w:space="0"/>
              <w:left w:val="single" w:color="000000" w:sz="4" w:space="0"/>
              <w:bottom w:val="single" w:color="000000" w:sz="4" w:space="0"/>
              <w:right w:val="single" w:color="000000" w:sz="4" w:space="0"/>
            </w:tcBorders>
          </w:tcPr>
          <w:p w14:paraId="6FF2624F">
            <w:pPr>
              <w:widowControl w:val="0"/>
              <w:rPr>
                <w:rFonts w:ascii="Times New Roman" w:hAnsi="Times New Roman"/>
              </w:rPr>
            </w:pPr>
            <w:r>
              <w:rPr>
                <w:rFonts w:ascii="Times New Roman" w:hAnsi="Times New Roman"/>
              </w:rPr>
              <w:t>ПК 1.6 Выполнять мелиоративные работы</w:t>
            </w:r>
          </w:p>
        </w:tc>
      </w:tr>
      <w:tr w14:paraId="3868A112">
        <w:tblPrEx>
          <w:tblCellMar>
            <w:top w:w="0" w:type="dxa"/>
            <w:left w:w="5" w:type="dxa"/>
            <w:bottom w:w="0" w:type="dxa"/>
            <w:right w:w="5" w:type="dxa"/>
          </w:tblCellMar>
        </w:tblPrEx>
        <w:trPr>
          <w:trHeight w:val="259" w:hRule="atLeast"/>
        </w:trPr>
        <w:tc>
          <w:tcPr>
            <w:tcW w:w="3393" w:type="dxa"/>
            <w:vMerge w:val="continue"/>
            <w:tcBorders>
              <w:top w:val="single" w:color="000000" w:sz="4" w:space="0"/>
              <w:left w:val="single" w:color="000000" w:sz="4" w:space="0"/>
              <w:right w:val="single" w:color="000000" w:sz="4" w:space="0"/>
            </w:tcBorders>
          </w:tcPr>
          <w:p w14:paraId="01DBBD8F">
            <w:pPr>
              <w:widowControl w:val="0"/>
              <w:rPr>
                <w:rFonts w:ascii="Times New Roman" w:hAnsi="Times New Roman"/>
              </w:rPr>
            </w:pPr>
          </w:p>
        </w:tc>
        <w:tc>
          <w:tcPr>
            <w:tcW w:w="6254" w:type="dxa"/>
            <w:tcBorders>
              <w:top w:val="single" w:color="000000" w:sz="4" w:space="0"/>
              <w:left w:val="single" w:color="000000" w:sz="4" w:space="0"/>
              <w:bottom w:val="single" w:color="000000" w:sz="4" w:space="0"/>
              <w:right w:val="single" w:color="000000" w:sz="4" w:space="0"/>
            </w:tcBorders>
          </w:tcPr>
          <w:p w14:paraId="6603BCA3">
            <w:pPr>
              <w:widowControl w:val="0"/>
              <w:rPr>
                <w:rFonts w:ascii="Times New Roman" w:hAnsi="Times New Roman" w:eastAsia="Calibri"/>
              </w:rPr>
            </w:pPr>
            <w:r>
              <w:rPr>
                <w:rFonts w:ascii="Times New Roman" w:hAnsi="Times New Roman"/>
              </w:rPr>
              <w:t>ПК 1.7 Выполнять механизированные работы по разгрузке и раздаче кормов животным, уборке навоза и отходов животноводства</w:t>
            </w:r>
          </w:p>
        </w:tc>
      </w:tr>
      <w:tr w14:paraId="1CD663CE">
        <w:tblPrEx>
          <w:tblCellMar>
            <w:top w:w="0" w:type="dxa"/>
            <w:left w:w="5" w:type="dxa"/>
            <w:bottom w:w="0" w:type="dxa"/>
            <w:right w:w="5" w:type="dxa"/>
          </w:tblCellMar>
        </w:tblPrEx>
        <w:trPr>
          <w:trHeight w:val="250" w:hRule="atLeast"/>
        </w:trPr>
        <w:tc>
          <w:tcPr>
            <w:tcW w:w="3393" w:type="dxa"/>
            <w:vMerge w:val="continue"/>
            <w:tcBorders>
              <w:left w:val="single" w:color="000000" w:sz="4" w:space="0"/>
              <w:right w:val="single" w:color="000000" w:sz="4" w:space="0"/>
            </w:tcBorders>
          </w:tcPr>
          <w:p w14:paraId="224B377C">
            <w:pPr>
              <w:widowControl w:val="0"/>
              <w:rPr>
                <w:rFonts w:ascii="Times New Roman" w:hAnsi="Times New Roman" w:cs="Times New Roman"/>
                <w:color w:val="0070C0"/>
              </w:rPr>
            </w:pPr>
          </w:p>
        </w:tc>
        <w:tc>
          <w:tcPr>
            <w:tcW w:w="6254" w:type="dxa"/>
            <w:tcBorders>
              <w:top w:val="single" w:color="000000" w:sz="4" w:space="0"/>
              <w:left w:val="single" w:color="000000" w:sz="4" w:space="0"/>
              <w:bottom w:val="single" w:color="000000" w:sz="4" w:space="0"/>
              <w:right w:val="single" w:color="000000" w:sz="4" w:space="0"/>
            </w:tcBorders>
          </w:tcPr>
          <w:p w14:paraId="3A9C64DE">
            <w:pPr>
              <w:widowControl w:val="0"/>
              <w:ind w:left="1" w:hanging="3"/>
              <w:rPr>
                <w:rFonts w:ascii="Times New Roman" w:hAnsi="Times New Roman" w:cs="Times New Roman"/>
                <w:color w:val="0070C0"/>
              </w:rPr>
            </w:pPr>
            <w:r>
              <w:rPr>
                <w:rFonts w:ascii="Times New Roman" w:hAnsi="Times New Roman"/>
              </w:rPr>
              <w:t>ПК 1.8 Выполнять техническое обслуживание при использовании и при хранении тракторов, комбайнов, сельскохозяйственных машин и оборудования, заправлять тракторы и самоходных сельскохозяйственные машины горюче-смазочными материалами</w:t>
            </w:r>
          </w:p>
        </w:tc>
      </w:tr>
      <w:tr w14:paraId="14D7A82F">
        <w:tblPrEx>
          <w:tblCellMar>
            <w:top w:w="0" w:type="dxa"/>
            <w:left w:w="5" w:type="dxa"/>
            <w:bottom w:w="0" w:type="dxa"/>
            <w:right w:w="5" w:type="dxa"/>
          </w:tblCellMar>
        </w:tblPrEx>
        <w:trPr>
          <w:trHeight w:val="86" w:hRule="atLeast"/>
        </w:trPr>
        <w:tc>
          <w:tcPr>
            <w:tcW w:w="3393" w:type="dxa"/>
            <w:vMerge w:val="restart"/>
            <w:tcBorders>
              <w:top w:val="single" w:color="000000" w:sz="4" w:space="0"/>
              <w:left w:val="single" w:color="000000" w:sz="4" w:space="0"/>
              <w:right w:val="single" w:color="000000" w:sz="4" w:space="0"/>
            </w:tcBorders>
          </w:tcPr>
          <w:p w14:paraId="26732D6D">
            <w:pPr>
              <w:widowControl w:val="0"/>
              <w:rPr>
                <w:rFonts w:ascii="Times New Roman" w:hAnsi="Times New Roman"/>
                <w:color w:val="0070C0"/>
                <w:sz w:val="24"/>
                <w:szCs w:val="24"/>
              </w:rPr>
            </w:pPr>
            <w:r>
              <w:rPr>
                <w:rFonts w:ascii="Times New Roman" w:hAnsi="Times New Roman"/>
              </w:rPr>
              <w:t>ВД 2. Выполнение работ по профессии рабочих 14986 Наладчик сельскохозяйственных машин и тракторов</w:t>
            </w:r>
          </w:p>
        </w:tc>
        <w:tc>
          <w:tcPr>
            <w:tcW w:w="6254" w:type="dxa"/>
            <w:tcBorders>
              <w:top w:val="single" w:color="000000" w:sz="4" w:space="0"/>
              <w:left w:val="single" w:color="000000" w:sz="4" w:space="0"/>
              <w:right w:val="single" w:color="000000" w:sz="4" w:space="0"/>
            </w:tcBorders>
          </w:tcPr>
          <w:p w14:paraId="2BA28511">
            <w:pPr>
              <w:widowControl w:val="0"/>
              <w:rPr>
                <w:rFonts w:ascii="Times New Roman" w:hAnsi="Times New Roman" w:eastAsia="Calibri"/>
                <w:color w:val="0070C0"/>
                <w:spacing w:val="2"/>
                <w:sz w:val="24"/>
                <w:szCs w:val="24"/>
                <w:highlight w:val="yellow"/>
                <w:shd w:val="clear" w:color="auto" w:fill="FFFFFF"/>
              </w:rPr>
            </w:pPr>
            <w:r>
              <w:rPr>
                <w:rFonts w:ascii="Times New Roman" w:hAnsi="Times New Roman"/>
              </w:rPr>
              <w:t xml:space="preserve">ПК 02.01 </w:t>
            </w:r>
            <w:r>
              <w:rPr>
                <w:rFonts w:ascii="Times New Roman" w:hAnsi="Times New Roman"/>
                <w:iCs/>
              </w:rPr>
              <w:t xml:space="preserve"> Выполнять работы по  разборке и сборке сельскохозяйственных машин и оборудования</w:t>
            </w:r>
          </w:p>
        </w:tc>
      </w:tr>
      <w:tr w14:paraId="3D46D786">
        <w:tblPrEx>
          <w:tblCellMar>
            <w:top w:w="0" w:type="dxa"/>
            <w:left w:w="5" w:type="dxa"/>
            <w:bottom w:w="0" w:type="dxa"/>
            <w:right w:w="5" w:type="dxa"/>
          </w:tblCellMar>
        </w:tblPrEx>
        <w:trPr>
          <w:trHeight w:val="86" w:hRule="atLeast"/>
        </w:trPr>
        <w:tc>
          <w:tcPr>
            <w:tcW w:w="3393" w:type="dxa"/>
            <w:vMerge w:val="continue"/>
            <w:tcBorders>
              <w:top w:val="single" w:color="000000" w:sz="4" w:space="0"/>
              <w:left w:val="single" w:color="000000" w:sz="4" w:space="0"/>
              <w:right w:val="single" w:color="000000" w:sz="4" w:space="0"/>
            </w:tcBorders>
          </w:tcPr>
          <w:p w14:paraId="60B25075">
            <w:pPr>
              <w:widowControl w:val="0"/>
              <w:rPr>
                <w:rFonts w:ascii="Times New Roman" w:hAnsi="Times New Roman"/>
              </w:rPr>
            </w:pPr>
          </w:p>
        </w:tc>
        <w:tc>
          <w:tcPr>
            <w:tcW w:w="6254" w:type="dxa"/>
            <w:tcBorders>
              <w:top w:val="single" w:color="000000" w:sz="4" w:space="0"/>
              <w:left w:val="single" w:color="000000" w:sz="4" w:space="0"/>
              <w:right w:val="single" w:color="000000" w:sz="4" w:space="0"/>
            </w:tcBorders>
          </w:tcPr>
          <w:p w14:paraId="33C5908A">
            <w:pPr>
              <w:widowControl w:val="0"/>
              <w:rPr>
                <w:rFonts w:ascii="Times New Roman" w:hAnsi="Times New Roman"/>
              </w:rPr>
            </w:pPr>
            <w:r>
              <w:rPr>
                <w:rFonts w:ascii="Times New Roman" w:hAnsi="Times New Roman"/>
              </w:rPr>
              <w:t xml:space="preserve">ПК 02.02 </w:t>
            </w:r>
            <w:r>
              <w:rPr>
                <w:rFonts w:ascii="Times New Roman" w:hAnsi="Times New Roman"/>
                <w:iCs/>
              </w:rPr>
              <w:t xml:space="preserve"> Выполнять работы по   монтажу и демонтажу сельскохозяйственного оборудования</w:t>
            </w:r>
          </w:p>
        </w:tc>
      </w:tr>
      <w:tr w14:paraId="70653128">
        <w:tblPrEx>
          <w:tblCellMar>
            <w:top w:w="0" w:type="dxa"/>
            <w:left w:w="5" w:type="dxa"/>
            <w:bottom w:w="0" w:type="dxa"/>
            <w:right w:w="5" w:type="dxa"/>
          </w:tblCellMar>
        </w:tblPrEx>
        <w:trPr>
          <w:trHeight w:val="86" w:hRule="atLeast"/>
        </w:trPr>
        <w:tc>
          <w:tcPr>
            <w:tcW w:w="3393" w:type="dxa"/>
            <w:vMerge w:val="continue"/>
            <w:tcBorders>
              <w:top w:val="single" w:color="000000" w:sz="4" w:space="0"/>
              <w:left w:val="single" w:color="000000" w:sz="4" w:space="0"/>
              <w:right w:val="single" w:color="000000" w:sz="4" w:space="0"/>
            </w:tcBorders>
          </w:tcPr>
          <w:p w14:paraId="7BBB1A3E">
            <w:pPr>
              <w:widowControl w:val="0"/>
              <w:rPr>
                <w:rFonts w:ascii="Times New Roman" w:hAnsi="Times New Roman"/>
              </w:rPr>
            </w:pPr>
          </w:p>
        </w:tc>
        <w:tc>
          <w:tcPr>
            <w:tcW w:w="6254" w:type="dxa"/>
            <w:tcBorders>
              <w:top w:val="single" w:color="000000" w:sz="4" w:space="0"/>
              <w:left w:val="single" w:color="000000" w:sz="4" w:space="0"/>
              <w:right w:val="single" w:color="000000" w:sz="4" w:space="0"/>
            </w:tcBorders>
          </w:tcPr>
          <w:p w14:paraId="53EAC3C5">
            <w:pPr>
              <w:widowControl w:val="0"/>
              <w:rPr>
                <w:rFonts w:ascii="Times New Roman" w:hAnsi="Times New Roman"/>
              </w:rPr>
            </w:pPr>
            <w:r>
              <w:rPr>
                <w:rFonts w:ascii="Times New Roman" w:hAnsi="Times New Roman"/>
              </w:rPr>
              <w:t xml:space="preserve">ПК 02.03 </w:t>
            </w:r>
            <w:r>
              <w:rPr>
                <w:rFonts w:ascii="Times New Roman" w:hAnsi="Times New Roman"/>
                <w:iCs/>
              </w:rPr>
              <w:t xml:space="preserve"> Выполнять работы по  ремонту узлов и механизмов сельскохозяйственных машин и оборудования</w:t>
            </w:r>
          </w:p>
        </w:tc>
      </w:tr>
      <w:tr w14:paraId="40A4E688">
        <w:tblPrEx>
          <w:tblCellMar>
            <w:top w:w="0" w:type="dxa"/>
            <w:left w:w="5" w:type="dxa"/>
            <w:bottom w:w="0" w:type="dxa"/>
            <w:right w:w="5" w:type="dxa"/>
          </w:tblCellMar>
        </w:tblPrEx>
        <w:trPr>
          <w:trHeight w:val="236" w:hRule="atLeast"/>
        </w:trPr>
        <w:tc>
          <w:tcPr>
            <w:tcW w:w="3393" w:type="dxa"/>
            <w:vMerge w:val="continue"/>
            <w:tcBorders>
              <w:left w:val="single" w:color="000000" w:sz="4" w:space="0"/>
              <w:right w:val="single" w:color="000000" w:sz="4" w:space="0"/>
            </w:tcBorders>
          </w:tcPr>
          <w:p w14:paraId="305BBFBC">
            <w:pPr>
              <w:widowControl w:val="0"/>
              <w:rPr>
                <w:rFonts w:ascii="Times New Roman" w:hAnsi="Times New Roman"/>
                <w:color w:val="0070C0"/>
                <w:sz w:val="24"/>
                <w:szCs w:val="24"/>
              </w:rPr>
            </w:pPr>
          </w:p>
        </w:tc>
        <w:tc>
          <w:tcPr>
            <w:tcW w:w="6254" w:type="dxa"/>
            <w:tcBorders>
              <w:top w:val="single" w:color="000000" w:sz="4" w:space="0"/>
              <w:left w:val="single" w:color="000000" w:sz="4" w:space="0"/>
              <w:bottom w:val="single" w:color="000000" w:sz="4" w:space="0"/>
              <w:right w:val="single" w:color="000000" w:sz="4" w:space="0"/>
            </w:tcBorders>
          </w:tcPr>
          <w:p w14:paraId="4AD74CAA">
            <w:pPr>
              <w:widowControl w:val="0"/>
              <w:rPr>
                <w:rFonts w:ascii="Times New Roman" w:hAnsi="Times New Roman" w:eastAsia="Calibri"/>
                <w:color w:val="0070C0"/>
                <w:spacing w:val="2"/>
                <w:sz w:val="24"/>
                <w:szCs w:val="24"/>
                <w:shd w:val="clear" w:color="auto" w:fill="FFFFFF"/>
              </w:rPr>
            </w:pPr>
            <w:r>
              <w:rPr>
                <w:rFonts w:ascii="Times New Roman" w:hAnsi="Times New Roman"/>
              </w:rPr>
              <w:t xml:space="preserve">ПК 02.04 </w:t>
            </w:r>
            <w:r>
              <w:rPr>
                <w:rFonts w:ascii="Times New Roman" w:hAnsi="Times New Roman"/>
                <w:iCs/>
              </w:rPr>
              <w:t xml:space="preserve"> Выполнять работы по  наладке сельскохозяйственного оборудования    </w:t>
            </w:r>
          </w:p>
        </w:tc>
      </w:tr>
      <w:tr w14:paraId="5CE1E0E7">
        <w:tblPrEx>
          <w:tblCellMar>
            <w:top w:w="0" w:type="dxa"/>
            <w:left w:w="5" w:type="dxa"/>
            <w:bottom w:w="0" w:type="dxa"/>
            <w:right w:w="5" w:type="dxa"/>
          </w:tblCellMar>
        </w:tblPrEx>
        <w:trPr>
          <w:trHeight w:val="259" w:hRule="atLeast"/>
        </w:trPr>
        <w:tc>
          <w:tcPr>
            <w:tcW w:w="3393" w:type="dxa"/>
            <w:vMerge w:val="restart"/>
            <w:tcBorders>
              <w:top w:val="single" w:color="000000" w:sz="4" w:space="0"/>
              <w:left w:val="single" w:color="000000" w:sz="4" w:space="0"/>
              <w:right w:val="single" w:color="000000" w:sz="4" w:space="0"/>
            </w:tcBorders>
          </w:tcPr>
          <w:p w14:paraId="72BFAE5D">
            <w:pPr>
              <w:widowControl w:val="0"/>
              <w:rPr>
                <w:rFonts w:ascii="Times New Roman" w:hAnsi="Times New Roman"/>
                <w:color w:val="0070C0"/>
                <w:sz w:val="24"/>
                <w:szCs w:val="24"/>
              </w:rPr>
            </w:pPr>
            <w:r>
              <w:rPr>
                <w:rFonts w:ascii="Times New Roman" w:hAnsi="Times New Roman"/>
                <w:bCs/>
              </w:rPr>
              <w:t>ВД 3. Технологии цифрового земледелия</w:t>
            </w:r>
          </w:p>
        </w:tc>
        <w:tc>
          <w:tcPr>
            <w:tcW w:w="6254" w:type="dxa"/>
            <w:tcBorders>
              <w:top w:val="single" w:color="000000" w:sz="4" w:space="0"/>
              <w:left w:val="single" w:color="000000" w:sz="4" w:space="0"/>
              <w:bottom w:val="single" w:color="000000" w:sz="4" w:space="0"/>
              <w:right w:val="single" w:color="000000" w:sz="4" w:space="0"/>
            </w:tcBorders>
          </w:tcPr>
          <w:p w14:paraId="3E9107B8">
            <w:pPr>
              <w:widowControl w:val="0"/>
              <w:rPr>
                <w:rFonts w:ascii="Times New Roman" w:hAnsi="Times New Roman"/>
                <w:iCs/>
                <w:color w:val="0070C0"/>
                <w:sz w:val="24"/>
                <w:szCs w:val="24"/>
              </w:rPr>
            </w:pPr>
            <w:r>
              <w:rPr>
                <w:rFonts w:ascii="Times New Roman" w:hAnsi="Times New Roman"/>
              </w:rPr>
              <w:t xml:space="preserve">ПК 03.01 </w:t>
            </w:r>
            <w:r>
              <w:rPr>
                <w:rFonts w:ascii="Times New Roman" w:hAnsi="Times New Roman"/>
                <w:iCs/>
              </w:rPr>
              <w:t xml:space="preserve"> Выполнять работы по основной обработке почвы с использованием цифровых технологий</w:t>
            </w:r>
          </w:p>
        </w:tc>
      </w:tr>
      <w:tr w14:paraId="6840C271">
        <w:tblPrEx>
          <w:tblCellMar>
            <w:top w:w="0" w:type="dxa"/>
            <w:left w:w="5" w:type="dxa"/>
            <w:bottom w:w="0" w:type="dxa"/>
            <w:right w:w="5" w:type="dxa"/>
          </w:tblCellMar>
        </w:tblPrEx>
        <w:trPr>
          <w:trHeight w:val="259" w:hRule="atLeast"/>
        </w:trPr>
        <w:tc>
          <w:tcPr>
            <w:tcW w:w="3393" w:type="dxa"/>
            <w:vMerge w:val="continue"/>
            <w:tcBorders>
              <w:top w:val="single" w:color="000000" w:sz="4" w:space="0"/>
              <w:left w:val="single" w:color="000000" w:sz="4" w:space="0"/>
              <w:right w:val="single" w:color="000000" w:sz="4" w:space="0"/>
            </w:tcBorders>
          </w:tcPr>
          <w:p w14:paraId="41067DDD">
            <w:pPr>
              <w:widowControl w:val="0"/>
              <w:rPr>
                <w:rFonts w:ascii="Times New Roman" w:hAnsi="Times New Roman"/>
                <w:bCs/>
              </w:rPr>
            </w:pPr>
          </w:p>
        </w:tc>
        <w:tc>
          <w:tcPr>
            <w:tcW w:w="6254" w:type="dxa"/>
            <w:tcBorders>
              <w:top w:val="single" w:color="000000" w:sz="4" w:space="0"/>
              <w:left w:val="single" w:color="000000" w:sz="4" w:space="0"/>
              <w:bottom w:val="single" w:color="000000" w:sz="4" w:space="0"/>
              <w:right w:val="single" w:color="000000" w:sz="4" w:space="0"/>
            </w:tcBorders>
          </w:tcPr>
          <w:p w14:paraId="31175C68">
            <w:pPr>
              <w:widowControl w:val="0"/>
              <w:rPr>
                <w:rFonts w:ascii="Times New Roman" w:hAnsi="Times New Roman"/>
              </w:rPr>
            </w:pPr>
            <w:r>
              <w:rPr>
                <w:rFonts w:ascii="Times New Roman" w:hAnsi="Times New Roman"/>
              </w:rPr>
              <w:t xml:space="preserve">ПК 03.02 </w:t>
            </w:r>
            <w:r>
              <w:rPr>
                <w:rFonts w:ascii="Times New Roman" w:hAnsi="Times New Roman"/>
                <w:iCs/>
              </w:rPr>
              <w:t xml:space="preserve"> Выполнять работы по внесению удобрений  с использованием цифровых технологий</w:t>
            </w:r>
          </w:p>
        </w:tc>
      </w:tr>
      <w:tr w14:paraId="218A3AA4">
        <w:tblPrEx>
          <w:tblCellMar>
            <w:top w:w="0" w:type="dxa"/>
            <w:left w:w="5" w:type="dxa"/>
            <w:bottom w:w="0" w:type="dxa"/>
            <w:right w:w="5" w:type="dxa"/>
          </w:tblCellMar>
        </w:tblPrEx>
        <w:trPr>
          <w:trHeight w:val="259" w:hRule="atLeast"/>
        </w:trPr>
        <w:tc>
          <w:tcPr>
            <w:tcW w:w="3393" w:type="dxa"/>
            <w:vMerge w:val="continue"/>
            <w:tcBorders>
              <w:top w:val="single" w:color="000000" w:sz="4" w:space="0"/>
              <w:left w:val="single" w:color="000000" w:sz="4" w:space="0"/>
              <w:right w:val="single" w:color="000000" w:sz="4" w:space="0"/>
            </w:tcBorders>
          </w:tcPr>
          <w:p w14:paraId="2EE97994">
            <w:pPr>
              <w:widowControl w:val="0"/>
              <w:rPr>
                <w:rFonts w:ascii="Times New Roman" w:hAnsi="Times New Roman"/>
                <w:bCs/>
              </w:rPr>
            </w:pPr>
          </w:p>
        </w:tc>
        <w:tc>
          <w:tcPr>
            <w:tcW w:w="6254" w:type="dxa"/>
            <w:tcBorders>
              <w:top w:val="single" w:color="000000" w:sz="4" w:space="0"/>
              <w:left w:val="single" w:color="000000" w:sz="4" w:space="0"/>
              <w:bottom w:val="single" w:color="000000" w:sz="4" w:space="0"/>
              <w:right w:val="single" w:color="000000" w:sz="4" w:space="0"/>
            </w:tcBorders>
          </w:tcPr>
          <w:p w14:paraId="4DE9E886">
            <w:pPr>
              <w:widowControl w:val="0"/>
              <w:rPr>
                <w:rFonts w:ascii="Times New Roman" w:hAnsi="Times New Roman"/>
              </w:rPr>
            </w:pPr>
            <w:r>
              <w:rPr>
                <w:rFonts w:ascii="Times New Roman" w:hAnsi="Times New Roman"/>
              </w:rPr>
              <w:t xml:space="preserve">ПК 03.03 </w:t>
            </w:r>
            <w:r>
              <w:rPr>
                <w:rFonts w:ascii="Times New Roman" w:hAnsi="Times New Roman"/>
                <w:iCs/>
              </w:rPr>
              <w:t xml:space="preserve"> Выполнять работы по  предпосевной подготовке почвы с использованием цифровых технологий</w:t>
            </w:r>
          </w:p>
        </w:tc>
      </w:tr>
      <w:tr w14:paraId="1EB58C61">
        <w:tblPrEx>
          <w:tblCellMar>
            <w:top w:w="0" w:type="dxa"/>
            <w:left w:w="5" w:type="dxa"/>
            <w:bottom w:w="0" w:type="dxa"/>
            <w:right w:w="5" w:type="dxa"/>
          </w:tblCellMar>
        </w:tblPrEx>
        <w:trPr>
          <w:trHeight w:val="250" w:hRule="atLeast"/>
        </w:trPr>
        <w:tc>
          <w:tcPr>
            <w:tcW w:w="3393" w:type="dxa"/>
            <w:vMerge w:val="continue"/>
            <w:tcBorders>
              <w:left w:val="single" w:color="000000" w:sz="4" w:space="0"/>
              <w:bottom w:val="single" w:color="auto" w:sz="4" w:space="0"/>
              <w:right w:val="single" w:color="000000" w:sz="4" w:space="0"/>
            </w:tcBorders>
          </w:tcPr>
          <w:p w14:paraId="607DED8F">
            <w:pPr>
              <w:widowControl w:val="0"/>
              <w:rPr>
                <w:rFonts w:ascii="Times New Roman" w:hAnsi="Times New Roman"/>
                <w:color w:val="0070C0"/>
                <w:sz w:val="24"/>
                <w:szCs w:val="24"/>
              </w:rPr>
            </w:pPr>
          </w:p>
        </w:tc>
        <w:tc>
          <w:tcPr>
            <w:tcW w:w="6254" w:type="dxa"/>
            <w:tcBorders>
              <w:top w:val="single" w:color="000000" w:sz="4" w:space="0"/>
              <w:left w:val="single" w:color="000000" w:sz="4" w:space="0"/>
              <w:bottom w:val="single" w:color="auto" w:sz="4" w:space="0"/>
              <w:right w:val="single" w:color="000000" w:sz="4" w:space="0"/>
            </w:tcBorders>
          </w:tcPr>
          <w:p w14:paraId="5A0F7983">
            <w:pPr>
              <w:widowControl w:val="0"/>
              <w:ind w:left="1" w:hanging="3"/>
              <w:rPr>
                <w:rFonts w:ascii="Times New Roman" w:hAnsi="Times New Roman"/>
                <w:color w:val="0070C0"/>
                <w:sz w:val="24"/>
                <w:szCs w:val="24"/>
              </w:rPr>
            </w:pPr>
            <w:r>
              <w:rPr>
                <w:rFonts w:ascii="Times New Roman" w:hAnsi="Times New Roman"/>
              </w:rPr>
              <w:t xml:space="preserve">ПК 03.04 </w:t>
            </w:r>
            <w:r>
              <w:rPr>
                <w:rFonts w:ascii="Times New Roman" w:hAnsi="Times New Roman"/>
                <w:iCs/>
              </w:rPr>
              <w:t xml:space="preserve"> Выполнять работы по  посеву и посадке сельскохозяйственных культур с тс пользованием цифровых технологий</w:t>
            </w:r>
          </w:p>
        </w:tc>
      </w:tr>
    </w:tbl>
    <w:p w14:paraId="2371AEF9">
      <w:pPr>
        <w:pStyle w:val="41"/>
        <w:spacing w:line="276" w:lineRule="auto"/>
        <w:ind w:left="0" w:firstLine="709"/>
        <w:jc w:val="both"/>
        <w:rPr>
          <w:rFonts w:ascii="Times New Roman" w:hAnsi="Times New Roman" w:cs="Times New Roman"/>
          <w:i/>
          <w:iCs/>
          <w:shd w:val="clear" w:color="auto" w:fill="FFFFFF"/>
        </w:rPr>
      </w:pPr>
    </w:p>
    <w:p w14:paraId="7BE2FA2B">
      <w:pPr>
        <w:pStyle w:val="41"/>
        <w:suppressAutoHyphens/>
        <w:ind w:left="0" w:firstLine="709"/>
        <w:jc w:val="both"/>
        <w:rPr>
          <w:rFonts w:ascii="Times New Roman" w:hAnsi="Times New Roman" w:eastAsia="Times New Roman" w:cs="Times New Roman"/>
          <w:b/>
          <w:sz w:val="24"/>
          <w:szCs w:val="24"/>
          <w:lang w:eastAsia="zh-CN"/>
        </w:rPr>
      </w:pPr>
      <w:r>
        <w:rPr>
          <w:rFonts w:ascii="Times New Roman" w:hAnsi="Times New Roman" w:eastAsia="Times New Roman" w:cs="Times New Roman"/>
          <w:b/>
          <w:sz w:val="24"/>
          <w:szCs w:val="24"/>
          <w:lang w:eastAsia="zh-CN"/>
        </w:rPr>
        <w:t>3. Структура, содержание и условия допуска к государственной итоговой аттестации</w:t>
      </w:r>
    </w:p>
    <w:p w14:paraId="0A65BBD1">
      <w:pPr>
        <w:suppressAutoHyphens/>
        <w:spacing w:line="276" w:lineRule="auto"/>
        <w:ind w:firstLine="708"/>
        <w:jc w:val="both"/>
        <w:rPr>
          <w:rFonts w:ascii="Times New Roman" w:hAnsi="Times New Roman" w:cs="Times New Roman"/>
          <w:iCs/>
          <w:sz w:val="24"/>
          <w:szCs w:val="24"/>
        </w:rPr>
      </w:pPr>
    </w:p>
    <w:p w14:paraId="0132F224">
      <w:pPr>
        <w:suppressAutoHyphens/>
        <w:spacing w:line="276" w:lineRule="auto"/>
        <w:ind w:firstLine="708"/>
        <w:jc w:val="both"/>
      </w:pPr>
      <w:r>
        <w:rPr>
          <w:rFonts w:ascii="Times New Roman" w:hAnsi="Times New Roman" w:cs="Times New Roman"/>
          <w:iCs/>
          <w:sz w:val="24"/>
          <w:szCs w:val="24"/>
        </w:rPr>
        <w:t xml:space="preserve">3.1.Выпускники, освоившие программу по </w:t>
      </w:r>
      <w:r>
        <w:rPr>
          <w:rFonts w:ascii="Times New Roman" w:hAnsi="Times New Roman" w:cs="Times New Roman"/>
          <w:sz w:val="24"/>
          <w:szCs w:val="24"/>
        </w:rPr>
        <w:t xml:space="preserve">профессии 35.01.27 </w:t>
      </w:r>
      <w:r>
        <w:rPr>
          <w:szCs w:val="24"/>
        </w:rPr>
        <w:t>«</w:t>
      </w:r>
      <w:r>
        <w:rPr>
          <w:rFonts w:ascii="Times New Roman" w:hAnsi="Times New Roman" w:cs="Times New Roman"/>
          <w:sz w:val="24"/>
          <w:szCs w:val="24"/>
        </w:rPr>
        <w:t>Мастер сельскохозяйственного производства</w:t>
      </w:r>
      <w:r>
        <w:rPr>
          <w:szCs w:val="24"/>
        </w:rPr>
        <w:t>»</w:t>
      </w:r>
      <w:r>
        <w:rPr>
          <w:rFonts w:ascii="Times New Roman" w:hAnsi="Times New Roman" w:eastAsia="Calibri" w:cs="Times New Roman"/>
          <w:iCs/>
          <w:sz w:val="24"/>
          <w:szCs w:val="24"/>
        </w:rPr>
        <w:t>,</w:t>
      </w:r>
      <w:r>
        <w:rPr>
          <w:rFonts w:ascii="Times New Roman" w:hAnsi="Times New Roman" w:cs="Times New Roman"/>
          <w:i/>
          <w:sz w:val="24"/>
          <w:szCs w:val="24"/>
        </w:rPr>
        <w:t xml:space="preserve"> </w:t>
      </w:r>
      <w:r>
        <w:rPr>
          <w:rFonts w:ascii="Times New Roman" w:hAnsi="Times New Roman" w:cs="Times New Roman"/>
          <w:iCs/>
          <w:sz w:val="24"/>
          <w:szCs w:val="24"/>
        </w:rPr>
        <w:t>сдают ГИА в форме</w:t>
      </w:r>
      <w:r>
        <w:rPr>
          <w:rFonts w:ascii="Times New Roman" w:hAnsi="Times New Roman" w:cs="Times New Roman"/>
          <w:i/>
          <w:color w:val="0070C0"/>
          <w:sz w:val="24"/>
          <w:szCs w:val="24"/>
        </w:rPr>
        <w:t xml:space="preserve"> </w:t>
      </w:r>
      <w:r>
        <w:rPr>
          <w:rFonts w:ascii="Times New Roman" w:hAnsi="Times New Roman" w:cs="Times New Roman"/>
          <w:sz w:val="24"/>
          <w:szCs w:val="24"/>
        </w:rPr>
        <w:t>демонстрационного экзамена профильного уровня.</w:t>
      </w:r>
    </w:p>
    <w:p w14:paraId="778715B6">
      <w:pPr>
        <w:ind w:firstLine="709"/>
        <w:jc w:val="both"/>
        <w:rPr>
          <w:rFonts w:ascii="Times New Roman" w:hAnsi="Times New Roman" w:cs="Times New Roman"/>
          <w:color w:val="FF0000"/>
          <w:sz w:val="24"/>
          <w:szCs w:val="24"/>
        </w:rPr>
      </w:pPr>
      <w:r>
        <w:rPr>
          <w:rFonts w:ascii="Times New Roman" w:hAnsi="Times New Roman" w:cs="Times New Roman"/>
          <w:sz w:val="24"/>
          <w:szCs w:val="24"/>
        </w:rPr>
        <w:t>3.2. Сроки проведения ГИА по специальности определены учебным планом, календарным учебным графиком и расписанием проведения ГИА.</w:t>
      </w:r>
    </w:p>
    <w:p w14:paraId="1458F064">
      <w:pPr>
        <w:ind w:firstLine="709"/>
        <w:jc w:val="both"/>
        <w:rPr>
          <w:rFonts w:ascii="Times New Roman" w:hAnsi="Times New Roman" w:cs="Times New Roman"/>
          <w:sz w:val="24"/>
          <w:szCs w:val="24"/>
        </w:rPr>
      </w:pPr>
      <w:r>
        <w:rPr>
          <w:rFonts w:ascii="Times New Roman" w:hAnsi="Times New Roman" w:cs="Times New Roman"/>
          <w:sz w:val="24"/>
          <w:szCs w:val="24"/>
        </w:rPr>
        <w:t xml:space="preserve">Объем времени на проведение ГИА по профессии установлен ФГОС СПО – 1 неделя. </w:t>
      </w:r>
    </w:p>
    <w:p w14:paraId="330AD6D0">
      <w:pPr>
        <w:ind w:firstLine="709"/>
        <w:jc w:val="both"/>
        <w:rPr>
          <w:rFonts w:ascii="Times New Roman" w:hAnsi="Times New Roman" w:cs="Times New Roman"/>
          <w:sz w:val="24"/>
          <w:szCs w:val="24"/>
        </w:rPr>
      </w:pPr>
      <w:r>
        <w:rPr>
          <w:rFonts w:ascii="Times New Roman" w:hAnsi="Times New Roman" w:cs="Times New Roman"/>
          <w:sz w:val="24"/>
          <w:szCs w:val="24"/>
        </w:rPr>
        <w:t>Сроки поведения государственной итоговой аттестации в 2026-2027 учебном году: с 21.06.2027г. по 29.06.2027 г. Вручение дипломов – 30 июня 2027 г.</w:t>
      </w:r>
    </w:p>
    <w:p w14:paraId="131F8579">
      <w:pPr>
        <w:ind w:firstLine="709"/>
        <w:jc w:val="both"/>
        <w:rPr>
          <w:rFonts w:ascii="Times New Roman" w:hAnsi="Times New Roman" w:cs="Times New Roman"/>
          <w:sz w:val="24"/>
          <w:szCs w:val="24"/>
        </w:rPr>
      </w:pPr>
      <w:r>
        <w:rPr>
          <w:rFonts w:ascii="Times New Roman" w:hAnsi="Times New Roman" w:cs="Times New Roman"/>
          <w:sz w:val="24"/>
          <w:szCs w:val="24"/>
        </w:rPr>
        <w:t>Программа государственной итоговой аттестации, а также критерии оценки знаний, утвержденные образовательной организацией, доводятся до сведения студентов, не позднее чем за шесть месяцев до начала государственной итоговой аттестации.</w:t>
      </w:r>
    </w:p>
    <w:p w14:paraId="3B503EB6">
      <w:pPr>
        <w:ind w:firstLine="709"/>
        <w:jc w:val="both"/>
        <w:rPr>
          <w:rFonts w:ascii="Times New Roman" w:hAnsi="Times New Roman" w:cs="Times New Roman"/>
          <w:sz w:val="24"/>
          <w:szCs w:val="24"/>
        </w:rPr>
      </w:pPr>
      <w:r>
        <w:rPr>
          <w:rFonts w:ascii="Times New Roman" w:hAnsi="Times New Roman" w:cs="Times New Roman"/>
          <w:sz w:val="24"/>
          <w:szCs w:val="24"/>
        </w:rPr>
        <w:t>Расписание государственной итоговой аттестации доводится до сведения студентов и членов ГЭК не позднее, чем за месяц до начала защиты ВКР.</w:t>
      </w:r>
    </w:p>
    <w:p w14:paraId="10829819">
      <w:pPr>
        <w:ind w:firstLine="709"/>
        <w:jc w:val="both"/>
        <w:rPr>
          <w:rFonts w:ascii="Times New Roman" w:hAnsi="Times New Roman" w:cs="Times New Roman"/>
          <w:sz w:val="24"/>
          <w:szCs w:val="24"/>
        </w:rPr>
      </w:pPr>
      <w:r>
        <w:rPr>
          <w:rFonts w:ascii="Times New Roman" w:hAnsi="Times New Roman" w:cs="Times New Roman"/>
          <w:sz w:val="24"/>
          <w:szCs w:val="24"/>
        </w:rPr>
        <w:t>3.3. К государственной итоговой аттестации допускается студент, не имеющий академической задолженности и в полном объеме выполнивший учебный план или индивидуальный учебный план по осваиваемой образовательной программе среднего профессионального образования. Допуск студентов к государственной итоговой аттестации оформляется распорядительным актом директора колледжа в первый день прохождения государственной итоговой аттестации.</w:t>
      </w:r>
    </w:p>
    <w:p w14:paraId="2AD73577">
      <w:pPr>
        <w:ind w:firstLine="709"/>
        <w:jc w:val="both"/>
        <w:rPr>
          <w:rFonts w:ascii="Times New Roman" w:hAnsi="Times New Roman" w:cs="Times New Roman"/>
          <w:sz w:val="24"/>
          <w:szCs w:val="24"/>
        </w:rPr>
      </w:pPr>
      <w:r>
        <w:rPr>
          <w:rFonts w:ascii="Times New Roman" w:hAnsi="Times New Roman" w:cs="Times New Roman"/>
          <w:sz w:val="24"/>
          <w:szCs w:val="24"/>
        </w:rPr>
        <w:t>Образовательная организация обеспечивает проведение предварительного инструктажа выпускников непосредственно в месте проведения демонстрационного экзамена.</w:t>
      </w:r>
    </w:p>
    <w:p w14:paraId="00479C15">
      <w:pPr>
        <w:pStyle w:val="41"/>
        <w:suppressAutoHyphens/>
        <w:spacing w:line="276" w:lineRule="auto"/>
        <w:ind w:left="0" w:firstLine="709"/>
        <w:jc w:val="both"/>
        <w:rPr>
          <w:rFonts w:ascii="Times New Roman" w:hAnsi="Times New Roman" w:eastAsia="Times New Roman" w:cs="Times New Roman"/>
          <w:sz w:val="24"/>
          <w:szCs w:val="24"/>
          <w:lang w:eastAsia="zh-CN"/>
        </w:rPr>
      </w:pPr>
    </w:p>
    <w:p w14:paraId="3D0F9D6A">
      <w:pPr>
        <w:pStyle w:val="41"/>
        <w:suppressAutoHyphens/>
        <w:spacing w:line="276" w:lineRule="auto"/>
        <w:ind w:left="0" w:firstLine="709"/>
        <w:jc w:val="both"/>
        <w:rPr>
          <w:rFonts w:ascii="Times New Roman" w:hAnsi="Times New Roman" w:eastAsia="Times New Roman" w:cs="Times New Roman"/>
          <w:sz w:val="24"/>
          <w:szCs w:val="24"/>
          <w:lang w:eastAsia="zh-CN"/>
        </w:rPr>
      </w:pPr>
    </w:p>
    <w:p w14:paraId="4BA1ACC8">
      <w:pPr>
        <w:pStyle w:val="41"/>
        <w:suppressAutoHyphens/>
        <w:ind w:left="0" w:firstLine="709"/>
        <w:jc w:val="both"/>
        <w:rPr>
          <w:rFonts w:ascii="Times New Roman" w:hAnsi="Times New Roman" w:eastAsia="Times New Roman" w:cs="Times New Roman"/>
          <w:i/>
          <w:iCs/>
          <w:sz w:val="24"/>
          <w:szCs w:val="24"/>
          <w:lang w:eastAsia="zh-CN"/>
        </w:rPr>
      </w:pPr>
      <w:r>
        <w:rPr>
          <w:rFonts w:ascii="Times New Roman" w:hAnsi="Times New Roman" w:eastAsia="Times New Roman" w:cs="Times New Roman"/>
          <w:b/>
          <w:sz w:val="24"/>
          <w:szCs w:val="24"/>
          <w:lang w:eastAsia="zh-CN"/>
        </w:rPr>
        <w:t>4. Организация и порядок проведения государственной итоговой аттестации</w:t>
      </w:r>
      <w:r>
        <w:rPr>
          <w:rFonts w:ascii="Times New Roman" w:hAnsi="Times New Roman" w:eastAsia="Times New Roman" w:cs="Times New Roman"/>
          <w:sz w:val="24"/>
          <w:szCs w:val="24"/>
          <w:lang w:eastAsia="zh-CN"/>
        </w:rPr>
        <w:t xml:space="preserve"> </w:t>
      </w:r>
    </w:p>
    <w:p w14:paraId="146E5864">
      <w:pPr>
        <w:pStyle w:val="41"/>
        <w:suppressAutoHyphens/>
        <w:ind w:left="0" w:firstLine="709"/>
        <w:jc w:val="both"/>
        <w:rPr>
          <w:rFonts w:ascii="Times New Roman" w:hAnsi="Times New Roman" w:eastAsia="Times New Roman" w:cs="Times New Roman"/>
          <w:b/>
          <w:bCs/>
          <w:sz w:val="24"/>
          <w:szCs w:val="24"/>
          <w:lang w:eastAsia="zh-CN"/>
        </w:rPr>
      </w:pPr>
    </w:p>
    <w:p w14:paraId="68419EBC">
      <w:pPr>
        <w:pStyle w:val="41"/>
        <w:suppressAutoHyphens/>
        <w:ind w:left="0" w:firstLine="709"/>
        <w:jc w:val="both"/>
        <w:rPr>
          <w:rFonts w:ascii="Times New Roman" w:hAnsi="Times New Roman" w:eastAsia="Times New Roman" w:cs="Times New Roman"/>
          <w:b/>
          <w:bCs/>
          <w:sz w:val="24"/>
          <w:szCs w:val="24"/>
          <w:lang w:eastAsia="zh-CN"/>
        </w:rPr>
      </w:pPr>
      <w:r>
        <w:rPr>
          <w:rFonts w:ascii="Times New Roman" w:hAnsi="Times New Roman" w:eastAsia="Times New Roman" w:cs="Times New Roman"/>
          <w:b/>
          <w:bCs/>
          <w:sz w:val="24"/>
          <w:szCs w:val="24"/>
          <w:lang w:eastAsia="zh-CN"/>
        </w:rPr>
        <w:t>4.1.Требования к проведению демонстрационного экзамена</w:t>
      </w:r>
    </w:p>
    <w:p w14:paraId="38738B28">
      <w:pPr>
        <w:pStyle w:val="41"/>
        <w:suppressAutoHyphens/>
        <w:ind w:left="0" w:firstLine="709"/>
        <w:jc w:val="both"/>
        <w:rPr>
          <w:rFonts w:ascii="Times New Roman" w:hAnsi="Times New Roman" w:cs="Times New Roman"/>
          <w:sz w:val="24"/>
          <w:szCs w:val="24"/>
        </w:rPr>
      </w:pPr>
      <w:r>
        <w:rPr>
          <w:rFonts w:ascii="Times New Roman" w:hAnsi="Times New Roman" w:cs="Times New Roman"/>
          <w:sz w:val="24"/>
          <w:szCs w:val="24"/>
        </w:rPr>
        <w:t xml:space="preserve">Подготовка к сдаче демонстрационного экзамена и сдача демонстрационного экзамена по профессии 35.01.27 </w:t>
      </w:r>
      <w:r>
        <w:rPr>
          <w:szCs w:val="24"/>
        </w:rPr>
        <w:t>«</w:t>
      </w:r>
      <w:r>
        <w:rPr>
          <w:rFonts w:ascii="Times New Roman" w:hAnsi="Times New Roman" w:cs="Times New Roman"/>
          <w:sz w:val="24"/>
          <w:szCs w:val="24"/>
        </w:rPr>
        <w:t>Мастер сельскохозяйственного производства</w:t>
      </w:r>
      <w:r>
        <w:rPr>
          <w:szCs w:val="24"/>
        </w:rPr>
        <w:t>»</w:t>
      </w:r>
      <w:r>
        <w:rPr>
          <w:rFonts w:ascii="Times New Roman" w:hAnsi="Times New Roman" w:cs="Times New Roman"/>
          <w:sz w:val="24"/>
          <w:szCs w:val="24"/>
        </w:rPr>
        <w:t xml:space="preserve"> проходят в специальных помещениях по адресу г. Тула, ул. Оборонная, д.93, в мастерской «Эксплуатация сельскохозяйственных машин», где имеются: </w:t>
      </w:r>
    </w:p>
    <w:p w14:paraId="43AE56D9">
      <w:pPr>
        <w:pStyle w:val="41"/>
        <w:suppressAutoHyphens/>
        <w:ind w:left="0"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рабочие места для выпускников, руководителя и консультанта; </w:t>
      </w:r>
    </w:p>
    <w:p w14:paraId="12468A18">
      <w:pPr>
        <w:pStyle w:val="41"/>
        <w:suppressAutoHyphens/>
        <w:ind w:left="0"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технические средства: компьютер, сканер, принтер, экран и др.; </w:t>
      </w:r>
    </w:p>
    <w:p w14:paraId="372C643B">
      <w:pPr>
        <w:pStyle w:val="41"/>
        <w:suppressAutoHyphens/>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sym w:font="Symbol" w:char="F02D"/>
      </w:r>
      <w:r>
        <w:rPr>
          <w:rFonts w:ascii="Times New Roman" w:hAnsi="Times New Roman" w:cs="Times New Roman"/>
          <w:sz w:val="24"/>
          <w:szCs w:val="24"/>
        </w:rPr>
        <w:t xml:space="preserve"> лицензионное программное обеспечение общего и специального назначения; </w:t>
      </w:r>
    </w:p>
    <w:p w14:paraId="3D0DF709">
      <w:pPr>
        <w:pStyle w:val="41"/>
        <w:suppressAutoHyphens/>
        <w:ind w:left="0"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информационные возможности библиотечного фонда; </w:t>
      </w:r>
    </w:p>
    <w:p w14:paraId="5BCAF8AC">
      <w:pPr>
        <w:pStyle w:val="41"/>
        <w:suppressAutoHyphens/>
        <w:ind w:left="0"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доступ к сети Интернет; </w:t>
      </w:r>
    </w:p>
    <w:p w14:paraId="14B2C79D">
      <w:pPr>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необходимое оборудование и расходные материалы (ПРИЛОЖЕНИЕ 3 к ОПОП-П по профессии 35.01.27 </w:t>
      </w:r>
      <w:r>
        <w:rPr>
          <w:szCs w:val="24"/>
        </w:rPr>
        <w:t>«</w:t>
      </w:r>
      <w:r>
        <w:rPr>
          <w:rFonts w:ascii="Times New Roman" w:hAnsi="Times New Roman" w:cs="Times New Roman"/>
          <w:sz w:val="24"/>
          <w:szCs w:val="24"/>
        </w:rPr>
        <w:t>Мастер сельскохозяйственного производства</w:t>
      </w:r>
      <w:r>
        <w:rPr>
          <w:szCs w:val="24"/>
        </w:rPr>
        <w:t>»</w:t>
      </w:r>
      <w:r>
        <w:rPr>
          <w:rFonts w:ascii="Times New Roman" w:hAnsi="Times New Roman" w:cs="Times New Roman"/>
          <w:sz w:val="24"/>
          <w:szCs w:val="24"/>
        </w:rPr>
        <w:t>).</w:t>
      </w:r>
    </w:p>
    <w:p w14:paraId="29A07F72">
      <w:pPr>
        <w:ind w:firstLine="709"/>
        <w:jc w:val="both"/>
        <w:rPr>
          <w:rFonts w:ascii="Times New Roman" w:hAnsi="Times New Roman" w:cs="Times New Roman"/>
          <w:color w:val="22272F"/>
          <w:sz w:val="24"/>
          <w:szCs w:val="24"/>
        </w:rPr>
      </w:pPr>
      <w:r>
        <w:rPr>
          <w:rFonts w:ascii="Times New Roman" w:hAnsi="Times New Roman" w:cs="Times New Roman"/>
          <w:color w:val="22272F"/>
          <w:sz w:val="24"/>
          <w:szCs w:val="24"/>
        </w:rPr>
        <w:t xml:space="preserve">Демонстрационный экзамен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разрабатываемые  </w:t>
      </w:r>
      <w:r>
        <w:rPr>
          <w:rFonts w:ascii="Times New Roman" w:hAnsi="Times New Roman" w:cs="Times New Roman"/>
          <w:bCs/>
          <w:color w:val="2A2C40"/>
          <w:sz w:val="24"/>
          <w:szCs w:val="24"/>
        </w:rPr>
        <w:t>Институтом развития профессионального образования</w:t>
      </w:r>
      <w:r>
        <w:rPr>
          <w:rFonts w:ascii="Times New Roman" w:hAnsi="Times New Roman" w:cs="Times New Roman"/>
          <w:color w:val="22272F"/>
          <w:sz w:val="24"/>
          <w:szCs w:val="24"/>
        </w:rPr>
        <w:t>, осуществляющим организационно-техническое и информационное обеспечение прохождения выпускниками ГИА в форме демонстрационного экзамена, по профессии, специальности среднего профессионального образования, отдельному виду деятельности.</w:t>
      </w:r>
    </w:p>
    <w:p w14:paraId="0D45EEBE">
      <w:pPr>
        <w:pStyle w:val="128"/>
        <w:shd w:val="clear" w:color="auto" w:fill="FFFFFF"/>
        <w:spacing w:before="0" w:beforeAutospacing="0" w:after="0" w:afterAutospacing="0"/>
        <w:ind w:firstLine="709"/>
        <w:jc w:val="both"/>
        <w:rPr>
          <w:color w:val="22272F"/>
        </w:rPr>
      </w:pPr>
      <w:r>
        <w:rPr>
          <w:color w:val="22272F"/>
        </w:rPr>
        <w:t>Комплект оценочной документации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план застройки площадки демонстрационного экзамена, требования к составу экспертных групп, инструкции по технике безопасности, а также образцы заданий.</w:t>
      </w:r>
    </w:p>
    <w:p w14:paraId="4EE49696">
      <w:pPr>
        <w:pStyle w:val="128"/>
        <w:shd w:val="clear" w:color="auto" w:fill="FFFFFF"/>
        <w:spacing w:before="0" w:beforeAutospacing="0" w:after="0" w:afterAutospacing="0"/>
        <w:ind w:firstLine="709"/>
        <w:jc w:val="both"/>
        <w:rPr>
          <w:color w:val="22272F"/>
        </w:rPr>
      </w:pPr>
      <w:r>
        <w:rPr>
          <w:color w:val="22272F"/>
        </w:rPr>
        <w:t>Задание демонстрационного экзамена включает комплексную практическую задачу, моделирующую профессиональную деятельность и выполняемую в режиме реального времени.</w:t>
      </w:r>
    </w:p>
    <w:p w14:paraId="3271CEBC">
      <w:pPr>
        <w:pStyle w:val="128"/>
        <w:shd w:val="clear" w:color="auto" w:fill="FFFFFF"/>
        <w:spacing w:before="0" w:beforeAutospacing="0" w:after="0" w:afterAutospacing="0"/>
        <w:ind w:firstLine="709"/>
        <w:jc w:val="both"/>
        <w:rPr>
          <w:color w:val="22272F"/>
        </w:rPr>
      </w:pPr>
      <w:r>
        <w:rPr>
          <w:color w:val="22272F"/>
        </w:rPr>
        <w:t>Демонстрационный экзамен может проводиться по двум уровням:</w:t>
      </w:r>
    </w:p>
    <w:p w14:paraId="5314DEC2">
      <w:pPr>
        <w:pStyle w:val="128"/>
        <w:shd w:val="clear" w:color="auto" w:fill="FFFFFF"/>
        <w:spacing w:before="0" w:beforeAutospacing="0" w:after="0" w:afterAutospacing="0"/>
        <w:ind w:firstLine="709"/>
        <w:jc w:val="both"/>
        <w:rPr>
          <w:color w:val="22272F"/>
        </w:rPr>
      </w:pPr>
      <w:r>
        <w:rPr>
          <w:color w:val="22272F"/>
        </w:rPr>
        <w:t>- демонстрационный экзамен базового уровня проводится на основе требований к результатам освоения образовательных программ среднего профессионального образования, установленных ФГОС СПО;</w:t>
      </w:r>
    </w:p>
    <w:p w14:paraId="62B297DC">
      <w:pPr>
        <w:pStyle w:val="128"/>
        <w:shd w:val="clear" w:color="auto" w:fill="FFFFFF"/>
        <w:spacing w:before="0" w:beforeAutospacing="0" w:after="0" w:afterAutospacing="0"/>
        <w:ind w:firstLine="709"/>
        <w:jc w:val="both"/>
      </w:pPr>
      <w:r>
        <w:t xml:space="preserve"> - демонстрационный экзамен профильного уровня проводится по решению образовательной организации на основании заявлений выпускников на основе требований к результатам освоения образовательных программ среднего профессионального образования, установленных ФГОС СПО, с учетом запросов работодателя.</w:t>
      </w:r>
    </w:p>
    <w:p w14:paraId="7878B586">
      <w:pPr>
        <w:ind w:firstLine="709"/>
        <w:jc w:val="both"/>
        <w:rPr>
          <w:rFonts w:ascii="Times New Roman" w:hAnsi="Times New Roman" w:cs="Times New Roman"/>
          <w:sz w:val="24"/>
          <w:szCs w:val="24"/>
        </w:rPr>
      </w:pPr>
      <w:r>
        <w:rPr>
          <w:rFonts w:ascii="Times New Roman" w:hAnsi="Times New Roman" w:cs="Times New Roman"/>
          <w:sz w:val="24"/>
          <w:szCs w:val="24"/>
        </w:rPr>
        <w:t>Государственная итоговая аттестация выпускников не может быть заменена оценкой уровня их подготовки на основе текущего контроля успеваемости и результатов промежуточной аттестации.</w:t>
      </w:r>
    </w:p>
    <w:p w14:paraId="19D81008">
      <w:pPr>
        <w:suppressAutoHyphens/>
        <w:ind w:firstLine="709"/>
        <w:contextualSpacing/>
        <w:jc w:val="center"/>
        <w:rPr>
          <w:rFonts w:ascii="Times New Roman" w:hAnsi="Times New Roman" w:eastAsia="Times New Roman" w:cs="Times New Roman"/>
          <w:b/>
          <w:bCs/>
          <w:color w:val="FF0000"/>
          <w:sz w:val="24"/>
          <w:szCs w:val="24"/>
          <w:shd w:val="clear" w:color="auto" w:fill="FFFFFF"/>
          <w:lang w:eastAsia="zh-CN"/>
        </w:rPr>
      </w:pPr>
    </w:p>
    <w:p w14:paraId="22FA6765">
      <w:pPr>
        <w:ind w:firstLine="709"/>
        <w:jc w:val="center"/>
        <w:rPr>
          <w:rFonts w:ascii="Times New Roman" w:hAnsi="Times New Roman" w:cs="Times New Roman"/>
          <w:b/>
          <w:sz w:val="24"/>
          <w:szCs w:val="24"/>
        </w:rPr>
      </w:pPr>
      <w:r>
        <w:rPr>
          <w:rFonts w:ascii="Times New Roman" w:hAnsi="Times New Roman" w:cs="Times New Roman"/>
          <w:b/>
          <w:sz w:val="24"/>
          <w:szCs w:val="24"/>
        </w:rPr>
        <w:t>4.2.Порядок проведения государственной итоговой аттестации для выпускников из числа лиц с ограниченными возможностями здоровья</w:t>
      </w:r>
    </w:p>
    <w:p w14:paraId="10EBC273">
      <w:pPr>
        <w:ind w:firstLine="709"/>
        <w:jc w:val="center"/>
        <w:rPr>
          <w:rFonts w:ascii="Times New Roman" w:hAnsi="Times New Roman" w:cs="Times New Roman"/>
          <w:b/>
          <w:sz w:val="24"/>
          <w:szCs w:val="24"/>
        </w:rPr>
      </w:pPr>
    </w:p>
    <w:p w14:paraId="7B5D4429">
      <w:pPr>
        <w:pStyle w:val="41"/>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Для выпускников из числа лиц с ограниченными возможностями здоровья государственная итоговая аттестация проводится образовательной организацией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14:paraId="440CDB1F">
      <w:pPr>
        <w:pStyle w:val="41"/>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 При проведении государственной итоговой аттестации обеспечивается соблюдение следующих общих требований:</w:t>
      </w:r>
    </w:p>
    <w:p w14:paraId="3C3F026A">
      <w:pPr>
        <w:pStyle w:val="41"/>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Проведение государственной итоговой аттестации для лиц с ограниченными возможностями здоровья в одной аудитории совместно с выпускниками не имеющими ограниченных возможностей здоровья, если это не создает трудностей для выпускников при прохождении государственной итоговой аттестации;</w:t>
      </w:r>
    </w:p>
    <w:p w14:paraId="584C614A">
      <w:pPr>
        <w:pStyle w:val="41"/>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Присутствие в аудитории ассистента, оказывающего выпускникам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государственной экзаменационной комиссии);</w:t>
      </w:r>
    </w:p>
    <w:p w14:paraId="053D4A59">
      <w:pPr>
        <w:pStyle w:val="41"/>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Пользование необходимыми выпускникам техническими средствами при прохождении государственной итоговой аттестации с учетом их индивидуальных особенностей;</w:t>
      </w:r>
    </w:p>
    <w:p w14:paraId="1B59F27B">
      <w:pPr>
        <w:pStyle w:val="41"/>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Обеспечение возможности беспрепятственного доступа выпускников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14:paraId="64B80A5C">
      <w:pPr>
        <w:pStyle w:val="41"/>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 Дополнительно при проведении государственной итоговой аттестации обеспечивается соблюдение следующих требований в зависимости от категорий выпускников с ограниченными возможностями здоровья:</w:t>
      </w:r>
    </w:p>
    <w:p w14:paraId="037255AD">
      <w:pPr>
        <w:pStyle w:val="41"/>
        <w:ind w:left="0" w:firstLine="709"/>
        <w:jc w:val="both"/>
        <w:rPr>
          <w:rFonts w:ascii="Times New Roman" w:hAnsi="Times New Roman" w:cs="Times New Roman"/>
          <w:sz w:val="24"/>
          <w:szCs w:val="24"/>
        </w:rPr>
      </w:pPr>
      <w:r>
        <w:rPr>
          <w:rFonts w:ascii="Times New Roman" w:hAnsi="Times New Roman" w:cs="Times New Roman"/>
          <w:sz w:val="24"/>
          <w:szCs w:val="24"/>
        </w:rPr>
        <w:t>а) для слепых:</w:t>
      </w:r>
    </w:p>
    <w:p w14:paraId="544D70B0">
      <w:pPr>
        <w:pStyle w:val="41"/>
        <w:ind w:left="0" w:firstLine="709"/>
        <w:jc w:val="both"/>
        <w:rPr>
          <w:rFonts w:ascii="Times New Roman" w:hAnsi="Times New Roman" w:cs="Times New Roman"/>
          <w:sz w:val="24"/>
          <w:szCs w:val="24"/>
        </w:rPr>
      </w:pPr>
      <w:r>
        <w:rPr>
          <w:rFonts w:ascii="Times New Roman" w:hAnsi="Times New Roman" w:cs="Times New Roman"/>
          <w:sz w:val="24"/>
          <w:szCs w:val="24"/>
        </w:rPr>
        <w:t>-задания для выполнения, а также инструкция о порядке государственной итоговой аттестации оформляются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p>
    <w:p w14:paraId="39E8FB89">
      <w:pPr>
        <w:pStyle w:val="41"/>
        <w:ind w:left="0" w:firstLine="709"/>
        <w:jc w:val="both"/>
        <w:rPr>
          <w:rFonts w:ascii="Times New Roman" w:hAnsi="Times New Roman" w:cs="Times New Roman"/>
          <w:sz w:val="24"/>
          <w:szCs w:val="24"/>
        </w:rPr>
      </w:pPr>
      <w:r>
        <w:rPr>
          <w:rFonts w:ascii="Times New Roman" w:hAnsi="Times New Roman" w:cs="Times New Roman"/>
          <w:sz w:val="24"/>
          <w:szCs w:val="24"/>
        </w:rPr>
        <w:t>-письменные задания выполняются на бумаге рельефно-точечным шрифтом Брайля или на компьютере со специализированным программным обеспечением для слепых, или надиктовываются ассистенту;</w:t>
      </w:r>
    </w:p>
    <w:p w14:paraId="3A068A51">
      <w:pPr>
        <w:pStyle w:val="41"/>
        <w:ind w:left="0" w:firstLine="709"/>
        <w:jc w:val="both"/>
        <w:rPr>
          <w:rFonts w:ascii="Times New Roman" w:hAnsi="Times New Roman" w:cs="Times New Roman"/>
          <w:sz w:val="24"/>
          <w:szCs w:val="24"/>
        </w:rPr>
      </w:pPr>
      <w:r>
        <w:rPr>
          <w:rFonts w:ascii="Times New Roman" w:hAnsi="Times New Roman" w:cs="Times New Roman"/>
          <w:sz w:val="24"/>
          <w:szCs w:val="24"/>
        </w:rPr>
        <w:t>-выпускникам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14:paraId="27F50D35">
      <w:pPr>
        <w:pStyle w:val="41"/>
        <w:ind w:left="0" w:firstLine="709"/>
        <w:jc w:val="both"/>
        <w:rPr>
          <w:rFonts w:ascii="Times New Roman" w:hAnsi="Times New Roman" w:cs="Times New Roman"/>
          <w:sz w:val="24"/>
          <w:szCs w:val="24"/>
        </w:rPr>
      </w:pPr>
      <w:r>
        <w:rPr>
          <w:rFonts w:ascii="Times New Roman" w:hAnsi="Times New Roman" w:cs="Times New Roman"/>
          <w:sz w:val="24"/>
          <w:szCs w:val="24"/>
        </w:rPr>
        <w:t>б) для слабовидящих:</w:t>
      </w:r>
    </w:p>
    <w:p w14:paraId="7F08848A">
      <w:pPr>
        <w:pStyle w:val="41"/>
        <w:ind w:left="0" w:firstLine="709"/>
        <w:jc w:val="both"/>
        <w:rPr>
          <w:rFonts w:ascii="Times New Roman" w:hAnsi="Times New Roman" w:cs="Times New Roman"/>
          <w:sz w:val="24"/>
          <w:szCs w:val="24"/>
        </w:rPr>
      </w:pPr>
      <w:r>
        <w:rPr>
          <w:rFonts w:ascii="Times New Roman" w:hAnsi="Times New Roman" w:cs="Times New Roman"/>
          <w:sz w:val="24"/>
          <w:szCs w:val="24"/>
        </w:rPr>
        <w:t>-обеспечивается индивидуальное равномерное освещение не менее 300 люкс;</w:t>
      </w:r>
    </w:p>
    <w:p w14:paraId="04D19D9E">
      <w:pPr>
        <w:pStyle w:val="41"/>
        <w:ind w:left="0" w:firstLine="709"/>
        <w:jc w:val="both"/>
        <w:rPr>
          <w:rFonts w:ascii="Times New Roman" w:hAnsi="Times New Roman" w:cs="Times New Roman"/>
          <w:sz w:val="24"/>
          <w:szCs w:val="24"/>
        </w:rPr>
      </w:pPr>
      <w:r>
        <w:rPr>
          <w:rFonts w:ascii="Times New Roman" w:hAnsi="Times New Roman" w:cs="Times New Roman"/>
          <w:sz w:val="24"/>
          <w:szCs w:val="24"/>
        </w:rPr>
        <w:t>-выпускникам для выполнения задания при необходимости предоставляется увеличивающее устройство;</w:t>
      </w:r>
    </w:p>
    <w:p w14:paraId="7898770F">
      <w:pPr>
        <w:pStyle w:val="41"/>
        <w:ind w:left="0" w:firstLine="709"/>
        <w:jc w:val="both"/>
        <w:rPr>
          <w:rFonts w:ascii="Times New Roman" w:hAnsi="Times New Roman" w:cs="Times New Roman"/>
          <w:sz w:val="24"/>
          <w:szCs w:val="24"/>
        </w:rPr>
      </w:pPr>
      <w:r>
        <w:rPr>
          <w:rFonts w:ascii="Times New Roman" w:hAnsi="Times New Roman" w:cs="Times New Roman"/>
          <w:sz w:val="24"/>
          <w:szCs w:val="24"/>
        </w:rPr>
        <w:t>-задания для выполнения, а также инструкция о порядке проведения государственной аттестации оформляются увеличенным шрифтом;</w:t>
      </w:r>
    </w:p>
    <w:p w14:paraId="0C1C714A">
      <w:pPr>
        <w:pStyle w:val="41"/>
        <w:ind w:left="0" w:firstLine="709"/>
        <w:jc w:val="both"/>
        <w:rPr>
          <w:rFonts w:ascii="Times New Roman" w:hAnsi="Times New Roman" w:cs="Times New Roman"/>
          <w:sz w:val="24"/>
          <w:szCs w:val="24"/>
        </w:rPr>
      </w:pPr>
      <w:r>
        <w:rPr>
          <w:rFonts w:ascii="Times New Roman" w:hAnsi="Times New Roman" w:cs="Times New Roman"/>
          <w:sz w:val="24"/>
          <w:szCs w:val="24"/>
        </w:rPr>
        <w:t>в) для глухих и слабослышащих, с тяжелыми нарушениями речи:</w:t>
      </w:r>
    </w:p>
    <w:p w14:paraId="3A32DAA8">
      <w:pPr>
        <w:pStyle w:val="41"/>
        <w:ind w:left="0" w:firstLine="709"/>
        <w:jc w:val="both"/>
        <w:rPr>
          <w:rFonts w:ascii="Times New Roman" w:hAnsi="Times New Roman" w:cs="Times New Roman"/>
          <w:sz w:val="24"/>
          <w:szCs w:val="24"/>
        </w:rPr>
      </w:pPr>
      <w:r>
        <w:rPr>
          <w:rFonts w:ascii="Times New Roman" w:hAnsi="Times New Roman" w:cs="Times New Roman"/>
          <w:sz w:val="24"/>
          <w:szCs w:val="24"/>
        </w:rPr>
        <w:t>-обеспечивается наличие звукоусиливающей аппаратуры коллективного пользования, при необходимости предоставляется звукоусиливающая аппаратура индивидуального пользования;</w:t>
      </w:r>
    </w:p>
    <w:p w14:paraId="4BFB3067">
      <w:pPr>
        <w:pStyle w:val="41"/>
        <w:ind w:left="0" w:firstLine="709"/>
        <w:jc w:val="both"/>
        <w:rPr>
          <w:rFonts w:ascii="Times New Roman" w:hAnsi="Times New Roman" w:cs="Times New Roman"/>
          <w:sz w:val="24"/>
          <w:szCs w:val="24"/>
        </w:rPr>
      </w:pPr>
      <w:r>
        <w:rPr>
          <w:rFonts w:ascii="Times New Roman" w:hAnsi="Times New Roman" w:cs="Times New Roman"/>
          <w:sz w:val="24"/>
          <w:szCs w:val="24"/>
        </w:rPr>
        <w:t>-по их желанию государственный экзамен может проводиться в письменной форме;</w:t>
      </w:r>
    </w:p>
    <w:p w14:paraId="7E7CC34B">
      <w:pPr>
        <w:ind w:firstLine="709"/>
        <w:jc w:val="both"/>
        <w:rPr>
          <w:rFonts w:ascii="Times New Roman" w:hAnsi="Times New Roman" w:cs="Times New Roman"/>
          <w:sz w:val="24"/>
          <w:szCs w:val="24"/>
        </w:rPr>
      </w:pPr>
      <w:r>
        <w:rPr>
          <w:rFonts w:ascii="Times New Roman" w:hAnsi="Times New Roman" w:cs="Times New Roman"/>
          <w:sz w:val="24"/>
          <w:szCs w:val="24"/>
        </w:rPr>
        <w:t xml:space="preserve">  д) для лиц с нарушениями опорно-двигательного аппарата (с тяжелыми нарушениями двигательных функций верхних конечностей или отсутствием верхних конечностей):</w:t>
      </w:r>
    </w:p>
    <w:p w14:paraId="135D1952">
      <w:pPr>
        <w:ind w:firstLine="709"/>
        <w:jc w:val="both"/>
        <w:rPr>
          <w:rFonts w:ascii="Times New Roman" w:hAnsi="Times New Roman" w:cs="Times New Roman"/>
          <w:sz w:val="24"/>
          <w:szCs w:val="24"/>
        </w:rPr>
      </w:pPr>
      <w:r>
        <w:rPr>
          <w:rFonts w:ascii="Times New Roman" w:hAnsi="Times New Roman" w:cs="Times New Roman"/>
          <w:sz w:val="24"/>
          <w:szCs w:val="24"/>
        </w:rPr>
        <w:t>-письменные задания выполняются на компьютере со специализированным программным обеспечением или надиктовываются ассистенту;</w:t>
      </w:r>
    </w:p>
    <w:p w14:paraId="75A1290A">
      <w:pPr>
        <w:ind w:firstLine="709"/>
        <w:jc w:val="both"/>
        <w:rPr>
          <w:rFonts w:ascii="Times New Roman" w:hAnsi="Times New Roman" w:cs="Times New Roman"/>
          <w:sz w:val="24"/>
          <w:szCs w:val="24"/>
        </w:rPr>
      </w:pPr>
      <w:r>
        <w:rPr>
          <w:rFonts w:ascii="Times New Roman" w:hAnsi="Times New Roman" w:cs="Times New Roman"/>
          <w:sz w:val="24"/>
          <w:szCs w:val="24"/>
        </w:rPr>
        <w:t>-по их желанию государственный экзамен может проводиться в устной форме.</w:t>
      </w:r>
    </w:p>
    <w:p w14:paraId="42B0650F">
      <w:pPr>
        <w:ind w:firstLine="709"/>
        <w:jc w:val="both"/>
        <w:rPr>
          <w:rFonts w:ascii="Times New Roman" w:hAnsi="Times New Roman" w:cs="Times New Roman"/>
          <w:sz w:val="24"/>
          <w:szCs w:val="24"/>
        </w:rPr>
      </w:pPr>
      <w:r>
        <w:rPr>
          <w:rFonts w:ascii="Times New Roman" w:hAnsi="Times New Roman" w:cs="Times New Roman"/>
          <w:sz w:val="24"/>
          <w:szCs w:val="24"/>
        </w:rPr>
        <w:t>Выпускники или родители (законные представители) несовершеннолетних выпускников не позднее чем за 3 месяца до начала государственной итоговой аттестации, подают письменное заявление о необходимости создания для них специальных условий при проведении государственной итоговой аттестации.</w:t>
      </w:r>
    </w:p>
    <w:p w14:paraId="0421D72E">
      <w:pPr>
        <w:suppressAutoHyphens/>
        <w:ind w:firstLine="709"/>
        <w:contextualSpacing/>
        <w:jc w:val="both"/>
        <w:rPr>
          <w:rFonts w:ascii="Times New Roman" w:hAnsi="Times New Roman" w:eastAsia="Times New Roman" w:cs="Times New Roman"/>
          <w:i/>
          <w:sz w:val="24"/>
          <w:szCs w:val="24"/>
          <w:lang w:eastAsia="zh-CN"/>
        </w:rPr>
      </w:pPr>
    </w:p>
    <w:p w14:paraId="35BA2D01">
      <w:pPr>
        <w:suppressAutoHyphens/>
        <w:ind w:firstLine="709"/>
        <w:contextualSpacing/>
        <w:jc w:val="both"/>
        <w:rPr>
          <w:rFonts w:ascii="Times New Roman" w:hAnsi="Times New Roman" w:eastAsia="Times New Roman" w:cs="Times New Roman"/>
          <w:i/>
          <w:sz w:val="24"/>
          <w:szCs w:val="24"/>
          <w:lang w:eastAsia="zh-CN"/>
        </w:rPr>
      </w:pPr>
    </w:p>
    <w:p w14:paraId="425D43A0">
      <w:pPr>
        <w:suppressAutoHyphens/>
        <w:ind w:firstLine="709"/>
        <w:contextualSpacing/>
        <w:jc w:val="both"/>
        <w:rPr>
          <w:rFonts w:ascii="Times New Roman" w:hAnsi="Times New Roman" w:eastAsia="Times New Roman" w:cs="Times New Roman"/>
          <w:i/>
          <w:sz w:val="24"/>
          <w:szCs w:val="24"/>
          <w:lang w:eastAsia="zh-CN"/>
        </w:rPr>
      </w:pPr>
    </w:p>
    <w:p w14:paraId="2148B450">
      <w:pPr>
        <w:ind w:firstLine="709"/>
        <w:jc w:val="center"/>
        <w:rPr>
          <w:rFonts w:ascii="Times New Roman" w:hAnsi="Times New Roman" w:cs="Times New Roman"/>
          <w:b/>
          <w:sz w:val="24"/>
          <w:szCs w:val="24"/>
        </w:rPr>
      </w:pPr>
      <w:r>
        <w:rPr>
          <w:rFonts w:ascii="Times New Roman" w:hAnsi="Times New Roman" w:cs="Times New Roman"/>
          <w:b/>
          <w:sz w:val="24"/>
          <w:szCs w:val="24"/>
        </w:rPr>
        <w:t>4.3. Порядок присвоения квалификации и выдачи документа об образовании</w:t>
      </w:r>
    </w:p>
    <w:p w14:paraId="7D3A282B">
      <w:pPr>
        <w:ind w:firstLine="709"/>
        <w:jc w:val="both"/>
        <w:rPr>
          <w:rFonts w:ascii="Times New Roman" w:hAnsi="Times New Roman" w:cs="Times New Roman"/>
          <w:sz w:val="24"/>
          <w:szCs w:val="24"/>
        </w:rPr>
      </w:pPr>
      <w:r>
        <w:rPr>
          <w:rFonts w:ascii="Times New Roman" w:hAnsi="Times New Roman" w:cs="Times New Roman"/>
          <w:sz w:val="24"/>
          <w:szCs w:val="24"/>
        </w:rPr>
        <w:t>1. Присвоение соответствующей квалификации выпускникам колледжа по специальности и выдача им документа о среднем профессиональном образовании осуществляется при условии успешного прохождения всех установленных видов аттестационных испытаний, включенных в государственную итоговую аттестацию.</w:t>
      </w:r>
    </w:p>
    <w:p w14:paraId="3B23E1EC">
      <w:pPr>
        <w:ind w:firstLine="709"/>
        <w:jc w:val="both"/>
        <w:rPr>
          <w:rFonts w:ascii="Times New Roman" w:hAnsi="Times New Roman" w:cs="Times New Roman"/>
          <w:sz w:val="24"/>
          <w:szCs w:val="24"/>
        </w:rPr>
      </w:pPr>
      <w:r>
        <w:rPr>
          <w:rFonts w:ascii="Times New Roman" w:hAnsi="Times New Roman" w:cs="Times New Roman"/>
          <w:sz w:val="24"/>
          <w:szCs w:val="24"/>
        </w:rPr>
        <w:t>2. Основанием для выдачи диплома о среднем профессиональном образовании является решение государственной экзаменационной комиссии.</w:t>
      </w:r>
    </w:p>
    <w:p w14:paraId="6A9EEE94">
      <w:pPr>
        <w:ind w:firstLine="709"/>
        <w:jc w:val="both"/>
        <w:rPr>
          <w:rFonts w:ascii="Times New Roman" w:hAnsi="Times New Roman" w:cs="Times New Roman"/>
          <w:sz w:val="24"/>
          <w:szCs w:val="24"/>
        </w:rPr>
      </w:pPr>
      <w:r>
        <w:rPr>
          <w:rFonts w:ascii="Times New Roman" w:hAnsi="Times New Roman" w:cs="Times New Roman"/>
          <w:sz w:val="24"/>
          <w:szCs w:val="24"/>
        </w:rPr>
        <w:t>3. Выпускнику колледжа, имеющему оценку «отлично» не менее чем по 75 процентам дисциплин учебного плана, оценку «хорошо» по остальным дисциплинам и прошедшему государственную итоговую аттестацию с оценкой «отлично», выдается диплом с отличием.</w:t>
      </w:r>
    </w:p>
    <w:p w14:paraId="6E33876B">
      <w:pPr>
        <w:ind w:firstLine="709"/>
        <w:jc w:val="both"/>
        <w:rPr>
          <w:rFonts w:ascii="Times New Roman" w:hAnsi="Times New Roman" w:cs="Times New Roman"/>
          <w:sz w:val="24"/>
          <w:szCs w:val="24"/>
        </w:rPr>
      </w:pPr>
      <w:r>
        <w:rPr>
          <w:rFonts w:ascii="Times New Roman" w:hAnsi="Times New Roman" w:cs="Times New Roman"/>
          <w:sz w:val="24"/>
          <w:szCs w:val="24"/>
        </w:rPr>
        <w:t>4. Выпускнику колледжа по решению Педагогического совета может быть выдан документ (характеристика-рекомендация, сертификат, грамота и т.д.), подтверждающий его успехи в какой-либо деятельности в период обучения в колледже. Документ заверяется директором колледжа и представителем работодателя.</w:t>
      </w:r>
    </w:p>
    <w:p w14:paraId="563B875A">
      <w:pPr>
        <w:pStyle w:val="41"/>
        <w:suppressAutoHyphens/>
        <w:spacing w:line="276" w:lineRule="auto"/>
        <w:ind w:left="0" w:firstLine="709"/>
        <w:jc w:val="both"/>
        <w:rPr>
          <w:rFonts w:ascii="Times New Roman" w:hAnsi="Times New Roman" w:eastAsia="Times New Roman" w:cs="Times New Roman"/>
          <w:sz w:val="24"/>
          <w:szCs w:val="24"/>
          <w:lang w:eastAsia="zh-CN"/>
        </w:rPr>
      </w:pPr>
    </w:p>
    <w:p w14:paraId="30AB5CAD">
      <w:pPr>
        <w:pStyle w:val="41"/>
        <w:suppressAutoHyphens/>
        <w:ind w:left="0" w:firstLine="709"/>
        <w:jc w:val="both"/>
        <w:rPr>
          <w:rFonts w:ascii="Times New Roman" w:hAnsi="Times New Roman" w:eastAsia="Times New Roman" w:cs="Times New Roman"/>
          <w:b/>
          <w:sz w:val="24"/>
          <w:szCs w:val="24"/>
          <w:lang w:eastAsia="zh-CN"/>
        </w:rPr>
      </w:pPr>
      <w:r>
        <w:rPr>
          <w:rFonts w:ascii="Times New Roman" w:hAnsi="Times New Roman" w:eastAsia="Times New Roman" w:cs="Times New Roman"/>
          <w:b/>
          <w:sz w:val="24"/>
          <w:szCs w:val="24"/>
          <w:lang w:eastAsia="zh-CN"/>
        </w:rPr>
        <w:t xml:space="preserve">5. Критерии оценки уровня и качества подготовки обучающихся </w:t>
      </w:r>
    </w:p>
    <w:p w14:paraId="390F1C95">
      <w:pPr>
        <w:ind w:firstLine="709"/>
        <w:jc w:val="both"/>
        <w:rPr>
          <w:rFonts w:ascii="Times New Roman" w:hAnsi="Times New Roman" w:cs="Times New Roman"/>
          <w:sz w:val="24"/>
          <w:szCs w:val="24"/>
        </w:rPr>
      </w:pPr>
      <w:r>
        <w:rPr>
          <w:rFonts w:ascii="Times New Roman" w:hAnsi="Times New Roman" w:cs="Times New Roman"/>
          <w:sz w:val="24"/>
          <w:szCs w:val="24"/>
        </w:rPr>
        <w:t>Результаты любой из форм государственной итоговой аттестации,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протоколов заседаний государственных экзаменационных комиссий.</w:t>
      </w:r>
    </w:p>
    <w:p w14:paraId="13C861C3">
      <w:pPr>
        <w:ind w:firstLine="709"/>
        <w:jc w:val="both"/>
        <w:rPr>
          <w:rFonts w:ascii="Times New Roman" w:hAnsi="Times New Roman" w:cs="Times New Roman"/>
          <w:sz w:val="24"/>
          <w:szCs w:val="24"/>
        </w:rPr>
      </w:pPr>
      <w:r>
        <w:rPr>
          <w:rFonts w:ascii="Times New Roman" w:hAnsi="Times New Roman" w:cs="Times New Roman"/>
          <w:sz w:val="24"/>
          <w:szCs w:val="24"/>
        </w:rPr>
        <w:t>Решения государственных экзаменационных комиссий принимаются на закрытых заседаниях простым большинством голосов членов комиссии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государственной экзаменационной комиссии является решающим.</w:t>
      </w:r>
    </w:p>
    <w:p w14:paraId="5DC95288">
      <w:pPr>
        <w:pStyle w:val="128"/>
        <w:shd w:val="clear" w:color="auto" w:fill="FFFFFF"/>
        <w:spacing w:before="0" w:beforeAutospacing="0" w:after="0" w:afterAutospacing="0"/>
        <w:ind w:firstLine="709"/>
        <w:jc w:val="both"/>
        <w:rPr>
          <w:color w:val="22272F"/>
        </w:rPr>
      </w:pPr>
      <w:r>
        <w:t xml:space="preserve">Процедура оценивания результатов выполнения заданий демонстрационного экзамена </w:t>
      </w:r>
      <w:r>
        <w:rPr>
          <w:color w:val="22272F"/>
        </w:rPr>
        <w:t>осуществляется членами экспертной группы по 100-балльной системе в соответствии с требованиями комплекта оценочной документации.</w:t>
      </w:r>
    </w:p>
    <w:p w14:paraId="0F70088C">
      <w:pPr>
        <w:pStyle w:val="128"/>
        <w:shd w:val="clear" w:color="auto" w:fill="FFFFFF"/>
        <w:spacing w:before="0" w:beforeAutospacing="0" w:after="0" w:afterAutospacing="0"/>
        <w:ind w:firstLine="709"/>
        <w:jc w:val="both"/>
        <w:rPr>
          <w:color w:val="22272F"/>
        </w:rPr>
      </w:pPr>
      <w:r>
        <w:rPr>
          <w:color w:val="22272F"/>
        </w:rPr>
        <w:t>Баллы выставляются в протоколе проведения демонстрационного экзамена, который подписывается каждым членом экспертной группы и утверждается главным экспертом после завершения экзамена для экзаменационной группы.</w:t>
      </w:r>
    </w:p>
    <w:p w14:paraId="58048DDE">
      <w:pPr>
        <w:pStyle w:val="128"/>
        <w:shd w:val="clear" w:color="auto" w:fill="FFFFFF"/>
        <w:spacing w:before="0" w:beforeAutospacing="0" w:after="0" w:afterAutospacing="0"/>
        <w:ind w:firstLine="709"/>
        <w:jc w:val="both"/>
        <w:rPr>
          <w:color w:val="22272F"/>
        </w:rPr>
      </w:pPr>
      <w:r>
        <w:rPr>
          <w:color w:val="22272F"/>
        </w:rPr>
        <w:t>При выставлении баллов присутствует член ГЭК, не входящий в экспертную группу, присутствие других лиц запрещено.</w:t>
      </w:r>
    </w:p>
    <w:p w14:paraId="41C36187">
      <w:pPr>
        <w:pStyle w:val="128"/>
        <w:shd w:val="clear" w:color="auto" w:fill="FFFFFF"/>
        <w:spacing w:before="0" w:beforeAutospacing="0" w:after="0" w:afterAutospacing="0"/>
        <w:ind w:firstLine="709"/>
        <w:jc w:val="both"/>
        <w:rPr>
          <w:color w:val="22272F"/>
        </w:rPr>
      </w:pPr>
      <w:r>
        <w:rPr>
          <w:color w:val="22272F"/>
        </w:rPr>
        <w:t>Подписанный членами экспертной группы и утвержденный главным экспертом протокол проведения демонстрационного экзамена далее передается в ГЭК для выставления оценок по итогам ГИА.</w:t>
      </w:r>
    </w:p>
    <w:p w14:paraId="7F8156C0">
      <w:pPr>
        <w:ind w:firstLine="709"/>
        <w:jc w:val="right"/>
        <w:rPr>
          <w:rFonts w:ascii="Times New Roman" w:hAnsi="Times New Roman" w:cs="Times New Roman"/>
          <w:b/>
          <w:sz w:val="24"/>
          <w:szCs w:val="24"/>
        </w:rPr>
      </w:pPr>
      <w:r>
        <w:rPr>
          <w:rFonts w:ascii="Times New Roman" w:hAnsi="Times New Roman" w:cs="Times New Roman"/>
          <w:b/>
          <w:sz w:val="24"/>
          <w:szCs w:val="24"/>
        </w:rPr>
        <w:t>Таблица 3</w:t>
      </w:r>
    </w:p>
    <w:p w14:paraId="1FE9F45F">
      <w:pPr>
        <w:ind w:firstLine="709"/>
        <w:jc w:val="center"/>
        <w:rPr>
          <w:rFonts w:ascii="Times New Roman" w:hAnsi="Times New Roman" w:cs="Times New Roman"/>
          <w:b/>
          <w:sz w:val="24"/>
          <w:szCs w:val="24"/>
        </w:rPr>
      </w:pPr>
      <w:r>
        <w:rPr>
          <w:rFonts w:ascii="Times New Roman" w:hAnsi="Times New Roman" w:cs="Times New Roman"/>
          <w:b/>
          <w:sz w:val="24"/>
          <w:szCs w:val="24"/>
        </w:rPr>
        <w:t>Критерии оценки ДЭ</w:t>
      </w:r>
    </w:p>
    <w:tbl>
      <w:tblPr>
        <w:tblStyle w:val="40"/>
        <w:tblW w:w="98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3"/>
        <w:gridCol w:w="2463"/>
        <w:gridCol w:w="2463"/>
        <w:gridCol w:w="2463"/>
      </w:tblGrid>
      <w:tr w14:paraId="38CA6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2463" w:type="dxa"/>
          </w:tcPr>
          <w:p w14:paraId="6D509449">
            <w:pPr>
              <w:pStyle w:val="166"/>
              <w:shd w:val="clear" w:color="auto" w:fill="auto"/>
              <w:spacing w:before="0" w:line="240" w:lineRule="auto"/>
              <w:rPr>
                <w:rFonts w:ascii="Times New Roman" w:hAnsi="Times New Roman" w:cs="Times New Roman"/>
                <w:sz w:val="24"/>
                <w:szCs w:val="24"/>
              </w:rPr>
            </w:pPr>
            <w:r>
              <w:rPr>
                <w:rStyle w:val="312"/>
                <w:rFonts w:eastAsiaTheme="minorHAnsi"/>
                <w:sz w:val="20"/>
                <w:szCs w:val="20"/>
              </w:rPr>
              <w:t>Вид аттестации</w:t>
            </w:r>
          </w:p>
        </w:tc>
        <w:tc>
          <w:tcPr>
            <w:tcW w:w="2463" w:type="dxa"/>
          </w:tcPr>
          <w:p w14:paraId="4755A211">
            <w:pPr>
              <w:jc w:val="both"/>
              <w:rPr>
                <w:rFonts w:ascii="Times New Roman" w:hAnsi="Times New Roman" w:cs="Times New Roman"/>
                <w:sz w:val="24"/>
                <w:szCs w:val="24"/>
              </w:rPr>
            </w:pPr>
            <w:r>
              <w:rPr>
                <w:rStyle w:val="312"/>
                <w:rFonts w:eastAsiaTheme="minorHAnsi"/>
                <w:sz w:val="20"/>
                <w:szCs w:val="20"/>
              </w:rPr>
              <w:t>Уровень ДЭ</w:t>
            </w:r>
          </w:p>
        </w:tc>
        <w:tc>
          <w:tcPr>
            <w:tcW w:w="2463" w:type="dxa"/>
            <w:vAlign w:val="bottom"/>
          </w:tcPr>
          <w:p w14:paraId="3B372F3B">
            <w:pPr>
              <w:jc w:val="both"/>
              <w:rPr>
                <w:rFonts w:ascii="Times New Roman" w:hAnsi="Times New Roman" w:cs="Times New Roman"/>
                <w:sz w:val="24"/>
                <w:szCs w:val="24"/>
              </w:rPr>
            </w:pPr>
            <w:r>
              <w:rPr>
                <w:rStyle w:val="312"/>
                <w:rFonts w:eastAsiaTheme="minorHAnsi"/>
                <w:sz w:val="20"/>
                <w:szCs w:val="20"/>
              </w:rPr>
              <w:t>Составная часть КОД (инвариантная/ вариативная часть)</w:t>
            </w:r>
          </w:p>
        </w:tc>
        <w:tc>
          <w:tcPr>
            <w:tcW w:w="2463" w:type="dxa"/>
          </w:tcPr>
          <w:p w14:paraId="4F1BC818">
            <w:pPr>
              <w:pStyle w:val="166"/>
              <w:shd w:val="clear" w:color="auto" w:fill="auto"/>
              <w:spacing w:before="0" w:line="240" w:lineRule="auto"/>
              <w:jc w:val="left"/>
              <w:rPr>
                <w:rFonts w:ascii="Times New Roman" w:hAnsi="Times New Roman" w:cs="Times New Roman"/>
                <w:sz w:val="20"/>
                <w:szCs w:val="20"/>
              </w:rPr>
            </w:pPr>
            <w:r>
              <w:rPr>
                <w:rStyle w:val="312"/>
                <w:rFonts w:eastAsiaTheme="minorHAnsi"/>
                <w:sz w:val="20"/>
                <w:szCs w:val="20"/>
              </w:rPr>
              <w:t>Максимальный</w:t>
            </w:r>
          </w:p>
          <w:p w14:paraId="77D81C81">
            <w:pPr>
              <w:jc w:val="both"/>
              <w:rPr>
                <w:rFonts w:ascii="Times New Roman" w:hAnsi="Times New Roman" w:cs="Times New Roman"/>
                <w:sz w:val="24"/>
                <w:szCs w:val="24"/>
              </w:rPr>
            </w:pPr>
            <w:r>
              <w:rPr>
                <w:rStyle w:val="312"/>
                <w:rFonts w:eastAsiaTheme="minorHAnsi"/>
                <w:sz w:val="20"/>
                <w:szCs w:val="20"/>
              </w:rPr>
              <w:t>балл</w:t>
            </w:r>
          </w:p>
        </w:tc>
      </w:tr>
      <w:tr w14:paraId="35EB3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vMerge w:val="restart"/>
            <w:vAlign w:val="center"/>
          </w:tcPr>
          <w:p w14:paraId="48F4BB4F">
            <w:pPr>
              <w:jc w:val="both"/>
              <w:rPr>
                <w:rFonts w:ascii="Times New Roman" w:hAnsi="Times New Roman" w:cs="Times New Roman"/>
                <w:sz w:val="24"/>
                <w:szCs w:val="24"/>
              </w:rPr>
            </w:pPr>
            <w:r>
              <w:rPr>
                <w:rStyle w:val="302"/>
                <w:sz w:val="20"/>
                <w:szCs w:val="20"/>
              </w:rPr>
              <w:t>ГИА</w:t>
            </w:r>
          </w:p>
        </w:tc>
        <w:tc>
          <w:tcPr>
            <w:tcW w:w="2463" w:type="dxa"/>
            <w:vAlign w:val="center"/>
          </w:tcPr>
          <w:p w14:paraId="6FC29DAA">
            <w:pPr>
              <w:jc w:val="both"/>
              <w:rPr>
                <w:rFonts w:ascii="Times New Roman" w:hAnsi="Times New Roman" w:cs="Times New Roman"/>
                <w:sz w:val="24"/>
                <w:szCs w:val="24"/>
              </w:rPr>
            </w:pPr>
            <w:r>
              <w:rPr>
                <w:rStyle w:val="302"/>
                <w:sz w:val="20"/>
                <w:szCs w:val="20"/>
              </w:rPr>
              <w:t>ДЭ БУ</w:t>
            </w:r>
          </w:p>
        </w:tc>
        <w:tc>
          <w:tcPr>
            <w:tcW w:w="2463" w:type="dxa"/>
            <w:vMerge w:val="restart"/>
            <w:vAlign w:val="center"/>
          </w:tcPr>
          <w:p w14:paraId="1827660A">
            <w:pPr>
              <w:jc w:val="both"/>
              <w:rPr>
                <w:rFonts w:ascii="Times New Roman" w:hAnsi="Times New Roman" w:cs="Times New Roman"/>
                <w:sz w:val="24"/>
                <w:szCs w:val="24"/>
              </w:rPr>
            </w:pPr>
            <w:r>
              <w:rPr>
                <w:rStyle w:val="313"/>
                <w:rFonts w:eastAsiaTheme="minorHAnsi"/>
                <w:sz w:val="20"/>
                <w:szCs w:val="20"/>
              </w:rPr>
              <w:t>Инвариативная часть</w:t>
            </w:r>
          </w:p>
        </w:tc>
        <w:tc>
          <w:tcPr>
            <w:tcW w:w="2463" w:type="dxa"/>
            <w:vAlign w:val="center"/>
          </w:tcPr>
          <w:p w14:paraId="3A825B09">
            <w:pPr>
              <w:jc w:val="both"/>
              <w:rPr>
                <w:rFonts w:ascii="Times New Roman" w:hAnsi="Times New Roman" w:cs="Times New Roman"/>
                <w:sz w:val="24"/>
                <w:szCs w:val="24"/>
              </w:rPr>
            </w:pPr>
            <w:r>
              <w:rPr>
                <w:rStyle w:val="302"/>
                <w:sz w:val="20"/>
                <w:szCs w:val="20"/>
              </w:rPr>
              <w:t>50 из 50</w:t>
            </w:r>
          </w:p>
        </w:tc>
      </w:tr>
      <w:tr w14:paraId="3509D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vMerge w:val="continue"/>
            <w:vAlign w:val="center"/>
          </w:tcPr>
          <w:p w14:paraId="1B3A7608">
            <w:pPr>
              <w:jc w:val="both"/>
              <w:rPr>
                <w:rFonts w:ascii="Times New Roman" w:hAnsi="Times New Roman" w:cs="Times New Roman"/>
                <w:sz w:val="24"/>
                <w:szCs w:val="24"/>
              </w:rPr>
            </w:pPr>
          </w:p>
        </w:tc>
        <w:tc>
          <w:tcPr>
            <w:tcW w:w="2463" w:type="dxa"/>
            <w:vAlign w:val="center"/>
          </w:tcPr>
          <w:p w14:paraId="2CCEC74E">
            <w:pPr>
              <w:jc w:val="both"/>
              <w:rPr>
                <w:rFonts w:ascii="Times New Roman" w:hAnsi="Times New Roman" w:cs="Times New Roman"/>
                <w:sz w:val="24"/>
                <w:szCs w:val="24"/>
              </w:rPr>
            </w:pPr>
            <w:r>
              <w:rPr>
                <w:rStyle w:val="302"/>
                <w:sz w:val="20"/>
                <w:szCs w:val="20"/>
              </w:rPr>
              <w:t>ДЭ ПУ</w:t>
            </w:r>
          </w:p>
        </w:tc>
        <w:tc>
          <w:tcPr>
            <w:tcW w:w="2463" w:type="dxa"/>
            <w:vMerge w:val="continue"/>
            <w:vAlign w:val="center"/>
          </w:tcPr>
          <w:p w14:paraId="13C0D03C">
            <w:pPr>
              <w:jc w:val="both"/>
              <w:rPr>
                <w:rFonts w:ascii="Times New Roman" w:hAnsi="Times New Roman" w:cs="Times New Roman"/>
                <w:sz w:val="24"/>
                <w:szCs w:val="24"/>
              </w:rPr>
            </w:pPr>
          </w:p>
        </w:tc>
        <w:tc>
          <w:tcPr>
            <w:tcW w:w="2463" w:type="dxa"/>
            <w:vAlign w:val="center"/>
          </w:tcPr>
          <w:p w14:paraId="6701398E">
            <w:pPr>
              <w:jc w:val="both"/>
              <w:rPr>
                <w:rFonts w:ascii="Times New Roman" w:hAnsi="Times New Roman" w:cs="Times New Roman"/>
                <w:sz w:val="24"/>
                <w:szCs w:val="24"/>
              </w:rPr>
            </w:pPr>
            <w:r>
              <w:rPr>
                <w:rStyle w:val="302"/>
                <w:sz w:val="20"/>
                <w:szCs w:val="20"/>
              </w:rPr>
              <w:t>80 из 80</w:t>
            </w:r>
          </w:p>
        </w:tc>
      </w:tr>
      <w:tr w14:paraId="6BFFF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14:paraId="55E6E018">
            <w:pPr>
              <w:jc w:val="both"/>
              <w:rPr>
                <w:rFonts w:ascii="Times New Roman" w:hAnsi="Times New Roman" w:cs="Times New Roman"/>
                <w:sz w:val="24"/>
                <w:szCs w:val="24"/>
              </w:rPr>
            </w:pPr>
            <w:r>
              <w:rPr>
                <w:rStyle w:val="313"/>
                <w:rFonts w:eastAsiaTheme="minorHAnsi"/>
                <w:sz w:val="20"/>
                <w:szCs w:val="20"/>
              </w:rPr>
              <w:t>ГИА</w:t>
            </w:r>
          </w:p>
        </w:tc>
        <w:tc>
          <w:tcPr>
            <w:tcW w:w="2463" w:type="dxa"/>
          </w:tcPr>
          <w:p w14:paraId="152FED16">
            <w:pPr>
              <w:jc w:val="both"/>
              <w:rPr>
                <w:rFonts w:ascii="Times New Roman" w:hAnsi="Times New Roman" w:cs="Times New Roman"/>
                <w:sz w:val="24"/>
                <w:szCs w:val="24"/>
              </w:rPr>
            </w:pPr>
            <w:r>
              <w:rPr>
                <w:rStyle w:val="313"/>
                <w:rFonts w:eastAsiaTheme="minorHAnsi"/>
                <w:sz w:val="20"/>
                <w:szCs w:val="20"/>
              </w:rPr>
              <w:t>ДЭПУ</w:t>
            </w:r>
          </w:p>
        </w:tc>
        <w:tc>
          <w:tcPr>
            <w:tcW w:w="2463" w:type="dxa"/>
          </w:tcPr>
          <w:p w14:paraId="6AA71BD6">
            <w:pPr>
              <w:jc w:val="both"/>
              <w:rPr>
                <w:rFonts w:ascii="Times New Roman" w:hAnsi="Times New Roman" w:cs="Times New Roman"/>
                <w:sz w:val="24"/>
                <w:szCs w:val="24"/>
              </w:rPr>
            </w:pPr>
            <w:r>
              <w:rPr>
                <w:rStyle w:val="313"/>
                <w:rFonts w:eastAsiaTheme="minorHAnsi"/>
                <w:sz w:val="20"/>
                <w:szCs w:val="20"/>
              </w:rPr>
              <w:t>Вариативная часть</w:t>
            </w:r>
          </w:p>
        </w:tc>
        <w:tc>
          <w:tcPr>
            <w:tcW w:w="2463" w:type="dxa"/>
          </w:tcPr>
          <w:p w14:paraId="27E3DF73">
            <w:pPr>
              <w:jc w:val="both"/>
              <w:rPr>
                <w:rFonts w:ascii="Times New Roman" w:hAnsi="Times New Roman" w:cs="Times New Roman"/>
                <w:sz w:val="24"/>
                <w:szCs w:val="24"/>
              </w:rPr>
            </w:pPr>
            <w:r>
              <w:rPr>
                <w:rStyle w:val="313"/>
                <w:rFonts w:eastAsiaTheme="minorHAnsi"/>
                <w:sz w:val="20"/>
                <w:szCs w:val="20"/>
              </w:rPr>
              <w:t>20 из 20</w:t>
            </w:r>
          </w:p>
        </w:tc>
      </w:tr>
      <w:tr w14:paraId="533FE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vAlign w:val="center"/>
          </w:tcPr>
          <w:p w14:paraId="55E08F11">
            <w:pPr>
              <w:jc w:val="both"/>
              <w:rPr>
                <w:rFonts w:ascii="Times New Roman" w:hAnsi="Times New Roman" w:cs="Times New Roman"/>
                <w:sz w:val="24"/>
                <w:szCs w:val="24"/>
              </w:rPr>
            </w:pPr>
            <w:r>
              <w:rPr>
                <w:rStyle w:val="302"/>
                <w:sz w:val="20"/>
                <w:szCs w:val="20"/>
              </w:rPr>
              <w:t>ГИА</w:t>
            </w:r>
          </w:p>
        </w:tc>
        <w:tc>
          <w:tcPr>
            <w:tcW w:w="2463" w:type="dxa"/>
            <w:vAlign w:val="center"/>
          </w:tcPr>
          <w:p w14:paraId="22DD6C59">
            <w:pPr>
              <w:jc w:val="both"/>
              <w:rPr>
                <w:rFonts w:ascii="Times New Roman" w:hAnsi="Times New Roman" w:cs="Times New Roman"/>
                <w:sz w:val="24"/>
                <w:szCs w:val="24"/>
              </w:rPr>
            </w:pPr>
            <w:r>
              <w:rPr>
                <w:rStyle w:val="302"/>
                <w:sz w:val="20"/>
                <w:szCs w:val="20"/>
              </w:rPr>
              <w:t>ДЭ ПУ</w:t>
            </w:r>
          </w:p>
        </w:tc>
        <w:tc>
          <w:tcPr>
            <w:tcW w:w="2463" w:type="dxa"/>
            <w:vAlign w:val="center"/>
          </w:tcPr>
          <w:p w14:paraId="23925EC3">
            <w:pPr>
              <w:jc w:val="both"/>
              <w:rPr>
                <w:rFonts w:ascii="Times New Roman" w:hAnsi="Times New Roman" w:cs="Times New Roman"/>
                <w:sz w:val="24"/>
                <w:szCs w:val="24"/>
              </w:rPr>
            </w:pPr>
            <w:r>
              <w:rPr>
                <w:rStyle w:val="302"/>
                <w:sz w:val="20"/>
                <w:szCs w:val="20"/>
              </w:rPr>
              <w:t>Совокупность инвариантной и вариативной частей</w:t>
            </w:r>
          </w:p>
        </w:tc>
        <w:tc>
          <w:tcPr>
            <w:tcW w:w="2463" w:type="dxa"/>
            <w:vAlign w:val="center"/>
          </w:tcPr>
          <w:p w14:paraId="414A1CCE">
            <w:pPr>
              <w:jc w:val="both"/>
              <w:rPr>
                <w:rFonts w:ascii="Times New Roman" w:hAnsi="Times New Roman" w:cs="Times New Roman"/>
                <w:sz w:val="24"/>
                <w:szCs w:val="24"/>
              </w:rPr>
            </w:pPr>
            <w:r>
              <w:rPr>
                <w:rStyle w:val="302"/>
                <w:sz w:val="20"/>
                <w:szCs w:val="20"/>
              </w:rPr>
              <w:t>100 из 100</w:t>
            </w:r>
          </w:p>
        </w:tc>
      </w:tr>
    </w:tbl>
    <w:p w14:paraId="5673A42A">
      <w:pPr>
        <w:ind w:firstLine="709"/>
        <w:jc w:val="both"/>
        <w:rPr>
          <w:rFonts w:ascii="Times New Roman" w:hAnsi="Times New Roman" w:cs="Times New Roman"/>
          <w:sz w:val="24"/>
          <w:szCs w:val="24"/>
        </w:rPr>
      </w:pPr>
    </w:p>
    <w:p w14:paraId="2D6DBB92">
      <w:pPr>
        <w:ind w:firstLine="709"/>
        <w:jc w:val="both"/>
        <w:rPr>
          <w:rFonts w:ascii="Times New Roman" w:hAnsi="Times New Roman" w:cs="Times New Roman"/>
          <w:sz w:val="24"/>
          <w:szCs w:val="24"/>
        </w:rPr>
      </w:pPr>
      <w:r>
        <w:rPr>
          <w:rFonts w:ascii="Times New Roman" w:hAnsi="Times New Roman" w:cs="Times New Roman"/>
          <w:sz w:val="24"/>
          <w:szCs w:val="24"/>
        </w:rPr>
        <w:t>Необходимо осуществить перевод полученного количества баллов в оценки «отлично», «хорошо», «удовлетворительно», «неудовлетворительно».</w:t>
      </w:r>
    </w:p>
    <w:p w14:paraId="65C1A17C">
      <w:pPr>
        <w:ind w:firstLine="709"/>
        <w:jc w:val="both"/>
        <w:rPr>
          <w:rFonts w:ascii="Times New Roman" w:hAnsi="Times New Roman" w:cs="Times New Roman"/>
          <w:sz w:val="24"/>
          <w:szCs w:val="24"/>
        </w:rPr>
      </w:pPr>
      <w:r>
        <w:rPr>
          <w:rFonts w:ascii="Times New Roman" w:hAnsi="Times New Roman" w:cs="Times New Roman"/>
          <w:sz w:val="24"/>
          <w:szCs w:val="24"/>
        </w:rPr>
        <w:t>Максимальное количество баллов, которое возможно получить за выполнение задания демонстрационного экзамена, принимается за 100%. Перевод баллов в оценку может быть осуществлен на основе таблицы № 4.</w:t>
      </w:r>
    </w:p>
    <w:p w14:paraId="1A5EB7C8">
      <w:pPr>
        <w:ind w:firstLine="709"/>
        <w:jc w:val="right"/>
        <w:rPr>
          <w:rFonts w:ascii="Times New Roman" w:hAnsi="Times New Roman" w:cs="Times New Roman"/>
          <w:b/>
          <w:sz w:val="24"/>
          <w:szCs w:val="24"/>
        </w:rPr>
      </w:pPr>
      <w:r>
        <w:rPr>
          <w:rFonts w:ascii="Times New Roman" w:hAnsi="Times New Roman" w:cs="Times New Roman"/>
          <w:b/>
          <w:sz w:val="24"/>
          <w:szCs w:val="24"/>
        </w:rPr>
        <w:t>Таблица  4</w:t>
      </w:r>
    </w:p>
    <w:p w14:paraId="3EBD3E49">
      <w:pPr>
        <w:ind w:firstLine="709"/>
        <w:jc w:val="center"/>
        <w:rPr>
          <w:rFonts w:ascii="Times New Roman" w:hAnsi="Times New Roman" w:cs="Times New Roman"/>
          <w:b/>
          <w:sz w:val="24"/>
          <w:szCs w:val="24"/>
        </w:rPr>
      </w:pPr>
      <w:r>
        <w:rPr>
          <w:rFonts w:ascii="Times New Roman" w:hAnsi="Times New Roman" w:cs="Times New Roman"/>
          <w:b/>
          <w:sz w:val="24"/>
          <w:szCs w:val="24"/>
        </w:rPr>
        <w:t>Перевод баллов в оценку</w:t>
      </w:r>
    </w:p>
    <w:tbl>
      <w:tblPr>
        <w:tblStyle w:val="40"/>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7"/>
        <w:gridCol w:w="1559"/>
        <w:gridCol w:w="1559"/>
        <w:gridCol w:w="1560"/>
        <w:gridCol w:w="1984"/>
      </w:tblGrid>
      <w:tr w14:paraId="7F660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Pr>
          <w:p w14:paraId="7D0B4D0F">
            <w:pPr>
              <w:ind w:firstLine="709"/>
              <w:jc w:val="center"/>
              <w:rPr>
                <w:rFonts w:ascii="Times New Roman" w:hAnsi="Times New Roman" w:cs="Times New Roman"/>
                <w:sz w:val="24"/>
                <w:szCs w:val="24"/>
              </w:rPr>
            </w:pPr>
            <w:r>
              <w:rPr>
                <w:rFonts w:ascii="Times New Roman" w:hAnsi="Times New Roman" w:cs="Times New Roman"/>
                <w:sz w:val="24"/>
                <w:szCs w:val="24"/>
              </w:rPr>
              <w:t>Оценка ГИА</w:t>
            </w:r>
          </w:p>
        </w:tc>
        <w:tc>
          <w:tcPr>
            <w:tcW w:w="1559" w:type="dxa"/>
          </w:tcPr>
          <w:p w14:paraId="359830C9">
            <w:pPr>
              <w:ind w:firstLine="709"/>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tcPr>
          <w:p w14:paraId="2A945E12">
            <w:pPr>
              <w:ind w:firstLine="709"/>
              <w:jc w:val="center"/>
              <w:rPr>
                <w:rFonts w:ascii="Times New Roman" w:hAnsi="Times New Roman" w:cs="Times New Roman"/>
                <w:sz w:val="24"/>
                <w:szCs w:val="24"/>
              </w:rPr>
            </w:pPr>
            <w:r>
              <w:rPr>
                <w:rFonts w:ascii="Times New Roman" w:hAnsi="Times New Roman" w:cs="Times New Roman"/>
                <w:sz w:val="24"/>
                <w:szCs w:val="24"/>
              </w:rPr>
              <w:t>«3»</w:t>
            </w:r>
          </w:p>
        </w:tc>
        <w:tc>
          <w:tcPr>
            <w:tcW w:w="1560" w:type="dxa"/>
          </w:tcPr>
          <w:p w14:paraId="18E9A438">
            <w:pPr>
              <w:ind w:firstLine="709"/>
              <w:jc w:val="center"/>
              <w:rPr>
                <w:rFonts w:ascii="Times New Roman" w:hAnsi="Times New Roman" w:cs="Times New Roman"/>
                <w:sz w:val="24"/>
                <w:szCs w:val="24"/>
              </w:rPr>
            </w:pPr>
            <w:r>
              <w:rPr>
                <w:rFonts w:ascii="Times New Roman" w:hAnsi="Times New Roman" w:cs="Times New Roman"/>
                <w:sz w:val="24"/>
                <w:szCs w:val="24"/>
              </w:rPr>
              <w:t>«4»</w:t>
            </w:r>
          </w:p>
        </w:tc>
        <w:tc>
          <w:tcPr>
            <w:tcW w:w="1984" w:type="dxa"/>
          </w:tcPr>
          <w:p w14:paraId="564DBD5A">
            <w:pPr>
              <w:ind w:firstLine="709"/>
              <w:jc w:val="center"/>
              <w:rPr>
                <w:rFonts w:ascii="Times New Roman" w:hAnsi="Times New Roman" w:cs="Times New Roman"/>
                <w:sz w:val="24"/>
                <w:szCs w:val="24"/>
              </w:rPr>
            </w:pPr>
            <w:r>
              <w:rPr>
                <w:rFonts w:ascii="Times New Roman" w:hAnsi="Times New Roman" w:cs="Times New Roman"/>
                <w:sz w:val="24"/>
                <w:szCs w:val="24"/>
              </w:rPr>
              <w:t>«5»</w:t>
            </w:r>
          </w:p>
        </w:tc>
      </w:tr>
      <w:tr w14:paraId="0A907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Pr>
          <w:p w14:paraId="08B5492D">
            <w:pPr>
              <w:rPr>
                <w:rFonts w:ascii="Times New Roman" w:hAnsi="Times New Roman" w:cs="Times New Roman"/>
                <w:sz w:val="24"/>
                <w:szCs w:val="24"/>
              </w:rPr>
            </w:pPr>
            <w:r>
              <w:rPr>
                <w:rFonts w:ascii="Times New Roman" w:hAnsi="Times New Roman" w:cs="Times New Roman"/>
                <w:sz w:val="24"/>
                <w:szCs w:val="24"/>
              </w:rPr>
              <w:t>Отношение полученного количества баллов к максимально возможному (в процентах)</w:t>
            </w:r>
          </w:p>
        </w:tc>
        <w:tc>
          <w:tcPr>
            <w:tcW w:w="1559" w:type="dxa"/>
          </w:tcPr>
          <w:p w14:paraId="2DC4F63A">
            <w:pPr>
              <w:rPr>
                <w:rFonts w:ascii="Times New Roman" w:hAnsi="Times New Roman" w:cs="Times New Roman"/>
                <w:sz w:val="24"/>
                <w:szCs w:val="24"/>
              </w:rPr>
            </w:pPr>
            <w:r>
              <w:rPr>
                <w:rFonts w:ascii="Times New Roman" w:hAnsi="Times New Roman" w:cs="Times New Roman"/>
                <w:sz w:val="24"/>
                <w:szCs w:val="24"/>
              </w:rPr>
              <w:t>0,00%      -</w:t>
            </w:r>
          </w:p>
          <w:p w14:paraId="7826CF5B">
            <w:pPr>
              <w:rPr>
                <w:rFonts w:ascii="Times New Roman" w:hAnsi="Times New Roman" w:cs="Times New Roman"/>
                <w:sz w:val="24"/>
                <w:szCs w:val="24"/>
              </w:rPr>
            </w:pPr>
          </w:p>
          <w:p w14:paraId="03EDD06C">
            <w:pPr>
              <w:rPr>
                <w:rFonts w:ascii="Times New Roman" w:hAnsi="Times New Roman" w:cs="Times New Roman"/>
                <w:sz w:val="24"/>
                <w:szCs w:val="24"/>
              </w:rPr>
            </w:pPr>
            <w:r>
              <w:rPr>
                <w:rFonts w:ascii="Times New Roman" w:hAnsi="Times New Roman" w:cs="Times New Roman"/>
                <w:sz w:val="24"/>
                <w:szCs w:val="24"/>
              </w:rPr>
              <w:t>19,99%</w:t>
            </w:r>
          </w:p>
        </w:tc>
        <w:tc>
          <w:tcPr>
            <w:tcW w:w="1559" w:type="dxa"/>
          </w:tcPr>
          <w:p w14:paraId="5561642C">
            <w:pPr>
              <w:rPr>
                <w:rFonts w:ascii="Times New Roman" w:hAnsi="Times New Roman" w:cs="Times New Roman"/>
                <w:sz w:val="24"/>
                <w:szCs w:val="24"/>
              </w:rPr>
            </w:pPr>
            <w:r>
              <w:rPr>
                <w:rFonts w:ascii="Times New Roman" w:hAnsi="Times New Roman" w:cs="Times New Roman"/>
                <w:sz w:val="24"/>
                <w:szCs w:val="24"/>
              </w:rPr>
              <w:t>20,00%     -</w:t>
            </w:r>
          </w:p>
          <w:p w14:paraId="144CDAE2">
            <w:pPr>
              <w:rPr>
                <w:rFonts w:ascii="Times New Roman" w:hAnsi="Times New Roman" w:cs="Times New Roman"/>
                <w:sz w:val="24"/>
                <w:szCs w:val="24"/>
              </w:rPr>
            </w:pPr>
          </w:p>
          <w:p w14:paraId="6375BCFB">
            <w:pPr>
              <w:rPr>
                <w:rFonts w:ascii="Times New Roman" w:hAnsi="Times New Roman" w:cs="Times New Roman"/>
                <w:sz w:val="24"/>
                <w:szCs w:val="24"/>
              </w:rPr>
            </w:pPr>
            <w:r>
              <w:rPr>
                <w:rFonts w:ascii="Times New Roman" w:hAnsi="Times New Roman" w:cs="Times New Roman"/>
                <w:sz w:val="24"/>
                <w:szCs w:val="24"/>
              </w:rPr>
              <w:t>39,99%</w:t>
            </w:r>
          </w:p>
        </w:tc>
        <w:tc>
          <w:tcPr>
            <w:tcW w:w="1560" w:type="dxa"/>
          </w:tcPr>
          <w:p w14:paraId="36DFE1D2">
            <w:pPr>
              <w:rPr>
                <w:rFonts w:ascii="Times New Roman" w:hAnsi="Times New Roman" w:cs="Times New Roman"/>
                <w:sz w:val="24"/>
                <w:szCs w:val="24"/>
              </w:rPr>
            </w:pPr>
            <w:r>
              <w:rPr>
                <w:rFonts w:ascii="Times New Roman" w:hAnsi="Times New Roman" w:cs="Times New Roman"/>
                <w:sz w:val="24"/>
                <w:szCs w:val="24"/>
              </w:rPr>
              <w:t>40,00%     -</w:t>
            </w:r>
          </w:p>
          <w:p w14:paraId="45E6F9B3">
            <w:pPr>
              <w:rPr>
                <w:rFonts w:ascii="Times New Roman" w:hAnsi="Times New Roman" w:cs="Times New Roman"/>
                <w:sz w:val="24"/>
                <w:szCs w:val="24"/>
              </w:rPr>
            </w:pPr>
          </w:p>
          <w:p w14:paraId="49061BA6">
            <w:pPr>
              <w:rPr>
                <w:rFonts w:ascii="Times New Roman" w:hAnsi="Times New Roman" w:cs="Times New Roman"/>
                <w:sz w:val="24"/>
                <w:szCs w:val="24"/>
              </w:rPr>
            </w:pPr>
            <w:r>
              <w:rPr>
                <w:rFonts w:ascii="Times New Roman" w:hAnsi="Times New Roman" w:cs="Times New Roman"/>
                <w:sz w:val="24"/>
                <w:szCs w:val="24"/>
              </w:rPr>
              <w:t>69,99%</w:t>
            </w:r>
          </w:p>
        </w:tc>
        <w:tc>
          <w:tcPr>
            <w:tcW w:w="1984" w:type="dxa"/>
          </w:tcPr>
          <w:p w14:paraId="0A5F7E0F">
            <w:pPr>
              <w:rPr>
                <w:rFonts w:ascii="Times New Roman" w:hAnsi="Times New Roman" w:cs="Times New Roman"/>
                <w:sz w:val="24"/>
                <w:szCs w:val="24"/>
              </w:rPr>
            </w:pPr>
            <w:r>
              <w:rPr>
                <w:rFonts w:ascii="Times New Roman" w:hAnsi="Times New Roman" w:cs="Times New Roman"/>
                <w:sz w:val="24"/>
                <w:szCs w:val="24"/>
              </w:rPr>
              <w:t>70,00%      -</w:t>
            </w:r>
          </w:p>
          <w:p w14:paraId="0C73B542">
            <w:pPr>
              <w:rPr>
                <w:rFonts w:ascii="Times New Roman" w:hAnsi="Times New Roman" w:cs="Times New Roman"/>
                <w:sz w:val="24"/>
                <w:szCs w:val="24"/>
              </w:rPr>
            </w:pPr>
          </w:p>
          <w:p w14:paraId="4DFD541B">
            <w:pPr>
              <w:rPr>
                <w:rFonts w:ascii="Times New Roman" w:hAnsi="Times New Roman" w:cs="Times New Roman"/>
                <w:sz w:val="24"/>
                <w:szCs w:val="24"/>
              </w:rPr>
            </w:pPr>
            <w:r>
              <w:rPr>
                <w:rFonts w:ascii="Times New Roman" w:hAnsi="Times New Roman" w:cs="Times New Roman"/>
                <w:sz w:val="24"/>
                <w:szCs w:val="24"/>
              </w:rPr>
              <w:t>100,00%</w:t>
            </w:r>
          </w:p>
        </w:tc>
      </w:tr>
    </w:tbl>
    <w:p w14:paraId="618C6A1B">
      <w:pPr>
        <w:ind w:firstLine="709"/>
        <w:jc w:val="both"/>
        <w:rPr>
          <w:rFonts w:ascii="Times New Roman" w:hAnsi="Times New Roman" w:cs="Times New Roman"/>
          <w:sz w:val="24"/>
          <w:szCs w:val="24"/>
        </w:rPr>
      </w:pPr>
    </w:p>
    <w:p w14:paraId="62CF65FF">
      <w:pPr>
        <w:ind w:firstLine="709"/>
        <w:jc w:val="right"/>
        <w:rPr>
          <w:rFonts w:ascii="Times New Roman" w:hAnsi="Times New Roman" w:cs="Times New Roman"/>
          <w:b/>
          <w:sz w:val="24"/>
          <w:szCs w:val="24"/>
        </w:rPr>
      </w:pPr>
      <w:r>
        <w:rPr>
          <w:rFonts w:ascii="Times New Roman" w:hAnsi="Times New Roman" w:cs="Times New Roman"/>
          <w:b/>
          <w:sz w:val="24"/>
          <w:szCs w:val="24"/>
        </w:rPr>
        <w:t>Таблица 5</w:t>
      </w:r>
    </w:p>
    <w:p w14:paraId="4988DFD2">
      <w:pPr>
        <w:ind w:firstLine="709"/>
        <w:jc w:val="both"/>
        <w:rPr>
          <w:rFonts w:ascii="Times New Roman" w:hAnsi="Times New Roman" w:cs="Times New Roman"/>
          <w:b/>
          <w:sz w:val="24"/>
          <w:szCs w:val="24"/>
        </w:rPr>
      </w:pPr>
      <w:r>
        <w:rPr>
          <w:rFonts w:ascii="Times New Roman" w:hAnsi="Times New Roman" w:cs="Times New Roman"/>
          <w:b/>
          <w:sz w:val="24"/>
          <w:szCs w:val="24"/>
        </w:rPr>
        <w:t>Распределение баллов по критериям оценивания для ДЭ в рамках БУ</w:t>
      </w:r>
    </w:p>
    <w:tbl>
      <w:tblPr>
        <w:tblStyle w:val="40"/>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0"/>
        <w:gridCol w:w="2846"/>
        <w:gridCol w:w="4547"/>
        <w:gridCol w:w="1157"/>
      </w:tblGrid>
      <w:tr w14:paraId="1CA94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vAlign w:val="center"/>
          </w:tcPr>
          <w:p w14:paraId="22FF629E">
            <w:pPr>
              <w:pStyle w:val="166"/>
              <w:shd w:val="clear" w:color="auto" w:fill="auto"/>
              <w:spacing w:after="60" w:line="220" w:lineRule="exact"/>
              <w:ind w:left="240"/>
              <w:jc w:val="left"/>
              <w:rPr>
                <w:rFonts w:ascii="Times New Roman" w:hAnsi="Times New Roman" w:cs="Times New Roman"/>
                <w:sz w:val="24"/>
                <w:szCs w:val="24"/>
              </w:rPr>
            </w:pPr>
            <w:r>
              <w:rPr>
                <w:rStyle w:val="312"/>
                <w:rFonts w:eastAsiaTheme="minorHAnsi"/>
                <w:sz w:val="24"/>
                <w:szCs w:val="24"/>
              </w:rPr>
              <w:t>№</w:t>
            </w:r>
          </w:p>
          <w:p w14:paraId="3A770D62">
            <w:pPr>
              <w:suppressAutoHyphens/>
              <w:contextualSpacing/>
              <w:jc w:val="both"/>
              <w:rPr>
                <w:rFonts w:ascii="Times New Roman" w:hAnsi="Times New Roman" w:eastAsia="Times New Roman" w:cs="Times New Roman"/>
                <w:b/>
                <w:sz w:val="24"/>
                <w:szCs w:val="24"/>
                <w:lang w:eastAsia="zh-CN"/>
              </w:rPr>
            </w:pPr>
            <w:r>
              <w:rPr>
                <w:rStyle w:val="312"/>
                <w:rFonts w:eastAsiaTheme="minorHAnsi"/>
                <w:sz w:val="24"/>
                <w:szCs w:val="24"/>
              </w:rPr>
              <w:t>п/п</w:t>
            </w:r>
          </w:p>
        </w:tc>
        <w:tc>
          <w:tcPr>
            <w:tcW w:w="2846" w:type="dxa"/>
            <w:vAlign w:val="bottom"/>
          </w:tcPr>
          <w:p w14:paraId="0449351B">
            <w:pPr>
              <w:pStyle w:val="166"/>
              <w:shd w:val="clear" w:color="auto" w:fill="auto"/>
              <w:spacing w:line="274" w:lineRule="exact"/>
              <w:jc w:val="center"/>
              <w:rPr>
                <w:rFonts w:ascii="Times New Roman" w:hAnsi="Times New Roman" w:cs="Times New Roman"/>
                <w:sz w:val="24"/>
                <w:szCs w:val="24"/>
              </w:rPr>
            </w:pPr>
            <w:r>
              <w:rPr>
                <w:rStyle w:val="312"/>
                <w:rFonts w:eastAsiaTheme="minorHAnsi"/>
                <w:sz w:val="24"/>
                <w:szCs w:val="24"/>
              </w:rPr>
              <w:t>Модуль задания</w:t>
            </w:r>
          </w:p>
          <w:p w14:paraId="078711BF">
            <w:pPr>
              <w:suppressAutoHyphens/>
              <w:contextualSpacing/>
              <w:jc w:val="both"/>
              <w:rPr>
                <w:rFonts w:ascii="Times New Roman" w:hAnsi="Times New Roman" w:eastAsia="Times New Roman" w:cs="Times New Roman"/>
                <w:b/>
                <w:sz w:val="24"/>
                <w:szCs w:val="24"/>
                <w:lang w:eastAsia="zh-CN"/>
              </w:rPr>
            </w:pPr>
            <w:r>
              <w:rPr>
                <w:rStyle w:val="302"/>
              </w:rPr>
              <w:t>(вид деятельности, вид профессиональной деятельности)</w:t>
            </w:r>
          </w:p>
        </w:tc>
        <w:tc>
          <w:tcPr>
            <w:tcW w:w="4547" w:type="dxa"/>
            <w:vAlign w:val="center"/>
          </w:tcPr>
          <w:p w14:paraId="63C0840E">
            <w:pPr>
              <w:suppressAutoHyphens/>
              <w:contextualSpacing/>
              <w:jc w:val="both"/>
              <w:rPr>
                <w:rFonts w:ascii="Times New Roman" w:hAnsi="Times New Roman" w:eastAsia="Times New Roman" w:cs="Times New Roman"/>
                <w:b/>
                <w:sz w:val="24"/>
                <w:szCs w:val="24"/>
                <w:lang w:eastAsia="zh-CN"/>
              </w:rPr>
            </w:pPr>
            <w:r>
              <w:rPr>
                <w:rStyle w:val="312"/>
                <w:rFonts w:eastAsiaTheme="minorHAnsi"/>
                <w:sz w:val="24"/>
                <w:szCs w:val="24"/>
              </w:rPr>
              <w:t>Критерий оценивания</w:t>
            </w:r>
          </w:p>
        </w:tc>
        <w:tc>
          <w:tcPr>
            <w:tcW w:w="1157" w:type="dxa"/>
            <w:vAlign w:val="center"/>
          </w:tcPr>
          <w:p w14:paraId="6B970BB6">
            <w:pPr>
              <w:suppressAutoHyphens/>
              <w:contextualSpacing/>
              <w:jc w:val="both"/>
              <w:rPr>
                <w:rFonts w:ascii="Times New Roman" w:hAnsi="Times New Roman" w:eastAsia="Times New Roman" w:cs="Times New Roman"/>
                <w:b/>
                <w:sz w:val="24"/>
                <w:szCs w:val="24"/>
                <w:lang w:eastAsia="zh-CN"/>
              </w:rPr>
            </w:pPr>
            <w:r>
              <w:rPr>
                <w:rStyle w:val="312"/>
                <w:rFonts w:eastAsiaTheme="minorHAnsi"/>
                <w:sz w:val="24"/>
                <w:szCs w:val="24"/>
              </w:rPr>
              <w:t>Баллы</w:t>
            </w:r>
          </w:p>
        </w:tc>
      </w:tr>
      <w:tr w14:paraId="35BE8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vMerge w:val="restart"/>
            <w:vAlign w:val="center"/>
          </w:tcPr>
          <w:p w14:paraId="24ACEE59">
            <w:pPr>
              <w:suppressAutoHyphens/>
              <w:contextualSpacing/>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1</w:t>
            </w:r>
          </w:p>
        </w:tc>
        <w:tc>
          <w:tcPr>
            <w:tcW w:w="2846" w:type="dxa"/>
            <w:vMerge w:val="restart"/>
          </w:tcPr>
          <w:p w14:paraId="194099A9">
            <w:pPr>
              <w:suppressAutoHyphens/>
              <w:contextualSpacing/>
              <w:jc w:val="both"/>
              <w:rPr>
                <w:rStyle w:val="302"/>
              </w:rPr>
            </w:pPr>
            <w:r>
              <w:rPr>
                <w:rFonts w:ascii="Times New Roman" w:hAnsi="Times New Roman" w:cs="Times New Roman"/>
              </w:rPr>
              <w:t>Выполнение механизированных работ в сельскохозяйственном производстве с поддержанием технического состояния средств механизации</w:t>
            </w:r>
          </w:p>
        </w:tc>
        <w:tc>
          <w:tcPr>
            <w:tcW w:w="4547" w:type="dxa"/>
          </w:tcPr>
          <w:p w14:paraId="5E53AD41">
            <w:pPr>
              <w:suppressAutoHyphens/>
              <w:contextualSpacing/>
              <w:jc w:val="both"/>
              <w:rPr>
                <w:rStyle w:val="302"/>
              </w:rPr>
            </w:pPr>
            <w:r>
              <w:rPr>
                <w:rFonts w:ascii="Times New Roman" w:hAnsi="Times New Roman" w:cs="Times New Roman"/>
              </w:rPr>
              <w:t>Выполнение основной обработки и предпосевной подготовки почвы с заданными агротехническими требованиями</w:t>
            </w:r>
          </w:p>
        </w:tc>
        <w:tc>
          <w:tcPr>
            <w:tcW w:w="1157" w:type="dxa"/>
            <w:vAlign w:val="center"/>
          </w:tcPr>
          <w:p w14:paraId="4B2A6DAE">
            <w:pPr>
              <w:suppressAutoHyphens/>
              <w:contextualSpacing/>
              <w:jc w:val="both"/>
              <w:rPr>
                <w:rStyle w:val="312"/>
                <w:rFonts w:eastAsiaTheme="minorHAnsi"/>
                <w:b w:val="0"/>
                <w:sz w:val="24"/>
                <w:szCs w:val="24"/>
              </w:rPr>
            </w:pPr>
            <w:r>
              <w:rPr>
                <w:rFonts w:ascii="Times New Roman" w:hAnsi="Times New Roman" w:cs="Times New Roman"/>
                <w:sz w:val="24"/>
                <w:szCs w:val="24"/>
              </w:rPr>
              <w:t>18,00</w:t>
            </w:r>
          </w:p>
        </w:tc>
      </w:tr>
      <w:tr w14:paraId="223D1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vMerge w:val="continue"/>
            <w:vAlign w:val="center"/>
          </w:tcPr>
          <w:p w14:paraId="60AE4E89">
            <w:pPr>
              <w:suppressAutoHyphens/>
              <w:contextualSpacing/>
              <w:jc w:val="both"/>
              <w:rPr>
                <w:rFonts w:ascii="Times New Roman" w:hAnsi="Times New Roman" w:eastAsia="Times New Roman" w:cs="Times New Roman"/>
                <w:sz w:val="24"/>
                <w:szCs w:val="24"/>
                <w:lang w:eastAsia="zh-CN"/>
              </w:rPr>
            </w:pPr>
          </w:p>
        </w:tc>
        <w:tc>
          <w:tcPr>
            <w:tcW w:w="2846" w:type="dxa"/>
            <w:vMerge w:val="continue"/>
          </w:tcPr>
          <w:p w14:paraId="1A07C3E6">
            <w:pPr>
              <w:suppressAutoHyphens/>
              <w:contextualSpacing/>
              <w:jc w:val="both"/>
              <w:rPr>
                <w:rFonts w:ascii="Times New Roman" w:hAnsi="Times New Roman" w:cs="Times New Roman"/>
              </w:rPr>
            </w:pPr>
          </w:p>
        </w:tc>
        <w:tc>
          <w:tcPr>
            <w:tcW w:w="4547" w:type="dxa"/>
          </w:tcPr>
          <w:p w14:paraId="36F31823">
            <w:pPr>
              <w:suppressAutoHyphens/>
              <w:contextualSpacing/>
              <w:jc w:val="both"/>
              <w:rPr>
                <w:rStyle w:val="302"/>
              </w:rPr>
            </w:pPr>
            <w:r>
              <w:rPr>
                <w:rFonts w:ascii="Times New Roman" w:hAnsi="Times New Roman" w:cs="Times New Roman"/>
              </w:rPr>
              <w:t>Выполнение технического обслуживания при использовании и при хранении тракторов, комбайнов, сельскохозяйственных машин и оборудования, заправка тракторов и самоходных сельскохозяйственных машин горюче-смазочными материалам</w:t>
            </w:r>
          </w:p>
        </w:tc>
        <w:tc>
          <w:tcPr>
            <w:tcW w:w="1157" w:type="dxa"/>
          </w:tcPr>
          <w:p w14:paraId="26F1B86E">
            <w:pPr>
              <w:suppressAutoHyphens/>
              <w:contextualSpacing/>
              <w:jc w:val="both"/>
              <w:rPr>
                <w:rFonts w:ascii="Times New Roman" w:hAnsi="Times New Roman" w:cs="Times New Roman"/>
                <w:sz w:val="24"/>
                <w:szCs w:val="24"/>
              </w:rPr>
            </w:pPr>
            <w:r>
              <w:rPr>
                <w:rFonts w:ascii="Times New Roman" w:hAnsi="Times New Roman" w:cs="Times New Roman"/>
                <w:sz w:val="24"/>
                <w:szCs w:val="24"/>
              </w:rPr>
              <w:t>4,00</w:t>
            </w:r>
          </w:p>
        </w:tc>
      </w:tr>
      <w:tr w14:paraId="2EE8E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vMerge w:val="continue"/>
            <w:vAlign w:val="center"/>
          </w:tcPr>
          <w:p w14:paraId="2492F440">
            <w:pPr>
              <w:suppressAutoHyphens/>
              <w:contextualSpacing/>
              <w:jc w:val="both"/>
              <w:rPr>
                <w:rFonts w:ascii="Times New Roman" w:hAnsi="Times New Roman" w:eastAsia="Times New Roman" w:cs="Times New Roman"/>
                <w:sz w:val="24"/>
                <w:szCs w:val="24"/>
                <w:lang w:eastAsia="zh-CN"/>
              </w:rPr>
            </w:pPr>
          </w:p>
        </w:tc>
        <w:tc>
          <w:tcPr>
            <w:tcW w:w="2846" w:type="dxa"/>
            <w:vMerge w:val="continue"/>
          </w:tcPr>
          <w:p w14:paraId="34B103B5">
            <w:pPr>
              <w:suppressAutoHyphens/>
              <w:contextualSpacing/>
              <w:jc w:val="both"/>
              <w:rPr>
                <w:rFonts w:ascii="Times New Roman" w:hAnsi="Times New Roman" w:cs="Times New Roman"/>
              </w:rPr>
            </w:pPr>
          </w:p>
        </w:tc>
        <w:tc>
          <w:tcPr>
            <w:tcW w:w="4547" w:type="dxa"/>
          </w:tcPr>
          <w:p w14:paraId="05E80309">
            <w:pPr>
              <w:suppressAutoHyphens/>
              <w:contextualSpacing/>
              <w:jc w:val="both"/>
              <w:rPr>
                <w:rStyle w:val="302"/>
              </w:rPr>
            </w:pPr>
            <w:r>
              <w:rPr>
                <w:rFonts w:ascii="Times New Roman" w:hAnsi="Times New Roman" w:cs="Times New Roman"/>
              </w:rPr>
              <w:t>Содействие сохранению окружающей среды, ресурсосбережению, применение знаний об изменении климата, принципы бережливого производства, эффективное действие в чрезвычайных ситуациях</w:t>
            </w:r>
          </w:p>
        </w:tc>
        <w:tc>
          <w:tcPr>
            <w:tcW w:w="1157" w:type="dxa"/>
          </w:tcPr>
          <w:p w14:paraId="30C9204D">
            <w:pPr>
              <w:suppressAutoHyphens/>
              <w:contextualSpacing/>
              <w:jc w:val="both"/>
              <w:rPr>
                <w:rFonts w:ascii="Times New Roman" w:hAnsi="Times New Roman" w:cs="Times New Roman"/>
                <w:sz w:val="24"/>
                <w:szCs w:val="24"/>
              </w:rPr>
            </w:pPr>
            <w:r>
              <w:rPr>
                <w:rFonts w:ascii="Times New Roman" w:hAnsi="Times New Roman" w:cs="Times New Roman"/>
                <w:sz w:val="24"/>
                <w:szCs w:val="24"/>
              </w:rPr>
              <w:t>2,00</w:t>
            </w:r>
          </w:p>
        </w:tc>
      </w:tr>
      <w:tr w14:paraId="109A7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vMerge w:val="continue"/>
            <w:vAlign w:val="center"/>
          </w:tcPr>
          <w:p w14:paraId="698B2DFF">
            <w:pPr>
              <w:suppressAutoHyphens/>
              <w:contextualSpacing/>
              <w:jc w:val="both"/>
              <w:rPr>
                <w:rFonts w:ascii="Times New Roman" w:hAnsi="Times New Roman" w:eastAsia="Times New Roman" w:cs="Times New Roman"/>
                <w:b/>
                <w:sz w:val="24"/>
                <w:szCs w:val="24"/>
                <w:lang w:eastAsia="zh-CN"/>
              </w:rPr>
            </w:pPr>
          </w:p>
        </w:tc>
        <w:tc>
          <w:tcPr>
            <w:tcW w:w="2846" w:type="dxa"/>
            <w:vMerge w:val="continue"/>
            <w:vAlign w:val="bottom"/>
          </w:tcPr>
          <w:p w14:paraId="1B70765E">
            <w:pPr>
              <w:suppressAutoHyphens/>
              <w:contextualSpacing/>
              <w:jc w:val="both"/>
              <w:rPr>
                <w:rFonts w:ascii="Times New Roman" w:hAnsi="Times New Roman" w:eastAsia="Times New Roman" w:cs="Times New Roman"/>
                <w:b/>
                <w:sz w:val="24"/>
                <w:szCs w:val="24"/>
                <w:lang w:eastAsia="zh-CN"/>
              </w:rPr>
            </w:pPr>
          </w:p>
        </w:tc>
        <w:tc>
          <w:tcPr>
            <w:tcW w:w="4547" w:type="dxa"/>
          </w:tcPr>
          <w:p w14:paraId="4479A8C0">
            <w:pPr>
              <w:suppressAutoHyphens/>
              <w:contextualSpacing/>
              <w:jc w:val="both"/>
              <w:rPr>
                <w:rFonts w:ascii="Times New Roman" w:hAnsi="Times New Roman" w:eastAsia="Times New Roman" w:cs="Times New Roman"/>
                <w:b/>
                <w:sz w:val="24"/>
                <w:szCs w:val="24"/>
                <w:lang w:eastAsia="zh-CN"/>
              </w:rPr>
            </w:pPr>
            <w:r>
              <w:rPr>
                <w:rFonts w:ascii="Times New Roman" w:hAnsi="Times New Roman" w:cs="Times New Roman"/>
              </w:rPr>
              <w:t>Использование профессиональной документации на государственном и иностранном языках</w:t>
            </w:r>
          </w:p>
        </w:tc>
        <w:tc>
          <w:tcPr>
            <w:tcW w:w="1157" w:type="dxa"/>
            <w:vAlign w:val="center"/>
          </w:tcPr>
          <w:p w14:paraId="0A4B94DC">
            <w:pPr>
              <w:suppressAutoHyphens/>
              <w:contextualSpacing/>
              <w:jc w:val="both"/>
              <w:rPr>
                <w:rFonts w:ascii="Times New Roman" w:hAnsi="Times New Roman" w:eastAsia="Times New Roman" w:cs="Times New Roman"/>
                <w:b/>
                <w:sz w:val="24"/>
                <w:szCs w:val="24"/>
                <w:lang w:eastAsia="zh-CN"/>
              </w:rPr>
            </w:pPr>
            <w:r>
              <w:rPr>
                <w:rStyle w:val="302"/>
              </w:rPr>
              <w:t>2,00</w:t>
            </w:r>
          </w:p>
        </w:tc>
      </w:tr>
      <w:tr w14:paraId="58906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vMerge w:val="restart"/>
            <w:vAlign w:val="center"/>
          </w:tcPr>
          <w:p w14:paraId="11DB34C5">
            <w:pPr>
              <w:suppressAutoHyphens/>
              <w:contextualSpacing/>
              <w:jc w:val="both"/>
              <w:rPr>
                <w:rFonts w:ascii="Times New Roman" w:hAnsi="Times New Roman" w:eastAsia="Times New Roman" w:cs="Times New Roman"/>
                <w:sz w:val="24"/>
                <w:szCs w:val="24"/>
                <w:lang w:eastAsia="zh-CN"/>
              </w:rPr>
            </w:pPr>
            <w:r>
              <w:rPr>
                <w:rStyle w:val="312"/>
                <w:rFonts w:eastAsiaTheme="minorHAnsi"/>
                <w:sz w:val="24"/>
                <w:szCs w:val="24"/>
              </w:rPr>
              <w:t>2</w:t>
            </w:r>
          </w:p>
        </w:tc>
        <w:tc>
          <w:tcPr>
            <w:tcW w:w="2846" w:type="dxa"/>
            <w:vMerge w:val="restart"/>
          </w:tcPr>
          <w:p w14:paraId="218426DC">
            <w:pPr>
              <w:suppressAutoHyphens/>
              <w:contextualSpacing/>
              <w:jc w:val="both"/>
              <w:rPr>
                <w:rStyle w:val="302"/>
              </w:rPr>
            </w:pPr>
            <w:r>
              <w:rPr>
                <w:rFonts w:ascii="Times New Roman" w:hAnsi="Times New Roman" w:cs="Times New Roman"/>
              </w:rPr>
              <w:t>Выполнение механизированных работ в сельскохозяйственном производстве с поддержанием технического состояния средств механизации</w:t>
            </w:r>
          </w:p>
        </w:tc>
        <w:tc>
          <w:tcPr>
            <w:tcW w:w="4547" w:type="dxa"/>
            <w:vAlign w:val="center"/>
          </w:tcPr>
          <w:p w14:paraId="65D38FB9">
            <w:pPr>
              <w:suppressAutoHyphens/>
              <w:contextualSpacing/>
              <w:jc w:val="both"/>
              <w:rPr>
                <w:rStyle w:val="302"/>
              </w:rPr>
            </w:pPr>
            <w:r>
              <w:rPr>
                <w:rFonts w:ascii="Times New Roman" w:hAnsi="Times New Roman" w:cs="Times New Roman"/>
              </w:rPr>
              <w:t>Выполнение механизированных работ по посеву, посадке и уходу за сельскохозяйственными культурами.</w:t>
            </w:r>
          </w:p>
        </w:tc>
        <w:tc>
          <w:tcPr>
            <w:tcW w:w="1157" w:type="dxa"/>
            <w:vAlign w:val="center"/>
          </w:tcPr>
          <w:p w14:paraId="003DA931">
            <w:pPr>
              <w:suppressAutoHyphens/>
              <w:contextualSpacing/>
              <w:jc w:val="both"/>
              <w:rPr>
                <w:rStyle w:val="312"/>
                <w:rFonts w:eastAsiaTheme="minorHAnsi"/>
                <w:b w:val="0"/>
                <w:sz w:val="24"/>
                <w:szCs w:val="24"/>
              </w:rPr>
            </w:pPr>
            <w:r>
              <w:rPr>
                <w:rFonts w:ascii="Times New Roman" w:hAnsi="Times New Roman" w:cs="Times New Roman"/>
                <w:sz w:val="24"/>
                <w:szCs w:val="24"/>
              </w:rPr>
              <w:t>16,00</w:t>
            </w:r>
          </w:p>
        </w:tc>
      </w:tr>
      <w:tr w14:paraId="0F202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vMerge w:val="continue"/>
            <w:vAlign w:val="center"/>
          </w:tcPr>
          <w:p w14:paraId="2A7C47E2">
            <w:pPr>
              <w:suppressAutoHyphens/>
              <w:contextualSpacing/>
              <w:jc w:val="both"/>
              <w:rPr>
                <w:rStyle w:val="312"/>
                <w:rFonts w:eastAsiaTheme="minorHAnsi"/>
                <w:sz w:val="24"/>
                <w:szCs w:val="24"/>
              </w:rPr>
            </w:pPr>
          </w:p>
        </w:tc>
        <w:tc>
          <w:tcPr>
            <w:tcW w:w="2846" w:type="dxa"/>
            <w:vMerge w:val="continue"/>
            <w:vAlign w:val="bottom"/>
          </w:tcPr>
          <w:p w14:paraId="7CDE6CFC">
            <w:pPr>
              <w:suppressAutoHyphens/>
              <w:contextualSpacing/>
              <w:jc w:val="both"/>
              <w:rPr>
                <w:rStyle w:val="302"/>
              </w:rPr>
            </w:pPr>
          </w:p>
        </w:tc>
        <w:tc>
          <w:tcPr>
            <w:tcW w:w="4547" w:type="dxa"/>
            <w:vAlign w:val="center"/>
          </w:tcPr>
          <w:p w14:paraId="7C07EF1D">
            <w:pPr>
              <w:suppressAutoHyphens/>
              <w:contextualSpacing/>
              <w:jc w:val="both"/>
              <w:rPr>
                <w:rStyle w:val="302"/>
              </w:rPr>
            </w:pPr>
            <w:r>
              <w:rPr>
                <w:rFonts w:ascii="Times New Roman" w:hAnsi="Times New Roman" w:cs="Times New Roman"/>
              </w:rPr>
              <w:t>Выполнение технического обслуживания при использовании и при хранении тракторов, комбайнов, сельскохозяйственных машин и оборудования, заправка тракторов и самоходных сельскохозяйственных машин горюче-смазочными материалам</w:t>
            </w:r>
          </w:p>
        </w:tc>
        <w:tc>
          <w:tcPr>
            <w:tcW w:w="1157" w:type="dxa"/>
          </w:tcPr>
          <w:p w14:paraId="576D1735">
            <w:pPr>
              <w:suppressAutoHyphens/>
              <w:contextualSpacing/>
              <w:jc w:val="both"/>
              <w:rPr>
                <w:rFonts w:ascii="Times New Roman" w:hAnsi="Times New Roman" w:cs="Times New Roman"/>
                <w:sz w:val="24"/>
                <w:szCs w:val="24"/>
              </w:rPr>
            </w:pPr>
            <w:r>
              <w:rPr>
                <w:rFonts w:ascii="Times New Roman" w:hAnsi="Times New Roman" w:cs="Times New Roman"/>
                <w:sz w:val="24"/>
                <w:szCs w:val="24"/>
              </w:rPr>
              <w:t>4,00</w:t>
            </w:r>
          </w:p>
        </w:tc>
      </w:tr>
      <w:tr w14:paraId="1B12E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vMerge w:val="continue"/>
            <w:vAlign w:val="center"/>
          </w:tcPr>
          <w:p w14:paraId="4A67764A">
            <w:pPr>
              <w:suppressAutoHyphens/>
              <w:contextualSpacing/>
              <w:jc w:val="both"/>
              <w:rPr>
                <w:rStyle w:val="312"/>
                <w:rFonts w:eastAsiaTheme="minorHAnsi"/>
                <w:sz w:val="24"/>
                <w:szCs w:val="24"/>
              </w:rPr>
            </w:pPr>
          </w:p>
        </w:tc>
        <w:tc>
          <w:tcPr>
            <w:tcW w:w="2846" w:type="dxa"/>
            <w:vMerge w:val="continue"/>
            <w:vAlign w:val="bottom"/>
          </w:tcPr>
          <w:p w14:paraId="7E31C221">
            <w:pPr>
              <w:suppressAutoHyphens/>
              <w:contextualSpacing/>
              <w:jc w:val="both"/>
              <w:rPr>
                <w:rStyle w:val="302"/>
              </w:rPr>
            </w:pPr>
          </w:p>
        </w:tc>
        <w:tc>
          <w:tcPr>
            <w:tcW w:w="4547" w:type="dxa"/>
            <w:vAlign w:val="center"/>
          </w:tcPr>
          <w:p w14:paraId="55F1769B">
            <w:pPr>
              <w:suppressAutoHyphens/>
              <w:contextualSpacing/>
              <w:jc w:val="both"/>
              <w:rPr>
                <w:rStyle w:val="302"/>
              </w:rPr>
            </w:pPr>
            <w:r>
              <w:rPr>
                <w:rFonts w:ascii="Times New Roman" w:hAnsi="Times New Roman" w:cs="Times New Roman"/>
              </w:rPr>
              <w:t>Содействие сохранению окружающей среды, ресурсосбережению, применение знаний об изменении климата, принципы бережливого производства, эффективное действие в чрезвычайных ситуациях</w:t>
            </w:r>
          </w:p>
        </w:tc>
        <w:tc>
          <w:tcPr>
            <w:tcW w:w="1157" w:type="dxa"/>
          </w:tcPr>
          <w:p w14:paraId="2B5FF3A6">
            <w:pPr>
              <w:suppressAutoHyphens/>
              <w:contextualSpacing/>
              <w:jc w:val="both"/>
              <w:rPr>
                <w:rFonts w:ascii="Times New Roman" w:hAnsi="Times New Roman" w:cs="Times New Roman"/>
                <w:sz w:val="24"/>
                <w:szCs w:val="24"/>
              </w:rPr>
            </w:pPr>
            <w:r>
              <w:rPr>
                <w:rFonts w:ascii="Times New Roman" w:hAnsi="Times New Roman" w:cs="Times New Roman"/>
                <w:sz w:val="24"/>
                <w:szCs w:val="24"/>
              </w:rPr>
              <w:t>2,00</w:t>
            </w:r>
          </w:p>
        </w:tc>
      </w:tr>
      <w:tr w14:paraId="593B0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vMerge w:val="continue"/>
          </w:tcPr>
          <w:p w14:paraId="380DA705">
            <w:pPr>
              <w:suppressAutoHyphens/>
              <w:contextualSpacing/>
              <w:jc w:val="both"/>
              <w:rPr>
                <w:rFonts w:ascii="Times New Roman" w:hAnsi="Times New Roman" w:eastAsia="Times New Roman" w:cs="Times New Roman"/>
                <w:b/>
                <w:sz w:val="24"/>
                <w:szCs w:val="24"/>
                <w:lang w:eastAsia="zh-CN"/>
              </w:rPr>
            </w:pPr>
          </w:p>
        </w:tc>
        <w:tc>
          <w:tcPr>
            <w:tcW w:w="2846" w:type="dxa"/>
            <w:vMerge w:val="continue"/>
            <w:vAlign w:val="bottom"/>
          </w:tcPr>
          <w:p w14:paraId="7ECD3751">
            <w:pPr>
              <w:suppressAutoHyphens/>
              <w:contextualSpacing/>
              <w:jc w:val="both"/>
              <w:rPr>
                <w:rFonts w:ascii="Times New Roman" w:hAnsi="Times New Roman" w:eastAsia="Times New Roman" w:cs="Times New Roman"/>
                <w:b/>
                <w:sz w:val="24"/>
                <w:szCs w:val="24"/>
                <w:lang w:eastAsia="zh-CN"/>
              </w:rPr>
            </w:pPr>
          </w:p>
        </w:tc>
        <w:tc>
          <w:tcPr>
            <w:tcW w:w="4547" w:type="dxa"/>
          </w:tcPr>
          <w:p w14:paraId="21D009BA">
            <w:pPr>
              <w:suppressAutoHyphens/>
              <w:contextualSpacing/>
              <w:jc w:val="both"/>
              <w:rPr>
                <w:rFonts w:ascii="Times New Roman" w:hAnsi="Times New Roman" w:eastAsia="Times New Roman" w:cs="Times New Roman"/>
                <w:b/>
                <w:sz w:val="24"/>
                <w:szCs w:val="24"/>
                <w:lang w:eastAsia="zh-CN"/>
              </w:rPr>
            </w:pPr>
            <w:r>
              <w:rPr>
                <w:rFonts w:ascii="Times New Roman" w:hAnsi="Times New Roman" w:cs="Times New Roman"/>
              </w:rPr>
              <w:t>Использование профессиональной документации на государственном и иностранном языках</w:t>
            </w:r>
          </w:p>
        </w:tc>
        <w:tc>
          <w:tcPr>
            <w:tcW w:w="1157" w:type="dxa"/>
            <w:vAlign w:val="center"/>
          </w:tcPr>
          <w:p w14:paraId="4511DC3E">
            <w:pPr>
              <w:suppressAutoHyphens/>
              <w:contextualSpacing/>
              <w:jc w:val="both"/>
              <w:rPr>
                <w:rFonts w:ascii="Times New Roman" w:hAnsi="Times New Roman" w:eastAsia="Times New Roman" w:cs="Times New Roman"/>
                <w:b/>
                <w:sz w:val="24"/>
                <w:szCs w:val="24"/>
                <w:lang w:eastAsia="zh-CN"/>
              </w:rPr>
            </w:pPr>
            <w:r>
              <w:rPr>
                <w:rStyle w:val="302"/>
              </w:rPr>
              <w:t>2,00</w:t>
            </w:r>
          </w:p>
        </w:tc>
      </w:tr>
      <w:tr w14:paraId="402E0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tcPr>
          <w:p w14:paraId="404162EB">
            <w:pPr>
              <w:suppressAutoHyphens/>
              <w:contextualSpacing/>
              <w:jc w:val="both"/>
              <w:rPr>
                <w:rFonts w:ascii="Times New Roman" w:hAnsi="Times New Roman" w:eastAsia="Times New Roman" w:cs="Times New Roman"/>
                <w:b/>
                <w:sz w:val="24"/>
                <w:szCs w:val="24"/>
                <w:lang w:eastAsia="zh-CN"/>
              </w:rPr>
            </w:pPr>
            <w:r>
              <w:rPr>
                <w:rStyle w:val="312"/>
                <w:rFonts w:eastAsiaTheme="minorHAnsi"/>
                <w:sz w:val="24"/>
                <w:szCs w:val="24"/>
              </w:rPr>
              <w:t>ИТОГО</w:t>
            </w:r>
          </w:p>
        </w:tc>
        <w:tc>
          <w:tcPr>
            <w:tcW w:w="2846" w:type="dxa"/>
          </w:tcPr>
          <w:p w14:paraId="277C976E">
            <w:pPr>
              <w:suppressAutoHyphens/>
              <w:contextualSpacing/>
              <w:jc w:val="both"/>
              <w:rPr>
                <w:rFonts w:ascii="Times New Roman" w:hAnsi="Times New Roman" w:eastAsia="Times New Roman" w:cs="Times New Roman"/>
                <w:b/>
                <w:sz w:val="24"/>
                <w:szCs w:val="24"/>
                <w:lang w:eastAsia="zh-CN"/>
              </w:rPr>
            </w:pPr>
          </w:p>
        </w:tc>
        <w:tc>
          <w:tcPr>
            <w:tcW w:w="4547" w:type="dxa"/>
          </w:tcPr>
          <w:p w14:paraId="71CA2A6E">
            <w:pPr>
              <w:suppressAutoHyphens/>
              <w:contextualSpacing/>
              <w:jc w:val="both"/>
              <w:rPr>
                <w:rFonts w:ascii="Times New Roman" w:hAnsi="Times New Roman" w:eastAsia="Times New Roman" w:cs="Times New Roman"/>
                <w:b/>
                <w:sz w:val="24"/>
                <w:szCs w:val="24"/>
                <w:lang w:eastAsia="zh-CN"/>
              </w:rPr>
            </w:pPr>
          </w:p>
        </w:tc>
        <w:tc>
          <w:tcPr>
            <w:tcW w:w="1157" w:type="dxa"/>
          </w:tcPr>
          <w:p w14:paraId="73CAA522">
            <w:pPr>
              <w:suppressAutoHyphens/>
              <w:contextualSpacing/>
              <w:jc w:val="both"/>
              <w:rPr>
                <w:rFonts w:ascii="Times New Roman" w:hAnsi="Times New Roman" w:eastAsia="Times New Roman" w:cs="Times New Roman"/>
                <w:b/>
                <w:sz w:val="24"/>
                <w:szCs w:val="24"/>
                <w:lang w:eastAsia="zh-CN"/>
              </w:rPr>
            </w:pPr>
            <w:r>
              <w:rPr>
                <w:rStyle w:val="312"/>
                <w:rFonts w:eastAsiaTheme="minorHAnsi"/>
                <w:sz w:val="24"/>
                <w:szCs w:val="24"/>
              </w:rPr>
              <w:t>50,00</w:t>
            </w:r>
          </w:p>
        </w:tc>
      </w:tr>
    </w:tbl>
    <w:p w14:paraId="41E39651">
      <w:pPr>
        <w:ind w:firstLine="709"/>
        <w:jc w:val="both"/>
        <w:rPr>
          <w:rFonts w:ascii="Times New Roman" w:hAnsi="Times New Roman" w:cs="Times New Roman"/>
          <w:sz w:val="24"/>
          <w:szCs w:val="24"/>
        </w:rPr>
      </w:pPr>
    </w:p>
    <w:p w14:paraId="065962CB">
      <w:pPr>
        <w:pStyle w:val="41"/>
        <w:suppressAutoHyphens/>
        <w:ind w:left="0" w:firstLine="709"/>
        <w:jc w:val="both"/>
        <w:rPr>
          <w:rFonts w:ascii="Times New Roman" w:hAnsi="Times New Roman" w:eastAsia="Times New Roman" w:cs="Times New Roman"/>
          <w:b/>
          <w:sz w:val="24"/>
          <w:szCs w:val="24"/>
          <w:lang w:eastAsia="zh-CN"/>
        </w:rPr>
      </w:pPr>
      <w:r>
        <w:rPr>
          <w:rFonts w:ascii="Times New Roman" w:hAnsi="Times New Roman" w:eastAsia="Times New Roman" w:cs="Times New Roman"/>
          <w:b/>
          <w:sz w:val="24"/>
          <w:szCs w:val="24"/>
          <w:lang w:eastAsia="zh-CN"/>
        </w:rPr>
        <w:t xml:space="preserve">6. Порядок апелляции и пересдачи государственной итоговой аттестации </w:t>
      </w:r>
    </w:p>
    <w:p w14:paraId="2E2FADAF">
      <w:pPr>
        <w:ind w:firstLine="709"/>
        <w:jc w:val="both"/>
        <w:rPr>
          <w:rFonts w:ascii="Times New Roman" w:hAnsi="Times New Roman" w:cs="Times New Roman"/>
          <w:sz w:val="24"/>
          <w:szCs w:val="24"/>
        </w:rPr>
      </w:pPr>
      <w:r>
        <w:rPr>
          <w:rFonts w:ascii="Times New Roman" w:hAnsi="Times New Roman" w:cs="Times New Roman"/>
          <w:sz w:val="24"/>
          <w:szCs w:val="24"/>
        </w:rPr>
        <w:t>По результатам государственной аттестации выпускник, участвовавший в государственной итоговой аттестации, имеет право подать в апелляционную комиссию письменное апелляционное заявление о нарушении, по его мнению, установленного порядка проведения государственной итоговой аттестации и (или) несогласии с ее результатами (далее - апелляция).</w:t>
      </w:r>
    </w:p>
    <w:p w14:paraId="7626E54B">
      <w:pPr>
        <w:ind w:firstLine="709"/>
        <w:jc w:val="both"/>
        <w:rPr>
          <w:rFonts w:ascii="Times New Roman" w:hAnsi="Times New Roman" w:cs="Times New Roman"/>
          <w:sz w:val="24"/>
          <w:szCs w:val="24"/>
        </w:rPr>
      </w:pPr>
      <w:r>
        <w:rPr>
          <w:rFonts w:ascii="Times New Roman" w:hAnsi="Times New Roman" w:cs="Times New Roman"/>
          <w:sz w:val="24"/>
          <w:szCs w:val="24"/>
        </w:rPr>
        <w:t>Апелляция подается лично выпускником или родителями (законными представителями) несовершеннолетнего выпускника в апелляционную комиссию образовательной организации.</w:t>
      </w:r>
    </w:p>
    <w:p w14:paraId="4D375C77">
      <w:pPr>
        <w:ind w:firstLine="709"/>
        <w:jc w:val="both"/>
        <w:rPr>
          <w:rFonts w:ascii="Times New Roman" w:hAnsi="Times New Roman" w:cs="Times New Roman"/>
          <w:sz w:val="24"/>
          <w:szCs w:val="24"/>
        </w:rPr>
      </w:pPr>
      <w:r>
        <w:rPr>
          <w:rFonts w:ascii="Times New Roman" w:hAnsi="Times New Roman" w:cs="Times New Roman"/>
          <w:sz w:val="24"/>
          <w:szCs w:val="24"/>
        </w:rPr>
        <w:t>Апелляция о нарушении порядка проведения государственной итоговой аттестации подается непосредственно в день проведения государственной итоговой аттестации.</w:t>
      </w:r>
    </w:p>
    <w:p w14:paraId="5FE32290">
      <w:pPr>
        <w:ind w:firstLine="709"/>
        <w:jc w:val="both"/>
        <w:rPr>
          <w:rFonts w:ascii="Times New Roman" w:hAnsi="Times New Roman" w:cs="Times New Roman"/>
          <w:sz w:val="24"/>
          <w:szCs w:val="24"/>
        </w:rPr>
      </w:pPr>
      <w:r>
        <w:rPr>
          <w:rFonts w:ascii="Times New Roman" w:hAnsi="Times New Roman" w:cs="Times New Roman"/>
          <w:sz w:val="24"/>
          <w:szCs w:val="24"/>
        </w:rPr>
        <w:t>Апелляция о несогласии с результатами государственной итоговой аттестации подается не позднее следующего рабочего дня после объявления результатов государственной итоговой аттестации.</w:t>
      </w:r>
    </w:p>
    <w:p w14:paraId="27B1C648">
      <w:pPr>
        <w:ind w:firstLine="709"/>
        <w:jc w:val="both"/>
        <w:rPr>
          <w:rFonts w:ascii="Times New Roman" w:hAnsi="Times New Roman" w:cs="Times New Roman"/>
          <w:sz w:val="24"/>
          <w:szCs w:val="24"/>
        </w:rPr>
      </w:pPr>
      <w:r>
        <w:rPr>
          <w:rFonts w:ascii="Times New Roman" w:hAnsi="Times New Roman" w:cs="Times New Roman"/>
          <w:sz w:val="24"/>
          <w:szCs w:val="24"/>
        </w:rPr>
        <w:t>Апелляция рассматривается апелляционной комиссией не позднее трех рабочих дней с момента ее поступления.</w:t>
      </w:r>
    </w:p>
    <w:p w14:paraId="6A107512">
      <w:pPr>
        <w:ind w:firstLine="709"/>
        <w:jc w:val="both"/>
        <w:rPr>
          <w:rFonts w:ascii="Times New Roman" w:hAnsi="Times New Roman" w:cs="Times New Roman"/>
          <w:sz w:val="24"/>
          <w:szCs w:val="24"/>
        </w:rPr>
      </w:pPr>
      <w:r>
        <w:rPr>
          <w:rFonts w:ascii="Times New Roman" w:hAnsi="Times New Roman" w:cs="Times New Roman"/>
          <w:sz w:val="24"/>
          <w:szCs w:val="24"/>
        </w:rPr>
        <w:t>Состав апелляционной комиссии утверждается распорядительным актом директора колледжа  одновременно с утверждением состава государственной экзаменационной комиссии.</w:t>
      </w:r>
    </w:p>
    <w:p w14:paraId="1468273B">
      <w:pPr>
        <w:ind w:firstLine="709"/>
        <w:jc w:val="both"/>
        <w:rPr>
          <w:rFonts w:ascii="Times New Roman" w:hAnsi="Times New Roman" w:cs="Times New Roman"/>
          <w:sz w:val="24"/>
          <w:szCs w:val="24"/>
        </w:rPr>
      </w:pPr>
      <w:r>
        <w:rPr>
          <w:rFonts w:ascii="Times New Roman" w:hAnsi="Times New Roman" w:cs="Times New Roman"/>
          <w:sz w:val="24"/>
          <w:szCs w:val="24"/>
        </w:rPr>
        <w:t>Апелляционная комиссия состоит из председателя, не менее пяти членов из числа педагогических работников образовательной организации, не входящих в данном учебном году в состав государственных экзаменационных комиссий и секретаря. Председателем апелляционной комиссии является руководитель образовательной организации либо лицо, исполняющее в установленном порядке обязанности руководителя образовательной организации. Секретарь избирается из числа членов апелляционной комиссии.</w:t>
      </w:r>
    </w:p>
    <w:p w14:paraId="7AB5C74A">
      <w:pPr>
        <w:ind w:firstLine="709"/>
        <w:jc w:val="both"/>
        <w:rPr>
          <w:rFonts w:ascii="Times New Roman" w:hAnsi="Times New Roman" w:cs="Times New Roman"/>
          <w:sz w:val="24"/>
          <w:szCs w:val="24"/>
        </w:rPr>
      </w:pPr>
      <w:r>
        <w:rPr>
          <w:rFonts w:ascii="Times New Roman" w:hAnsi="Times New Roman" w:cs="Times New Roman"/>
          <w:sz w:val="24"/>
          <w:szCs w:val="24"/>
        </w:rPr>
        <w:t>Апелляция рассматривается на заседании апелляционной комиссии с участием не менее двух третей ее состава. На заседание апелляционной комиссии приглашается председатель соответствующей государственной экзаменационной комиссии. Выпускник, подавший апелляцию, имеет право присутствовать при рассмотрении апелляции. С несовершеннолетним выпускником имеет право присутствовать один из родителей (законных представителей). Указанные лица должны иметь при себе документы, удостоверяющие личность.</w:t>
      </w:r>
    </w:p>
    <w:p w14:paraId="2AAB5F50">
      <w:pPr>
        <w:ind w:firstLine="709"/>
        <w:jc w:val="both"/>
        <w:rPr>
          <w:rFonts w:ascii="Times New Roman" w:hAnsi="Times New Roman" w:cs="Times New Roman"/>
          <w:sz w:val="24"/>
          <w:szCs w:val="24"/>
        </w:rPr>
      </w:pPr>
      <w:r>
        <w:rPr>
          <w:rFonts w:ascii="Times New Roman" w:hAnsi="Times New Roman" w:cs="Times New Roman"/>
          <w:sz w:val="24"/>
          <w:szCs w:val="24"/>
        </w:rPr>
        <w:t xml:space="preserve"> Рассмотрение апелляции не является пересдачей государственной итоговой аттестации.</w:t>
      </w:r>
    </w:p>
    <w:p w14:paraId="0B745C9A">
      <w:pPr>
        <w:ind w:firstLine="709"/>
        <w:jc w:val="both"/>
        <w:rPr>
          <w:rFonts w:ascii="Times New Roman" w:hAnsi="Times New Roman" w:cs="Times New Roman"/>
          <w:sz w:val="24"/>
          <w:szCs w:val="24"/>
        </w:rPr>
      </w:pPr>
      <w:r>
        <w:rPr>
          <w:rFonts w:ascii="Times New Roman" w:hAnsi="Times New Roman" w:cs="Times New Roman"/>
          <w:sz w:val="24"/>
          <w:szCs w:val="24"/>
        </w:rPr>
        <w:t>При рассмотрении апелляции о нарушении порядка проведения государственной итоговой аттестации апелляционная комиссия устанавливает достоверность изложенных в ней сведений и выносит одно из решений:</w:t>
      </w:r>
    </w:p>
    <w:p w14:paraId="0A113FF0">
      <w:pPr>
        <w:ind w:firstLine="709"/>
        <w:jc w:val="both"/>
        <w:rPr>
          <w:rFonts w:ascii="Times New Roman" w:hAnsi="Times New Roman" w:cs="Times New Roman"/>
          <w:sz w:val="24"/>
          <w:szCs w:val="24"/>
        </w:rPr>
      </w:pPr>
      <w:r>
        <w:rPr>
          <w:rFonts w:ascii="Times New Roman" w:hAnsi="Times New Roman" w:cs="Times New Roman"/>
          <w:sz w:val="24"/>
          <w:szCs w:val="24"/>
        </w:rPr>
        <w:t>- об отклонении апелляции, если изложенные в ней сведения о нарушениях порядка проведения государственной итоговой аттестации выпускника не подтвердились и/или не повлияли на результат государственной итоговой аттестации;</w:t>
      </w:r>
    </w:p>
    <w:p w14:paraId="52CE924F">
      <w:pPr>
        <w:ind w:firstLine="709"/>
        <w:jc w:val="both"/>
        <w:rPr>
          <w:rFonts w:ascii="Times New Roman" w:hAnsi="Times New Roman" w:cs="Times New Roman"/>
          <w:sz w:val="24"/>
          <w:szCs w:val="24"/>
        </w:rPr>
      </w:pPr>
      <w:r>
        <w:rPr>
          <w:rFonts w:ascii="Times New Roman" w:hAnsi="Times New Roman" w:cs="Times New Roman"/>
          <w:sz w:val="24"/>
          <w:szCs w:val="24"/>
        </w:rPr>
        <w:t>-об удовлетворении апелляции, если изложенные в ней сведения о допущенных нарушениях порядка проведения государственной итоговой аттестации выпускника подтвердились и повлияли на результат государственной итоговой аттестации.</w:t>
      </w:r>
    </w:p>
    <w:p w14:paraId="59CFBC69">
      <w:pPr>
        <w:ind w:firstLine="709"/>
        <w:jc w:val="both"/>
        <w:rPr>
          <w:rFonts w:ascii="Times New Roman" w:hAnsi="Times New Roman" w:cs="Times New Roman"/>
          <w:sz w:val="24"/>
          <w:szCs w:val="24"/>
        </w:rPr>
      </w:pPr>
      <w:r>
        <w:rPr>
          <w:rFonts w:ascii="Times New Roman" w:hAnsi="Times New Roman" w:cs="Times New Roman"/>
          <w:sz w:val="24"/>
          <w:szCs w:val="24"/>
        </w:rPr>
        <w:t>В последнем случае результат проведения государственной итоговой аттестации подлежит аннулированию, в связи с чем протокол о рассмотрении апелляции не позднее следующего рабочего дня передается в государственную экзаменационную комиссию для реализации решения комиссии. Выпускнику предоставляется возможность пройти государственную итоговую аттестацию в дополнительные сроки, установленные образовательной организацией.</w:t>
      </w:r>
    </w:p>
    <w:p w14:paraId="117BEE93">
      <w:pPr>
        <w:ind w:firstLine="709"/>
        <w:jc w:val="both"/>
        <w:rPr>
          <w:rFonts w:ascii="Times New Roman" w:hAnsi="Times New Roman" w:cs="Times New Roman"/>
          <w:sz w:val="24"/>
          <w:szCs w:val="24"/>
        </w:rPr>
      </w:pPr>
      <w:r>
        <w:rPr>
          <w:rFonts w:ascii="Times New Roman" w:hAnsi="Times New Roman" w:cs="Times New Roman"/>
          <w:sz w:val="24"/>
          <w:szCs w:val="24"/>
        </w:rPr>
        <w:t>Для рассмотрения апелляции о несогласии с результатами государственной итоговой аттестации, полученными при защите выпускной квалификационной работы, секретарь государственной экзаменационной комиссии не позднее следующего рабочего дня с момента поступления апелляции направляет в апелляционную комиссию выпускную квалификационную работу, протокол заседания государственной экзаменационной комиссии и заключение председателя государственной экзаменационной комиссии о соблюдении процедурных вопросов при защите подавшего апелляцию выпускника.</w:t>
      </w:r>
    </w:p>
    <w:p w14:paraId="5A7C3C7E">
      <w:pPr>
        <w:ind w:firstLine="709"/>
        <w:jc w:val="both"/>
        <w:rPr>
          <w:rFonts w:ascii="Times New Roman" w:hAnsi="Times New Roman" w:cs="Times New Roman"/>
          <w:sz w:val="24"/>
          <w:szCs w:val="24"/>
        </w:rPr>
      </w:pPr>
      <w:r>
        <w:rPr>
          <w:rFonts w:ascii="Times New Roman" w:hAnsi="Times New Roman" w:cs="Times New Roman"/>
          <w:sz w:val="24"/>
          <w:szCs w:val="24"/>
        </w:rPr>
        <w:t>В результате рассмотрения апелляции о несогласии с результатами государственной итоговой аттестации апелляционная комиссия принимает решение об отклонении апелляции и сохранении результата государственной итоговой аттестации либо об удовлетворении апелляции и выставлении иного результата государственной итоговой аттестации. Решение апелляционной комиссии не позднее следующего рабочего дня передается в государственную экзаменационную комиссию. Решение апелляционной комиссии является основанием для аннулирования ранее выставленных результатов государственной итоговой аттестации выпускника и выставления новых.</w:t>
      </w:r>
    </w:p>
    <w:p w14:paraId="6B29855D">
      <w:pPr>
        <w:ind w:firstLine="709"/>
        <w:jc w:val="both"/>
        <w:rPr>
          <w:rFonts w:ascii="Times New Roman" w:hAnsi="Times New Roman" w:cs="Times New Roman"/>
          <w:sz w:val="24"/>
          <w:szCs w:val="24"/>
        </w:rPr>
      </w:pPr>
      <w:r>
        <w:rPr>
          <w:rFonts w:ascii="Times New Roman" w:hAnsi="Times New Roman" w:cs="Times New Roman"/>
          <w:sz w:val="24"/>
          <w:szCs w:val="24"/>
        </w:rPr>
        <w:t>Решение апелляционной комиссии принимается простым большинством голосов. При равном числе голосов голос председательствующего на заседании апелляционной комиссии является решающим.</w:t>
      </w:r>
    </w:p>
    <w:p w14:paraId="32EE2797">
      <w:pPr>
        <w:ind w:firstLine="709"/>
        <w:jc w:val="both"/>
        <w:rPr>
          <w:rFonts w:ascii="Times New Roman" w:hAnsi="Times New Roman" w:cs="Times New Roman"/>
          <w:sz w:val="24"/>
          <w:szCs w:val="24"/>
        </w:rPr>
      </w:pPr>
      <w:r>
        <w:rPr>
          <w:rFonts w:ascii="Times New Roman" w:hAnsi="Times New Roman" w:cs="Times New Roman"/>
          <w:sz w:val="24"/>
          <w:szCs w:val="24"/>
        </w:rPr>
        <w:t>Решение апелляционной комиссии доводится до сведения подавшего апелляцию выпускника (под роспись) в течение трех рабочих дней со дня заседания апелляционной комиссии.</w:t>
      </w:r>
    </w:p>
    <w:p w14:paraId="7571876C">
      <w:pPr>
        <w:ind w:firstLine="709"/>
        <w:jc w:val="both"/>
        <w:rPr>
          <w:rFonts w:ascii="Times New Roman" w:hAnsi="Times New Roman" w:cs="Times New Roman"/>
          <w:sz w:val="24"/>
          <w:szCs w:val="24"/>
        </w:rPr>
      </w:pPr>
      <w:r>
        <w:rPr>
          <w:rFonts w:ascii="Times New Roman" w:hAnsi="Times New Roman" w:cs="Times New Roman"/>
          <w:sz w:val="24"/>
          <w:szCs w:val="24"/>
        </w:rPr>
        <w:t>Решение апелляционной комиссии является окончательным и пересмотру не подлежит.</w:t>
      </w:r>
    </w:p>
    <w:p w14:paraId="1F652396">
      <w:pPr>
        <w:ind w:firstLine="709"/>
        <w:jc w:val="both"/>
        <w:rPr>
          <w:rFonts w:ascii="Times New Roman" w:hAnsi="Times New Roman" w:cs="Times New Roman"/>
          <w:sz w:val="24"/>
          <w:szCs w:val="24"/>
        </w:rPr>
      </w:pPr>
      <w:r>
        <w:rPr>
          <w:rFonts w:ascii="Times New Roman" w:hAnsi="Times New Roman" w:cs="Times New Roman"/>
          <w:sz w:val="24"/>
          <w:szCs w:val="24"/>
        </w:rPr>
        <w:t>Решение апелляционной комиссии оформляется протоколом, который подписывается председателем и секретарем апелляционной комиссии и хранится в архиве образовательной организации.</w:t>
      </w:r>
    </w:p>
    <w:p w14:paraId="0612F3F5">
      <w:pPr>
        <w:ind w:firstLine="709"/>
        <w:jc w:val="both"/>
        <w:rPr>
          <w:rFonts w:ascii="Times New Roman" w:hAnsi="Times New Roman" w:cs="Times New Roman"/>
          <w:sz w:val="24"/>
          <w:szCs w:val="24"/>
        </w:rPr>
      </w:pPr>
    </w:p>
    <w:p w14:paraId="2025B5E7">
      <w:pPr>
        <w:ind w:firstLine="709"/>
        <w:rPr>
          <w:rFonts w:ascii="Times New Roman" w:hAnsi="Times New Roman" w:cs="Times New Roman"/>
          <w:sz w:val="24"/>
          <w:szCs w:val="24"/>
        </w:rPr>
        <w:sectPr>
          <w:footerReference r:id="rId3" w:type="default"/>
          <w:footerReference r:id="rId4" w:type="even"/>
          <w:pgSz w:w="11906" w:h="16838"/>
          <w:pgMar w:top="1134" w:right="851" w:bottom="1134" w:left="1418" w:header="709" w:footer="709" w:gutter="0"/>
          <w:cols w:space="720" w:num="1"/>
          <w:titlePg/>
        </w:sectPr>
      </w:pPr>
    </w:p>
    <w:p w14:paraId="42473155">
      <w:pPr>
        <w:ind w:firstLine="709"/>
        <w:jc w:val="right"/>
        <w:rPr>
          <w:rFonts w:ascii="Times New Roman" w:hAnsi="Times New Roman" w:cs="Times New Roman"/>
          <w:b/>
          <w:sz w:val="24"/>
          <w:szCs w:val="24"/>
        </w:rPr>
      </w:pPr>
      <w:r>
        <w:rPr>
          <w:rFonts w:ascii="Times New Roman" w:hAnsi="Times New Roman" w:cs="Times New Roman"/>
          <w:b/>
          <w:sz w:val="24"/>
          <w:szCs w:val="24"/>
        </w:rPr>
        <w:t>Приложение 2</w:t>
      </w:r>
    </w:p>
    <w:p w14:paraId="403C5076">
      <w:pPr>
        <w:suppressAutoHyphens/>
        <w:ind w:firstLine="709"/>
        <w:contextualSpacing/>
        <w:jc w:val="both"/>
        <w:rPr>
          <w:rFonts w:ascii="Times New Roman" w:hAnsi="Times New Roman" w:eastAsia="Times New Roman" w:cs="Times New Roman"/>
          <w:i/>
          <w:sz w:val="24"/>
          <w:szCs w:val="24"/>
          <w:lang w:eastAsia="zh-CN"/>
        </w:rPr>
      </w:pPr>
    </w:p>
    <w:p w14:paraId="64E79CC0">
      <w:pPr>
        <w:suppressAutoHyphens/>
        <w:ind w:firstLine="709"/>
        <w:contextualSpacing/>
        <w:jc w:val="both"/>
        <w:rPr>
          <w:rFonts w:ascii="Times New Roman" w:hAnsi="Times New Roman" w:eastAsia="Times New Roman" w:cs="Times New Roman"/>
          <w:i/>
          <w:sz w:val="24"/>
          <w:szCs w:val="24"/>
          <w:lang w:eastAsia="zh-CN"/>
        </w:rPr>
      </w:pPr>
    </w:p>
    <w:p w14:paraId="24756272">
      <w:pPr>
        <w:jc w:val="center"/>
        <w:rPr>
          <w:rFonts w:ascii="Times New Roman" w:hAnsi="Times New Roman" w:cs="Times New Roman"/>
          <w:b/>
          <w:sz w:val="24"/>
          <w:szCs w:val="24"/>
        </w:rPr>
      </w:pPr>
      <w:r>
        <w:rPr>
          <w:rFonts w:ascii="Times New Roman" w:hAnsi="Times New Roman" w:cs="Times New Roman"/>
          <w:b/>
          <w:sz w:val="24"/>
          <w:szCs w:val="24"/>
        </w:rPr>
        <w:t xml:space="preserve">План работы площадки проведения </w:t>
      </w:r>
    </w:p>
    <w:p w14:paraId="464E6A15">
      <w:pPr>
        <w:jc w:val="center"/>
        <w:rPr>
          <w:rFonts w:ascii="Times New Roman" w:hAnsi="Times New Roman" w:cs="Times New Roman"/>
          <w:b/>
          <w:sz w:val="24"/>
          <w:szCs w:val="24"/>
        </w:rPr>
      </w:pPr>
      <w:r>
        <w:rPr>
          <w:rFonts w:ascii="Times New Roman" w:hAnsi="Times New Roman" w:cs="Times New Roman"/>
          <w:b/>
          <w:sz w:val="24"/>
          <w:szCs w:val="24"/>
        </w:rPr>
        <w:t>Демонстрационного экзамена</w:t>
      </w:r>
    </w:p>
    <w:p w14:paraId="49488A16">
      <w:pPr>
        <w:jc w:val="center"/>
        <w:rPr>
          <w:rFonts w:ascii="Times New Roman" w:hAnsi="Times New Roman" w:cs="Times New Roman"/>
          <w:b/>
          <w:sz w:val="24"/>
          <w:szCs w:val="24"/>
        </w:rPr>
      </w:pPr>
      <w:r>
        <w:rPr>
          <w:rFonts w:ascii="Times New Roman" w:hAnsi="Times New Roman" w:cs="Times New Roman"/>
          <w:b/>
          <w:sz w:val="24"/>
          <w:szCs w:val="24"/>
        </w:rPr>
        <w:t>по компетенции «МАСТЕР СЕЛЬСКОХОЗЯЙСТВЕННОГО ПРОИЗВОДСТВА»</w:t>
      </w:r>
    </w:p>
    <w:p w14:paraId="7EE63B64">
      <w:pPr>
        <w:jc w:val="right"/>
        <w:rPr>
          <w:rFonts w:ascii="Times New Roman" w:hAnsi="Times New Roman" w:cs="Times New Roman"/>
          <w:b/>
          <w:sz w:val="24"/>
          <w:szCs w:val="24"/>
        </w:rPr>
      </w:pPr>
      <w:r>
        <w:rPr>
          <w:rFonts w:ascii="Times New Roman" w:hAnsi="Times New Roman" w:cs="Times New Roman"/>
          <w:b/>
          <w:sz w:val="24"/>
          <w:szCs w:val="24"/>
        </w:rPr>
        <w:t>УТВЕРЖДАЮ</w:t>
      </w:r>
    </w:p>
    <w:p w14:paraId="61815D84">
      <w:pPr>
        <w:jc w:val="right"/>
        <w:rPr>
          <w:rFonts w:ascii="Times New Roman" w:hAnsi="Times New Roman" w:cs="Times New Roman"/>
          <w:b/>
          <w:sz w:val="24"/>
          <w:szCs w:val="24"/>
        </w:rPr>
      </w:pPr>
      <w:r>
        <w:rPr>
          <w:rFonts w:ascii="Times New Roman" w:hAnsi="Times New Roman" w:cs="Times New Roman"/>
          <w:b/>
          <w:sz w:val="24"/>
          <w:szCs w:val="24"/>
        </w:rPr>
        <w:t xml:space="preserve">Главный эксперт </w:t>
      </w:r>
      <w:r>
        <w:rPr>
          <w:rFonts w:ascii="Times New Roman" w:hAnsi="Times New Roman" w:cs="Times New Roman"/>
          <w:b/>
          <w:sz w:val="24"/>
          <w:szCs w:val="24"/>
          <w:u w:val="single"/>
        </w:rPr>
        <w:t>_______________</w:t>
      </w:r>
    </w:p>
    <w:tbl>
      <w:tblPr>
        <w:tblStyle w:val="40"/>
        <w:tblW w:w="14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0"/>
        <w:gridCol w:w="1152"/>
        <w:gridCol w:w="1985"/>
        <w:gridCol w:w="2323"/>
        <w:gridCol w:w="1820"/>
        <w:gridCol w:w="2377"/>
        <w:gridCol w:w="3470"/>
      </w:tblGrid>
      <w:tr w14:paraId="6AC37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57" w:type="dxa"/>
            <w:gridSpan w:val="3"/>
            <w:shd w:val="clear" w:color="auto" w:fill="A8D08D" w:themeFill="accent6" w:themeFillTint="99"/>
          </w:tcPr>
          <w:p w14:paraId="3AED8A43">
            <w:pPr>
              <w:jc w:val="center"/>
              <w:rPr>
                <w:rFonts w:ascii="Times New Roman" w:hAnsi="Times New Roman" w:cs="Times New Roman"/>
                <w:b/>
                <w:sz w:val="24"/>
                <w:szCs w:val="24"/>
              </w:rPr>
            </w:pPr>
            <w:r>
              <w:rPr>
                <w:rFonts w:ascii="Times New Roman" w:hAnsi="Times New Roman" w:cs="Times New Roman"/>
                <w:b/>
                <w:sz w:val="24"/>
                <w:szCs w:val="24"/>
              </w:rPr>
              <w:t>Дни подготовки к соревнованиям</w:t>
            </w:r>
          </w:p>
        </w:tc>
        <w:tc>
          <w:tcPr>
            <w:tcW w:w="6520" w:type="dxa"/>
            <w:gridSpan w:val="3"/>
            <w:shd w:val="clear" w:color="auto" w:fill="FF0000"/>
          </w:tcPr>
          <w:p w14:paraId="45DE091A">
            <w:pPr>
              <w:jc w:val="center"/>
              <w:rPr>
                <w:rFonts w:ascii="Times New Roman" w:hAnsi="Times New Roman" w:cs="Times New Roman"/>
                <w:b/>
                <w:sz w:val="24"/>
                <w:szCs w:val="24"/>
              </w:rPr>
            </w:pPr>
            <w:r>
              <w:rPr>
                <w:rFonts w:ascii="Times New Roman" w:hAnsi="Times New Roman" w:cs="Times New Roman"/>
                <w:b/>
                <w:sz w:val="24"/>
                <w:szCs w:val="24"/>
              </w:rPr>
              <w:t>Соревновательные дни</w:t>
            </w:r>
          </w:p>
        </w:tc>
        <w:tc>
          <w:tcPr>
            <w:tcW w:w="3470" w:type="dxa"/>
            <w:shd w:val="clear" w:color="auto" w:fill="8EAADB" w:themeFill="accent1" w:themeFillTint="99"/>
          </w:tcPr>
          <w:p w14:paraId="720FFF56">
            <w:pPr>
              <w:jc w:val="center"/>
              <w:rPr>
                <w:rFonts w:ascii="Times New Roman" w:hAnsi="Times New Roman" w:cs="Times New Roman"/>
                <w:b/>
                <w:sz w:val="24"/>
                <w:szCs w:val="24"/>
              </w:rPr>
            </w:pPr>
            <w:r>
              <w:rPr>
                <w:rFonts w:ascii="Times New Roman" w:hAnsi="Times New Roman" w:cs="Times New Roman"/>
                <w:b/>
                <w:sz w:val="24"/>
                <w:szCs w:val="24"/>
              </w:rPr>
              <w:t>Дни после соревнований</w:t>
            </w:r>
          </w:p>
        </w:tc>
      </w:tr>
      <w:tr w14:paraId="3BE1F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gridSpan w:val="2"/>
            <w:shd w:val="clear" w:color="auto" w:fill="A8D08D" w:themeFill="accent6" w:themeFillTint="99"/>
          </w:tcPr>
          <w:p w14:paraId="68E18267">
            <w:pPr>
              <w:jc w:val="center"/>
              <w:rPr>
                <w:rFonts w:ascii="Times New Roman" w:hAnsi="Times New Roman" w:cs="Times New Roman"/>
                <w:b/>
                <w:sz w:val="24"/>
                <w:szCs w:val="24"/>
              </w:rPr>
            </w:pPr>
            <w:r>
              <w:rPr>
                <w:rFonts w:ascii="Times New Roman" w:hAnsi="Times New Roman" w:cs="Times New Roman"/>
                <w:b/>
                <w:sz w:val="24"/>
                <w:szCs w:val="24"/>
              </w:rPr>
              <w:t>Д-2</w:t>
            </w:r>
          </w:p>
        </w:tc>
        <w:tc>
          <w:tcPr>
            <w:tcW w:w="1985" w:type="dxa"/>
            <w:shd w:val="clear" w:color="auto" w:fill="A8D08D" w:themeFill="accent6" w:themeFillTint="99"/>
          </w:tcPr>
          <w:p w14:paraId="2E54ABA5">
            <w:pPr>
              <w:jc w:val="center"/>
              <w:rPr>
                <w:rFonts w:ascii="Times New Roman" w:hAnsi="Times New Roman" w:cs="Times New Roman"/>
                <w:b/>
                <w:sz w:val="24"/>
                <w:szCs w:val="24"/>
              </w:rPr>
            </w:pPr>
            <w:r>
              <w:rPr>
                <w:rFonts w:ascii="Times New Roman" w:hAnsi="Times New Roman" w:cs="Times New Roman"/>
                <w:b/>
                <w:sz w:val="24"/>
                <w:szCs w:val="24"/>
              </w:rPr>
              <w:t>Д-1</w:t>
            </w:r>
          </w:p>
        </w:tc>
        <w:tc>
          <w:tcPr>
            <w:tcW w:w="2323" w:type="dxa"/>
            <w:shd w:val="clear" w:color="auto" w:fill="FF0000"/>
          </w:tcPr>
          <w:p w14:paraId="0149A6F2">
            <w:pPr>
              <w:jc w:val="center"/>
              <w:rPr>
                <w:rFonts w:ascii="Times New Roman" w:hAnsi="Times New Roman" w:cs="Times New Roman"/>
                <w:b/>
                <w:sz w:val="24"/>
                <w:szCs w:val="24"/>
              </w:rPr>
            </w:pPr>
            <w:r>
              <w:rPr>
                <w:rFonts w:ascii="Times New Roman" w:hAnsi="Times New Roman" w:cs="Times New Roman"/>
                <w:b/>
                <w:sz w:val="24"/>
                <w:szCs w:val="24"/>
              </w:rPr>
              <w:t>Д 1</w:t>
            </w:r>
          </w:p>
        </w:tc>
        <w:tc>
          <w:tcPr>
            <w:tcW w:w="1820" w:type="dxa"/>
            <w:shd w:val="clear" w:color="auto" w:fill="FF0000"/>
          </w:tcPr>
          <w:p w14:paraId="019648C4">
            <w:pPr>
              <w:jc w:val="center"/>
              <w:rPr>
                <w:rFonts w:ascii="Times New Roman" w:hAnsi="Times New Roman" w:cs="Times New Roman"/>
                <w:b/>
                <w:sz w:val="24"/>
                <w:szCs w:val="24"/>
              </w:rPr>
            </w:pPr>
            <w:r>
              <w:rPr>
                <w:rFonts w:ascii="Times New Roman" w:hAnsi="Times New Roman" w:cs="Times New Roman"/>
                <w:b/>
                <w:sz w:val="24"/>
                <w:szCs w:val="24"/>
              </w:rPr>
              <w:t>Д2</w:t>
            </w:r>
          </w:p>
        </w:tc>
        <w:tc>
          <w:tcPr>
            <w:tcW w:w="2377" w:type="dxa"/>
            <w:shd w:val="clear" w:color="auto" w:fill="FF0000"/>
          </w:tcPr>
          <w:p w14:paraId="7D72392E">
            <w:pPr>
              <w:jc w:val="center"/>
              <w:rPr>
                <w:rFonts w:ascii="Times New Roman" w:hAnsi="Times New Roman" w:cs="Times New Roman"/>
                <w:b/>
                <w:sz w:val="24"/>
                <w:szCs w:val="24"/>
              </w:rPr>
            </w:pPr>
            <w:r>
              <w:rPr>
                <w:rFonts w:ascii="Times New Roman" w:hAnsi="Times New Roman" w:cs="Times New Roman"/>
                <w:b/>
                <w:sz w:val="24"/>
                <w:szCs w:val="24"/>
              </w:rPr>
              <w:t>Д3</w:t>
            </w:r>
          </w:p>
        </w:tc>
        <w:tc>
          <w:tcPr>
            <w:tcW w:w="3470" w:type="dxa"/>
            <w:shd w:val="clear" w:color="auto" w:fill="8EAADB" w:themeFill="accent1" w:themeFillTint="99"/>
          </w:tcPr>
          <w:p w14:paraId="220884F8">
            <w:pPr>
              <w:jc w:val="center"/>
              <w:rPr>
                <w:rFonts w:ascii="Times New Roman" w:hAnsi="Times New Roman" w:cs="Times New Roman"/>
                <w:b/>
                <w:sz w:val="24"/>
                <w:szCs w:val="24"/>
              </w:rPr>
            </w:pPr>
            <w:r>
              <w:rPr>
                <w:rFonts w:ascii="Times New Roman" w:hAnsi="Times New Roman" w:cs="Times New Roman"/>
                <w:b/>
                <w:sz w:val="24"/>
                <w:szCs w:val="24"/>
              </w:rPr>
              <w:t>Д+1</w:t>
            </w:r>
          </w:p>
        </w:tc>
      </w:tr>
      <w:tr w14:paraId="03094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gridSpan w:val="2"/>
            <w:shd w:val="clear" w:color="auto" w:fill="A8D08D" w:themeFill="accent6" w:themeFillTint="99"/>
          </w:tcPr>
          <w:p w14:paraId="667E62AB">
            <w:pPr>
              <w:jc w:val="center"/>
              <w:rPr>
                <w:rFonts w:ascii="Times New Roman" w:hAnsi="Times New Roman" w:cs="Times New Roman"/>
                <w:b/>
                <w:sz w:val="24"/>
                <w:szCs w:val="24"/>
              </w:rPr>
            </w:pPr>
            <w:r>
              <w:rPr>
                <w:rFonts w:ascii="Times New Roman" w:hAnsi="Times New Roman" w:cs="Times New Roman"/>
                <w:b/>
                <w:sz w:val="24"/>
                <w:szCs w:val="24"/>
              </w:rPr>
              <w:t>1</w:t>
            </w:r>
          </w:p>
        </w:tc>
        <w:tc>
          <w:tcPr>
            <w:tcW w:w="1985" w:type="dxa"/>
            <w:shd w:val="clear" w:color="auto" w:fill="A8D08D" w:themeFill="accent6" w:themeFillTint="99"/>
          </w:tcPr>
          <w:p w14:paraId="199C1EE7">
            <w:pPr>
              <w:jc w:val="center"/>
              <w:rPr>
                <w:rFonts w:ascii="Times New Roman" w:hAnsi="Times New Roman" w:cs="Times New Roman"/>
                <w:b/>
                <w:sz w:val="24"/>
                <w:szCs w:val="24"/>
              </w:rPr>
            </w:pPr>
            <w:r>
              <w:rPr>
                <w:rFonts w:ascii="Times New Roman" w:hAnsi="Times New Roman" w:cs="Times New Roman"/>
                <w:b/>
                <w:sz w:val="24"/>
                <w:szCs w:val="24"/>
              </w:rPr>
              <w:t>2</w:t>
            </w:r>
          </w:p>
        </w:tc>
        <w:tc>
          <w:tcPr>
            <w:tcW w:w="2323" w:type="dxa"/>
            <w:shd w:val="clear" w:color="auto" w:fill="FF0000"/>
          </w:tcPr>
          <w:p w14:paraId="155A4329">
            <w:pPr>
              <w:jc w:val="center"/>
              <w:rPr>
                <w:rFonts w:ascii="Times New Roman" w:hAnsi="Times New Roman" w:cs="Times New Roman"/>
                <w:b/>
                <w:sz w:val="24"/>
                <w:szCs w:val="24"/>
              </w:rPr>
            </w:pPr>
            <w:r>
              <w:rPr>
                <w:rFonts w:ascii="Times New Roman" w:hAnsi="Times New Roman" w:cs="Times New Roman"/>
                <w:b/>
                <w:sz w:val="24"/>
                <w:szCs w:val="24"/>
              </w:rPr>
              <w:t>3</w:t>
            </w:r>
          </w:p>
        </w:tc>
        <w:tc>
          <w:tcPr>
            <w:tcW w:w="1820" w:type="dxa"/>
            <w:shd w:val="clear" w:color="auto" w:fill="FF0000"/>
          </w:tcPr>
          <w:p w14:paraId="42CF3B0F">
            <w:pPr>
              <w:jc w:val="center"/>
              <w:rPr>
                <w:rFonts w:ascii="Times New Roman" w:hAnsi="Times New Roman" w:cs="Times New Roman"/>
                <w:b/>
                <w:sz w:val="24"/>
                <w:szCs w:val="24"/>
              </w:rPr>
            </w:pPr>
            <w:r>
              <w:rPr>
                <w:rFonts w:ascii="Times New Roman" w:hAnsi="Times New Roman" w:cs="Times New Roman"/>
                <w:b/>
                <w:sz w:val="24"/>
                <w:szCs w:val="24"/>
              </w:rPr>
              <w:t>4</w:t>
            </w:r>
          </w:p>
        </w:tc>
        <w:tc>
          <w:tcPr>
            <w:tcW w:w="2377" w:type="dxa"/>
            <w:shd w:val="clear" w:color="auto" w:fill="FF0000"/>
          </w:tcPr>
          <w:p w14:paraId="23198D03">
            <w:pPr>
              <w:jc w:val="center"/>
              <w:rPr>
                <w:rFonts w:ascii="Times New Roman" w:hAnsi="Times New Roman" w:cs="Times New Roman"/>
                <w:b/>
                <w:sz w:val="24"/>
                <w:szCs w:val="24"/>
              </w:rPr>
            </w:pPr>
            <w:r>
              <w:rPr>
                <w:rFonts w:ascii="Times New Roman" w:hAnsi="Times New Roman" w:cs="Times New Roman"/>
                <w:b/>
                <w:sz w:val="24"/>
                <w:szCs w:val="24"/>
              </w:rPr>
              <w:t>5</w:t>
            </w:r>
          </w:p>
        </w:tc>
        <w:tc>
          <w:tcPr>
            <w:tcW w:w="3470" w:type="dxa"/>
            <w:shd w:val="clear" w:color="auto" w:fill="8EAADB" w:themeFill="accent1" w:themeFillTint="99"/>
          </w:tcPr>
          <w:p w14:paraId="26436869">
            <w:pPr>
              <w:jc w:val="center"/>
              <w:rPr>
                <w:rFonts w:ascii="Times New Roman" w:hAnsi="Times New Roman" w:cs="Times New Roman"/>
                <w:b/>
                <w:sz w:val="24"/>
                <w:szCs w:val="24"/>
              </w:rPr>
            </w:pPr>
            <w:r>
              <w:rPr>
                <w:rFonts w:ascii="Times New Roman" w:hAnsi="Times New Roman" w:cs="Times New Roman"/>
                <w:b/>
                <w:sz w:val="24"/>
                <w:szCs w:val="24"/>
              </w:rPr>
              <w:t>6</w:t>
            </w:r>
          </w:p>
        </w:tc>
      </w:tr>
      <w:tr w14:paraId="4D2F2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gridSpan w:val="2"/>
            <w:shd w:val="clear" w:color="auto" w:fill="A8D08D" w:themeFill="accent6" w:themeFillTint="99"/>
          </w:tcPr>
          <w:p w14:paraId="14EC71D3">
            <w:pPr>
              <w:jc w:val="center"/>
              <w:rPr>
                <w:rFonts w:ascii="Times New Roman" w:hAnsi="Times New Roman" w:cs="Times New Roman"/>
                <w:b/>
                <w:sz w:val="24"/>
                <w:szCs w:val="24"/>
              </w:rPr>
            </w:pPr>
          </w:p>
        </w:tc>
        <w:tc>
          <w:tcPr>
            <w:tcW w:w="1985" w:type="dxa"/>
            <w:shd w:val="clear" w:color="auto" w:fill="A8D08D" w:themeFill="accent6" w:themeFillTint="99"/>
          </w:tcPr>
          <w:p w14:paraId="4DD7595C">
            <w:pPr>
              <w:jc w:val="center"/>
              <w:rPr>
                <w:rFonts w:ascii="Times New Roman" w:hAnsi="Times New Roman" w:cs="Times New Roman"/>
                <w:b/>
                <w:sz w:val="24"/>
                <w:szCs w:val="24"/>
              </w:rPr>
            </w:pPr>
          </w:p>
        </w:tc>
        <w:tc>
          <w:tcPr>
            <w:tcW w:w="2323" w:type="dxa"/>
            <w:shd w:val="clear" w:color="auto" w:fill="FF0000"/>
          </w:tcPr>
          <w:p w14:paraId="598C079F">
            <w:pPr>
              <w:jc w:val="center"/>
              <w:rPr>
                <w:rFonts w:ascii="Times New Roman" w:hAnsi="Times New Roman" w:cs="Times New Roman"/>
                <w:b/>
                <w:sz w:val="24"/>
                <w:szCs w:val="24"/>
              </w:rPr>
            </w:pPr>
          </w:p>
        </w:tc>
        <w:tc>
          <w:tcPr>
            <w:tcW w:w="1820" w:type="dxa"/>
            <w:shd w:val="clear" w:color="auto" w:fill="FF0000"/>
          </w:tcPr>
          <w:p w14:paraId="6C0D397F">
            <w:pPr>
              <w:jc w:val="center"/>
              <w:rPr>
                <w:rFonts w:ascii="Times New Roman" w:hAnsi="Times New Roman" w:cs="Times New Roman"/>
                <w:b/>
                <w:sz w:val="24"/>
                <w:szCs w:val="24"/>
              </w:rPr>
            </w:pPr>
          </w:p>
        </w:tc>
        <w:tc>
          <w:tcPr>
            <w:tcW w:w="2377" w:type="dxa"/>
            <w:shd w:val="clear" w:color="auto" w:fill="FF0000"/>
          </w:tcPr>
          <w:p w14:paraId="5263BC11">
            <w:pPr>
              <w:jc w:val="center"/>
              <w:rPr>
                <w:rFonts w:ascii="Times New Roman" w:hAnsi="Times New Roman" w:cs="Times New Roman"/>
                <w:b/>
                <w:sz w:val="24"/>
                <w:szCs w:val="24"/>
              </w:rPr>
            </w:pPr>
          </w:p>
        </w:tc>
        <w:tc>
          <w:tcPr>
            <w:tcW w:w="3470" w:type="dxa"/>
            <w:shd w:val="clear" w:color="auto" w:fill="8EAADB" w:themeFill="accent1" w:themeFillTint="99"/>
          </w:tcPr>
          <w:p w14:paraId="5732A6A0">
            <w:pPr>
              <w:jc w:val="center"/>
              <w:rPr>
                <w:rFonts w:ascii="Times New Roman" w:hAnsi="Times New Roman" w:cs="Times New Roman"/>
                <w:b/>
                <w:sz w:val="24"/>
                <w:szCs w:val="24"/>
              </w:rPr>
            </w:pPr>
          </w:p>
        </w:tc>
      </w:tr>
      <w:tr w14:paraId="735BA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gridSpan w:val="2"/>
            <w:shd w:val="clear" w:color="auto" w:fill="A8D08D" w:themeFill="accent6" w:themeFillTint="99"/>
          </w:tcPr>
          <w:p w14:paraId="253C66A3">
            <w:pPr>
              <w:jc w:val="center"/>
              <w:rPr>
                <w:rFonts w:ascii="Times New Roman" w:hAnsi="Times New Roman" w:cs="Times New Roman"/>
                <w:b/>
                <w:sz w:val="24"/>
                <w:szCs w:val="24"/>
              </w:rPr>
            </w:pPr>
            <w:r>
              <w:rPr>
                <w:rFonts w:ascii="Times New Roman" w:hAnsi="Times New Roman" w:cs="Times New Roman"/>
                <w:b/>
                <w:sz w:val="24"/>
                <w:szCs w:val="24"/>
              </w:rPr>
              <w:t>воскресенье</w:t>
            </w:r>
          </w:p>
        </w:tc>
        <w:tc>
          <w:tcPr>
            <w:tcW w:w="1985" w:type="dxa"/>
            <w:shd w:val="clear" w:color="auto" w:fill="A8D08D" w:themeFill="accent6" w:themeFillTint="99"/>
          </w:tcPr>
          <w:p w14:paraId="193A36DC">
            <w:pPr>
              <w:jc w:val="center"/>
              <w:rPr>
                <w:rFonts w:ascii="Times New Roman" w:hAnsi="Times New Roman" w:cs="Times New Roman"/>
                <w:b/>
                <w:sz w:val="24"/>
                <w:szCs w:val="24"/>
              </w:rPr>
            </w:pPr>
            <w:r>
              <w:rPr>
                <w:rFonts w:ascii="Times New Roman" w:hAnsi="Times New Roman" w:cs="Times New Roman"/>
                <w:b/>
                <w:sz w:val="24"/>
                <w:szCs w:val="24"/>
              </w:rPr>
              <w:t>понедельник</w:t>
            </w:r>
          </w:p>
        </w:tc>
        <w:tc>
          <w:tcPr>
            <w:tcW w:w="2323" w:type="dxa"/>
            <w:shd w:val="clear" w:color="auto" w:fill="FF0000"/>
          </w:tcPr>
          <w:p w14:paraId="69575FE0">
            <w:pPr>
              <w:jc w:val="center"/>
              <w:rPr>
                <w:rFonts w:ascii="Times New Roman" w:hAnsi="Times New Roman" w:cs="Times New Roman"/>
                <w:b/>
                <w:sz w:val="24"/>
                <w:szCs w:val="24"/>
              </w:rPr>
            </w:pPr>
            <w:r>
              <w:rPr>
                <w:rFonts w:ascii="Times New Roman" w:hAnsi="Times New Roman" w:cs="Times New Roman"/>
                <w:b/>
                <w:sz w:val="24"/>
                <w:szCs w:val="24"/>
              </w:rPr>
              <w:t>вторник</w:t>
            </w:r>
          </w:p>
        </w:tc>
        <w:tc>
          <w:tcPr>
            <w:tcW w:w="1820" w:type="dxa"/>
            <w:shd w:val="clear" w:color="auto" w:fill="FF0000"/>
          </w:tcPr>
          <w:p w14:paraId="5805F8ED">
            <w:pPr>
              <w:jc w:val="center"/>
              <w:rPr>
                <w:rFonts w:ascii="Times New Roman" w:hAnsi="Times New Roman" w:cs="Times New Roman"/>
                <w:b/>
                <w:sz w:val="24"/>
                <w:szCs w:val="24"/>
              </w:rPr>
            </w:pPr>
            <w:r>
              <w:rPr>
                <w:rFonts w:ascii="Times New Roman" w:hAnsi="Times New Roman" w:cs="Times New Roman"/>
                <w:b/>
                <w:sz w:val="24"/>
                <w:szCs w:val="24"/>
              </w:rPr>
              <w:t>среда</w:t>
            </w:r>
          </w:p>
        </w:tc>
        <w:tc>
          <w:tcPr>
            <w:tcW w:w="2377" w:type="dxa"/>
            <w:shd w:val="clear" w:color="auto" w:fill="FF0000"/>
          </w:tcPr>
          <w:p w14:paraId="782B9328">
            <w:pPr>
              <w:jc w:val="center"/>
              <w:rPr>
                <w:rFonts w:ascii="Times New Roman" w:hAnsi="Times New Roman" w:cs="Times New Roman"/>
                <w:b/>
                <w:sz w:val="24"/>
                <w:szCs w:val="24"/>
              </w:rPr>
            </w:pPr>
            <w:r>
              <w:rPr>
                <w:rFonts w:ascii="Times New Roman" w:hAnsi="Times New Roman" w:cs="Times New Roman"/>
                <w:b/>
                <w:sz w:val="24"/>
                <w:szCs w:val="24"/>
              </w:rPr>
              <w:t>четверг</w:t>
            </w:r>
          </w:p>
        </w:tc>
        <w:tc>
          <w:tcPr>
            <w:tcW w:w="3470" w:type="dxa"/>
            <w:shd w:val="clear" w:color="auto" w:fill="8EAADB" w:themeFill="accent1" w:themeFillTint="99"/>
          </w:tcPr>
          <w:p w14:paraId="3AB9576C">
            <w:pPr>
              <w:jc w:val="center"/>
              <w:rPr>
                <w:rFonts w:ascii="Times New Roman" w:hAnsi="Times New Roman" w:cs="Times New Roman"/>
                <w:b/>
                <w:sz w:val="24"/>
                <w:szCs w:val="24"/>
              </w:rPr>
            </w:pPr>
            <w:r>
              <w:rPr>
                <w:rFonts w:ascii="Times New Roman" w:hAnsi="Times New Roman" w:cs="Times New Roman"/>
                <w:b/>
                <w:sz w:val="24"/>
                <w:szCs w:val="24"/>
              </w:rPr>
              <w:t>пятница</w:t>
            </w:r>
          </w:p>
        </w:tc>
      </w:tr>
      <w:tr w14:paraId="074B4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7" w:type="dxa"/>
            <w:gridSpan w:val="7"/>
            <w:shd w:val="clear" w:color="auto" w:fill="A8D08D" w:themeFill="accent6" w:themeFillTint="99"/>
          </w:tcPr>
          <w:p w14:paraId="1E3C385E">
            <w:pPr>
              <w:jc w:val="center"/>
              <w:rPr>
                <w:rFonts w:ascii="Times New Roman" w:hAnsi="Times New Roman" w:cs="Times New Roman"/>
                <w:b/>
                <w:i/>
                <w:sz w:val="24"/>
                <w:szCs w:val="24"/>
              </w:rPr>
            </w:pPr>
          </w:p>
        </w:tc>
      </w:tr>
      <w:tr w14:paraId="1BBE1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7" w:type="dxa"/>
            <w:gridSpan w:val="7"/>
            <w:shd w:val="clear" w:color="auto" w:fill="A8D08D" w:themeFill="accent6" w:themeFillTint="99"/>
          </w:tcPr>
          <w:p w14:paraId="6D241171">
            <w:pPr>
              <w:jc w:val="center"/>
              <w:rPr>
                <w:rFonts w:ascii="Times New Roman" w:hAnsi="Times New Roman" w:cs="Times New Roman"/>
                <w:sz w:val="24"/>
                <w:szCs w:val="24"/>
              </w:rPr>
            </w:pPr>
            <w:r>
              <w:rPr>
                <w:rFonts w:ascii="Times New Roman" w:hAnsi="Times New Roman" w:cs="Times New Roman"/>
                <w:b/>
                <w:i/>
                <w:sz w:val="24"/>
                <w:szCs w:val="24"/>
              </w:rPr>
              <w:t xml:space="preserve">День </w:t>
            </w:r>
            <w:r>
              <w:rPr>
                <w:rFonts w:ascii="Times New Roman" w:hAnsi="Times New Roman" w:cs="Times New Roman"/>
                <w:b/>
                <w:i/>
                <w:sz w:val="24"/>
                <w:szCs w:val="24"/>
                <w:lang w:val="en-US"/>
              </w:rPr>
              <w:t>Д</w:t>
            </w:r>
            <w:r>
              <w:rPr>
                <w:rFonts w:ascii="Times New Roman" w:hAnsi="Times New Roman" w:cs="Times New Roman"/>
                <w:b/>
                <w:i/>
                <w:sz w:val="24"/>
                <w:szCs w:val="24"/>
              </w:rPr>
              <w:t xml:space="preserve">-2      </w:t>
            </w:r>
          </w:p>
        </w:tc>
      </w:tr>
      <w:tr w14:paraId="2F98E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0"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14:paraId="675FFA95">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8:30-9:00</w:t>
            </w:r>
          </w:p>
        </w:tc>
        <w:tc>
          <w:tcPr>
            <w:tcW w:w="9657" w:type="dxa"/>
            <w:gridSpan w:val="5"/>
            <w:tcBorders>
              <w:top w:val="single" w:color="auto" w:sz="4" w:space="0"/>
              <w:left w:val="single" w:color="auto" w:sz="4" w:space="0"/>
              <w:bottom w:val="single" w:color="auto" w:sz="4" w:space="0"/>
              <w:right w:val="single" w:color="auto" w:sz="4" w:space="0"/>
            </w:tcBorders>
            <w:shd w:val="clear" w:color="auto" w:fill="A8D08D" w:themeFill="accent6" w:themeFillTint="99"/>
            <w:vAlign w:val="center"/>
          </w:tcPr>
          <w:p w14:paraId="681D141F">
            <w:pPr>
              <w:rPr>
                <w:rFonts w:ascii="Times New Roman" w:hAnsi="Times New Roman" w:cs="Times New Roman"/>
                <w:sz w:val="24"/>
                <w:szCs w:val="24"/>
              </w:rPr>
            </w:pPr>
            <w:r>
              <w:rPr>
                <w:rFonts w:ascii="Times New Roman" w:hAnsi="Times New Roman" w:cs="Times New Roman"/>
                <w:sz w:val="24"/>
                <w:szCs w:val="24"/>
              </w:rPr>
              <w:t>Заезд экспертов и участников ДЭ</w:t>
            </w:r>
          </w:p>
        </w:tc>
        <w:tc>
          <w:tcPr>
            <w:tcW w:w="3470" w:type="dxa"/>
            <w:tcBorders>
              <w:top w:val="single" w:color="auto" w:sz="4" w:space="0"/>
              <w:left w:val="single" w:color="auto" w:sz="4" w:space="0"/>
              <w:bottom w:val="single" w:color="auto" w:sz="4" w:space="0"/>
              <w:right w:val="single" w:color="auto" w:sz="4" w:space="0"/>
            </w:tcBorders>
            <w:shd w:val="clear" w:color="auto" w:fill="A8D08D" w:themeFill="accent6" w:themeFillTint="99"/>
            <w:vAlign w:val="center"/>
          </w:tcPr>
          <w:p w14:paraId="3E99DBFA">
            <w:pPr>
              <w:rPr>
                <w:rFonts w:ascii="Times New Roman" w:hAnsi="Times New Roman" w:cs="Times New Roman"/>
                <w:sz w:val="24"/>
                <w:szCs w:val="24"/>
              </w:rPr>
            </w:pPr>
            <w:r>
              <w:rPr>
                <w:rFonts w:ascii="Times New Roman" w:hAnsi="Times New Roman" w:cs="Times New Roman"/>
                <w:sz w:val="24"/>
                <w:szCs w:val="24"/>
              </w:rPr>
              <w:t>РП</w:t>
            </w:r>
          </w:p>
        </w:tc>
      </w:tr>
      <w:tr w14:paraId="57477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0"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14:paraId="175041FE">
            <w:pPr>
              <w:rPr>
                <w:rFonts w:ascii="Times New Roman" w:hAnsi="Times New Roman" w:cs="Times New Roman"/>
                <w:sz w:val="24"/>
                <w:szCs w:val="24"/>
              </w:rPr>
            </w:pPr>
            <w:r>
              <w:rPr>
                <w:rFonts w:ascii="Times New Roman" w:hAnsi="Times New Roman" w:cs="Times New Roman"/>
                <w:sz w:val="24"/>
                <w:szCs w:val="24"/>
              </w:rPr>
              <w:t>9:00 - 9:30</w:t>
            </w:r>
          </w:p>
        </w:tc>
        <w:tc>
          <w:tcPr>
            <w:tcW w:w="9657" w:type="dxa"/>
            <w:gridSpan w:val="5"/>
            <w:tcBorders>
              <w:top w:val="single" w:color="auto" w:sz="4" w:space="0"/>
              <w:left w:val="single" w:color="auto" w:sz="4" w:space="0"/>
              <w:bottom w:val="single" w:color="auto" w:sz="4" w:space="0"/>
              <w:right w:val="single" w:color="auto" w:sz="4" w:space="0"/>
            </w:tcBorders>
            <w:shd w:val="clear" w:color="auto" w:fill="A8D08D" w:themeFill="accent6" w:themeFillTint="99"/>
            <w:vAlign w:val="center"/>
          </w:tcPr>
          <w:p w14:paraId="7D005E6C">
            <w:pPr>
              <w:rPr>
                <w:rFonts w:ascii="Times New Roman" w:hAnsi="Times New Roman" w:cs="Times New Roman"/>
                <w:bCs/>
                <w:sz w:val="24"/>
                <w:szCs w:val="24"/>
              </w:rPr>
            </w:pPr>
            <w:r>
              <w:rPr>
                <w:rFonts w:ascii="Times New Roman" w:hAnsi="Times New Roman" w:cs="Times New Roman"/>
                <w:bCs/>
                <w:sz w:val="24"/>
                <w:szCs w:val="24"/>
              </w:rPr>
              <w:t>Регистрация экспертов на площадке</w:t>
            </w:r>
            <w:r>
              <w:rPr>
                <w:rFonts w:ascii="Times New Roman" w:hAnsi="Times New Roman" w:cs="Times New Roman"/>
                <w:sz w:val="24"/>
                <w:szCs w:val="24"/>
              </w:rPr>
              <w:t xml:space="preserve"> ДЭ. </w:t>
            </w:r>
            <w:r>
              <w:rPr>
                <w:rFonts w:ascii="Times New Roman" w:hAnsi="Times New Roman" w:cs="Times New Roman"/>
                <w:bCs/>
                <w:sz w:val="24"/>
                <w:szCs w:val="24"/>
              </w:rPr>
              <w:t>Проверка корректности внесенных данных участников и экспертов в цифровой системе оценивания (далее ‒ ЦСО)</w:t>
            </w:r>
          </w:p>
        </w:tc>
        <w:tc>
          <w:tcPr>
            <w:tcW w:w="3470" w:type="dxa"/>
            <w:tcBorders>
              <w:top w:val="single" w:color="auto" w:sz="4" w:space="0"/>
              <w:left w:val="single" w:color="auto" w:sz="4" w:space="0"/>
              <w:bottom w:val="single" w:color="auto" w:sz="4" w:space="0"/>
              <w:right w:val="single" w:color="auto" w:sz="4" w:space="0"/>
            </w:tcBorders>
            <w:shd w:val="clear" w:color="auto" w:fill="A8D08D" w:themeFill="accent6" w:themeFillTint="99"/>
            <w:vAlign w:val="center"/>
          </w:tcPr>
          <w:p w14:paraId="12335B6F">
            <w:pPr>
              <w:rPr>
                <w:rFonts w:ascii="Times New Roman" w:hAnsi="Times New Roman" w:cs="Times New Roman"/>
                <w:sz w:val="24"/>
                <w:szCs w:val="24"/>
              </w:rPr>
            </w:pPr>
            <w:r>
              <w:rPr>
                <w:rFonts w:ascii="Times New Roman" w:hAnsi="Times New Roman" w:cs="Times New Roman"/>
                <w:sz w:val="24"/>
                <w:szCs w:val="24"/>
              </w:rPr>
              <w:t>РП</w:t>
            </w:r>
          </w:p>
        </w:tc>
      </w:tr>
      <w:tr w14:paraId="1258E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0"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14:paraId="6ACA48EF">
            <w:pPr>
              <w:rPr>
                <w:rFonts w:ascii="Times New Roman" w:hAnsi="Times New Roman" w:cs="Times New Roman"/>
                <w:sz w:val="24"/>
                <w:szCs w:val="24"/>
              </w:rPr>
            </w:pPr>
            <w:r>
              <w:rPr>
                <w:rFonts w:ascii="Times New Roman" w:hAnsi="Times New Roman" w:cs="Times New Roman"/>
                <w:sz w:val="24"/>
                <w:szCs w:val="24"/>
              </w:rPr>
              <w:t xml:space="preserve">9:30 -10:30 </w:t>
            </w:r>
          </w:p>
        </w:tc>
        <w:tc>
          <w:tcPr>
            <w:tcW w:w="9657" w:type="dxa"/>
            <w:gridSpan w:val="5"/>
            <w:tcBorders>
              <w:top w:val="single" w:color="auto" w:sz="4" w:space="0"/>
              <w:left w:val="single" w:color="auto" w:sz="4" w:space="0"/>
              <w:bottom w:val="single" w:color="auto" w:sz="4" w:space="0"/>
              <w:right w:val="single" w:color="auto" w:sz="4" w:space="0"/>
            </w:tcBorders>
            <w:shd w:val="clear" w:color="auto" w:fill="A8D08D" w:themeFill="accent6" w:themeFillTint="99"/>
            <w:vAlign w:val="center"/>
          </w:tcPr>
          <w:p w14:paraId="6D5CE0E6">
            <w:pPr>
              <w:rPr>
                <w:rFonts w:ascii="Times New Roman" w:hAnsi="Times New Roman" w:cs="Times New Roman"/>
                <w:sz w:val="24"/>
                <w:szCs w:val="24"/>
              </w:rPr>
            </w:pPr>
            <w:r>
              <w:rPr>
                <w:rFonts w:ascii="Times New Roman" w:hAnsi="Times New Roman" w:cs="Times New Roman"/>
                <w:bCs/>
                <w:sz w:val="24"/>
                <w:szCs w:val="24"/>
              </w:rPr>
              <w:t>Инструктаж и обучение экспертов (ОТ и ТБ).</w:t>
            </w:r>
          </w:p>
        </w:tc>
        <w:tc>
          <w:tcPr>
            <w:tcW w:w="3470"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14:paraId="1F2CBCEF">
            <w:pPr>
              <w:rPr>
                <w:rFonts w:ascii="Times New Roman" w:hAnsi="Times New Roman" w:cs="Times New Roman"/>
                <w:sz w:val="24"/>
                <w:szCs w:val="24"/>
              </w:rPr>
            </w:pPr>
            <w:r>
              <w:rPr>
                <w:rFonts w:ascii="Times New Roman" w:hAnsi="Times New Roman" w:cs="Times New Roman"/>
                <w:sz w:val="24"/>
                <w:szCs w:val="24"/>
              </w:rPr>
              <w:t>РП</w:t>
            </w:r>
          </w:p>
        </w:tc>
      </w:tr>
      <w:tr w14:paraId="6DF3A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0"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14:paraId="789CF934">
            <w:pPr>
              <w:rPr>
                <w:rFonts w:ascii="Times New Roman" w:hAnsi="Times New Roman" w:cs="Times New Roman"/>
                <w:sz w:val="24"/>
                <w:szCs w:val="24"/>
              </w:rPr>
            </w:pPr>
            <w:r>
              <w:rPr>
                <w:rFonts w:ascii="Times New Roman" w:hAnsi="Times New Roman" w:cs="Times New Roman"/>
                <w:sz w:val="24"/>
                <w:szCs w:val="24"/>
              </w:rPr>
              <w:t>10:30-12:00</w:t>
            </w:r>
          </w:p>
        </w:tc>
        <w:tc>
          <w:tcPr>
            <w:tcW w:w="9657" w:type="dxa"/>
            <w:gridSpan w:val="5"/>
            <w:tcBorders>
              <w:top w:val="single" w:color="auto" w:sz="4" w:space="0"/>
              <w:left w:val="single" w:color="auto" w:sz="4" w:space="0"/>
              <w:bottom w:val="single" w:color="auto" w:sz="4" w:space="0"/>
              <w:right w:val="single" w:color="auto" w:sz="4" w:space="0"/>
            </w:tcBorders>
            <w:shd w:val="clear" w:color="auto" w:fill="A8D08D" w:themeFill="accent6" w:themeFillTint="99"/>
            <w:vAlign w:val="center"/>
          </w:tcPr>
          <w:p w14:paraId="391143B1">
            <w:pPr>
              <w:rPr>
                <w:rFonts w:ascii="Times New Roman" w:hAnsi="Times New Roman" w:cs="Times New Roman"/>
                <w:sz w:val="24"/>
                <w:szCs w:val="24"/>
              </w:rPr>
            </w:pPr>
            <w:r>
              <w:rPr>
                <w:rFonts w:ascii="Times New Roman" w:hAnsi="Times New Roman" w:cs="Times New Roman"/>
                <w:sz w:val="24"/>
                <w:szCs w:val="24"/>
              </w:rPr>
              <w:t xml:space="preserve">Распределение ролей между экспертами.  </w:t>
            </w:r>
          </w:p>
          <w:p w14:paraId="665EA442">
            <w:pPr>
              <w:rPr>
                <w:rFonts w:ascii="Times New Roman" w:hAnsi="Times New Roman" w:cs="Times New Roman"/>
                <w:sz w:val="24"/>
                <w:szCs w:val="24"/>
              </w:rPr>
            </w:pPr>
            <w:r>
              <w:rPr>
                <w:rFonts w:ascii="Times New Roman" w:hAnsi="Times New Roman" w:cs="Times New Roman"/>
                <w:sz w:val="24"/>
                <w:szCs w:val="24"/>
              </w:rPr>
              <w:t>Внесение 30% изменений в задания.</w:t>
            </w:r>
          </w:p>
        </w:tc>
        <w:tc>
          <w:tcPr>
            <w:tcW w:w="3470"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14:paraId="57D05257">
            <w:pPr>
              <w:rPr>
                <w:rFonts w:ascii="Times New Roman" w:hAnsi="Times New Roman" w:cs="Times New Roman"/>
                <w:sz w:val="24"/>
                <w:szCs w:val="24"/>
              </w:rPr>
            </w:pPr>
            <w:r>
              <w:rPr>
                <w:rFonts w:ascii="Times New Roman" w:hAnsi="Times New Roman" w:cs="Times New Roman"/>
                <w:sz w:val="24"/>
                <w:szCs w:val="24"/>
              </w:rPr>
              <w:t>РП</w:t>
            </w:r>
          </w:p>
        </w:tc>
      </w:tr>
      <w:tr w14:paraId="4D27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820"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14:paraId="38A7FC35">
            <w:pPr>
              <w:rPr>
                <w:rFonts w:ascii="Times New Roman" w:hAnsi="Times New Roman" w:cs="Times New Roman"/>
                <w:sz w:val="24"/>
                <w:szCs w:val="24"/>
              </w:rPr>
            </w:pPr>
            <w:r>
              <w:rPr>
                <w:rFonts w:ascii="Times New Roman" w:hAnsi="Times New Roman" w:cs="Times New Roman"/>
                <w:sz w:val="24"/>
                <w:szCs w:val="24"/>
              </w:rPr>
              <w:t>12:00-13:00</w:t>
            </w:r>
          </w:p>
        </w:tc>
        <w:tc>
          <w:tcPr>
            <w:tcW w:w="9657" w:type="dxa"/>
            <w:gridSpan w:val="5"/>
            <w:tcBorders>
              <w:top w:val="single" w:color="auto" w:sz="4" w:space="0"/>
              <w:left w:val="single" w:color="auto" w:sz="4" w:space="0"/>
              <w:bottom w:val="single" w:color="auto" w:sz="4" w:space="0"/>
              <w:right w:val="single" w:color="auto" w:sz="4" w:space="0"/>
            </w:tcBorders>
            <w:shd w:val="clear" w:color="auto" w:fill="A8D08D" w:themeFill="accent6" w:themeFillTint="99"/>
            <w:vAlign w:val="center"/>
          </w:tcPr>
          <w:p w14:paraId="1F834E1B">
            <w:pPr>
              <w:rPr>
                <w:rFonts w:ascii="Times New Roman" w:hAnsi="Times New Roman" w:cs="Times New Roman"/>
                <w:sz w:val="24"/>
                <w:szCs w:val="24"/>
              </w:rPr>
            </w:pPr>
            <w:r>
              <w:rPr>
                <w:rFonts w:ascii="Times New Roman" w:hAnsi="Times New Roman" w:cs="Times New Roman"/>
                <w:sz w:val="24"/>
                <w:szCs w:val="24"/>
              </w:rPr>
              <w:t>Обед.</w:t>
            </w:r>
          </w:p>
        </w:tc>
        <w:tc>
          <w:tcPr>
            <w:tcW w:w="3470"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14:paraId="0B5814EA">
            <w:pPr>
              <w:rPr>
                <w:rFonts w:ascii="Times New Roman" w:hAnsi="Times New Roman" w:cs="Times New Roman"/>
                <w:sz w:val="24"/>
                <w:szCs w:val="24"/>
              </w:rPr>
            </w:pPr>
            <w:r>
              <w:rPr>
                <w:rFonts w:ascii="Times New Roman" w:hAnsi="Times New Roman" w:cs="Times New Roman"/>
                <w:sz w:val="24"/>
                <w:szCs w:val="24"/>
              </w:rPr>
              <w:t>Столовая колледжа</w:t>
            </w:r>
          </w:p>
        </w:tc>
      </w:tr>
      <w:tr w14:paraId="242AD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0"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14:paraId="6CCB16BC">
            <w:pPr>
              <w:rPr>
                <w:rFonts w:ascii="Times New Roman" w:hAnsi="Times New Roman" w:cs="Times New Roman"/>
                <w:sz w:val="24"/>
                <w:szCs w:val="24"/>
              </w:rPr>
            </w:pPr>
            <w:r>
              <w:rPr>
                <w:rFonts w:ascii="Times New Roman" w:hAnsi="Times New Roman" w:cs="Times New Roman"/>
                <w:sz w:val="24"/>
                <w:szCs w:val="24"/>
              </w:rPr>
              <w:t>13:00-14:00</w:t>
            </w:r>
          </w:p>
        </w:tc>
        <w:tc>
          <w:tcPr>
            <w:tcW w:w="9657" w:type="dxa"/>
            <w:gridSpan w:val="5"/>
            <w:tcBorders>
              <w:top w:val="single" w:color="auto" w:sz="4" w:space="0"/>
              <w:left w:val="single" w:color="auto" w:sz="4" w:space="0"/>
              <w:bottom w:val="single" w:color="auto" w:sz="4" w:space="0"/>
              <w:right w:val="single" w:color="auto" w:sz="4" w:space="0"/>
            </w:tcBorders>
            <w:shd w:val="clear" w:color="auto" w:fill="A8D08D" w:themeFill="accent6" w:themeFillTint="99"/>
            <w:vAlign w:val="center"/>
          </w:tcPr>
          <w:p w14:paraId="46341D03">
            <w:pPr>
              <w:rPr>
                <w:rFonts w:ascii="Times New Roman" w:hAnsi="Times New Roman" w:cs="Times New Roman"/>
                <w:bCs/>
                <w:sz w:val="24"/>
                <w:szCs w:val="24"/>
              </w:rPr>
            </w:pPr>
            <w:r>
              <w:rPr>
                <w:rFonts w:ascii="Times New Roman" w:hAnsi="Times New Roman" w:cs="Times New Roman"/>
                <w:bCs/>
                <w:sz w:val="24"/>
                <w:szCs w:val="24"/>
              </w:rPr>
              <w:t>Занесение критериев оценки в ЦСО</w:t>
            </w:r>
            <w:r>
              <w:rPr>
                <w:rFonts w:ascii="Times New Roman" w:hAnsi="Times New Roman" w:cs="Times New Roman"/>
                <w:sz w:val="24"/>
                <w:szCs w:val="24"/>
              </w:rPr>
              <w:t xml:space="preserve"> </w:t>
            </w:r>
          </w:p>
        </w:tc>
        <w:tc>
          <w:tcPr>
            <w:tcW w:w="3470"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14:paraId="5849D986">
            <w:pPr>
              <w:rPr>
                <w:rFonts w:ascii="Times New Roman" w:hAnsi="Times New Roman" w:cs="Times New Roman"/>
                <w:sz w:val="24"/>
                <w:szCs w:val="24"/>
              </w:rPr>
            </w:pPr>
            <w:r>
              <w:rPr>
                <w:rFonts w:ascii="Times New Roman" w:hAnsi="Times New Roman" w:cs="Times New Roman"/>
                <w:sz w:val="24"/>
                <w:szCs w:val="24"/>
              </w:rPr>
              <w:t>РП</w:t>
            </w:r>
          </w:p>
        </w:tc>
      </w:tr>
      <w:tr w14:paraId="3BC25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0"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14:paraId="1A84157F">
            <w:pPr>
              <w:rPr>
                <w:rFonts w:ascii="Times New Roman" w:hAnsi="Times New Roman" w:cs="Times New Roman"/>
                <w:sz w:val="24"/>
                <w:szCs w:val="24"/>
              </w:rPr>
            </w:pPr>
            <w:r>
              <w:rPr>
                <w:rFonts w:ascii="Times New Roman" w:hAnsi="Times New Roman" w:cs="Times New Roman"/>
                <w:sz w:val="24"/>
                <w:szCs w:val="24"/>
              </w:rPr>
              <w:t>14:00-14:30</w:t>
            </w:r>
          </w:p>
        </w:tc>
        <w:tc>
          <w:tcPr>
            <w:tcW w:w="9657" w:type="dxa"/>
            <w:gridSpan w:val="5"/>
            <w:tcBorders>
              <w:top w:val="single" w:color="auto" w:sz="4" w:space="0"/>
              <w:left w:val="single" w:color="auto" w:sz="4" w:space="0"/>
              <w:bottom w:val="single" w:color="auto" w:sz="4" w:space="0"/>
              <w:right w:val="single" w:color="auto" w:sz="4" w:space="0"/>
            </w:tcBorders>
            <w:shd w:val="clear" w:color="auto" w:fill="A8D08D" w:themeFill="accent6" w:themeFillTint="99"/>
            <w:vAlign w:val="center"/>
          </w:tcPr>
          <w:p w14:paraId="583962FB">
            <w:pPr>
              <w:rPr>
                <w:rFonts w:ascii="Times New Roman" w:hAnsi="Times New Roman" w:cs="Times New Roman"/>
                <w:bCs/>
                <w:sz w:val="24"/>
                <w:szCs w:val="24"/>
              </w:rPr>
            </w:pPr>
            <w:r>
              <w:rPr>
                <w:rFonts w:ascii="Times New Roman" w:hAnsi="Times New Roman" w:cs="Times New Roman"/>
                <w:bCs/>
                <w:sz w:val="24"/>
                <w:szCs w:val="24"/>
              </w:rPr>
              <w:t>Подписание протоколов</w:t>
            </w:r>
          </w:p>
        </w:tc>
        <w:tc>
          <w:tcPr>
            <w:tcW w:w="3470"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14:paraId="2C9719B7">
            <w:pPr>
              <w:rPr>
                <w:rFonts w:ascii="Times New Roman" w:hAnsi="Times New Roman" w:cs="Times New Roman"/>
                <w:sz w:val="24"/>
                <w:szCs w:val="24"/>
              </w:rPr>
            </w:pPr>
            <w:r>
              <w:rPr>
                <w:rFonts w:ascii="Times New Roman" w:hAnsi="Times New Roman" w:cs="Times New Roman"/>
                <w:sz w:val="24"/>
                <w:szCs w:val="24"/>
              </w:rPr>
              <w:t>РП</w:t>
            </w:r>
          </w:p>
        </w:tc>
      </w:tr>
      <w:tr w14:paraId="7C217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0"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14:paraId="296453E7">
            <w:pPr>
              <w:rPr>
                <w:rFonts w:ascii="Times New Roman" w:hAnsi="Times New Roman" w:cs="Times New Roman"/>
                <w:sz w:val="24"/>
                <w:szCs w:val="24"/>
              </w:rPr>
            </w:pPr>
            <w:r>
              <w:rPr>
                <w:rFonts w:ascii="Times New Roman" w:hAnsi="Times New Roman" w:cs="Times New Roman"/>
                <w:sz w:val="24"/>
                <w:szCs w:val="24"/>
              </w:rPr>
              <w:t>13:00-13:30</w:t>
            </w:r>
          </w:p>
        </w:tc>
        <w:tc>
          <w:tcPr>
            <w:tcW w:w="9657" w:type="dxa"/>
            <w:gridSpan w:val="5"/>
            <w:tcBorders>
              <w:top w:val="single" w:color="auto" w:sz="4" w:space="0"/>
              <w:left w:val="single" w:color="auto" w:sz="4" w:space="0"/>
              <w:bottom w:val="single" w:color="auto" w:sz="4" w:space="0"/>
              <w:right w:val="single" w:color="auto" w:sz="4" w:space="0"/>
            </w:tcBorders>
            <w:shd w:val="clear" w:color="auto" w:fill="A8D08D" w:themeFill="accent6" w:themeFillTint="99"/>
            <w:vAlign w:val="center"/>
          </w:tcPr>
          <w:p w14:paraId="08F3983E">
            <w:pPr>
              <w:rPr>
                <w:rFonts w:ascii="Times New Roman" w:hAnsi="Times New Roman" w:cs="Times New Roman"/>
                <w:sz w:val="24"/>
                <w:szCs w:val="24"/>
              </w:rPr>
            </w:pPr>
            <w:r>
              <w:rPr>
                <w:rFonts w:ascii="Times New Roman" w:hAnsi="Times New Roman" w:cs="Times New Roman"/>
                <w:sz w:val="24"/>
                <w:szCs w:val="24"/>
              </w:rPr>
              <w:t>Трансфер участников и экспертов с площадки ДЭ</w:t>
            </w:r>
          </w:p>
        </w:tc>
        <w:tc>
          <w:tcPr>
            <w:tcW w:w="3470"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14:paraId="04243567">
            <w:pPr>
              <w:rPr>
                <w:rFonts w:ascii="Times New Roman" w:hAnsi="Times New Roman" w:cs="Times New Roman"/>
                <w:sz w:val="24"/>
                <w:szCs w:val="24"/>
              </w:rPr>
            </w:pPr>
            <w:r>
              <w:rPr>
                <w:rFonts w:ascii="Times New Roman" w:hAnsi="Times New Roman" w:cs="Times New Roman"/>
                <w:sz w:val="24"/>
                <w:szCs w:val="24"/>
              </w:rPr>
              <w:t>РП</w:t>
            </w:r>
          </w:p>
        </w:tc>
      </w:tr>
      <w:tr w14:paraId="299E4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0" w:type="dxa"/>
            <w:tcBorders>
              <w:top w:val="single" w:color="auto" w:sz="4" w:space="0"/>
              <w:left w:val="single" w:color="auto" w:sz="4" w:space="0"/>
              <w:bottom w:val="single" w:color="auto" w:sz="4" w:space="0"/>
              <w:right w:val="nil"/>
            </w:tcBorders>
            <w:shd w:val="clear" w:color="auto" w:fill="A8D08D" w:themeFill="accent6" w:themeFillTint="99"/>
            <w:vAlign w:val="center"/>
          </w:tcPr>
          <w:p w14:paraId="29EDA3C0">
            <w:pPr>
              <w:rPr>
                <w:rFonts w:ascii="Times New Roman" w:hAnsi="Times New Roman" w:cs="Times New Roman"/>
                <w:sz w:val="24"/>
                <w:szCs w:val="24"/>
              </w:rPr>
            </w:pPr>
          </w:p>
        </w:tc>
        <w:tc>
          <w:tcPr>
            <w:tcW w:w="9657" w:type="dxa"/>
            <w:gridSpan w:val="5"/>
            <w:tcBorders>
              <w:top w:val="single" w:color="auto" w:sz="4" w:space="0"/>
              <w:left w:val="nil"/>
              <w:bottom w:val="single" w:color="auto" w:sz="4" w:space="0"/>
              <w:right w:val="nil"/>
            </w:tcBorders>
            <w:shd w:val="clear" w:color="auto" w:fill="A8D08D" w:themeFill="accent6" w:themeFillTint="99"/>
            <w:vAlign w:val="center"/>
          </w:tcPr>
          <w:p w14:paraId="1CAFC80E">
            <w:pPr>
              <w:jc w:val="center"/>
              <w:rPr>
                <w:rFonts w:ascii="Times New Roman" w:hAnsi="Times New Roman" w:cs="Times New Roman"/>
                <w:sz w:val="24"/>
                <w:szCs w:val="24"/>
              </w:rPr>
            </w:pPr>
            <w:r>
              <w:rPr>
                <w:rFonts w:ascii="Times New Roman" w:hAnsi="Times New Roman" w:cs="Times New Roman"/>
                <w:b/>
                <w:i/>
                <w:sz w:val="24"/>
                <w:szCs w:val="24"/>
              </w:rPr>
              <w:t xml:space="preserve">                 День </w:t>
            </w:r>
            <w:r>
              <w:rPr>
                <w:rFonts w:ascii="Times New Roman" w:hAnsi="Times New Roman" w:cs="Times New Roman"/>
                <w:b/>
                <w:i/>
                <w:sz w:val="24"/>
                <w:szCs w:val="24"/>
                <w:lang w:val="en-US"/>
              </w:rPr>
              <w:t>Д</w:t>
            </w:r>
            <w:r>
              <w:rPr>
                <w:rFonts w:ascii="Times New Roman" w:hAnsi="Times New Roman" w:cs="Times New Roman"/>
                <w:b/>
                <w:i/>
                <w:sz w:val="24"/>
                <w:szCs w:val="24"/>
              </w:rPr>
              <w:t xml:space="preserve">-1      </w:t>
            </w:r>
          </w:p>
        </w:tc>
        <w:tc>
          <w:tcPr>
            <w:tcW w:w="3470" w:type="dxa"/>
            <w:tcBorders>
              <w:top w:val="single" w:color="auto" w:sz="4" w:space="0"/>
              <w:left w:val="nil"/>
              <w:bottom w:val="single" w:color="auto" w:sz="4" w:space="0"/>
              <w:right w:val="single" w:color="auto" w:sz="4" w:space="0"/>
            </w:tcBorders>
            <w:shd w:val="clear" w:color="auto" w:fill="A8D08D" w:themeFill="accent6" w:themeFillTint="99"/>
            <w:vAlign w:val="center"/>
          </w:tcPr>
          <w:p w14:paraId="1E9A899E">
            <w:pPr>
              <w:rPr>
                <w:rFonts w:ascii="Times New Roman" w:hAnsi="Times New Roman" w:cs="Times New Roman"/>
                <w:sz w:val="24"/>
                <w:szCs w:val="24"/>
              </w:rPr>
            </w:pPr>
          </w:p>
        </w:tc>
      </w:tr>
      <w:tr w14:paraId="62130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0"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14:paraId="37E29D37">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8:30 - 9:00</w:t>
            </w:r>
          </w:p>
        </w:tc>
        <w:tc>
          <w:tcPr>
            <w:tcW w:w="9657" w:type="dxa"/>
            <w:gridSpan w:val="5"/>
            <w:tcBorders>
              <w:top w:val="single" w:color="auto" w:sz="4" w:space="0"/>
              <w:left w:val="single" w:color="auto" w:sz="4" w:space="0"/>
              <w:bottom w:val="single" w:color="auto" w:sz="4" w:space="0"/>
              <w:right w:val="single" w:color="auto" w:sz="4" w:space="0"/>
            </w:tcBorders>
            <w:shd w:val="clear" w:color="auto" w:fill="A8D08D" w:themeFill="accent6" w:themeFillTint="99"/>
            <w:vAlign w:val="center"/>
          </w:tcPr>
          <w:p w14:paraId="0BB60B65">
            <w:pPr>
              <w:rPr>
                <w:rFonts w:ascii="Times New Roman" w:hAnsi="Times New Roman" w:cs="Times New Roman"/>
                <w:sz w:val="24"/>
                <w:szCs w:val="24"/>
              </w:rPr>
            </w:pPr>
            <w:r>
              <w:rPr>
                <w:rFonts w:ascii="Times New Roman" w:hAnsi="Times New Roman" w:cs="Times New Roman"/>
                <w:bCs/>
                <w:sz w:val="24"/>
                <w:szCs w:val="24"/>
              </w:rPr>
              <w:t>Заезд экспертов и участников ДЭ</w:t>
            </w:r>
          </w:p>
        </w:tc>
        <w:tc>
          <w:tcPr>
            <w:tcW w:w="3470" w:type="dxa"/>
            <w:tcBorders>
              <w:top w:val="single" w:color="auto" w:sz="4" w:space="0"/>
              <w:left w:val="single" w:color="auto" w:sz="4" w:space="0"/>
              <w:bottom w:val="single" w:color="auto" w:sz="4" w:space="0"/>
              <w:right w:val="single" w:color="auto" w:sz="4" w:space="0"/>
            </w:tcBorders>
            <w:shd w:val="clear" w:color="auto" w:fill="A8D08D" w:themeFill="accent6" w:themeFillTint="99"/>
            <w:vAlign w:val="center"/>
          </w:tcPr>
          <w:p w14:paraId="61DFCEF2">
            <w:pPr>
              <w:rPr>
                <w:rFonts w:ascii="Times New Roman" w:hAnsi="Times New Roman" w:cs="Times New Roman"/>
                <w:sz w:val="24"/>
                <w:szCs w:val="24"/>
              </w:rPr>
            </w:pPr>
            <w:r>
              <w:rPr>
                <w:rFonts w:ascii="Times New Roman" w:hAnsi="Times New Roman" w:cs="Times New Roman"/>
                <w:sz w:val="24"/>
                <w:szCs w:val="24"/>
              </w:rPr>
              <w:t>РП</w:t>
            </w:r>
          </w:p>
        </w:tc>
      </w:tr>
      <w:tr w14:paraId="2F323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0"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14:paraId="103455B7">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9:00-9:30</w:t>
            </w:r>
          </w:p>
        </w:tc>
        <w:tc>
          <w:tcPr>
            <w:tcW w:w="9657" w:type="dxa"/>
            <w:gridSpan w:val="5"/>
            <w:tcBorders>
              <w:top w:val="single" w:color="auto" w:sz="4" w:space="0"/>
              <w:left w:val="single" w:color="auto" w:sz="4" w:space="0"/>
              <w:bottom w:val="single" w:color="auto" w:sz="4" w:space="0"/>
              <w:right w:val="single" w:color="auto" w:sz="4" w:space="0"/>
            </w:tcBorders>
            <w:shd w:val="clear" w:color="auto" w:fill="A8D08D" w:themeFill="accent6" w:themeFillTint="99"/>
            <w:vAlign w:val="center"/>
          </w:tcPr>
          <w:p w14:paraId="42C8FC9C">
            <w:pPr>
              <w:rPr>
                <w:rFonts w:ascii="Times New Roman" w:hAnsi="Times New Roman" w:cs="Times New Roman"/>
                <w:bCs/>
                <w:sz w:val="24"/>
                <w:szCs w:val="24"/>
              </w:rPr>
            </w:pPr>
            <w:r>
              <w:rPr>
                <w:rFonts w:ascii="Times New Roman" w:hAnsi="Times New Roman" w:cs="Times New Roman"/>
                <w:bCs/>
                <w:sz w:val="24"/>
                <w:szCs w:val="24"/>
              </w:rPr>
              <w:t xml:space="preserve">Сбор участников                         </w:t>
            </w:r>
          </w:p>
        </w:tc>
        <w:tc>
          <w:tcPr>
            <w:tcW w:w="3470" w:type="dxa"/>
            <w:tcBorders>
              <w:top w:val="single" w:color="auto" w:sz="4" w:space="0"/>
              <w:left w:val="single" w:color="auto" w:sz="4" w:space="0"/>
              <w:bottom w:val="single" w:color="auto" w:sz="4" w:space="0"/>
              <w:right w:val="single" w:color="auto" w:sz="4" w:space="0"/>
            </w:tcBorders>
            <w:shd w:val="clear" w:color="auto" w:fill="A8D08D" w:themeFill="accent6" w:themeFillTint="99"/>
            <w:vAlign w:val="center"/>
          </w:tcPr>
          <w:p w14:paraId="338FD02D">
            <w:pPr>
              <w:rPr>
                <w:rFonts w:ascii="Times New Roman" w:hAnsi="Times New Roman" w:cs="Times New Roman"/>
                <w:sz w:val="24"/>
                <w:szCs w:val="24"/>
              </w:rPr>
            </w:pPr>
            <w:r>
              <w:rPr>
                <w:rFonts w:ascii="Times New Roman" w:hAnsi="Times New Roman" w:cs="Times New Roman"/>
                <w:sz w:val="24"/>
                <w:szCs w:val="24"/>
              </w:rPr>
              <w:t>РП</w:t>
            </w:r>
          </w:p>
        </w:tc>
      </w:tr>
      <w:tr w14:paraId="5AD0A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0"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14:paraId="337E7CA0">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9:30-10:00</w:t>
            </w:r>
          </w:p>
        </w:tc>
        <w:tc>
          <w:tcPr>
            <w:tcW w:w="9657" w:type="dxa"/>
            <w:gridSpan w:val="5"/>
            <w:tcBorders>
              <w:top w:val="single" w:color="auto" w:sz="4" w:space="0"/>
              <w:left w:val="single" w:color="auto" w:sz="4" w:space="0"/>
              <w:bottom w:val="single" w:color="auto" w:sz="4" w:space="0"/>
              <w:right w:val="single" w:color="auto" w:sz="4" w:space="0"/>
            </w:tcBorders>
            <w:shd w:val="clear" w:color="auto" w:fill="A8D08D" w:themeFill="accent6" w:themeFillTint="99"/>
            <w:vAlign w:val="center"/>
          </w:tcPr>
          <w:p w14:paraId="167FDE52">
            <w:pPr>
              <w:rPr>
                <w:rFonts w:ascii="Times New Roman" w:hAnsi="Times New Roman" w:cs="Times New Roman"/>
                <w:bCs/>
                <w:sz w:val="24"/>
                <w:szCs w:val="24"/>
              </w:rPr>
            </w:pPr>
            <w:r>
              <w:rPr>
                <w:rFonts w:ascii="Times New Roman" w:hAnsi="Times New Roman" w:cs="Times New Roman"/>
                <w:bCs/>
                <w:sz w:val="24"/>
                <w:szCs w:val="24"/>
              </w:rPr>
              <w:t xml:space="preserve">Инструктаж и обучение участников (ОТ и ТБ).                        </w:t>
            </w:r>
          </w:p>
        </w:tc>
        <w:tc>
          <w:tcPr>
            <w:tcW w:w="3470" w:type="dxa"/>
            <w:tcBorders>
              <w:top w:val="single" w:color="auto" w:sz="4" w:space="0"/>
              <w:left w:val="single" w:color="auto" w:sz="4" w:space="0"/>
              <w:bottom w:val="single" w:color="auto" w:sz="4" w:space="0"/>
              <w:right w:val="single" w:color="auto" w:sz="4" w:space="0"/>
            </w:tcBorders>
            <w:shd w:val="clear" w:color="auto" w:fill="A8D08D" w:themeFill="accent6" w:themeFillTint="99"/>
            <w:vAlign w:val="center"/>
          </w:tcPr>
          <w:p w14:paraId="42809B3F">
            <w:pPr>
              <w:rPr>
                <w:rFonts w:ascii="Times New Roman" w:hAnsi="Times New Roman" w:cs="Times New Roman"/>
                <w:sz w:val="24"/>
                <w:szCs w:val="24"/>
              </w:rPr>
            </w:pPr>
            <w:r>
              <w:rPr>
                <w:rFonts w:ascii="Times New Roman" w:hAnsi="Times New Roman" w:cs="Times New Roman"/>
                <w:sz w:val="24"/>
                <w:szCs w:val="24"/>
              </w:rPr>
              <w:t>РП</w:t>
            </w:r>
          </w:p>
        </w:tc>
      </w:tr>
      <w:tr w14:paraId="5FD31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0"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14:paraId="11ABAEF7">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10:00-10:30</w:t>
            </w:r>
          </w:p>
        </w:tc>
        <w:tc>
          <w:tcPr>
            <w:tcW w:w="9657" w:type="dxa"/>
            <w:gridSpan w:val="5"/>
            <w:tcBorders>
              <w:top w:val="single" w:color="auto" w:sz="4" w:space="0"/>
              <w:left w:val="single" w:color="auto" w:sz="4" w:space="0"/>
              <w:bottom w:val="single" w:color="auto" w:sz="4" w:space="0"/>
              <w:right w:val="single" w:color="auto" w:sz="4" w:space="0"/>
            </w:tcBorders>
            <w:shd w:val="clear" w:color="auto" w:fill="A8D08D" w:themeFill="accent6" w:themeFillTint="99"/>
            <w:vAlign w:val="center"/>
          </w:tcPr>
          <w:p w14:paraId="0264063D">
            <w:pPr>
              <w:rPr>
                <w:rFonts w:ascii="Times New Roman" w:hAnsi="Times New Roman" w:cs="Times New Roman"/>
                <w:bCs/>
                <w:sz w:val="24"/>
                <w:szCs w:val="24"/>
              </w:rPr>
            </w:pPr>
            <w:r>
              <w:rPr>
                <w:rFonts w:ascii="Times New Roman" w:hAnsi="Times New Roman" w:cs="Times New Roman"/>
                <w:bCs/>
                <w:sz w:val="24"/>
                <w:szCs w:val="24"/>
              </w:rPr>
              <w:t>Ознакомление с конкурсным заданием, рабочими местами и оборудованием.</w:t>
            </w:r>
          </w:p>
        </w:tc>
        <w:tc>
          <w:tcPr>
            <w:tcW w:w="3470"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14:paraId="524FF0BB">
            <w:pPr>
              <w:rPr>
                <w:rFonts w:ascii="Times New Roman" w:hAnsi="Times New Roman" w:cs="Times New Roman"/>
                <w:sz w:val="24"/>
                <w:szCs w:val="24"/>
              </w:rPr>
            </w:pPr>
          </w:p>
        </w:tc>
      </w:tr>
      <w:tr w14:paraId="1A702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0"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14:paraId="3FB2005D">
            <w:pPr>
              <w:rPr>
                <w:rFonts w:ascii="Times New Roman" w:hAnsi="Times New Roman" w:cs="Times New Roman"/>
                <w:sz w:val="24"/>
                <w:szCs w:val="24"/>
              </w:rPr>
            </w:pPr>
            <w:r>
              <w:rPr>
                <w:rFonts w:ascii="Times New Roman" w:hAnsi="Times New Roman" w:cs="Times New Roman"/>
                <w:sz w:val="24"/>
                <w:szCs w:val="24"/>
              </w:rPr>
              <w:t>10:30-11:00</w:t>
            </w:r>
          </w:p>
        </w:tc>
        <w:tc>
          <w:tcPr>
            <w:tcW w:w="9657" w:type="dxa"/>
            <w:gridSpan w:val="5"/>
            <w:tcBorders>
              <w:top w:val="single" w:color="auto" w:sz="4" w:space="0"/>
              <w:left w:val="single" w:color="auto" w:sz="4" w:space="0"/>
              <w:bottom w:val="single" w:color="auto" w:sz="4" w:space="0"/>
              <w:right w:val="single" w:color="auto" w:sz="4" w:space="0"/>
            </w:tcBorders>
            <w:shd w:val="clear" w:color="auto" w:fill="A8D08D" w:themeFill="accent6" w:themeFillTint="99"/>
            <w:vAlign w:val="center"/>
          </w:tcPr>
          <w:p w14:paraId="2AC4BF83">
            <w:pPr>
              <w:rPr>
                <w:rFonts w:ascii="Times New Roman" w:hAnsi="Times New Roman" w:cs="Times New Roman"/>
                <w:bCs/>
                <w:sz w:val="24"/>
                <w:szCs w:val="24"/>
              </w:rPr>
            </w:pPr>
            <w:r>
              <w:rPr>
                <w:rFonts w:ascii="Times New Roman" w:hAnsi="Times New Roman" w:cs="Times New Roman"/>
                <w:bCs/>
                <w:sz w:val="24"/>
                <w:szCs w:val="24"/>
              </w:rPr>
              <w:t>Проведение жеребьевки. Оформление протоколов</w:t>
            </w:r>
          </w:p>
        </w:tc>
        <w:tc>
          <w:tcPr>
            <w:tcW w:w="3470"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14:paraId="58F3C241">
            <w:pPr>
              <w:rPr>
                <w:rFonts w:ascii="Times New Roman" w:hAnsi="Times New Roman" w:cs="Times New Roman"/>
                <w:sz w:val="24"/>
                <w:szCs w:val="24"/>
              </w:rPr>
            </w:pPr>
            <w:r>
              <w:rPr>
                <w:rFonts w:ascii="Times New Roman" w:hAnsi="Times New Roman" w:cs="Times New Roman"/>
                <w:sz w:val="24"/>
                <w:szCs w:val="24"/>
              </w:rPr>
              <w:t>Столовая колледжа</w:t>
            </w:r>
          </w:p>
        </w:tc>
      </w:tr>
      <w:tr w14:paraId="150B6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0"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14:paraId="5B2BE05A">
            <w:pPr>
              <w:rPr>
                <w:rFonts w:ascii="Times New Roman" w:hAnsi="Times New Roman" w:cs="Times New Roman"/>
                <w:sz w:val="24"/>
                <w:szCs w:val="24"/>
              </w:rPr>
            </w:pPr>
            <w:r>
              <w:rPr>
                <w:rFonts w:ascii="Times New Roman" w:hAnsi="Times New Roman" w:cs="Times New Roman"/>
                <w:sz w:val="24"/>
                <w:szCs w:val="24"/>
              </w:rPr>
              <w:t>11:00-13:00</w:t>
            </w:r>
          </w:p>
        </w:tc>
        <w:tc>
          <w:tcPr>
            <w:tcW w:w="9657" w:type="dxa"/>
            <w:gridSpan w:val="5"/>
            <w:tcBorders>
              <w:top w:val="single" w:color="auto" w:sz="4" w:space="0"/>
              <w:left w:val="single" w:color="auto" w:sz="4" w:space="0"/>
              <w:bottom w:val="single" w:color="auto" w:sz="4" w:space="0"/>
              <w:right w:val="single" w:color="auto" w:sz="4" w:space="0"/>
            </w:tcBorders>
            <w:shd w:val="clear" w:color="auto" w:fill="A8D08D" w:themeFill="accent6" w:themeFillTint="99"/>
            <w:vAlign w:val="center"/>
          </w:tcPr>
          <w:p w14:paraId="3D4AB782">
            <w:pPr>
              <w:rPr>
                <w:rFonts w:ascii="Times New Roman" w:hAnsi="Times New Roman" w:cs="Times New Roman"/>
                <w:bCs/>
                <w:sz w:val="24"/>
                <w:szCs w:val="24"/>
              </w:rPr>
            </w:pPr>
            <w:r>
              <w:rPr>
                <w:rFonts w:ascii="Times New Roman" w:hAnsi="Times New Roman" w:cs="Times New Roman"/>
                <w:bCs/>
                <w:sz w:val="24"/>
                <w:szCs w:val="24"/>
              </w:rPr>
              <w:t>Торжественное открытие ДЭ</w:t>
            </w:r>
          </w:p>
        </w:tc>
        <w:tc>
          <w:tcPr>
            <w:tcW w:w="3470"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14:paraId="766ED5C2">
            <w:pPr>
              <w:rPr>
                <w:rFonts w:ascii="Times New Roman" w:hAnsi="Times New Roman" w:cs="Times New Roman"/>
                <w:sz w:val="24"/>
                <w:szCs w:val="24"/>
              </w:rPr>
            </w:pPr>
            <w:r>
              <w:rPr>
                <w:rFonts w:ascii="Times New Roman" w:hAnsi="Times New Roman" w:cs="Times New Roman"/>
                <w:sz w:val="24"/>
                <w:szCs w:val="24"/>
              </w:rPr>
              <w:t>РП</w:t>
            </w:r>
          </w:p>
        </w:tc>
      </w:tr>
      <w:tr w14:paraId="24474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0"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14:paraId="7108E70F">
            <w:pPr>
              <w:rPr>
                <w:rFonts w:ascii="Times New Roman" w:hAnsi="Times New Roman" w:cs="Times New Roman"/>
                <w:sz w:val="24"/>
                <w:szCs w:val="24"/>
              </w:rPr>
            </w:pPr>
            <w:r>
              <w:rPr>
                <w:rFonts w:ascii="Times New Roman" w:hAnsi="Times New Roman" w:cs="Times New Roman"/>
                <w:sz w:val="24"/>
                <w:szCs w:val="24"/>
              </w:rPr>
              <w:t>13:00-14:00</w:t>
            </w:r>
          </w:p>
        </w:tc>
        <w:tc>
          <w:tcPr>
            <w:tcW w:w="9657" w:type="dxa"/>
            <w:gridSpan w:val="5"/>
            <w:tcBorders>
              <w:top w:val="single" w:color="auto" w:sz="4" w:space="0"/>
              <w:left w:val="single" w:color="auto" w:sz="4" w:space="0"/>
              <w:bottom w:val="single" w:color="auto" w:sz="4" w:space="0"/>
              <w:right w:val="single" w:color="auto" w:sz="4" w:space="0"/>
            </w:tcBorders>
            <w:shd w:val="clear" w:color="auto" w:fill="A8D08D" w:themeFill="accent6" w:themeFillTint="99"/>
            <w:vAlign w:val="center"/>
          </w:tcPr>
          <w:p w14:paraId="7D952315">
            <w:pPr>
              <w:rPr>
                <w:rFonts w:ascii="Times New Roman" w:hAnsi="Times New Roman" w:cs="Times New Roman"/>
                <w:bCs/>
                <w:sz w:val="24"/>
                <w:szCs w:val="24"/>
              </w:rPr>
            </w:pPr>
            <w:r>
              <w:rPr>
                <w:rFonts w:ascii="Times New Roman" w:hAnsi="Times New Roman" w:cs="Times New Roman"/>
                <w:bCs/>
                <w:sz w:val="24"/>
                <w:szCs w:val="24"/>
              </w:rPr>
              <w:t>Обед</w:t>
            </w:r>
          </w:p>
        </w:tc>
        <w:tc>
          <w:tcPr>
            <w:tcW w:w="3470"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14:paraId="5D6FC78D">
            <w:pPr>
              <w:rPr>
                <w:rFonts w:ascii="Times New Roman" w:hAnsi="Times New Roman" w:cs="Times New Roman"/>
                <w:sz w:val="24"/>
                <w:szCs w:val="24"/>
              </w:rPr>
            </w:pPr>
            <w:r>
              <w:rPr>
                <w:rFonts w:ascii="Times New Roman" w:hAnsi="Times New Roman" w:cs="Times New Roman"/>
                <w:sz w:val="24"/>
                <w:szCs w:val="24"/>
              </w:rPr>
              <w:t>РП</w:t>
            </w:r>
          </w:p>
        </w:tc>
      </w:tr>
      <w:tr w14:paraId="670C7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0"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14:paraId="5E829808">
            <w:pPr>
              <w:rPr>
                <w:rFonts w:ascii="Times New Roman" w:hAnsi="Times New Roman" w:cs="Times New Roman"/>
                <w:sz w:val="24"/>
                <w:szCs w:val="24"/>
              </w:rPr>
            </w:pPr>
            <w:r>
              <w:rPr>
                <w:rFonts w:ascii="Times New Roman" w:hAnsi="Times New Roman" w:cs="Times New Roman"/>
                <w:sz w:val="24"/>
                <w:szCs w:val="24"/>
              </w:rPr>
              <w:t>14:00-14:30</w:t>
            </w:r>
          </w:p>
        </w:tc>
        <w:tc>
          <w:tcPr>
            <w:tcW w:w="9657" w:type="dxa"/>
            <w:gridSpan w:val="5"/>
            <w:tcBorders>
              <w:top w:val="single" w:color="auto" w:sz="4" w:space="0"/>
              <w:left w:val="single" w:color="auto" w:sz="4" w:space="0"/>
              <w:bottom w:val="single" w:color="auto" w:sz="4" w:space="0"/>
              <w:right w:val="single" w:color="auto" w:sz="4" w:space="0"/>
            </w:tcBorders>
            <w:shd w:val="clear" w:color="auto" w:fill="A8D08D" w:themeFill="accent6" w:themeFillTint="99"/>
            <w:vAlign w:val="center"/>
          </w:tcPr>
          <w:p w14:paraId="530F6411">
            <w:pPr>
              <w:rPr>
                <w:rFonts w:ascii="Times New Roman" w:hAnsi="Times New Roman" w:cs="Times New Roman"/>
                <w:sz w:val="24"/>
                <w:szCs w:val="24"/>
              </w:rPr>
            </w:pPr>
            <w:r>
              <w:rPr>
                <w:rFonts w:ascii="Times New Roman" w:hAnsi="Times New Roman" w:cs="Times New Roman"/>
                <w:sz w:val="24"/>
                <w:szCs w:val="24"/>
              </w:rPr>
              <w:t xml:space="preserve">Ответы на вопросы участников </w:t>
            </w:r>
          </w:p>
        </w:tc>
        <w:tc>
          <w:tcPr>
            <w:tcW w:w="3470"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14:paraId="107EAF01">
            <w:pPr>
              <w:rPr>
                <w:rFonts w:ascii="Times New Roman" w:hAnsi="Times New Roman" w:cs="Times New Roman"/>
                <w:sz w:val="24"/>
                <w:szCs w:val="24"/>
              </w:rPr>
            </w:pPr>
            <w:r>
              <w:rPr>
                <w:rFonts w:ascii="Times New Roman" w:hAnsi="Times New Roman" w:cs="Times New Roman"/>
                <w:sz w:val="24"/>
                <w:szCs w:val="24"/>
              </w:rPr>
              <w:t>РП</w:t>
            </w:r>
          </w:p>
        </w:tc>
      </w:tr>
      <w:tr w14:paraId="1348A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0"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14:paraId="6336C016">
            <w:pPr>
              <w:rPr>
                <w:rFonts w:ascii="Times New Roman" w:hAnsi="Times New Roman" w:cs="Times New Roman"/>
                <w:sz w:val="24"/>
                <w:szCs w:val="24"/>
              </w:rPr>
            </w:pPr>
            <w:r>
              <w:rPr>
                <w:rFonts w:ascii="Times New Roman" w:hAnsi="Times New Roman" w:cs="Times New Roman"/>
                <w:sz w:val="24"/>
                <w:szCs w:val="24"/>
              </w:rPr>
              <w:t>14:30-15:00</w:t>
            </w:r>
          </w:p>
        </w:tc>
        <w:tc>
          <w:tcPr>
            <w:tcW w:w="9657" w:type="dxa"/>
            <w:gridSpan w:val="5"/>
            <w:tcBorders>
              <w:top w:val="single" w:color="auto" w:sz="4" w:space="0"/>
              <w:left w:val="single" w:color="auto" w:sz="4" w:space="0"/>
              <w:bottom w:val="single" w:color="auto" w:sz="4" w:space="0"/>
              <w:right w:val="single" w:color="auto" w:sz="4" w:space="0"/>
            </w:tcBorders>
            <w:shd w:val="clear" w:color="auto" w:fill="A8D08D" w:themeFill="accent6" w:themeFillTint="99"/>
            <w:vAlign w:val="center"/>
          </w:tcPr>
          <w:p w14:paraId="4673EFDF">
            <w:pPr>
              <w:rPr>
                <w:rFonts w:ascii="Times New Roman" w:hAnsi="Times New Roman" w:cs="Times New Roman"/>
                <w:sz w:val="24"/>
                <w:szCs w:val="24"/>
              </w:rPr>
            </w:pPr>
            <w:r>
              <w:rPr>
                <w:rFonts w:ascii="Times New Roman" w:hAnsi="Times New Roman" w:cs="Times New Roman"/>
                <w:sz w:val="24"/>
                <w:szCs w:val="24"/>
              </w:rPr>
              <w:t>Подписание протоколов</w:t>
            </w:r>
          </w:p>
        </w:tc>
        <w:tc>
          <w:tcPr>
            <w:tcW w:w="3470"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14:paraId="68C61CB8">
            <w:pPr>
              <w:rPr>
                <w:rFonts w:ascii="Times New Roman" w:hAnsi="Times New Roman" w:cs="Times New Roman"/>
                <w:sz w:val="24"/>
                <w:szCs w:val="24"/>
              </w:rPr>
            </w:pPr>
          </w:p>
        </w:tc>
      </w:tr>
      <w:tr w14:paraId="48671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0"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14:paraId="66801BEE">
            <w:pPr>
              <w:rPr>
                <w:rFonts w:ascii="Times New Roman" w:hAnsi="Times New Roman" w:cs="Times New Roman"/>
                <w:bCs/>
                <w:sz w:val="24"/>
                <w:szCs w:val="24"/>
              </w:rPr>
            </w:pPr>
            <w:r>
              <w:rPr>
                <w:rFonts w:ascii="Times New Roman" w:hAnsi="Times New Roman" w:cs="Times New Roman"/>
                <w:bCs/>
                <w:sz w:val="24"/>
                <w:szCs w:val="24"/>
              </w:rPr>
              <w:t>15:00-16:00</w:t>
            </w:r>
          </w:p>
        </w:tc>
        <w:tc>
          <w:tcPr>
            <w:tcW w:w="9657" w:type="dxa"/>
            <w:gridSpan w:val="5"/>
            <w:tcBorders>
              <w:top w:val="single" w:color="auto" w:sz="4" w:space="0"/>
              <w:left w:val="single" w:color="auto" w:sz="4" w:space="0"/>
              <w:bottom w:val="single" w:color="auto" w:sz="4" w:space="0"/>
              <w:right w:val="single" w:color="auto" w:sz="4" w:space="0"/>
            </w:tcBorders>
            <w:shd w:val="clear" w:color="auto" w:fill="A8D08D" w:themeFill="accent6" w:themeFillTint="99"/>
            <w:vAlign w:val="center"/>
          </w:tcPr>
          <w:p w14:paraId="5BBC6009">
            <w:pPr>
              <w:rPr>
                <w:rFonts w:ascii="Times New Roman" w:hAnsi="Times New Roman" w:cs="Times New Roman"/>
                <w:bCs/>
                <w:sz w:val="24"/>
                <w:szCs w:val="24"/>
              </w:rPr>
            </w:pPr>
            <w:r>
              <w:rPr>
                <w:rFonts w:ascii="Times New Roman" w:hAnsi="Times New Roman" w:cs="Times New Roman"/>
                <w:bCs/>
                <w:sz w:val="24"/>
                <w:szCs w:val="24"/>
              </w:rPr>
              <w:t>Проверка оборудования. Подготовка рабочих мест.</w:t>
            </w:r>
          </w:p>
        </w:tc>
        <w:tc>
          <w:tcPr>
            <w:tcW w:w="3470"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14:paraId="64BD2CA8">
            <w:pPr>
              <w:rPr>
                <w:rFonts w:ascii="Times New Roman" w:hAnsi="Times New Roman" w:cs="Times New Roman"/>
                <w:sz w:val="24"/>
                <w:szCs w:val="24"/>
              </w:rPr>
            </w:pPr>
            <w:r>
              <w:rPr>
                <w:rFonts w:ascii="Times New Roman" w:hAnsi="Times New Roman" w:cs="Times New Roman"/>
                <w:sz w:val="24"/>
                <w:szCs w:val="24"/>
              </w:rPr>
              <w:t>РП</w:t>
            </w:r>
          </w:p>
        </w:tc>
      </w:tr>
      <w:tr w14:paraId="03AE5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0"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14:paraId="37134693">
            <w:pPr>
              <w:rPr>
                <w:rFonts w:ascii="Times New Roman" w:hAnsi="Times New Roman" w:cs="Times New Roman"/>
                <w:bCs/>
                <w:sz w:val="24"/>
                <w:szCs w:val="24"/>
              </w:rPr>
            </w:pPr>
            <w:r>
              <w:rPr>
                <w:rFonts w:ascii="Times New Roman" w:hAnsi="Times New Roman" w:cs="Times New Roman"/>
                <w:bCs/>
                <w:sz w:val="24"/>
                <w:szCs w:val="24"/>
              </w:rPr>
              <w:t>16:00-17:00</w:t>
            </w:r>
          </w:p>
        </w:tc>
        <w:tc>
          <w:tcPr>
            <w:tcW w:w="9657" w:type="dxa"/>
            <w:gridSpan w:val="5"/>
            <w:tcBorders>
              <w:top w:val="single" w:color="auto" w:sz="4" w:space="0"/>
              <w:left w:val="single" w:color="auto" w:sz="4" w:space="0"/>
              <w:bottom w:val="single" w:color="auto" w:sz="4" w:space="0"/>
              <w:right w:val="single" w:color="auto" w:sz="4" w:space="0"/>
            </w:tcBorders>
            <w:shd w:val="clear" w:color="auto" w:fill="A8D08D" w:themeFill="accent6" w:themeFillTint="99"/>
            <w:vAlign w:val="center"/>
          </w:tcPr>
          <w:p w14:paraId="7987504A">
            <w:pPr>
              <w:rPr>
                <w:rFonts w:ascii="Times New Roman" w:hAnsi="Times New Roman" w:cs="Times New Roman"/>
                <w:bCs/>
                <w:sz w:val="24"/>
                <w:szCs w:val="24"/>
              </w:rPr>
            </w:pPr>
            <w:r>
              <w:rPr>
                <w:rFonts w:ascii="Times New Roman" w:hAnsi="Times New Roman" w:cs="Times New Roman"/>
                <w:bCs/>
                <w:sz w:val="24"/>
                <w:szCs w:val="24"/>
              </w:rPr>
              <w:t>Внесение неисправностей на модулях</w:t>
            </w:r>
          </w:p>
        </w:tc>
        <w:tc>
          <w:tcPr>
            <w:tcW w:w="3470"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14:paraId="57200D62">
            <w:pPr>
              <w:rPr>
                <w:rFonts w:ascii="Times New Roman" w:hAnsi="Times New Roman" w:cs="Times New Roman"/>
                <w:sz w:val="24"/>
                <w:szCs w:val="24"/>
              </w:rPr>
            </w:pPr>
            <w:r>
              <w:rPr>
                <w:rFonts w:ascii="Times New Roman" w:hAnsi="Times New Roman" w:cs="Times New Roman"/>
                <w:sz w:val="24"/>
                <w:szCs w:val="24"/>
              </w:rPr>
              <w:t>РП</w:t>
            </w:r>
          </w:p>
        </w:tc>
      </w:tr>
      <w:tr w14:paraId="48C4A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0"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14:paraId="52009AA6">
            <w:pPr>
              <w:rPr>
                <w:rFonts w:ascii="Times New Roman" w:hAnsi="Times New Roman" w:cs="Times New Roman"/>
                <w:bCs/>
                <w:sz w:val="24"/>
                <w:szCs w:val="24"/>
              </w:rPr>
            </w:pPr>
            <w:r>
              <w:rPr>
                <w:rFonts w:ascii="Times New Roman" w:hAnsi="Times New Roman" w:cs="Times New Roman"/>
                <w:bCs/>
                <w:sz w:val="24"/>
                <w:szCs w:val="24"/>
              </w:rPr>
              <w:t>17:00-18:00</w:t>
            </w:r>
          </w:p>
        </w:tc>
        <w:tc>
          <w:tcPr>
            <w:tcW w:w="9657" w:type="dxa"/>
            <w:gridSpan w:val="5"/>
            <w:tcBorders>
              <w:top w:val="single" w:color="auto" w:sz="4" w:space="0"/>
              <w:left w:val="single" w:color="auto" w:sz="4" w:space="0"/>
              <w:bottom w:val="single" w:color="auto" w:sz="4" w:space="0"/>
              <w:right w:val="single" w:color="auto" w:sz="4" w:space="0"/>
            </w:tcBorders>
            <w:shd w:val="clear" w:color="auto" w:fill="A8D08D" w:themeFill="accent6" w:themeFillTint="99"/>
            <w:vAlign w:val="center"/>
          </w:tcPr>
          <w:p w14:paraId="7C39B97A">
            <w:pPr>
              <w:rPr>
                <w:rFonts w:ascii="Times New Roman" w:hAnsi="Times New Roman" w:cs="Times New Roman"/>
                <w:bCs/>
                <w:sz w:val="24"/>
                <w:szCs w:val="24"/>
              </w:rPr>
            </w:pPr>
            <w:r>
              <w:rPr>
                <w:rFonts w:ascii="Times New Roman" w:hAnsi="Times New Roman" w:cs="Times New Roman"/>
                <w:bCs/>
                <w:sz w:val="24"/>
                <w:szCs w:val="24"/>
              </w:rPr>
              <w:t>Ужин</w:t>
            </w:r>
          </w:p>
        </w:tc>
        <w:tc>
          <w:tcPr>
            <w:tcW w:w="3470"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14:paraId="4D8D8218">
            <w:pPr>
              <w:rPr>
                <w:rFonts w:ascii="Times New Roman" w:hAnsi="Times New Roman" w:cs="Times New Roman"/>
                <w:sz w:val="24"/>
                <w:szCs w:val="24"/>
              </w:rPr>
            </w:pPr>
            <w:r>
              <w:rPr>
                <w:rFonts w:ascii="Times New Roman" w:hAnsi="Times New Roman" w:cs="Times New Roman"/>
                <w:sz w:val="24"/>
                <w:szCs w:val="24"/>
              </w:rPr>
              <w:t>Столовая колледжа</w:t>
            </w:r>
          </w:p>
        </w:tc>
      </w:tr>
      <w:tr w14:paraId="28F98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0"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14:paraId="3B59446A">
            <w:pPr>
              <w:rPr>
                <w:rFonts w:ascii="Times New Roman" w:hAnsi="Times New Roman" w:cs="Times New Roman"/>
                <w:bCs/>
                <w:sz w:val="24"/>
                <w:szCs w:val="24"/>
              </w:rPr>
            </w:pPr>
            <w:r>
              <w:rPr>
                <w:rFonts w:ascii="Times New Roman" w:hAnsi="Times New Roman" w:cs="Times New Roman"/>
                <w:bCs/>
                <w:sz w:val="24"/>
                <w:szCs w:val="24"/>
              </w:rPr>
              <w:t>18:00-18:30</w:t>
            </w:r>
          </w:p>
        </w:tc>
        <w:tc>
          <w:tcPr>
            <w:tcW w:w="9657" w:type="dxa"/>
            <w:gridSpan w:val="5"/>
            <w:tcBorders>
              <w:top w:val="single" w:color="auto" w:sz="4" w:space="0"/>
              <w:left w:val="single" w:color="auto" w:sz="4" w:space="0"/>
              <w:bottom w:val="single" w:color="auto" w:sz="4" w:space="0"/>
              <w:right w:val="single" w:color="auto" w:sz="4" w:space="0"/>
            </w:tcBorders>
            <w:shd w:val="clear" w:color="auto" w:fill="A8D08D" w:themeFill="accent6" w:themeFillTint="99"/>
            <w:vAlign w:val="center"/>
          </w:tcPr>
          <w:p w14:paraId="6AA27B95">
            <w:pPr>
              <w:rPr>
                <w:rFonts w:ascii="Times New Roman" w:hAnsi="Times New Roman" w:cs="Times New Roman"/>
                <w:bCs/>
                <w:sz w:val="24"/>
                <w:szCs w:val="24"/>
              </w:rPr>
            </w:pPr>
            <w:r>
              <w:rPr>
                <w:rFonts w:ascii="Times New Roman" w:hAnsi="Times New Roman" w:cs="Times New Roman"/>
                <w:bCs/>
                <w:sz w:val="24"/>
                <w:szCs w:val="24"/>
              </w:rPr>
              <w:t>Трансфер участников и экспертов с площадки ДЭ</w:t>
            </w:r>
          </w:p>
        </w:tc>
        <w:tc>
          <w:tcPr>
            <w:tcW w:w="3470" w:type="dxa"/>
            <w:tcBorders>
              <w:top w:val="single" w:color="auto" w:sz="4" w:space="0"/>
              <w:left w:val="single" w:color="auto" w:sz="4" w:space="0"/>
              <w:bottom w:val="single" w:color="auto" w:sz="4" w:space="0"/>
              <w:right w:val="single" w:color="auto" w:sz="4" w:space="0"/>
            </w:tcBorders>
            <w:shd w:val="clear" w:color="auto" w:fill="A8D08D" w:themeFill="accent6" w:themeFillTint="99"/>
          </w:tcPr>
          <w:p w14:paraId="766C049A">
            <w:pPr>
              <w:rPr>
                <w:rFonts w:ascii="Times New Roman" w:hAnsi="Times New Roman" w:cs="Times New Roman"/>
                <w:sz w:val="24"/>
                <w:szCs w:val="24"/>
              </w:rPr>
            </w:pPr>
            <w:r>
              <w:rPr>
                <w:rFonts w:ascii="Times New Roman" w:hAnsi="Times New Roman" w:cs="Times New Roman"/>
                <w:sz w:val="24"/>
                <w:szCs w:val="24"/>
              </w:rPr>
              <w:t>РП</w:t>
            </w:r>
          </w:p>
        </w:tc>
      </w:tr>
      <w:tr w14:paraId="7C06E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7" w:type="dxa"/>
            <w:gridSpan w:val="7"/>
            <w:shd w:val="clear" w:color="auto" w:fill="FF0000"/>
          </w:tcPr>
          <w:p w14:paraId="0730F3D5">
            <w:pPr>
              <w:jc w:val="center"/>
              <w:rPr>
                <w:rFonts w:ascii="Times New Roman" w:hAnsi="Times New Roman" w:cs="Times New Roman"/>
                <w:b/>
                <w:i/>
                <w:sz w:val="24"/>
                <w:szCs w:val="24"/>
              </w:rPr>
            </w:pPr>
            <w:r>
              <w:rPr>
                <w:rFonts w:ascii="Times New Roman" w:hAnsi="Times New Roman" w:cs="Times New Roman"/>
                <w:b/>
                <w:i/>
                <w:sz w:val="24"/>
                <w:szCs w:val="24"/>
              </w:rPr>
              <w:t xml:space="preserve">День Д 1    </w:t>
            </w:r>
          </w:p>
        </w:tc>
      </w:tr>
      <w:tr w14:paraId="600AD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0" w:type="dxa"/>
            <w:tcBorders>
              <w:top w:val="single" w:color="auto" w:sz="4" w:space="0"/>
              <w:left w:val="single" w:color="auto" w:sz="4" w:space="0"/>
              <w:bottom w:val="single" w:color="auto" w:sz="4" w:space="0"/>
              <w:right w:val="single" w:color="auto" w:sz="4" w:space="0"/>
            </w:tcBorders>
            <w:shd w:val="clear" w:color="auto" w:fill="FF0000"/>
          </w:tcPr>
          <w:p w14:paraId="2FEEF142">
            <w:pPr>
              <w:rPr>
                <w:rFonts w:ascii="Times New Roman" w:hAnsi="Times New Roman" w:cs="Times New Roman"/>
                <w:sz w:val="24"/>
                <w:szCs w:val="24"/>
              </w:rPr>
            </w:pPr>
            <w:r>
              <w:rPr>
                <w:rFonts w:ascii="Times New Roman" w:hAnsi="Times New Roman" w:cs="Times New Roman"/>
                <w:sz w:val="24"/>
                <w:szCs w:val="24"/>
              </w:rPr>
              <w:t>7:30 - 8:00</w:t>
            </w:r>
          </w:p>
        </w:tc>
        <w:tc>
          <w:tcPr>
            <w:tcW w:w="9657" w:type="dxa"/>
            <w:gridSpan w:val="5"/>
            <w:tcBorders>
              <w:top w:val="single" w:color="auto" w:sz="4" w:space="0"/>
              <w:left w:val="single" w:color="auto" w:sz="4" w:space="0"/>
              <w:bottom w:val="single" w:color="auto" w:sz="4" w:space="0"/>
              <w:right w:val="single" w:color="auto" w:sz="4" w:space="0"/>
            </w:tcBorders>
            <w:shd w:val="clear" w:color="auto" w:fill="FF0000"/>
          </w:tcPr>
          <w:p w14:paraId="7CAA3861">
            <w:pPr>
              <w:rPr>
                <w:rFonts w:ascii="Times New Roman" w:hAnsi="Times New Roman" w:cs="Times New Roman"/>
                <w:sz w:val="24"/>
                <w:szCs w:val="24"/>
              </w:rPr>
            </w:pPr>
            <w:r>
              <w:rPr>
                <w:rFonts w:ascii="Times New Roman" w:hAnsi="Times New Roman" w:cs="Times New Roman"/>
                <w:sz w:val="24"/>
                <w:szCs w:val="24"/>
              </w:rPr>
              <w:t>Завтрак</w:t>
            </w:r>
          </w:p>
        </w:tc>
        <w:tc>
          <w:tcPr>
            <w:tcW w:w="3470" w:type="dxa"/>
            <w:tcBorders>
              <w:top w:val="single" w:color="auto" w:sz="4" w:space="0"/>
              <w:left w:val="single" w:color="auto" w:sz="4" w:space="0"/>
              <w:bottom w:val="single" w:color="auto" w:sz="4" w:space="0"/>
              <w:right w:val="single" w:color="auto" w:sz="4" w:space="0"/>
            </w:tcBorders>
            <w:shd w:val="clear" w:color="auto" w:fill="FF0000"/>
          </w:tcPr>
          <w:p w14:paraId="2941E56A">
            <w:pPr>
              <w:rPr>
                <w:rFonts w:ascii="Times New Roman" w:hAnsi="Times New Roman" w:cs="Times New Roman"/>
                <w:sz w:val="24"/>
                <w:szCs w:val="24"/>
              </w:rPr>
            </w:pPr>
            <w:r>
              <w:rPr>
                <w:rFonts w:ascii="Times New Roman" w:hAnsi="Times New Roman" w:cs="Times New Roman"/>
                <w:sz w:val="24"/>
                <w:szCs w:val="24"/>
              </w:rPr>
              <w:t>Столовая колледжа</w:t>
            </w:r>
          </w:p>
        </w:tc>
      </w:tr>
      <w:tr w14:paraId="59E28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0" w:type="dxa"/>
            <w:tcBorders>
              <w:top w:val="single" w:color="auto" w:sz="4" w:space="0"/>
              <w:left w:val="single" w:color="auto" w:sz="4" w:space="0"/>
              <w:bottom w:val="single" w:color="auto" w:sz="4" w:space="0"/>
              <w:right w:val="single" w:color="auto" w:sz="4" w:space="0"/>
            </w:tcBorders>
            <w:shd w:val="clear" w:color="auto" w:fill="FF0000"/>
          </w:tcPr>
          <w:p w14:paraId="1AE1E7CE">
            <w:pPr>
              <w:rPr>
                <w:rFonts w:ascii="Times New Roman" w:hAnsi="Times New Roman" w:cs="Times New Roman"/>
                <w:sz w:val="24"/>
                <w:szCs w:val="24"/>
              </w:rPr>
            </w:pPr>
            <w:r>
              <w:rPr>
                <w:rFonts w:ascii="Times New Roman" w:hAnsi="Times New Roman" w:cs="Times New Roman"/>
                <w:sz w:val="24"/>
                <w:szCs w:val="24"/>
              </w:rPr>
              <w:t>8:00 - 8:30</w:t>
            </w:r>
          </w:p>
        </w:tc>
        <w:tc>
          <w:tcPr>
            <w:tcW w:w="9657" w:type="dxa"/>
            <w:gridSpan w:val="5"/>
            <w:tcBorders>
              <w:top w:val="single" w:color="auto" w:sz="4" w:space="0"/>
              <w:left w:val="single" w:color="auto" w:sz="4" w:space="0"/>
              <w:bottom w:val="single" w:color="auto" w:sz="4" w:space="0"/>
              <w:right w:val="single" w:color="auto" w:sz="4" w:space="0"/>
            </w:tcBorders>
            <w:shd w:val="clear" w:color="auto" w:fill="FF0000"/>
          </w:tcPr>
          <w:p w14:paraId="6786858D">
            <w:pPr>
              <w:rPr>
                <w:rFonts w:ascii="Times New Roman" w:hAnsi="Times New Roman" w:cs="Times New Roman"/>
                <w:sz w:val="24"/>
                <w:szCs w:val="24"/>
              </w:rPr>
            </w:pPr>
            <w:r>
              <w:rPr>
                <w:rFonts w:ascii="Times New Roman" w:hAnsi="Times New Roman" w:cs="Times New Roman"/>
                <w:sz w:val="24"/>
                <w:szCs w:val="24"/>
              </w:rPr>
              <w:t>Прибытие участников и экспертов на площадку</w:t>
            </w:r>
          </w:p>
        </w:tc>
        <w:tc>
          <w:tcPr>
            <w:tcW w:w="3470" w:type="dxa"/>
            <w:tcBorders>
              <w:top w:val="single" w:color="auto" w:sz="4" w:space="0"/>
              <w:left w:val="single" w:color="auto" w:sz="4" w:space="0"/>
              <w:bottom w:val="single" w:color="auto" w:sz="4" w:space="0"/>
              <w:right w:val="single" w:color="auto" w:sz="4" w:space="0"/>
            </w:tcBorders>
            <w:shd w:val="clear" w:color="auto" w:fill="FF0000"/>
          </w:tcPr>
          <w:p w14:paraId="2EBE6983">
            <w:pPr>
              <w:rPr>
                <w:rFonts w:ascii="Times New Roman" w:hAnsi="Times New Roman" w:cs="Times New Roman"/>
                <w:sz w:val="24"/>
                <w:szCs w:val="24"/>
              </w:rPr>
            </w:pPr>
            <w:r>
              <w:rPr>
                <w:rFonts w:ascii="Times New Roman" w:hAnsi="Times New Roman" w:cs="Times New Roman"/>
                <w:sz w:val="24"/>
                <w:szCs w:val="24"/>
              </w:rPr>
              <w:t>РП</w:t>
            </w:r>
          </w:p>
        </w:tc>
      </w:tr>
      <w:tr w14:paraId="4B40D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0" w:type="dxa"/>
            <w:tcBorders>
              <w:top w:val="single" w:color="auto" w:sz="4" w:space="0"/>
              <w:left w:val="single" w:color="auto" w:sz="4" w:space="0"/>
              <w:bottom w:val="single" w:color="auto" w:sz="4" w:space="0"/>
              <w:right w:val="single" w:color="auto" w:sz="4" w:space="0"/>
            </w:tcBorders>
            <w:shd w:val="clear" w:color="auto" w:fill="FF0000"/>
          </w:tcPr>
          <w:p w14:paraId="616EA477">
            <w:pPr>
              <w:rPr>
                <w:rFonts w:ascii="Times New Roman" w:hAnsi="Times New Roman" w:cs="Times New Roman"/>
                <w:sz w:val="24"/>
                <w:szCs w:val="24"/>
              </w:rPr>
            </w:pPr>
            <w:r>
              <w:rPr>
                <w:rFonts w:ascii="Times New Roman" w:hAnsi="Times New Roman" w:cs="Times New Roman"/>
                <w:sz w:val="24"/>
                <w:szCs w:val="24"/>
              </w:rPr>
              <w:t>8:30- 9:00</w:t>
            </w:r>
          </w:p>
        </w:tc>
        <w:tc>
          <w:tcPr>
            <w:tcW w:w="9657" w:type="dxa"/>
            <w:gridSpan w:val="5"/>
            <w:tcBorders>
              <w:top w:val="single" w:color="auto" w:sz="4" w:space="0"/>
              <w:left w:val="single" w:color="auto" w:sz="4" w:space="0"/>
              <w:bottom w:val="single" w:color="auto" w:sz="4" w:space="0"/>
              <w:right w:val="single" w:color="auto" w:sz="4" w:space="0"/>
            </w:tcBorders>
            <w:shd w:val="clear" w:color="auto" w:fill="FF0000"/>
          </w:tcPr>
          <w:p w14:paraId="6CA85799">
            <w:pPr>
              <w:rPr>
                <w:rFonts w:ascii="Times New Roman" w:hAnsi="Times New Roman" w:cs="Times New Roman"/>
                <w:sz w:val="24"/>
                <w:szCs w:val="24"/>
              </w:rPr>
            </w:pPr>
            <w:r>
              <w:rPr>
                <w:rFonts w:ascii="Times New Roman" w:hAnsi="Times New Roman" w:cs="Times New Roman"/>
                <w:sz w:val="24"/>
                <w:szCs w:val="24"/>
              </w:rPr>
              <w:t>Выдача заданий и проведение инструктажа по ОТ и ТБ</w:t>
            </w:r>
          </w:p>
        </w:tc>
        <w:tc>
          <w:tcPr>
            <w:tcW w:w="3470" w:type="dxa"/>
            <w:tcBorders>
              <w:top w:val="single" w:color="auto" w:sz="4" w:space="0"/>
              <w:left w:val="single" w:color="auto" w:sz="4" w:space="0"/>
              <w:bottom w:val="single" w:color="auto" w:sz="4" w:space="0"/>
              <w:right w:val="single" w:color="auto" w:sz="4" w:space="0"/>
            </w:tcBorders>
            <w:shd w:val="clear" w:color="auto" w:fill="FF0000"/>
          </w:tcPr>
          <w:p w14:paraId="113577C7">
            <w:pPr>
              <w:rPr>
                <w:rFonts w:ascii="Times New Roman" w:hAnsi="Times New Roman" w:cs="Times New Roman"/>
                <w:sz w:val="24"/>
                <w:szCs w:val="24"/>
              </w:rPr>
            </w:pPr>
            <w:r>
              <w:rPr>
                <w:rFonts w:ascii="Times New Roman" w:hAnsi="Times New Roman" w:cs="Times New Roman"/>
                <w:sz w:val="24"/>
                <w:szCs w:val="24"/>
              </w:rPr>
              <w:t>РП</w:t>
            </w:r>
          </w:p>
        </w:tc>
      </w:tr>
      <w:tr w14:paraId="6B4FD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0" w:type="dxa"/>
            <w:tcBorders>
              <w:top w:val="single" w:color="auto" w:sz="4" w:space="0"/>
              <w:left w:val="single" w:color="auto" w:sz="4" w:space="0"/>
              <w:bottom w:val="single" w:color="auto" w:sz="4" w:space="0"/>
              <w:right w:val="single" w:color="auto" w:sz="4" w:space="0"/>
            </w:tcBorders>
            <w:shd w:val="clear" w:color="auto" w:fill="FF0000"/>
          </w:tcPr>
          <w:p w14:paraId="11607283">
            <w:pPr>
              <w:rPr>
                <w:rFonts w:ascii="Times New Roman" w:hAnsi="Times New Roman" w:cs="Times New Roman"/>
                <w:sz w:val="24"/>
                <w:szCs w:val="24"/>
              </w:rPr>
            </w:pPr>
            <w:r>
              <w:rPr>
                <w:rFonts w:ascii="Times New Roman" w:hAnsi="Times New Roman" w:cs="Times New Roman"/>
                <w:sz w:val="24"/>
                <w:szCs w:val="24"/>
              </w:rPr>
              <w:t>9:00 - 12:00</w:t>
            </w:r>
          </w:p>
        </w:tc>
        <w:tc>
          <w:tcPr>
            <w:tcW w:w="9657" w:type="dxa"/>
            <w:gridSpan w:val="5"/>
            <w:tcBorders>
              <w:top w:val="single" w:color="auto" w:sz="4" w:space="0"/>
              <w:left w:val="single" w:color="auto" w:sz="4" w:space="0"/>
              <w:bottom w:val="single" w:color="auto" w:sz="4" w:space="0"/>
              <w:right w:val="single" w:color="auto" w:sz="4" w:space="0"/>
            </w:tcBorders>
            <w:shd w:val="clear" w:color="auto" w:fill="FF0000"/>
          </w:tcPr>
          <w:p w14:paraId="3C15D180">
            <w:pPr>
              <w:rPr>
                <w:rFonts w:ascii="Times New Roman" w:hAnsi="Times New Roman" w:cs="Times New Roman"/>
                <w:sz w:val="24"/>
                <w:szCs w:val="24"/>
              </w:rPr>
            </w:pPr>
            <w:r>
              <w:rPr>
                <w:rFonts w:ascii="Times New Roman" w:hAnsi="Times New Roman" w:cs="Times New Roman"/>
                <w:sz w:val="24"/>
                <w:szCs w:val="24"/>
              </w:rPr>
              <w:t>Выполнение задания ДЭ</w:t>
            </w:r>
          </w:p>
        </w:tc>
        <w:tc>
          <w:tcPr>
            <w:tcW w:w="3470" w:type="dxa"/>
            <w:tcBorders>
              <w:top w:val="single" w:color="auto" w:sz="4" w:space="0"/>
              <w:left w:val="single" w:color="auto" w:sz="4" w:space="0"/>
              <w:bottom w:val="single" w:color="auto" w:sz="4" w:space="0"/>
              <w:right w:val="single" w:color="auto" w:sz="4" w:space="0"/>
            </w:tcBorders>
            <w:shd w:val="clear" w:color="auto" w:fill="FF0000"/>
          </w:tcPr>
          <w:p w14:paraId="2C12E109">
            <w:pPr>
              <w:rPr>
                <w:rFonts w:ascii="Times New Roman" w:hAnsi="Times New Roman" w:cs="Times New Roman"/>
                <w:sz w:val="24"/>
                <w:szCs w:val="24"/>
              </w:rPr>
            </w:pPr>
            <w:r>
              <w:rPr>
                <w:rFonts w:ascii="Times New Roman" w:hAnsi="Times New Roman" w:cs="Times New Roman"/>
                <w:sz w:val="24"/>
                <w:szCs w:val="24"/>
              </w:rPr>
              <w:t>РП</w:t>
            </w:r>
          </w:p>
        </w:tc>
      </w:tr>
      <w:tr w14:paraId="2785D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0" w:type="dxa"/>
            <w:tcBorders>
              <w:top w:val="single" w:color="auto" w:sz="4" w:space="0"/>
              <w:left w:val="single" w:color="auto" w:sz="4" w:space="0"/>
              <w:bottom w:val="single" w:color="auto" w:sz="4" w:space="0"/>
              <w:right w:val="single" w:color="auto" w:sz="4" w:space="0"/>
            </w:tcBorders>
            <w:shd w:val="clear" w:color="auto" w:fill="FF0000"/>
          </w:tcPr>
          <w:p w14:paraId="723750CF">
            <w:pPr>
              <w:rPr>
                <w:rFonts w:ascii="Times New Roman" w:hAnsi="Times New Roman" w:cs="Times New Roman"/>
                <w:sz w:val="24"/>
                <w:szCs w:val="24"/>
              </w:rPr>
            </w:pPr>
            <w:r>
              <w:rPr>
                <w:rFonts w:ascii="Times New Roman" w:hAnsi="Times New Roman" w:cs="Times New Roman"/>
                <w:sz w:val="24"/>
                <w:szCs w:val="24"/>
              </w:rPr>
              <w:t>12:00-12:30</w:t>
            </w:r>
          </w:p>
        </w:tc>
        <w:tc>
          <w:tcPr>
            <w:tcW w:w="9657" w:type="dxa"/>
            <w:gridSpan w:val="5"/>
            <w:tcBorders>
              <w:top w:val="single" w:color="auto" w:sz="4" w:space="0"/>
              <w:left w:val="single" w:color="auto" w:sz="4" w:space="0"/>
              <w:bottom w:val="single" w:color="auto" w:sz="4" w:space="0"/>
              <w:right w:val="single" w:color="auto" w:sz="4" w:space="0"/>
            </w:tcBorders>
            <w:shd w:val="clear" w:color="auto" w:fill="FF0000"/>
          </w:tcPr>
          <w:p w14:paraId="4F241780">
            <w:pPr>
              <w:rPr>
                <w:rFonts w:ascii="Times New Roman" w:hAnsi="Times New Roman" w:cs="Times New Roman"/>
                <w:sz w:val="24"/>
                <w:szCs w:val="24"/>
              </w:rPr>
            </w:pPr>
            <w:r>
              <w:rPr>
                <w:rFonts w:ascii="Times New Roman" w:hAnsi="Times New Roman" w:cs="Times New Roman"/>
                <w:sz w:val="24"/>
                <w:szCs w:val="24"/>
              </w:rPr>
              <w:t>Внесение неисправностей на модулях</w:t>
            </w:r>
          </w:p>
        </w:tc>
        <w:tc>
          <w:tcPr>
            <w:tcW w:w="3470" w:type="dxa"/>
            <w:tcBorders>
              <w:top w:val="single" w:color="auto" w:sz="4" w:space="0"/>
              <w:left w:val="single" w:color="auto" w:sz="4" w:space="0"/>
              <w:bottom w:val="single" w:color="auto" w:sz="4" w:space="0"/>
              <w:right w:val="single" w:color="auto" w:sz="4" w:space="0"/>
            </w:tcBorders>
            <w:shd w:val="clear" w:color="auto" w:fill="FF0000"/>
          </w:tcPr>
          <w:p w14:paraId="36A65E8B">
            <w:pPr>
              <w:rPr>
                <w:rFonts w:ascii="Times New Roman" w:hAnsi="Times New Roman" w:cs="Times New Roman"/>
                <w:sz w:val="24"/>
                <w:szCs w:val="24"/>
              </w:rPr>
            </w:pPr>
            <w:r>
              <w:rPr>
                <w:rFonts w:ascii="Times New Roman" w:hAnsi="Times New Roman" w:cs="Times New Roman"/>
                <w:sz w:val="24"/>
                <w:szCs w:val="24"/>
              </w:rPr>
              <w:t>РП</w:t>
            </w:r>
          </w:p>
        </w:tc>
      </w:tr>
      <w:tr w14:paraId="28EB1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0" w:type="dxa"/>
            <w:tcBorders>
              <w:top w:val="single" w:color="auto" w:sz="4" w:space="0"/>
              <w:left w:val="single" w:color="auto" w:sz="4" w:space="0"/>
              <w:bottom w:val="single" w:color="auto" w:sz="4" w:space="0"/>
              <w:right w:val="single" w:color="auto" w:sz="4" w:space="0"/>
            </w:tcBorders>
            <w:shd w:val="clear" w:color="auto" w:fill="FF0000"/>
          </w:tcPr>
          <w:p w14:paraId="551E4E2E">
            <w:pPr>
              <w:rPr>
                <w:rFonts w:ascii="Times New Roman" w:hAnsi="Times New Roman" w:cs="Times New Roman"/>
                <w:sz w:val="24"/>
                <w:szCs w:val="24"/>
              </w:rPr>
            </w:pPr>
            <w:r>
              <w:rPr>
                <w:rFonts w:ascii="Times New Roman" w:hAnsi="Times New Roman" w:cs="Times New Roman"/>
                <w:sz w:val="24"/>
                <w:szCs w:val="24"/>
              </w:rPr>
              <w:t>12:30-13:30</w:t>
            </w:r>
          </w:p>
        </w:tc>
        <w:tc>
          <w:tcPr>
            <w:tcW w:w="9657" w:type="dxa"/>
            <w:gridSpan w:val="5"/>
            <w:tcBorders>
              <w:top w:val="single" w:color="auto" w:sz="4" w:space="0"/>
              <w:left w:val="single" w:color="auto" w:sz="4" w:space="0"/>
              <w:bottom w:val="single" w:color="auto" w:sz="4" w:space="0"/>
              <w:right w:val="single" w:color="auto" w:sz="4" w:space="0"/>
            </w:tcBorders>
            <w:shd w:val="clear" w:color="auto" w:fill="FF0000"/>
          </w:tcPr>
          <w:p w14:paraId="06AA1753">
            <w:pPr>
              <w:rPr>
                <w:rFonts w:ascii="Times New Roman" w:hAnsi="Times New Roman" w:cs="Times New Roman"/>
                <w:sz w:val="24"/>
                <w:szCs w:val="24"/>
              </w:rPr>
            </w:pPr>
            <w:r>
              <w:rPr>
                <w:rFonts w:ascii="Times New Roman" w:hAnsi="Times New Roman" w:cs="Times New Roman"/>
                <w:sz w:val="24"/>
                <w:szCs w:val="24"/>
              </w:rPr>
              <w:t>Обед</w:t>
            </w:r>
          </w:p>
        </w:tc>
        <w:tc>
          <w:tcPr>
            <w:tcW w:w="3470" w:type="dxa"/>
            <w:tcBorders>
              <w:top w:val="single" w:color="auto" w:sz="4" w:space="0"/>
              <w:left w:val="single" w:color="auto" w:sz="4" w:space="0"/>
              <w:bottom w:val="single" w:color="auto" w:sz="4" w:space="0"/>
              <w:right w:val="single" w:color="auto" w:sz="4" w:space="0"/>
            </w:tcBorders>
            <w:shd w:val="clear" w:color="auto" w:fill="FF0000"/>
          </w:tcPr>
          <w:p w14:paraId="464D921C">
            <w:pPr>
              <w:rPr>
                <w:rFonts w:ascii="Times New Roman" w:hAnsi="Times New Roman" w:cs="Times New Roman"/>
                <w:sz w:val="24"/>
                <w:szCs w:val="24"/>
              </w:rPr>
            </w:pPr>
            <w:r>
              <w:rPr>
                <w:rFonts w:ascii="Times New Roman" w:hAnsi="Times New Roman" w:cs="Times New Roman"/>
                <w:sz w:val="24"/>
                <w:szCs w:val="24"/>
              </w:rPr>
              <w:t>Столовая колледжа</w:t>
            </w:r>
          </w:p>
        </w:tc>
      </w:tr>
      <w:tr w14:paraId="56625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0" w:type="dxa"/>
            <w:tcBorders>
              <w:top w:val="single" w:color="auto" w:sz="4" w:space="0"/>
              <w:left w:val="single" w:color="auto" w:sz="4" w:space="0"/>
              <w:bottom w:val="single" w:color="auto" w:sz="4" w:space="0"/>
              <w:right w:val="single" w:color="auto" w:sz="4" w:space="0"/>
            </w:tcBorders>
            <w:shd w:val="clear" w:color="auto" w:fill="FF0000"/>
          </w:tcPr>
          <w:p w14:paraId="5DCC61DB">
            <w:pPr>
              <w:rPr>
                <w:rFonts w:ascii="Times New Roman" w:hAnsi="Times New Roman" w:cs="Times New Roman"/>
                <w:sz w:val="24"/>
                <w:szCs w:val="24"/>
              </w:rPr>
            </w:pPr>
            <w:r>
              <w:rPr>
                <w:rFonts w:ascii="Times New Roman" w:hAnsi="Times New Roman" w:cs="Times New Roman"/>
                <w:sz w:val="24"/>
                <w:szCs w:val="24"/>
              </w:rPr>
              <w:t>13:30-14:00</w:t>
            </w:r>
          </w:p>
        </w:tc>
        <w:tc>
          <w:tcPr>
            <w:tcW w:w="9657" w:type="dxa"/>
            <w:gridSpan w:val="5"/>
            <w:tcBorders>
              <w:top w:val="single" w:color="auto" w:sz="4" w:space="0"/>
              <w:left w:val="single" w:color="auto" w:sz="4" w:space="0"/>
              <w:bottom w:val="single" w:color="auto" w:sz="4" w:space="0"/>
              <w:right w:val="single" w:color="auto" w:sz="4" w:space="0"/>
            </w:tcBorders>
            <w:shd w:val="clear" w:color="auto" w:fill="FF0000"/>
          </w:tcPr>
          <w:p w14:paraId="04D2F178">
            <w:pPr>
              <w:rPr>
                <w:rFonts w:ascii="Times New Roman" w:hAnsi="Times New Roman" w:cs="Times New Roman"/>
                <w:sz w:val="24"/>
                <w:szCs w:val="24"/>
              </w:rPr>
            </w:pPr>
            <w:r>
              <w:rPr>
                <w:rFonts w:ascii="Times New Roman" w:hAnsi="Times New Roman" w:cs="Times New Roman"/>
                <w:sz w:val="24"/>
                <w:szCs w:val="24"/>
              </w:rPr>
              <w:t>Выдача заданий и проведение инструктажа по ОТ и ТБ</w:t>
            </w:r>
          </w:p>
        </w:tc>
        <w:tc>
          <w:tcPr>
            <w:tcW w:w="3470" w:type="dxa"/>
            <w:tcBorders>
              <w:top w:val="single" w:color="auto" w:sz="4" w:space="0"/>
              <w:left w:val="single" w:color="auto" w:sz="4" w:space="0"/>
              <w:bottom w:val="single" w:color="auto" w:sz="4" w:space="0"/>
              <w:right w:val="single" w:color="auto" w:sz="4" w:space="0"/>
            </w:tcBorders>
            <w:shd w:val="clear" w:color="auto" w:fill="FF0000"/>
          </w:tcPr>
          <w:p w14:paraId="2B863314">
            <w:pPr>
              <w:rPr>
                <w:rFonts w:ascii="Times New Roman" w:hAnsi="Times New Roman" w:cs="Times New Roman"/>
                <w:sz w:val="24"/>
                <w:szCs w:val="24"/>
              </w:rPr>
            </w:pPr>
            <w:r>
              <w:rPr>
                <w:rFonts w:ascii="Times New Roman" w:hAnsi="Times New Roman" w:cs="Times New Roman"/>
                <w:sz w:val="24"/>
                <w:szCs w:val="24"/>
              </w:rPr>
              <w:t>РП</w:t>
            </w:r>
          </w:p>
        </w:tc>
      </w:tr>
      <w:tr w14:paraId="330B6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0" w:type="dxa"/>
            <w:tcBorders>
              <w:top w:val="single" w:color="auto" w:sz="4" w:space="0"/>
              <w:left w:val="single" w:color="auto" w:sz="4" w:space="0"/>
              <w:bottom w:val="single" w:color="auto" w:sz="4" w:space="0"/>
              <w:right w:val="single" w:color="auto" w:sz="4" w:space="0"/>
            </w:tcBorders>
            <w:shd w:val="clear" w:color="auto" w:fill="FF0000"/>
          </w:tcPr>
          <w:p w14:paraId="16FF5E21">
            <w:pPr>
              <w:rPr>
                <w:rFonts w:ascii="Times New Roman" w:hAnsi="Times New Roman" w:cs="Times New Roman"/>
                <w:sz w:val="24"/>
                <w:szCs w:val="24"/>
              </w:rPr>
            </w:pPr>
            <w:r>
              <w:rPr>
                <w:rFonts w:ascii="Times New Roman" w:hAnsi="Times New Roman" w:cs="Times New Roman"/>
                <w:sz w:val="24"/>
                <w:szCs w:val="24"/>
              </w:rPr>
              <w:t>14:00- 17:00</w:t>
            </w:r>
          </w:p>
        </w:tc>
        <w:tc>
          <w:tcPr>
            <w:tcW w:w="9657" w:type="dxa"/>
            <w:gridSpan w:val="5"/>
            <w:tcBorders>
              <w:top w:val="single" w:color="auto" w:sz="4" w:space="0"/>
              <w:left w:val="single" w:color="auto" w:sz="4" w:space="0"/>
              <w:bottom w:val="single" w:color="auto" w:sz="4" w:space="0"/>
              <w:right w:val="single" w:color="auto" w:sz="4" w:space="0"/>
            </w:tcBorders>
            <w:shd w:val="clear" w:color="auto" w:fill="FF0000"/>
          </w:tcPr>
          <w:p w14:paraId="5DCADF9E">
            <w:pPr>
              <w:rPr>
                <w:rFonts w:ascii="Times New Roman" w:hAnsi="Times New Roman" w:cs="Times New Roman"/>
                <w:sz w:val="24"/>
                <w:szCs w:val="24"/>
              </w:rPr>
            </w:pPr>
            <w:r>
              <w:rPr>
                <w:rFonts w:ascii="Times New Roman" w:hAnsi="Times New Roman" w:cs="Times New Roman"/>
                <w:sz w:val="24"/>
                <w:szCs w:val="24"/>
              </w:rPr>
              <w:t>Выполнение задания ДЭ</w:t>
            </w:r>
          </w:p>
        </w:tc>
        <w:tc>
          <w:tcPr>
            <w:tcW w:w="3470" w:type="dxa"/>
            <w:tcBorders>
              <w:top w:val="single" w:color="auto" w:sz="4" w:space="0"/>
              <w:left w:val="single" w:color="auto" w:sz="4" w:space="0"/>
              <w:bottom w:val="single" w:color="auto" w:sz="4" w:space="0"/>
              <w:right w:val="single" w:color="auto" w:sz="4" w:space="0"/>
            </w:tcBorders>
            <w:shd w:val="clear" w:color="auto" w:fill="FF0000"/>
          </w:tcPr>
          <w:p w14:paraId="4AF1A31D">
            <w:pPr>
              <w:rPr>
                <w:rFonts w:ascii="Times New Roman" w:hAnsi="Times New Roman" w:cs="Times New Roman"/>
                <w:sz w:val="24"/>
                <w:szCs w:val="24"/>
              </w:rPr>
            </w:pPr>
            <w:r>
              <w:rPr>
                <w:rFonts w:ascii="Times New Roman" w:hAnsi="Times New Roman" w:cs="Times New Roman"/>
                <w:sz w:val="24"/>
                <w:szCs w:val="24"/>
              </w:rPr>
              <w:t>РП</w:t>
            </w:r>
          </w:p>
        </w:tc>
      </w:tr>
      <w:tr w14:paraId="77928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0" w:type="dxa"/>
            <w:tcBorders>
              <w:top w:val="single" w:color="auto" w:sz="4" w:space="0"/>
              <w:left w:val="single" w:color="auto" w:sz="4" w:space="0"/>
              <w:bottom w:val="single" w:color="auto" w:sz="4" w:space="0"/>
              <w:right w:val="single" w:color="auto" w:sz="4" w:space="0"/>
            </w:tcBorders>
            <w:shd w:val="clear" w:color="auto" w:fill="FF0000"/>
          </w:tcPr>
          <w:p w14:paraId="585D7378">
            <w:pPr>
              <w:rPr>
                <w:rFonts w:ascii="Times New Roman" w:hAnsi="Times New Roman" w:cs="Times New Roman"/>
                <w:sz w:val="24"/>
                <w:szCs w:val="24"/>
              </w:rPr>
            </w:pPr>
            <w:r>
              <w:rPr>
                <w:rFonts w:ascii="Times New Roman" w:hAnsi="Times New Roman" w:cs="Times New Roman"/>
                <w:sz w:val="24"/>
                <w:szCs w:val="24"/>
              </w:rPr>
              <w:t>17:00 – 17:30</w:t>
            </w:r>
          </w:p>
        </w:tc>
        <w:tc>
          <w:tcPr>
            <w:tcW w:w="9657" w:type="dxa"/>
            <w:gridSpan w:val="5"/>
            <w:tcBorders>
              <w:top w:val="single" w:color="auto" w:sz="4" w:space="0"/>
              <w:left w:val="single" w:color="auto" w:sz="4" w:space="0"/>
              <w:bottom w:val="single" w:color="auto" w:sz="4" w:space="0"/>
              <w:right w:val="single" w:color="auto" w:sz="4" w:space="0"/>
            </w:tcBorders>
            <w:shd w:val="clear" w:color="auto" w:fill="FF0000"/>
          </w:tcPr>
          <w:p w14:paraId="14239A1D">
            <w:pPr>
              <w:rPr>
                <w:rFonts w:ascii="Times New Roman" w:hAnsi="Times New Roman" w:cs="Times New Roman"/>
                <w:sz w:val="24"/>
                <w:szCs w:val="24"/>
              </w:rPr>
            </w:pPr>
            <w:r>
              <w:rPr>
                <w:rFonts w:ascii="Times New Roman" w:hAnsi="Times New Roman" w:cs="Times New Roman"/>
                <w:sz w:val="24"/>
                <w:szCs w:val="24"/>
              </w:rPr>
              <w:t>Внесение неисправностей на модулях</w:t>
            </w:r>
          </w:p>
        </w:tc>
        <w:tc>
          <w:tcPr>
            <w:tcW w:w="3470" w:type="dxa"/>
            <w:tcBorders>
              <w:top w:val="single" w:color="auto" w:sz="4" w:space="0"/>
              <w:left w:val="single" w:color="auto" w:sz="4" w:space="0"/>
              <w:bottom w:val="single" w:color="auto" w:sz="4" w:space="0"/>
              <w:right w:val="single" w:color="auto" w:sz="4" w:space="0"/>
            </w:tcBorders>
            <w:shd w:val="clear" w:color="auto" w:fill="FF0000"/>
          </w:tcPr>
          <w:p w14:paraId="34DC0402">
            <w:pPr>
              <w:rPr>
                <w:rFonts w:ascii="Times New Roman" w:hAnsi="Times New Roman" w:cs="Times New Roman"/>
                <w:sz w:val="24"/>
                <w:szCs w:val="24"/>
              </w:rPr>
            </w:pPr>
            <w:r>
              <w:rPr>
                <w:rFonts w:ascii="Times New Roman" w:hAnsi="Times New Roman" w:cs="Times New Roman"/>
                <w:sz w:val="24"/>
                <w:szCs w:val="24"/>
              </w:rPr>
              <w:t>РП</w:t>
            </w:r>
          </w:p>
        </w:tc>
      </w:tr>
      <w:tr w14:paraId="52D5A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0" w:type="dxa"/>
            <w:tcBorders>
              <w:top w:val="single" w:color="auto" w:sz="4" w:space="0"/>
              <w:left w:val="single" w:color="auto" w:sz="4" w:space="0"/>
              <w:bottom w:val="single" w:color="auto" w:sz="4" w:space="0"/>
              <w:right w:val="single" w:color="auto" w:sz="4" w:space="0"/>
            </w:tcBorders>
            <w:shd w:val="clear" w:color="auto" w:fill="FF0000"/>
          </w:tcPr>
          <w:p w14:paraId="4A554B7B">
            <w:pPr>
              <w:rPr>
                <w:rFonts w:ascii="Times New Roman" w:hAnsi="Times New Roman" w:cs="Times New Roman"/>
                <w:sz w:val="24"/>
                <w:szCs w:val="24"/>
              </w:rPr>
            </w:pPr>
            <w:r>
              <w:rPr>
                <w:rFonts w:ascii="Times New Roman" w:hAnsi="Times New Roman" w:cs="Times New Roman"/>
                <w:sz w:val="24"/>
                <w:szCs w:val="24"/>
              </w:rPr>
              <w:t>17:30 – 18:30</w:t>
            </w:r>
          </w:p>
        </w:tc>
        <w:tc>
          <w:tcPr>
            <w:tcW w:w="9657" w:type="dxa"/>
            <w:gridSpan w:val="5"/>
            <w:tcBorders>
              <w:top w:val="single" w:color="auto" w:sz="4" w:space="0"/>
              <w:left w:val="single" w:color="auto" w:sz="4" w:space="0"/>
              <w:bottom w:val="single" w:color="auto" w:sz="4" w:space="0"/>
              <w:right w:val="single" w:color="auto" w:sz="4" w:space="0"/>
            </w:tcBorders>
            <w:shd w:val="clear" w:color="auto" w:fill="FF0000"/>
          </w:tcPr>
          <w:p w14:paraId="453D99F4">
            <w:pPr>
              <w:rPr>
                <w:rFonts w:ascii="Times New Roman" w:hAnsi="Times New Roman" w:cs="Times New Roman"/>
                <w:sz w:val="24"/>
                <w:szCs w:val="24"/>
              </w:rPr>
            </w:pPr>
            <w:r>
              <w:rPr>
                <w:rFonts w:ascii="Times New Roman" w:hAnsi="Times New Roman" w:cs="Times New Roman"/>
                <w:sz w:val="24"/>
                <w:szCs w:val="24"/>
              </w:rPr>
              <w:t>Ужин</w:t>
            </w:r>
          </w:p>
        </w:tc>
        <w:tc>
          <w:tcPr>
            <w:tcW w:w="3470" w:type="dxa"/>
            <w:tcBorders>
              <w:top w:val="single" w:color="auto" w:sz="4" w:space="0"/>
              <w:left w:val="single" w:color="auto" w:sz="4" w:space="0"/>
              <w:bottom w:val="single" w:color="auto" w:sz="4" w:space="0"/>
              <w:right w:val="single" w:color="auto" w:sz="4" w:space="0"/>
            </w:tcBorders>
            <w:shd w:val="clear" w:color="auto" w:fill="FF0000"/>
          </w:tcPr>
          <w:p w14:paraId="67481189">
            <w:pPr>
              <w:rPr>
                <w:rFonts w:ascii="Times New Roman" w:hAnsi="Times New Roman" w:cs="Times New Roman"/>
                <w:sz w:val="24"/>
                <w:szCs w:val="24"/>
              </w:rPr>
            </w:pPr>
            <w:r>
              <w:rPr>
                <w:rFonts w:ascii="Times New Roman" w:hAnsi="Times New Roman" w:cs="Times New Roman"/>
                <w:sz w:val="24"/>
                <w:szCs w:val="24"/>
              </w:rPr>
              <w:t>Столовая колледжа</w:t>
            </w:r>
          </w:p>
        </w:tc>
      </w:tr>
      <w:tr w14:paraId="6380C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0" w:type="dxa"/>
            <w:tcBorders>
              <w:top w:val="single" w:color="auto" w:sz="4" w:space="0"/>
              <w:left w:val="single" w:color="auto" w:sz="4" w:space="0"/>
              <w:bottom w:val="single" w:color="auto" w:sz="4" w:space="0"/>
              <w:right w:val="single" w:color="auto" w:sz="4" w:space="0"/>
            </w:tcBorders>
            <w:shd w:val="clear" w:color="auto" w:fill="FF0000"/>
          </w:tcPr>
          <w:p w14:paraId="6908A318">
            <w:pPr>
              <w:rPr>
                <w:rFonts w:ascii="Times New Roman" w:hAnsi="Times New Roman" w:cs="Times New Roman"/>
                <w:sz w:val="24"/>
                <w:szCs w:val="24"/>
              </w:rPr>
            </w:pPr>
            <w:r>
              <w:rPr>
                <w:rFonts w:ascii="Times New Roman" w:hAnsi="Times New Roman" w:cs="Times New Roman"/>
                <w:sz w:val="24"/>
                <w:szCs w:val="24"/>
              </w:rPr>
              <w:t>18:30-19:00</w:t>
            </w:r>
          </w:p>
        </w:tc>
        <w:tc>
          <w:tcPr>
            <w:tcW w:w="9657" w:type="dxa"/>
            <w:gridSpan w:val="5"/>
            <w:tcBorders>
              <w:top w:val="single" w:color="auto" w:sz="4" w:space="0"/>
              <w:left w:val="single" w:color="auto" w:sz="4" w:space="0"/>
              <w:bottom w:val="single" w:color="auto" w:sz="4" w:space="0"/>
              <w:right w:val="single" w:color="auto" w:sz="4" w:space="0"/>
            </w:tcBorders>
            <w:shd w:val="clear" w:color="auto" w:fill="FF0000"/>
          </w:tcPr>
          <w:p w14:paraId="0B65D1DF">
            <w:pPr>
              <w:rPr>
                <w:rFonts w:ascii="Times New Roman" w:hAnsi="Times New Roman" w:cs="Times New Roman"/>
                <w:sz w:val="24"/>
                <w:szCs w:val="24"/>
              </w:rPr>
            </w:pPr>
            <w:r>
              <w:rPr>
                <w:rFonts w:ascii="Times New Roman" w:hAnsi="Times New Roman" w:cs="Times New Roman"/>
                <w:sz w:val="24"/>
                <w:szCs w:val="24"/>
              </w:rPr>
              <w:t>Внесение итогов в ЦСО</w:t>
            </w:r>
          </w:p>
        </w:tc>
        <w:tc>
          <w:tcPr>
            <w:tcW w:w="3470" w:type="dxa"/>
            <w:tcBorders>
              <w:top w:val="single" w:color="auto" w:sz="4" w:space="0"/>
              <w:left w:val="single" w:color="auto" w:sz="4" w:space="0"/>
              <w:bottom w:val="single" w:color="auto" w:sz="4" w:space="0"/>
              <w:right w:val="single" w:color="auto" w:sz="4" w:space="0"/>
            </w:tcBorders>
            <w:shd w:val="clear" w:color="auto" w:fill="FF0000"/>
          </w:tcPr>
          <w:p w14:paraId="5C311F0B">
            <w:pPr>
              <w:rPr>
                <w:rFonts w:ascii="Times New Roman" w:hAnsi="Times New Roman" w:cs="Times New Roman"/>
                <w:sz w:val="24"/>
                <w:szCs w:val="24"/>
              </w:rPr>
            </w:pPr>
            <w:r>
              <w:rPr>
                <w:rFonts w:ascii="Times New Roman" w:hAnsi="Times New Roman" w:cs="Times New Roman"/>
                <w:sz w:val="24"/>
                <w:szCs w:val="24"/>
              </w:rPr>
              <w:t>РП</w:t>
            </w:r>
          </w:p>
        </w:tc>
      </w:tr>
      <w:tr w14:paraId="24F0E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7" w:type="dxa"/>
            <w:gridSpan w:val="7"/>
            <w:shd w:val="clear" w:color="auto" w:fill="FF0000"/>
          </w:tcPr>
          <w:p w14:paraId="5EDED07B">
            <w:pPr>
              <w:jc w:val="center"/>
              <w:rPr>
                <w:rFonts w:ascii="Times New Roman" w:hAnsi="Times New Roman" w:cs="Times New Roman"/>
                <w:b/>
                <w:i/>
                <w:sz w:val="24"/>
                <w:szCs w:val="24"/>
              </w:rPr>
            </w:pPr>
            <w:r>
              <w:rPr>
                <w:rFonts w:ascii="Times New Roman" w:hAnsi="Times New Roman" w:cs="Times New Roman"/>
                <w:b/>
                <w:i/>
                <w:sz w:val="24"/>
                <w:szCs w:val="24"/>
              </w:rPr>
              <w:t xml:space="preserve">День Д 2    </w:t>
            </w:r>
          </w:p>
        </w:tc>
      </w:tr>
      <w:tr w14:paraId="56FCF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0" w:type="dxa"/>
            <w:tcBorders>
              <w:top w:val="single" w:color="auto" w:sz="4" w:space="0"/>
              <w:left w:val="single" w:color="auto" w:sz="4" w:space="0"/>
              <w:bottom w:val="single" w:color="auto" w:sz="4" w:space="0"/>
              <w:right w:val="single" w:color="auto" w:sz="4" w:space="0"/>
            </w:tcBorders>
            <w:shd w:val="clear" w:color="auto" w:fill="FF0000"/>
          </w:tcPr>
          <w:p w14:paraId="48198E0E">
            <w:pPr>
              <w:rPr>
                <w:rFonts w:ascii="Times New Roman" w:hAnsi="Times New Roman" w:cs="Times New Roman"/>
                <w:sz w:val="24"/>
                <w:szCs w:val="24"/>
              </w:rPr>
            </w:pPr>
            <w:r>
              <w:rPr>
                <w:rFonts w:ascii="Times New Roman" w:hAnsi="Times New Roman" w:cs="Times New Roman"/>
                <w:sz w:val="24"/>
                <w:szCs w:val="24"/>
              </w:rPr>
              <w:t>7:30 - 8:00</w:t>
            </w:r>
          </w:p>
        </w:tc>
        <w:tc>
          <w:tcPr>
            <w:tcW w:w="9657" w:type="dxa"/>
            <w:gridSpan w:val="5"/>
            <w:tcBorders>
              <w:top w:val="single" w:color="auto" w:sz="4" w:space="0"/>
              <w:left w:val="single" w:color="auto" w:sz="4" w:space="0"/>
              <w:bottom w:val="single" w:color="auto" w:sz="4" w:space="0"/>
              <w:right w:val="single" w:color="auto" w:sz="4" w:space="0"/>
            </w:tcBorders>
            <w:shd w:val="clear" w:color="auto" w:fill="FF0000"/>
          </w:tcPr>
          <w:p w14:paraId="176B9A50">
            <w:pPr>
              <w:rPr>
                <w:rFonts w:ascii="Times New Roman" w:hAnsi="Times New Roman" w:cs="Times New Roman"/>
                <w:sz w:val="24"/>
                <w:szCs w:val="24"/>
              </w:rPr>
            </w:pPr>
            <w:r>
              <w:rPr>
                <w:rFonts w:ascii="Times New Roman" w:hAnsi="Times New Roman" w:cs="Times New Roman"/>
                <w:sz w:val="24"/>
                <w:szCs w:val="24"/>
              </w:rPr>
              <w:t>Завтрак</w:t>
            </w:r>
          </w:p>
        </w:tc>
        <w:tc>
          <w:tcPr>
            <w:tcW w:w="3470" w:type="dxa"/>
            <w:tcBorders>
              <w:top w:val="single" w:color="auto" w:sz="4" w:space="0"/>
              <w:left w:val="single" w:color="auto" w:sz="4" w:space="0"/>
              <w:bottom w:val="single" w:color="auto" w:sz="4" w:space="0"/>
              <w:right w:val="single" w:color="auto" w:sz="4" w:space="0"/>
            </w:tcBorders>
            <w:shd w:val="clear" w:color="auto" w:fill="FF0000"/>
          </w:tcPr>
          <w:p w14:paraId="160B9FC5">
            <w:pPr>
              <w:rPr>
                <w:rFonts w:ascii="Times New Roman" w:hAnsi="Times New Roman" w:cs="Times New Roman"/>
                <w:sz w:val="24"/>
                <w:szCs w:val="24"/>
              </w:rPr>
            </w:pPr>
            <w:r>
              <w:rPr>
                <w:rFonts w:ascii="Times New Roman" w:hAnsi="Times New Roman" w:cs="Times New Roman"/>
                <w:sz w:val="24"/>
                <w:szCs w:val="24"/>
              </w:rPr>
              <w:t>Столовая колледжа</w:t>
            </w:r>
          </w:p>
        </w:tc>
      </w:tr>
      <w:tr w14:paraId="5E831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0" w:type="dxa"/>
            <w:tcBorders>
              <w:top w:val="single" w:color="auto" w:sz="4" w:space="0"/>
              <w:left w:val="single" w:color="auto" w:sz="4" w:space="0"/>
              <w:bottom w:val="single" w:color="auto" w:sz="4" w:space="0"/>
              <w:right w:val="single" w:color="auto" w:sz="4" w:space="0"/>
            </w:tcBorders>
            <w:shd w:val="clear" w:color="auto" w:fill="FF0000"/>
          </w:tcPr>
          <w:p w14:paraId="42BFBF45">
            <w:pPr>
              <w:rPr>
                <w:rFonts w:ascii="Times New Roman" w:hAnsi="Times New Roman" w:cs="Times New Roman"/>
                <w:sz w:val="24"/>
                <w:szCs w:val="24"/>
              </w:rPr>
            </w:pPr>
            <w:r>
              <w:rPr>
                <w:rFonts w:ascii="Times New Roman" w:hAnsi="Times New Roman" w:cs="Times New Roman"/>
                <w:sz w:val="24"/>
                <w:szCs w:val="24"/>
              </w:rPr>
              <w:t>8:00 - 8:30</w:t>
            </w:r>
          </w:p>
        </w:tc>
        <w:tc>
          <w:tcPr>
            <w:tcW w:w="9657" w:type="dxa"/>
            <w:gridSpan w:val="5"/>
            <w:tcBorders>
              <w:top w:val="single" w:color="auto" w:sz="4" w:space="0"/>
              <w:left w:val="single" w:color="auto" w:sz="4" w:space="0"/>
              <w:bottom w:val="single" w:color="auto" w:sz="4" w:space="0"/>
              <w:right w:val="single" w:color="auto" w:sz="4" w:space="0"/>
            </w:tcBorders>
            <w:shd w:val="clear" w:color="auto" w:fill="FF0000"/>
          </w:tcPr>
          <w:p w14:paraId="5119A0CB">
            <w:pPr>
              <w:rPr>
                <w:rFonts w:ascii="Times New Roman" w:hAnsi="Times New Roman" w:cs="Times New Roman"/>
                <w:sz w:val="24"/>
                <w:szCs w:val="24"/>
              </w:rPr>
            </w:pPr>
            <w:r>
              <w:rPr>
                <w:rFonts w:ascii="Times New Roman" w:hAnsi="Times New Roman" w:cs="Times New Roman"/>
                <w:sz w:val="24"/>
                <w:szCs w:val="24"/>
              </w:rPr>
              <w:t>Прибытие участников и экспертов на площадку</w:t>
            </w:r>
          </w:p>
        </w:tc>
        <w:tc>
          <w:tcPr>
            <w:tcW w:w="3470" w:type="dxa"/>
            <w:tcBorders>
              <w:top w:val="single" w:color="auto" w:sz="4" w:space="0"/>
              <w:left w:val="single" w:color="auto" w:sz="4" w:space="0"/>
              <w:bottom w:val="single" w:color="auto" w:sz="4" w:space="0"/>
              <w:right w:val="single" w:color="auto" w:sz="4" w:space="0"/>
            </w:tcBorders>
            <w:shd w:val="clear" w:color="auto" w:fill="FF0000"/>
          </w:tcPr>
          <w:p w14:paraId="5F3A66B5">
            <w:pPr>
              <w:rPr>
                <w:rFonts w:ascii="Times New Roman" w:hAnsi="Times New Roman" w:cs="Times New Roman"/>
                <w:sz w:val="24"/>
                <w:szCs w:val="24"/>
              </w:rPr>
            </w:pPr>
            <w:r>
              <w:rPr>
                <w:rFonts w:ascii="Times New Roman" w:hAnsi="Times New Roman" w:cs="Times New Roman"/>
                <w:sz w:val="24"/>
                <w:szCs w:val="24"/>
              </w:rPr>
              <w:t>РП</w:t>
            </w:r>
          </w:p>
        </w:tc>
      </w:tr>
      <w:tr w14:paraId="48F81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0" w:type="dxa"/>
            <w:tcBorders>
              <w:top w:val="single" w:color="auto" w:sz="4" w:space="0"/>
              <w:left w:val="single" w:color="auto" w:sz="4" w:space="0"/>
              <w:bottom w:val="single" w:color="auto" w:sz="4" w:space="0"/>
              <w:right w:val="single" w:color="auto" w:sz="4" w:space="0"/>
            </w:tcBorders>
            <w:shd w:val="clear" w:color="auto" w:fill="FF0000"/>
          </w:tcPr>
          <w:p w14:paraId="66B84201">
            <w:pPr>
              <w:rPr>
                <w:rFonts w:ascii="Times New Roman" w:hAnsi="Times New Roman" w:cs="Times New Roman"/>
                <w:sz w:val="24"/>
                <w:szCs w:val="24"/>
              </w:rPr>
            </w:pPr>
            <w:r>
              <w:rPr>
                <w:rFonts w:ascii="Times New Roman" w:hAnsi="Times New Roman" w:cs="Times New Roman"/>
                <w:sz w:val="24"/>
                <w:szCs w:val="24"/>
              </w:rPr>
              <w:t>8:30- 9:00</w:t>
            </w:r>
          </w:p>
        </w:tc>
        <w:tc>
          <w:tcPr>
            <w:tcW w:w="9657" w:type="dxa"/>
            <w:gridSpan w:val="5"/>
            <w:tcBorders>
              <w:top w:val="single" w:color="auto" w:sz="4" w:space="0"/>
              <w:left w:val="single" w:color="auto" w:sz="4" w:space="0"/>
              <w:bottom w:val="single" w:color="auto" w:sz="4" w:space="0"/>
              <w:right w:val="single" w:color="auto" w:sz="4" w:space="0"/>
            </w:tcBorders>
            <w:shd w:val="clear" w:color="auto" w:fill="FF0000"/>
          </w:tcPr>
          <w:p w14:paraId="45C91A92">
            <w:pPr>
              <w:rPr>
                <w:rFonts w:ascii="Times New Roman" w:hAnsi="Times New Roman" w:cs="Times New Roman"/>
                <w:sz w:val="24"/>
                <w:szCs w:val="24"/>
              </w:rPr>
            </w:pPr>
            <w:r>
              <w:rPr>
                <w:rFonts w:ascii="Times New Roman" w:hAnsi="Times New Roman" w:cs="Times New Roman"/>
                <w:sz w:val="24"/>
                <w:szCs w:val="24"/>
              </w:rPr>
              <w:t>Выдача заданий и проведение инструктажа по ОТ и ТБ</w:t>
            </w:r>
          </w:p>
        </w:tc>
        <w:tc>
          <w:tcPr>
            <w:tcW w:w="3470" w:type="dxa"/>
            <w:tcBorders>
              <w:top w:val="single" w:color="auto" w:sz="4" w:space="0"/>
              <w:left w:val="single" w:color="auto" w:sz="4" w:space="0"/>
              <w:bottom w:val="single" w:color="auto" w:sz="4" w:space="0"/>
              <w:right w:val="single" w:color="auto" w:sz="4" w:space="0"/>
            </w:tcBorders>
            <w:shd w:val="clear" w:color="auto" w:fill="FF0000"/>
          </w:tcPr>
          <w:p w14:paraId="4F0D36B1">
            <w:pPr>
              <w:rPr>
                <w:rFonts w:ascii="Times New Roman" w:hAnsi="Times New Roman" w:cs="Times New Roman"/>
                <w:sz w:val="24"/>
                <w:szCs w:val="24"/>
              </w:rPr>
            </w:pPr>
            <w:r>
              <w:rPr>
                <w:rFonts w:ascii="Times New Roman" w:hAnsi="Times New Roman" w:cs="Times New Roman"/>
                <w:sz w:val="24"/>
                <w:szCs w:val="24"/>
              </w:rPr>
              <w:t>РП</w:t>
            </w:r>
          </w:p>
        </w:tc>
      </w:tr>
      <w:tr w14:paraId="67C8D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0" w:type="dxa"/>
            <w:tcBorders>
              <w:top w:val="single" w:color="auto" w:sz="4" w:space="0"/>
              <w:left w:val="single" w:color="auto" w:sz="4" w:space="0"/>
              <w:bottom w:val="single" w:color="auto" w:sz="4" w:space="0"/>
              <w:right w:val="single" w:color="auto" w:sz="4" w:space="0"/>
            </w:tcBorders>
            <w:shd w:val="clear" w:color="auto" w:fill="FF0000"/>
          </w:tcPr>
          <w:p w14:paraId="70361635">
            <w:pPr>
              <w:rPr>
                <w:rFonts w:ascii="Times New Roman" w:hAnsi="Times New Roman" w:cs="Times New Roman"/>
                <w:sz w:val="24"/>
                <w:szCs w:val="24"/>
              </w:rPr>
            </w:pPr>
            <w:r>
              <w:rPr>
                <w:rFonts w:ascii="Times New Roman" w:hAnsi="Times New Roman" w:cs="Times New Roman"/>
                <w:sz w:val="24"/>
                <w:szCs w:val="24"/>
              </w:rPr>
              <w:t>9:00 - 12:00</w:t>
            </w:r>
          </w:p>
        </w:tc>
        <w:tc>
          <w:tcPr>
            <w:tcW w:w="9657" w:type="dxa"/>
            <w:gridSpan w:val="5"/>
            <w:tcBorders>
              <w:top w:val="single" w:color="auto" w:sz="4" w:space="0"/>
              <w:left w:val="single" w:color="auto" w:sz="4" w:space="0"/>
              <w:bottom w:val="single" w:color="auto" w:sz="4" w:space="0"/>
              <w:right w:val="single" w:color="auto" w:sz="4" w:space="0"/>
            </w:tcBorders>
            <w:shd w:val="clear" w:color="auto" w:fill="FF0000"/>
          </w:tcPr>
          <w:p w14:paraId="65FEEE8E">
            <w:pPr>
              <w:rPr>
                <w:rFonts w:ascii="Times New Roman" w:hAnsi="Times New Roman" w:cs="Times New Roman"/>
                <w:sz w:val="24"/>
                <w:szCs w:val="24"/>
              </w:rPr>
            </w:pPr>
            <w:r>
              <w:rPr>
                <w:rFonts w:ascii="Times New Roman" w:hAnsi="Times New Roman" w:cs="Times New Roman"/>
                <w:sz w:val="24"/>
                <w:szCs w:val="24"/>
              </w:rPr>
              <w:t>Выполнение задания ДЭ</w:t>
            </w:r>
          </w:p>
        </w:tc>
        <w:tc>
          <w:tcPr>
            <w:tcW w:w="3470" w:type="dxa"/>
            <w:tcBorders>
              <w:top w:val="single" w:color="auto" w:sz="4" w:space="0"/>
              <w:left w:val="single" w:color="auto" w:sz="4" w:space="0"/>
              <w:bottom w:val="single" w:color="auto" w:sz="4" w:space="0"/>
              <w:right w:val="single" w:color="auto" w:sz="4" w:space="0"/>
            </w:tcBorders>
            <w:shd w:val="clear" w:color="auto" w:fill="FF0000"/>
          </w:tcPr>
          <w:p w14:paraId="0012AECF">
            <w:pPr>
              <w:rPr>
                <w:rFonts w:ascii="Times New Roman" w:hAnsi="Times New Roman" w:cs="Times New Roman"/>
                <w:sz w:val="24"/>
                <w:szCs w:val="24"/>
              </w:rPr>
            </w:pPr>
            <w:r>
              <w:rPr>
                <w:rFonts w:ascii="Times New Roman" w:hAnsi="Times New Roman" w:cs="Times New Roman"/>
                <w:sz w:val="24"/>
                <w:szCs w:val="24"/>
              </w:rPr>
              <w:t>РП</w:t>
            </w:r>
          </w:p>
        </w:tc>
      </w:tr>
      <w:tr w14:paraId="518D0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0" w:type="dxa"/>
            <w:tcBorders>
              <w:top w:val="single" w:color="auto" w:sz="4" w:space="0"/>
              <w:left w:val="single" w:color="auto" w:sz="4" w:space="0"/>
              <w:bottom w:val="single" w:color="auto" w:sz="4" w:space="0"/>
              <w:right w:val="single" w:color="auto" w:sz="4" w:space="0"/>
            </w:tcBorders>
            <w:shd w:val="clear" w:color="auto" w:fill="FF0000"/>
          </w:tcPr>
          <w:p w14:paraId="1F5CF859">
            <w:pPr>
              <w:rPr>
                <w:rFonts w:ascii="Times New Roman" w:hAnsi="Times New Roman" w:cs="Times New Roman"/>
                <w:sz w:val="24"/>
                <w:szCs w:val="24"/>
              </w:rPr>
            </w:pPr>
            <w:r>
              <w:rPr>
                <w:rFonts w:ascii="Times New Roman" w:hAnsi="Times New Roman" w:cs="Times New Roman"/>
                <w:sz w:val="24"/>
                <w:szCs w:val="24"/>
              </w:rPr>
              <w:t>12:00-12:30</w:t>
            </w:r>
          </w:p>
        </w:tc>
        <w:tc>
          <w:tcPr>
            <w:tcW w:w="9657" w:type="dxa"/>
            <w:gridSpan w:val="5"/>
            <w:tcBorders>
              <w:top w:val="single" w:color="auto" w:sz="4" w:space="0"/>
              <w:left w:val="single" w:color="auto" w:sz="4" w:space="0"/>
              <w:bottom w:val="single" w:color="auto" w:sz="4" w:space="0"/>
              <w:right w:val="single" w:color="auto" w:sz="4" w:space="0"/>
            </w:tcBorders>
            <w:shd w:val="clear" w:color="auto" w:fill="FF0000"/>
          </w:tcPr>
          <w:p w14:paraId="4CB025A1">
            <w:pPr>
              <w:rPr>
                <w:rFonts w:ascii="Times New Roman" w:hAnsi="Times New Roman" w:cs="Times New Roman"/>
                <w:sz w:val="24"/>
                <w:szCs w:val="24"/>
              </w:rPr>
            </w:pPr>
            <w:r>
              <w:rPr>
                <w:rFonts w:ascii="Times New Roman" w:hAnsi="Times New Roman" w:cs="Times New Roman"/>
                <w:sz w:val="24"/>
                <w:szCs w:val="24"/>
              </w:rPr>
              <w:t>Внесение неисправностей на модулях</w:t>
            </w:r>
          </w:p>
        </w:tc>
        <w:tc>
          <w:tcPr>
            <w:tcW w:w="3470" w:type="dxa"/>
            <w:tcBorders>
              <w:top w:val="single" w:color="auto" w:sz="4" w:space="0"/>
              <w:left w:val="single" w:color="auto" w:sz="4" w:space="0"/>
              <w:bottom w:val="single" w:color="auto" w:sz="4" w:space="0"/>
              <w:right w:val="single" w:color="auto" w:sz="4" w:space="0"/>
            </w:tcBorders>
            <w:shd w:val="clear" w:color="auto" w:fill="FF0000"/>
          </w:tcPr>
          <w:p w14:paraId="1CA06D47">
            <w:pPr>
              <w:rPr>
                <w:rFonts w:ascii="Times New Roman" w:hAnsi="Times New Roman" w:cs="Times New Roman"/>
                <w:sz w:val="24"/>
                <w:szCs w:val="24"/>
              </w:rPr>
            </w:pPr>
            <w:r>
              <w:rPr>
                <w:rFonts w:ascii="Times New Roman" w:hAnsi="Times New Roman" w:cs="Times New Roman"/>
                <w:sz w:val="24"/>
                <w:szCs w:val="24"/>
              </w:rPr>
              <w:t>РП</w:t>
            </w:r>
          </w:p>
        </w:tc>
      </w:tr>
      <w:tr w14:paraId="4E2BC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0" w:type="dxa"/>
            <w:tcBorders>
              <w:top w:val="single" w:color="auto" w:sz="4" w:space="0"/>
              <w:left w:val="single" w:color="auto" w:sz="4" w:space="0"/>
              <w:bottom w:val="single" w:color="auto" w:sz="4" w:space="0"/>
              <w:right w:val="single" w:color="auto" w:sz="4" w:space="0"/>
            </w:tcBorders>
            <w:shd w:val="clear" w:color="auto" w:fill="FF0000"/>
          </w:tcPr>
          <w:p w14:paraId="29D896FC">
            <w:pPr>
              <w:rPr>
                <w:rFonts w:ascii="Times New Roman" w:hAnsi="Times New Roman" w:cs="Times New Roman"/>
                <w:sz w:val="24"/>
                <w:szCs w:val="24"/>
              </w:rPr>
            </w:pPr>
            <w:r>
              <w:rPr>
                <w:rFonts w:ascii="Times New Roman" w:hAnsi="Times New Roman" w:cs="Times New Roman"/>
                <w:sz w:val="24"/>
                <w:szCs w:val="24"/>
              </w:rPr>
              <w:t>12:30-13:30</w:t>
            </w:r>
          </w:p>
        </w:tc>
        <w:tc>
          <w:tcPr>
            <w:tcW w:w="9657" w:type="dxa"/>
            <w:gridSpan w:val="5"/>
            <w:tcBorders>
              <w:top w:val="single" w:color="auto" w:sz="4" w:space="0"/>
              <w:left w:val="single" w:color="auto" w:sz="4" w:space="0"/>
              <w:bottom w:val="single" w:color="auto" w:sz="4" w:space="0"/>
              <w:right w:val="single" w:color="auto" w:sz="4" w:space="0"/>
            </w:tcBorders>
            <w:shd w:val="clear" w:color="auto" w:fill="FF0000"/>
          </w:tcPr>
          <w:p w14:paraId="75251983">
            <w:pPr>
              <w:rPr>
                <w:rFonts w:ascii="Times New Roman" w:hAnsi="Times New Roman" w:cs="Times New Roman"/>
                <w:sz w:val="24"/>
                <w:szCs w:val="24"/>
              </w:rPr>
            </w:pPr>
            <w:r>
              <w:rPr>
                <w:rFonts w:ascii="Times New Roman" w:hAnsi="Times New Roman" w:cs="Times New Roman"/>
                <w:sz w:val="24"/>
                <w:szCs w:val="24"/>
              </w:rPr>
              <w:t>Обед</w:t>
            </w:r>
          </w:p>
        </w:tc>
        <w:tc>
          <w:tcPr>
            <w:tcW w:w="3470" w:type="dxa"/>
            <w:tcBorders>
              <w:top w:val="single" w:color="auto" w:sz="4" w:space="0"/>
              <w:left w:val="single" w:color="auto" w:sz="4" w:space="0"/>
              <w:bottom w:val="single" w:color="auto" w:sz="4" w:space="0"/>
              <w:right w:val="single" w:color="auto" w:sz="4" w:space="0"/>
            </w:tcBorders>
            <w:shd w:val="clear" w:color="auto" w:fill="FF0000"/>
          </w:tcPr>
          <w:p w14:paraId="2B5099DF">
            <w:pPr>
              <w:rPr>
                <w:rFonts w:ascii="Times New Roman" w:hAnsi="Times New Roman" w:cs="Times New Roman"/>
                <w:sz w:val="24"/>
                <w:szCs w:val="24"/>
              </w:rPr>
            </w:pPr>
            <w:r>
              <w:rPr>
                <w:rFonts w:ascii="Times New Roman" w:hAnsi="Times New Roman" w:cs="Times New Roman"/>
                <w:sz w:val="24"/>
                <w:szCs w:val="24"/>
              </w:rPr>
              <w:t>Столовая колледжа</w:t>
            </w:r>
          </w:p>
        </w:tc>
      </w:tr>
      <w:tr w14:paraId="62BC4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0" w:type="dxa"/>
            <w:tcBorders>
              <w:top w:val="single" w:color="auto" w:sz="4" w:space="0"/>
              <w:left w:val="single" w:color="auto" w:sz="4" w:space="0"/>
              <w:bottom w:val="single" w:color="auto" w:sz="4" w:space="0"/>
              <w:right w:val="single" w:color="auto" w:sz="4" w:space="0"/>
            </w:tcBorders>
            <w:shd w:val="clear" w:color="auto" w:fill="FF0000"/>
          </w:tcPr>
          <w:p w14:paraId="01742757">
            <w:pPr>
              <w:rPr>
                <w:rFonts w:ascii="Times New Roman" w:hAnsi="Times New Roman" w:cs="Times New Roman"/>
                <w:sz w:val="24"/>
                <w:szCs w:val="24"/>
              </w:rPr>
            </w:pPr>
            <w:r>
              <w:rPr>
                <w:rFonts w:ascii="Times New Roman" w:hAnsi="Times New Roman" w:cs="Times New Roman"/>
                <w:sz w:val="24"/>
                <w:szCs w:val="24"/>
              </w:rPr>
              <w:t>13:30-14:00</w:t>
            </w:r>
          </w:p>
        </w:tc>
        <w:tc>
          <w:tcPr>
            <w:tcW w:w="9657" w:type="dxa"/>
            <w:gridSpan w:val="5"/>
            <w:tcBorders>
              <w:top w:val="single" w:color="auto" w:sz="4" w:space="0"/>
              <w:left w:val="single" w:color="auto" w:sz="4" w:space="0"/>
              <w:bottom w:val="single" w:color="auto" w:sz="4" w:space="0"/>
              <w:right w:val="single" w:color="auto" w:sz="4" w:space="0"/>
            </w:tcBorders>
            <w:shd w:val="clear" w:color="auto" w:fill="FF0000"/>
          </w:tcPr>
          <w:p w14:paraId="6015E130">
            <w:pPr>
              <w:rPr>
                <w:rFonts w:ascii="Times New Roman" w:hAnsi="Times New Roman" w:cs="Times New Roman"/>
                <w:sz w:val="24"/>
                <w:szCs w:val="24"/>
              </w:rPr>
            </w:pPr>
            <w:r>
              <w:rPr>
                <w:rFonts w:ascii="Times New Roman" w:hAnsi="Times New Roman" w:cs="Times New Roman"/>
                <w:sz w:val="24"/>
                <w:szCs w:val="24"/>
              </w:rPr>
              <w:t>Выдача заданий и проведение инструктажа по ОТ и ТБ</w:t>
            </w:r>
          </w:p>
        </w:tc>
        <w:tc>
          <w:tcPr>
            <w:tcW w:w="3470" w:type="dxa"/>
            <w:tcBorders>
              <w:top w:val="single" w:color="auto" w:sz="4" w:space="0"/>
              <w:left w:val="single" w:color="auto" w:sz="4" w:space="0"/>
              <w:bottom w:val="single" w:color="auto" w:sz="4" w:space="0"/>
              <w:right w:val="single" w:color="auto" w:sz="4" w:space="0"/>
            </w:tcBorders>
            <w:shd w:val="clear" w:color="auto" w:fill="FF0000"/>
          </w:tcPr>
          <w:p w14:paraId="426CCB33">
            <w:pPr>
              <w:rPr>
                <w:rFonts w:ascii="Times New Roman" w:hAnsi="Times New Roman" w:cs="Times New Roman"/>
                <w:sz w:val="24"/>
                <w:szCs w:val="24"/>
              </w:rPr>
            </w:pPr>
            <w:r>
              <w:rPr>
                <w:rFonts w:ascii="Times New Roman" w:hAnsi="Times New Roman" w:cs="Times New Roman"/>
                <w:sz w:val="24"/>
                <w:szCs w:val="24"/>
              </w:rPr>
              <w:t>РП</w:t>
            </w:r>
          </w:p>
        </w:tc>
      </w:tr>
      <w:tr w14:paraId="641C6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0" w:type="dxa"/>
            <w:tcBorders>
              <w:top w:val="single" w:color="auto" w:sz="4" w:space="0"/>
              <w:left w:val="single" w:color="auto" w:sz="4" w:space="0"/>
              <w:bottom w:val="single" w:color="auto" w:sz="4" w:space="0"/>
              <w:right w:val="single" w:color="auto" w:sz="4" w:space="0"/>
            </w:tcBorders>
            <w:shd w:val="clear" w:color="auto" w:fill="FF0000"/>
          </w:tcPr>
          <w:p w14:paraId="6B852591">
            <w:pPr>
              <w:rPr>
                <w:rFonts w:ascii="Times New Roman" w:hAnsi="Times New Roman" w:cs="Times New Roman"/>
                <w:sz w:val="24"/>
                <w:szCs w:val="24"/>
              </w:rPr>
            </w:pPr>
            <w:r>
              <w:rPr>
                <w:rFonts w:ascii="Times New Roman" w:hAnsi="Times New Roman" w:cs="Times New Roman"/>
                <w:sz w:val="24"/>
                <w:szCs w:val="24"/>
              </w:rPr>
              <w:t>14:00- 17:00</w:t>
            </w:r>
          </w:p>
        </w:tc>
        <w:tc>
          <w:tcPr>
            <w:tcW w:w="9657" w:type="dxa"/>
            <w:gridSpan w:val="5"/>
            <w:tcBorders>
              <w:top w:val="single" w:color="auto" w:sz="4" w:space="0"/>
              <w:left w:val="single" w:color="auto" w:sz="4" w:space="0"/>
              <w:bottom w:val="single" w:color="auto" w:sz="4" w:space="0"/>
              <w:right w:val="single" w:color="auto" w:sz="4" w:space="0"/>
            </w:tcBorders>
            <w:shd w:val="clear" w:color="auto" w:fill="FF0000"/>
          </w:tcPr>
          <w:p w14:paraId="6DFF1E2A">
            <w:pPr>
              <w:rPr>
                <w:rFonts w:ascii="Times New Roman" w:hAnsi="Times New Roman" w:cs="Times New Roman"/>
                <w:sz w:val="24"/>
                <w:szCs w:val="24"/>
              </w:rPr>
            </w:pPr>
            <w:r>
              <w:rPr>
                <w:rFonts w:ascii="Times New Roman" w:hAnsi="Times New Roman" w:cs="Times New Roman"/>
                <w:sz w:val="24"/>
                <w:szCs w:val="24"/>
              </w:rPr>
              <w:t>Выполнение задания ДЭ</w:t>
            </w:r>
          </w:p>
        </w:tc>
        <w:tc>
          <w:tcPr>
            <w:tcW w:w="3470" w:type="dxa"/>
            <w:tcBorders>
              <w:top w:val="single" w:color="auto" w:sz="4" w:space="0"/>
              <w:left w:val="single" w:color="auto" w:sz="4" w:space="0"/>
              <w:bottom w:val="single" w:color="auto" w:sz="4" w:space="0"/>
              <w:right w:val="single" w:color="auto" w:sz="4" w:space="0"/>
            </w:tcBorders>
            <w:shd w:val="clear" w:color="auto" w:fill="FF0000"/>
          </w:tcPr>
          <w:p w14:paraId="6F352013">
            <w:pPr>
              <w:rPr>
                <w:rFonts w:ascii="Times New Roman" w:hAnsi="Times New Roman" w:cs="Times New Roman"/>
                <w:sz w:val="24"/>
                <w:szCs w:val="24"/>
              </w:rPr>
            </w:pPr>
            <w:r>
              <w:rPr>
                <w:rFonts w:ascii="Times New Roman" w:hAnsi="Times New Roman" w:cs="Times New Roman"/>
                <w:sz w:val="24"/>
                <w:szCs w:val="24"/>
              </w:rPr>
              <w:t>РП</w:t>
            </w:r>
          </w:p>
        </w:tc>
      </w:tr>
      <w:tr w14:paraId="6361E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0" w:type="dxa"/>
            <w:tcBorders>
              <w:top w:val="single" w:color="auto" w:sz="4" w:space="0"/>
              <w:left w:val="single" w:color="auto" w:sz="4" w:space="0"/>
              <w:bottom w:val="single" w:color="auto" w:sz="4" w:space="0"/>
              <w:right w:val="single" w:color="auto" w:sz="4" w:space="0"/>
            </w:tcBorders>
            <w:shd w:val="clear" w:color="auto" w:fill="FF0000"/>
          </w:tcPr>
          <w:p w14:paraId="315969D6">
            <w:pPr>
              <w:rPr>
                <w:rFonts w:ascii="Times New Roman" w:hAnsi="Times New Roman" w:cs="Times New Roman"/>
                <w:sz w:val="24"/>
                <w:szCs w:val="24"/>
              </w:rPr>
            </w:pPr>
            <w:r>
              <w:rPr>
                <w:rFonts w:ascii="Times New Roman" w:hAnsi="Times New Roman" w:cs="Times New Roman"/>
                <w:sz w:val="24"/>
                <w:szCs w:val="24"/>
              </w:rPr>
              <w:t>17:00 – 17:30</w:t>
            </w:r>
          </w:p>
        </w:tc>
        <w:tc>
          <w:tcPr>
            <w:tcW w:w="9657" w:type="dxa"/>
            <w:gridSpan w:val="5"/>
            <w:tcBorders>
              <w:top w:val="single" w:color="auto" w:sz="4" w:space="0"/>
              <w:left w:val="single" w:color="auto" w:sz="4" w:space="0"/>
              <w:bottom w:val="single" w:color="auto" w:sz="4" w:space="0"/>
              <w:right w:val="single" w:color="auto" w:sz="4" w:space="0"/>
            </w:tcBorders>
            <w:shd w:val="clear" w:color="auto" w:fill="FF0000"/>
          </w:tcPr>
          <w:p w14:paraId="4E3DFDA0">
            <w:pPr>
              <w:rPr>
                <w:rFonts w:ascii="Times New Roman" w:hAnsi="Times New Roman" w:cs="Times New Roman"/>
                <w:sz w:val="24"/>
                <w:szCs w:val="24"/>
              </w:rPr>
            </w:pPr>
            <w:r>
              <w:rPr>
                <w:rFonts w:ascii="Times New Roman" w:hAnsi="Times New Roman" w:cs="Times New Roman"/>
                <w:sz w:val="24"/>
                <w:szCs w:val="24"/>
              </w:rPr>
              <w:t>Внесение неисправностей на модулях</w:t>
            </w:r>
          </w:p>
        </w:tc>
        <w:tc>
          <w:tcPr>
            <w:tcW w:w="3470" w:type="dxa"/>
            <w:tcBorders>
              <w:top w:val="single" w:color="auto" w:sz="4" w:space="0"/>
              <w:left w:val="single" w:color="auto" w:sz="4" w:space="0"/>
              <w:bottom w:val="single" w:color="auto" w:sz="4" w:space="0"/>
              <w:right w:val="single" w:color="auto" w:sz="4" w:space="0"/>
            </w:tcBorders>
            <w:shd w:val="clear" w:color="auto" w:fill="FF0000"/>
          </w:tcPr>
          <w:p w14:paraId="3B37B685">
            <w:pPr>
              <w:rPr>
                <w:rFonts w:ascii="Times New Roman" w:hAnsi="Times New Roman" w:cs="Times New Roman"/>
                <w:sz w:val="24"/>
                <w:szCs w:val="24"/>
              </w:rPr>
            </w:pPr>
            <w:r>
              <w:rPr>
                <w:rFonts w:ascii="Times New Roman" w:hAnsi="Times New Roman" w:cs="Times New Roman"/>
                <w:sz w:val="24"/>
                <w:szCs w:val="24"/>
              </w:rPr>
              <w:t>РП</w:t>
            </w:r>
          </w:p>
        </w:tc>
      </w:tr>
      <w:tr w14:paraId="7342C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0" w:type="dxa"/>
            <w:tcBorders>
              <w:top w:val="single" w:color="auto" w:sz="4" w:space="0"/>
              <w:left w:val="single" w:color="auto" w:sz="4" w:space="0"/>
              <w:bottom w:val="single" w:color="auto" w:sz="4" w:space="0"/>
              <w:right w:val="single" w:color="auto" w:sz="4" w:space="0"/>
            </w:tcBorders>
            <w:shd w:val="clear" w:color="auto" w:fill="FF0000"/>
          </w:tcPr>
          <w:p w14:paraId="3EBBB336">
            <w:pPr>
              <w:rPr>
                <w:rFonts w:ascii="Times New Roman" w:hAnsi="Times New Roman" w:cs="Times New Roman"/>
                <w:sz w:val="24"/>
                <w:szCs w:val="24"/>
              </w:rPr>
            </w:pPr>
            <w:r>
              <w:rPr>
                <w:rFonts w:ascii="Times New Roman" w:hAnsi="Times New Roman" w:cs="Times New Roman"/>
                <w:sz w:val="24"/>
                <w:szCs w:val="24"/>
              </w:rPr>
              <w:t>17:30 – 18:30</w:t>
            </w:r>
          </w:p>
        </w:tc>
        <w:tc>
          <w:tcPr>
            <w:tcW w:w="9657" w:type="dxa"/>
            <w:gridSpan w:val="5"/>
            <w:tcBorders>
              <w:top w:val="single" w:color="auto" w:sz="4" w:space="0"/>
              <w:left w:val="single" w:color="auto" w:sz="4" w:space="0"/>
              <w:bottom w:val="single" w:color="auto" w:sz="4" w:space="0"/>
              <w:right w:val="single" w:color="auto" w:sz="4" w:space="0"/>
            </w:tcBorders>
            <w:shd w:val="clear" w:color="auto" w:fill="FF0000"/>
          </w:tcPr>
          <w:p w14:paraId="41D6F2FD">
            <w:pPr>
              <w:rPr>
                <w:rFonts w:ascii="Times New Roman" w:hAnsi="Times New Roman" w:cs="Times New Roman"/>
                <w:sz w:val="24"/>
                <w:szCs w:val="24"/>
              </w:rPr>
            </w:pPr>
            <w:r>
              <w:rPr>
                <w:rFonts w:ascii="Times New Roman" w:hAnsi="Times New Roman" w:cs="Times New Roman"/>
                <w:sz w:val="24"/>
                <w:szCs w:val="24"/>
              </w:rPr>
              <w:t>Ужин</w:t>
            </w:r>
          </w:p>
        </w:tc>
        <w:tc>
          <w:tcPr>
            <w:tcW w:w="3470" w:type="dxa"/>
            <w:tcBorders>
              <w:top w:val="single" w:color="auto" w:sz="4" w:space="0"/>
              <w:left w:val="single" w:color="auto" w:sz="4" w:space="0"/>
              <w:bottom w:val="single" w:color="auto" w:sz="4" w:space="0"/>
              <w:right w:val="single" w:color="auto" w:sz="4" w:space="0"/>
            </w:tcBorders>
            <w:shd w:val="clear" w:color="auto" w:fill="FF0000"/>
          </w:tcPr>
          <w:p w14:paraId="6E349B9D">
            <w:pPr>
              <w:rPr>
                <w:rFonts w:ascii="Times New Roman" w:hAnsi="Times New Roman" w:cs="Times New Roman"/>
                <w:sz w:val="24"/>
                <w:szCs w:val="24"/>
              </w:rPr>
            </w:pPr>
            <w:r>
              <w:rPr>
                <w:rFonts w:ascii="Times New Roman" w:hAnsi="Times New Roman" w:cs="Times New Roman"/>
                <w:sz w:val="24"/>
                <w:szCs w:val="24"/>
              </w:rPr>
              <w:t>Столовая колледжа</w:t>
            </w:r>
          </w:p>
        </w:tc>
      </w:tr>
      <w:tr w14:paraId="69D4F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0" w:type="dxa"/>
            <w:tcBorders>
              <w:top w:val="single" w:color="auto" w:sz="4" w:space="0"/>
              <w:left w:val="single" w:color="auto" w:sz="4" w:space="0"/>
              <w:bottom w:val="single" w:color="auto" w:sz="4" w:space="0"/>
              <w:right w:val="single" w:color="auto" w:sz="4" w:space="0"/>
            </w:tcBorders>
            <w:shd w:val="clear" w:color="auto" w:fill="FF0000"/>
          </w:tcPr>
          <w:p w14:paraId="65279F15">
            <w:pPr>
              <w:rPr>
                <w:rFonts w:ascii="Times New Roman" w:hAnsi="Times New Roman" w:cs="Times New Roman"/>
                <w:sz w:val="24"/>
                <w:szCs w:val="24"/>
              </w:rPr>
            </w:pPr>
            <w:r>
              <w:rPr>
                <w:rFonts w:ascii="Times New Roman" w:hAnsi="Times New Roman" w:cs="Times New Roman"/>
                <w:sz w:val="24"/>
                <w:szCs w:val="24"/>
              </w:rPr>
              <w:t>18:30-19:00</w:t>
            </w:r>
          </w:p>
        </w:tc>
        <w:tc>
          <w:tcPr>
            <w:tcW w:w="9657" w:type="dxa"/>
            <w:gridSpan w:val="5"/>
            <w:tcBorders>
              <w:top w:val="single" w:color="auto" w:sz="4" w:space="0"/>
              <w:left w:val="single" w:color="auto" w:sz="4" w:space="0"/>
              <w:bottom w:val="single" w:color="auto" w:sz="4" w:space="0"/>
              <w:right w:val="single" w:color="auto" w:sz="4" w:space="0"/>
            </w:tcBorders>
            <w:shd w:val="clear" w:color="auto" w:fill="FF0000"/>
          </w:tcPr>
          <w:p w14:paraId="3C0ECF5B">
            <w:pPr>
              <w:rPr>
                <w:rFonts w:ascii="Times New Roman" w:hAnsi="Times New Roman" w:cs="Times New Roman"/>
                <w:sz w:val="24"/>
                <w:szCs w:val="24"/>
              </w:rPr>
            </w:pPr>
            <w:r>
              <w:rPr>
                <w:rFonts w:ascii="Times New Roman" w:hAnsi="Times New Roman" w:cs="Times New Roman"/>
                <w:sz w:val="24"/>
                <w:szCs w:val="24"/>
              </w:rPr>
              <w:t>Внесение итогов в ЦСО</w:t>
            </w:r>
          </w:p>
        </w:tc>
        <w:tc>
          <w:tcPr>
            <w:tcW w:w="3470" w:type="dxa"/>
            <w:tcBorders>
              <w:top w:val="single" w:color="auto" w:sz="4" w:space="0"/>
              <w:left w:val="single" w:color="auto" w:sz="4" w:space="0"/>
              <w:bottom w:val="single" w:color="auto" w:sz="4" w:space="0"/>
              <w:right w:val="single" w:color="auto" w:sz="4" w:space="0"/>
            </w:tcBorders>
            <w:shd w:val="clear" w:color="auto" w:fill="FF0000"/>
          </w:tcPr>
          <w:p w14:paraId="1F35B106">
            <w:pPr>
              <w:rPr>
                <w:rFonts w:ascii="Times New Roman" w:hAnsi="Times New Roman" w:cs="Times New Roman"/>
                <w:sz w:val="24"/>
                <w:szCs w:val="24"/>
              </w:rPr>
            </w:pPr>
            <w:r>
              <w:rPr>
                <w:rFonts w:ascii="Times New Roman" w:hAnsi="Times New Roman" w:cs="Times New Roman"/>
                <w:sz w:val="24"/>
                <w:szCs w:val="24"/>
              </w:rPr>
              <w:t>РП</w:t>
            </w:r>
          </w:p>
        </w:tc>
      </w:tr>
      <w:tr w14:paraId="57B00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7" w:type="dxa"/>
            <w:gridSpan w:val="7"/>
            <w:shd w:val="clear" w:color="auto" w:fill="FF0000"/>
          </w:tcPr>
          <w:p w14:paraId="2A92AAD2">
            <w:pPr>
              <w:jc w:val="center"/>
              <w:rPr>
                <w:rFonts w:ascii="Times New Roman" w:hAnsi="Times New Roman" w:cs="Times New Roman"/>
                <w:b/>
                <w:i/>
                <w:sz w:val="24"/>
                <w:szCs w:val="24"/>
              </w:rPr>
            </w:pPr>
            <w:r>
              <w:rPr>
                <w:rFonts w:ascii="Times New Roman" w:hAnsi="Times New Roman" w:cs="Times New Roman"/>
                <w:b/>
                <w:i/>
                <w:sz w:val="24"/>
                <w:szCs w:val="24"/>
              </w:rPr>
              <w:t xml:space="preserve">День Д 3        </w:t>
            </w:r>
          </w:p>
        </w:tc>
      </w:tr>
      <w:tr w14:paraId="298AB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0" w:type="dxa"/>
            <w:tcBorders>
              <w:top w:val="single" w:color="auto" w:sz="4" w:space="0"/>
              <w:left w:val="single" w:color="auto" w:sz="4" w:space="0"/>
              <w:bottom w:val="single" w:color="auto" w:sz="4" w:space="0"/>
              <w:right w:val="single" w:color="auto" w:sz="4" w:space="0"/>
            </w:tcBorders>
            <w:shd w:val="clear" w:color="auto" w:fill="FF0000"/>
          </w:tcPr>
          <w:p w14:paraId="181B1202">
            <w:pPr>
              <w:rPr>
                <w:rFonts w:ascii="Times New Roman" w:hAnsi="Times New Roman" w:cs="Times New Roman"/>
                <w:sz w:val="24"/>
                <w:szCs w:val="24"/>
              </w:rPr>
            </w:pPr>
            <w:r>
              <w:rPr>
                <w:rFonts w:ascii="Times New Roman" w:hAnsi="Times New Roman" w:cs="Times New Roman"/>
                <w:sz w:val="24"/>
                <w:szCs w:val="24"/>
              </w:rPr>
              <w:t>7:30 - 8:00</w:t>
            </w:r>
          </w:p>
        </w:tc>
        <w:tc>
          <w:tcPr>
            <w:tcW w:w="9657" w:type="dxa"/>
            <w:gridSpan w:val="5"/>
            <w:tcBorders>
              <w:top w:val="single" w:color="auto" w:sz="4" w:space="0"/>
              <w:left w:val="single" w:color="auto" w:sz="4" w:space="0"/>
              <w:bottom w:val="single" w:color="auto" w:sz="4" w:space="0"/>
              <w:right w:val="single" w:color="auto" w:sz="4" w:space="0"/>
            </w:tcBorders>
            <w:shd w:val="clear" w:color="auto" w:fill="FF0000"/>
          </w:tcPr>
          <w:p w14:paraId="618EA087">
            <w:pPr>
              <w:rPr>
                <w:rFonts w:ascii="Times New Roman" w:hAnsi="Times New Roman" w:cs="Times New Roman"/>
                <w:sz w:val="24"/>
                <w:szCs w:val="24"/>
              </w:rPr>
            </w:pPr>
            <w:r>
              <w:rPr>
                <w:rFonts w:ascii="Times New Roman" w:hAnsi="Times New Roman" w:cs="Times New Roman"/>
                <w:sz w:val="24"/>
                <w:szCs w:val="24"/>
              </w:rPr>
              <w:t>Завтрак</w:t>
            </w:r>
          </w:p>
        </w:tc>
        <w:tc>
          <w:tcPr>
            <w:tcW w:w="3470" w:type="dxa"/>
            <w:tcBorders>
              <w:top w:val="single" w:color="auto" w:sz="4" w:space="0"/>
              <w:left w:val="single" w:color="auto" w:sz="4" w:space="0"/>
              <w:bottom w:val="single" w:color="auto" w:sz="4" w:space="0"/>
              <w:right w:val="single" w:color="auto" w:sz="4" w:space="0"/>
            </w:tcBorders>
            <w:shd w:val="clear" w:color="auto" w:fill="FF0000"/>
          </w:tcPr>
          <w:p w14:paraId="37B15806">
            <w:pPr>
              <w:rPr>
                <w:rFonts w:ascii="Times New Roman" w:hAnsi="Times New Roman" w:cs="Times New Roman"/>
                <w:sz w:val="24"/>
                <w:szCs w:val="24"/>
              </w:rPr>
            </w:pPr>
            <w:r>
              <w:rPr>
                <w:rFonts w:ascii="Times New Roman" w:hAnsi="Times New Roman" w:cs="Times New Roman"/>
                <w:sz w:val="24"/>
                <w:szCs w:val="24"/>
              </w:rPr>
              <w:t>Столовая колледжа</w:t>
            </w:r>
          </w:p>
        </w:tc>
      </w:tr>
      <w:tr w14:paraId="0634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0" w:type="dxa"/>
            <w:tcBorders>
              <w:top w:val="single" w:color="auto" w:sz="4" w:space="0"/>
              <w:left w:val="single" w:color="auto" w:sz="4" w:space="0"/>
              <w:bottom w:val="single" w:color="auto" w:sz="4" w:space="0"/>
              <w:right w:val="single" w:color="auto" w:sz="4" w:space="0"/>
            </w:tcBorders>
            <w:shd w:val="clear" w:color="auto" w:fill="FF0000"/>
          </w:tcPr>
          <w:p w14:paraId="499FEB0A">
            <w:pPr>
              <w:rPr>
                <w:rFonts w:ascii="Times New Roman" w:hAnsi="Times New Roman" w:cs="Times New Roman"/>
                <w:sz w:val="24"/>
                <w:szCs w:val="24"/>
              </w:rPr>
            </w:pPr>
            <w:r>
              <w:rPr>
                <w:rFonts w:ascii="Times New Roman" w:hAnsi="Times New Roman" w:cs="Times New Roman"/>
                <w:sz w:val="24"/>
                <w:szCs w:val="24"/>
              </w:rPr>
              <w:t>8:00 - 8:30</w:t>
            </w:r>
          </w:p>
        </w:tc>
        <w:tc>
          <w:tcPr>
            <w:tcW w:w="9657" w:type="dxa"/>
            <w:gridSpan w:val="5"/>
            <w:tcBorders>
              <w:top w:val="single" w:color="auto" w:sz="4" w:space="0"/>
              <w:left w:val="single" w:color="auto" w:sz="4" w:space="0"/>
              <w:bottom w:val="single" w:color="auto" w:sz="4" w:space="0"/>
              <w:right w:val="single" w:color="auto" w:sz="4" w:space="0"/>
            </w:tcBorders>
            <w:shd w:val="clear" w:color="auto" w:fill="FF0000"/>
          </w:tcPr>
          <w:p w14:paraId="1708C31D">
            <w:pPr>
              <w:rPr>
                <w:rFonts w:ascii="Times New Roman" w:hAnsi="Times New Roman" w:cs="Times New Roman"/>
                <w:sz w:val="24"/>
                <w:szCs w:val="24"/>
              </w:rPr>
            </w:pPr>
            <w:r>
              <w:rPr>
                <w:rFonts w:ascii="Times New Roman" w:hAnsi="Times New Roman" w:cs="Times New Roman"/>
                <w:sz w:val="24"/>
                <w:szCs w:val="24"/>
              </w:rPr>
              <w:t>Прибытие участников и экспертов на площадку</w:t>
            </w:r>
          </w:p>
        </w:tc>
        <w:tc>
          <w:tcPr>
            <w:tcW w:w="3470" w:type="dxa"/>
            <w:tcBorders>
              <w:top w:val="single" w:color="auto" w:sz="4" w:space="0"/>
              <w:left w:val="single" w:color="auto" w:sz="4" w:space="0"/>
              <w:bottom w:val="single" w:color="auto" w:sz="4" w:space="0"/>
              <w:right w:val="single" w:color="auto" w:sz="4" w:space="0"/>
            </w:tcBorders>
            <w:shd w:val="clear" w:color="auto" w:fill="FF0000"/>
          </w:tcPr>
          <w:p w14:paraId="4631F944">
            <w:pPr>
              <w:rPr>
                <w:rFonts w:ascii="Times New Roman" w:hAnsi="Times New Roman" w:cs="Times New Roman"/>
                <w:sz w:val="24"/>
                <w:szCs w:val="24"/>
              </w:rPr>
            </w:pPr>
            <w:r>
              <w:rPr>
                <w:rFonts w:ascii="Times New Roman" w:hAnsi="Times New Roman" w:cs="Times New Roman"/>
                <w:sz w:val="24"/>
                <w:szCs w:val="24"/>
              </w:rPr>
              <w:t>РП</w:t>
            </w:r>
          </w:p>
        </w:tc>
      </w:tr>
      <w:tr w14:paraId="09EEF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0" w:type="dxa"/>
            <w:tcBorders>
              <w:top w:val="single" w:color="auto" w:sz="4" w:space="0"/>
              <w:left w:val="single" w:color="auto" w:sz="4" w:space="0"/>
              <w:bottom w:val="single" w:color="auto" w:sz="4" w:space="0"/>
              <w:right w:val="single" w:color="auto" w:sz="4" w:space="0"/>
            </w:tcBorders>
            <w:shd w:val="clear" w:color="auto" w:fill="FF0000"/>
          </w:tcPr>
          <w:p w14:paraId="2586DAC2">
            <w:pPr>
              <w:rPr>
                <w:rFonts w:ascii="Times New Roman" w:hAnsi="Times New Roman" w:cs="Times New Roman"/>
                <w:sz w:val="24"/>
                <w:szCs w:val="24"/>
              </w:rPr>
            </w:pPr>
            <w:r>
              <w:rPr>
                <w:rFonts w:ascii="Times New Roman" w:hAnsi="Times New Roman" w:cs="Times New Roman"/>
                <w:sz w:val="24"/>
                <w:szCs w:val="24"/>
              </w:rPr>
              <w:t>8:30- 9:00</w:t>
            </w:r>
          </w:p>
        </w:tc>
        <w:tc>
          <w:tcPr>
            <w:tcW w:w="9657" w:type="dxa"/>
            <w:gridSpan w:val="5"/>
            <w:tcBorders>
              <w:top w:val="single" w:color="auto" w:sz="4" w:space="0"/>
              <w:left w:val="single" w:color="auto" w:sz="4" w:space="0"/>
              <w:bottom w:val="single" w:color="auto" w:sz="4" w:space="0"/>
              <w:right w:val="single" w:color="auto" w:sz="4" w:space="0"/>
            </w:tcBorders>
            <w:shd w:val="clear" w:color="auto" w:fill="FF0000"/>
          </w:tcPr>
          <w:p w14:paraId="41830EE1">
            <w:pPr>
              <w:rPr>
                <w:rFonts w:ascii="Times New Roman" w:hAnsi="Times New Roman" w:cs="Times New Roman"/>
                <w:sz w:val="24"/>
                <w:szCs w:val="24"/>
              </w:rPr>
            </w:pPr>
            <w:r>
              <w:rPr>
                <w:rFonts w:ascii="Times New Roman" w:hAnsi="Times New Roman" w:cs="Times New Roman"/>
                <w:sz w:val="24"/>
                <w:szCs w:val="24"/>
              </w:rPr>
              <w:t>Выдача заданий и проведение инструктажа по ОТ и ТБ</w:t>
            </w:r>
          </w:p>
        </w:tc>
        <w:tc>
          <w:tcPr>
            <w:tcW w:w="3470" w:type="dxa"/>
            <w:tcBorders>
              <w:top w:val="single" w:color="auto" w:sz="4" w:space="0"/>
              <w:left w:val="single" w:color="auto" w:sz="4" w:space="0"/>
              <w:bottom w:val="single" w:color="auto" w:sz="4" w:space="0"/>
              <w:right w:val="single" w:color="auto" w:sz="4" w:space="0"/>
            </w:tcBorders>
            <w:shd w:val="clear" w:color="auto" w:fill="FF0000"/>
          </w:tcPr>
          <w:p w14:paraId="5BDEB5BD">
            <w:pPr>
              <w:rPr>
                <w:rFonts w:ascii="Times New Roman" w:hAnsi="Times New Roman" w:cs="Times New Roman"/>
                <w:sz w:val="24"/>
                <w:szCs w:val="24"/>
              </w:rPr>
            </w:pPr>
            <w:r>
              <w:rPr>
                <w:rFonts w:ascii="Times New Roman" w:hAnsi="Times New Roman" w:cs="Times New Roman"/>
                <w:sz w:val="24"/>
                <w:szCs w:val="24"/>
              </w:rPr>
              <w:t>РП</w:t>
            </w:r>
          </w:p>
        </w:tc>
      </w:tr>
      <w:tr w14:paraId="5BA52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0" w:type="dxa"/>
            <w:tcBorders>
              <w:top w:val="single" w:color="auto" w:sz="4" w:space="0"/>
              <w:left w:val="single" w:color="auto" w:sz="4" w:space="0"/>
              <w:bottom w:val="single" w:color="auto" w:sz="4" w:space="0"/>
              <w:right w:val="single" w:color="auto" w:sz="4" w:space="0"/>
            </w:tcBorders>
            <w:shd w:val="clear" w:color="auto" w:fill="FF0000"/>
          </w:tcPr>
          <w:p w14:paraId="2EC6916A">
            <w:pPr>
              <w:rPr>
                <w:rFonts w:ascii="Times New Roman" w:hAnsi="Times New Roman" w:cs="Times New Roman"/>
                <w:sz w:val="24"/>
                <w:szCs w:val="24"/>
              </w:rPr>
            </w:pPr>
            <w:r>
              <w:rPr>
                <w:rFonts w:ascii="Times New Roman" w:hAnsi="Times New Roman" w:cs="Times New Roman"/>
                <w:sz w:val="24"/>
                <w:szCs w:val="24"/>
              </w:rPr>
              <w:t>9:00 - 12:00</w:t>
            </w:r>
          </w:p>
        </w:tc>
        <w:tc>
          <w:tcPr>
            <w:tcW w:w="9657" w:type="dxa"/>
            <w:gridSpan w:val="5"/>
            <w:tcBorders>
              <w:top w:val="single" w:color="auto" w:sz="4" w:space="0"/>
              <w:left w:val="single" w:color="auto" w:sz="4" w:space="0"/>
              <w:bottom w:val="single" w:color="auto" w:sz="4" w:space="0"/>
              <w:right w:val="single" w:color="auto" w:sz="4" w:space="0"/>
            </w:tcBorders>
            <w:shd w:val="clear" w:color="auto" w:fill="FF0000"/>
          </w:tcPr>
          <w:p w14:paraId="12C557D1">
            <w:pPr>
              <w:rPr>
                <w:rFonts w:ascii="Times New Roman" w:hAnsi="Times New Roman" w:cs="Times New Roman"/>
                <w:sz w:val="24"/>
                <w:szCs w:val="24"/>
              </w:rPr>
            </w:pPr>
            <w:r>
              <w:rPr>
                <w:rFonts w:ascii="Times New Roman" w:hAnsi="Times New Roman" w:cs="Times New Roman"/>
                <w:sz w:val="24"/>
                <w:szCs w:val="24"/>
              </w:rPr>
              <w:t>Выполнение задания ДЭ</w:t>
            </w:r>
          </w:p>
        </w:tc>
        <w:tc>
          <w:tcPr>
            <w:tcW w:w="3470" w:type="dxa"/>
            <w:tcBorders>
              <w:top w:val="single" w:color="auto" w:sz="4" w:space="0"/>
              <w:left w:val="single" w:color="auto" w:sz="4" w:space="0"/>
              <w:bottom w:val="single" w:color="auto" w:sz="4" w:space="0"/>
              <w:right w:val="single" w:color="auto" w:sz="4" w:space="0"/>
            </w:tcBorders>
            <w:shd w:val="clear" w:color="auto" w:fill="FF0000"/>
          </w:tcPr>
          <w:p w14:paraId="37C6AB44">
            <w:pPr>
              <w:rPr>
                <w:rFonts w:ascii="Times New Roman" w:hAnsi="Times New Roman" w:cs="Times New Roman"/>
                <w:sz w:val="24"/>
                <w:szCs w:val="24"/>
              </w:rPr>
            </w:pPr>
            <w:r>
              <w:rPr>
                <w:rFonts w:ascii="Times New Roman" w:hAnsi="Times New Roman" w:cs="Times New Roman"/>
                <w:sz w:val="24"/>
                <w:szCs w:val="24"/>
              </w:rPr>
              <w:t>РП</w:t>
            </w:r>
          </w:p>
        </w:tc>
      </w:tr>
      <w:tr w14:paraId="0CFAD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0" w:type="dxa"/>
            <w:tcBorders>
              <w:top w:val="single" w:color="auto" w:sz="4" w:space="0"/>
              <w:left w:val="single" w:color="auto" w:sz="4" w:space="0"/>
              <w:bottom w:val="single" w:color="auto" w:sz="4" w:space="0"/>
              <w:right w:val="single" w:color="auto" w:sz="4" w:space="0"/>
            </w:tcBorders>
            <w:shd w:val="clear" w:color="auto" w:fill="FF0000"/>
          </w:tcPr>
          <w:p w14:paraId="6AEF82E4">
            <w:pPr>
              <w:rPr>
                <w:rFonts w:ascii="Times New Roman" w:hAnsi="Times New Roman" w:cs="Times New Roman"/>
                <w:sz w:val="24"/>
                <w:szCs w:val="24"/>
              </w:rPr>
            </w:pPr>
            <w:r>
              <w:rPr>
                <w:rFonts w:ascii="Times New Roman" w:hAnsi="Times New Roman" w:cs="Times New Roman"/>
                <w:sz w:val="24"/>
                <w:szCs w:val="24"/>
              </w:rPr>
              <w:t>12:00-12:30</w:t>
            </w:r>
          </w:p>
        </w:tc>
        <w:tc>
          <w:tcPr>
            <w:tcW w:w="9657" w:type="dxa"/>
            <w:gridSpan w:val="5"/>
            <w:tcBorders>
              <w:top w:val="single" w:color="auto" w:sz="4" w:space="0"/>
              <w:left w:val="single" w:color="auto" w:sz="4" w:space="0"/>
              <w:bottom w:val="single" w:color="auto" w:sz="4" w:space="0"/>
              <w:right w:val="single" w:color="auto" w:sz="4" w:space="0"/>
            </w:tcBorders>
            <w:shd w:val="clear" w:color="auto" w:fill="FF0000"/>
          </w:tcPr>
          <w:p w14:paraId="017D4304">
            <w:pPr>
              <w:rPr>
                <w:rFonts w:ascii="Times New Roman" w:hAnsi="Times New Roman" w:cs="Times New Roman"/>
                <w:sz w:val="24"/>
                <w:szCs w:val="24"/>
              </w:rPr>
            </w:pPr>
            <w:r>
              <w:rPr>
                <w:rFonts w:ascii="Times New Roman" w:hAnsi="Times New Roman" w:cs="Times New Roman"/>
                <w:sz w:val="24"/>
                <w:szCs w:val="24"/>
              </w:rPr>
              <w:t>Внесение неисправностей на модулях</w:t>
            </w:r>
          </w:p>
        </w:tc>
        <w:tc>
          <w:tcPr>
            <w:tcW w:w="3470" w:type="dxa"/>
            <w:tcBorders>
              <w:top w:val="single" w:color="auto" w:sz="4" w:space="0"/>
              <w:left w:val="single" w:color="auto" w:sz="4" w:space="0"/>
              <w:bottom w:val="single" w:color="auto" w:sz="4" w:space="0"/>
              <w:right w:val="single" w:color="auto" w:sz="4" w:space="0"/>
            </w:tcBorders>
            <w:shd w:val="clear" w:color="auto" w:fill="FF0000"/>
          </w:tcPr>
          <w:p w14:paraId="3D80B05E">
            <w:pPr>
              <w:rPr>
                <w:rFonts w:ascii="Times New Roman" w:hAnsi="Times New Roman" w:cs="Times New Roman"/>
                <w:sz w:val="24"/>
                <w:szCs w:val="24"/>
              </w:rPr>
            </w:pPr>
            <w:r>
              <w:rPr>
                <w:rFonts w:ascii="Times New Roman" w:hAnsi="Times New Roman" w:cs="Times New Roman"/>
                <w:sz w:val="24"/>
                <w:szCs w:val="24"/>
              </w:rPr>
              <w:t>РП</w:t>
            </w:r>
          </w:p>
        </w:tc>
      </w:tr>
      <w:tr w14:paraId="0A85D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0" w:type="dxa"/>
            <w:tcBorders>
              <w:top w:val="single" w:color="auto" w:sz="4" w:space="0"/>
              <w:left w:val="single" w:color="auto" w:sz="4" w:space="0"/>
              <w:bottom w:val="single" w:color="auto" w:sz="4" w:space="0"/>
              <w:right w:val="single" w:color="auto" w:sz="4" w:space="0"/>
            </w:tcBorders>
            <w:shd w:val="clear" w:color="auto" w:fill="FF0000"/>
          </w:tcPr>
          <w:p w14:paraId="0F16AE0F">
            <w:pPr>
              <w:rPr>
                <w:rFonts w:ascii="Times New Roman" w:hAnsi="Times New Roman" w:cs="Times New Roman"/>
                <w:sz w:val="24"/>
                <w:szCs w:val="24"/>
              </w:rPr>
            </w:pPr>
            <w:r>
              <w:rPr>
                <w:rFonts w:ascii="Times New Roman" w:hAnsi="Times New Roman" w:cs="Times New Roman"/>
                <w:sz w:val="24"/>
                <w:szCs w:val="24"/>
              </w:rPr>
              <w:t>12:30-13:30</w:t>
            </w:r>
          </w:p>
        </w:tc>
        <w:tc>
          <w:tcPr>
            <w:tcW w:w="9657" w:type="dxa"/>
            <w:gridSpan w:val="5"/>
            <w:tcBorders>
              <w:top w:val="single" w:color="auto" w:sz="4" w:space="0"/>
              <w:left w:val="single" w:color="auto" w:sz="4" w:space="0"/>
              <w:bottom w:val="single" w:color="auto" w:sz="4" w:space="0"/>
              <w:right w:val="single" w:color="auto" w:sz="4" w:space="0"/>
            </w:tcBorders>
            <w:shd w:val="clear" w:color="auto" w:fill="FF0000"/>
          </w:tcPr>
          <w:p w14:paraId="74202D1E">
            <w:pPr>
              <w:rPr>
                <w:rFonts w:ascii="Times New Roman" w:hAnsi="Times New Roman" w:cs="Times New Roman"/>
                <w:sz w:val="24"/>
                <w:szCs w:val="24"/>
              </w:rPr>
            </w:pPr>
            <w:r>
              <w:rPr>
                <w:rFonts w:ascii="Times New Roman" w:hAnsi="Times New Roman" w:cs="Times New Roman"/>
                <w:sz w:val="24"/>
                <w:szCs w:val="24"/>
              </w:rPr>
              <w:t>Обед</w:t>
            </w:r>
          </w:p>
        </w:tc>
        <w:tc>
          <w:tcPr>
            <w:tcW w:w="3470" w:type="dxa"/>
            <w:tcBorders>
              <w:top w:val="single" w:color="auto" w:sz="4" w:space="0"/>
              <w:left w:val="single" w:color="auto" w:sz="4" w:space="0"/>
              <w:bottom w:val="single" w:color="auto" w:sz="4" w:space="0"/>
              <w:right w:val="single" w:color="auto" w:sz="4" w:space="0"/>
            </w:tcBorders>
            <w:shd w:val="clear" w:color="auto" w:fill="FF0000"/>
          </w:tcPr>
          <w:p w14:paraId="116FD688">
            <w:pPr>
              <w:rPr>
                <w:rFonts w:ascii="Times New Roman" w:hAnsi="Times New Roman" w:cs="Times New Roman"/>
                <w:sz w:val="24"/>
                <w:szCs w:val="24"/>
              </w:rPr>
            </w:pPr>
            <w:r>
              <w:rPr>
                <w:rFonts w:ascii="Times New Roman" w:hAnsi="Times New Roman" w:cs="Times New Roman"/>
                <w:sz w:val="24"/>
                <w:szCs w:val="24"/>
              </w:rPr>
              <w:t>Столовая колледжа</w:t>
            </w:r>
          </w:p>
        </w:tc>
      </w:tr>
      <w:tr w14:paraId="3D244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0" w:type="dxa"/>
            <w:tcBorders>
              <w:top w:val="single" w:color="auto" w:sz="4" w:space="0"/>
              <w:left w:val="single" w:color="auto" w:sz="4" w:space="0"/>
              <w:bottom w:val="single" w:color="auto" w:sz="4" w:space="0"/>
              <w:right w:val="single" w:color="auto" w:sz="4" w:space="0"/>
            </w:tcBorders>
            <w:shd w:val="clear" w:color="auto" w:fill="FF0000"/>
          </w:tcPr>
          <w:p w14:paraId="4AD57B53">
            <w:pPr>
              <w:rPr>
                <w:rFonts w:ascii="Times New Roman" w:hAnsi="Times New Roman" w:cs="Times New Roman"/>
                <w:sz w:val="24"/>
                <w:szCs w:val="24"/>
              </w:rPr>
            </w:pPr>
            <w:r>
              <w:rPr>
                <w:rFonts w:ascii="Times New Roman" w:hAnsi="Times New Roman" w:cs="Times New Roman"/>
                <w:sz w:val="24"/>
                <w:szCs w:val="24"/>
              </w:rPr>
              <w:t>13:30-14:00</w:t>
            </w:r>
          </w:p>
        </w:tc>
        <w:tc>
          <w:tcPr>
            <w:tcW w:w="9657" w:type="dxa"/>
            <w:gridSpan w:val="5"/>
            <w:tcBorders>
              <w:top w:val="single" w:color="auto" w:sz="4" w:space="0"/>
              <w:left w:val="single" w:color="auto" w:sz="4" w:space="0"/>
              <w:bottom w:val="single" w:color="auto" w:sz="4" w:space="0"/>
              <w:right w:val="single" w:color="auto" w:sz="4" w:space="0"/>
            </w:tcBorders>
            <w:shd w:val="clear" w:color="auto" w:fill="FF0000"/>
          </w:tcPr>
          <w:p w14:paraId="7AE903A1">
            <w:pPr>
              <w:rPr>
                <w:rFonts w:ascii="Times New Roman" w:hAnsi="Times New Roman" w:cs="Times New Roman"/>
                <w:sz w:val="24"/>
                <w:szCs w:val="24"/>
              </w:rPr>
            </w:pPr>
            <w:r>
              <w:rPr>
                <w:rFonts w:ascii="Times New Roman" w:hAnsi="Times New Roman" w:cs="Times New Roman"/>
                <w:sz w:val="24"/>
                <w:szCs w:val="24"/>
              </w:rPr>
              <w:t>Выдача заданий и проведение инструктажа по ОТ и ТБ</w:t>
            </w:r>
          </w:p>
        </w:tc>
        <w:tc>
          <w:tcPr>
            <w:tcW w:w="3470" w:type="dxa"/>
            <w:tcBorders>
              <w:top w:val="single" w:color="auto" w:sz="4" w:space="0"/>
              <w:left w:val="single" w:color="auto" w:sz="4" w:space="0"/>
              <w:bottom w:val="single" w:color="auto" w:sz="4" w:space="0"/>
              <w:right w:val="single" w:color="auto" w:sz="4" w:space="0"/>
            </w:tcBorders>
            <w:shd w:val="clear" w:color="auto" w:fill="FF0000"/>
          </w:tcPr>
          <w:p w14:paraId="583D2794">
            <w:pPr>
              <w:rPr>
                <w:rFonts w:ascii="Times New Roman" w:hAnsi="Times New Roman" w:cs="Times New Roman"/>
                <w:sz w:val="24"/>
                <w:szCs w:val="24"/>
              </w:rPr>
            </w:pPr>
            <w:r>
              <w:rPr>
                <w:rFonts w:ascii="Times New Roman" w:hAnsi="Times New Roman" w:cs="Times New Roman"/>
                <w:sz w:val="24"/>
                <w:szCs w:val="24"/>
              </w:rPr>
              <w:t>РП</w:t>
            </w:r>
          </w:p>
        </w:tc>
      </w:tr>
      <w:tr w14:paraId="005A4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0" w:type="dxa"/>
            <w:tcBorders>
              <w:top w:val="single" w:color="auto" w:sz="4" w:space="0"/>
              <w:left w:val="single" w:color="auto" w:sz="4" w:space="0"/>
              <w:bottom w:val="single" w:color="auto" w:sz="4" w:space="0"/>
              <w:right w:val="single" w:color="auto" w:sz="4" w:space="0"/>
            </w:tcBorders>
            <w:shd w:val="clear" w:color="auto" w:fill="FF0000"/>
          </w:tcPr>
          <w:p w14:paraId="34EF055B">
            <w:pPr>
              <w:rPr>
                <w:rFonts w:ascii="Times New Roman" w:hAnsi="Times New Roman" w:cs="Times New Roman"/>
                <w:sz w:val="24"/>
                <w:szCs w:val="24"/>
              </w:rPr>
            </w:pPr>
            <w:r>
              <w:rPr>
                <w:rFonts w:ascii="Times New Roman" w:hAnsi="Times New Roman" w:cs="Times New Roman"/>
                <w:sz w:val="24"/>
                <w:szCs w:val="24"/>
              </w:rPr>
              <w:t>14:00- 17:00</w:t>
            </w:r>
          </w:p>
        </w:tc>
        <w:tc>
          <w:tcPr>
            <w:tcW w:w="9657" w:type="dxa"/>
            <w:gridSpan w:val="5"/>
            <w:tcBorders>
              <w:top w:val="single" w:color="auto" w:sz="4" w:space="0"/>
              <w:left w:val="single" w:color="auto" w:sz="4" w:space="0"/>
              <w:bottom w:val="single" w:color="auto" w:sz="4" w:space="0"/>
              <w:right w:val="single" w:color="auto" w:sz="4" w:space="0"/>
            </w:tcBorders>
            <w:shd w:val="clear" w:color="auto" w:fill="FF0000"/>
          </w:tcPr>
          <w:p w14:paraId="50AD3E76">
            <w:pPr>
              <w:rPr>
                <w:rFonts w:ascii="Times New Roman" w:hAnsi="Times New Roman" w:cs="Times New Roman"/>
                <w:sz w:val="24"/>
                <w:szCs w:val="24"/>
              </w:rPr>
            </w:pPr>
            <w:r>
              <w:rPr>
                <w:rFonts w:ascii="Times New Roman" w:hAnsi="Times New Roman" w:cs="Times New Roman"/>
                <w:sz w:val="24"/>
                <w:szCs w:val="24"/>
              </w:rPr>
              <w:t>Выполнение задания ДЭ</w:t>
            </w:r>
          </w:p>
        </w:tc>
        <w:tc>
          <w:tcPr>
            <w:tcW w:w="3470" w:type="dxa"/>
            <w:tcBorders>
              <w:top w:val="single" w:color="auto" w:sz="4" w:space="0"/>
              <w:left w:val="single" w:color="auto" w:sz="4" w:space="0"/>
              <w:bottom w:val="single" w:color="auto" w:sz="4" w:space="0"/>
              <w:right w:val="single" w:color="auto" w:sz="4" w:space="0"/>
            </w:tcBorders>
            <w:shd w:val="clear" w:color="auto" w:fill="FF0000"/>
          </w:tcPr>
          <w:p w14:paraId="21421CDF">
            <w:pPr>
              <w:rPr>
                <w:rFonts w:ascii="Times New Roman" w:hAnsi="Times New Roman" w:cs="Times New Roman"/>
                <w:sz w:val="24"/>
                <w:szCs w:val="24"/>
              </w:rPr>
            </w:pPr>
            <w:r>
              <w:rPr>
                <w:rFonts w:ascii="Times New Roman" w:hAnsi="Times New Roman" w:cs="Times New Roman"/>
                <w:sz w:val="24"/>
                <w:szCs w:val="24"/>
              </w:rPr>
              <w:t>РП</w:t>
            </w:r>
          </w:p>
        </w:tc>
      </w:tr>
      <w:tr w14:paraId="13FDC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0" w:type="dxa"/>
            <w:tcBorders>
              <w:top w:val="single" w:color="auto" w:sz="4" w:space="0"/>
              <w:left w:val="single" w:color="auto" w:sz="4" w:space="0"/>
              <w:bottom w:val="single" w:color="auto" w:sz="4" w:space="0"/>
              <w:right w:val="single" w:color="auto" w:sz="4" w:space="0"/>
            </w:tcBorders>
            <w:shd w:val="clear" w:color="auto" w:fill="FF0000"/>
          </w:tcPr>
          <w:p w14:paraId="2394E753">
            <w:pPr>
              <w:rPr>
                <w:rFonts w:ascii="Times New Roman" w:hAnsi="Times New Roman" w:cs="Times New Roman"/>
                <w:sz w:val="24"/>
                <w:szCs w:val="24"/>
              </w:rPr>
            </w:pPr>
            <w:r>
              <w:rPr>
                <w:rFonts w:ascii="Times New Roman" w:hAnsi="Times New Roman" w:cs="Times New Roman"/>
                <w:sz w:val="24"/>
                <w:szCs w:val="24"/>
              </w:rPr>
              <w:t>17:00 – 17:30</w:t>
            </w:r>
          </w:p>
        </w:tc>
        <w:tc>
          <w:tcPr>
            <w:tcW w:w="9657" w:type="dxa"/>
            <w:gridSpan w:val="5"/>
            <w:tcBorders>
              <w:top w:val="single" w:color="auto" w:sz="4" w:space="0"/>
              <w:left w:val="single" w:color="auto" w:sz="4" w:space="0"/>
              <w:bottom w:val="single" w:color="auto" w:sz="4" w:space="0"/>
              <w:right w:val="single" w:color="auto" w:sz="4" w:space="0"/>
            </w:tcBorders>
            <w:shd w:val="clear" w:color="auto" w:fill="FF0000"/>
          </w:tcPr>
          <w:p w14:paraId="227B2376">
            <w:pPr>
              <w:rPr>
                <w:rFonts w:ascii="Times New Roman" w:hAnsi="Times New Roman" w:cs="Times New Roman"/>
                <w:sz w:val="24"/>
                <w:szCs w:val="24"/>
              </w:rPr>
            </w:pPr>
            <w:r>
              <w:rPr>
                <w:rFonts w:ascii="Times New Roman" w:hAnsi="Times New Roman" w:cs="Times New Roman"/>
                <w:sz w:val="24"/>
                <w:szCs w:val="24"/>
              </w:rPr>
              <w:t>Внесение неисправностей на модулях</w:t>
            </w:r>
          </w:p>
        </w:tc>
        <w:tc>
          <w:tcPr>
            <w:tcW w:w="3470" w:type="dxa"/>
            <w:tcBorders>
              <w:top w:val="single" w:color="auto" w:sz="4" w:space="0"/>
              <w:left w:val="single" w:color="auto" w:sz="4" w:space="0"/>
              <w:bottom w:val="single" w:color="auto" w:sz="4" w:space="0"/>
              <w:right w:val="single" w:color="auto" w:sz="4" w:space="0"/>
            </w:tcBorders>
            <w:shd w:val="clear" w:color="auto" w:fill="FF0000"/>
          </w:tcPr>
          <w:p w14:paraId="690C3297">
            <w:pPr>
              <w:rPr>
                <w:rFonts w:ascii="Times New Roman" w:hAnsi="Times New Roman" w:cs="Times New Roman"/>
                <w:sz w:val="24"/>
                <w:szCs w:val="24"/>
              </w:rPr>
            </w:pPr>
            <w:r>
              <w:rPr>
                <w:rFonts w:ascii="Times New Roman" w:hAnsi="Times New Roman" w:cs="Times New Roman"/>
                <w:sz w:val="24"/>
                <w:szCs w:val="24"/>
              </w:rPr>
              <w:t>РП</w:t>
            </w:r>
          </w:p>
        </w:tc>
      </w:tr>
      <w:tr w14:paraId="609A1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0" w:type="dxa"/>
            <w:tcBorders>
              <w:top w:val="single" w:color="auto" w:sz="4" w:space="0"/>
              <w:left w:val="single" w:color="auto" w:sz="4" w:space="0"/>
              <w:bottom w:val="single" w:color="auto" w:sz="4" w:space="0"/>
              <w:right w:val="single" w:color="auto" w:sz="4" w:space="0"/>
            </w:tcBorders>
            <w:shd w:val="clear" w:color="auto" w:fill="FF0000"/>
          </w:tcPr>
          <w:p w14:paraId="0A63D020">
            <w:pPr>
              <w:rPr>
                <w:rFonts w:ascii="Times New Roman" w:hAnsi="Times New Roman" w:cs="Times New Roman"/>
                <w:sz w:val="24"/>
                <w:szCs w:val="24"/>
              </w:rPr>
            </w:pPr>
            <w:r>
              <w:rPr>
                <w:rFonts w:ascii="Times New Roman" w:hAnsi="Times New Roman" w:cs="Times New Roman"/>
                <w:sz w:val="24"/>
                <w:szCs w:val="24"/>
              </w:rPr>
              <w:t>17:30 – 18:00</w:t>
            </w:r>
          </w:p>
        </w:tc>
        <w:tc>
          <w:tcPr>
            <w:tcW w:w="9657" w:type="dxa"/>
            <w:gridSpan w:val="5"/>
            <w:tcBorders>
              <w:top w:val="single" w:color="auto" w:sz="4" w:space="0"/>
              <w:left w:val="single" w:color="auto" w:sz="4" w:space="0"/>
              <w:bottom w:val="single" w:color="auto" w:sz="4" w:space="0"/>
              <w:right w:val="single" w:color="auto" w:sz="4" w:space="0"/>
            </w:tcBorders>
            <w:shd w:val="clear" w:color="auto" w:fill="FF0000"/>
          </w:tcPr>
          <w:p w14:paraId="32340EA7">
            <w:pPr>
              <w:rPr>
                <w:rFonts w:ascii="Times New Roman" w:hAnsi="Times New Roman" w:cs="Times New Roman"/>
                <w:sz w:val="24"/>
                <w:szCs w:val="24"/>
              </w:rPr>
            </w:pPr>
            <w:r>
              <w:rPr>
                <w:rFonts w:ascii="Times New Roman" w:hAnsi="Times New Roman" w:cs="Times New Roman"/>
                <w:sz w:val="24"/>
                <w:szCs w:val="24"/>
              </w:rPr>
              <w:t>Ужин</w:t>
            </w:r>
          </w:p>
        </w:tc>
        <w:tc>
          <w:tcPr>
            <w:tcW w:w="3470" w:type="dxa"/>
            <w:tcBorders>
              <w:top w:val="single" w:color="auto" w:sz="4" w:space="0"/>
              <w:left w:val="single" w:color="auto" w:sz="4" w:space="0"/>
              <w:bottom w:val="single" w:color="auto" w:sz="4" w:space="0"/>
              <w:right w:val="single" w:color="auto" w:sz="4" w:space="0"/>
            </w:tcBorders>
            <w:shd w:val="clear" w:color="auto" w:fill="FF0000"/>
          </w:tcPr>
          <w:p w14:paraId="1222EAE5">
            <w:pPr>
              <w:rPr>
                <w:rFonts w:ascii="Times New Roman" w:hAnsi="Times New Roman" w:cs="Times New Roman"/>
                <w:sz w:val="24"/>
                <w:szCs w:val="24"/>
              </w:rPr>
            </w:pPr>
            <w:r>
              <w:rPr>
                <w:rFonts w:ascii="Times New Roman" w:hAnsi="Times New Roman" w:cs="Times New Roman"/>
                <w:sz w:val="24"/>
                <w:szCs w:val="24"/>
              </w:rPr>
              <w:t>РП</w:t>
            </w:r>
          </w:p>
        </w:tc>
      </w:tr>
      <w:tr w14:paraId="0D332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0" w:type="dxa"/>
            <w:tcBorders>
              <w:top w:val="single" w:color="auto" w:sz="4" w:space="0"/>
              <w:left w:val="single" w:color="auto" w:sz="4" w:space="0"/>
              <w:bottom w:val="single" w:color="auto" w:sz="4" w:space="0"/>
              <w:right w:val="single" w:color="auto" w:sz="4" w:space="0"/>
            </w:tcBorders>
            <w:shd w:val="clear" w:color="auto" w:fill="FF0000"/>
          </w:tcPr>
          <w:p w14:paraId="13A1F5E5">
            <w:pPr>
              <w:rPr>
                <w:rFonts w:ascii="Times New Roman" w:hAnsi="Times New Roman" w:cs="Times New Roman"/>
                <w:sz w:val="24"/>
                <w:szCs w:val="24"/>
              </w:rPr>
            </w:pPr>
            <w:r>
              <w:rPr>
                <w:rFonts w:ascii="Times New Roman" w:hAnsi="Times New Roman" w:cs="Times New Roman"/>
                <w:sz w:val="24"/>
                <w:szCs w:val="24"/>
              </w:rPr>
              <w:t>18:00-19:00</w:t>
            </w:r>
          </w:p>
        </w:tc>
        <w:tc>
          <w:tcPr>
            <w:tcW w:w="9657" w:type="dxa"/>
            <w:gridSpan w:val="5"/>
            <w:tcBorders>
              <w:top w:val="single" w:color="auto" w:sz="4" w:space="0"/>
              <w:left w:val="single" w:color="auto" w:sz="4" w:space="0"/>
              <w:bottom w:val="single" w:color="auto" w:sz="4" w:space="0"/>
              <w:right w:val="single" w:color="auto" w:sz="4" w:space="0"/>
            </w:tcBorders>
            <w:shd w:val="clear" w:color="auto" w:fill="FF0000"/>
          </w:tcPr>
          <w:p w14:paraId="47630CB6">
            <w:pPr>
              <w:rPr>
                <w:rFonts w:ascii="Times New Roman" w:hAnsi="Times New Roman" w:cs="Times New Roman"/>
                <w:sz w:val="24"/>
                <w:szCs w:val="24"/>
              </w:rPr>
            </w:pPr>
            <w:r>
              <w:rPr>
                <w:rFonts w:ascii="Times New Roman" w:hAnsi="Times New Roman" w:cs="Times New Roman"/>
                <w:sz w:val="24"/>
                <w:szCs w:val="24"/>
              </w:rPr>
              <w:t>Внесение итогов в ЦСО</w:t>
            </w:r>
          </w:p>
        </w:tc>
        <w:tc>
          <w:tcPr>
            <w:tcW w:w="3470" w:type="dxa"/>
            <w:tcBorders>
              <w:top w:val="single" w:color="auto" w:sz="4" w:space="0"/>
              <w:left w:val="single" w:color="auto" w:sz="4" w:space="0"/>
              <w:bottom w:val="single" w:color="auto" w:sz="4" w:space="0"/>
              <w:right w:val="single" w:color="auto" w:sz="4" w:space="0"/>
            </w:tcBorders>
            <w:shd w:val="clear" w:color="auto" w:fill="FF0000"/>
          </w:tcPr>
          <w:p w14:paraId="3DEB76A3">
            <w:pPr>
              <w:rPr>
                <w:rFonts w:ascii="Times New Roman" w:hAnsi="Times New Roman" w:cs="Times New Roman"/>
                <w:sz w:val="24"/>
                <w:szCs w:val="24"/>
              </w:rPr>
            </w:pPr>
            <w:r>
              <w:rPr>
                <w:rFonts w:ascii="Times New Roman" w:hAnsi="Times New Roman" w:cs="Times New Roman"/>
                <w:sz w:val="24"/>
                <w:szCs w:val="24"/>
              </w:rPr>
              <w:t>Столовая колледжа</w:t>
            </w:r>
          </w:p>
        </w:tc>
      </w:tr>
      <w:tr w14:paraId="4162D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7" w:type="dxa"/>
            <w:gridSpan w:val="7"/>
            <w:shd w:val="clear" w:color="auto" w:fill="8EAADB" w:themeFill="accent1" w:themeFillTint="99"/>
          </w:tcPr>
          <w:p w14:paraId="7D8062FF">
            <w:pPr>
              <w:jc w:val="center"/>
              <w:rPr>
                <w:rFonts w:ascii="Times New Roman" w:hAnsi="Times New Roman" w:cs="Times New Roman"/>
                <w:b/>
                <w:i/>
                <w:sz w:val="24"/>
                <w:szCs w:val="24"/>
              </w:rPr>
            </w:pPr>
            <w:r>
              <w:rPr>
                <w:rFonts w:ascii="Times New Roman" w:hAnsi="Times New Roman" w:cs="Times New Roman"/>
                <w:b/>
                <w:i/>
                <w:sz w:val="24"/>
                <w:szCs w:val="24"/>
              </w:rPr>
              <w:t xml:space="preserve">Д +1        </w:t>
            </w:r>
          </w:p>
        </w:tc>
      </w:tr>
      <w:tr w14:paraId="02F54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0" w:type="dxa"/>
            <w:shd w:val="clear" w:color="auto" w:fill="8EAADB" w:themeFill="accent1" w:themeFillTint="99"/>
          </w:tcPr>
          <w:p w14:paraId="06F85999">
            <w:pPr>
              <w:jc w:val="center"/>
              <w:rPr>
                <w:rFonts w:ascii="Times New Roman" w:hAnsi="Times New Roman" w:cs="Times New Roman"/>
                <w:sz w:val="24"/>
                <w:szCs w:val="24"/>
              </w:rPr>
            </w:pPr>
            <w:r>
              <w:rPr>
                <w:rFonts w:ascii="Times New Roman" w:hAnsi="Times New Roman" w:cs="Times New Roman"/>
                <w:sz w:val="24"/>
                <w:szCs w:val="24"/>
              </w:rPr>
              <w:t>8.00</w:t>
            </w:r>
          </w:p>
        </w:tc>
        <w:tc>
          <w:tcPr>
            <w:tcW w:w="9657" w:type="dxa"/>
            <w:gridSpan w:val="5"/>
            <w:shd w:val="clear" w:color="auto" w:fill="8EAADB" w:themeFill="accent1" w:themeFillTint="99"/>
          </w:tcPr>
          <w:p w14:paraId="0091F457">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Завтрак</w:t>
            </w:r>
          </w:p>
        </w:tc>
        <w:tc>
          <w:tcPr>
            <w:tcW w:w="3470" w:type="dxa"/>
            <w:shd w:val="clear" w:color="auto" w:fill="8EAADB" w:themeFill="accent1" w:themeFillTint="99"/>
          </w:tcPr>
          <w:p w14:paraId="7A575218">
            <w:pPr>
              <w:jc w:val="center"/>
              <w:rPr>
                <w:rFonts w:ascii="Times New Roman" w:hAnsi="Times New Roman" w:cs="Times New Roman"/>
                <w:sz w:val="24"/>
                <w:szCs w:val="24"/>
              </w:rPr>
            </w:pPr>
            <w:r>
              <w:rPr>
                <w:rFonts w:ascii="Times New Roman" w:hAnsi="Times New Roman" w:cs="Times New Roman"/>
                <w:sz w:val="24"/>
                <w:szCs w:val="24"/>
              </w:rPr>
              <w:t>Столовая</w:t>
            </w:r>
          </w:p>
        </w:tc>
      </w:tr>
      <w:tr w14:paraId="0C48B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820" w:type="dxa"/>
            <w:shd w:val="clear" w:color="auto" w:fill="8EAADB" w:themeFill="accent1" w:themeFillTint="99"/>
          </w:tcPr>
          <w:p w14:paraId="17C498C5">
            <w:pPr>
              <w:jc w:val="center"/>
              <w:rPr>
                <w:rFonts w:ascii="Times New Roman" w:hAnsi="Times New Roman" w:cs="Times New Roman"/>
                <w:sz w:val="24"/>
                <w:szCs w:val="24"/>
              </w:rPr>
            </w:pPr>
            <w:r>
              <w:rPr>
                <w:rFonts w:ascii="Times New Roman" w:hAnsi="Times New Roman" w:cs="Times New Roman"/>
                <w:sz w:val="24"/>
                <w:szCs w:val="24"/>
              </w:rPr>
              <w:t>Время уточняется</w:t>
            </w:r>
          </w:p>
        </w:tc>
        <w:tc>
          <w:tcPr>
            <w:tcW w:w="9657" w:type="dxa"/>
            <w:gridSpan w:val="5"/>
            <w:shd w:val="clear" w:color="auto" w:fill="8EAADB" w:themeFill="accent1" w:themeFillTint="99"/>
          </w:tcPr>
          <w:p w14:paraId="6C258C8A">
            <w:pPr>
              <w:spacing w:before="100" w:beforeAutospacing="1" w:after="100" w:afterAutospacing="1"/>
              <w:rPr>
                <w:rFonts w:ascii="Times New Roman" w:hAnsi="Times New Roman" w:cs="Times New Roman"/>
                <w:b/>
                <w:sz w:val="24"/>
                <w:szCs w:val="24"/>
              </w:rPr>
            </w:pPr>
            <w:r>
              <w:rPr>
                <w:rStyle w:val="16"/>
                <w:rFonts w:ascii="Times New Roman" w:hAnsi="Times New Roman" w:cs="Times New Roman"/>
                <w:sz w:val="24"/>
                <w:szCs w:val="24"/>
              </w:rPr>
              <w:t>Церемония закрытия ДЭ</w:t>
            </w:r>
          </w:p>
        </w:tc>
        <w:tc>
          <w:tcPr>
            <w:tcW w:w="3470" w:type="dxa"/>
            <w:shd w:val="clear" w:color="auto" w:fill="8EAADB" w:themeFill="accent1" w:themeFillTint="99"/>
          </w:tcPr>
          <w:p w14:paraId="778D8C35">
            <w:pPr>
              <w:jc w:val="center"/>
              <w:rPr>
                <w:rFonts w:ascii="Times New Roman" w:hAnsi="Times New Roman" w:cs="Times New Roman"/>
                <w:sz w:val="24"/>
                <w:szCs w:val="24"/>
              </w:rPr>
            </w:pPr>
            <w:r>
              <w:rPr>
                <w:rFonts w:ascii="Times New Roman" w:hAnsi="Times New Roman" w:cs="Times New Roman"/>
                <w:sz w:val="24"/>
                <w:szCs w:val="24"/>
              </w:rPr>
              <w:t>г. Тула</w:t>
            </w:r>
          </w:p>
        </w:tc>
      </w:tr>
      <w:tr w14:paraId="6EB90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820" w:type="dxa"/>
            <w:shd w:val="clear" w:color="auto" w:fill="8EAADB" w:themeFill="accent1" w:themeFillTint="99"/>
          </w:tcPr>
          <w:p w14:paraId="5C21FFBD">
            <w:pPr>
              <w:jc w:val="center"/>
              <w:rPr>
                <w:rFonts w:ascii="Times New Roman" w:hAnsi="Times New Roman" w:cs="Times New Roman"/>
                <w:sz w:val="24"/>
                <w:szCs w:val="24"/>
              </w:rPr>
            </w:pPr>
          </w:p>
        </w:tc>
        <w:tc>
          <w:tcPr>
            <w:tcW w:w="9657" w:type="dxa"/>
            <w:gridSpan w:val="5"/>
            <w:shd w:val="clear" w:color="auto" w:fill="8EAADB" w:themeFill="accent1" w:themeFillTint="99"/>
          </w:tcPr>
          <w:p w14:paraId="1F5CD439">
            <w:pPr>
              <w:spacing w:before="100" w:beforeAutospacing="1" w:after="100" w:afterAutospacing="1"/>
              <w:rPr>
                <w:rStyle w:val="16"/>
                <w:rFonts w:ascii="Times New Roman" w:hAnsi="Times New Roman" w:cs="Times New Roman"/>
                <w:b w:val="0"/>
                <w:sz w:val="24"/>
                <w:szCs w:val="24"/>
              </w:rPr>
            </w:pPr>
            <w:r>
              <w:rPr>
                <w:rStyle w:val="16"/>
                <w:rFonts w:ascii="Times New Roman" w:hAnsi="Times New Roman" w:cs="Times New Roman"/>
                <w:sz w:val="24"/>
                <w:szCs w:val="24"/>
              </w:rPr>
              <w:t>Трансферы, убытие участников к месту проживания.</w:t>
            </w:r>
          </w:p>
        </w:tc>
        <w:tc>
          <w:tcPr>
            <w:tcW w:w="3470" w:type="dxa"/>
            <w:shd w:val="clear" w:color="auto" w:fill="8EAADB" w:themeFill="accent1" w:themeFillTint="99"/>
          </w:tcPr>
          <w:p w14:paraId="47464B06">
            <w:pPr>
              <w:jc w:val="center"/>
              <w:rPr>
                <w:rFonts w:ascii="Times New Roman" w:hAnsi="Times New Roman" w:cs="Times New Roman"/>
                <w:sz w:val="24"/>
                <w:szCs w:val="24"/>
              </w:rPr>
            </w:pPr>
            <w:r>
              <w:rPr>
                <w:rFonts w:ascii="Times New Roman" w:hAnsi="Times New Roman" w:cs="Times New Roman"/>
                <w:sz w:val="24"/>
                <w:szCs w:val="24"/>
              </w:rPr>
              <w:t>г. Тула</w:t>
            </w:r>
          </w:p>
        </w:tc>
      </w:tr>
    </w:tbl>
    <w:p w14:paraId="4B6105E0">
      <w:pPr>
        <w:rPr>
          <w:rFonts w:ascii="Times New Roman" w:hAnsi="Times New Roman" w:cs="Times New Roman"/>
          <w:sz w:val="24"/>
          <w:szCs w:val="24"/>
        </w:rPr>
      </w:pPr>
      <w:r>
        <w:rPr>
          <w:rFonts w:ascii="Times New Roman" w:hAnsi="Times New Roman" w:cs="Times New Roman"/>
          <w:sz w:val="24"/>
          <w:szCs w:val="24"/>
        </w:rPr>
        <w:t xml:space="preserve"> </w:t>
      </w:r>
    </w:p>
    <w:p w14:paraId="642B3685">
      <w:pPr>
        <w:suppressAutoHyphens/>
        <w:ind w:firstLine="709"/>
        <w:contextualSpacing/>
        <w:jc w:val="both"/>
        <w:rPr>
          <w:rFonts w:ascii="Times New Roman" w:hAnsi="Times New Roman" w:eastAsia="Times New Roman" w:cs="Times New Roman"/>
          <w:i/>
          <w:sz w:val="24"/>
          <w:szCs w:val="24"/>
          <w:lang w:eastAsia="zh-CN"/>
        </w:rPr>
      </w:pPr>
    </w:p>
    <w:p w14:paraId="68D7657B">
      <w:pPr>
        <w:suppressAutoHyphens/>
        <w:ind w:firstLine="709"/>
        <w:contextualSpacing/>
        <w:jc w:val="both"/>
        <w:rPr>
          <w:rFonts w:ascii="Times New Roman" w:hAnsi="Times New Roman" w:eastAsia="Times New Roman" w:cs="Times New Roman"/>
          <w:i/>
          <w:sz w:val="24"/>
          <w:szCs w:val="24"/>
          <w:lang w:eastAsia="zh-CN"/>
        </w:rPr>
      </w:pPr>
    </w:p>
    <w:p w14:paraId="2A5CFF5E">
      <w:pPr>
        <w:ind w:firstLine="709"/>
        <w:jc w:val="both"/>
        <w:rPr>
          <w:rFonts w:ascii="Times New Roman" w:hAnsi="Times New Roman" w:cs="Times New Roman"/>
          <w:sz w:val="24"/>
          <w:szCs w:val="24"/>
        </w:rPr>
      </w:pPr>
    </w:p>
    <w:p w14:paraId="4CBD9143">
      <w:pPr>
        <w:ind w:firstLine="709"/>
        <w:rPr>
          <w:rFonts w:ascii="Times New Roman" w:hAnsi="Times New Roman" w:cs="Times New Roman"/>
          <w:sz w:val="24"/>
          <w:szCs w:val="24"/>
        </w:rPr>
        <w:sectPr>
          <w:headerReference r:id="rId7" w:type="first"/>
          <w:footerReference r:id="rId10" w:type="first"/>
          <w:headerReference r:id="rId5" w:type="default"/>
          <w:footerReference r:id="rId8" w:type="default"/>
          <w:headerReference r:id="rId6" w:type="even"/>
          <w:footerReference r:id="rId9" w:type="even"/>
          <w:pgSz w:w="16838" w:h="11906" w:orient="landscape"/>
          <w:pgMar w:top="1418" w:right="1134" w:bottom="851" w:left="1134" w:header="709" w:footer="709" w:gutter="0"/>
          <w:cols w:space="720" w:num="1"/>
          <w:titlePg/>
          <w:docGrid w:linePitch="299" w:charSpace="0"/>
        </w:sectPr>
      </w:pPr>
    </w:p>
    <w:p w14:paraId="1F7AA88F">
      <w:pPr>
        <w:suppressAutoHyphens/>
        <w:ind w:firstLine="709"/>
        <w:contextualSpacing/>
        <w:jc w:val="right"/>
        <w:rPr>
          <w:rFonts w:ascii="Times New Roman" w:hAnsi="Times New Roman" w:eastAsia="Times New Roman" w:cs="Times New Roman"/>
          <w:b/>
          <w:sz w:val="24"/>
          <w:szCs w:val="24"/>
          <w:lang w:eastAsia="zh-CN"/>
        </w:rPr>
      </w:pPr>
      <w:r>
        <w:rPr>
          <w:rFonts w:ascii="Times New Roman" w:hAnsi="Times New Roman" w:eastAsia="Times New Roman" w:cs="Times New Roman"/>
          <w:b/>
          <w:sz w:val="24"/>
          <w:szCs w:val="24"/>
          <w:lang w:eastAsia="zh-CN"/>
        </w:rPr>
        <w:t>Приложение 3</w:t>
      </w:r>
    </w:p>
    <w:p w14:paraId="3FA13B09">
      <w:pPr>
        <w:suppressAutoHyphens/>
        <w:ind w:firstLine="709"/>
        <w:contextualSpacing/>
        <w:jc w:val="both"/>
        <w:rPr>
          <w:rFonts w:ascii="Times New Roman" w:hAnsi="Times New Roman" w:eastAsia="Times New Roman" w:cs="Times New Roman"/>
          <w:sz w:val="24"/>
          <w:szCs w:val="24"/>
          <w:lang w:eastAsia="zh-CN"/>
        </w:rPr>
      </w:pPr>
    </w:p>
    <w:p w14:paraId="27628DE1">
      <w:pPr>
        <w:suppressAutoHyphens/>
        <w:ind w:firstLine="709"/>
        <w:contextualSpacing/>
        <w:jc w:val="center"/>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Оценочные материалы в соответствии со структурой ГЭ</w:t>
      </w:r>
    </w:p>
    <w:tbl>
      <w:tblPr>
        <w:tblStyle w:val="40"/>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0"/>
        <w:gridCol w:w="2399"/>
        <w:gridCol w:w="2400"/>
        <w:gridCol w:w="2441"/>
      </w:tblGrid>
      <w:tr w14:paraId="60D4F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tcPr>
          <w:p w14:paraId="0AE9C0C4">
            <w:pPr>
              <w:suppressAutoHyphens/>
              <w:contextualSpacing/>
              <w:jc w:val="both"/>
              <w:rPr>
                <w:rFonts w:ascii="Times New Roman" w:hAnsi="Times New Roman" w:eastAsia="Times New Roman" w:cs="Times New Roman"/>
                <w:b/>
                <w:sz w:val="24"/>
                <w:szCs w:val="24"/>
                <w:lang w:eastAsia="zh-CN"/>
              </w:rPr>
            </w:pPr>
            <w:r>
              <w:rPr>
                <w:rFonts w:ascii="Times New Roman" w:hAnsi="Times New Roman" w:eastAsia="Times New Roman" w:cs="Times New Roman"/>
                <w:b/>
                <w:sz w:val="24"/>
                <w:szCs w:val="24"/>
                <w:lang w:eastAsia="zh-CN"/>
              </w:rPr>
              <w:t>Вид аттестации</w:t>
            </w:r>
          </w:p>
        </w:tc>
        <w:tc>
          <w:tcPr>
            <w:tcW w:w="2399" w:type="dxa"/>
          </w:tcPr>
          <w:p w14:paraId="4494D261">
            <w:pPr>
              <w:suppressAutoHyphens/>
              <w:contextualSpacing/>
              <w:jc w:val="both"/>
              <w:rPr>
                <w:rFonts w:ascii="Times New Roman" w:hAnsi="Times New Roman" w:eastAsia="Times New Roman" w:cs="Times New Roman"/>
                <w:b/>
                <w:sz w:val="24"/>
                <w:szCs w:val="24"/>
                <w:lang w:eastAsia="zh-CN"/>
              </w:rPr>
            </w:pPr>
            <w:r>
              <w:rPr>
                <w:rStyle w:val="312"/>
                <w:rFonts w:eastAsiaTheme="minorHAnsi"/>
                <w:sz w:val="24"/>
                <w:szCs w:val="24"/>
              </w:rPr>
              <w:t>Уровень ДЭ</w:t>
            </w:r>
          </w:p>
        </w:tc>
        <w:tc>
          <w:tcPr>
            <w:tcW w:w="2400" w:type="dxa"/>
            <w:vAlign w:val="bottom"/>
          </w:tcPr>
          <w:p w14:paraId="1C57AF67">
            <w:pPr>
              <w:pStyle w:val="166"/>
              <w:shd w:val="clear" w:color="auto" w:fill="auto"/>
              <w:spacing w:before="0" w:line="240" w:lineRule="auto"/>
              <w:jc w:val="center"/>
              <w:rPr>
                <w:rFonts w:ascii="Times New Roman" w:hAnsi="Times New Roman" w:cs="Times New Roman"/>
                <w:b/>
                <w:sz w:val="24"/>
                <w:szCs w:val="24"/>
              </w:rPr>
            </w:pPr>
            <w:r>
              <w:rPr>
                <w:rStyle w:val="312"/>
                <w:rFonts w:eastAsiaTheme="minorHAnsi"/>
                <w:sz w:val="24"/>
                <w:szCs w:val="24"/>
              </w:rPr>
              <w:t>Составная часть КОД</w:t>
            </w:r>
          </w:p>
          <w:p w14:paraId="6AF0C5ED">
            <w:pPr>
              <w:pStyle w:val="166"/>
              <w:shd w:val="clear" w:color="auto" w:fill="auto"/>
              <w:spacing w:before="0" w:line="240" w:lineRule="auto"/>
              <w:jc w:val="center"/>
              <w:rPr>
                <w:rFonts w:ascii="Times New Roman" w:hAnsi="Times New Roman" w:eastAsia="Times New Roman" w:cs="Times New Roman"/>
                <w:b/>
                <w:sz w:val="24"/>
                <w:szCs w:val="24"/>
                <w:lang w:eastAsia="zh-CN"/>
              </w:rPr>
            </w:pPr>
            <w:r>
              <w:rPr>
                <w:rStyle w:val="312"/>
                <w:rFonts w:eastAsiaTheme="minorHAnsi"/>
                <w:sz w:val="24"/>
                <w:szCs w:val="24"/>
              </w:rPr>
              <w:t>(инвариантная)</w:t>
            </w:r>
          </w:p>
        </w:tc>
        <w:tc>
          <w:tcPr>
            <w:tcW w:w="2441" w:type="dxa"/>
          </w:tcPr>
          <w:p w14:paraId="31E60830">
            <w:pPr>
              <w:suppressAutoHyphens/>
              <w:contextualSpacing/>
              <w:jc w:val="both"/>
              <w:rPr>
                <w:rFonts w:ascii="Times New Roman" w:hAnsi="Times New Roman" w:eastAsia="Times New Roman" w:cs="Times New Roman"/>
                <w:b/>
                <w:sz w:val="24"/>
                <w:szCs w:val="24"/>
                <w:lang w:eastAsia="zh-CN"/>
              </w:rPr>
            </w:pPr>
            <w:r>
              <w:rPr>
                <w:rFonts w:ascii="Times New Roman" w:hAnsi="Times New Roman" w:eastAsia="Times New Roman" w:cs="Times New Roman"/>
                <w:b/>
                <w:sz w:val="24"/>
                <w:szCs w:val="24"/>
                <w:lang w:eastAsia="zh-CN"/>
              </w:rPr>
              <w:t xml:space="preserve">Значение </w:t>
            </w:r>
          </w:p>
        </w:tc>
      </w:tr>
      <w:tr w14:paraId="466B5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tcPr>
          <w:p w14:paraId="6485BC77">
            <w:pPr>
              <w:suppressAutoHyphens/>
              <w:contextualSpacing/>
              <w:jc w:val="both"/>
              <w:rPr>
                <w:rFonts w:ascii="Times New Roman" w:hAnsi="Times New Roman" w:eastAsia="Times New Roman" w:cs="Times New Roman"/>
                <w:sz w:val="24"/>
                <w:szCs w:val="24"/>
                <w:lang w:eastAsia="zh-CN"/>
              </w:rPr>
            </w:pPr>
            <w:r>
              <w:rPr>
                <w:rStyle w:val="302"/>
              </w:rPr>
              <w:t>ГИА</w:t>
            </w:r>
          </w:p>
        </w:tc>
        <w:tc>
          <w:tcPr>
            <w:tcW w:w="2399" w:type="dxa"/>
          </w:tcPr>
          <w:p w14:paraId="799BFA9E">
            <w:pPr>
              <w:suppressAutoHyphens/>
              <w:contextualSpacing/>
              <w:jc w:val="both"/>
              <w:rPr>
                <w:rFonts w:ascii="Times New Roman" w:hAnsi="Times New Roman" w:eastAsia="Times New Roman" w:cs="Times New Roman"/>
                <w:sz w:val="24"/>
                <w:szCs w:val="24"/>
                <w:lang w:eastAsia="zh-CN"/>
              </w:rPr>
            </w:pPr>
            <w:r>
              <w:rPr>
                <w:rStyle w:val="302"/>
              </w:rPr>
              <w:t>базовый</w:t>
            </w:r>
          </w:p>
        </w:tc>
        <w:tc>
          <w:tcPr>
            <w:tcW w:w="2400" w:type="dxa"/>
          </w:tcPr>
          <w:p w14:paraId="6FEA73FC">
            <w:pPr>
              <w:suppressAutoHyphens/>
              <w:contextualSpacing/>
              <w:jc w:val="both"/>
              <w:rPr>
                <w:rFonts w:ascii="Times New Roman" w:hAnsi="Times New Roman" w:eastAsia="Times New Roman" w:cs="Times New Roman"/>
                <w:sz w:val="24"/>
                <w:szCs w:val="24"/>
                <w:lang w:eastAsia="zh-CN"/>
              </w:rPr>
            </w:pPr>
            <w:r>
              <w:rPr>
                <w:rStyle w:val="302"/>
              </w:rPr>
              <w:t>Инвариантная часть</w:t>
            </w:r>
          </w:p>
        </w:tc>
        <w:tc>
          <w:tcPr>
            <w:tcW w:w="2441" w:type="dxa"/>
          </w:tcPr>
          <w:p w14:paraId="10707CAA">
            <w:pPr>
              <w:suppressAutoHyphens/>
              <w:contextualSpacing/>
              <w:jc w:val="both"/>
              <w:rPr>
                <w:rFonts w:ascii="Times New Roman" w:hAnsi="Times New Roman" w:eastAsia="Times New Roman" w:cs="Times New Roman"/>
                <w:sz w:val="24"/>
                <w:szCs w:val="24"/>
                <w:lang w:eastAsia="zh-CN"/>
              </w:rPr>
            </w:pPr>
            <w:r>
              <w:rPr>
                <w:rStyle w:val="312"/>
                <w:rFonts w:eastAsiaTheme="minorHAnsi"/>
                <w:sz w:val="24"/>
                <w:szCs w:val="24"/>
              </w:rPr>
              <w:t>3 ч. 00 мин.</w:t>
            </w:r>
          </w:p>
        </w:tc>
      </w:tr>
      <w:tr w14:paraId="3275B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tcPr>
          <w:p w14:paraId="1E2E5A0D">
            <w:pPr>
              <w:suppressAutoHyphens/>
              <w:contextualSpacing/>
              <w:jc w:val="both"/>
              <w:rPr>
                <w:rStyle w:val="302"/>
              </w:rPr>
            </w:pPr>
            <w:r>
              <w:rPr>
                <w:rStyle w:val="302"/>
              </w:rPr>
              <w:t>ГИА</w:t>
            </w:r>
          </w:p>
        </w:tc>
        <w:tc>
          <w:tcPr>
            <w:tcW w:w="2399" w:type="dxa"/>
          </w:tcPr>
          <w:p w14:paraId="7341751E">
            <w:pPr>
              <w:suppressAutoHyphens/>
              <w:contextualSpacing/>
              <w:jc w:val="both"/>
              <w:rPr>
                <w:rStyle w:val="302"/>
              </w:rPr>
            </w:pPr>
            <w:r>
              <w:rPr>
                <w:rStyle w:val="302"/>
              </w:rPr>
              <w:t>профильный</w:t>
            </w:r>
          </w:p>
        </w:tc>
        <w:tc>
          <w:tcPr>
            <w:tcW w:w="2400" w:type="dxa"/>
          </w:tcPr>
          <w:p w14:paraId="3136FC48">
            <w:pPr>
              <w:suppressAutoHyphens/>
              <w:contextualSpacing/>
              <w:jc w:val="both"/>
              <w:rPr>
                <w:rStyle w:val="302"/>
              </w:rPr>
            </w:pPr>
            <w:r>
              <w:rPr>
                <w:rStyle w:val="302"/>
              </w:rPr>
              <w:t>Вариативная часть</w:t>
            </w:r>
          </w:p>
        </w:tc>
        <w:tc>
          <w:tcPr>
            <w:tcW w:w="2441" w:type="dxa"/>
          </w:tcPr>
          <w:p w14:paraId="25791DB7">
            <w:pPr>
              <w:suppressAutoHyphens/>
              <w:contextualSpacing/>
              <w:jc w:val="both"/>
              <w:rPr>
                <w:rStyle w:val="312"/>
                <w:rFonts w:eastAsiaTheme="minorHAnsi"/>
                <w:b w:val="0"/>
                <w:sz w:val="24"/>
                <w:szCs w:val="24"/>
              </w:rPr>
            </w:pPr>
            <w:r>
              <w:rPr>
                <w:rStyle w:val="312"/>
                <w:rFonts w:eastAsiaTheme="minorHAnsi"/>
                <w:sz w:val="24"/>
                <w:szCs w:val="24"/>
              </w:rPr>
              <w:t>3 ч. 30 мин.</w:t>
            </w:r>
          </w:p>
        </w:tc>
      </w:tr>
      <w:tr w14:paraId="1F5BC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tcPr>
          <w:p w14:paraId="698E91C4">
            <w:pPr>
              <w:suppressAutoHyphens/>
              <w:contextualSpacing/>
              <w:jc w:val="both"/>
              <w:rPr>
                <w:rStyle w:val="302"/>
              </w:rPr>
            </w:pPr>
            <w:r>
              <w:rPr>
                <w:rStyle w:val="302"/>
              </w:rPr>
              <w:t>ГИА</w:t>
            </w:r>
          </w:p>
        </w:tc>
        <w:tc>
          <w:tcPr>
            <w:tcW w:w="2399" w:type="dxa"/>
          </w:tcPr>
          <w:p w14:paraId="1D7AF21C">
            <w:pPr>
              <w:suppressAutoHyphens/>
              <w:contextualSpacing/>
              <w:jc w:val="both"/>
              <w:rPr>
                <w:rStyle w:val="302"/>
              </w:rPr>
            </w:pPr>
            <w:r>
              <w:rPr>
                <w:rStyle w:val="302"/>
              </w:rPr>
              <w:t>профильный</w:t>
            </w:r>
          </w:p>
        </w:tc>
        <w:tc>
          <w:tcPr>
            <w:tcW w:w="2400" w:type="dxa"/>
          </w:tcPr>
          <w:p w14:paraId="10A6D0DA">
            <w:pPr>
              <w:suppressAutoHyphens/>
              <w:contextualSpacing/>
              <w:jc w:val="both"/>
              <w:rPr>
                <w:rStyle w:val="302"/>
              </w:rPr>
            </w:pPr>
            <w:r>
              <w:rPr>
                <w:rFonts w:ascii="Times New Roman" w:hAnsi="Times New Roman" w:cs="Times New Roman"/>
                <w:sz w:val="24"/>
                <w:szCs w:val="24"/>
              </w:rPr>
              <w:t>Совокупность инвариантной и вариативной частей</w:t>
            </w:r>
          </w:p>
        </w:tc>
        <w:tc>
          <w:tcPr>
            <w:tcW w:w="2441" w:type="dxa"/>
          </w:tcPr>
          <w:p w14:paraId="6AA6E2E8">
            <w:pPr>
              <w:suppressAutoHyphens/>
              <w:contextualSpacing/>
              <w:jc w:val="both"/>
              <w:rPr>
                <w:rStyle w:val="312"/>
                <w:rFonts w:eastAsiaTheme="minorHAnsi"/>
                <w:b w:val="0"/>
                <w:sz w:val="24"/>
                <w:szCs w:val="24"/>
              </w:rPr>
            </w:pPr>
            <w:r>
              <w:rPr>
                <w:rFonts w:ascii="Times New Roman" w:hAnsi="Times New Roman" w:cs="Times New Roman"/>
                <w:sz w:val="24"/>
                <w:szCs w:val="24"/>
              </w:rPr>
              <w:t>не более 4 ч. 30 мин.</w:t>
            </w:r>
          </w:p>
        </w:tc>
      </w:tr>
    </w:tbl>
    <w:p w14:paraId="1E3FFD17">
      <w:pPr>
        <w:rPr>
          <w:rFonts w:ascii="Times New Roman" w:hAnsi="Times New Roman" w:cs="Times New Roman"/>
          <w:sz w:val="24"/>
          <w:szCs w:val="24"/>
        </w:rPr>
      </w:pPr>
    </w:p>
    <w:p w14:paraId="17DD1521">
      <w:pPr>
        <w:pStyle w:val="315"/>
        <w:keepNext/>
        <w:keepLines/>
        <w:shd w:val="clear" w:color="auto" w:fill="auto"/>
        <w:spacing w:line="240" w:lineRule="auto"/>
        <w:ind w:right="80"/>
        <w:jc w:val="center"/>
        <w:rPr>
          <w:sz w:val="24"/>
          <w:szCs w:val="24"/>
        </w:rPr>
      </w:pPr>
      <w:bookmarkStart w:id="4" w:name="bookmark9"/>
      <w:r>
        <w:rPr>
          <w:sz w:val="24"/>
          <w:szCs w:val="24"/>
        </w:rPr>
        <w:t>Инструкция по технике безопасности</w:t>
      </w:r>
      <w:bookmarkEnd w:id="4"/>
    </w:p>
    <w:p w14:paraId="17804831">
      <w:pPr>
        <w:pStyle w:val="166"/>
        <w:numPr>
          <w:ilvl w:val="0"/>
          <w:numId w:val="2"/>
        </w:numPr>
        <w:shd w:val="clear" w:color="auto" w:fill="auto"/>
        <w:tabs>
          <w:tab w:val="left" w:pos="437"/>
        </w:tabs>
        <w:spacing w:before="0" w:line="240" w:lineRule="auto"/>
        <w:rPr>
          <w:rFonts w:ascii="Times New Roman" w:hAnsi="Times New Roman" w:cs="Times New Roman"/>
          <w:sz w:val="24"/>
          <w:szCs w:val="24"/>
        </w:rPr>
      </w:pPr>
      <w:r>
        <w:rPr>
          <w:rFonts w:ascii="Times New Roman" w:hAnsi="Times New Roman" w:cs="Times New Roman"/>
          <w:sz w:val="24"/>
          <w:szCs w:val="24"/>
        </w:rPr>
        <w:t xml:space="preserve">Технический эксперт под подпись знакомит главного эксперта, членов </w:t>
      </w:r>
      <w:bookmarkStart w:id="5" w:name="_GoBack"/>
      <w:bookmarkEnd w:id="5"/>
      <w:r>
        <w:rPr>
          <w:rFonts w:ascii="Times New Roman" w:hAnsi="Times New Roman" w:cs="Times New Roman"/>
          <w:sz w:val="24"/>
          <w:szCs w:val="24"/>
        </w:rPr>
        <w:t>экспертной группы, выпускников с требованиями охраны труда и безопасности производства.</w:t>
      </w:r>
    </w:p>
    <w:p w14:paraId="2F5E31EE">
      <w:pPr>
        <w:pStyle w:val="166"/>
        <w:numPr>
          <w:ilvl w:val="0"/>
          <w:numId w:val="2"/>
        </w:numPr>
        <w:shd w:val="clear" w:color="auto" w:fill="auto"/>
        <w:tabs>
          <w:tab w:val="left" w:pos="437"/>
        </w:tabs>
        <w:spacing w:before="0" w:line="240" w:lineRule="auto"/>
        <w:rPr>
          <w:rFonts w:ascii="Times New Roman" w:hAnsi="Times New Roman" w:cs="Times New Roman"/>
          <w:sz w:val="24"/>
          <w:szCs w:val="24"/>
        </w:rPr>
      </w:pPr>
      <w:r>
        <w:rPr>
          <w:rFonts w:ascii="Times New Roman" w:hAnsi="Times New Roman" w:cs="Times New Roman"/>
          <w:sz w:val="24"/>
          <w:szCs w:val="24"/>
        </w:rPr>
        <w:t>Все участники демонстрационного экзамена должны соблюдать установленные требования по охране труда и производственной безопасности, выполнять указания технического эксперта по соблюдению указанных требований.</w:t>
      </w:r>
    </w:p>
    <w:p w14:paraId="4BAE3ECB">
      <w:pPr>
        <w:pStyle w:val="317"/>
        <w:shd w:val="clear" w:color="auto" w:fill="auto"/>
        <w:spacing w:line="240" w:lineRule="auto"/>
        <w:jc w:val="both"/>
        <w:rPr>
          <w:sz w:val="24"/>
          <w:szCs w:val="24"/>
        </w:rPr>
      </w:pPr>
      <w:r>
        <w:rPr>
          <w:sz w:val="24"/>
          <w:szCs w:val="24"/>
        </w:rPr>
        <w:t>Инструкция:</w:t>
      </w:r>
    </w:p>
    <w:p w14:paraId="5471DE5D">
      <w:pPr>
        <w:pStyle w:val="317"/>
        <w:shd w:val="clear" w:color="auto" w:fill="auto"/>
        <w:spacing w:line="240" w:lineRule="auto"/>
        <w:ind w:firstLine="709"/>
        <w:jc w:val="both"/>
        <w:rPr>
          <w:b w:val="0"/>
          <w:sz w:val="24"/>
          <w:szCs w:val="24"/>
        </w:rPr>
      </w:pPr>
      <w:r>
        <w:rPr>
          <w:b w:val="0"/>
          <w:sz w:val="24"/>
          <w:szCs w:val="24"/>
        </w:rPr>
        <w:t xml:space="preserve">К участию в ДЭ по профессии 35.01.27 Мастер сельскохозяйственного производства </w:t>
      </w:r>
    </w:p>
    <w:p w14:paraId="1BC63A24">
      <w:pPr>
        <w:pStyle w:val="317"/>
        <w:shd w:val="clear" w:color="auto" w:fill="auto"/>
        <w:spacing w:line="240" w:lineRule="auto"/>
        <w:ind w:firstLine="709"/>
        <w:jc w:val="both"/>
        <w:rPr>
          <w:b w:val="0"/>
          <w:sz w:val="24"/>
          <w:szCs w:val="24"/>
        </w:rPr>
      </w:pPr>
      <w:r>
        <w:rPr>
          <w:b w:val="0"/>
          <w:sz w:val="24"/>
          <w:szCs w:val="24"/>
        </w:rPr>
        <w:t xml:space="preserve">- прошедшие инструктаж по охране труда по «Программе инструктажа по охране труда и технике безопасности»; </w:t>
      </w:r>
    </w:p>
    <w:p w14:paraId="0EF68D09">
      <w:pPr>
        <w:pStyle w:val="317"/>
        <w:shd w:val="clear" w:color="auto" w:fill="auto"/>
        <w:spacing w:line="240" w:lineRule="auto"/>
        <w:ind w:firstLine="709"/>
        <w:jc w:val="both"/>
        <w:rPr>
          <w:b w:val="0"/>
          <w:sz w:val="24"/>
          <w:szCs w:val="24"/>
        </w:rPr>
      </w:pPr>
      <w:r>
        <w:rPr>
          <w:b w:val="0"/>
          <w:sz w:val="24"/>
          <w:szCs w:val="24"/>
        </w:rPr>
        <w:t xml:space="preserve">- ознакомленные с инструкцией по охране труда; - имеющие необходимые навыки по эксплуатации инструмента, приспособлений совместной работы на оборудовании; </w:t>
      </w:r>
    </w:p>
    <w:p w14:paraId="27911FAD">
      <w:pPr>
        <w:pStyle w:val="317"/>
        <w:shd w:val="clear" w:color="auto" w:fill="auto"/>
        <w:spacing w:line="240" w:lineRule="auto"/>
        <w:ind w:firstLine="709"/>
        <w:jc w:val="both"/>
        <w:rPr>
          <w:b w:val="0"/>
          <w:sz w:val="24"/>
          <w:szCs w:val="24"/>
        </w:rPr>
      </w:pPr>
      <w:r>
        <w:rPr>
          <w:b w:val="0"/>
          <w:sz w:val="24"/>
          <w:szCs w:val="24"/>
        </w:rPr>
        <w:t xml:space="preserve">- не имеющие противопоказаний к выполнению конкурсных заданий по состоянию здоровья. </w:t>
      </w:r>
    </w:p>
    <w:p w14:paraId="7EB676AD">
      <w:pPr>
        <w:pStyle w:val="317"/>
        <w:shd w:val="clear" w:color="auto" w:fill="auto"/>
        <w:spacing w:line="240" w:lineRule="auto"/>
        <w:ind w:firstLine="709"/>
        <w:jc w:val="both"/>
        <w:rPr>
          <w:b w:val="0"/>
          <w:sz w:val="24"/>
          <w:szCs w:val="24"/>
        </w:rPr>
      </w:pPr>
      <w:r>
        <w:rPr>
          <w:b w:val="0"/>
          <w:sz w:val="24"/>
          <w:szCs w:val="24"/>
        </w:rPr>
        <w:t xml:space="preserve">В процессе выполнения заданий ДЭ и нахождения на территории и в помещениях места проведения ДЭ, обучающийся обязан четко соблюдать: </w:t>
      </w:r>
    </w:p>
    <w:p w14:paraId="7915623F">
      <w:pPr>
        <w:pStyle w:val="317"/>
        <w:shd w:val="clear" w:color="auto" w:fill="auto"/>
        <w:spacing w:line="240" w:lineRule="auto"/>
        <w:ind w:firstLine="709"/>
        <w:jc w:val="both"/>
        <w:rPr>
          <w:b w:val="0"/>
          <w:sz w:val="24"/>
          <w:szCs w:val="24"/>
        </w:rPr>
      </w:pPr>
      <w:r>
        <w:rPr>
          <w:b w:val="0"/>
          <w:sz w:val="24"/>
          <w:szCs w:val="24"/>
        </w:rPr>
        <w:t xml:space="preserve">- инструкции по охране труда и технике безопасности; </w:t>
      </w:r>
    </w:p>
    <w:p w14:paraId="3E9D347D">
      <w:pPr>
        <w:pStyle w:val="317"/>
        <w:shd w:val="clear" w:color="auto" w:fill="auto"/>
        <w:spacing w:line="240" w:lineRule="auto"/>
        <w:ind w:firstLine="709"/>
        <w:jc w:val="both"/>
        <w:rPr>
          <w:b w:val="0"/>
          <w:sz w:val="24"/>
          <w:szCs w:val="24"/>
        </w:rPr>
      </w:pPr>
      <w:r>
        <w:rPr>
          <w:b w:val="0"/>
          <w:sz w:val="24"/>
          <w:szCs w:val="24"/>
        </w:rPr>
        <w:t xml:space="preserve">- не заходить за ограждения и в технические помещения; </w:t>
      </w:r>
    </w:p>
    <w:p w14:paraId="0F9AD4EE">
      <w:pPr>
        <w:pStyle w:val="317"/>
        <w:shd w:val="clear" w:color="auto" w:fill="auto"/>
        <w:spacing w:line="240" w:lineRule="auto"/>
        <w:ind w:firstLine="709"/>
        <w:jc w:val="both"/>
        <w:rPr>
          <w:b w:val="0"/>
          <w:sz w:val="24"/>
          <w:szCs w:val="24"/>
        </w:rPr>
      </w:pPr>
      <w:r>
        <w:rPr>
          <w:b w:val="0"/>
          <w:sz w:val="24"/>
          <w:szCs w:val="24"/>
        </w:rPr>
        <w:t xml:space="preserve">- соблюдать личную гигиену; </w:t>
      </w:r>
    </w:p>
    <w:p w14:paraId="680BFEAC">
      <w:pPr>
        <w:pStyle w:val="317"/>
        <w:shd w:val="clear" w:color="auto" w:fill="auto"/>
        <w:spacing w:line="240" w:lineRule="auto"/>
        <w:ind w:firstLine="709"/>
        <w:jc w:val="both"/>
        <w:rPr>
          <w:b w:val="0"/>
          <w:sz w:val="24"/>
          <w:szCs w:val="24"/>
        </w:rPr>
      </w:pPr>
      <w:r>
        <w:rPr>
          <w:b w:val="0"/>
          <w:sz w:val="24"/>
          <w:szCs w:val="24"/>
        </w:rPr>
        <w:t xml:space="preserve">- принимать пищу в строго отведенных местах; </w:t>
      </w:r>
    </w:p>
    <w:p w14:paraId="445892BA">
      <w:pPr>
        <w:pStyle w:val="317"/>
        <w:shd w:val="clear" w:color="auto" w:fill="auto"/>
        <w:spacing w:line="240" w:lineRule="auto"/>
        <w:ind w:firstLine="709"/>
        <w:jc w:val="both"/>
        <w:rPr>
          <w:b w:val="0"/>
          <w:sz w:val="24"/>
          <w:szCs w:val="24"/>
        </w:rPr>
      </w:pPr>
      <w:r>
        <w:rPr>
          <w:b w:val="0"/>
          <w:sz w:val="24"/>
          <w:szCs w:val="24"/>
        </w:rPr>
        <w:t xml:space="preserve">- самостоятельно использовать инструмент и оборудование разрешенное к выполнению демонстрационного экзамена. </w:t>
      </w:r>
    </w:p>
    <w:p w14:paraId="7EA710D7">
      <w:pPr>
        <w:pStyle w:val="317"/>
        <w:shd w:val="clear" w:color="auto" w:fill="auto"/>
        <w:spacing w:line="240" w:lineRule="auto"/>
        <w:ind w:firstLine="709"/>
        <w:jc w:val="both"/>
        <w:rPr>
          <w:b w:val="0"/>
          <w:sz w:val="24"/>
          <w:szCs w:val="24"/>
        </w:rPr>
      </w:pPr>
      <w:r>
        <w:rPr>
          <w:b w:val="0"/>
          <w:sz w:val="24"/>
          <w:szCs w:val="24"/>
        </w:rPr>
        <w:t xml:space="preserve">Применяемые во время выполнения демонстрационного экзамена средства индивидуальной защиты: </w:t>
      </w:r>
    </w:p>
    <w:p w14:paraId="68B1F1CB">
      <w:pPr>
        <w:pStyle w:val="317"/>
        <w:shd w:val="clear" w:color="auto" w:fill="auto"/>
        <w:spacing w:line="240" w:lineRule="auto"/>
        <w:ind w:firstLine="709"/>
        <w:jc w:val="both"/>
        <w:rPr>
          <w:b w:val="0"/>
          <w:sz w:val="24"/>
          <w:szCs w:val="24"/>
        </w:rPr>
      </w:pPr>
      <w:r>
        <w:rPr>
          <w:b w:val="0"/>
          <w:sz w:val="24"/>
          <w:szCs w:val="24"/>
        </w:rPr>
        <w:t xml:space="preserve">- обувь с жестким мыском; - костюм слесаря; - перчатки с латексным покрытием; - рабочие перчатки; </w:t>
      </w:r>
    </w:p>
    <w:p w14:paraId="32688D64">
      <w:pPr>
        <w:pStyle w:val="317"/>
        <w:shd w:val="clear" w:color="auto" w:fill="auto"/>
        <w:spacing w:line="240" w:lineRule="auto"/>
        <w:ind w:firstLine="709"/>
        <w:jc w:val="both"/>
        <w:rPr>
          <w:b w:val="0"/>
          <w:sz w:val="24"/>
          <w:szCs w:val="24"/>
        </w:rPr>
      </w:pPr>
      <w:r>
        <w:rPr>
          <w:b w:val="0"/>
          <w:sz w:val="24"/>
          <w:szCs w:val="24"/>
        </w:rPr>
        <w:t xml:space="preserve">-беруши или наушники; </w:t>
      </w:r>
    </w:p>
    <w:p w14:paraId="48B6AAEA">
      <w:pPr>
        <w:pStyle w:val="317"/>
        <w:shd w:val="clear" w:color="auto" w:fill="auto"/>
        <w:spacing w:line="240" w:lineRule="auto"/>
        <w:ind w:firstLine="709"/>
        <w:jc w:val="both"/>
        <w:rPr>
          <w:b w:val="0"/>
          <w:sz w:val="24"/>
          <w:szCs w:val="24"/>
        </w:rPr>
      </w:pPr>
      <w:r>
        <w:rPr>
          <w:b w:val="0"/>
          <w:sz w:val="24"/>
          <w:szCs w:val="24"/>
        </w:rPr>
        <w:t xml:space="preserve">-защитные очки. </w:t>
      </w:r>
    </w:p>
    <w:p w14:paraId="5F30CA2B">
      <w:pPr>
        <w:pStyle w:val="317"/>
        <w:shd w:val="clear" w:color="auto" w:fill="auto"/>
        <w:spacing w:line="240" w:lineRule="auto"/>
        <w:ind w:firstLine="709"/>
        <w:jc w:val="both"/>
        <w:rPr>
          <w:b w:val="0"/>
          <w:sz w:val="24"/>
          <w:szCs w:val="24"/>
        </w:rPr>
      </w:pPr>
      <w:r>
        <w:rPr>
          <w:b w:val="0"/>
          <w:sz w:val="24"/>
          <w:szCs w:val="24"/>
        </w:rPr>
        <w:t xml:space="preserve">Знаки безопасности, используемые на рабочем месте, для обозначения присутствующих опасностей: </w:t>
      </w:r>
    </w:p>
    <w:p w14:paraId="07339525">
      <w:pPr>
        <w:pStyle w:val="317"/>
        <w:shd w:val="clear" w:color="auto" w:fill="auto"/>
        <w:spacing w:line="240" w:lineRule="auto"/>
        <w:ind w:firstLine="709"/>
        <w:jc w:val="both"/>
        <w:rPr>
          <w:b w:val="0"/>
          <w:sz w:val="24"/>
          <w:szCs w:val="24"/>
        </w:rPr>
      </w:pPr>
      <w:r>
        <w:rPr>
          <w:lang w:eastAsia="ru-RU"/>
        </w:rPr>
        <w:drawing>
          <wp:inline distT="0" distB="0" distL="0" distR="0">
            <wp:extent cx="2919095" cy="1744980"/>
            <wp:effectExtent l="0" t="0" r="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pic:cNvPicPr>
                  </pic:nvPicPr>
                  <pic:blipFill>
                    <a:blip r:embed="rId13"/>
                    <a:srcRect l="38154" t="32168" r="26313" b="30069"/>
                    <a:stretch>
                      <a:fillRect/>
                    </a:stretch>
                  </pic:blipFill>
                  <pic:spPr>
                    <a:xfrm>
                      <a:off x="0" y="0"/>
                      <a:ext cx="2919663" cy="1745334"/>
                    </a:xfrm>
                    <a:prstGeom prst="rect">
                      <a:avLst/>
                    </a:prstGeom>
                    <a:ln>
                      <a:noFill/>
                    </a:ln>
                  </pic:spPr>
                </pic:pic>
              </a:graphicData>
            </a:graphic>
          </wp:inline>
        </w:drawing>
      </w:r>
    </w:p>
    <w:p w14:paraId="0D4634BF">
      <w:pPr>
        <w:pStyle w:val="317"/>
        <w:shd w:val="clear" w:color="auto" w:fill="auto"/>
        <w:spacing w:line="240" w:lineRule="auto"/>
        <w:ind w:firstLine="709"/>
        <w:jc w:val="both"/>
        <w:rPr>
          <w:b w:val="0"/>
          <w:sz w:val="24"/>
          <w:szCs w:val="24"/>
        </w:rPr>
      </w:pPr>
      <w:r>
        <w:rPr>
          <w:b w:val="0"/>
          <w:sz w:val="24"/>
          <w:szCs w:val="24"/>
        </w:rPr>
        <w:t xml:space="preserve">При несчастном случае пострадавший или очевидец несчастного случая обязан немедленно сообщить о случившемся Экспертам. </w:t>
      </w:r>
    </w:p>
    <w:p w14:paraId="262AA19E">
      <w:pPr>
        <w:pStyle w:val="317"/>
        <w:shd w:val="clear" w:color="auto" w:fill="auto"/>
        <w:spacing w:line="240" w:lineRule="auto"/>
        <w:ind w:firstLine="709"/>
        <w:jc w:val="both"/>
        <w:rPr>
          <w:sz w:val="24"/>
          <w:szCs w:val="24"/>
        </w:rPr>
      </w:pPr>
      <w:r>
        <w:rPr>
          <w:sz w:val="24"/>
          <w:szCs w:val="24"/>
        </w:rPr>
        <w:t xml:space="preserve">1. Требования безопасности перед началом работ </w:t>
      </w:r>
    </w:p>
    <w:p w14:paraId="3036240A">
      <w:pPr>
        <w:pStyle w:val="317"/>
        <w:shd w:val="clear" w:color="auto" w:fill="auto"/>
        <w:spacing w:line="240" w:lineRule="auto"/>
        <w:ind w:firstLine="709"/>
        <w:jc w:val="both"/>
        <w:rPr>
          <w:b w:val="0"/>
          <w:sz w:val="24"/>
          <w:szCs w:val="24"/>
        </w:rPr>
      </w:pPr>
      <w:r>
        <w:rPr>
          <w:b w:val="0"/>
          <w:sz w:val="24"/>
          <w:szCs w:val="24"/>
        </w:rPr>
        <w:t xml:space="preserve">1.1. Необходимо правильно одеть полагающуюся по нормам спецодежду, спец. обувь. Спецодежда должна быть застегнута на все пуговицы и не должна иметь развивающихся концов. Запрещается засучивать рукава спецодежды. </w:t>
      </w:r>
    </w:p>
    <w:p w14:paraId="65129C58">
      <w:pPr>
        <w:pStyle w:val="317"/>
        <w:shd w:val="clear" w:color="auto" w:fill="auto"/>
        <w:spacing w:line="240" w:lineRule="auto"/>
        <w:ind w:firstLine="709"/>
        <w:jc w:val="both"/>
        <w:rPr>
          <w:b w:val="0"/>
          <w:sz w:val="24"/>
          <w:szCs w:val="24"/>
        </w:rPr>
      </w:pPr>
      <w:r>
        <w:rPr>
          <w:b w:val="0"/>
          <w:sz w:val="24"/>
          <w:szCs w:val="24"/>
        </w:rPr>
        <w:t xml:space="preserve">1.2. Подготовить рабочее место к безопасному ведению работ, оно должно быть чистым и не иметь посторонних предметов, с достаточным освещением. </w:t>
      </w:r>
    </w:p>
    <w:p w14:paraId="3B7FBC39">
      <w:pPr>
        <w:pStyle w:val="317"/>
        <w:shd w:val="clear" w:color="auto" w:fill="auto"/>
        <w:spacing w:line="240" w:lineRule="auto"/>
        <w:ind w:firstLine="709"/>
        <w:jc w:val="both"/>
        <w:rPr>
          <w:b w:val="0"/>
          <w:sz w:val="24"/>
          <w:szCs w:val="24"/>
        </w:rPr>
      </w:pPr>
      <w:r>
        <w:rPr>
          <w:b w:val="0"/>
          <w:sz w:val="24"/>
          <w:szCs w:val="24"/>
        </w:rPr>
        <w:t xml:space="preserve">1.3. Проверь исправность инструмента, приспособлений, ограждений. </w:t>
      </w:r>
    </w:p>
    <w:p w14:paraId="5020FC74">
      <w:pPr>
        <w:pStyle w:val="317"/>
        <w:shd w:val="clear" w:color="auto" w:fill="auto"/>
        <w:spacing w:line="240" w:lineRule="auto"/>
        <w:ind w:firstLine="709"/>
        <w:jc w:val="both"/>
        <w:rPr>
          <w:sz w:val="24"/>
          <w:szCs w:val="24"/>
        </w:rPr>
      </w:pPr>
      <w:r>
        <w:rPr>
          <w:sz w:val="24"/>
          <w:szCs w:val="24"/>
        </w:rPr>
        <w:t xml:space="preserve">2. Требования безопасности во время работы </w:t>
      </w:r>
    </w:p>
    <w:p w14:paraId="3B1DEBA1">
      <w:pPr>
        <w:pStyle w:val="317"/>
        <w:shd w:val="clear" w:color="auto" w:fill="auto"/>
        <w:spacing w:line="240" w:lineRule="auto"/>
        <w:ind w:firstLine="709"/>
        <w:jc w:val="both"/>
        <w:rPr>
          <w:b w:val="0"/>
          <w:sz w:val="24"/>
          <w:szCs w:val="24"/>
        </w:rPr>
      </w:pPr>
      <w:r>
        <w:rPr>
          <w:b w:val="0"/>
          <w:sz w:val="24"/>
          <w:szCs w:val="24"/>
        </w:rPr>
        <w:t xml:space="preserve">2.1. Работать только на том оборудовании, к которому есть допуск, выполнять только ту работу, которая указана в задании. </w:t>
      </w:r>
    </w:p>
    <w:p w14:paraId="4B9DB1CE">
      <w:pPr>
        <w:pStyle w:val="317"/>
        <w:shd w:val="clear" w:color="auto" w:fill="auto"/>
        <w:spacing w:line="240" w:lineRule="auto"/>
        <w:ind w:firstLine="709"/>
        <w:jc w:val="both"/>
        <w:rPr>
          <w:b w:val="0"/>
          <w:sz w:val="24"/>
          <w:szCs w:val="24"/>
        </w:rPr>
      </w:pPr>
      <w:r>
        <w:rPr>
          <w:b w:val="0"/>
          <w:sz w:val="24"/>
          <w:szCs w:val="24"/>
        </w:rPr>
        <w:t xml:space="preserve">2.2. Содержать в чистоте и порядке свое рабочее место в течение всего рабочего времени и не загромождать его мусором. </w:t>
      </w:r>
    </w:p>
    <w:p w14:paraId="53E92C15">
      <w:pPr>
        <w:pStyle w:val="317"/>
        <w:shd w:val="clear" w:color="auto" w:fill="auto"/>
        <w:spacing w:line="240" w:lineRule="auto"/>
        <w:ind w:firstLine="709"/>
        <w:jc w:val="both"/>
        <w:rPr>
          <w:sz w:val="24"/>
          <w:szCs w:val="24"/>
        </w:rPr>
      </w:pPr>
      <w:r>
        <w:rPr>
          <w:sz w:val="24"/>
          <w:szCs w:val="24"/>
        </w:rPr>
        <w:t xml:space="preserve">3. Требования безопасности по окончании работ </w:t>
      </w:r>
    </w:p>
    <w:p w14:paraId="2E88578A">
      <w:pPr>
        <w:pStyle w:val="317"/>
        <w:shd w:val="clear" w:color="auto" w:fill="auto"/>
        <w:spacing w:line="240" w:lineRule="auto"/>
        <w:ind w:firstLine="709"/>
        <w:jc w:val="both"/>
        <w:rPr>
          <w:b w:val="0"/>
          <w:sz w:val="24"/>
          <w:szCs w:val="24"/>
        </w:rPr>
      </w:pPr>
      <w:r>
        <w:rPr>
          <w:b w:val="0"/>
          <w:sz w:val="24"/>
          <w:szCs w:val="24"/>
        </w:rPr>
        <w:t xml:space="preserve">3.1. Очистить инструмент, приспособления, СИЗ и убрать их в отведенное для них место. </w:t>
      </w:r>
    </w:p>
    <w:p w14:paraId="07B4DE89">
      <w:pPr>
        <w:pStyle w:val="317"/>
        <w:shd w:val="clear" w:color="auto" w:fill="auto"/>
        <w:spacing w:line="240" w:lineRule="auto"/>
        <w:ind w:firstLine="709"/>
        <w:jc w:val="both"/>
        <w:rPr>
          <w:b w:val="0"/>
          <w:sz w:val="24"/>
          <w:szCs w:val="24"/>
        </w:rPr>
      </w:pPr>
      <w:r>
        <w:rPr>
          <w:b w:val="0"/>
          <w:sz w:val="24"/>
          <w:szCs w:val="24"/>
        </w:rPr>
        <w:t xml:space="preserve">3.2. Снять спецодежду, убрать в отведенное для нее место </w:t>
      </w:r>
    </w:p>
    <w:p w14:paraId="0A3EAC6A">
      <w:pPr>
        <w:pStyle w:val="317"/>
        <w:shd w:val="clear" w:color="auto" w:fill="auto"/>
        <w:spacing w:line="240" w:lineRule="auto"/>
        <w:ind w:firstLine="709"/>
        <w:jc w:val="both"/>
        <w:rPr>
          <w:b w:val="0"/>
          <w:sz w:val="24"/>
          <w:szCs w:val="24"/>
        </w:rPr>
      </w:pPr>
      <w:r>
        <w:rPr>
          <w:b w:val="0"/>
          <w:sz w:val="24"/>
          <w:szCs w:val="24"/>
        </w:rPr>
        <w:t xml:space="preserve">3.3. Вымыть руки теплой водой с моющим средством. 3.4. Сообщить эксперту о выявленных во время выполнения заданий неполадках и неисправностях оборудования и инструмента, и других факторах, влияющих на безопасность выполнения задания. </w:t>
      </w:r>
    </w:p>
    <w:p w14:paraId="58033549">
      <w:pPr>
        <w:pStyle w:val="317"/>
        <w:shd w:val="clear" w:color="auto" w:fill="auto"/>
        <w:spacing w:line="240" w:lineRule="auto"/>
        <w:ind w:firstLine="709"/>
        <w:jc w:val="both"/>
        <w:rPr>
          <w:sz w:val="24"/>
          <w:szCs w:val="24"/>
        </w:rPr>
      </w:pPr>
      <w:r>
        <w:rPr>
          <w:sz w:val="24"/>
          <w:szCs w:val="24"/>
        </w:rPr>
        <w:t xml:space="preserve">4. Требования безопасности в аварийных ситуациях </w:t>
      </w:r>
    </w:p>
    <w:p w14:paraId="7FCAC9CC">
      <w:pPr>
        <w:pStyle w:val="317"/>
        <w:shd w:val="clear" w:color="auto" w:fill="auto"/>
        <w:spacing w:line="240" w:lineRule="auto"/>
        <w:ind w:firstLine="709"/>
        <w:jc w:val="both"/>
        <w:rPr>
          <w:b w:val="0"/>
          <w:sz w:val="24"/>
          <w:szCs w:val="24"/>
        </w:rPr>
      </w:pPr>
      <w:r>
        <w:rPr>
          <w:b w:val="0"/>
          <w:sz w:val="24"/>
          <w:szCs w:val="24"/>
        </w:rPr>
        <w:t xml:space="preserve">4.1. При обнаружении дефектов оборудования, представляющих опасность для жизни людей и целостности оборудования. немедленно приостановить работы и доложить эксперту. </w:t>
      </w:r>
    </w:p>
    <w:p w14:paraId="7210CE05">
      <w:pPr>
        <w:pStyle w:val="317"/>
        <w:shd w:val="clear" w:color="auto" w:fill="auto"/>
        <w:spacing w:line="240" w:lineRule="auto"/>
        <w:ind w:firstLine="709"/>
        <w:jc w:val="both"/>
        <w:rPr>
          <w:b w:val="0"/>
          <w:sz w:val="24"/>
          <w:szCs w:val="24"/>
        </w:rPr>
      </w:pPr>
      <w:r>
        <w:rPr>
          <w:b w:val="0"/>
          <w:sz w:val="24"/>
          <w:szCs w:val="24"/>
        </w:rPr>
        <w:t xml:space="preserve">4.2. При аварийных ситуациях приостановить работы, выйти из опасной зоны. При опасности возникновения несчастного случая принять меры по его предупреждению, о случившемся доложить эксперту. </w:t>
      </w:r>
    </w:p>
    <w:p w14:paraId="1E81616E">
      <w:pPr>
        <w:pStyle w:val="317"/>
        <w:shd w:val="clear" w:color="auto" w:fill="auto"/>
        <w:spacing w:line="240" w:lineRule="auto"/>
        <w:ind w:firstLine="709"/>
        <w:jc w:val="both"/>
        <w:rPr>
          <w:b w:val="0"/>
          <w:sz w:val="24"/>
          <w:szCs w:val="24"/>
        </w:rPr>
      </w:pPr>
      <w:r>
        <w:rPr>
          <w:b w:val="0"/>
          <w:sz w:val="24"/>
          <w:szCs w:val="24"/>
        </w:rPr>
        <w:t xml:space="preserve">4.3. При возникновении пожара немедленно вызвать пожарную охрану, удалить в безопасное место людей и по возможности горючие вещества, приступить к тушению огня имеющимися первичными средствами пожаротушения. Доложить эксперту о пожаре. </w:t>
      </w:r>
    </w:p>
    <w:p w14:paraId="03D4D5DD">
      <w:pPr>
        <w:pStyle w:val="317"/>
        <w:shd w:val="clear" w:color="auto" w:fill="auto"/>
        <w:spacing w:line="240" w:lineRule="auto"/>
        <w:ind w:firstLine="709"/>
        <w:jc w:val="both"/>
        <w:rPr>
          <w:b w:val="0"/>
          <w:sz w:val="24"/>
          <w:szCs w:val="24"/>
        </w:rPr>
      </w:pPr>
      <w:r>
        <w:rPr>
          <w:b w:val="0"/>
          <w:sz w:val="24"/>
          <w:szCs w:val="24"/>
        </w:rPr>
        <w:t>4.4. Оказать доврачебную медицинскую помощь пострадавшим при травмировании, о несчастном случае поставить в известность эксперта</w:t>
      </w:r>
    </w:p>
    <w:p w14:paraId="171D28B9">
      <w:pPr>
        <w:pStyle w:val="317"/>
        <w:shd w:val="clear" w:color="auto" w:fill="auto"/>
        <w:spacing w:line="240" w:lineRule="auto"/>
        <w:ind w:firstLine="709"/>
        <w:jc w:val="both"/>
        <w:rPr>
          <w:b w:val="0"/>
          <w:sz w:val="24"/>
          <w:szCs w:val="24"/>
        </w:rPr>
      </w:pPr>
    </w:p>
    <w:p w14:paraId="54B005D7">
      <w:pPr>
        <w:pStyle w:val="317"/>
        <w:shd w:val="clear" w:color="auto" w:fill="auto"/>
        <w:spacing w:line="240" w:lineRule="auto"/>
        <w:ind w:firstLine="709"/>
        <w:jc w:val="both"/>
        <w:rPr>
          <w:b w:val="0"/>
          <w:sz w:val="24"/>
          <w:szCs w:val="24"/>
        </w:rPr>
      </w:pPr>
    </w:p>
    <w:p w14:paraId="212E0A55">
      <w:pPr>
        <w:pStyle w:val="27"/>
        <w:spacing w:before="0" w:after="0"/>
        <w:ind w:firstLine="709"/>
        <w:jc w:val="center"/>
        <w:rPr>
          <w:b/>
          <w:szCs w:val="24"/>
        </w:rPr>
      </w:pPr>
      <w:r>
        <w:rPr>
          <w:b/>
          <w:szCs w:val="24"/>
        </w:rPr>
        <w:t>Образцы заданий</w:t>
      </w:r>
    </w:p>
    <w:p w14:paraId="24F7476B">
      <w:pPr>
        <w:pStyle w:val="27"/>
        <w:spacing w:before="0" w:after="0"/>
        <w:ind w:firstLine="709"/>
      </w:pPr>
      <w:r>
        <w:t>Модуль 1: Выполнение механизированных работ в сельскохозяйственном производстве с поддержанием технического состояния средств механизации</w:t>
      </w:r>
    </w:p>
    <w:p w14:paraId="736E0B41">
      <w:pPr>
        <w:pStyle w:val="27"/>
        <w:spacing w:before="0" w:after="0"/>
        <w:ind w:firstLine="709"/>
      </w:pPr>
      <w:r>
        <w:t xml:space="preserve">Задание модуля 1: Текст задания </w:t>
      </w:r>
    </w:p>
    <w:p w14:paraId="66D191F2">
      <w:pPr>
        <w:pStyle w:val="27"/>
        <w:spacing w:before="0" w:after="0"/>
        <w:ind w:firstLine="709"/>
      </w:pPr>
      <w:r>
        <w:t xml:space="preserve">Определение и устранение неисправности в работе трактора и плуга. </w:t>
      </w:r>
    </w:p>
    <w:p w14:paraId="68ECB404">
      <w:pPr>
        <w:pStyle w:val="27"/>
        <w:spacing w:before="0" w:after="0"/>
        <w:ind w:firstLine="709"/>
      </w:pPr>
      <w:r>
        <w:t xml:space="preserve">Проведение агрегатирование трактора и плуга. </w:t>
      </w:r>
    </w:p>
    <w:p w14:paraId="3D7B871F">
      <w:pPr>
        <w:pStyle w:val="27"/>
        <w:spacing w:before="0" w:after="0"/>
        <w:ind w:firstLine="709"/>
      </w:pPr>
      <w:r>
        <w:t>Проведение работ по регулировки плуга, навешенного на трактор на заданную глубину вспашки, проверка комплектности, надежность соединений, при необходимости замена изношенных или отсутствующих деталей. с соблюдением технических требований и правил техники безопасности.</w:t>
      </w:r>
    </w:p>
    <w:p w14:paraId="46FB9364">
      <w:pPr>
        <w:pStyle w:val="27"/>
        <w:spacing w:before="0" w:after="0"/>
        <w:ind w:firstLine="709"/>
      </w:pPr>
      <w:r>
        <w:t>Модуль 2: Выполнение механизированных работ в сельскохозяйственном производстве с поддержанием технического состояния средств механизации</w:t>
      </w:r>
    </w:p>
    <w:p w14:paraId="6DEF3672">
      <w:pPr>
        <w:pStyle w:val="27"/>
        <w:spacing w:before="0" w:after="0"/>
        <w:ind w:firstLine="709"/>
      </w:pPr>
      <w:r>
        <w:t xml:space="preserve">Задание модуля 2: Текст задания </w:t>
      </w:r>
    </w:p>
    <w:p w14:paraId="1FF6DC22">
      <w:pPr>
        <w:pStyle w:val="27"/>
        <w:spacing w:before="0" w:after="0"/>
        <w:ind w:firstLine="709"/>
      </w:pPr>
      <w:r>
        <w:t xml:space="preserve">Определение и устранение неисправности в работе трактора и сельскохозяйственной машины. </w:t>
      </w:r>
    </w:p>
    <w:p w14:paraId="147F551C">
      <w:pPr>
        <w:pStyle w:val="27"/>
        <w:spacing w:before="0" w:after="0"/>
        <w:ind w:firstLine="709"/>
      </w:pPr>
      <w:r>
        <w:t xml:space="preserve">Проведение агрегатирование трактора и сельскохозяйственной машины. </w:t>
      </w:r>
    </w:p>
    <w:p w14:paraId="786EAF8D">
      <w:pPr>
        <w:pStyle w:val="27"/>
        <w:spacing w:before="0" w:after="0"/>
        <w:ind w:firstLine="709"/>
      </w:pPr>
      <w:r>
        <w:t xml:space="preserve">Выполнение технологических операций по подготовке сеялки к работе с расстановкой сошников согласно инструкции и аппаратов на заданную норму высева семян, туков </w:t>
      </w:r>
    </w:p>
    <w:p w14:paraId="46B20BD8">
      <w:pPr>
        <w:pStyle w:val="27"/>
        <w:spacing w:before="0" w:after="0"/>
        <w:ind w:firstLine="709"/>
      </w:pPr>
      <w:r>
        <w:t>Проведение пробного запуска агрегата, соблюдая технические требования и правила техники безопасности.</w:t>
      </w:r>
    </w:p>
    <w:p w14:paraId="68FF87D1">
      <w:pPr>
        <w:pStyle w:val="27"/>
        <w:spacing w:before="0" w:after="0"/>
        <w:ind w:firstLine="709"/>
      </w:pPr>
      <w:r>
        <w:t>Модуль 3: Выполнение механизированных работ в сельскохозяйственном производстве с поддержанием технического состояния средств механизации</w:t>
      </w:r>
    </w:p>
    <w:p w14:paraId="696A116C">
      <w:pPr>
        <w:pStyle w:val="27"/>
        <w:spacing w:before="0" w:after="0"/>
        <w:ind w:firstLine="709"/>
      </w:pPr>
      <w:r>
        <w:t xml:space="preserve">Задание модуля 3: Текст задания </w:t>
      </w:r>
    </w:p>
    <w:p w14:paraId="07FF6EF9">
      <w:pPr>
        <w:pStyle w:val="27"/>
        <w:spacing w:before="0" w:after="0"/>
        <w:ind w:firstLine="709"/>
      </w:pPr>
      <w:r>
        <w:t xml:space="preserve">Определение и устранение неисправности в работе трактора и сельскохозяйственной машины. </w:t>
      </w:r>
    </w:p>
    <w:p w14:paraId="54F32A1E">
      <w:pPr>
        <w:pStyle w:val="27"/>
        <w:spacing w:before="0" w:after="0"/>
        <w:ind w:firstLine="709"/>
      </w:pPr>
      <w:r>
        <w:t xml:space="preserve">Проведение агрегатирование трактора и сельскохозяйственной машины. </w:t>
      </w:r>
    </w:p>
    <w:p w14:paraId="151A77D0">
      <w:pPr>
        <w:pStyle w:val="27"/>
        <w:spacing w:before="0" w:after="0"/>
        <w:ind w:firstLine="709"/>
      </w:pPr>
      <w:r>
        <w:t xml:space="preserve">Выполнение технологических операций по подготовке пресс-подборщика к работе. </w:t>
      </w:r>
    </w:p>
    <w:p w14:paraId="377D2E2B">
      <w:pPr>
        <w:pStyle w:val="27"/>
        <w:spacing w:before="0" w:after="0"/>
        <w:ind w:firstLine="709"/>
      </w:pPr>
      <w:r>
        <w:t>Проведение пробного запуска агрегата, соблюдая технические требования и правила техники безопасности.</w:t>
      </w:r>
    </w:p>
    <w:p w14:paraId="5860F326">
      <w:pPr>
        <w:pStyle w:val="27"/>
        <w:spacing w:before="0" w:after="0"/>
        <w:ind w:firstLine="709"/>
      </w:pPr>
      <w:r>
        <w:t>Модуль 4: Выполнение механизированных работ в сельскохозяйственном производстве с поддержанием технического состояния средств механизации</w:t>
      </w:r>
    </w:p>
    <w:p w14:paraId="4A7D2336">
      <w:pPr>
        <w:pStyle w:val="27"/>
        <w:spacing w:before="0" w:after="0"/>
        <w:ind w:firstLine="709"/>
      </w:pPr>
      <w:r>
        <w:t xml:space="preserve">Задание модуля 4: Текст задания </w:t>
      </w:r>
    </w:p>
    <w:p w14:paraId="0B12D11C">
      <w:pPr>
        <w:pStyle w:val="27"/>
        <w:spacing w:before="0" w:after="0"/>
        <w:ind w:firstLine="709"/>
      </w:pPr>
      <w:r>
        <w:t xml:space="preserve">Определение и устранение неисправности в работе трактора и сельскохозяйственной машины. </w:t>
      </w:r>
    </w:p>
    <w:p w14:paraId="764048A6">
      <w:pPr>
        <w:pStyle w:val="27"/>
        <w:spacing w:before="0" w:after="0"/>
        <w:ind w:firstLine="709"/>
      </w:pPr>
      <w:r>
        <w:t xml:space="preserve">Проведение агрегатирование трактора и сельскохозяйственной машины. </w:t>
      </w:r>
    </w:p>
    <w:p w14:paraId="19FA550C">
      <w:pPr>
        <w:pStyle w:val="27"/>
        <w:spacing w:before="0" w:after="0"/>
        <w:ind w:firstLine="709"/>
      </w:pPr>
      <w:r>
        <w:t xml:space="preserve">Выполнение технологических операций по подготовке опрыскивателя к работе. </w:t>
      </w:r>
    </w:p>
    <w:p w14:paraId="6563D924">
      <w:pPr>
        <w:pStyle w:val="27"/>
        <w:spacing w:before="0" w:after="0"/>
        <w:ind w:firstLine="709"/>
      </w:pPr>
      <w:r>
        <w:t>Проведение пробного запуска агрегата, соблюдая технические требования и правила техники безопасности.</w:t>
      </w:r>
    </w:p>
    <w:p w14:paraId="428E3915">
      <w:pPr>
        <w:pStyle w:val="27"/>
        <w:spacing w:before="0" w:after="0"/>
        <w:ind w:firstLine="709"/>
      </w:pPr>
    </w:p>
    <w:p w14:paraId="6530AFE5">
      <w:pPr>
        <w:pStyle w:val="27"/>
        <w:spacing w:before="0" w:after="0"/>
        <w:ind w:firstLine="709"/>
      </w:pPr>
    </w:p>
    <w:p w14:paraId="17D8D928">
      <w:pPr>
        <w:pStyle w:val="27"/>
        <w:spacing w:before="0" w:after="0"/>
        <w:ind w:firstLine="709"/>
      </w:pPr>
    </w:p>
    <w:p w14:paraId="750F9BC2">
      <w:pPr>
        <w:pStyle w:val="27"/>
        <w:spacing w:before="0" w:after="0"/>
        <w:ind w:firstLine="709"/>
      </w:pPr>
    </w:p>
    <w:p w14:paraId="72D76593">
      <w:pPr>
        <w:pStyle w:val="27"/>
        <w:spacing w:before="0" w:after="0"/>
        <w:ind w:firstLine="709"/>
      </w:pPr>
    </w:p>
    <w:p w14:paraId="4C609B3B">
      <w:pPr>
        <w:pStyle w:val="27"/>
        <w:spacing w:before="0" w:after="0"/>
        <w:ind w:firstLine="709"/>
      </w:pPr>
    </w:p>
    <w:p w14:paraId="09891BA1">
      <w:pPr>
        <w:pStyle w:val="41"/>
        <w:suppressAutoHyphens/>
        <w:spacing w:line="276" w:lineRule="auto"/>
        <w:ind w:left="0" w:firstLine="709"/>
        <w:jc w:val="both"/>
        <w:rPr>
          <w:rFonts w:ascii="Times New Roman" w:hAnsi="Times New Roman" w:eastAsia="Times New Roman" w:cs="Times New Roman"/>
          <w:i/>
          <w:iCs/>
          <w:color w:val="FF0000"/>
          <w:sz w:val="24"/>
          <w:szCs w:val="24"/>
          <w:lang w:eastAsia="zh-CN"/>
        </w:rPr>
      </w:pPr>
    </w:p>
    <w:sectPr>
      <w:headerReference r:id="rId11" w:type="default"/>
      <w:pgSz w:w="11907" w:h="16840"/>
      <w:pgMar w:top="1134" w:right="567" w:bottom="1134" w:left="1701" w:header="567" w:footer="709" w:gutter="0"/>
      <w:pgNumType w:start="1"/>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Segoe UI">
    <w:panose1 w:val="020B0502040204020203"/>
    <w:charset w:val="CC"/>
    <w:family w:val="swiss"/>
    <w:pitch w:val="default"/>
    <w:sig w:usb0="E4002EFF" w:usb1="C000E47F" w:usb2="00000009" w:usb3="00000000" w:csb0="200001FF" w:csb1="00000000"/>
  </w:font>
  <w:font w:name="等线">
    <w:altName w:val="Arial Unicode MS"/>
    <w:panose1 w:val="00000000000000000000"/>
    <w:charset w:val="00"/>
    <w:family w:val="auto"/>
    <w:pitch w:val="default"/>
    <w:sig w:usb0="00000000" w:usb1="00000000" w:usb2="00000000" w:usb3="00000000" w:csb0="00000000" w:csb1="00000000"/>
  </w:font>
  <w:font w:name="Batang">
    <w:altName w:val="Malgun Gothic"/>
    <w:panose1 w:val="02030600000101010101"/>
    <w:charset w:val="81"/>
    <w:family w:val="auto"/>
    <w:pitch w:val="default"/>
    <w:sig w:usb0="00000000" w:usb1="00000000" w:usb2="00000010" w:usb3="00000000" w:csb0="00080000" w:csb1="00000000"/>
  </w:font>
  <w:font w:name="Verdana">
    <w:panose1 w:val="020B0604030504040204"/>
    <w:charset w:val="CC"/>
    <w:family w:val="swiss"/>
    <w:pitch w:val="default"/>
    <w:sig w:usb0="A00006FF" w:usb1="4000205B" w:usb2="00000010" w:usb3="00000000" w:csb0="2000019F" w:csb1="00000000"/>
  </w:font>
  <w:font w:name="Courier New">
    <w:panose1 w:val="02070309020205020404"/>
    <w:charset w:val="CC"/>
    <w:family w:val="modern"/>
    <w:pitch w:val="default"/>
    <w:sig w:usb0="E0002EFF" w:usb1="C0007843" w:usb2="00000009" w:usb3="00000000" w:csb0="400001FF" w:csb1="FFFF0000"/>
  </w:font>
  <w:font w:name="@Batang">
    <w:altName w:val="Malgun Gothic"/>
    <w:panose1 w:val="00000000000000000000"/>
    <w:charset w:val="81"/>
    <w:family w:val="roman"/>
    <w:pitch w:val="default"/>
    <w:sig w:usb0="00000000" w:usb1="00000000" w:usb2="00000030" w:usb3="00000000" w:csb0="0008009F" w:csb1="00000000"/>
  </w:font>
  <w:font w:name="Calibri Light">
    <w:panose1 w:val="020F0302020204030204"/>
    <w:charset w:val="CC"/>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453E4">
    <w:pPr>
      <w:pStyle w:val="35"/>
      <w:framePr w:wrap="around" w:vAnchor="text" w:hAnchor="margin" w:xAlign="right" w:y="1"/>
      <w:rPr>
        <w:rStyle w:val="15"/>
      </w:rPr>
    </w:pPr>
    <w:r>
      <w:rPr>
        <w:rStyle w:val="15"/>
      </w:rPr>
      <w:fldChar w:fldCharType="begin"/>
    </w:r>
    <w:r>
      <w:rPr>
        <w:rStyle w:val="15"/>
      </w:rPr>
      <w:instrText xml:space="preserve">PAGE  </w:instrText>
    </w:r>
    <w:r>
      <w:rPr>
        <w:rStyle w:val="15"/>
      </w:rPr>
      <w:fldChar w:fldCharType="separate"/>
    </w:r>
    <w:r>
      <w:rPr>
        <w:rStyle w:val="15"/>
      </w:rPr>
      <w:t>9</w:t>
    </w:r>
    <w:r>
      <w:rPr>
        <w:rStyle w:val="15"/>
      </w:rPr>
      <w:fldChar w:fldCharType="end"/>
    </w:r>
  </w:p>
  <w:p w14:paraId="5AC3035B">
    <w:pPr>
      <w:pStyle w:val="3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025B9">
    <w:pPr>
      <w:pStyle w:val="35"/>
      <w:framePr w:wrap="around" w:vAnchor="text" w:hAnchor="margin" w:xAlign="right" w:y="1"/>
      <w:rPr>
        <w:rStyle w:val="15"/>
      </w:rPr>
    </w:pPr>
    <w:r>
      <w:rPr>
        <w:rStyle w:val="15"/>
      </w:rPr>
      <w:fldChar w:fldCharType="begin"/>
    </w:r>
    <w:r>
      <w:rPr>
        <w:rStyle w:val="15"/>
      </w:rPr>
      <w:instrText xml:space="preserve">PAGE  </w:instrText>
    </w:r>
    <w:r>
      <w:rPr>
        <w:rStyle w:val="15"/>
      </w:rPr>
      <w:fldChar w:fldCharType="end"/>
    </w:r>
  </w:p>
  <w:p w14:paraId="23741D00">
    <w:pPr>
      <w:pStyle w:val="3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81DF9">
    <w:pPr>
      <w:pStyle w:val="35"/>
      <w:framePr w:wrap="around" w:vAnchor="text" w:hAnchor="margin" w:xAlign="right" w:y="1"/>
      <w:rPr>
        <w:rStyle w:val="15"/>
      </w:rPr>
    </w:pPr>
    <w:r>
      <w:rPr>
        <w:rStyle w:val="15"/>
      </w:rPr>
      <w:fldChar w:fldCharType="begin"/>
    </w:r>
    <w:r>
      <w:rPr>
        <w:rStyle w:val="15"/>
      </w:rPr>
      <w:instrText xml:space="preserve">PAGE  </w:instrText>
    </w:r>
    <w:r>
      <w:rPr>
        <w:rStyle w:val="15"/>
      </w:rPr>
      <w:fldChar w:fldCharType="separate"/>
    </w:r>
    <w:r>
      <w:rPr>
        <w:rStyle w:val="15"/>
      </w:rPr>
      <w:t>3</w:t>
    </w:r>
    <w:r>
      <w:rPr>
        <w:rStyle w:val="15"/>
      </w:rPr>
      <w:fldChar w:fldCharType="end"/>
    </w:r>
  </w:p>
  <w:p w14:paraId="6F72A4E8">
    <w:pPr>
      <w:pStyle w:val="3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23CC4">
    <w:pPr>
      <w:pStyle w:val="35"/>
      <w:framePr w:wrap="around" w:vAnchor="text" w:hAnchor="margin" w:xAlign="right" w:y="1"/>
      <w:rPr>
        <w:rStyle w:val="15"/>
      </w:rPr>
    </w:pPr>
    <w:r>
      <w:rPr>
        <w:rStyle w:val="15"/>
      </w:rPr>
      <w:fldChar w:fldCharType="begin"/>
    </w:r>
    <w:r>
      <w:rPr>
        <w:rStyle w:val="15"/>
      </w:rPr>
      <w:instrText xml:space="preserve">PAGE  </w:instrText>
    </w:r>
    <w:r>
      <w:rPr>
        <w:rStyle w:val="15"/>
      </w:rPr>
      <w:fldChar w:fldCharType="end"/>
    </w:r>
  </w:p>
  <w:p w14:paraId="298213CE">
    <w:pPr>
      <w:pStyle w:val="35"/>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10886">
    <w:pPr>
      <w:pStyle w:val="3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44761">
    <w:pPr>
      <w:pStyle w:val="2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8D558">
    <w:pPr>
      <w:pStyle w:val="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704B1">
    <w:pPr>
      <w:pStyle w:val="2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0547141"/>
      <w:docPartObj>
        <w:docPartGallery w:val="AutoText"/>
      </w:docPartObj>
    </w:sdtPr>
    <w:sdtEndPr>
      <w:rPr>
        <w:rFonts w:ascii="Times New Roman" w:hAnsi="Times New Roman" w:cs="Times New Roman"/>
        <w:sz w:val="24"/>
        <w:szCs w:val="24"/>
      </w:rPr>
    </w:sdtEndPr>
    <w:sdtContent>
      <w:p w14:paraId="68FE951B">
        <w:pPr>
          <w:pStyle w:val="24"/>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D16DD1"/>
    <w:multiLevelType w:val="multilevel"/>
    <w:tmpl w:val="0FD16DD1"/>
    <w:lvl w:ilvl="0" w:tentative="0">
      <w:start w:val="1"/>
      <w:numFmt w:val="decimal"/>
      <w:lvlText w:val="%1."/>
      <w:lvlJc w:val="left"/>
      <w:pPr>
        <w:ind w:left="1260" w:hanging="360"/>
      </w:pPr>
    </w:lvl>
    <w:lvl w:ilvl="1" w:tentative="0">
      <w:start w:val="1"/>
      <w:numFmt w:val="lowerLetter"/>
      <w:lvlText w:val="%2."/>
      <w:lvlJc w:val="left"/>
      <w:pPr>
        <w:ind w:left="1980" w:hanging="360"/>
      </w:pPr>
    </w:lvl>
    <w:lvl w:ilvl="2" w:tentative="0">
      <w:start w:val="1"/>
      <w:numFmt w:val="lowerRoman"/>
      <w:lvlText w:val="%3."/>
      <w:lvlJc w:val="right"/>
      <w:pPr>
        <w:ind w:left="2700" w:hanging="180"/>
      </w:pPr>
    </w:lvl>
    <w:lvl w:ilvl="3" w:tentative="0">
      <w:start w:val="1"/>
      <w:numFmt w:val="decimal"/>
      <w:lvlText w:val="%4."/>
      <w:lvlJc w:val="left"/>
      <w:pPr>
        <w:ind w:left="3420" w:hanging="360"/>
      </w:pPr>
    </w:lvl>
    <w:lvl w:ilvl="4" w:tentative="0">
      <w:start w:val="1"/>
      <w:numFmt w:val="lowerLetter"/>
      <w:lvlText w:val="%5."/>
      <w:lvlJc w:val="left"/>
      <w:pPr>
        <w:ind w:left="4140" w:hanging="360"/>
      </w:pPr>
    </w:lvl>
    <w:lvl w:ilvl="5" w:tentative="0">
      <w:start w:val="1"/>
      <w:numFmt w:val="lowerRoman"/>
      <w:lvlText w:val="%6."/>
      <w:lvlJc w:val="right"/>
      <w:pPr>
        <w:ind w:left="4860" w:hanging="180"/>
      </w:pPr>
    </w:lvl>
    <w:lvl w:ilvl="6" w:tentative="0">
      <w:start w:val="1"/>
      <w:numFmt w:val="decimal"/>
      <w:lvlText w:val="%7."/>
      <w:lvlJc w:val="left"/>
      <w:pPr>
        <w:ind w:left="5580" w:hanging="360"/>
      </w:pPr>
    </w:lvl>
    <w:lvl w:ilvl="7" w:tentative="0">
      <w:start w:val="1"/>
      <w:numFmt w:val="lowerLetter"/>
      <w:lvlText w:val="%8."/>
      <w:lvlJc w:val="left"/>
      <w:pPr>
        <w:ind w:left="6300" w:hanging="360"/>
      </w:pPr>
    </w:lvl>
    <w:lvl w:ilvl="8" w:tentative="0">
      <w:start w:val="1"/>
      <w:numFmt w:val="lowerRoman"/>
      <w:lvlText w:val="%9."/>
      <w:lvlJc w:val="right"/>
      <w:pPr>
        <w:ind w:left="7020" w:hanging="180"/>
      </w:pPr>
    </w:lvl>
  </w:abstractNum>
  <w:abstractNum w:abstractNumId="1">
    <w:nsid w:val="41B039CD"/>
    <w:multiLevelType w:val="multilevel"/>
    <w:tmpl w:val="41B039CD"/>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ocumentProtection w:enforcement="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17F"/>
    <w:rsid w:val="0000394E"/>
    <w:rsid w:val="00004A33"/>
    <w:rsid w:val="000079C3"/>
    <w:rsid w:val="00007F70"/>
    <w:rsid w:val="000112BC"/>
    <w:rsid w:val="00011EE3"/>
    <w:rsid w:val="00012459"/>
    <w:rsid w:val="00017641"/>
    <w:rsid w:val="000179F8"/>
    <w:rsid w:val="00021F15"/>
    <w:rsid w:val="000274BC"/>
    <w:rsid w:val="000310CB"/>
    <w:rsid w:val="0003304C"/>
    <w:rsid w:val="00042069"/>
    <w:rsid w:val="000642CE"/>
    <w:rsid w:val="00064407"/>
    <w:rsid w:val="0007128F"/>
    <w:rsid w:val="00083B9B"/>
    <w:rsid w:val="0008627A"/>
    <w:rsid w:val="0008639E"/>
    <w:rsid w:val="0008772C"/>
    <w:rsid w:val="00087B5D"/>
    <w:rsid w:val="00087CF5"/>
    <w:rsid w:val="000936BD"/>
    <w:rsid w:val="00095EB2"/>
    <w:rsid w:val="00095EBD"/>
    <w:rsid w:val="00095EC1"/>
    <w:rsid w:val="000A0EFF"/>
    <w:rsid w:val="000A13D5"/>
    <w:rsid w:val="000A17B0"/>
    <w:rsid w:val="000A3529"/>
    <w:rsid w:val="000A41FA"/>
    <w:rsid w:val="000A4B35"/>
    <w:rsid w:val="000A54E1"/>
    <w:rsid w:val="000A6952"/>
    <w:rsid w:val="000A796E"/>
    <w:rsid w:val="000B06F4"/>
    <w:rsid w:val="000B4F66"/>
    <w:rsid w:val="000B5B5D"/>
    <w:rsid w:val="000B6521"/>
    <w:rsid w:val="000C3AB8"/>
    <w:rsid w:val="000C5DE0"/>
    <w:rsid w:val="000D4FB5"/>
    <w:rsid w:val="000D6D2B"/>
    <w:rsid w:val="000E138D"/>
    <w:rsid w:val="000E2D3D"/>
    <w:rsid w:val="000E2D5E"/>
    <w:rsid w:val="000E5DF0"/>
    <w:rsid w:val="000E6DD2"/>
    <w:rsid w:val="000E6DE9"/>
    <w:rsid w:val="000F19BA"/>
    <w:rsid w:val="000F33E9"/>
    <w:rsid w:val="000F419D"/>
    <w:rsid w:val="000F5587"/>
    <w:rsid w:val="00100F1D"/>
    <w:rsid w:val="0010264D"/>
    <w:rsid w:val="001029C2"/>
    <w:rsid w:val="0011295E"/>
    <w:rsid w:val="00115C97"/>
    <w:rsid w:val="00117DB9"/>
    <w:rsid w:val="001244C3"/>
    <w:rsid w:val="00125311"/>
    <w:rsid w:val="00131643"/>
    <w:rsid w:val="0013186F"/>
    <w:rsid w:val="0013234A"/>
    <w:rsid w:val="00132B46"/>
    <w:rsid w:val="00134858"/>
    <w:rsid w:val="00135CE3"/>
    <w:rsid w:val="00137F0D"/>
    <w:rsid w:val="00144EE1"/>
    <w:rsid w:val="00152D91"/>
    <w:rsid w:val="00155BB4"/>
    <w:rsid w:val="0016297B"/>
    <w:rsid w:val="00163473"/>
    <w:rsid w:val="00164F90"/>
    <w:rsid w:val="00165700"/>
    <w:rsid w:val="001718B9"/>
    <w:rsid w:val="00171FB9"/>
    <w:rsid w:val="00173CD4"/>
    <w:rsid w:val="00173DEB"/>
    <w:rsid w:val="001773A8"/>
    <w:rsid w:val="00177C13"/>
    <w:rsid w:val="00180071"/>
    <w:rsid w:val="00181183"/>
    <w:rsid w:val="0018446A"/>
    <w:rsid w:val="00187560"/>
    <w:rsid w:val="001944D3"/>
    <w:rsid w:val="00196996"/>
    <w:rsid w:val="00197F9A"/>
    <w:rsid w:val="001A38DD"/>
    <w:rsid w:val="001A6B4D"/>
    <w:rsid w:val="001A723D"/>
    <w:rsid w:val="001B28C4"/>
    <w:rsid w:val="001C3496"/>
    <w:rsid w:val="001C3659"/>
    <w:rsid w:val="001D439B"/>
    <w:rsid w:val="001E637C"/>
    <w:rsid w:val="001F3287"/>
    <w:rsid w:val="001F38D5"/>
    <w:rsid w:val="001F47BF"/>
    <w:rsid w:val="001F7412"/>
    <w:rsid w:val="001F7943"/>
    <w:rsid w:val="002003DB"/>
    <w:rsid w:val="002005BD"/>
    <w:rsid w:val="00200AFE"/>
    <w:rsid w:val="00200BCC"/>
    <w:rsid w:val="00207F28"/>
    <w:rsid w:val="00214055"/>
    <w:rsid w:val="002168EA"/>
    <w:rsid w:val="00217CBC"/>
    <w:rsid w:val="0022150C"/>
    <w:rsid w:val="002221E1"/>
    <w:rsid w:val="00223530"/>
    <w:rsid w:val="00223558"/>
    <w:rsid w:val="00235942"/>
    <w:rsid w:val="00235CC4"/>
    <w:rsid w:val="002415E0"/>
    <w:rsid w:val="00246043"/>
    <w:rsid w:val="0024748B"/>
    <w:rsid w:val="00247667"/>
    <w:rsid w:val="00250BEC"/>
    <w:rsid w:val="002513D8"/>
    <w:rsid w:val="00252C9A"/>
    <w:rsid w:val="0025322E"/>
    <w:rsid w:val="002608A2"/>
    <w:rsid w:val="0026104A"/>
    <w:rsid w:val="00261A98"/>
    <w:rsid w:val="002634CE"/>
    <w:rsid w:val="00264D52"/>
    <w:rsid w:val="00270B26"/>
    <w:rsid w:val="00275EC3"/>
    <w:rsid w:val="00280ABA"/>
    <w:rsid w:val="00284E57"/>
    <w:rsid w:val="00286EA2"/>
    <w:rsid w:val="002879BA"/>
    <w:rsid w:val="00290CA1"/>
    <w:rsid w:val="00291E7B"/>
    <w:rsid w:val="002945C8"/>
    <w:rsid w:val="002A19FA"/>
    <w:rsid w:val="002A33C2"/>
    <w:rsid w:val="002A400A"/>
    <w:rsid w:val="002A538D"/>
    <w:rsid w:val="002C4B17"/>
    <w:rsid w:val="002C75C7"/>
    <w:rsid w:val="002D49B6"/>
    <w:rsid w:val="002E5A9A"/>
    <w:rsid w:val="002E64F6"/>
    <w:rsid w:val="002E6F96"/>
    <w:rsid w:val="002E752C"/>
    <w:rsid w:val="002F03DF"/>
    <w:rsid w:val="002F1408"/>
    <w:rsid w:val="002F72AB"/>
    <w:rsid w:val="0030202C"/>
    <w:rsid w:val="00302E3D"/>
    <w:rsid w:val="00303406"/>
    <w:rsid w:val="0030728C"/>
    <w:rsid w:val="0031061A"/>
    <w:rsid w:val="00310E7E"/>
    <w:rsid w:val="00312533"/>
    <w:rsid w:val="00314663"/>
    <w:rsid w:val="003172EE"/>
    <w:rsid w:val="0032315D"/>
    <w:rsid w:val="00324B82"/>
    <w:rsid w:val="00326B77"/>
    <w:rsid w:val="003271B8"/>
    <w:rsid w:val="00332233"/>
    <w:rsid w:val="00333552"/>
    <w:rsid w:val="003369AE"/>
    <w:rsid w:val="00340F33"/>
    <w:rsid w:val="00343F5D"/>
    <w:rsid w:val="00347551"/>
    <w:rsid w:val="0035019E"/>
    <w:rsid w:val="003520FD"/>
    <w:rsid w:val="00356292"/>
    <w:rsid w:val="003575CC"/>
    <w:rsid w:val="003649A3"/>
    <w:rsid w:val="003664B6"/>
    <w:rsid w:val="00372DD2"/>
    <w:rsid w:val="0037624A"/>
    <w:rsid w:val="00376544"/>
    <w:rsid w:val="00376830"/>
    <w:rsid w:val="00381F0B"/>
    <w:rsid w:val="00392EEE"/>
    <w:rsid w:val="00395A9E"/>
    <w:rsid w:val="003A0480"/>
    <w:rsid w:val="003A4C71"/>
    <w:rsid w:val="003B060B"/>
    <w:rsid w:val="003B4577"/>
    <w:rsid w:val="003B46DB"/>
    <w:rsid w:val="003B6273"/>
    <w:rsid w:val="003B6459"/>
    <w:rsid w:val="003B7149"/>
    <w:rsid w:val="003B7C0D"/>
    <w:rsid w:val="003C50D0"/>
    <w:rsid w:val="003D07E9"/>
    <w:rsid w:val="003E3944"/>
    <w:rsid w:val="003E53A2"/>
    <w:rsid w:val="003E679E"/>
    <w:rsid w:val="003F2DBF"/>
    <w:rsid w:val="003F46FC"/>
    <w:rsid w:val="003F6821"/>
    <w:rsid w:val="003F7CE2"/>
    <w:rsid w:val="003F7D5F"/>
    <w:rsid w:val="00400709"/>
    <w:rsid w:val="00412DCD"/>
    <w:rsid w:val="004156BF"/>
    <w:rsid w:val="004211E4"/>
    <w:rsid w:val="00421B42"/>
    <w:rsid w:val="00421DCE"/>
    <w:rsid w:val="004229AC"/>
    <w:rsid w:val="00427418"/>
    <w:rsid w:val="00433CDF"/>
    <w:rsid w:val="00435F5A"/>
    <w:rsid w:val="00437EDC"/>
    <w:rsid w:val="00443B72"/>
    <w:rsid w:val="00443FB5"/>
    <w:rsid w:val="00444071"/>
    <w:rsid w:val="0044451D"/>
    <w:rsid w:val="00451E79"/>
    <w:rsid w:val="00453ED1"/>
    <w:rsid w:val="00456D18"/>
    <w:rsid w:val="0045771E"/>
    <w:rsid w:val="00457DBB"/>
    <w:rsid w:val="004603A3"/>
    <w:rsid w:val="004626BE"/>
    <w:rsid w:val="004722A0"/>
    <w:rsid w:val="004806A0"/>
    <w:rsid w:val="004809D9"/>
    <w:rsid w:val="00494401"/>
    <w:rsid w:val="00494B4A"/>
    <w:rsid w:val="004A1B5A"/>
    <w:rsid w:val="004A715C"/>
    <w:rsid w:val="004A7CA8"/>
    <w:rsid w:val="004B0E9E"/>
    <w:rsid w:val="004B2C5C"/>
    <w:rsid w:val="004B2C7D"/>
    <w:rsid w:val="004B4175"/>
    <w:rsid w:val="004C2EC8"/>
    <w:rsid w:val="004C3CA8"/>
    <w:rsid w:val="004C66DC"/>
    <w:rsid w:val="004D0C83"/>
    <w:rsid w:val="004D6CDF"/>
    <w:rsid w:val="004E036F"/>
    <w:rsid w:val="004E11A3"/>
    <w:rsid w:val="004E1592"/>
    <w:rsid w:val="004E4EDD"/>
    <w:rsid w:val="004F030E"/>
    <w:rsid w:val="004F19D7"/>
    <w:rsid w:val="004F60DA"/>
    <w:rsid w:val="00500294"/>
    <w:rsid w:val="00502E27"/>
    <w:rsid w:val="0050308A"/>
    <w:rsid w:val="005038E6"/>
    <w:rsid w:val="005052BF"/>
    <w:rsid w:val="00505834"/>
    <w:rsid w:val="0051713F"/>
    <w:rsid w:val="00517725"/>
    <w:rsid w:val="00520961"/>
    <w:rsid w:val="0052763B"/>
    <w:rsid w:val="00533319"/>
    <w:rsid w:val="00533582"/>
    <w:rsid w:val="00537C30"/>
    <w:rsid w:val="005438AD"/>
    <w:rsid w:val="00543932"/>
    <w:rsid w:val="00550283"/>
    <w:rsid w:val="005551BB"/>
    <w:rsid w:val="00555790"/>
    <w:rsid w:val="0055753C"/>
    <w:rsid w:val="0056201B"/>
    <w:rsid w:val="00562CE2"/>
    <w:rsid w:val="0056478F"/>
    <w:rsid w:val="005648CA"/>
    <w:rsid w:val="00564DBB"/>
    <w:rsid w:val="00574913"/>
    <w:rsid w:val="0058000F"/>
    <w:rsid w:val="00580A60"/>
    <w:rsid w:val="00583426"/>
    <w:rsid w:val="005852C3"/>
    <w:rsid w:val="00585658"/>
    <w:rsid w:val="005857F1"/>
    <w:rsid w:val="00587FF5"/>
    <w:rsid w:val="005905EF"/>
    <w:rsid w:val="00594D59"/>
    <w:rsid w:val="005A07FC"/>
    <w:rsid w:val="005A2FAB"/>
    <w:rsid w:val="005B2AC8"/>
    <w:rsid w:val="005C3984"/>
    <w:rsid w:val="005C636E"/>
    <w:rsid w:val="005C6504"/>
    <w:rsid w:val="005C6A3A"/>
    <w:rsid w:val="005C7265"/>
    <w:rsid w:val="005D0B9C"/>
    <w:rsid w:val="005D45EB"/>
    <w:rsid w:val="005D7117"/>
    <w:rsid w:val="005E1251"/>
    <w:rsid w:val="005E2A95"/>
    <w:rsid w:val="005E666F"/>
    <w:rsid w:val="005E767F"/>
    <w:rsid w:val="005F254D"/>
    <w:rsid w:val="005F3BA8"/>
    <w:rsid w:val="005F59C7"/>
    <w:rsid w:val="005F647B"/>
    <w:rsid w:val="00600817"/>
    <w:rsid w:val="00600D64"/>
    <w:rsid w:val="0060207D"/>
    <w:rsid w:val="006034DE"/>
    <w:rsid w:val="0061235E"/>
    <w:rsid w:val="006136E4"/>
    <w:rsid w:val="00615954"/>
    <w:rsid w:val="00620976"/>
    <w:rsid w:val="006229A4"/>
    <w:rsid w:val="00632024"/>
    <w:rsid w:val="00635015"/>
    <w:rsid w:val="00640C5A"/>
    <w:rsid w:val="00650455"/>
    <w:rsid w:val="00656A72"/>
    <w:rsid w:val="006572B5"/>
    <w:rsid w:val="00661BCB"/>
    <w:rsid w:val="00663DF9"/>
    <w:rsid w:val="00665678"/>
    <w:rsid w:val="006672FE"/>
    <w:rsid w:val="0067045C"/>
    <w:rsid w:val="0067255A"/>
    <w:rsid w:val="00673ADD"/>
    <w:rsid w:val="006758CE"/>
    <w:rsid w:val="00677DF5"/>
    <w:rsid w:val="00680EE4"/>
    <w:rsid w:val="0068198B"/>
    <w:rsid w:val="00682D22"/>
    <w:rsid w:val="00692697"/>
    <w:rsid w:val="00693608"/>
    <w:rsid w:val="00697D60"/>
    <w:rsid w:val="006A4AF7"/>
    <w:rsid w:val="006A5CE2"/>
    <w:rsid w:val="006A77F8"/>
    <w:rsid w:val="006B0501"/>
    <w:rsid w:val="006B1F6D"/>
    <w:rsid w:val="006B29DD"/>
    <w:rsid w:val="006C5629"/>
    <w:rsid w:val="006D036B"/>
    <w:rsid w:val="006D3A82"/>
    <w:rsid w:val="006D4C3D"/>
    <w:rsid w:val="006E29B8"/>
    <w:rsid w:val="006E2DA7"/>
    <w:rsid w:val="006E319A"/>
    <w:rsid w:val="006E5130"/>
    <w:rsid w:val="006F239E"/>
    <w:rsid w:val="006F7C5D"/>
    <w:rsid w:val="00701D4A"/>
    <w:rsid w:val="0070724D"/>
    <w:rsid w:val="0071057A"/>
    <w:rsid w:val="007112DA"/>
    <w:rsid w:val="007129CE"/>
    <w:rsid w:val="0072121D"/>
    <w:rsid w:val="007271F1"/>
    <w:rsid w:val="00731549"/>
    <w:rsid w:val="007340DE"/>
    <w:rsid w:val="00734895"/>
    <w:rsid w:val="0074040E"/>
    <w:rsid w:val="007408DC"/>
    <w:rsid w:val="00741526"/>
    <w:rsid w:val="0074288A"/>
    <w:rsid w:val="00743120"/>
    <w:rsid w:val="007438FA"/>
    <w:rsid w:val="00744FD5"/>
    <w:rsid w:val="007452B6"/>
    <w:rsid w:val="007533BF"/>
    <w:rsid w:val="0075494A"/>
    <w:rsid w:val="00754BF2"/>
    <w:rsid w:val="00761C8A"/>
    <w:rsid w:val="00762720"/>
    <w:rsid w:val="007661E7"/>
    <w:rsid w:val="0077014D"/>
    <w:rsid w:val="00770390"/>
    <w:rsid w:val="00774C93"/>
    <w:rsid w:val="00774CB0"/>
    <w:rsid w:val="00781491"/>
    <w:rsid w:val="00783A45"/>
    <w:rsid w:val="00784B56"/>
    <w:rsid w:val="00785307"/>
    <w:rsid w:val="007900D3"/>
    <w:rsid w:val="007A1BB6"/>
    <w:rsid w:val="007A5964"/>
    <w:rsid w:val="007B0B1F"/>
    <w:rsid w:val="007B0D1E"/>
    <w:rsid w:val="007B13D6"/>
    <w:rsid w:val="007B1A7F"/>
    <w:rsid w:val="007B1B6C"/>
    <w:rsid w:val="007B2C97"/>
    <w:rsid w:val="007B344B"/>
    <w:rsid w:val="007B4E02"/>
    <w:rsid w:val="007B5CC1"/>
    <w:rsid w:val="007B619A"/>
    <w:rsid w:val="007B65C6"/>
    <w:rsid w:val="007B6DA2"/>
    <w:rsid w:val="007B7911"/>
    <w:rsid w:val="007C63D0"/>
    <w:rsid w:val="007C7262"/>
    <w:rsid w:val="007D050C"/>
    <w:rsid w:val="007D0C4C"/>
    <w:rsid w:val="007D0D8C"/>
    <w:rsid w:val="007D2E71"/>
    <w:rsid w:val="007D4E5D"/>
    <w:rsid w:val="007D61D3"/>
    <w:rsid w:val="007E00E1"/>
    <w:rsid w:val="007E1F34"/>
    <w:rsid w:val="007E2ACA"/>
    <w:rsid w:val="007E5D87"/>
    <w:rsid w:val="007F1FD0"/>
    <w:rsid w:val="00802A37"/>
    <w:rsid w:val="00811910"/>
    <w:rsid w:val="00815CB5"/>
    <w:rsid w:val="00817062"/>
    <w:rsid w:val="0081775B"/>
    <w:rsid w:val="00820155"/>
    <w:rsid w:val="008207D0"/>
    <w:rsid w:val="0082217F"/>
    <w:rsid w:val="008221DB"/>
    <w:rsid w:val="00824A07"/>
    <w:rsid w:val="0083014A"/>
    <w:rsid w:val="00830D88"/>
    <w:rsid w:val="0083183C"/>
    <w:rsid w:val="0083567F"/>
    <w:rsid w:val="00850CAE"/>
    <w:rsid w:val="00851896"/>
    <w:rsid w:val="00857232"/>
    <w:rsid w:val="0086178E"/>
    <w:rsid w:val="00864A4D"/>
    <w:rsid w:val="00866E9A"/>
    <w:rsid w:val="0086709B"/>
    <w:rsid w:val="00870AA2"/>
    <w:rsid w:val="008714EF"/>
    <w:rsid w:val="008729B7"/>
    <w:rsid w:val="008739EF"/>
    <w:rsid w:val="00875CE1"/>
    <w:rsid w:val="00883D79"/>
    <w:rsid w:val="00884560"/>
    <w:rsid w:val="008855EA"/>
    <w:rsid w:val="008868C5"/>
    <w:rsid w:val="00887AD5"/>
    <w:rsid w:val="00890538"/>
    <w:rsid w:val="00892CA5"/>
    <w:rsid w:val="008932E1"/>
    <w:rsid w:val="008A0E73"/>
    <w:rsid w:val="008A14EA"/>
    <w:rsid w:val="008A1F52"/>
    <w:rsid w:val="008A298A"/>
    <w:rsid w:val="008A3434"/>
    <w:rsid w:val="008A492C"/>
    <w:rsid w:val="008A5787"/>
    <w:rsid w:val="008A6342"/>
    <w:rsid w:val="008B43DB"/>
    <w:rsid w:val="008B7222"/>
    <w:rsid w:val="008C0690"/>
    <w:rsid w:val="008C3C0E"/>
    <w:rsid w:val="008C4F91"/>
    <w:rsid w:val="008D00EF"/>
    <w:rsid w:val="008E19E9"/>
    <w:rsid w:val="008E329E"/>
    <w:rsid w:val="008E444A"/>
    <w:rsid w:val="008E712C"/>
    <w:rsid w:val="008E7C9D"/>
    <w:rsid w:val="008F4F1D"/>
    <w:rsid w:val="0090012C"/>
    <w:rsid w:val="00901CFE"/>
    <w:rsid w:val="00903316"/>
    <w:rsid w:val="0090672D"/>
    <w:rsid w:val="00906981"/>
    <w:rsid w:val="00910389"/>
    <w:rsid w:val="0091257D"/>
    <w:rsid w:val="009166B7"/>
    <w:rsid w:val="00917222"/>
    <w:rsid w:val="0092062D"/>
    <w:rsid w:val="00924566"/>
    <w:rsid w:val="009250A7"/>
    <w:rsid w:val="00925C1B"/>
    <w:rsid w:val="00926E7B"/>
    <w:rsid w:val="00927A58"/>
    <w:rsid w:val="009314A7"/>
    <w:rsid w:val="0093259F"/>
    <w:rsid w:val="00933A88"/>
    <w:rsid w:val="00934A19"/>
    <w:rsid w:val="009355B2"/>
    <w:rsid w:val="009356AB"/>
    <w:rsid w:val="009433CC"/>
    <w:rsid w:val="009436C7"/>
    <w:rsid w:val="00943A3D"/>
    <w:rsid w:val="00946EA9"/>
    <w:rsid w:val="00951D9B"/>
    <w:rsid w:val="009559C1"/>
    <w:rsid w:val="0095653B"/>
    <w:rsid w:val="00956668"/>
    <w:rsid w:val="00957653"/>
    <w:rsid w:val="00962AFE"/>
    <w:rsid w:val="009644CA"/>
    <w:rsid w:val="00985111"/>
    <w:rsid w:val="00986EEC"/>
    <w:rsid w:val="00987700"/>
    <w:rsid w:val="00987E61"/>
    <w:rsid w:val="00992F29"/>
    <w:rsid w:val="00996136"/>
    <w:rsid w:val="009A1DFB"/>
    <w:rsid w:val="009A4D9F"/>
    <w:rsid w:val="009B5800"/>
    <w:rsid w:val="009B6A77"/>
    <w:rsid w:val="009B7136"/>
    <w:rsid w:val="009C121E"/>
    <w:rsid w:val="009C2C4C"/>
    <w:rsid w:val="009C5AF6"/>
    <w:rsid w:val="009D709B"/>
    <w:rsid w:val="009E44E8"/>
    <w:rsid w:val="009E57EA"/>
    <w:rsid w:val="009F6FDA"/>
    <w:rsid w:val="00A055DC"/>
    <w:rsid w:val="00A06CD6"/>
    <w:rsid w:val="00A10B16"/>
    <w:rsid w:val="00A10FBD"/>
    <w:rsid w:val="00A12848"/>
    <w:rsid w:val="00A12CBE"/>
    <w:rsid w:val="00A20347"/>
    <w:rsid w:val="00A21972"/>
    <w:rsid w:val="00A21A63"/>
    <w:rsid w:val="00A2460E"/>
    <w:rsid w:val="00A324EB"/>
    <w:rsid w:val="00A33D52"/>
    <w:rsid w:val="00A37E46"/>
    <w:rsid w:val="00A43059"/>
    <w:rsid w:val="00A52F39"/>
    <w:rsid w:val="00A54E6F"/>
    <w:rsid w:val="00A55A51"/>
    <w:rsid w:val="00A6139B"/>
    <w:rsid w:val="00A63431"/>
    <w:rsid w:val="00A6653D"/>
    <w:rsid w:val="00A679AA"/>
    <w:rsid w:val="00A71768"/>
    <w:rsid w:val="00A73A61"/>
    <w:rsid w:val="00A77FF8"/>
    <w:rsid w:val="00A858FE"/>
    <w:rsid w:val="00A92CA3"/>
    <w:rsid w:val="00A92DA2"/>
    <w:rsid w:val="00A936C2"/>
    <w:rsid w:val="00A94AF6"/>
    <w:rsid w:val="00AA0619"/>
    <w:rsid w:val="00AA1B7A"/>
    <w:rsid w:val="00AA30B8"/>
    <w:rsid w:val="00AA538C"/>
    <w:rsid w:val="00AA5BD1"/>
    <w:rsid w:val="00AA6DDA"/>
    <w:rsid w:val="00AA7F68"/>
    <w:rsid w:val="00AB1C3A"/>
    <w:rsid w:val="00AB2ABD"/>
    <w:rsid w:val="00AB3372"/>
    <w:rsid w:val="00AB6F52"/>
    <w:rsid w:val="00AC0599"/>
    <w:rsid w:val="00AC58B5"/>
    <w:rsid w:val="00AD1AEA"/>
    <w:rsid w:val="00AD32F1"/>
    <w:rsid w:val="00AE4631"/>
    <w:rsid w:val="00AE57D4"/>
    <w:rsid w:val="00AE6F05"/>
    <w:rsid w:val="00AF28AC"/>
    <w:rsid w:val="00AF2BD9"/>
    <w:rsid w:val="00B00D17"/>
    <w:rsid w:val="00B01238"/>
    <w:rsid w:val="00B049BF"/>
    <w:rsid w:val="00B0786A"/>
    <w:rsid w:val="00B07A59"/>
    <w:rsid w:val="00B15148"/>
    <w:rsid w:val="00B20A56"/>
    <w:rsid w:val="00B21841"/>
    <w:rsid w:val="00B25BC4"/>
    <w:rsid w:val="00B4086B"/>
    <w:rsid w:val="00B421C2"/>
    <w:rsid w:val="00B432BF"/>
    <w:rsid w:val="00B4535B"/>
    <w:rsid w:val="00B47A03"/>
    <w:rsid w:val="00B54813"/>
    <w:rsid w:val="00B5795F"/>
    <w:rsid w:val="00B63840"/>
    <w:rsid w:val="00B663FB"/>
    <w:rsid w:val="00B7348D"/>
    <w:rsid w:val="00B741C6"/>
    <w:rsid w:val="00B7450D"/>
    <w:rsid w:val="00B75A33"/>
    <w:rsid w:val="00B773DA"/>
    <w:rsid w:val="00B77C27"/>
    <w:rsid w:val="00B82FA8"/>
    <w:rsid w:val="00B83151"/>
    <w:rsid w:val="00B84FBE"/>
    <w:rsid w:val="00B908BE"/>
    <w:rsid w:val="00B908E8"/>
    <w:rsid w:val="00B944C1"/>
    <w:rsid w:val="00B97A66"/>
    <w:rsid w:val="00BA01A8"/>
    <w:rsid w:val="00BA16FD"/>
    <w:rsid w:val="00BA3E55"/>
    <w:rsid w:val="00BB40E8"/>
    <w:rsid w:val="00BC02B0"/>
    <w:rsid w:val="00BC07BC"/>
    <w:rsid w:val="00BC1BE2"/>
    <w:rsid w:val="00BC3058"/>
    <w:rsid w:val="00BC51F6"/>
    <w:rsid w:val="00BC7A2E"/>
    <w:rsid w:val="00BD1C92"/>
    <w:rsid w:val="00BD744C"/>
    <w:rsid w:val="00BE320C"/>
    <w:rsid w:val="00BF07DC"/>
    <w:rsid w:val="00BF20DB"/>
    <w:rsid w:val="00BF2E82"/>
    <w:rsid w:val="00BF7FA9"/>
    <w:rsid w:val="00C02D01"/>
    <w:rsid w:val="00C03480"/>
    <w:rsid w:val="00C0458D"/>
    <w:rsid w:val="00C079B1"/>
    <w:rsid w:val="00C07FB3"/>
    <w:rsid w:val="00C10568"/>
    <w:rsid w:val="00C11CA7"/>
    <w:rsid w:val="00C12101"/>
    <w:rsid w:val="00C162D4"/>
    <w:rsid w:val="00C17D5E"/>
    <w:rsid w:val="00C22785"/>
    <w:rsid w:val="00C2430C"/>
    <w:rsid w:val="00C32269"/>
    <w:rsid w:val="00C328C9"/>
    <w:rsid w:val="00C341D6"/>
    <w:rsid w:val="00C35B20"/>
    <w:rsid w:val="00C36BD4"/>
    <w:rsid w:val="00C40043"/>
    <w:rsid w:val="00C4386D"/>
    <w:rsid w:val="00C455CE"/>
    <w:rsid w:val="00C4573C"/>
    <w:rsid w:val="00C460EE"/>
    <w:rsid w:val="00C471C3"/>
    <w:rsid w:val="00C47807"/>
    <w:rsid w:val="00C500FE"/>
    <w:rsid w:val="00C55112"/>
    <w:rsid w:val="00C632F2"/>
    <w:rsid w:val="00C64571"/>
    <w:rsid w:val="00C7085A"/>
    <w:rsid w:val="00C712C3"/>
    <w:rsid w:val="00C7352F"/>
    <w:rsid w:val="00C743DA"/>
    <w:rsid w:val="00C806F5"/>
    <w:rsid w:val="00C809CD"/>
    <w:rsid w:val="00C81E65"/>
    <w:rsid w:val="00C83797"/>
    <w:rsid w:val="00C87179"/>
    <w:rsid w:val="00C878C8"/>
    <w:rsid w:val="00C95532"/>
    <w:rsid w:val="00CA2C06"/>
    <w:rsid w:val="00CA4094"/>
    <w:rsid w:val="00CA551B"/>
    <w:rsid w:val="00CA7760"/>
    <w:rsid w:val="00CB2490"/>
    <w:rsid w:val="00CB36E4"/>
    <w:rsid w:val="00CB4004"/>
    <w:rsid w:val="00CB56F2"/>
    <w:rsid w:val="00CB5F72"/>
    <w:rsid w:val="00CB6F71"/>
    <w:rsid w:val="00CB70AF"/>
    <w:rsid w:val="00CB71D8"/>
    <w:rsid w:val="00CC02F7"/>
    <w:rsid w:val="00CC0E54"/>
    <w:rsid w:val="00CC325B"/>
    <w:rsid w:val="00CC74BA"/>
    <w:rsid w:val="00CC7BD0"/>
    <w:rsid w:val="00CD0013"/>
    <w:rsid w:val="00CD2973"/>
    <w:rsid w:val="00CD4574"/>
    <w:rsid w:val="00CD7BAB"/>
    <w:rsid w:val="00CF71C2"/>
    <w:rsid w:val="00D005AA"/>
    <w:rsid w:val="00D03070"/>
    <w:rsid w:val="00D0680D"/>
    <w:rsid w:val="00D1179D"/>
    <w:rsid w:val="00D132AD"/>
    <w:rsid w:val="00D13E2F"/>
    <w:rsid w:val="00D16112"/>
    <w:rsid w:val="00D170EC"/>
    <w:rsid w:val="00D21459"/>
    <w:rsid w:val="00D234A7"/>
    <w:rsid w:val="00D26616"/>
    <w:rsid w:val="00D3146B"/>
    <w:rsid w:val="00D32104"/>
    <w:rsid w:val="00D34A9C"/>
    <w:rsid w:val="00D34AB2"/>
    <w:rsid w:val="00D34BAC"/>
    <w:rsid w:val="00D36405"/>
    <w:rsid w:val="00D3763E"/>
    <w:rsid w:val="00D40AE9"/>
    <w:rsid w:val="00D42432"/>
    <w:rsid w:val="00D43D26"/>
    <w:rsid w:val="00D54A74"/>
    <w:rsid w:val="00D570F5"/>
    <w:rsid w:val="00D63987"/>
    <w:rsid w:val="00D67E36"/>
    <w:rsid w:val="00D742DE"/>
    <w:rsid w:val="00D778FA"/>
    <w:rsid w:val="00D77A1B"/>
    <w:rsid w:val="00D825F9"/>
    <w:rsid w:val="00D82B67"/>
    <w:rsid w:val="00D84816"/>
    <w:rsid w:val="00D86513"/>
    <w:rsid w:val="00D86789"/>
    <w:rsid w:val="00D902F4"/>
    <w:rsid w:val="00D91ADA"/>
    <w:rsid w:val="00D93919"/>
    <w:rsid w:val="00D94E86"/>
    <w:rsid w:val="00DA0089"/>
    <w:rsid w:val="00DA2D6C"/>
    <w:rsid w:val="00DA7D58"/>
    <w:rsid w:val="00DB7055"/>
    <w:rsid w:val="00DC04A7"/>
    <w:rsid w:val="00DC0B5C"/>
    <w:rsid w:val="00DC1794"/>
    <w:rsid w:val="00DC33AA"/>
    <w:rsid w:val="00DC3A05"/>
    <w:rsid w:val="00DC6D32"/>
    <w:rsid w:val="00DD00E4"/>
    <w:rsid w:val="00DD047D"/>
    <w:rsid w:val="00DD0B43"/>
    <w:rsid w:val="00DD0E74"/>
    <w:rsid w:val="00DD4416"/>
    <w:rsid w:val="00DD47A1"/>
    <w:rsid w:val="00DE03D5"/>
    <w:rsid w:val="00DE1FCA"/>
    <w:rsid w:val="00DE2CE3"/>
    <w:rsid w:val="00DE3D24"/>
    <w:rsid w:val="00DE69B6"/>
    <w:rsid w:val="00DE7355"/>
    <w:rsid w:val="00DE7ABE"/>
    <w:rsid w:val="00DF064B"/>
    <w:rsid w:val="00DF0A07"/>
    <w:rsid w:val="00DF1EFC"/>
    <w:rsid w:val="00DF5A57"/>
    <w:rsid w:val="00E04831"/>
    <w:rsid w:val="00E06E2E"/>
    <w:rsid w:val="00E10A30"/>
    <w:rsid w:val="00E10B85"/>
    <w:rsid w:val="00E11C84"/>
    <w:rsid w:val="00E129BC"/>
    <w:rsid w:val="00E17F05"/>
    <w:rsid w:val="00E22BB1"/>
    <w:rsid w:val="00E2393C"/>
    <w:rsid w:val="00E2468C"/>
    <w:rsid w:val="00E351CC"/>
    <w:rsid w:val="00E35630"/>
    <w:rsid w:val="00E35BDB"/>
    <w:rsid w:val="00E370AF"/>
    <w:rsid w:val="00E40A99"/>
    <w:rsid w:val="00E40C10"/>
    <w:rsid w:val="00E426F9"/>
    <w:rsid w:val="00E44D06"/>
    <w:rsid w:val="00E464D0"/>
    <w:rsid w:val="00E517B1"/>
    <w:rsid w:val="00E53F23"/>
    <w:rsid w:val="00E5788D"/>
    <w:rsid w:val="00E57C3A"/>
    <w:rsid w:val="00E6032F"/>
    <w:rsid w:val="00E611A4"/>
    <w:rsid w:val="00E62D19"/>
    <w:rsid w:val="00E6379F"/>
    <w:rsid w:val="00E70E7D"/>
    <w:rsid w:val="00E71284"/>
    <w:rsid w:val="00E738DD"/>
    <w:rsid w:val="00E7530E"/>
    <w:rsid w:val="00E759C8"/>
    <w:rsid w:val="00E765B1"/>
    <w:rsid w:val="00E810A5"/>
    <w:rsid w:val="00E82BD5"/>
    <w:rsid w:val="00E91799"/>
    <w:rsid w:val="00E951CE"/>
    <w:rsid w:val="00E969F8"/>
    <w:rsid w:val="00EA5B86"/>
    <w:rsid w:val="00EB4BFC"/>
    <w:rsid w:val="00EB4DFB"/>
    <w:rsid w:val="00EB7056"/>
    <w:rsid w:val="00EC1C3E"/>
    <w:rsid w:val="00EC55B4"/>
    <w:rsid w:val="00EC5E35"/>
    <w:rsid w:val="00EC7722"/>
    <w:rsid w:val="00ED0B47"/>
    <w:rsid w:val="00ED2880"/>
    <w:rsid w:val="00ED6170"/>
    <w:rsid w:val="00EE0DFF"/>
    <w:rsid w:val="00EE625F"/>
    <w:rsid w:val="00EF00AF"/>
    <w:rsid w:val="00EF167F"/>
    <w:rsid w:val="00EF5E14"/>
    <w:rsid w:val="00F00D1F"/>
    <w:rsid w:val="00F041F6"/>
    <w:rsid w:val="00F06054"/>
    <w:rsid w:val="00F10B34"/>
    <w:rsid w:val="00F1150F"/>
    <w:rsid w:val="00F1278D"/>
    <w:rsid w:val="00F12CC6"/>
    <w:rsid w:val="00F1799E"/>
    <w:rsid w:val="00F245D0"/>
    <w:rsid w:val="00F31A64"/>
    <w:rsid w:val="00F323B7"/>
    <w:rsid w:val="00F36E61"/>
    <w:rsid w:val="00F40FD5"/>
    <w:rsid w:val="00F42B0D"/>
    <w:rsid w:val="00F44812"/>
    <w:rsid w:val="00F44ED6"/>
    <w:rsid w:val="00F509BC"/>
    <w:rsid w:val="00F51D4D"/>
    <w:rsid w:val="00F54598"/>
    <w:rsid w:val="00F56026"/>
    <w:rsid w:val="00F64E28"/>
    <w:rsid w:val="00F666EC"/>
    <w:rsid w:val="00F669C0"/>
    <w:rsid w:val="00F70A68"/>
    <w:rsid w:val="00F716DB"/>
    <w:rsid w:val="00F735C1"/>
    <w:rsid w:val="00F77D1D"/>
    <w:rsid w:val="00F80C94"/>
    <w:rsid w:val="00F876CD"/>
    <w:rsid w:val="00F87CCB"/>
    <w:rsid w:val="00F92178"/>
    <w:rsid w:val="00F94F60"/>
    <w:rsid w:val="00F9569D"/>
    <w:rsid w:val="00FA67F6"/>
    <w:rsid w:val="00FA77B1"/>
    <w:rsid w:val="00FB2082"/>
    <w:rsid w:val="00FB371B"/>
    <w:rsid w:val="00FC1BE0"/>
    <w:rsid w:val="00FC6123"/>
    <w:rsid w:val="00FD01E7"/>
    <w:rsid w:val="00FD0E3A"/>
    <w:rsid w:val="00FD2187"/>
    <w:rsid w:val="00FD2E2F"/>
    <w:rsid w:val="00FD541B"/>
    <w:rsid w:val="00FE1961"/>
    <w:rsid w:val="00FE21B6"/>
    <w:rsid w:val="00FE5BA7"/>
    <w:rsid w:val="00FE617C"/>
    <w:rsid w:val="00FE71C4"/>
    <w:rsid w:val="00FE7458"/>
    <w:rsid w:val="00FE7E5F"/>
    <w:rsid w:val="00FF0072"/>
    <w:rsid w:val="00FF37BD"/>
    <w:rsid w:val="00FF5FA8"/>
    <w:rsid w:val="00FF61BD"/>
    <w:rsid w:val="00FF6D6C"/>
    <w:rsid w:val="00FF782E"/>
    <w:rsid w:val="4827300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9" w:semiHidden="0" w:name="heading 2"/>
    <w:lsdException w:qFormat="1" w:uiPriority="99" w:semiHidden="0" w:name="heading 3"/>
    <w:lsdException w:qFormat="1"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qFormat="1" w:uiPriority="39" w:semiHidden="0" w:name="toc 3"/>
    <w:lsdException w:qFormat="1" w:uiPriority="0" w:semiHidden="0" w:name="toc 4"/>
    <w:lsdException w:uiPriority="0" w:semiHidden="0" w:name="toc 5"/>
    <w:lsdException w:uiPriority="0" w:semiHidden="0" w:name="toc 6"/>
    <w:lsdException w:uiPriority="0" w:semiHidden="0" w:name="toc 7"/>
    <w:lsdException w:uiPriority="0" w:semiHidden="0" w:name="toc 8"/>
    <w:lsdException w:uiPriority="0" w:semiHidden="0" w:name="toc 9"/>
    <w:lsdException w:uiPriority="99" w:name="Normal Indent"/>
    <w:lsdException w:qFormat="1" w:unhideWhenUsed="0" w:uiPriority="99" w:semiHidden="0"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semiHidden="0" w:name="footnote reference"/>
    <w:lsdException w:qFormat="1" w:uiPriority="99" w:semiHidden="0"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0" w:semiHidden="0" w:name="Body Text 2"/>
    <w:lsdException w:uiPriority="99" w:name="Body Text 3"/>
    <w:lsdException w:uiPriority="0" w:semiHidden="0" w:name="Body Text Indent 2"/>
    <w:lsdException w:uiPriority="99" w:name="Body Text Indent 3"/>
    <w:lsdException w:uiPriority="99" w:name="Block Text"/>
    <w:lsdException w:qFormat="1" w:uiPriority="99" w:semiHidden="0" w:name="Hyperlink"/>
    <w:lsdException w:uiPriority="99" w:semiHidden="0"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rPr>
      <w:rFonts w:asciiTheme="minorHAnsi" w:hAnsiTheme="minorHAnsi" w:eastAsiaTheme="minorHAnsi" w:cstheme="minorBidi"/>
      <w:sz w:val="22"/>
      <w:szCs w:val="22"/>
      <w:lang w:val="ru-RU" w:eastAsia="en-US" w:bidi="ar-SA"/>
    </w:rPr>
  </w:style>
  <w:style w:type="paragraph" w:styleId="2">
    <w:name w:val="heading 1"/>
    <w:basedOn w:val="1"/>
    <w:link w:val="55"/>
    <w:qFormat/>
    <w:uiPriority w:val="0"/>
    <w:pPr>
      <w:spacing w:before="100" w:beforeAutospacing="1" w:after="100" w:afterAutospacing="1"/>
      <w:outlineLvl w:val="0"/>
    </w:pPr>
    <w:rPr>
      <w:rFonts w:ascii="Times New Roman" w:hAnsi="Times New Roman" w:eastAsia="Times New Roman" w:cs="Times New Roman"/>
      <w:b/>
      <w:bCs/>
      <w:kern w:val="36"/>
      <w:sz w:val="48"/>
      <w:szCs w:val="48"/>
      <w:lang w:eastAsia="ru-RU"/>
    </w:rPr>
  </w:style>
  <w:style w:type="paragraph" w:styleId="3">
    <w:name w:val="heading 2"/>
    <w:basedOn w:val="1"/>
    <w:next w:val="1"/>
    <w:link w:val="58"/>
    <w:unhideWhenUsed/>
    <w:qFormat/>
    <w:uiPriority w:val="99"/>
    <w:pPr>
      <w:keepNext/>
      <w:spacing w:before="240" w:after="60"/>
      <w:outlineLvl w:val="1"/>
    </w:pPr>
    <w:rPr>
      <w:rFonts w:ascii="Arial" w:hAnsi="Arial" w:eastAsia="Times New Roman" w:cs="Times New Roman"/>
      <w:b/>
      <w:bCs/>
      <w:i/>
      <w:iCs/>
      <w:sz w:val="28"/>
      <w:szCs w:val="28"/>
      <w:lang w:val="zh-CN" w:eastAsia="zh-CN"/>
    </w:rPr>
  </w:style>
  <w:style w:type="paragraph" w:styleId="4">
    <w:name w:val="heading 3"/>
    <w:basedOn w:val="1"/>
    <w:next w:val="1"/>
    <w:link w:val="59"/>
    <w:unhideWhenUsed/>
    <w:qFormat/>
    <w:uiPriority w:val="99"/>
    <w:pPr>
      <w:keepNext/>
      <w:spacing w:before="240" w:after="60"/>
      <w:outlineLvl w:val="2"/>
    </w:pPr>
    <w:rPr>
      <w:rFonts w:ascii="Arial" w:hAnsi="Arial" w:eastAsia="Times New Roman" w:cs="Times New Roman"/>
      <w:b/>
      <w:bCs/>
      <w:sz w:val="26"/>
      <w:szCs w:val="26"/>
      <w:lang w:val="zh-CN" w:eastAsia="zh-CN"/>
    </w:rPr>
  </w:style>
  <w:style w:type="paragraph" w:styleId="5">
    <w:name w:val="heading 4"/>
    <w:basedOn w:val="4"/>
    <w:next w:val="1"/>
    <w:link w:val="60"/>
    <w:unhideWhenUsed/>
    <w:qFormat/>
    <w:uiPriority w:val="99"/>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character" w:styleId="8">
    <w:name w:val="FollowedHyperlink"/>
    <w:basedOn w:val="6"/>
    <w:unhideWhenUsed/>
    <w:uiPriority w:val="99"/>
    <w:rPr>
      <w:color w:val="954F72" w:themeColor="followedHyperlink"/>
      <w:u w:val="single"/>
      <w14:textFill>
        <w14:solidFill>
          <w14:schemeClr w14:val="folHlink"/>
        </w14:solidFill>
      </w14:textFill>
    </w:rPr>
  </w:style>
  <w:style w:type="character" w:styleId="9">
    <w:name w:val="footnote reference"/>
    <w:link w:val="10"/>
    <w:uiPriority w:val="0"/>
    <w:rPr>
      <w:rFonts w:cs="Times New Roman"/>
      <w:vertAlign w:val="superscript"/>
    </w:rPr>
  </w:style>
  <w:style w:type="paragraph" w:customStyle="1" w:styleId="10">
    <w:name w:val="Знак сноски1"/>
    <w:basedOn w:val="1"/>
    <w:link w:val="9"/>
    <w:uiPriority w:val="0"/>
    <w:rPr>
      <w:rFonts w:cs="Times New Roman"/>
      <w:vertAlign w:val="superscript"/>
    </w:rPr>
  </w:style>
  <w:style w:type="character" w:styleId="11">
    <w:name w:val="annotation reference"/>
    <w:basedOn w:val="6"/>
    <w:unhideWhenUsed/>
    <w:qFormat/>
    <w:uiPriority w:val="99"/>
    <w:rPr>
      <w:sz w:val="16"/>
      <w:szCs w:val="16"/>
    </w:rPr>
  </w:style>
  <w:style w:type="character" w:styleId="12">
    <w:name w:val="endnote reference"/>
    <w:semiHidden/>
    <w:unhideWhenUsed/>
    <w:uiPriority w:val="99"/>
    <w:rPr>
      <w:rFonts w:hint="default" w:ascii="Times New Roman" w:hAnsi="Times New Roman" w:cs="Times New Roman"/>
      <w:vertAlign w:val="superscript"/>
    </w:rPr>
  </w:style>
  <w:style w:type="character" w:styleId="13">
    <w:name w:val="Emphasis"/>
    <w:qFormat/>
    <w:uiPriority w:val="0"/>
    <w:rPr>
      <w:rFonts w:hint="default" w:ascii="Times New Roman" w:hAnsi="Times New Roman" w:cs="Times New Roman"/>
      <w:i/>
    </w:rPr>
  </w:style>
  <w:style w:type="character" w:styleId="14">
    <w:name w:val="Hyperlink"/>
    <w:basedOn w:val="6"/>
    <w:unhideWhenUsed/>
    <w:qFormat/>
    <w:uiPriority w:val="99"/>
    <w:rPr>
      <w:color w:val="0563C1" w:themeColor="hyperlink"/>
      <w:u w:val="single"/>
      <w14:textFill>
        <w14:solidFill>
          <w14:schemeClr w14:val="hlink"/>
        </w14:solidFill>
      </w14:textFill>
    </w:rPr>
  </w:style>
  <w:style w:type="character" w:styleId="15">
    <w:name w:val="page number"/>
    <w:unhideWhenUsed/>
    <w:uiPriority w:val="99"/>
    <w:rPr>
      <w:rFonts w:hint="default" w:ascii="Times New Roman" w:hAnsi="Times New Roman" w:cs="Times New Roman"/>
    </w:rPr>
  </w:style>
  <w:style w:type="character" w:styleId="16">
    <w:name w:val="Strong"/>
    <w:qFormat/>
    <w:uiPriority w:val="22"/>
    <w:rPr>
      <w:b/>
      <w:bCs/>
    </w:rPr>
  </w:style>
  <w:style w:type="paragraph" w:styleId="17">
    <w:name w:val="Balloon Text"/>
    <w:basedOn w:val="1"/>
    <w:link w:val="54"/>
    <w:unhideWhenUsed/>
    <w:uiPriority w:val="99"/>
    <w:rPr>
      <w:rFonts w:ascii="Segoe UI" w:hAnsi="Segoe UI" w:cs="Segoe UI"/>
      <w:sz w:val="18"/>
      <w:szCs w:val="18"/>
    </w:rPr>
  </w:style>
  <w:style w:type="paragraph" w:styleId="18">
    <w:name w:val="Body Text 2"/>
    <w:basedOn w:val="1"/>
    <w:link w:val="80"/>
    <w:unhideWhenUsed/>
    <w:uiPriority w:val="0"/>
    <w:pPr>
      <w:ind w:right="-57"/>
      <w:jc w:val="both"/>
    </w:pPr>
    <w:rPr>
      <w:rFonts w:ascii="Times New Roman" w:hAnsi="Times New Roman" w:eastAsia="Times New Roman" w:cs="Times New Roman"/>
      <w:sz w:val="24"/>
      <w:szCs w:val="24"/>
      <w:lang w:val="zh-CN" w:eastAsia="zh-CN"/>
    </w:rPr>
  </w:style>
  <w:style w:type="paragraph" w:styleId="19">
    <w:name w:val="endnote text"/>
    <w:basedOn w:val="1"/>
    <w:link w:val="79"/>
    <w:semiHidden/>
    <w:unhideWhenUsed/>
    <w:uiPriority w:val="99"/>
    <w:rPr>
      <w:rFonts w:ascii="Calibri" w:hAnsi="Calibri" w:eastAsia="Times New Roman" w:cs="Times New Roman"/>
      <w:sz w:val="20"/>
      <w:szCs w:val="20"/>
      <w:lang w:val="zh-CN" w:eastAsia="zh-CN"/>
    </w:rPr>
  </w:style>
  <w:style w:type="paragraph" w:styleId="20">
    <w:name w:val="annotation text"/>
    <w:basedOn w:val="1"/>
    <w:link w:val="43"/>
    <w:unhideWhenUsed/>
    <w:qFormat/>
    <w:uiPriority w:val="99"/>
    <w:rPr>
      <w:sz w:val="20"/>
      <w:szCs w:val="20"/>
    </w:rPr>
  </w:style>
  <w:style w:type="paragraph" w:styleId="21">
    <w:name w:val="annotation subject"/>
    <w:basedOn w:val="20"/>
    <w:next w:val="20"/>
    <w:link w:val="44"/>
    <w:unhideWhenUsed/>
    <w:qFormat/>
    <w:uiPriority w:val="99"/>
    <w:rPr>
      <w:b/>
      <w:bCs/>
    </w:rPr>
  </w:style>
  <w:style w:type="paragraph" w:styleId="22">
    <w:name w:val="footnote text"/>
    <w:basedOn w:val="1"/>
    <w:link w:val="52"/>
    <w:qFormat/>
    <w:uiPriority w:val="99"/>
    <w:rPr>
      <w:rFonts w:ascii="Times New Roman" w:hAnsi="Times New Roman" w:eastAsia="Times New Roman" w:cs="Times New Roman"/>
      <w:sz w:val="20"/>
      <w:szCs w:val="20"/>
      <w:lang w:val="zh-CN" w:eastAsia="zh-CN"/>
    </w:rPr>
  </w:style>
  <w:style w:type="paragraph" w:styleId="23">
    <w:name w:val="toc 8"/>
    <w:basedOn w:val="1"/>
    <w:next w:val="1"/>
    <w:autoRedefine/>
    <w:unhideWhenUsed/>
    <w:uiPriority w:val="0"/>
    <w:pPr>
      <w:ind w:left="1680"/>
    </w:pPr>
    <w:rPr>
      <w:rFonts w:ascii="Calibri" w:hAnsi="Calibri" w:eastAsia="Times New Roman" w:cs="Calibri"/>
      <w:sz w:val="20"/>
      <w:szCs w:val="20"/>
      <w:lang w:eastAsia="ru-RU"/>
    </w:rPr>
  </w:style>
  <w:style w:type="paragraph" w:styleId="24">
    <w:name w:val="header"/>
    <w:basedOn w:val="1"/>
    <w:link w:val="47"/>
    <w:unhideWhenUsed/>
    <w:qFormat/>
    <w:uiPriority w:val="0"/>
    <w:pPr>
      <w:tabs>
        <w:tab w:val="center" w:pos="4677"/>
        <w:tab w:val="right" w:pos="9355"/>
      </w:tabs>
    </w:pPr>
  </w:style>
  <w:style w:type="paragraph" w:styleId="25">
    <w:name w:val="toc 9"/>
    <w:basedOn w:val="1"/>
    <w:next w:val="1"/>
    <w:autoRedefine/>
    <w:unhideWhenUsed/>
    <w:uiPriority w:val="0"/>
    <w:pPr>
      <w:ind w:left="1920"/>
    </w:pPr>
    <w:rPr>
      <w:rFonts w:ascii="Calibri" w:hAnsi="Calibri" w:eastAsia="Times New Roman" w:cs="Calibri"/>
      <w:sz w:val="20"/>
      <w:szCs w:val="20"/>
      <w:lang w:eastAsia="ru-RU"/>
    </w:rPr>
  </w:style>
  <w:style w:type="paragraph" w:styleId="26">
    <w:name w:val="toc 7"/>
    <w:basedOn w:val="1"/>
    <w:next w:val="1"/>
    <w:autoRedefine/>
    <w:unhideWhenUsed/>
    <w:uiPriority w:val="0"/>
    <w:pPr>
      <w:ind w:left="1440"/>
    </w:pPr>
    <w:rPr>
      <w:rFonts w:ascii="Calibri" w:hAnsi="Calibri" w:eastAsia="Times New Roman" w:cs="Calibri"/>
      <w:sz w:val="20"/>
      <w:szCs w:val="20"/>
      <w:lang w:eastAsia="ru-RU"/>
    </w:rPr>
  </w:style>
  <w:style w:type="paragraph" w:styleId="27">
    <w:name w:val="Body Text"/>
    <w:basedOn w:val="1"/>
    <w:link w:val="53"/>
    <w:unhideWhenUsed/>
    <w:qFormat/>
    <w:uiPriority w:val="0"/>
    <w:pPr>
      <w:widowControl w:val="0"/>
      <w:snapToGrid w:val="0"/>
      <w:spacing w:before="120" w:after="120"/>
      <w:jc w:val="both"/>
    </w:pPr>
    <w:rPr>
      <w:rFonts w:ascii="Times New Roman" w:hAnsi="Times New Roman" w:eastAsia="Times New Roman" w:cs="Times New Roman"/>
      <w:sz w:val="24"/>
      <w:szCs w:val="20"/>
      <w:lang w:eastAsia="ru-RU"/>
    </w:rPr>
  </w:style>
  <w:style w:type="paragraph" w:styleId="28">
    <w:name w:val="toc 1"/>
    <w:basedOn w:val="1"/>
    <w:next w:val="1"/>
    <w:autoRedefine/>
    <w:unhideWhenUsed/>
    <w:qFormat/>
    <w:uiPriority w:val="39"/>
    <w:pPr>
      <w:tabs>
        <w:tab w:val="right" w:leader="dot" w:pos="9345"/>
      </w:tabs>
      <w:spacing w:after="100" w:line="276" w:lineRule="auto"/>
    </w:pPr>
    <w:rPr>
      <w:rFonts w:ascii="Times New Roman" w:hAnsi="Times New Roman" w:cs="Times New Roman"/>
      <w:b/>
      <w:bCs/>
    </w:rPr>
  </w:style>
  <w:style w:type="paragraph" w:styleId="29">
    <w:name w:val="toc 6"/>
    <w:basedOn w:val="1"/>
    <w:next w:val="1"/>
    <w:autoRedefine/>
    <w:unhideWhenUsed/>
    <w:uiPriority w:val="0"/>
    <w:pPr>
      <w:ind w:left="1200"/>
    </w:pPr>
    <w:rPr>
      <w:rFonts w:ascii="Calibri" w:hAnsi="Calibri" w:eastAsia="Times New Roman" w:cs="Calibri"/>
      <w:sz w:val="20"/>
      <w:szCs w:val="20"/>
      <w:lang w:eastAsia="ru-RU"/>
    </w:rPr>
  </w:style>
  <w:style w:type="paragraph" w:styleId="30">
    <w:name w:val="toc 3"/>
    <w:basedOn w:val="1"/>
    <w:next w:val="1"/>
    <w:autoRedefine/>
    <w:unhideWhenUsed/>
    <w:qFormat/>
    <w:uiPriority w:val="39"/>
    <w:pPr>
      <w:ind w:left="480"/>
    </w:pPr>
    <w:rPr>
      <w:rFonts w:ascii="Times New Roman" w:hAnsi="Times New Roman" w:eastAsia="Times New Roman" w:cs="Times New Roman"/>
      <w:sz w:val="28"/>
      <w:szCs w:val="28"/>
      <w:lang w:eastAsia="ru-RU"/>
    </w:rPr>
  </w:style>
  <w:style w:type="paragraph" w:styleId="31">
    <w:name w:val="toc 2"/>
    <w:basedOn w:val="1"/>
    <w:next w:val="1"/>
    <w:autoRedefine/>
    <w:unhideWhenUsed/>
    <w:uiPriority w:val="39"/>
    <w:pPr>
      <w:spacing w:before="120"/>
      <w:ind w:left="240"/>
    </w:pPr>
    <w:rPr>
      <w:rFonts w:ascii="Calibri" w:hAnsi="Calibri" w:eastAsia="Times New Roman" w:cs="Calibri"/>
      <w:i/>
      <w:iCs/>
      <w:sz w:val="20"/>
      <w:szCs w:val="20"/>
      <w:lang w:eastAsia="ru-RU"/>
    </w:rPr>
  </w:style>
  <w:style w:type="paragraph" w:styleId="32">
    <w:name w:val="toc 4"/>
    <w:basedOn w:val="1"/>
    <w:next w:val="1"/>
    <w:autoRedefine/>
    <w:unhideWhenUsed/>
    <w:qFormat/>
    <w:uiPriority w:val="0"/>
    <w:pPr>
      <w:ind w:left="720"/>
    </w:pPr>
    <w:rPr>
      <w:rFonts w:ascii="Calibri" w:hAnsi="Calibri" w:eastAsia="Times New Roman" w:cs="Calibri"/>
      <w:sz w:val="20"/>
      <w:szCs w:val="20"/>
      <w:lang w:eastAsia="ru-RU"/>
    </w:rPr>
  </w:style>
  <w:style w:type="paragraph" w:styleId="33">
    <w:name w:val="toc 5"/>
    <w:basedOn w:val="1"/>
    <w:next w:val="1"/>
    <w:autoRedefine/>
    <w:unhideWhenUsed/>
    <w:uiPriority w:val="0"/>
    <w:pPr>
      <w:ind w:left="960"/>
    </w:pPr>
    <w:rPr>
      <w:rFonts w:ascii="Calibri" w:hAnsi="Calibri" w:eastAsia="Times New Roman" w:cs="Calibri"/>
      <w:sz w:val="20"/>
      <w:szCs w:val="20"/>
      <w:lang w:eastAsia="ru-RU"/>
    </w:rPr>
  </w:style>
  <w:style w:type="paragraph" w:styleId="34">
    <w:name w:val="Title"/>
    <w:basedOn w:val="1"/>
    <w:next w:val="1"/>
    <w:link w:val="160"/>
    <w:qFormat/>
    <w:uiPriority w:val="10"/>
    <w:pPr>
      <w:spacing w:after="120" w:line="276" w:lineRule="auto"/>
      <w:ind w:firstLine="709"/>
      <w:outlineLvl w:val="0"/>
    </w:pPr>
    <w:rPr>
      <w:rFonts w:ascii="Segoe UI" w:hAnsi="Segoe UI" w:eastAsia="Segoe UI" w:cs="Segoe UI"/>
      <w:kern w:val="28"/>
      <w:sz w:val="24"/>
      <w:szCs w:val="24"/>
      <w:lang w:eastAsia="ru-RU"/>
    </w:rPr>
  </w:style>
  <w:style w:type="paragraph" w:styleId="35">
    <w:name w:val="footer"/>
    <w:basedOn w:val="1"/>
    <w:link w:val="48"/>
    <w:unhideWhenUsed/>
    <w:qFormat/>
    <w:uiPriority w:val="99"/>
    <w:pPr>
      <w:tabs>
        <w:tab w:val="center" w:pos="4677"/>
        <w:tab w:val="right" w:pos="9355"/>
      </w:tabs>
    </w:pPr>
  </w:style>
  <w:style w:type="paragraph" w:styleId="36">
    <w:name w:val="Normal (Web)"/>
    <w:basedOn w:val="1"/>
    <w:unhideWhenUsed/>
    <w:qFormat/>
    <w:uiPriority w:val="99"/>
    <w:pPr>
      <w:spacing w:after="200" w:line="276" w:lineRule="auto"/>
    </w:pPr>
    <w:rPr>
      <w:rFonts w:ascii="Times New Roman" w:hAnsi="Times New Roman" w:eastAsia="Times New Roman" w:cs="Times New Roman"/>
      <w:sz w:val="24"/>
      <w:szCs w:val="24"/>
      <w:lang w:eastAsia="ru-RU"/>
    </w:rPr>
  </w:style>
  <w:style w:type="paragraph" w:styleId="37">
    <w:name w:val="Body Text Indent 2"/>
    <w:basedOn w:val="1"/>
    <w:link w:val="81"/>
    <w:unhideWhenUsed/>
    <w:uiPriority w:val="0"/>
    <w:pPr>
      <w:spacing w:after="120" w:line="480" w:lineRule="auto"/>
      <w:ind w:left="283"/>
    </w:pPr>
    <w:rPr>
      <w:rFonts w:ascii="Times New Roman" w:hAnsi="Times New Roman" w:eastAsia="Times New Roman" w:cs="Times New Roman"/>
      <w:sz w:val="24"/>
      <w:szCs w:val="24"/>
      <w:lang w:val="zh-CN" w:eastAsia="zh-CN"/>
    </w:rPr>
  </w:style>
  <w:style w:type="paragraph" w:styleId="38">
    <w:name w:val="Subtitle"/>
    <w:basedOn w:val="1"/>
    <w:next w:val="1"/>
    <w:link w:val="57"/>
    <w:qFormat/>
    <w:uiPriority w:val="11"/>
    <w:pPr>
      <w:spacing w:after="160" w:line="259" w:lineRule="auto"/>
    </w:pPr>
    <w:rPr>
      <w:rFonts w:eastAsiaTheme="minorEastAsia"/>
      <w:color w:val="595959" w:themeColor="text1" w:themeTint="A6"/>
      <w:spacing w:val="15"/>
      <w14:textFill>
        <w14:solidFill>
          <w14:schemeClr w14:val="tx1">
            <w14:lumMod w14:val="65000"/>
            <w14:lumOff w14:val="35000"/>
          </w14:schemeClr>
        </w14:solidFill>
      </w14:textFill>
    </w:rPr>
  </w:style>
  <w:style w:type="paragraph" w:styleId="39">
    <w:name w:val="List 2"/>
    <w:basedOn w:val="1"/>
    <w:unhideWhenUsed/>
    <w:uiPriority w:val="0"/>
    <w:pPr>
      <w:spacing w:before="120" w:after="120"/>
      <w:ind w:left="720" w:hanging="360"/>
      <w:jc w:val="both"/>
    </w:pPr>
    <w:rPr>
      <w:rFonts w:ascii="Arial" w:hAnsi="Arial" w:eastAsia="Batang" w:cs="Times New Roman"/>
      <w:sz w:val="20"/>
      <w:szCs w:val="24"/>
      <w:lang w:eastAsia="ko-KR"/>
    </w:rPr>
  </w:style>
  <w:style w:type="table" w:styleId="40">
    <w:name w:val="Table Grid"/>
    <w:basedOn w:val="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41">
    <w:name w:val="List Paragraph"/>
    <w:basedOn w:val="1"/>
    <w:link w:val="50"/>
    <w:qFormat/>
    <w:uiPriority w:val="34"/>
    <w:pPr>
      <w:ind w:left="720"/>
      <w:contextualSpacing/>
    </w:pPr>
  </w:style>
  <w:style w:type="table" w:customStyle="1" w:styleId="42">
    <w:name w:val="Сетка таблицы1"/>
    <w:basedOn w:val="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3">
    <w:name w:val="Текст примечания Знак"/>
    <w:basedOn w:val="6"/>
    <w:link w:val="20"/>
    <w:uiPriority w:val="99"/>
    <w:rPr>
      <w:sz w:val="20"/>
      <w:szCs w:val="20"/>
    </w:rPr>
  </w:style>
  <w:style w:type="character" w:customStyle="1" w:styleId="44">
    <w:name w:val="Тема примечания Знак"/>
    <w:basedOn w:val="43"/>
    <w:link w:val="21"/>
    <w:qFormat/>
    <w:uiPriority w:val="99"/>
    <w:rPr>
      <w:b/>
      <w:bCs/>
      <w:sz w:val="20"/>
      <w:szCs w:val="20"/>
    </w:rPr>
  </w:style>
  <w:style w:type="table" w:customStyle="1" w:styleId="45">
    <w:name w:val="Сетка таблицы11"/>
    <w:basedOn w:val="7"/>
    <w:qFormat/>
    <w:uiPriority w:val="39"/>
    <w:pPr>
      <w:suppressAutoHyphens/>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6">
    <w:name w:val="Revision"/>
    <w:hidden/>
    <w:semiHidden/>
    <w:uiPriority w:val="99"/>
    <w:rPr>
      <w:rFonts w:asciiTheme="minorHAnsi" w:hAnsiTheme="minorHAnsi" w:eastAsiaTheme="minorHAnsi" w:cstheme="minorBidi"/>
      <w:sz w:val="22"/>
      <w:szCs w:val="22"/>
      <w:lang w:val="ru-RU" w:eastAsia="en-US" w:bidi="ar-SA"/>
    </w:rPr>
  </w:style>
  <w:style w:type="character" w:customStyle="1" w:styleId="47">
    <w:name w:val="Верхний колонтитул Знак"/>
    <w:basedOn w:val="6"/>
    <w:link w:val="24"/>
    <w:qFormat/>
    <w:uiPriority w:val="0"/>
  </w:style>
  <w:style w:type="character" w:customStyle="1" w:styleId="48">
    <w:name w:val="Нижний колонтитул Знак"/>
    <w:basedOn w:val="6"/>
    <w:link w:val="35"/>
    <w:uiPriority w:val="99"/>
  </w:style>
  <w:style w:type="character" w:customStyle="1" w:styleId="49">
    <w:name w:val="Неразрешенное упоминание1"/>
    <w:basedOn w:val="6"/>
    <w:semiHidden/>
    <w:unhideWhenUsed/>
    <w:uiPriority w:val="99"/>
    <w:rPr>
      <w:color w:val="605E5C"/>
      <w:shd w:val="clear" w:color="auto" w:fill="E1DFDD"/>
    </w:rPr>
  </w:style>
  <w:style w:type="character" w:customStyle="1" w:styleId="50">
    <w:name w:val="Абзац списка Знак"/>
    <w:link w:val="41"/>
    <w:qFormat/>
    <w:locked/>
    <w:uiPriority w:val="0"/>
  </w:style>
  <w:style w:type="paragraph" w:customStyle="1" w:styleId="51">
    <w:name w:val="ConsPlusNormal"/>
    <w:qFormat/>
    <w:uiPriority w:val="0"/>
    <w:pPr>
      <w:widowControl w:val="0"/>
      <w:autoSpaceDE w:val="0"/>
      <w:autoSpaceDN w:val="0"/>
      <w:adjustRightInd w:val="0"/>
    </w:pPr>
    <w:rPr>
      <w:rFonts w:ascii="Arial" w:hAnsi="Arial" w:eastAsia="Times New Roman" w:cs="Arial"/>
      <w:sz w:val="20"/>
      <w:szCs w:val="20"/>
      <w:lang w:val="ru-RU" w:eastAsia="ru-RU" w:bidi="ar-SA"/>
    </w:rPr>
  </w:style>
  <w:style w:type="character" w:customStyle="1" w:styleId="52">
    <w:name w:val="Текст сноски Знак"/>
    <w:basedOn w:val="6"/>
    <w:link w:val="22"/>
    <w:qFormat/>
    <w:uiPriority w:val="99"/>
    <w:rPr>
      <w:rFonts w:ascii="Times New Roman" w:hAnsi="Times New Roman" w:eastAsia="Times New Roman" w:cs="Times New Roman"/>
      <w:sz w:val="20"/>
      <w:szCs w:val="20"/>
      <w:lang w:val="zh-CN" w:eastAsia="zh-CN"/>
    </w:rPr>
  </w:style>
  <w:style w:type="character" w:customStyle="1" w:styleId="53">
    <w:name w:val="Основной текст Знак"/>
    <w:basedOn w:val="6"/>
    <w:link w:val="27"/>
    <w:qFormat/>
    <w:uiPriority w:val="0"/>
    <w:rPr>
      <w:rFonts w:ascii="Times New Roman" w:hAnsi="Times New Roman" w:eastAsia="Times New Roman" w:cs="Times New Roman"/>
      <w:sz w:val="24"/>
      <w:szCs w:val="20"/>
      <w:lang w:eastAsia="ru-RU"/>
    </w:rPr>
  </w:style>
  <w:style w:type="character" w:customStyle="1" w:styleId="54">
    <w:name w:val="Текст выноски Знак"/>
    <w:basedOn w:val="6"/>
    <w:link w:val="17"/>
    <w:qFormat/>
    <w:uiPriority w:val="99"/>
    <w:rPr>
      <w:rFonts w:ascii="Segoe UI" w:hAnsi="Segoe UI" w:cs="Segoe UI"/>
      <w:sz w:val="18"/>
      <w:szCs w:val="18"/>
    </w:rPr>
  </w:style>
  <w:style w:type="character" w:customStyle="1" w:styleId="55">
    <w:name w:val="Заголовок 1 Знак"/>
    <w:basedOn w:val="6"/>
    <w:link w:val="2"/>
    <w:qFormat/>
    <w:uiPriority w:val="0"/>
    <w:rPr>
      <w:rFonts w:ascii="Times New Roman" w:hAnsi="Times New Roman" w:eastAsia="Times New Roman" w:cs="Times New Roman"/>
      <w:b/>
      <w:bCs/>
      <w:kern w:val="36"/>
      <w:sz w:val="48"/>
      <w:szCs w:val="48"/>
      <w:lang w:eastAsia="ru-RU"/>
    </w:rPr>
  </w:style>
  <w:style w:type="paragraph" w:customStyle="1" w:styleId="56">
    <w:name w:val="Default"/>
    <w:qFormat/>
    <w:uiPriority w:val="0"/>
    <w:pPr>
      <w:autoSpaceDE w:val="0"/>
      <w:autoSpaceDN w:val="0"/>
      <w:adjustRightInd w:val="0"/>
    </w:pPr>
    <w:rPr>
      <w:rFonts w:ascii="Times New Roman" w:hAnsi="Times New Roman" w:cs="Times New Roman" w:eastAsiaTheme="minorHAnsi"/>
      <w:color w:val="000000"/>
      <w:sz w:val="24"/>
      <w:szCs w:val="24"/>
      <w:lang w:val="ru-RU" w:eastAsia="en-US" w:bidi="ar-SA"/>
    </w:rPr>
  </w:style>
  <w:style w:type="character" w:customStyle="1" w:styleId="57">
    <w:name w:val="Подзаголовок Знак"/>
    <w:basedOn w:val="6"/>
    <w:link w:val="38"/>
    <w:uiPriority w:val="11"/>
    <w:rPr>
      <w:rFonts w:eastAsiaTheme="minorEastAsia"/>
      <w:color w:val="595959" w:themeColor="text1" w:themeTint="A6"/>
      <w:spacing w:val="15"/>
      <w14:textFill>
        <w14:solidFill>
          <w14:schemeClr w14:val="tx1">
            <w14:lumMod w14:val="65000"/>
            <w14:lumOff w14:val="35000"/>
          </w14:schemeClr>
        </w14:solidFill>
      </w14:textFill>
    </w:rPr>
  </w:style>
  <w:style w:type="character" w:customStyle="1" w:styleId="58">
    <w:name w:val="Заголовок 2 Знак"/>
    <w:basedOn w:val="6"/>
    <w:link w:val="3"/>
    <w:qFormat/>
    <w:uiPriority w:val="99"/>
    <w:rPr>
      <w:rFonts w:ascii="Arial" w:hAnsi="Arial" w:eastAsia="Times New Roman" w:cs="Times New Roman"/>
      <w:b/>
      <w:bCs/>
      <w:i/>
      <w:iCs/>
      <w:sz w:val="28"/>
      <w:szCs w:val="28"/>
      <w:lang w:val="zh-CN" w:eastAsia="zh-CN"/>
    </w:rPr>
  </w:style>
  <w:style w:type="character" w:customStyle="1" w:styleId="59">
    <w:name w:val="Заголовок 3 Знак"/>
    <w:basedOn w:val="6"/>
    <w:link w:val="4"/>
    <w:uiPriority w:val="99"/>
    <w:rPr>
      <w:rFonts w:ascii="Arial" w:hAnsi="Arial" w:eastAsia="Times New Roman" w:cs="Times New Roman"/>
      <w:b/>
      <w:bCs/>
      <w:sz w:val="26"/>
      <w:szCs w:val="26"/>
      <w:lang w:val="zh-CN" w:eastAsia="zh-CN"/>
    </w:rPr>
  </w:style>
  <w:style w:type="character" w:customStyle="1" w:styleId="60">
    <w:name w:val="Заголовок 4 Знак"/>
    <w:basedOn w:val="6"/>
    <w:link w:val="5"/>
    <w:qFormat/>
    <w:uiPriority w:val="99"/>
    <w:rPr>
      <w:rFonts w:ascii="Times New Roman" w:hAnsi="Times New Roman" w:eastAsia="Times New Roman" w:cs="Times New Roman"/>
      <w:b/>
      <w:bCs/>
      <w:sz w:val="24"/>
      <w:szCs w:val="24"/>
      <w:lang w:val="zh-CN" w:eastAsia="zh-CN"/>
    </w:rPr>
  </w:style>
  <w:style w:type="table" w:customStyle="1" w:styleId="61">
    <w:name w:val="Table Normal"/>
    <w:semiHidden/>
    <w:unhideWhenUsed/>
    <w:qFormat/>
    <w:uiPriority w:val="2"/>
    <w:pPr>
      <w:widowControl w:val="0"/>
      <w:autoSpaceDE w:val="0"/>
      <w:autoSpaceDN w:val="0"/>
    </w:pPr>
    <w:rPr>
      <w:lang w:val="en-US"/>
    </w:rPr>
    <w:tblPr>
      <w:tblCellMar>
        <w:top w:w="0" w:type="dxa"/>
        <w:left w:w="0" w:type="dxa"/>
        <w:bottom w:w="0" w:type="dxa"/>
        <w:right w:w="0" w:type="dxa"/>
      </w:tblCellMar>
    </w:tblPr>
  </w:style>
  <w:style w:type="table" w:customStyle="1" w:styleId="62">
    <w:name w:val="Table Normal1"/>
    <w:semiHidden/>
    <w:unhideWhenUsed/>
    <w:qFormat/>
    <w:uiPriority w:val="2"/>
    <w:pPr>
      <w:widowControl w:val="0"/>
      <w:autoSpaceDE w:val="0"/>
      <w:autoSpaceDN w:val="0"/>
    </w:pPr>
    <w:rPr>
      <w:lang w:val="en-US"/>
    </w:rPr>
    <w:tblPr>
      <w:tblCellMar>
        <w:top w:w="0" w:type="dxa"/>
        <w:left w:w="0" w:type="dxa"/>
        <w:bottom w:w="0" w:type="dxa"/>
        <w:right w:w="0" w:type="dxa"/>
      </w:tblCellMar>
    </w:tblPr>
  </w:style>
  <w:style w:type="table" w:customStyle="1" w:styleId="63">
    <w:name w:val="Table Normal2"/>
    <w:semiHidden/>
    <w:unhideWhenUsed/>
    <w:qFormat/>
    <w:uiPriority w:val="2"/>
    <w:pPr>
      <w:widowControl w:val="0"/>
      <w:autoSpaceDE w:val="0"/>
      <w:autoSpaceDN w:val="0"/>
    </w:pPr>
    <w:rPr>
      <w:lang w:val="en-US"/>
    </w:rPr>
    <w:tblPr>
      <w:tblCellMar>
        <w:top w:w="0" w:type="dxa"/>
        <w:left w:w="0" w:type="dxa"/>
        <w:bottom w:w="0" w:type="dxa"/>
        <w:right w:w="0" w:type="dxa"/>
      </w:tblCellMar>
    </w:tblPr>
  </w:style>
  <w:style w:type="table" w:customStyle="1" w:styleId="64">
    <w:name w:val="Table Normal3"/>
    <w:semiHidden/>
    <w:unhideWhenUsed/>
    <w:qFormat/>
    <w:uiPriority w:val="2"/>
    <w:pPr>
      <w:widowControl w:val="0"/>
      <w:autoSpaceDE w:val="0"/>
      <w:autoSpaceDN w:val="0"/>
    </w:pPr>
    <w:rPr>
      <w:lang w:val="en-US"/>
    </w:rPr>
    <w:tblPr>
      <w:tblCellMar>
        <w:top w:w="0" w:type="dxa"/>
        <w:left w:w="0" w:type="dxa"/>
        <w:bottom w:w="0" w:type="dxa"/>
        <w:right w:w="0" w:type="dxa"/>
      </w:tblCellMar>
    </w:tblPr>
  </w:style>
  <w:style w:type="table" w:customStyle="1" w:styleId="65">
    <w:name w:val="Table Normal4"/>
    <w:semiHidden/>
    <w:unhideWhenUsed/>
    <w:qFormat/>
    <w:uiPriority w:val="2"/>
    <w:pPr>
      <w:widowControl w:val="0"/>
      <w:autoSpaceDE w:val="0"/>
      <w:autoSpaceDN w:val="0"/>
    </w:pPr>
    <w:rPr>
      <w:lang w:val="en-US"/>
    </w:rPr>
    <w:tblPr>
      <w:tblCellMar>
        <w:top w:w="0" w:type="dxa"/>
        <w:left w:w="0" w:type="dxa"/>
        <w:bottom w:w="0" w:type="dxa"/>
        <w:right w:w="0" w:type="dxa"/>
      </w:tblCellMar>
    </w:tblPr>
  </w:style>
  <w:style w:type="table" w:customStyle="1" w:styleId="66">
    <w:name w:val="Table Normal5"/>
    <w:semiHidden/>
    <w:unhideWhenUsed/>
    <w:qFormat/>
    <w:uiPriority w:val="2"/>
    <w:pPr>
      <w:widowControl w:val="0"/>
      <w:autoSpaceDE w:val="0"/>
      <w:autoSpaceDN w:val="0"/>
    </w:pPr>
    <w:rPr>
      <w:lang w:val="en-US"/>
    </w:rPr>
    <w:tblPr>
      <w:tblCellMar>
        <w:top w:w="0" w:type="dxa"/>
        <w:left w:w="0" w:type="dxa"/>
        <w:bottom w:w="0" w:type="dxa"/>
        <w:right w:w="0" w:type="dxa"/>
      </w:tblCellMar>
    </w:tblPr>
  </w:style>
  <w:style w:type="table" w:customStyle="1" w:styleId="67">
    <w:name w:val="Table Normal6"/>
    <w:semiHidden/>
    <w:unhideWhenUsed/>
    <w:qFormat/>
    <w:uiPriority w:val="2"/>
    <w:pPr>
      <w:widowControl w:val="0"/>
      <w:autoSpaceDE w:val="0"/>
      <w:autoSpaceDN w:val="0"/>
    </w:pPr>
    <w:rPr>
      <w:lang w:val="en-US"/>
    </w:rPr>
    <w:tblPr>
      <w:tblCellMar>
        <w:top w:w="0" w:type="dxa"/>
        <w:left w:w="0" w:type="dxa"/>
        <w:bottom w:w="0" w:type="dxa"/>
        <w:right w:w="0" w:type="dxa"/>
      </w:tblCellMar>
    </w:tblPr>
  </w:style>
  <w:style w:type="table" w:customStyle="1" w:styleId="68">
    <w:name w:val="Table Normal7"/>
    <w:semiHidden/>
    <w:unhideWhenUsed/>
    <w:qFormat/>
    <w:uiPriority w:val="2"/>
    <w:pPr>
      <w:widowControl w:val="0"/>
      <w:autoSpaceDE w:val="0"/>
      <w:autoSpaceDN w:val="0"/>
    </w:pPr>
    <w:rPr>
      <w:lang w:val="en-US"/>
    </w:rPr>
    <w:tblPr>
      <w:tblCellMar>
        <w:top w:w="0" w:type="dxa"/>
        <w:left w:w="0" w:type="dxa"/>
        <w:bottom w:w="0" w:type="dxa"/>
        <w:right w:w="0" w:type="dxa"/>
      </w:tblCellMar>
    </w:tblPr>
  </w:style>
  <w:style w:type="table" w:customStyle="1" w:styleId="69">
    <w:name w:val="Table Normal8"/>
    <w:semiHidden/>
    <w:unhideWhenUsed/>
    <w:qFormat/>
    <w:uiPriority w:val="2"/>
    <w:pPr>
      <w:widowControl w:val="0"/>
      <w:autoSpaceDE w:val="0"/>
      <w:autoSpaceDN w:val="0"/>
    </w:pPr>
    <w:rPr>
      <w:lang w:val="en-US"/>
    </w:rPr>
    <w:tblPr>
      <w:tblCellMar>
        <w:top w:w="0" w:type="dxa"/>
        <w:left w:w="0" w:type="dxa"/>
        <w:bottom w:w="0" w:type="dxa"/>
        <w:right w:w="0" w:type="dxa"/>
      </w:tblCellMar>
    </w:tblPr>
  </w:style>
  <w:style w:type="table" w:customStyle="1" w:styleId="70">
    <w:name w:val="Table Normal9"/>
    <w:semiHidden/>
    <w:unhideWhenUsed/>
    <w:qFormat/>
    <w:uiPriority w:val="2"/>
    <w:pPr>
      <w:widowControl w:val="0"/>
      <w:autoSpaceDE w:val="0"/>
      <w:autoSpaceDN w:val="0"/>
    </w:pPr>
    <w:rPr>
      <w:lang w:val="en-US"/>
    </w:rPr>
    <w:tblPr>
      <w:tblCellMar>
        <w:top w:w="0" w:type="dxa"/>
        <w:left w:w="0" w:type="dxa"/>
        <w:bottom w:w="0" w:type="dxa"/>
        <w:right w:w="0" w:type="dxa"/>
      </w:tblCellMar>
    </w:tblPr>
  </w:style>
  <w:style w:type="paragraph" w:customStyle="1" w:styleId="71">
    <w:name w:val="Table Paragraph"/>
    <w:basedOn w:val="1"/>
    <w:qFormat/>
    <w:uiPriority w:val="1"/>
    <w:pPr>
      <w:widowControl w:val="0"/>
      <w:autoSpaceDE w:val="0"/>
      <w:autoSpaceDN w:val="0"/>
    </w:pPr>
    <w:rPr>
      <w:rFonts w:ascii="Times New Roman" w:hAnsi="Times New Roman" w:eastAsia="Times New Roman" w:cs="Times New Roman"/>
    </w:rPr>
  </w:style>
  <w:style w:type="table" w:customStyle="1" w:styleId="72">
    <w:name w:val="Table Normal10"/>
    <w:semiHidden/>
    <w:unhideWhenUsed/>
    <w:qFormat/>
    <w:uiPriority w:val="2"/>
    <w:pPr>
      <w:widowControl w:val="0"/>
      <w:autoSpaceDE w:val="0"/>
      <w:autoSpaceDN w:val="0"/>
    </w:pPr>
    <w:rPr>
      <w:lang w:val="en-US"/>
    </w:rPr>
    <w:tblPr>
      <w:tblCellMar>
        <w:top w:w="0" w:type="dxa"/>
        <w:left w:w="0" w:type="dxa"/>
        <w:bottom w:w="0" w:type="dxa"/>
        <w:right w:w="0" w:type="dxa"/>
      </w:tblCellMar>
    </w:tblPr>
  </w:style>
  <w:style w:type="table" w:customStyle="1" w:styleId="73">
    <w:name w:val="Table Normal11"/>
    <w:semiHidden/>
    <w:unhideWhenUsed/>
    <w:qFormat/>
    <w:uiPriority w:val="2"/>
    <w:pPr>
      <w:widowControl w:val="0"/>
      <w:autoSpaceDE w:val="0"/>
      <w:autoSpaceDN w:val="0"/>
    </w:pPr>
    <w:rPr>
      <w:lang w:val="en-US"/>
    </w:rPr>
    <w:tblPr>
      <w:tblCellMar>
        <w:top w:w="0" w:type="dxa"/>
        <w:left w:w="0" w:type="dxa"/>
        <w:bottom w:w="0" w:type="dxa"/>
        <w:right w:w="0" w:type="dxa"/>
      </w:tblCellMar>
    </w:tblPr>
  </w:style>
  <w:style w:type="table" w:customStyle="1" w:styleId="74">
    <w:name w:val="Table Normal12"/>
    <w:semiHidden/>
    <w:unhideWhenUsed/>
    <w:qFormat/>
    <w:uiPriority w:val="2"/>
    <w:pPr>
      <w:widowControl w:val="0"/>
      <w:autoSpaceDE w:val="0"/>
      <w:autoSpaceDN w:val="0"/>
    </w:pPr>
    <w:rPr>
      <w:lang w:val="en-US"/>
    </w:rPr>
    <w:tblPr>
      <w:tblCellMar>
        <w:top w:w="0" w:type="dxa"/>
        <w:left w:w="0" w:type="dxa"/>
        <w:bottom w:w="0" w:type="dxa"/>
        <w:right w:w="0" w:type="dxa"/>
      </w:tblCellMar>
    </w:tblPr>
  </w:style>
  <w:style w:type="character" w:customStyle="1" w:styleId="75">
    <w:name w:val="Гиперссылка1"/>
    <w:basedOn w:val="6"/>
    <w:unhideWhenUsed/>
    <w:qFormat/>
    <w:uiPriority w:val="99"/>
    <w:rPr>
      <w:color w:val="0000FF"/>
      <w:u w:val="single"/>
    </w:rPr>
  </w:style>
  <w:style w:type="character" w:customStyle="1" w:styleId="76">
    <w:name w:val="Просмотренная гиперссылка1"/>
    <w:basedOn w:val="6"/>
    <w:semiHidden/>
    <w:unhideWhenUsed/>
    <w:qFormat/>
    <w:uiPriority w:val="99"/>
    <w:rPr>
      <w:color w:val="800080"/>
      <w:u w:val="single"/>
    </w:rPr>
  </w:style>
  <w:style w:type="paragraph" w:customStyle="1" w:styleId="77">
    <w:name w:val="msonormal"/>
    <w:basedOn w:val="1"/>
    <w:uiPriority w:val="0"/>
    <w:pPr>
      <w:spacing w:after="200" w:line="276" w:lineRule="auto"/>
    </w:pPr>
    <w:rPr>
      <w:rFonts w:ascii="Times New Roman" w:hAnsi="Times New Roman" w:eastAsia="Times New Roman" w:cs="Times New Roman"/>
      <w:sz w:val="24"/>
      <w:szCs w:val="24"/>
      <w:lang w:eastAsia="ru-RU"/>
    </w:rPr>
  </w:style>
  <w:style w:type="character" w:customStyle="1" w:styleId="78">
    <w:name w:val="Нижний колонтитул Знак1"/>
    <w:basedOn w:val="6"/>
    <w:semiHidden/>
    <w:uiPriority w:val="99"/>
    <w:rPr>
      <w:rFonts w:ascii="Calibri" w:hAnsi="Calibri" w:eastAsia="Times New Roman" w:cs="Times New Roman"/>
      <w:lang w:val="ru-RU" w:eastAsia="ru-RU"/>
    </w:rPr>
  </w:style>
  <w:style w:type="character" w:customStyle="1" w:styleId="79">
    <w:name w:val="Текст концевой сноски Знак"/>
    <w:basedOn w:val="6"/>
    <w:link w:val="19"/>
    <w:semiHidden/>
    <w:uiPriority w:val="99"/>
    <w:rPr>
      <w:rFonts w:ascii="Calibri" w:hAnsi="Calibri" w:eastAsia="Times New Roman" w:cs="Times New Roman"/>
      <w:sz w:val="20"/>
      <w:szCs w:val="20"/>
      <w:lang w:val="zh-CN" w:eastAsia="zh-CN"/>
    </w:rPr>
  </w:style>
  <w:style w:type="character" w:customStyle="1" w:styleId="80">
    <w:name w:val="Основной текст 2 Знак"/>
    <w:basedOn w:val="6"/>
    <w:link w:val="18"/>
    <w:uiPriority w:val="0"/>
    <w:rPr>
      <w:rFonts w:ascii="Times New Roman" w:hAnsi="Times New Roman" w:eastAsia="Times New Roman" w:cs="Times New Roman"/>
      <w:sz w:val="24"/>
      <w:szCs w:val="24"/>
      <w:lang w:val="zh-CN" w:eastAsia="zh-CN"/>
    </w:rPr>
  </w:style>
  <w:style w:type="character" w:customStyle="1" w:styleId="81">
    <w:name w:val="Основной текст с отступом 2 Знак"/>
    <w:basedOn w:val="6"/>
    <w:link w:val="37"/>
    <w:uiPriority w:val="0"/>
    <w:rPr>
      <w:rFonts w:ascii="Times New Roman" w:hAnsi="Times New Roman" w:eastAsia="Times New Roman" w:cs="Times New Roman"/>
      <w:sz w:val="24"/>
      <w:szCs w:val="24"/>
      <w:lang w:val="zh-CN" w:eastAsia="zh-CN"/>
    </w:rPr>
  </w:style>
  <w:style w:type="paragraph" w:customStyle="1" w:styleId="82">
    <w:name w:val="Внимание"/>
    <w:basedOn w:val="1"/>
    <w:next w:val="1"/>
    <w:uiPriority w:val="99"/>
    <w:pPr>
      <w:widowControl w:val="0"/>
      <w:shd w:val="clear" w:color="auto" w:fill="F5F3DA"/>
      <w:autoSpaceDE w:val="0"/>
      <w:autoSpaceDN w:val="0"/>
      <w:adjustRightInd w:val="0"/>
      <w:spacing w:before="240" w:after="240" w:line="360" w:lineRule="auto"/>
      <w:ind w:left="420" w:right="420" w:firstLine="300"/>
      <w:jc w:val="both"/>
    </w:pPr>
    <w:rPr>
      <w:rFonts w:ascii="Times New Roman" w:hAnsi="Times New Roman" w:eastAsia="Times New Roman" w:cs="Times New Roman"/>
      <w:sz w:val="24"/>
      <w:szCs w:val="24"/>
      <w:lang w:eastAsia="ru-RU"/>
    </w:rPr>
  </w:style>
  <w:style w:type="paragraph" w:customStyle="1" w:styleId="83">
    <w:name w:val="Внимание: криминал!!"/>
    <w:basedOn w:val="82"/>
    <w:next w:val="1"/>
    <w:uiPriority w:val="99"/>
  </w:style>
  <w:style w:type="paragraph" w:customStyle="1" w:styleId="84">
    <w:name w:val="Внимание: недобросовестность!"/>
    <w:basedOn w:val="82"/>
    <w:next w:val="1"/>
    <w:uiPriority w:val="99"/>
  </w:style>
  <w:style w:type="paragraph" w:customStyle="1" w:styleId="85">
    <w:name w:val="Дочерний элемент списка"/>
    <w:basedOn w:val="1"/>
    <w:next w:val="1"/>
    <w:uiPriority w:val="99"/>
    <w:pPr>
      <w:widowControl w:val="0"/>
      <w:autoSpaceDE w:val="0"/>
      <w:autoSpaceDN w:val="0"/>
      <w:adjustRightInd w:val="0"/>
      <w:spacing w:line="360" w:lineRule="auto"/>
      <w:jc w:val="both"/>
    </w:pPr>
    <w:rPr>
      <w:rFonts w:ascii="Times New Roman" w:hAnsi="Times New Roman" w:eastAsia="Times New Roman" w:cs="Times New Roman"/>
      <w:color w:val="868381"/>
      <w:sz w:val="20"/>
      <w:szCs w:val="20"/>
      <w:lang w:eastAsia="ru-RU"/>
    </w:rPr>
  </w:style>
  <w:style w:type="paragraph" w:customStyle="1" w:styleId="86">
    <w:name w:val="Основное меню (преемственное)"/>
    <w:basedOn w:val="1"/>
    <w:next w:val="1"/>
    <w:uiPriority w:val="99"/>
    <w:pPr>
      <w:widowControl w:val="0"/>
      <w:autoSpaceDE w:val="0"/>
      <w:autoSpaceDN w:val="0"/>
      <w:adjustRightInd w:val="0"/>
      <w:spacing w:line="360" w:lineRule="auto"/>
      <w:ind w:firstLine="720"/>
      <w:jc w:val="both"/>
    </w:pPr>
    <w:rPr>
      <w:rFonts w:ascii="Verdana" w:hAnsi="Verdana" w:eastAsia="Times New Roman" w:cs="Verdana"/>
      <w:lang w:eastAsia="ru-RU"/>
    </w:rPr>
  </w:style>
  <w:style w:type="paragraph" w:customStyle="1" w:styleId="87">
    <w:name w:val="Заголовок1"/>
    <w:basedOn w:val="86"/>
    <w:next w:val="1"/>
    <w:uiPriority w:val="99"/>
    <w:pPr>
      <w:shd w:val="clear" w:color="auto" w:fill="ECE9D8"/>
    </w:pPr>
    <w:rPr>
      <w:b/>
      <w:bCs/>
      <w:color w:val="0058A9"/>
    </w:rPr>
  </w:style>
  <w:style w:type="paragraph" w:customStyle="1" w:styleId="88">
    <w:name w:val="Заголовок группы контролов"/>
    <w:basedOn w:val="1"/>
    <w:next w:val="1"/>
    <w:uiPriority w:val="99"/>
    <w:pPr>
      <w:widowControl w:val="0"/>
      <w:autoSpaceDE w:val="0"/>
      <w:autoSpaceDN w:val="0"/>
      <w:adjustRightInd w:val="0"/>
      <w:spacing w:line="360" w:lineRule="auto"/>
      <w:ind w:firstLine="720"/>
      <w:jc w:val="both"/>
    </w:pPr>
    <w:rPr>
      <w:rFonts w:ascii="Times New Roman" w:hAnsi="Times New Roman" w:eastAsia="Times New Roman" w:cs="Times New Roman"/>
      <w:b/>
      <w:bCs/>
      <w:color w:val="000000"/>
      <w:sz w:val="24"/>
      <w:szCs w:val="24"/>
      <w:lang w:eastAsia="ru-RU"/>
    </w:rPr>
  </w:style>
  <w:style w:type="paragraph" w:customStyle="1" w:styleId="89">
    <w:name w:val="Заголовок для информации об изменениях"/>
    <w:basedOn w:val="2"/>
    <w:next w:val="1"/>
    <w:uiPriority w:val="99"/>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lang w:val="zh-CN" w:eastAsia="zh-CN"/>
    </w:rPr>
  </w:style>
  <w:style w:type="paragraph" w:customStyle="1" w:styleId="90">
    <w:name w:val="Заголовок распахивающейся части диалога"/>
    <w:basedOn w:val="1"/>
    <w:next w:val="1"/>
    <w:uiPriority w:val="99"/>
    <w:pPr>
      <w:widowControl w:val="0"/>
      <w:autoSpaceDE w:val="0"/>
      <w:autoSpaceDN w:val="0"/>
      <w:adjustRightInd w:val="0"/>
      <w:spacing w:line="360" w:lineRule="auto"/>
      <w:ind w:firstLine="720"/>
      <w:jc w:val="both"/>
    </w:pPr>
    <w:rPr>
      <w:rFonts w:ascii="Times New Roman" w:hAnsi="Times New Roman" w:eastAsia="Times New Roman" w:cs="Times New Roman"/>
      <w:i/>
      <w:iCs/>
      <w:color w:val="000080"/>
      <w:lang w:eastAsia="ru-RU"/>
    </w:rPr>
  </w:style>
  <w:style w:type="paragraph" w:customStyle="1" w:styleId="91">
    <w:name w:val="Заголовок статьи"/>
    <w:basedOn w:val="1"/>
    <w:next w:val="1"/>
    <w:uiPriority w:val="99"/>
    <w:pPr>
      <w:widowControl w:val="0"/>
      <w:autoSpaceDE w:val="0"/>
      <w:autoSpaceDN w:val="0"/>
      <w:adjustRightInd w:val="0"/>
      <w:spacing w:line="360" w:lineRule="auto"/>
      <w:ind w:left="1612" w:hanging="892"/>
      <w:jc w:val="both"/>
    </w:pPr>
    <w:rPr>
      <w:rFonts w:ascii="Times New Roman" w:hAnsi="Times New Roman" w:eastAsia="Times New Roman" w:cs="Times New Roman"/>
      <w:sz w:val="24"/>
      <w:szCs w:val="24"/>
      <w:lang w:eastAsia="ru-RU"/>
    </w:rPr>
  </w:style>
  <w:style w:type="paragraph" w:customStyle="1" w:styleId="92">
    <w:name w:val="Заголовок ЭР (левое окно)"/>
    <w:basedOn w:val="1"/>
    <w:next w:val="1"/>
    <w:uiPriority w:val="99"/>
    <w:pPr>
      <w:widowControl w:val="0"/>
      <w:autoSpaceDE w:val="0"/>
      <w:autoSpaceDN w:val="0"/>
      <w:adjustRightInd w:val="0"/>
      <w:spacing w:before="300" w:after="250" w:line="360" w:lineRule="auto"/>
      <w:jc w:val="center"/>
    </w:pPr>
    <w:rPr>
      <w:rFonts w:ascii="Times New Roman" w:hAnsi="Times New Roman" w:eastAsia="Times New Roman" w:cs="Times New Roman"/>
      <w:b/>
      <w:bCs/>
      <w:color w:val="26282F"/>
      <w:sz w:val="26"/>
      <w:szCs w:val="26"/>
      <w:lang w:eastAsia="ru-RU"/>
    </w:rPr>
  </w:style>
  <w:style w:type="paragraph" w:customStyle="1" w:styleId="93">
    <w:name w:val="Заголовок ЭР (правое окно)"/>
    <w:basedOn w:val="92"/>
    <w:next w:val="1"/>
    <w:uiPriority w:val="99"/>
    <w:pPr>
      <w:spacing w:after="0"/>
      <w:jc w:val="left"/>
    </w:pPr>
  </w:style>
  <w:style w:type="paragraph" w:customStyle="1" w:styleId="94">
    <w:name w:val="Интерактивный заголовок"/>
    <w:basedOn w:val="87"/>
    <w:next w:val="1"/>
    <w:uiPriority w:val="99"/>
    <w:rPr>
      <w:u w:val="single"/>
    </w:rPr>
  </w:style>
  <w:style w:type="paragraph" w:customStyle="1" w:styleId="95">
    <w:name w:val="Текст информации об изменениях"/>
    <w:basedOn w:val="1"/>
    <w:next w:val="1"/>
    <w:uiPriority w:val="99"/>
    <w:pPr>
      <w:widowControl w:val="0"/>
      <w:autoSpaceDE w:val="0"/>
      <w:autoSpaceDN w:val="0"/>
      <w:adjustRightInd w:val="0"/>
      <w:spacing w:line="360" w:lineRule="auto"/>
      <w:ind w:firstLine="720"/>
      <w:jc w:val="both"/>
    </w:pPr>
    <w:rPr>
      <w:rFonts w:ascii="Times New Roman" w:hAnsi="Times New Roman" w:eastAsia="Times New Roman" w:cs="Times New Roman"/>
      <w:color w:val="353842"/>
      <w:sz w:val="18"/>
      <w:szCs w:val="18"/>
      <w:lang w:eastAsia="ru-RU"/>
    </w:rPr>
  </w:style>
  <w:style w:type="paragraph" w:customStyle="1" w:styleId="96">
    <w:name w:val="Информация об изменениях"/>
    <w:basedOn w:val="95"/>
    <w:next w:val="1"/>
    <w:uiPriority w:val="99"/>
    <w:pPr>
      <w:shd w:val="clear" w:color="auto" w:fill="EAEFED"/>
      <w:spacing w:before="180"/>
      <w:ind w:left="360" w:right="360" w:firstLine="0"/>
    </w:pPr>
  </w:style>
  <w:style w:type="paragraph" w:customStyle="1" w:styleId="97">
    <w:name w:val="Текст (справка)"/>
    <w:basedOn w:val="1"/>
    <w:next w:val="1"/>
    <w:uiPriority w:val="99"/>
    <w:pPr>
      <w:widowControl w:val="0"/>
      <w:autoSpaceDE w:val="0"/>
      <w:autoSpaceDN w:val="0"/>
      <w:adjustRightInd w:val="0"/>
      <w:spacing w:line="360" w:lineRule="auto"/>
      <w:ind w:left="170" w:right="170"/>
    </w:pPr>
    <w:rPr>
      <w:rFonts w:ascii="Times New Roman" w:hAnsi="Times New Roman" w:eastAsia="Times New Roman" w:cs="Times New Roman"/>
      <w:sz w:val="24"/>
      <w:szCs w:val="24"/>
      <w:lang w:eastAsia="ru-RU"/>
    </w:rPr>
  </w:style>
  <w:style w:type="paragraph" w:customStyle="1" w:styleId="98">
    <w:name w:val="Комментарий"/>
    <w:basedOn w:val="97"/>
    <w:next w:val="1"/>
    <w:uiPriority w:val="99"/>
    <w:pPr>
      <w:shd w:val="clear" w:color="auto" w:fill="F0F0F0"/>
      <w:spacing w:before="75"/>
      <w:ind w:right="0"/>
      <w:jc w:val="both"/>
    </w:pPr>
    <w:rPr>
      <w:color w:val="353842"/>
    </w:rPr>
  </w:style>
  <w:style w:type="paragraph" w:customStyle="1" w:styleId="99">
    <w:name w:val="Информация об изменениях документа"/>
    <w:basedOn w:val="98"/>
    <w:next w:val="1"/>
    <w:uiPriority w:val="99"/>
    <w:rPr>
      <w:i/>
      <w:iCs/>
    </w:rPr>
  </w:style>
  <w:style w:type="paragraph" w:customStyle="1" w:styleId="100">
    <w:name w:val="Текст (лев. подпись)"/>
    <w:basedOn w:val="1"/>
    <w:next w:val="1"/>
    <w:uiPriority w:val="99"/>
    <w:pPr>
      <w:widowControl w:val="0"/>
      <w:autoSpaceDE w:val="0"/>
      <w:autoSpaceDN w:val="0"/>
      <w:adjustRightInd w:val="0"/>
      <w:spacing w:line="360" w:lineRule="auto"/>
    </w:pPr>
    <w:rPr>
      <w:rFonts w:ascii="Times New Roman" w:hAnsi="Times New Roman" w:eastAsia="Times New Roman" w:cs="Times New Roman"/>
      <w:sz w:val="24"/>
      <w:szCs w:val="24"/>
      <w:lang w:eastAsia="ru-RU"/>
    </w:rPr>
  </w:style>
  <w:style w:type="paragraph" w:customStyle="1" w:styleId="101">
    <w:name w:val="Колонтитул (левый)"/>
    <w:basedOn w:val="100"/>
    <w:next w:val="1"/>
    <w:uiPriority w:val="99"/>
    <w:rPr>
      <w:sz w:val="14"/>
      <w:szCs w:val="14"/>
    </w:rPr>
  </w:style>
  <w:style w:type="paragraph" w:customStyle="1" w:styleId="102">
    <w:name w:val="Текст (прав. подпись)"/>
    <w:basedOn w:val="1"/>
    <w:next w:val="1"/>
    <w:uiPriority w:val="99"/>
    <w:pPr>
      <w:widowControl w:val="0"/>
      <w:autoSpaceDE w:val="0"/>
      <w:autoSpaceDN w:val="0"/>
      <w:adjustRightInd w:val="0"/>
      <w:spacing w:line="360" w:lineRule="auto"/>
      <w:jc w:val="right"/>
    </w:pPr>
    <w:rPr>
      <w:rFonts w:ascii="Times New Roman" w:hAnsi="Times New Roman" w:eastAsia="Times New Roman" w:cs="Times New Roman"/>
      <w:sz w:val="24"/>
      <w:szCs w:val="24"/>
      <w:lang w:eastAsia="ru-RU"/>
    </w:rPr>
  </w:style>
  <w:style w:type="paragraph" w:customStyle="1" w:styleId="103">
    <w:name w:val="Колонтитул (правый)"/>
    <w:basedOn w:val="102"/>
    <w:next w:val="1"/>
    <w:uiPriority w:val="99"/>
    <w:rPr>
      <w:sz w:val="14"/>
      <w:szCs w:val="14"/>
    </w:rPr>
  </w:style>
  <w:style w:type="paragraph" w:customStyle="1" w:styleId="104">
    <w:name w:val="Комментарий пользователя"/>
    <w:basedOn w:val="98"/>
    <w:next w:val="1"/>
    <w:uiPriority w:val="99"/>
    <w:pPr>
      <w:shd w:val="clear" w:color="auto" w:fill="FFDFE0"/>
      <w:jc w:val="left"/>
    </w:pPr>
  </w:style>
  <w:style w:type="paragraph" w:customStyle="1" w:styleId="105">
    <w:name w:val="Куда обратиться?"/>
    <w:basedOn w:val="82"/>
    <w:next w:val="1"/>
    <w:uiPriority w:val="99"/>
  </w:style>
  <w:style w:type="paragraph" w:customStyle="1" w:styleId="106">
    <w:name w:val="Моноширинный"/>
    <w:basedOn w:val="1"/>
    <w:next w:val="1"/>
    <w:uiPriority w:val="99"/>
    <w:pPr>
      <w:widowControl w:val="0"/>
      <w:autoSpaceDE w:val="0"/>
      <w:autoSpaceDN w:val="0"/>
      <w:adjustRightInd w:val="0"/>
      <w:spacing w:line="360" w:lineRule="auto"/>
    </w:pPr>
    <w:rPr>
      <w:rFonts w:ascii="Courier New" w:hAnsi="Courier New" w:eastAsia="Times New Roman" w:cs="Courier New"/>
      <w:sz w:val="24"/>
      <w:szCs w:val="24"/>
      <w:lang w:eastAsia="ru-RU"/>
    </w:rPr>
  </w:style>
  <w:style w:type="paragraph" w:customStyle="1" w:styleId="107">
    <w:name w:val="Напишите нам"/>
    <w:basedOn w:val="1"/>
    <w:next w:val="1"/>
    <w:uiPriority w:val="99"/>
    <w:pPr>
      <w:widowControl w:val="0"/>
      <w:shd w:val="clear" w:color="auto" w:fill="EFFFAD"/>
      <w:autoSpaceDE w:val="0"/>
      <w:autoSpaceDN w:val="0"/>
      <w:adjustRightInd w:val="0"/>
      <w:spacing w:before="90" w:after="90" w:line="360" w:lineRule="auto"/>
      <w:ind w:left="180" w:right="180"/>
      <w:jc w:val="both"/>
    </w:pPr>
    <w:rPr>
      <w:rFonts w:ascii="Times New Roman" w:hAnsi="Times New Roman" w:eastAsia="Times New Roman" w:cs="Times New Roman"/>
      <w:sz w:val="20"/>
      <w:szCs w:val="20"/>
      <w:lang w:eastAsia="ru-RU"/>
    </w:rPr>
  </w:style>
  <w:style w:type="paragraph" w:customStyle="1" w:styleId="108">
    <w:name w:val="Необходимые документы"/>
    <w:basedOn w:val="82"/>
    <w:next w:val="1"/>
    <w:uiPriority w:val="99"/>
    <w:pPr>
      <w:ind w:firstLine="118"/>
    </w:pPr>
  </w:style>
  <w:style w:type="paragraph" w:customStyle="1" w:styleId="109">
    <w:name w:val="Нормальный (таблица)"/>
    <w:basedOn w:val="1"/>
    <w:next w:val="1"/>
    <w:uiPriority w:val="99"/>
    <w:pPr>
      <w:widowControl w:val="0"/>
      <w:autoSpaceDE w:val="0"/>
      <w:autoSpaceDN w:val="0"/>
      <w:adjustRightInd w:val="0"/>
      <w:spacing w:line="360" w:lineRule="auto"/>
      <w:jc w:val="both"/>
    </w:pPr>
    <w:rPr>
      <w:rFonts w:ascii="Times New Roman" w:hAnsi="Times New Roman" w:eastAsia="Times New Roman" w:cs="Times New Roman"/>
      <w:sz w:val="24"/>
      <w:szCs w:val="24"/>
      <w:lang w:eastAsia="ru-RU"/>
    </w:rPr>
  </w:style>
  <w:style w:type="paragraph" w:customStyle="1" w:styleId="110">
    <w:name w:val="Таблицы (моноширинный)"/>
    <w:basedOn w:val="1"/>
    <w:next w:val="1"/>
    <w:uiPriority w:val="99"/>
    <w:pPr>
      <w:widowControl w:val="0"/>
      <w:autoSpaceDE w:val="0"/>
      <w:autoSpaceDN w:val="0"/>
      <w:adjustRightInd w:val="0"/>
      <w:spacing w:line="360" w:lineRule="auto"/>
    </w:pPr>
    <w:rPr>
      <w:rFonts w:ascii="Courier New" w:hAnsi="Courier New" w:eastAsia="Times New Roman" w:cs="Courier New"/>
      <w:sz w:val="24"/>
      <w:szCs w:val="24"/>
      <w:lang w:eastAsia="ru-RU"/>
    </w:rPr>
  </w:style>
  <w:style w:type="paragraph" w:customStyle="1" w:styleId="111">
    <w:name w:val="Оглавление"/>
    <w:basedOn w:val="110"/>
    <w:next w:val="1"/>
    <w:uiPriority w:val="99"/>
    <w:pPr>
      <w:ind w:left="140"/>
    </w:pPr>
  </w:style>
  <w:style w:type="paragraph" w:customStyle="1" w:styleId="112">
    <w:name w:val="Переменная часть"/>
    <w:basedOn w:val="86"/>
    <w:next w:val="1"/>
    <w:uiPriority w:val="99"/>
    <w:rPr>
      <w:sz w:val="18"/>
      <w:szCs w:val="18"/>
    </w:rPr>
  </w:style>
  <w:style w:type="paragraph" w:customStyle="1" w:styleId="113">
    <w:name w:val="Подвал для информации об изменениях"/>
    <w:basedOn w:val="2"/>
    <w:next w:val="1"/>
    <w:uiPriority w:val="99"/>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zh-CN" w:eastAsia="zh-CN"/>
    </w:rPr>
  </w:style>
  <w:style w:type="paragraph" w:customStyle="1" w:styleId="114">
    <w:name w:val="Подзаголовок для информации об изменениях"/>
    <w:basedOn w:val="95"/>
    <w:next w:val="1"/>
    <w:uiPriority w:val="99"/>
    <w:rPr>
      <w:b/>
      <w:bCs/>
    </w:rPr>
  </w:style>
  <w:style w:type="paragraph" w:customStyle="1" w:styleId="115">
    <w:name w:val="Подчёркнуный текст"/>
    <w:basedOn w:val="1"/>
    <w:next w:val="1"/>
    <w:uiPriority w:val="99"/>
    <w:pPr>
      <w:widowControl w:val="0"/>
      <w:pBdr>
        <w:bottom w:val="single" w:color="auto" w:sz="4" w:space="0"/>
      </w:pBdr>
      <w:autoSpaceDE w:val="0"/>
      <w:autoSpaceDN w:val="0"/>
      <w:adjustRightInd w:val="0"/>
      <w:spacing w:line="360" w:lineRule="auto"/>
      <w:ind w:firstLine="720"/>
      <w:jc w:val="both"/>
    </w:pPr>
    <w:rPr>
      <w:rFonts w:ascii="Times New Roman" w:hAnsi="Times New Roman" w:eastAsia="Times New Roman" w:cs="Times New Roman"/>
      <w:sz w:val="24"/>
      <w:szCs w:val="24"/>
      <w:lang w:eastAsia="ru-RU"/>
    </w:rPr>
  </w:style>
  <w:style w:type="paragraph" w:customStyle="1" w:styleId="116">
    <w:name w:val="Постоянная часть"/>
    <w:basedOn w:val="86"/>
    <w:next w:val="1"/>
    <w:uiPriority w:val="99"/>
    <w:rPr>
      <w:sz w:val="20"/>
      <w:szCs w:val="20"/>
    </w:rPr>
  </w:style>
  <w:style w:type="paragraph" w:customStyle="1" w:styleId="117">
    <w:name w:val="Прижатый влево"/>
    <w:basedOn w:val="1"/>
    <w:next w:val="1"/>
    <w:uiPriority w:val="99"/>
    <w:pPr>
      <w:widowControl w:val="0"/>
      <w:autoSpaceDE w:val="0"/>
      <w:autoSpaceDN w:val="0"/>
      <w:adjustRightInd w:val="0"/>
      <w:spacing w:line="360" w:lineRule="auto"/>
    </w:pPr>
    <w:rPr>
      <w:rFonts w:ascii="Times New Roman" w:hAnsi="Times New Roman" w:eastAsia="Times New Roman" w:cs="Times New Roman"/>
      <w:sz w:val="24"/>
      <w:szCs w:val="24"/>
      <w:lang w:eastAsia="ru-RU"/>
    </w:rPr>
  </w:style>
  <w:style w:type="paragraph" w:customStyle="1" w:styleId="118">
    <w:name w:val="Пример."/>
    <w:basedOn w:val="82"/>
    <w:next w:val="1"/>
    <w:uiPriority w:val="99"/>
  </w:style>
  <w:style w:type="paragraph" w:customStyle="1" w:styleId="119">
    <w:name w:val="Примечание."/>
    <w:basedOn w:val="82"/>
    <w:next w:val="1"/>
    <w:uiPriority w:val="99"/>
  </w:style>
  <w:style w:type="paragraph" w:customStyle="1" w:styleId="120">
    <w:name w:val="Словарная статья"/>
    <w:basedOn w:val="1"/>
    <w:next w:val="1"/>
    <w:uiPriority w:val="99"/>
    <w:pPr>
      <w:widowControl w:val="0"/>
      <w:autoSpaceDE w:val="0"/>
      <w:autoSpaceDN w:val="0"/>
      <w:adjustRightInd w:val="0"/>
      <w:spacing w:line="360" w:lineRule="auto"/>
      <w:ind w:right="118"/>
      <w:jc w:val="both"/>
    </w:pPr>
    <w:rPr>
      <w:rFonts w:ascii="Times New Roman" w:hAnsi="Times New Roman" w:eastAsia="Times New Roman" w:cs="Times New Roman"/>
      <w:sz w:val="24"/>
      <w:szCs w:val="24"/>
      <w:lang w:eastAsia="ru-RU"/>
    </w:rPr>
  </w:style>
  <w:style w:type="paragraph" w:customStyle="1" w:styleId="121">
    <w:name w:val="Ссылка на официальную публикацию"/>
    <w:basedOn w:val="1"/>
    <w:next w:val="1"/>
    <w:uiPriority w:val="99"/>
    <w:pPr>
      <w:widowControl w:val="0"/>
      <w:autoSpaceDE w:val="0"/>
      <w:autoSpaceDN w:val="0"/>
      <w:adjustRightInd w:val="0"/>
      <w:spacing w:line="360" w:lineRule="auto"/>
      <w:ind w:firstLine="720"/>
      <w:jc w:val="both"/>
    </w:pPr>
    <w:rPr>
      <w:rFonts w:ascii="Times New Roman" w:hAnsi="Times New Roman" w:eastAsia="Times New Roman" w:cs="Times New Roman"/>
      <w:sz w:val="24"/>
      <w:szCs w:val="24"/>
      <w:lang w:eastAsia="ru-RU"/>
    </w:rPr>
  </w:style>
  <w:style w:type="paragraph" w:customStyle="1" w:styleId="122">
    <w:name w:val="Текст в таблице"/>
    <w:basedOn w:val="109"/>
    <w:next w:val="1"/>
    <w:uiPriority w:val="99"/>
    <w:pPr>
      <w:ind w:firstLine="500"/>
    </w:pPr>
  </w:style>
  <w:style w:type="paragraph" w:customStyle="1" w:styleId="123">
    <w:name w:val="Текст ЭР (см. также)"/>
    <w:basedOn w:val="1"/>
    <w:next w:val="1"/>
    <w:uiPriority w:val="99"/>
    <w:pPr>
      <w:widowControl w:val="0"/>
      <w:autoSpaceDE w:val="0"/>
      <w:autoSpaceDN w:val="0"/>
      <w:adjustRightInd w:val="0"/>
      <w:spacing w:before="200" w:line="360" w:lineRule="auto"/>
    </w:pPr>
    <w:rPr>
      <w:rFonts w:ascii="Times New Roman" w:hAnsi="Times New Roman" w:eastAsia="Times New Roman" w:cs="Times New Roman"/>
      <w:sz w:val="20"/>
      <w:szCs w:val="20"/>
      <w:lang w:eastAsia="ru-RU"/>
    </w:rPr>
  </w:style>
  <w:style w:type="paragraph" w:customStyle="1" w:styleId="124">
    <w:name w:val="Технический комментарий"/>
    <w:basedOn w:val="1"/>
    <w:next w:val="1"/>
    <w:uiPriority w:val="99"/>
    <w:pPr>
      <w:widowControl w:val="0"/>
      <w:shd w:val="clear" w:color="auto" w:fill="FFFFA6"/>
      <w:autoSpaceDE w:val="0"/>
      <w:autoSpaceDN w:val="0"/>
      <w:adjustRightInd w:val="0"/>
      <w:spacing w:line="360" w:lineRule="auto"/>
    </w:pPr>
    <w:rPr>
      <w:rFonts w:ascii="Times New Roman" w:hAnsi="Times New Roman" w:eastAsia="Times New Roman" w:cs="Times New Roman"/>
      <w:color w:val="463F31"/>
      <w:sz w:val="24"/>
      <w:szCs w:val="24"/>
      <w:lang w:eastAsia="ru-RU"/>
    </w:rPr>
  </w:style>
  <w:style w:type="paragraph" w:customStyle="1" w:styleId="125">
    <w:name w:val="Формула"/>
    <w:basedOn w:val="1"/>
    <w:next w:val="1"/>
    <w:uiPriority w:val="99"/>
    <w:pPr>
      <w:widowControl w:val="0"/>
      <w:shd w:val="clear" w:color="auto" w:fill="F5F3DA"/>
      <w:autoSpaceDE w:val="0"/>
      <w:autoSpaceDN w:val="0"/>
      <w:adjustRightInd w:val="0"/>
      <w:spacing w:before="240" w:after="240" w:line="360" w:lineRule="auto"/>
      <w:ind w:left="420" w:right="420" w:firstLine="300"/>
      <w:jc w:val="both"/>
    </w:pPr>
    <w:rPr>
      <w:rFonts w:ascii="Times New Roman" w:hAnsi="Times New Roman" w:eastAsia="Times New Roman" w:cs="Times New Roman"/>
      <w:sz w:val="24"/>
      <w:szCs w:val="24"/>
      <w:lang w:eastAsia="ru-RU"/>
    </w:rPr>
  </w:style>
  <w:style w:type="paragraph" w:customStyle="1" w:styleId="126">
    <w:name w:val="Центрированный (таблица)"/>
    <w:basedOn w:val="109"/>
    <w:next w:val="1"/>
    <w:uiPriority w:val="99"/>
    <w:pPr>
      <w:jc w:val="center"/>
    </w:pPr>
  </w:style>
  <w:style w:type="paragraph" w:customStyle="1" w:styleId="127">
    <w:name w:val="ЭР-содержание (правое окно)"/>
    <w:basedOn w:val="1"/>
    <w:next w:val="1"/>
    <w:uiPriority w:val="99"/>
    <w:pPr>
      <w:widowControl w:val="0"/>
      <w:autoSpaceDE w:val="0"/>
      <w:autoSpaceDN w:val="0"/>
      <w:adjustRightInd w:val="0"/>
      <w:spacing w:before="300" w:line="360" w:lineRule="auto"/>
    </w:pPr>
    <w:rPr>
      <w:rFonts w:ascii="Times New Roman" w:hAnsi="Times New Roman" w:eastAsia="Times New Roman" w:cs="Times New Roman"/>
      <w:sz w:val="24"/>
      <w:szCs w:val="24"/>
      <w:lang w:eastAsia="ru-RU"/>
    </w:rPr>
  </w:style>
  <w:style w:type="paragraph" w:customStyle="1" w:styleId="128">
    <w:name w:val="s_1"/>
    <w:basedOn w:val="1"/>
    <w:uiPriority w:val="0"/>
    <w:pPr>
      <w:spacing w:before="100" w:beforeAutospacing="1" w:after="100" w:afterAutospacing="1"/>
    </w:pPr>
    <w:rPr>
      <w:rFonts w:ascii="Times New Roman" w:hAnsi="Times New Roman" w:eastAsia="Times New Roman" w:cs="Times New Roman"/>
      <w:sz w:val="24"/>
      <w:szCs w:val="24"/>
      <w:lang w:eastAsia="ru-RU"/>
    </w:rPr>
  </w:style>
  <w:style w:type="character" w:customStyle="1" w:styleId="129">
    <w:name w:val="blk"/>
    <w:uiPriority w:val="0"/>
  </w:style>
  <w:style w:type="character" w:customStyle="1" w:styleId="130">
    <w:name w:val="Footnote Text Char"/>
    <w:locked/>
    <w:uiPriority w:val="0"/>
    <w:rPr>
      <w:rFonts w:hint="default" w:ascii="Times New Roman" w:hAnsi="Times New Roman" w:cs="Times New Roman"/>
      <w:sz w:val="20"/>
      <w:lang w:val="zh-CN" w:eastAsia="ru-RU"/>
    </w:rPr>
  </w:style>
  <w:style w:type="character" w:customStyle="1" w:styleId="131">
    <w:name w:val="Текст примечания Знак11"/>
    <w:uiPriority w:val="99"/>
    <w:rPr>
      <w:rFonts w:hint="default" w:ascii="Times New Roman" w:hAnsi="Times New Roman" w:cs="Times New Roman"/>
      <w:sz w:val="20"/>
      <w:szCs w:val="20"/>
    </w:rPr>
  </w:style>
  <w:style w:type="character" w:customStyle="1" w:styleId="132">
    <w:name w:val="Текст примечания Знак1"/>
    <w:uiPriority w:val="99"/>
    <w:rPr>
      <w:rFonts w:hint="default" w:ascii="Times New Roman" w:hAnsi="Times New Roman" w:cs="Times New Roman"/>
      <w:sz w:val="20"/>
      <w:szCs w:val="20"/>
    </w:rPr>
  </w:style>
  <w:style w:type="character" w:customStyle="1" w:styleId="133">
    <w:name w:val="Тема примечания Знак11"/>
    <w:uiPriority w:val="99"/>
    <w:rPr>
      <w:rFonts w:hint="default" w:ascii="Times New Roman" w:hAnsi="Times New Roman" w:cs="Times New Roman"/>
      <w:b/>
      <w:bCs/>
      <w:sz w:val="20"/>
      <w:szCs w:val="20"/>
    </w:rPr>
  </w:style>
  <w:style w:type="character" w:customStyle="1" w:styleId="134">
    <w:name w:val="Тема примечания Знак1"/>
    <w:uiPriority w:val="99"/>
    <w:rPr>
      <w:rFonts w:hint="default" w:ascii="Times New Roman" w:hAnsi="Times New Roman" w:cs="Times New Roman"/>
      <w:b/>
      <w:bCs/>
      <w:sz w:val="20"/>
      <w:szCs w:val="20"/>
    </w:rPr>
  </w:style>
  <w:style w:type="character" w:customStyle="1" w:styleId="135">
    <w:name w:val="apple-converted-space"/>
    <w:uiPriority w:val="0"/>
  </w:style>
  <w:style w:type="character" w:customStyle="1" w:styleId="136">
    <w:name w:val="Цветовое выделение"/>
    <w:uiPriority w:val="99"/>
    <w:rPr>
      <w:b/>
      <w:color w:val="26282F"/>
    </w:rPr>
  </w:style>
  <w:style w:type="character" w:customStyle="1" w:styleId="137">
    <w:name w:val="Гипертекстовая ссылка"/>
    <w:uiPriority w:val="99"/>
    <w:rPr>
      <w:b/>
      <w:color w:val="106BBE"/>
    </w:rPr>
  </w:style>
  <w:style w:type="character" w:customStyle="1" w:styleId="138">
    <w:name w:val="Активная гипертекстовая ссылка"/>
    <w:uiPriority w:val="99"/>
    <w:rPr>
      <w:b/>
      <w:color w:val="106BBE"/>
      <w:u w:val="single"/>
    </w:rPr>
  </w:style>
  <w:style w:type="character" w:customStyle="1" w:styleId="139">
    <w:name w:val="Выделение для Базового Поиска"/>
    <w:uiPriority w:val="99"/>
    <w:rPr>
      <w:b/>
      <w:color w:val="0058A9"/>
    </w:rPr>
  </w:style>
  <w:style w:type="character" w:customStyle="1" w:styleId="140">
    <w:name w:val="Выделение для Базового Поиска (курсив)"/>
    <w:uiPriority w:val="99"/>
    <w:rPr>
      <w:b/>
      <w:i/>
      <w:color w:val="0058A9"/>
    </w:rPr>
  </w:style>
  <w:style w:type="character" w:customStyle="1" w:styleId="141">
    <w:name w:val="Заголовок своего сообщения"/>
    <w:uiPriority w:val="99"/>
    <w:rPr>
      <w:b/>
      <w:color w:val="26282F"/>
    </w:rPr>
  </w:style>
  <w:style w:type="character" w:customStyle="1" w:styleId="142">
    <w:name w:val="Заголовок чужого сообщения"/>
    <w:uiPriority w:val="99"/>
    <w:rPr>
      <w:b/>
      <w:color w:val="FF0000"/>
    </w:rPr>
  </w:style>
  <w:style w:type="character" w:customStyle="1" w:styleId="143">
    <w:name w:val="Найденные слова"/>
    <w:uiPriority w:val="99"/>
    <w:rPr>
      <w:b/>
      <w:color w:val="26282F"/>
      <w:shd w:val="clear" w:color="auto" w:fill="FFF580"/>
    </w:rPr>
  </w:style>
  <w:style w:type="character" w:customStyle="1" w:styleId="144">
    <w:name w:val="Не вступил в силу"/>
    <w:uiPriority w:val="99"/>
    <w:rPr>
      <w:b/>
      <w:color w:val="000000"/>
      <w:shd w:val="clear" w:color="auto" w:fill="D8EDE8"/>
    </w:rPr>
  </w:style>
  <w:style w:type="character" w:customStyle="1" w:styleId="145">
    <w:name w:val="Опечатки"/>
    <w:uiPriority w:val="99"/>
    <w:rPr>
      <w:color w:val="FF0000"/>
    </w:rPr>
  </w:style>
  <w:style w:type="character" w:customStyle="1" w:styleId="146">
    <w:name w:val="Продолжение ссылки"/>
    <w:uiPriority w:val="99"/>
  </w:style>
  <w:style w:type="character" w:customStyle="1" w:styleId="147">
    <w:name w:val="Сравнение редакций"/>
    <w:uiPriority w:val="99"/>
    <w:rPr>
      <w:b/>
      <w:color w:val="26282F"/>
    </w:rPr>
  </w:style>
  <w:style w:type="character" w:customStyle="1" w:styleId="148">
    <w:name w:val="Сравнение редакций. Добавленный фрагмент"/>
    <w:uiPriority w:val="99"/>
    <w:rPr>
      <w:color w:val="000000"/>
      <w:shd w:val="clear" w:color="auto" w:fill="C1D7FF"/>
    </w:rPr>
  </w:style>
  <w:style w:type="character" w:customStyle="1" w:styleId="149">
    <w:name w:val="Сравнение редакций. Удаленный фрагмент"/>
    <w:uiPriority w:val="99"/>
    <w:rPr>
      <w:color w:val="000000"/>
      <w:shd w:val="clear" w:color="auto" w:fill="C4C413"/>
    </w:rPr>
  </w:style>
  <w:style w:type="character" w:customStyle="1" w:styleId="150">
    <w:name w:val="Ссылка на утративший силу документ"/>
    <w:uiPriority w:val="99"/>
    <w:rPr>
      <w:b/>
      <w:color w:val="749232"/>
    </w:rPr>
  </w:style>
  <w:style w:type="character" w:customStyle="1" w:styleId="151">
    <w:name w:val="Утратил силу"/>
    <w:uiPriority w:val="99"/>
    <w:rPr>
      <w:b/>
      <w:strike/>
      <w:color w:val="666600"/>
    </w:rPr>
  </w:style>
  <w:style w:type="character" w:customStyle="1" w:styleId="152">
    <w:name w:val="Обычный (Интернет) Знак"/>
    <w:locked/>
    <w:uiPriority w:val="99"/>
    <w:rPr>
      <w:rFonts w:hint="default" w:ascii="Times New Roman" w:hAnsi="Times New Roman" w:cs="Times New Roman"/>
      <w:sz w:val="24"/>
      <w:szCs w:val="24"/>
      <w:lang w:val="en-US" w:eastAsia="nl-NL"/>
    </w:rPr>
  </w:style>
  <w:style w:type="table" w:customStyle="1" w:styleId="153">
    <w:name w:val="Сетка таблицы2"/>
    <w:basedOn w:val="7"/>
    <w:uiPriority w:val="39"/>
    <w:rPr>
      <w:rFonts w:ascii="Calibri" w:hAnsi="Calibri"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54">
    <w:name w:val="ConsPlusNonformat"/>
    <w:uiPriority w:val="99"/>
    <w:pPr>
      <w:widowControl w:val="0"/>
      <w:autoSpaceDE w:val="0"/>
      <w:autoSpaceDN w:val="0"/>
    </w:pPr>
    <w:rPr>
      <w:rFonts w:ascii="Courier New" w:hAnsi="Courier New" w:eastAsia="Times New Roman" w:cs="Courier New"/>
      <w:sz w:val="20"/>
      <w:szCs w:val="20"/>
      <w:lang w:val="ru-RU" w:eastAsia="ru-RU" w:bidi="ar-SA"/>
    </w:rPr>
  </w:style>
  <w:style w:type="table" w:customStyle="1" w:styleId="155">
    <w:name w:val="Table Normal13"/>
    <w:semiHidden/>
    <w:qFormat/>
    <w:uiPriority w:val="2"/>
    <w:pPr>
      <w:widowControl w:val="0"/>
      <w:autoSpaceDE w:val="0"/>
      <w:autoSpaceDN w:val="0"/>
    </w:pPr>
    <w:rPr>
      <w:rFonts w:ascii="Calibri" w:hAnsi="Calibri" w:eastAsia="Calibri" w:cs="Times New Roman"/>
      <w:lang w:val="en-US"/>
    </w:rPr>
    <w:tblPr>
      <w:tblCellMar>
        <w:top w:w="0" w:type="dxa"/>
        <w:left w:w="0" w:type="dxa"/>
        <w:bottom w:w="0" w:type="dxa"/>
        <w:right w:w="0" w:type="dxa"/>
      </w:tblCellMar>
    </w:tblPr>
  </w:style>
  <w:style w:type="character" w:customStyle="1" w:styleId="156">
    <w:name w:val="Subtle Emphasis"/>
    <w:qFormat/>
    <w:uiPriority w:val="19"/>
    <w:rPr>
      <w:i/>
      <w:iCs/>
      <w:color w:val="404040"/>
    </w:rPr>
  </w:style>
  <w:style w:type="paragraph" w:customStyle="1" w:styleId="157">
    <w:name w:val="TOC Heading"/>
    <w:basedOn w:val="2"/>
    <w:next w:val="1"/>
    <w:unhideWhenUsed/>
    <w:qFormat/>
    <w:uiPriority w:val="39"/>
    <w:pPr>
      <w:keepNext/>
      <w:keepLines/>
      <w:spacing w:before="240" w:beforeAutospacing="0" w:after="0" w:afterAutospacing="0" w:line="259" w:lineRule="auto"/>
      <w:ind w:firstLine="709"/>
      <w:outlineLvl w:val="9"/>
    </w:pPr>
    <w:rPr>
      <w:rFonts w:ascii="@Batang" w:hAnsi="@Batang" w:eastAsia="Segoe UI" w:cs="Segoe UI"/>
      <w:b w:val="0"/>
      <w:bCs w:val="0"/>
      <w:color w:val="2F5496"/>
      <w:kern w:val="0"/>
      <w:sz w:val="24"/>
      <w:szCs w:val="24"/>
    </w:rPr>
  </w:style>
  <w:style w:type="table" w:customStyle="1" w:styleId="158">
    <w:name w:val="Таблица простая 31"/>
    <w:basedOn w:val="7"/>
    <w:uiPriority w:val="43"/>
    <w:rPr>
      <w:rFonts w:ascii="Verdana" w:hAnsi="Verdana" w:eastAsia="Segoe UI" w:cs="Segoe UI"/>
      <w:sz w:val="20"/>
      <w:szCs w:val="20"/>
      <w:lang w:eastAsia="ru-RU"/>
    </w:rPr>
    <w:tblPr>
      <w:tblCellMar>
        <w:top w:w="0" w:type="dxa"/>
        <w:left w:w="108" w:type="dxa"/>
        <w:bottom w:w="0" w:type="dxa"/>
        <w:right w:w="108" w:type="dxa"/>
      </w:tblCellMar>
    </w:tbl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character" w:customStyle="1" w:styleId="159">
    <w:name w:val="Заголовок Знак"/>
    <w:basedOn w:val="6"/>
    <w:uiPriority w:val="10"/>
    <w:rPr>
      <w:rFonts w:asciiTheme="majorHAnsi" w:hAnsiTheme="majorHAnsi" w:eastAsiaTheme="majorEastAsia" w:cstheme="majorBidi"/>
      <w:spacing w:val="-10"/>
      <w:kern w:val="28"/>
      <w:sz w:val="56"/>
      <w:szCs w:val="56"/>
    </w:rPr>
  </w:style>
  <w:style w:type="character" w:customStyle="1" w:styleId="160">
    <w:name w:val="Название Знак"/>
    <w:link w:val="34"/>
    <w:uiPriority w:val="10"/>
    <w:rPr>
      <w:rFonts w:ascii="Segoe UI" w:hAnsi="Segoe UI" w:eastAsia="Segoe UI" w:cs="Segoe UI"/>
      <w:kern w:val="28"/>
      <w:sz w:val="24"/>
      <w:szCs w:val="24"/>
      <w:lang w:eastAsia="ru-RU"/>
    </w:rPr>
  </w:style>
  <w:style w:type="paragraph" w:customStyle="1" w:styleId="161">
    <w:name w:val="таблСлева12"/>
    <w:basedOn w:val="1"/>
    <w:qFormat/>
    <w:uiPriority w:val="3"/>
    <w:pPr>
      <w:snapToGrid w:val="0"/>
    </w:pPr>
    <w:rPr>
      <w:rFonts w:ascii="Segoe UI" w:hAnsi="Segoe UI" w:eastAsia="Segoe UI" w:cs="Segoe UI"/>
      <w:iCs/>
      <w:sz w:val="24"/>
      <w:szCs w:val="28"/>
      <w:lang w:eastAsia="ru-RU"/>
    </w:rPr>
  </w:style>
  <w:style w:type="paragraph" w:customStyle="1" w:styleId="162">
    <w:name w:val="s_16"/>
    <w:basedOn w:val="1"/>
    <w:uiPriority w:val="0"/>
    <w:pPr>
      <w:spacing w:before="100" w:beforeAutospacing="1" w:after="100" w:afterAutospacing="1"/>
    </w:pPr>
    <w:rPr>
      <w:rFonts w:ascii="Times New Roman" w:hAnsi="Times New Roman" w:eastAsia="Times New Roman" w:cs="Times New Roman"/>
      <w:sz w:val="24"/>
      <w:szCs w:val="24"/>
      <w:lang w:eastAsia="ru-RU"/>
    </w:rPr>
  </w:style>
  <w:style w:type="table" w:customStyle="1" w:styleId="163">
    <w:name w:val="Таблица простая 32"/>
    <w:basedOn w:val="7"/>
    <w:uiPriority w:val="43"/>
    <w:rPr>
      <w:rFonts w:ascii="Calibri" w:hAnsi="Calibri" w:eastAsia="Times New Roman" w:cs="Times New Roman"/>
      <w:sz w:val="20"/>
      <w:szCs w:val="20"/>
      <w:lang w:eastAsia="ru-RU"/>
    </w:rPr>
    <w:tblPr>
      <w:tblCellMar>
        <w:top w:w="0" w:type="dxa"/>
        <w:left w:w="108" w:type="dxa"/>
        <w:bottom w:w="0" w:type="dxa"/>
        <w:right w:w="108" w:type="dxa"/>
      </w:tblCellMar>
    </w:tbl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character" w:customStyle="1" w:styleId="164">
    <w:name w:val="Неразрешенное упоминание2"/>
    <w:semiHidden/>
    <w:unhideWhenUsed/>
    <w:uiPriority w:val="99"/>
    <w:rPr>
      <w:color w:val="605E5C"/>
      <w:shd w:val="clear" w:color="auto" w:fill="E1DFDD"/>
    </w:rPr>
  </w:style>
  <w:style w:type="character" w:customStyle="1" w:styleId="165">
    <w:name w:val="Основной текст (2)_"/>
    <w:link w:val="166"/>
    <w:locked/>
    <w:uiPriority w:val="0"/>
    <w:rPr>
      <w:sz w:val="28"/>
      <w:shd w:val="clear" w:color="auto" w:fill="FFFFFF"/>
    </w:rPr>
  </w:style>
  <w:style w:type="paragraph" w:customStyle="1" w:styleId="166">
    <w:name w:val="Основной текст (2)"/>
    <w:basedOn w:val="1"/>
    <w:link w:val="165"/>
    <w:uiPriority w:val="0"/>
    <w:pPr>
      <w:widowControl w:val="0"/>
      <w:shd w:val="clear" w:color="auto" w:fill="FFFFFF"/>
      <w:spacing w:before="360" w:line="240" w:lineRule="atLeast"/>
      <w:jc w:val="both"/>
    </w:pPr>
    <w:rPr>
      <w:sz w:val="28"/>
    </w:rPr>
  </w:style>
  <w:style w:type="character" w:customStyle="1" w:styleId="167">
    <w:name w:val="c7"/>
    <w:uiPriority w:val="0"/>
    <w:rPr>
      <w:rFonts w:cs="Times New Roman"/>
    </w:rPr>
  </w:style>
  <w:style w:type="paragraph" w:customStyle="1" w:styleId="168">
    <w:name w:val="xl63"/>
    <w:basedOn w:val="1"/>
    <w:uiPriority w:val="0"/>
    <w:pPr>
      <w:spacing w:before="100" w:beforeAutospacing="1" w:after="100" w:afterAutospacing="1"/>
    </w:pPr>
    <w:rPr>
      <w:rFonts w:ascii="Times New Roman" w:hAnsi="Times New Roman" w:eastAsia="Times New Roman" w:cs="Times New Roman"/>
      <w:sz w:val="24"/>
      <w:szCs w:val="24"/>
      <w:lang w:eastAsia="ru-RU"/>
    </w:rPr>
  </w:style>
  <w:style w:type="paragraph" w:customStyle="1" w:styleId="169">
    <w:name w:val="xl64"/>
    <w:basedOn w:val="1"/>
    <w:uiPriority w:val="0"/>
    <w:pPr>
      <w:spacing w:before="100" w:beforeAutospacing="1" w:after="100" w:afterAutospacing="1"/>
      <w:textAlignment w:val="center"/>
    </w:pPr>
    <w:rPr>
      <w:rFonts w:ascii="Times New Roman" w:hAnsi="Times New Roman" w:eastAsia="Times New Roman" w:cs="Times New Roman"/>
      <w:sz w:val="24"/>
      <w:szCs w:val="24"/>
      <w:lang w:eastAsia="ru-RU"/>
    </w:rPr>
  </w:style>
  <w:style w:type="paragraph" w:customStyle="1" w:styleId="170">
    <w:name w:val="xl6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eastAsia="Times New Roman" w:cs="Times New Roman"/>
      <w:sz w:val="14"/>
      <w:szCs w:val="14"/>
      <w:lang w:eastAsia="ru-RU"/>
    </w:rPr>
  </w:style>
  <w:style w:type="paragraph" w:customStyle="1" w:styleId="171">
    <w:name w:val="xl6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eastAsia="Times New Roman" w:cs="Times New Roman"/>
      <w:sz w:val="24"/>
      <w:szCs w:val="24"/>
      <w:lang w:eastAsia="ru-RU"/>
    </w:rPr>
  </w:style>
  <w:style w:type="paragraph" w:customStyle="1" w:styleId="172">
    <w:name w:val="xl67"/>
    <w:basedOn w:val="1"/>
    <w:uiPriority w:val="0"/>
    <w:pPr>
      <w:pBdr>
        <w:bottom w:val="single" w:color="auto" w:sz="8" w:space="0"/>
        <w:right w:val="single" w:color="auto" w:sz="8" w:space="0"/>
      </w:pBdr>
      <w:spacing w:before="100" w:beforeAutospacing="1" w:after="100" w:afterAutospacing="1"/>
      <w:jc w:val="both"/>
    </w:pPr>
    <w:rPr>
      <w:rFonts w:ascii="Times New Roman" w:hAnsi="Times New Roman" w:eastAsia="Times New Roman" w:cs="Times New Roman"/>
      <w:color w:val="000000"/>
      <w:sz w:val="16"/>
      <w:szCs w:val="16"/>
      <w:lang w:eastAsia="ru-RU"/>
    </w:rPr>
  </w:style>
  <w:style w:type="paragraph" w:customStyle="1" w:styleId="173">
    <w:name w:val="xl68"/>
    <w:basedOn w:val="1"/>
    <w:uiPriority w:val="0"/>
    <w:pPr>
      <w:pBdr>
        <w:left w:val="single" w:color="auto" w:sz="8" w:space="0"/>
        <w:bottom w:val="single" w:color="auto" w:sz="8" w:space="0"/>
        <w:right w:val="single" w:color="auto" w:sz="8" w:space="0"/>
      </w:pBdr>
      <w:spacing w:before="100" w:beforeAutospacing="1" w:after="100" w:afterAutospacing="1"/>
      <w:jc w:val="center"/>
    </w:pPr>
    <w:rPr>
      <w:rFonts w:ascii="Times New Roman" w:hAnsi="Times New Roman" w:eastAsia="Times New Roman" w:cs="Times New Roman"/>
      <w:color w:val="000000"/>
      <w:sz w:val="16"/>
      <w:szCs w:val="16"/>
      <w:lang w:eastAsia="ru-RU"/>
    </w:rPr>
  </w:style>
  <w:style w:type="paragraph" w:customStyle="1" w:styleId="174">
    <w:name w:val="xl69"/>
    <w:basedOn w:val="1"/>
    <w:uiPriority w:val="0"/>
    <w:pPr>
      <w:pBdr>
        <w:bottom w:val="single" w:color="auto" w:sz="8" w:space="0"/>
        <w:right w:val="single" w:color="auto" w:sz="8" w:space="0"/>
      </w:pBdr>
      <w:spacing w:before="100" w:beforeAutospacing="1" w:after="100" w:afterAutospacing="1"/>
    </w:pPr>
    <w:rPr>
      <w:rFonts w:ascii="Times New Roman" w:hAnsi="Times New Roman" w:eastAsia="Times New Roman" w:cs="Times New Roman"/>
      <w:color w:val="000000"/>
      <w:sz w:val="16"/>
      <w:szCs w:val="16"/>
      <w:lang w:eastAsia="ru-RU"/>
    </w:rPr>
  </w:style>
  <w:style w:type="paragraph" w:customStyle="1" w:styleId="175">
    <w:name w:val="xl70"/>
    <w:basedOn w:val="1"/>
    <w:uiPriority w:val="0"/>
    <w:pPr>
      <w:pBdr>
        <w:bottom w:val="single" w:color="auto" w:sz="8" w:space="0"/>
        <w:right w:val="single" w:color="auto" w:sz="8" w:space="0"/>
      </w:pBdr>
      <w:spacing w:before="100" w:beforeAutospacing="1" w:after="100" w:afterAutospacing="1"/>
    </w:pPr>
    <w:rPr>
      <w:rFonts w:ascii="Times New Roman" w:hAnsi="Times New Roman" w:eastAsia="Times New Roman" w:cs="Times New Roman"/>
      <w:color w:val="000000"/>
      <w:sz w:val="16"/>
      <w:szCs w:val="16"/>
      <w:lang w:eastAsia="ru-RU"/>
    </w:rPr>
  </w:style>
  <w:style w:type="paragraph" w:customStyle="1" w:styleId="176">
    <w:name w:val="xl71"/>
    <w:basedOn w:val="1"/>
    <w:uiPriority w:val="0"/>
    <w:pPr>
      <w:pBdr>
        <w:top w:val="single" w:color="auto" w:sz="4" w:space="0"/>
        <w:left w:val="single" w:color="auto" w:sz="4" w:space="0"/>
        <w:right w:val="single" w:color="auto" w:sz="4" w:space="0"/>
      </w:pBdr>
      <w:spacing w:before="100" w:beforeAutospacing="1" w:after="100" w:afterAutospacing="1"/>
    </w:pPr>
    <w:rPr>
      <w:rFonts w:ascii="Times New Roman" w:hAnsi="Times New Roman" w:eastAsia="Times New Roman" w:cs="Times New Roman"/>
      <w:sz w:val="14"/>
      <w:szCs w:val="14"/>
      <w:lang w:eastAsia="ru-RU"/>
    </w:rPr>
  </w:style>
  <w:style w:type="paragraph" w:customStyle="1" w:styleId="177">
    <w:name w:val="xl72"/>
    <w:basedOn w:val="1"/>
    <w:uiPriority w:val="0"/>
    <w:pPr>
      <w:pBdr>
        <w:top w:val="single" w:color="auto" w:sz="8" w:space="0"/>
        <w:left w:val="single" w:color="auto" w:sz="8" w:space="0"/>
        <w:bottom w:val="single" w:color="auto" w:sz="8" w:space="0"/>
        <w:right w:val="single" w:color="auto" w:sz="8" w:space="0"/>
      </w:pBdr>
      <w:spacing w:before="100" w:beforeAutospacing="1" w:after="100" w:afterAutospacing="1"/>
      <w:textAlignment w:val="top"/>
    </w:pPr>
    <w:rPr>
      <w:rFonts w:ascii="Times New Roman" w:hAnsi="Times New Roman" w:eastAsia="Times New Roman" w:cs="Times New Roman"/>
      <w:b/>
      <w:bCs/>
      <w:color w:val="000000"/>
      <w:sz w:val="16"/>
      <w:szCs w:val="16"/>
      <w:lang w:eastAsia="ru-RU"/>
    </w:rPr>
  </w:style>
  <w:style w:type="paragraph" w:customStyle="1" w:styleId="178">
    <w:name w:val="xl73"/>
    <w:basedOn w:val="1"/>
    <w:uiPriority w:val="0"/>
    <w:pPr>
      <w:pBdr>
        <w:bottom w:val="single" w:color="auto" w:sz="8" w:space="0"/>
        <w:right w:val="single" w:color="auto" w:sz="8" w:space="0"/>
      </w:pBdr>
      <w:spacing w:before="100" w:beforeAutospacing="1" w:after="100" w:afterAutospacing="1"/>
      <w:textAlignment w:val="top"/>
    </w:pPr>
    <w:rPr>
      <w:rFonts w:ascii="Times New Roman" w:hAnsi="Times New Roman" w:eastAsia="Times New Roman" w:cs="Times New Roman"/>
      <w:color w:val="000000"/>
      <w:sz w:val="16"/>
      <w:szCs w:val="16"/>
      <w:lang w:eastAsia="ru-RU"/>
    </w:rPr>
  </w:style>
  <w:style w:type="paragraph" w:customStyle="1" w:styleId="179">
    <w:name w:val="xl74"/>
    <w:basedOn w:val="1"/>
    <w:uiPriority w:val="0"/>
    <w:pPr>
      <w:pBdr>
        <w:bottom w:val="single" w:color="auto" w:sz="8" w:space="0"/>
        <w:right w:val="single" w:color="auto" w:sz="8" w:space="0"/>
      </w:pBdr>
      <w:spacing w:before="100" w:beforeAutospacing="1" w:after="100" w:afterAutospacing="1"/>
      <w:textAlignment w:val="top"/>
    </w:pPr>
    <w:rPr>
      <w:rFonts w:ascii="Times New Roman" w:hAnsi="Times New Roman" w:eastAsia="Times New Roman" w:cs="Times New Roman"/>
      <w:color w:val="000000"/>
      <w:sz w:val="16"/>
      <w:szCs w:val="16"/>
      <w:lang w:eastAsia="ru-RU"/>
    </w:rPr>
  </w:style>
  <w:style w:type="paragraph" w:customStyle="1" w:styleId="180">
    <w:name w:val="xl75"/>
    <w:basedOn w:val="1"/>
    <w:uiPriority w:val="0"/>
    <w:pPr>
      <w:pBdr>
        <w:left w:val="single" w:color="auto" w:sz="8" w:space="0"/>
        <w:bottom w:val="single" w:color="auto" w:sz="8" w:space="0"/>
        <w:right w:val="single" w:color="auto" w:sz="8" w:space="0"/>
      </w:pBdr>
      <w:spacing w:before="100" w:beforeAutospacing="1" w:after="100" w:afterAutospacing="1"/>
      <w:jc w:val="center"/>
      <w:textAlignment w:val="top"/>
    </w:pPr>
    <w:rPr>
      <w:rFonts w:ascii="Times New Roman" w:hAnsi="Times New Roman" w:eastAsia="Times New Roman" w:cs="Times New Roman"/>
      <w:sz w:val="16"/>
      <w:szCs w:val="16"/>
      <w:lang w:eastAsia="ru-RU"/>
    </w:rPr>
  </w:style>
  <w:style w:type="paragraph" w:customStyle="1" w:styleId="181">
    <w:name w:val="xl76"/>
    <w:basedOn w:val="1"/>
    <w:uiPriority w:val="0"/>
    <w:pPr>
      <w:pBdr>
        <w:bottom w:val="single" w:color="auto" w:sz="8" w:space="0"/>
        <w:right w:val="single" w:color="auto" w:sz="8" w:space="0"/>
      </w:pBdr>
      <w:spacing w:before="100" w:beforeAutospacing="1" w:after="100" w:afterAutospacing="1"/>
      <w:textAlignment w:val="top"/>
    </w:pPr>
    <w:rPr>
      <w:rFonts w:ascii="Times New Roman" w:hAnsi="Times New Roman" w:eastAsia="Times New Roman" w:cs="Times New Roman"/>
      <w:sz w:val="16"/>
      <w:szCs w:val="16"/>
      <w:lang w:eastAsia="ru-RU"/>
    </w:rPr>
  </w:style>
  <w:style w:type="paragraph" w:customStyle="1" w:styleId="182">
    <w:name w:val="xl77"/>
    <w:basedOn w:val="1"/>
    <w:uiPriority w:val="0"/>
    <w:pPr>
      <w:pBdr>
        <w:left w:val="single" w:color="auto" w:sz="8" w:space="0"/>
        <w:bottom w:val="single" w:color="auto" w:sz="8" w:space="0"/>
        <w:right w:val="single" w:color="auto" w:sz="8" w:space="0"/>
      </w:pBdr>
      <w:spacing w:before="100" w:beforeAutospacing="1" w:after="100" w:afterAutospacing="1"/>
      <w:jc w:val="center"/>
      <w:textAlignment w:val="top"/>
    </w:pPr>
    <w:rPr>
      <w:rFonts w:ascii="Times New Roman" w:hAnsi="Times New Roman" w:eastAsia="Times New Roman" w:cs="Times New Roman"/>
      <w:color w:val="000000"/>
      <w:sz w:val="16"/>
      <w:szCs w:val="16"/>
      <w:lang w:eastAsia="ru-RU"/>
    </w:rPr>
  </w:style>
  <w:style w:type="paragraph" w:customStyle="1" w:styleId="183">
    <w:name w:val="xl78"/>
    <w:basedOn w:val="1"/>
    <w:uiPriority w:val="0"/>
    <w:pPr>
      <w:pBdr>
        <w:top w:val="single" w:color="auto" w:sz="4" w:space="0"/>
        <w:bottom w:val="single" w:color="auto" w:sz="4" w:space="0"/>
        <w:right w:val="single" w:color="auto" w:sz="4" w:space="0"/>
      </w:pBdr>
      <w:spacing w:before="100" w:beforeAutospacing="1" w:after="100" w:afterAutospacing="1"/>
    </w:pPr>
    <w:rPr>
      <w:rFonts w:ascii="Times New Roman" w:hAnsi="Times New Roman" w:eastAsia="Times New Roman" w:cs="Times New Roman"/>
      <w:sz w:val="14"/>
      <w:szCs w:val="14"/>
      <w:lang w:eastAsia="ru-RU"/>
    </w:rPr>
  </w:style>
  <w:style w:type="paragraph" w:customStyle="1" w:styleId="184">
    <w:name w:val="xl79"/>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Times New Roman" w:hAnsi="Times New Roman" w:eastAsia="Times New Roman" w:cs="Times New Roman"/>
      <w:sz w:val="14"/>
      <w:szCs w:val="14"/>
      <w:lang w:eastAsia="ru-RU"/>
    </w:rPr>
  </w:style>
  <w:style w:type="paragraph" w:customStyle="1" w:styleId="185">
    <w:name w:val="xl80"/>
    <w:basedOn w:val="1"/>
    <w:uiPriority w:val="0"/>
    <w:pPr>
      <w:shd w:val="clear" w:color="000000" w:fill="FFFFFF"/>
      <w:spacing w:before="100" w:beforeAutospacing="1" w:after="100" w:afterAutospacing="1"/>
    </w:pPr>
    <w:rPr>
      <w:rFonts w:ascii="Times New Roman" w:hAnsi="Times New Roman" w:eastAsia="Times New Roman" w:cs="Times New Roman"/>
      <w:sz w:val="24"/>
      <w:szCs w:val="24"/>
      <w:lang w:eastAsia="ru-RU"/>
    </w:rPr>
  </w:style>
  <w:style w:type="paragraph" w:customStyle="1" w:styleId="186">
    <w:name w:val="xl8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eastAsia="Times New Roman" w:cs="Times New Roman"/>
      <w:color w:val="FF0000"/>
      <w:sz w:val="14"/>
      <w:szCs w:val="14"/>
      <w:lang w:eastAsia="ru-RU"/>
    </w:rPr>
  </w:style>
  <w:style w:type="paragraph" w:customStyle="1" w:styleId="187">
    <w:name w:val="xl82"/>
    <w:basedOn w:val="1"/>
    <w:uiPriority w:val="0"/>
    <w:pPr>
      <w:pBdr>
        <w:top w:val="single" w:color="auto" w:sz="4" w:space="0"/>
        <w:left w:val="single" w:color="auto" w:sz="4" w:space="0"/>
        <w:right w:val="single" w:color="auto" w:sz="4" w:space="0"/>
      </w:pBdr>
      <w:spacing w:before="100" w:beforeAutospacing="1" w:after="100" w:afterAutospacing="1"/>
    </w:pPr>
    <w:rPr>
      <w:rFonts w:ascii="Times New Roman" w:hAnsi="Times New Roman" w:eastAsia="Times New Roman" w:cs="Times New Roman"/>
      <w:color w:val="FF0000"/>
      <w:sz w:val="14"/>
      <w:szCs w:val="14"/>
      <w:lang w:eastAsia="ru-RU"/>
    </w:rPr>
  </w:style>
  <w:style w:type="paragraph" w:customStyle="1" w:styleId="188">
    <w:name w:val="xl83"/>
    <w:basedOn w:val="1"/>
    <w:uiPriority w:val="0"/>
    <w:pPr>
      <w:pBdr>
        <w:top w:val="single" w:color="auto" w:sz="4" w:space="0"/>
        <w:left w:val="single" w:color="auto" w:sz="4" w:space="0"/>
        <w:right w:val="single" w:color="auto" w:sz="4" w:space="0"/>
      </w:pBdr>
      <w:shd w:val="clear" w:color="000000" w:fill="FFFFFF"/>
      <w:spacing w:before="100" w:beforeAutospacing="1" w:after="100" w:afterAutospacing="1"/>
    </w:pPr>
    <w:rPr>
      <w:rFonts w:ascii="Times New Roman" w:hAnsi="Times New Roman" w:eastAsia="Times New Roman" w:cs="Times New Roman"/>
      <w:sz w:val="14"/>
      <w:szCs w:val="14"/>
      <w:lang w:eastAsia="ru-RU"/>
    </w:rPr>
  </w:style>
  <w:style w:type="paragraph" w:customStyle="1" w:styleId="189">
    <w:name w:val="xl8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eastAsia="Times New Roman" w:cs="Times New Roman"/>
      <w:sz w:val="14"/>
      <w:szCs w:val="14"/>
      <w:lang w:eastAsia="ru-RU"/>
    </w:rPr>
  </w:style>
  <w:style w:type="paragraph" w:customStyle="1" w:styleId="190">
    <w:name w:val="xl85"/>
    <w:basedOn w:val="1"/>
    <w:uiPriority w:val="0"/>
    <w:pPr>
      <w:pBdr>
        <w:left w:val="single" w:color="auto" w:sz="4" w:space="0"/>
        <w:right w:val="single" w:color="auto" w:sz="4" w:space="0"/>
      </w:pBdr>
      <w:spacing w:before="100" w:beforeAutospacing="1" w:after="100" w:afterAutospacing="1"/>
    </w:pPr>
    <w:rPr>
      <w:rFonts w:ascii="Times New Roman" w:hAnsi="Times New Roman" w:eastAsia="Times New Roman" w:cs="Times New Roman"/>
      <w:sz w:val="14"/>
      <w:szCs w:val="14"/>
      <w:lang w:eastAsia="ru-RU"/>
    </w:rPr>
  </w:style>
  <w:style w:type="paragraph" w:customStyle="1" w:styleId="191">
    <w:name w:val="xl86"/>
    <w:basedOn w:val="1"/>
    <w:uiPriority w:val="0"/>
    <w:pPr>
      <w:pBdr>
        <w:top w:val="single" w:color="auto" w:sz="4" w:space="0"/>
        <w:left w:val="single" w:color="auto" w:sz="4" w:space="0"/>
        <w:bottom w:val="single" w:color="auto" w:sz="4" w:space="0"/>
        <w:right w:val="single" w:color="auto" w:sz="4" w:space="0"/>
      </w:pBdr>
      <w:shd w:val="clear" w:color="000000" w:fill="FFCC99"/>
      <w:spacing w:before="100" w:beforeAutospacing="1" w:after="100" w:afterAutospacing="1"/>
      <w:jc w:val="center"/>
      <w:textAlignment w:val="center"/>
    </w:pPr>
    <w:rPr>
      <w:rFonts w:ascii="Times New Roman" w:hAnsi="Times New Roman" w:eastAsia="Times New Roman" w:cs="Times New Roman"/>
      <w:i/>
      <w:iCs/>
      <w:sz w:val="14"/>
      <w:szCs w:val="14"/>
      <w:lang w:eastAsia="ru-RU"/>
    </w:rPr>
  </w:style>
  <w:style w:type="paragraph" w:customStyle="1" w:styleId="192">
    <w:name w:val="xl87"/>
    <w:basedOn w:val="1"/>
    <w:uiPriority w:val="0"/>
    <w:pPr>
      <w:pBdr>
        <w:top w:val="single" w:color="auto" w:sz="4" w:space="0"/>
        <w:left w:val="single" w:color="auto" w:sz="4" w:space="0"/>
        <w:bottom w:val="single" w:color="auto" w:sz="4" w:space="0"/>
        <w:right w:val="single" w:color="auto" w:sz="4" w:space="0"/>
      </w:pBdr>
      <w:shd w:val="clear" w:color="000000" w:fill="FFCC99"/>
      <w:spacing w:before="100" w:beforeAutospacing="1" w:after="100" w:afterAutospacing="1"/>
      <w:jc w:val="center"/>
      <w:textAlignment w:val="center"/>
    </w:pPr>
    <w:rPr>
      <w:rFonts w:ascii="Times New Roman" w:hAnsi="Times New Roman" w:eastAsia="Times New Roman" w:cs="Times New Roman"/>
      <w:i/>
      <w:iCs/>
      <w:sz w:val="14"/>
      <w:szCs w:val="14"/>
      <w:lang w:eastAsia="ru-RU"/>
    </w:rPr>
  </w:style>
  <w:style w:type="paragraph" w:customStyle="1" w:styleId="193">
    <w:name w:val="xl88"/>
    <w:basedOn w:val="1"/>
    <w:uiPriority w:val="0"/>
    <w:pPr>
      <w:pBdr>
        <w:top w:val="single" w:color="auto" w:sz="4" w:space="0"/>
        <w:left w:val="single" w:color="auto" w:sz="4" w:space="0"/>
        <w:bottom w:val="single" w:color="auto" w:sz="4" w:space="0"/>
        <w:right w:val="single" w:color="auto" w:sz="4" w:space="0"/>
      </w:pBdr>
      <w:shd w:val="clear" w:color="000000" w:fill="FFCC99"/>
      <w:spacing w:before="100" w:beforeAutospacing="1" w:after="100" w:afterAutospacing="1"/>
      <w:jc w:val="center"/>
      <w:textAlignment w:val="center"/>
    </w:pPr>
    <w:rPr>
      <w:rFonts w:ascii="Times New Roman" w:hAnsi="Times New Roman" w:eastAsia="Times New Roman" w:cs="Times New Roman"/>
      <w:i/>
      <w:iCs/>
      <w:sz w:val="14"/>
      <w:szCs w:val="14"/>
      <w:lang w:eastAsia="ru-RU"/>
    </w:rPr>
  </w:style>
  <w:style w:type="paragraph" w:customStyle="1" w:styleId="194">
    <w:name w:val="xl89"/>
    <w:basedOn w:val="1"/>
    <w:uiPriority w:val="0"/>
    <w:pPr>
      <w:pBdr>
        <w:top w:val="single" w:color="auto" w:sz="4" w:space="0"/>
        <w:left w:val="single" w:color="auto" w:sz="4" w:space="0"/>
        <w:bottom w:val="single" w:color="auto" w:sz="4" w:space="0"/>
        <w:right w:val="single" w:color="auto" w:sz="4" w:space="0"/>
      </w:pBdr>
      <w:shd w:val="clear" w:color="000000" w:fill="FFCC99"/>
      <w:spacing w:before="100" w:beforeAutospacing="1" w:after="100" w:afterAutospacing="1"/>
      <w:textAlignment w:val="center"/>
    </w:pPr>
    <w:rPr>
      <w:rFonts w:ascii="Times New Roman" w:hAnsi="Times New Roman" w:eastAsia="Times New Roman" w:cs="Times New Roman"/>
      <w:i/>
      <w:iCs/>
      <w:sz w:val="14"/>
      <w:szCs w:val="14"/>
      <w:lang w:eastAsia="ru-RU"/>
    </w:rPr>
  </w:style>
  <w:style w:type="paragraph" w:customStyle="1" w:styleId="195">
    <w:name w:val="xl90"/>
    <w:basedOn w:val="1"/>
    <w:uiPriority w:val="0"/>
    <w:pPr>
      <w:pBdr>
        <w:top w:val="single" w:color="auto" w:sz="4" w:space="0"/>
        <w:left w:val="single" w:color="auto" w:sz="4" w:space="0"/>
        <w:bottom w:val="single" w:color="auto" w:sz="4" w:space="0"/>
        <w:right w:val="single" w:color="auto" w:sz="4" w:space="0"/>
      </w:pBdr>
      <w:shd w:val="clear" w:color="000000" w:fill="FFCC99"/>
      <w:spacing w:before="100" w:beforeAutospacing="1" w:after="100" w:afterAutospacing="1"/>
      <w:textAlignment w:val="center"/>
    </w:pPr>
    <w:rPr>
      <w:rFonts w:ascii="Times New Roman" w:hAnsi="Times New Roman" w:eastAsia="Times New Roman" w:cs="Times New Roman"/>
      <w:sz w:val="14"/>
      <w:szCs w:val="14"/>
      <w:lang w:eastAsia="ru-RU"/>
    </w:rPr>
  </w:style>
  <w:style w:type="paragraph" w:customStyle="1" w:styleId="196">
    <w:name w:val="xl91"/>
    <w:basedOn w:val="1"/>
    <w:uiPriority w:val="0"/>
    <w:pPr>
      <w:pBdr>
        <w:left w:val="single" w:color="auto" w:sz="4" w:space="0"/>
        <w:bottom w:val="single" w:color="auto" w:sz="4" w:space="0"/>
        <w:right w:val="single" w:color="auto" w:sz="4" w:space="0"/>
      </w:pBdr>
      <w:shd w:val="clear" w:color="000000" w:fill="FFFFFF"/>
      <w:spacing w:before="100" w:beforeAutospacing="1" w:after="100" w:afterAutospacing="1"/>
    </w:pPr>
    <w:rPr>
      <w:rFonts w:ascii="Times New Roman" w:hAnsi="Times New Roman" w:eastAsia="Times New Roman" w:cs="Times New Roman"/>
      <w:sz w:val="14"/>
      <w:szCs w:val="14"/>
      <w:lang w:eastAsia="ru-RU"/>
    </w:rPr>
  </w:style>
  <w:style w:type="paragraph" w:customStyle="1" w:styleId="197">
    <w:name w:val="xl92"/>
    <w:basedOn w:val="1"/>
    <w:uiPriority w:val="0"/>
    <w:pPr>
      <w:pBdr>
        <w:top w:val="single" w:color="auto" w:sz="4" w:space="0"/>
        <w:right w:val="single" w:color="auto" w:sz="4" w:space="0"/>
      </w:pBdr>
      <w:spacing w:before="100" w:beforeAutospacing="1" w:after="100" w:afterAutospacing="1"/>
    </w:pPr>
    <w:rPr>
      <w:rFonts w:ascii="Times New Roman" w:hAnsi="Times New Roman" w:eastAsia="Times New Roman" w:cs="Times New Roman"/>
      <w:sz w:val="14"/>
      <w:szCs w:val="14"/>
      <w:lang w:eastAsia="ru-RU"/>
    </w:rPr>
  </w:style>
  <w:style w:type="paragraph" w:customStyle="1" w:styleId="198">
    <w:name w:val="xl93"/>
    <w:basedOn w:val="1"/>
    <w:uiPriority w:val="0"/>
    <w:pPr>
      <w:pBdr>
        <w:left w:val="single" w:color="auto" w:sz="4" w:space="0"/>
        <w:bottom w:val="single" w:color="auto" w:sz="4" w:space="0"/>
        <w:right w:val="single" w:color="auto" w:sz="4" w:space="0"/>
      </w:pBdr>
      <w:spacing w:before="100" w:beforeAutospacing="1" w:after="100" w:afterAutospacing="1"/>
    </w:pPr>
    <w:rPr>
      <w:rFonts w:ascii="Times New Roman" w:hAnsi="Times New Roman" w:eastAsia="Times New Roman" w:cs="Times New Roman"/>
      <w:sz w:val="24"/>
      <w:szCs w:val="24"/>
      <w:lang w:eastAsia="ru-RU"/>
    </w:rPr>
  </w:style>
  <w:style w:type="paragraph" w:customStyle="1" w:styleId="199">
    <w:name w:val="xl94"/>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Times New Roman" w:hAnsi="Times New Roman" w:eastAsia="Times New Roman" w:cs="Times New Roman"/>
      <w:color w:val="FFFFFF"/>
      <w:sz w:val="14"/>
      <w:szCs w:val="14"/>
      <w:lang w:eastAsia="ru-RU"/>
    </w:rPr>
  </w:style>
  <w:style w:type="paragraph" w:customStyle="1" w:styleId="200">
    <w:name w:val="xl95"/>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Times New Roman" w:hAnsi="Times New Roman" w:eastAsia="Times New Roman" w:cs="Times New Roman"/>
      <w:color w:val="FFFFFF"/>
      <w:sz w:val="24"/>
      <w:szCs w:val="24"/>
      <w:lang w:eastAsia="ru-RU"/>
    </w:rPr>
  </w:style>
  <w:style w:type="paragraph" w:customStyle="1" w:styleId="201">
    <w:name w:val="xl96"/>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Times New Roman" w:hAnsi="Times New Roman" w:eastAsia="Times New Roman" w:cs="Times New Roman"/>
      <w:color w:val="FF0000"/>
      <w:sz w:val="14"/>
      <w:szCs w:val="14"/>
      <w:lang w:eastAsia="ru-RU"/>
    </w:rPr>
  </w:style>
  <w:style w:type="paragraph" w:customStyle="1" w:styleId="202">
    <w:name w:val="xl97"/>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Times New Roman" w:hAnsi="Times New Roman" w:eastAsia="Times New Roman" w:cs="Times New Roman"/>
      <w:color w:val="FF0000"/>
      <w:sz w:val="24"/>
      <w:szCs w:val="24"/>
      <w:lang w:eastAsia="ru-RU"/>
    </w:rPr>
  </w:style>
  <w:style w:type="paragraph" w:customStyle="1" w:styleId="203">
    <w:name w:val="xl98"/>
    <w:basedOn w:val="1"/>
    <w:uiPriority w:val="0"/>
    <w:pPr>
      <w:pBdr>
        <w:top w:val="single" w:color="auto" w:sz="4" w:space="0"/>
        <w:left w:val="single" w:color="auto" w:sz="4" w:space="0"/>
        <w:right w:val="single" w:color="auto" w:sz="4" w:space="0"/>
      </w:pBdr>
      <w:shd w:val="clear" w:color="000000" w:fill="FFFFFF"/>
      <w:spacing w:before="100" w:beforeAutospacing="1" w:after="100" w:afterAutospacing="1"/>
    </w:pPr>
    <w:rPr>
      <w:rFonts w:ascii="Times New Roman" w:hAnsi="Times New Roman" w:eastAsia="Times New Roman" w:cs="Times New Roman"/>
      <w:color w:val="FF0000"/>
      <w:sz w:val="14"/>
      <w:szCs w:val="14"/>
      <w:lang w:eastAsia="ru-RU"/>
    </w:rPr>
  </w:style>
  <w:style w:type="paragraph" w:customStyle="1" w:styleId="204">
    <w:name w:val="xl99"/>
    <w:basedOn w:val="1"/>
    <w:uiPriority w:val="0"/>
    <w:pPr>
      <w:pBdr>
        <w:top w:val="single" w:color="auto" w:sz="4" w:space="0"/>
        <w:bottom w:val="single" w:color="auto" w:sz="4" w:space="0"/>
        <w:right w:val="single" w:color="auto" w:sz="4" w:space="0"/>
      </w:pBdr>
      <w:spacing w:before="100" w:beforeAutospacing="1" w:after="100" w:afterAutospacing="1"/>
    </w:pPr>
    <w:rPr>
      <w:rFonts w:ascii="Times New Roman" w:hAnsi="Times New Roman" w:eastAsia="Times New Roman" w:cs="Times New Roman"/>
      <w:sz w:val="24"/>
      <w:szCs w:val="24"/>
      <w:lang w:eastAsia="ru-RU"/>
    </w:rPr>
  </w:style>
  <w:style w:type="paragraph" w:customStyle="1" w:styleId="205">
    <w:name w:val="xl100"/>
    <w:basedOn w:val="1"/>
    <w:uiPriority w:val="0"/>
    <w:pPr>
      <w:pBdr>
        <w:left w:val="single" w:color="auto" w:sz="4" w:space="0"/>
        <w:bottom w:val="single" w:color="auto" w:sz="4" w:space="0"/>
        <w:right w:val="single" w:color="auto" w:sz="4" w:space="0"/>
      </w:pBdr>
      <w:spacing w:before="100" w:beforeAutospacing="1" w:after="100" w:afterAutospacing="1"/>
    </w:pPr>
    <w:rPr>
      <w:rFonts w:ascii="Times New Roman" w:hAnsi="Times New Roman" w:eastAsia="Times New Roman" w:cs="Times New Roman"/>
      <w:sz w:val="14"/>
      <w:szCs w:val="14"/>
      <w:lang w:eastAsia="ru-RU"/>
    </w:rPr>
  </w:style>
  <w:style w:type="paragraph" w:customStyle="1" w:styleId="206">
    <w:name w:val="xl101"/>
    <w:basedOn w:val="1"/>
    <w:uiPriority w:val="0"/>
    <w:pPr>
      <w:pBdr>
        <w:left w:val="single" w:color="auto" w:sz="4" w:space="0"/>
        <w:bottom w:val="single" w:color="auto" w:sz="4" w:space="0"/>
        <w:right w:val="single" w:color="auto" w:sz="4" w:space="0"/>
      </w:pBdr>
      <w:shd w:val="clear" w:color="000000" w:fill="FFFFFF"/>
      <w:spacing w:before="100" w:beforeAutospacing="1" w:after="100" w:afterAutospacing="1"/>
    </w:pPr>
    <w:rPr>
      <w:rFonts w:ascii="Times New Roman" w:hAnsi="Times New Roman" w:eastAsia="Times New Roman" w:cs="Times New Roman"/>
      <w:color w:val="FFFFFF"/>
      <w:sz w:val="14"/>
      <w:szCs w:val="14"/>
      <w:lang w:eastAsia="ru-RU"/>
    </w:rPr>
  </w:style>
  <w:style w:type="paragraph" w:customStyle="1" w:styleId="207">
    <w:name w:val="xl102"/>
    <w:basedOn w:val="1"/>
    <w:uiPriority w:val="0"/>
    <w:pPr>
      <w:pBdr>
        <w:left w:val="single" w:color="auto" w:sz="8" w:space="0"/>
        <w:bottom w:val="single" w:color="auto" w:sz="4" w:space="0"/>
        <w:right w:val="single" w:color="auto" w:sz="8" w:space="0"/>
      </w:pBdr>
      <w:spacing w:before="100" w:beforeAutospacing="1" w:after="100" w:afterAutospacing="1"/>
      <w:textAlignment w:val="top"/>
    </w:pPr>
    <w:rPr>
      <w:rFonts w:ascii="Times New Roman" w:hAnsi="Times New Roman" w:eastAsia="Times New Roman" w:cs="Times New Roman"/>
      <w:color w:val="000000"/>
      <w:sz w:val="16"/>
      <w:szCs w:val="16"/>
      <w:lang w:eastAsia="ru-RU"/>
    </w:rPr>
  </w:style>
  <w:style w:type="paragraph" w:customStyle="1" w:styleId="208">
    <w:name w:val="xl103"/>
    <w:basedOn w:val="1"/>
    <w:uiPriority w:val="0"/>
    <w:pPr>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top"/>
    </w:pPr>
    <w:rPr>
      <w:rFonts w:ascii="Times New Roman" w:hAnsi="Times New Roman" w:eastAsia="Times New Roman" w:cs="Times New Roman"/>
      <w:b/>
      <w:bCs/>
      <w:color w:val="000000"/>
      <w:sz w:val="16"/>
      <w:szCs w:val="16"/>
      <w:lang w:eastAsia="ru-RU"/>
    </w:rPr>
  </w:style>
  <w:style w:type="paragraph" w:customStyle="1" w:styleId="209">
    <w:name w:val="xl104"/>
    <w:basedOn w:val="1"/>
    <w:uiPriority w:val="0"/>
    <w:pPr>
      <w:pBdr>
        <w:top w:val="single" w:color="auto" w:sz="8" w:space="0"/>
        <w:left w:val="single" w:color="auto" w:sz="8" w:space="0"/>
        <w:bottom w:val="single" w:color="auto" w:sz="8" w:space="0"/>
        <w:right w:val="single" w:color="auto" w:sz="8" w:space="0"/>
      </w:pBdr>
      <w:spacing w:before="100" w:beforeAutospacing="1" w:after="100" w:afterAutospacing="1"/>
      <w:textAlignment w:val="top"/>
    </w:pPr>
    <w:rPr>
      <w:rFonts w:ascii="Times New Roman" w:hAnsi="Times New Roman" w:eastAsia="Times New Roman" w:cs="Times New Roman"/>
      <w:b/>
      <w:bCs/>
      <w:color w:val="000000"/>
      <w:sz w:val="16"/>
      <w:szCs w:val="16"/>
      <w:lang w:eastAsia="ru-RU"/>
    </w:rPr>
  </w:style>
  <w:style w:type="paragraph" w:customStyle="1" w:styleId="210">
    <w:name w:val="xl105"/>
    <w:basedOn w:val="1"/>
    <w:uiPriority w:val="0"/>
    <w:pPr>
      <w:pBdr>
        <w:top w:val="single" w:color="auto" w:sz="8" w:space="0"/>
        <w:left w:val="single" w:color="auto" w:sz="4" w:space="0"/>
        <w:bottom w:val="single" w:color="auto" w:sz="8" w:space="0"/>
        <w:right w:val="single" w:color="auto" w:sz="8" w:space="0"/>
      </w:pBdr>
      <w:spacing w:before="100" w:beforeAutospacing="1" w:after="100" w:afterAutospacing="1"/>
      <w:jc w:val="center"/>
      <w:textAlignment w:val="top"/>
    </w:pPr>
    <w:rPr>
      <w:rFonts w:ascii="Times New Roman" w:hAnsi="Times New Roman" w:eastAsia="Times New Roman" w:cs="Times New Roman"/>
      <w:b/>
      <w:bCs/>
      <w:color w:val="000000"/>
      <w:sz w:val="16"/>
      <w:szCs w:val="16"/>
      <w:lang w:eastAsia="ru-RU"/>
    </w:rPr>
  </w:style>
  <w:style w:type="paragraph" w:customStyle="1" w:styleId="211">
    <w:name w:val="xl106"/>
    <w:basedOn w:val="1"/>
    <w:uiPriority w:val="0"/>
    <w:pPr>
      <w:pBdr>
        <w:top w:val="single" w:color="auto" w:sz="8" w:space="0"/>
        <w:left w:val="single" w:color="auto" w:sz="8" w:space="0"/>
        <w:bottom w:val="single" w:color="auto" w:sz="8" w:space="0"/>
        <w:right w:val="single" w:color="auto" w:sz="4" w:space="0"/>
      </w:pBdr>
      <w:shd w:val="clear" w:color="000000" w:fill="D9D9D9"/>
      <w:spacing w:before="100" w:beforeAutospacing="1" w:after="100" w:afterAutospacing="1"/>
      <w:jc w:val="center"/>
      <w:textAlignment w:val="top"/>
    </w:pPr>
    <w:rPr>
      <w:rFonts w:ascii="Times New Roman" w:hAnsi="Times New Roman" w:eastAsia="Times New Roman" w:cs="Times New Roman"/>
      <w:b/>
      <w:bCs/>
      <w:sz w:val="16"/>
      <w:szCs w:val="16"/>
      <w:lang w:eastAsia="ru-RU"/>
    </w:rPr>
  </w:style>
  <w:style w:type="paragraph" w:customStyle="1" w:styleId="212">
    <w:name w:val="xl107"/>
    <w:basedOn w:val="1"/>
    <w:uiPriority w:val="0"/>
    <w:pPr>
      <w:pBdr>
        <w:top w:val="single" w:color="auto" w:sz="8" w:space="0"/>
        <w:left w:val="single" w:color="auto" w:sz="4" w:space="0"/>
        <w:bottom w:val="single" w:color="auto" w:sz="8" w:space="0"/>
        <w:right w:val="single" w:color="auto" w:sz="8" w:space="0"/>
      </w:pBdr>
      <w:spacing w:before="100" w:beforeAutospacing="1" w:after="100" w:afterAutospacing="1"/>
      <w:jc w:val="center"/>
      <w:textAlignment w:val="center"/>
    </w:pPr>
    <w:rPr>
      <w:rFonts w:ascii="Times New Roman" w:hAnsi="Times New Roman" w:eastAsia="Times New Roman" w:cs="Times New Roman"/>
      <w:color w:val="000000"/>
      <w:sz w:val="16"/>
      <w:szCs w:val="16"/>
      <w:lang w:eastAsia="ru-RU"/>
    </w:rPr>
  </w:style>
  <w:style w:type="paragraph" w:customStyle="1" w:styleId="213">
    <w:name w:val="xl108"/>
    <w:basedOn w:val="1"/>
    <w:uiPriority w:val="0"/>
    <w:pPr>
      <w:pBdr>
        <w:top w:val="single" w:color="auto" w:sz="8" w:space="0"/>
        <w:left w:val="single" w:color="auto" w:sz="8" w:space="0"/>
        <w:bottom w:val="single" w:color="auto" w:sz="8" w:space="0"/>
        <w:right w:val="single" w:color="auto" w:sz="8" w:space="0"/>
      </w:pBdr>
      <w:spacing w:before="100" w:beforeAutospacing="1" w:after="100" w:afterAutospacing="1"/>
    </w:pPr>
    <w:rPr>
      <w:rFonts w:ascii="Times New Roman" w:hAnsi="Times New Roman" w:eastAsia="Times New Roman" w:cs="Times New Roman"/>
      <w:color w:val="000000"/>
      <w:sz w:val="16"/>
      <w:szCs w:val="16"/>
      <w:lang w:eastAsia="ru-RU"/>
    </w:rPr>
  </w:style>
  <w:style w:type="paragraph" w:customStyle="1" w:styleId="214">
    <w:name w:val="xl109"/>
    <w:basedOn w:val="1"/>
    <w:uiPriority w:val="0"/>
    <w:pPr>
      <w:pBdr>
        <w:top w:val="single" w:color="auto" w:sz="8" w:space="0"/>
        <w:left w:val="single" w:color="auto" w:sz="8" w:space="0"/>
        <w:bottom w:val="single" w:color="auto" w:sz="8" w:space="0"/>
        <w:right w:val="single" w:color="auto" w:sz="4" w:space="0"/>
      </w:pBdr>
      <w:spacing w:before="100" w:beforeAutospacing="1" w:after="100" w:afterAutospacing="1"/>
      <w:textAlignment w:val="center"/>
    </w:pPr>
    <w:rPr>
      <w:rFonts w:ascii="Times New Roman" w:hAnsi="Times New Roman" w:eastAsia="Times New Roman" w:cs="Times New Roman"/>
      <w:sz w:val="14"/>
      <w:szCs w:val="14"/>
      <w:lang w:eastAsia="ru-RU"/>
    </w:rPr>
  </w:style>
  <w:style w:type="paragraph" w:customStyle="1" w:styleId="215">
    <w:name w:val="xl110"/>
    <w:basedOn w:val="1"/>
    <w:uiPriority w:val="0"/>
    <w:pPr>
      <w:pBdr>
        <w:left w:val="single" w:color="auto" w:sz="8" w:space="0"/>
        <w:bottom w:val="single" w:color="auto" w:sz="8" w:space="0"/>
        <w:right w:val="single" w:color="auto" w:sz="8" w:space="0"/>
      </w:pBdr>
      <w:shd w:val="clear" w:color="000000" w:fill="D9D9D9"/>
      <w:spacing w:before="100" w:beforeAutospacing="1" w:after="100" w:afterAutospacing="1"/>
      <w:jc w:val="center"/>
      <w:textAlignment w:val="center"/>
    </w:pPr>
    <w:rPr>
      <w:rFonts w:ascii="Times New Roman" w:hAnsi="Times New Roman" w:eastAsia="Times New Roman" w:cs="Times New Roman"/>
      <w:b/>
      <w:bCs/>
      <w:i/>
      <w:iCs/>
      <w:color w:val="000000"/>
      <w:sz w:val="16"/>
      <w:szCs w:val="16"/>
      <w:lang w:eastAsia="ru-RU"/>
    </w:rPr>
  </w:style>
  <w:style w:type="paragraph" w:customStyle="1" w:styleId="216">
    <w:name w:val="xl111"/>
    <w:basedOn w:val="1"/>
    <w:uiPriority w:val="0"/>
    <w:pPr>
      <w:pBdr>
        <w:left w:val="single" w:color="auto" w:sz="8" w:space="0"/>
        <w:bottom w:val="single" w:color="auto" w:sz="8" w:space="0"/>
        <w:right w:val="single" w:color="auto" w:sz="8" w:space="0"/>
      </w:pBdr>
      <w:spacing w:before="100" w:beforeAutospacing="1" w:after="100" w:afterAutospacing="1"/>
      <w:jc w:val="center"/>
      <w:textAlignment w:val="center"/>
    </w:pPr>
    <w:rPr>
      <w:rFonts w:ascii="Times New Roman" w:hAnsi="Times New Roman" w:eastAsia="Times New Roman" w:cs="Times New Roman"/>
      <w:color w:val="000000"/>
      <w:sz w:val="16"/>
      <w:szCs w:val="16"/>
      <w:lang w:eastAsia="ru-RU"/>
    </w:rPr>
  </w:style>
  <w:style w:type="paragraph" w:customStyle="1" w:styleId="217">
    <w:name w:val="xl112"/>
    <w:basedOn w:val="1"/>
    <w:uiPriority w:val="0"/>
    <w:pPr>
      <w:pBdr>
        <w:left w:val="single" w:color="auto" w:sz="8" w:space="0"/>
        <w:bottom w:val="single" w:color="auto" w:sz="8" w:space="0"/>
        <w:right w:val="single" w:color="auto" w:sz="8" w:space="0"/>
      </w:pBdr>
      <w:spacing w:before="100" w:beforeAutospacing="1" w:after="100" w:afterAutospacing="1"/>
      <w:textAlignment w:val="center"/>
    </w:pPr>
    <w:rPr>
      <w:rFonts w:ascii="Times New Roman" w:hAnsi="Times New Roman" w:eastAsia="Times New Roman" w:cs="Times New Roman"/>
      <w:color w:val="000000"/>
      <w:sz w:val="16"/>
      <w:szCs w:val="16"/>
      <w:lang w:eastAsia="ru-RU"/>
    </w:rPr>
  </w:style>
  <w:style w:type="paragraph" w:customStyle="1" w:styleId="218">
    <w:name w:val="xl113"/>
    <w:basedOn w:val="1"/>
    <w:uiPriority w:val="0"/>
    <w:pPr>
      <w:pBdr>
        <w:bottom w:val="single" w:color="auto" w:sz="8" w:space="0"/>
        <w:right w:val="single" w:color="auto" w:sz="8" w:space="0"/>
      </w:pBdr>
      <w:spacing w:before="100" w:beforeAutospacing="1" w:after="100" w:afterAutospacing="1"/>
      <w:textAlignment w:val="center"/>
    </w:pPr>
    <w:rPr>
      <w:rFonts w:ascii="Times New Roman" w:hAnsi="Times New Roman" w:eastAsia="Times New Roman" w:cs="Times New Roman"/>
      <w:color w:val="000000"/>
      <w:sz w:val="16"/>
      <w:szCs w:val="16"/>
      <w:lang w:eastAsia="ru-RU"/>
    </w:rPr>
  </w:style>
  <w:style w:type="paragraph" w:customStyle="1" w:styleId="219">
    <w:name w:val="xl114"/>
    <w:basedOn w:val="1"/>
    <w:uiPriority w:val="0"/>
    <w:pPr>
      <w:pBdr>
        <w:bottom w:val="single" w:color="auto" w:sz="8" w:space="0"/>
        <w:right w:val="single" w:color="auto" w:sz="8" w:space="0"/>
      </w:pBdr>
      <w:shd w:val="clear" w:color="000000" w:fill="D9D9D9"/>
      <w:spacing w:before="100" w:beforeAutospacing="1" w:after="100" w:afterAutospacing="1"/>
      <w:textAlignment w:val="center"/>
    </w:pPr>
    <w:rPr>
      <w:rFonts w:ascii="Times New Roman" w:hAnsi="Times New Roman" w:eastAsia="Times New Roman" w:cs="Times New Roman"/>
      <w:b/>
      <w:bCs/>
      <w:i/>
      <w:iCs/>
      <w:color w:val="000000"/>
      <w:sz w:val="16"/>
      <w:szCs w:val="16"/>
      <w:lang w:eastAsia="ru-RU"/>
    </w:rPr>
  </w:style>
  <w:style w:type="paragraph" w:customStyle="1" w:styleId="220">
    <w:name w:val="xl115"/>
    <w:basedOn w:val="1"/>
    <w:uiPriority w:val="0"/>
    <w:pPr>
      <w:pBdr>
        <w:left w:val="single" w:color="auto" w:sz="4" w:space="0"/>
        <w:right w:val="single" w:color="auto" w:sz="8" w:space="0"/>
      </w:pBdr>
      <w:shd w:val="clear" w:color="000000" w:fill="D8D8D8"/>
      <w:spacing w:before="100" w:beforeAutospacing="1" w:after="100" w:afterAutospacing="1"/>
      <w:jc w:val="center"/>
    </w:pPr>
    <w:rPr>
      <w:rFonts w:ascii="Times New Roman" w:hAnsi="Times New Roman" w:eastAsia="Times New Roman" w:cs="Times New Roman"/>
      <w:b/>
      <w:bCs/>
      <w:sz w:val="16"/>
      <w:szCs w:val="16"/>
      <w:lang w:eastAsia="ru-RU"/>
    </w:rPr>
  </w:style>
  <w:style w:type="paragraph" w:customStyle="1" w:styleId="221">
    <w:name w:val="xl116"/>
    <w:basedOn w:val="1"/>
    <w:uiPriority w:val="0"/>
    <w:pPr>
      <w:pBdr>
        <w:left w:val="single" w:color="auto" w:sz="8" w:space="0"/>
        <w:right w:val="single" w:color="auto" w:sz="8" w:space="0"/>
      </w:pBdr>
      <w:shd w:val="clear" w:color="000000" w:fill="D8D8D8"/>
      <w:spacing w:before="100" w:beforeAutospacing="1" w:after="100" w:afterAutospacing="1"/>
    </w:pPr>
    <w:rPr>
      <w:rFonts w:ascii="Times New Roman" w:hAnsi="Times New Roman" w:eastAsia="Times New Roman" w:cs="Times New Roman"/>
      <w:b/>
      <w:bCs/>
      <w:sz w:val="16"/>
      <w:szCs w:val="16"/>
      <w:lang w:eastAsia="ru-RU"/>
    </w:rPr>
  </w:style>
  <w:style w:type="paragraph" w:customStyle="1" w:styleId="222">
    <w:name w:val="xl117"/>
    <w:basedOn w:val="1"/>
    <w:uiPriority w:val="0"/>
    <w:pPr>
      <w:pBdr>
        <w:top w:val="single" w:color="auto" w:sz="4" w:space="0"/>
        <w:bottom w:val="single" w:color="auto" w:sz="4" w:space="0"/>
        <w:right w:val="single" w:color="auto" w:sz="4" w:space="0"/>
      </w:pBdr>
      <w:shd w:val="clear" w:color="000000" w:fill="D8D8D8"/>
      <w:spacing w:before="100" w:beforeAutospacing="1" w:after="100" w:afterAutospacing="1"/>
    </w:pPr>
    <w:rPr>
      <w:rFonts w:ascii="Times New Roman" w:hAnsi="Times New Roman" w:eastAsia="Times New Roman" w:cs="Times New Roman"/>
      <w:sz w:val="14"/>
      <w:szCs w:val="14"/>
      <w:lang w:eastAsia="ru-RU"/>
    </w:rPr>
  </w:style>
  <w:style w:type="paragraph" w:customStyle="1" w:styleId="223">
    <w:name w:val="xl118"/>
    <w:basedOn w:val="1"/>
    <w:uiPriority w:val="0"/>
    <w:pPr>
      <w:pBdr>
        <w:top w:val="single" w:color="auto" w:sz="4" w:space="0"/>
        <w:left w:val="single" w:color="auto" w:sz="4" w:space="0"/>
        <w:bottom w:val="single" w:color="auto" w:sz="4" w:space="0"/>
        <w:right w:val="single" w:color="auto" w:sz="4" w:space="0"/>
      </w:pBdr>
      <w:shd w:val="clear" w:color="000000" w:fill="D8D8D8"/>
      <w:spacing w:before="100" w:beforeAutospacing="1" w:after="100" w:afterAutospacing="1"/>
    </w:pPr>
    <w:rPr>
      <w:rFonts w:ascii="Times New Roman" w:hAnsi="Times New Roman" w:eastAsia="Times New Roman" w:cs="Times New Roman"/>
      <w:sz w:val="14"/>
      <w:szCs w:val="14"/>
      <w:lang w:eastAsia="ru-RU"/>
    </w:rPr>
  </w:style>
  <w:style w:type="paragraph" w:customStyle="1" w:styleId="224">
    <w:name w:val="xl119"/>
    <w:basedOn w:val="1"/>
    <w:uiPriority w:val="0"/>
    <w:pPr>
      <w:pBdr>
        <w:top w:val="single" w:color="auto" w:sz="4" w:space="0"/>
        <w:left w:val="single" w:color="auto" w:sz="4" w:space="0"/>
        <w:bottom w:val="single" w:color="auto" w:sz="4" w:space="0"/>
        <w:right w:val="single" w:color="auto" w:sz="4" w:space="0"/>
      </w:pBdr>
      <w:shd w:val="clear" w:color="000000" w:fill="D8D8D8"/>
      <w:spacing w:before="100" w:beforeAutospacing="1" w:after="100" w:afterAutospacing="1"/>
    </w:pPr>
    <w:rPr>
      <w:rFonts w:ascii="Times New Roman" w:hAnsi="Times New Roman" w:eastAsia="Times New Roman" w:cs="Times New Roman"/>
      <w:color w:val="FFFFFF"/>
      <w:sz w:val="14"/>
      <w:szCs w:val="14"/>
      <w:lang w:eastAsia="ru-RU"/>
    </w:rPr>
  </w:style>
  <w:style w:type="paragraph" w:customStyle="1" w:styleId="225">
    <w:name w:val="xl120"/>
    <w:basedOn w:val="1"/>
    <w:uiPriority w:val="0"/>
    <w:pPr>
      <w:pBdr>
        <w:top w:val="single" w:color="auto" w:sz="8" w:space="0"/>
        <w:left w:val="single" w:color="auto" w:sz="8" w:space="0"/>
        <w:bottom w:val="single" w:color="auto" w:sz="8" w:space="0"/>
        <w:right w:val="single" w:color="auto" w:sz="8" w:space="0"/>
      </w:pBdr>
      <w:shd w:val="clear" w:color="000000" w:fill="D8D8D8"/>
      <w:spacing w:before="100" w:beforeAutospacing="1" w:after="100" w:afterAutospacing="1"/>
      <w:jc w:val="center"/>
      <w:textAlignment w:val="center"/>
    </w:pPr>
    <w:rPr>
      <w:rFonts w:ascii="Times New Roman" w:hAnsi="Times New Roman" w:eastAsia="Times New Roman" w:cs="Times New Roman"/>
      <w:b/>
      <w:bCs/>
      <w:i/>
      <w:iCs/>
      <w:color w:val="000000"/>
      <w:sz w:val="16"/>
      <w:szCs w:val="16"/>
      <w:lang w:eastAsia="ru-RU"/>
    </w:rPr>
  </w:style>
  <w:style w:type="paragraph" w:customStyle="1" w:styleId="226">
    <w:name w:val="xl121"/>
    <w:basedOn w:val="1"/>
    <w:uiPriority w:val="0"/>
    <w:pPr>
      <w:pBdr>
        <w:top w:val="single" w:color="auto" w:sz="8" w:space="0"/>
        <w:left w:val="single" w:color="auto" w:sz="8" w:space="0"/>
        <w:bottom w:val="single" w:color="auto" w:sz="8" w:space="0"/>
        <w:right w:val="single" w:color="auto" w:sz="8" w:space="0"/>
      </w:pBdr>
      <w:shd w:val="clear" w:color="000000" w:fill="D8D8D8"/>
      <w:spacing w:before="100" w:beforeAutospacing="1" w:after="100" w:afterAutospacing="1"/>
    </w:pPr>
    <w:rPr>
      <w:rFonts w:ascii="Times New Roman" w:hAnsi="Times New Roman" w:eastAsia="Times New Roman" w:cs="Times New Roman"/>
      <w:b/>
      <w:bCs/>
      <w:i/>
      <w:iCs/>
      <w:color w:val="000000"/>
      <w:sz w:val="16"/>
      <w:szCs w:val="16"/>
      <w:lang w:eastAsia="ru-RU"/>
    </w:rPr>
  </w:style>
  <w:style w:type="paragraph" w:customStyle="1" w:styleId="227">
    <w:name w:val="xl122"/>
    <w:basedOn w:val="1"/>
    <w:uiPriority w:val="0"/>
    <w:pPr>
      <w:pBdr>
        <w:left w:val="single" w:color="auto" w:sz="8" w:space="0"/>
        <w:right w:val="single" w:color="auto" w:sz="8" w:space="0"/>
      </w:pBdr>
      <w:shd w:val="clear" w:color="000000" w:fill="FFFFFF"/>
      <w:spacing w:before="100" w:beforeAutospacing="1" w:after="100" w:afterAutospacing="1"/>
      <w:textAlignment w:val="top"/>
    </w:pPr>
    <w:rPr>
      <w:rFonts w:ascii="Times New Roman" w:hAnsi="Times New Roman" w:eastAsia="Times New Roman" w:cs="Times New Roman"/>
      <w:sz w:val="16"/>
      <w:szCs w:val="16"/>
      <w:lang w:eastAsia="ru-RU"/>
    </w:rPr>
  </w:style>
  <w:style w:type="paragraph" w:customStyle="1" w:styleId="228">
    <w:name w:val="xl123"/>
    <w:basedOn w:val="1"/>
    <w:uiPriority w:val="0"/>
    <w:pPr>
      <w:pBdr>
        <w:right w:val="single" w:color="auto" w:sz="8" w:space="0"/>
      </w:pBdr>
      <w:shd w:val="clear" w:color="000000" w:fill="FFFFFF"/>
      <w:spacing w:before="100" w:beforeAutospacing="1" w:after="100" w:afterAutospacing="1"/>
      <w:textAlignment w:val="top"/>
    </w:pPr>
    <w:rPr>
      <w:rFonts w:ascii="Times New Roman" w:hAnsi="Times New Roman" w:eastAsia="Times New Roman" w:cs="Times New Roman"/>
      <w:b/>
      <w:bCs/>
      <w:color w:val="000000"/>
      <w:sz w:val="16"/>
      <w:szCs w:val="16"/>
      <w:lang w:eastAsia="ru-RU"/>
    </w:rPr>
  </w:style>
  <w:style w:type="paragraph" w:customStyle="1" w:styleId="229">
    <w:name w:val="xl124"/>
    <w:basedOn w:val="1"/>
    <w:uiPriority w:val="0"/>
    <w:pPr>
      <w:pBdr>
        <w:left w:val="single" w:color="auto" w:sz="8" w:space="0"/>
        <w:bottom w:val="single" w:color="auto" w:sz="8" w:space="0"/>
        <w:right w:val="single" w:color="auto" w:sz="8" w:space="0"/>
      </w:pBdr>
      <w:shd w:val="clear" w:color="000000" w:fill="FFFFFF"/>
      <w:spacing w:before="100" w:beforeAutospacing="1" w:after="100" w:afterAutospacing="1"/>
      <w:jc w:val="center"/>
    </w:pPr>
    <w:rPr>
      <w:rFonts w:ascii="Times New Roman" w:hAnsi="Times New Roman" w:eastAsia="Times New Roman" w:cs="Times New Roman"/>
      <w:b/>
      <w:bCs/>
      <w:color w:val="000000"/>
      <w:sz w:val="16"/>
      <w:szCs w:val="16"/>
      <w:lang w:eastAsia="ru-RU"/>
    </w:rPr>
  </w:style>
  <w:style w:type="paragraph" w:customStyle="1" w:styleId="230">
    <w:name w:val="xl125"/>
    <w:basedOn w:val="1"/>
    <w:uiPriority w:val="0"/>
    <w:pPr>
      <w:pBdr>
        <w:bottom w:val="single" w:color="auto" w:sz="8" w:space="0"/>
        <w:right w:val="single" w:color="auto" w:sz="8" w:space="0"/>
      </w:pBdr>
      <w:shd w:val="clear" w:color="000000" w:fill="FFFFFF"/>
      <w:spacing w:before="100" w:beforeAutospacing="1" w:after="100" w:afterAutospacing="1"/>
    </w:pPr>
    <w:rPr>
      <w:rFonts w:ascii="Times New Roman" w:hAnsi="Times New Roman" w:eastAsia="Times New Roman" w:cs="Times New Roman"/>
      <w:b/>
      <w:bCs/>
      <w:color w:val="000000"/>
      <w:sz w:val="16"/>
      <w:szCs w:val="16"/>
      <w:lang w:eastAsia="ru-RU"/>
    </w:rPr>
  </w:style>
  <w:style w:type="paragraph" w:customStyle="1" w:styleId="231">
    <w:name w:val="xl126"/>
    <w:basedOn w:val="1"/>
    <w:uiPriority w:val="0"/>
    <w:pPr>
      <w:pBdr>
        <w:left w:val="single" w:color="auto" w:sz="8" w:space="0"/>
        <w:bottom w:val="single" w:color="auto" w:sz="8" w:space="0"/>
      </w:pBdr>
      <w:shd w:val="clear" w:color="000000" w:fill="D8D8D8"/>
      <w:spacing w:before="100" w:beforeAutospacing="1" w:after="100" w:afterAutospacing="1"/>
      <w:jc w:val="center"/>
    </w:pPr>
    <w:rPr>
      <w:rFonts w:ascii="Times New Roman" w:hAnsi="Times New Roman" w:eastAsia="Times New Roman" w:cs="Times New Roman"/>
      <w:b/>
      <w:bCs/>
      <w:sz w:val="16"/>
      <w:szCs w:val="16"/>
      <w:lang w:eastAsia="ru-RU"/>
    </w:rPr>
  </w:style>
  <w:style w:type="paragraph" w:customStyle="1" w:styleId="232">
    <w:name w:val="xl127"/>
    <w:basedOn w:val="1"/>
    <w:uiPriority w:val="0"/>
    <w:pPr>
      <w:pBdr>
        <w:left w:val="single" w:color="auto" w:sz="8" w:space="0"/>
        <w:bottom w:val="single" w:color="auto" w:sz="8" w:space="0"/>
        <w:right w:val="single" w:color="auto" w:sz="8" w:space="0"/>
      </w:pBdr>
      <w:shd w:val="clear" w:color="000000" w:fill="D8D8D8"/>
      <w:spacing w:before="100" w:beforeAutospacing="1" w:after="100" w:afterAutospacing="1"/>
      <w:textAlignment w:val="top"/>
    </w:pPr>
    <w:rPr>
      <w:rFonts w:ascii="Times New Roman" w:hAnsi="Times New Roman" w:eastAsia="Times New Roman" w:cs="Times New Roman"/>
      <w:b/>
      <w:bCs/>
      <w:sz w:val="16"/>
      <w:szCs w:val="16"/>
      <w:lang w:eastAsia="ru-RU"/>
    </w:rPr>
  </w:style>
  <w:style w:type="paragraph" w:customStyle="1" w:styleId="233">
    <w:name w:val="xl128"/>
    <w:basedOn w:val="1"/>
    <w:uiPriority w:val="0"/>
    <w:pPr>
      <w:pBdr>
        <w:left w:val="single" w:color="auto" w:sz="8" w:space="0"/>
        <w:bottom w:val="single" w:color="auto" w:sz="8" w:space="0"/>
        <w:right w:val="single" w:color="auto" w:sz="8" w:space="0"/>
      </w:pBdr>
      <w:shd w:val="clear" w:color="000000" w:fill="D8D8D8"/>
      <w:spacing w:before="100" w:beforeAutospacing="1" w:after="100" w:afterAutospacing="1"/>
      <w:jc w:val="center"/>
      <w:textAlignment w:val="center"/>
    </w:pPr>
    <w:rPr>
      <w:rFonts w:ascii="Times New Roman" w:hAnsi="Times New Roman" w:eastAsia="Times New Roman" w:cs="Times New Roman"/>
      <w:b/>
      <w:bCs/>
      <w:i/>
      <w:iCs/>
      <w:color w:val="000000"/>
      <w:sz w:val="16"/>
      <w:szCs w:val="16"/>
      <w:lang w:eastAsia="ru-RU"/>
    </w:rPr>
  </w:style>
  <w:style w:type="paragraph" w:customStyle="1" w:styleId="234">
    <w:name w:val="xl129"/>
    <w:basedOn w:val="1"/>
    <w:uiPriority w:val="0"/>
    <w:pPr>
      <w:pBdr>
        <w:top w:val="single" w:color="auto" w:sz="8" w:space="0"/>
        <w:left w:val="single" w:color="auto" w:sz="8" w:space="0"/>
        <w:bottom w:val="single" w:color="auto" w:sz="8" w:space="0"/>
        <w:right w:val="single" w:color="auto" w:sz="8" w:space="0"/>
      </w:pBdr>
      <w:shd w:val="clear" w:color="000000" w:fill="D8D8D8"/>
      <w:spacing w:before="100" w:beforeAutospacing="1" w:after="100" w:afterAutospacing="1"/>
      <w:textAlignment w:val="center"/>
    </w:pPr>
    <w:rPr>
      <w:rFonts w:ascii="Times New Roman" w:hAnsi="Times New Roman" w:eastAsia="Times New Roman" w:cs="Times New Roman"/>
      <w:b/>
      <w:bCs/>
      <w:i/>
      <w:iCs/>
      <w:color w:val="000000"/>
      <w:sz w:val="16"/>
      <w:szCs w:val="16"/>
      <w:lang w:eastAsia="ru-RU"/>
    </w:rPr>
  </w:style>
  <w:style w:type="paragraph" w:customStyle="1" w:styleId="235">
    <w:name w:val="xl130"/>
    <w:basedOn w:val="1"/>
    <w:uiPriority w:val="0"/>
    <w:pPr>
      <w:pBdr>
        <w:left w:val="single" w:color="auto" w:sz="8" w:space="0"/>
        <w:bottom w:val="single" w:color="auto" w:sz="8" w:space="0"/>
        <w:right w:val="single" w:color="auto" w:sz="8" w:space="0"/>
      </w:pBdr>
      <w:shd w:val="clear" w:color="000000" w:fill="D8D8D8"/>
      <w:spacing w:before="100" w:beforeAutospacing="1" w:after="100" w:afterAutospacing="1"/>
      <w:jc w:val="center"/>
    </w:pPr>
    <w:rPr>
      <w:rFonts w:ascii="Times New Roman" w:hAnsi="Times New Roman" w:eastAsia="Times New Roman" w:cs="Times New Roman"/>
      <w:b/>
      <w:bCs/>
      <w:sz w:val="16"/>
      <w:szCs w:val="16"/>
      <w:lang w:eastAsia="ru-RU"/>
    </w:rPr>
  </w:style>
  <w:style w:type="paragraph" w:customStyle="1" w:styleId="236">
    <w:name w:val="xl131"/>
    <w:basedOn w:val="1"/>
    <w:uiPriority w:val="0"/>
    <w:pPr>
      <w:pBdr>
        <w:top w:val="single" w:color="auto" w:sz="8" w:space="0"/>
        <w:right w:val="single" w:color="auto" w:sz="8" w:space="0"/>
      </w:pBdr>
      <w:shd w:val="clear" w:color="000000" w:fill="D8D8D8"/>
      <w:spacing w:before="100" w:beforeAutospacing="1" w:after="100" w:afterAutospacing="1"/>
      <w:textAlignment w:val="top"/>
    </w:pPr>
    <w:rPr>
      <w:rFonts w:ascii="Times New Roman" w:hAnsi="Times New Roman" w:eastAsia="Times New Roman" w:cs="Times New Roman"/>
      <w:b/>
      <w:bCs/>
      <w:sz w:val="16"/>
      <w:szCs w:val="16"/>
      <w:lang w:eastAsia="ru-RU"/>
    </w:rPr>
  </w:style>
  <w:style w:type="paragraph" w:customStyle="1" w:styleId="237">
    <w:name w:val="xl132"/>
    <w:basedOn w:val="1"/>
    <w:uiPriority w:val="0"/>
    <w:pPr>
      <w:pBdr>
        <w:top w:val="single" w:color="auto" w:sz="4" w:space="0"/>
        <w:left w:val="single" w:color="auto" w:sz="4" w:space="0"/>
        <w:bottom w:val="single" w:color="auto" w:sz="4" w:space="0"/>
        <w:right w:val="single" w:color="auto" w:sz="4" w:space="0"/>
      </w:pBdr>
      <w:shd w:val="clear" w:color="000000" w:fill="D8D8D8"/>
      <w:spacing w:before="100" w:beforeAutospacing="1" w:after="100" w:afterAutospacing="1"/>
    </w:pPr>
    <w:rPr>
      <w:rFonts w:ascii="Times New Roman" w:hAnsi="Times New Roman" w:eastAsia="Times New Roman" w:cs="Times New Roman"/>
      <w:sz w:val="24"/>
      <w:szCs w:val="24"/>
      <w:lang w:eastAsia="ru-RU"/>
    </w:rPr>
  </w:style>
  <w:style w:type="paragraph" w:customStyle="1" w:styleId="238">
    <w:name w:val="xl133"/>
    <w:basedOn w:val="1"/>
    <w:uiPriority w:val="0"/>
    <w:pPr>
      <w:pBdr>
        <w:top w:val="single" w:color="auto" w:sz="4" w:space="0"/>
        <w:left w:val="single" w:color="auto" w:sz="4" w:space="0"/>
        <w:bottom w:val="single" w:color="auto" w:sz="4" w:space="0"/>
        <w:right w:val="single" w:color="auto" w:sz="4" w:space="0"/>
      </w:pBdr>
      <w:shd w:val="clear" w:color="000000" w:fill="D8D8D8"/>
      <w:spacing w:before="100" w:beforeAutospacing="1" w:after="100" w:afterAutospacing="1"/>
    </w:pPr>
    <w:rPr>
      <w:rFonts w:ascii="Times New Roman" w:hAnsi="Times New Roman" w:eastAsia="Times New Roman" w:cs="Times New Roman"/>
      <w:color w:val="FFFFFF"/>
      <w:sz w:val="24"/>
      <w:szCs w:val="24"/>
      <w:lang w:eastAsia="ru-RU"/>
    </w:rPr>
  </w:style>
  <w:style w:type="paragraph" w:customStyle="1" w:styleId="239">
    <w:name w:val="xl134"/>
    <w:basedOn w:val="1"/>
    <w:uiPriority w:val="0"/>
    <w:pPr>
      <w:pBdr>
        <w:top w:val="single" w:color="auto" w:sz="4" w:space="0"/>
        <w:left w:val="single" w:color="auto" w:sz="4" w:space="0"/>
        <w:bottom w:val="single" w:color="auto" w:sz="4" w:space="0"/>
        <w:right w:val="single" w:color="auto" w:sz="4" w:space="0"/>
      </w:pBdr>
      <w:shd w:val="clear" w:color="000000" w:fill="D8D8D8"/>
      <w:spacing w:before="100" w:beforeAutospacing="1" w:after="100" w:afterAutospacing="1"/>
    </w:pPr>
    <w:rPr>
      <w:rFonts w:ascii="Times New Roman" w:hAnsi="Times New Roman" w:eastAsia="Times New Roman" w:cs="Times New Roman"/>
      <w:sz w:val="14"/>
      <w:szCs w:val="14"/>
      <w:lang w:eastAsia="ru-RU"/>
    </w:rPr>
  </w:style>
  <w:style w:type="paragraph" w:customStyle="1" w:styleId="240">
    <w:name w:val="xl135"/>
    <w:basedOn w:val="1"/>
    <w:uiPriority w:val="0"/>
    <w:pPr>
      <w:pBdr>
        <w:top w:val="single" w:color="auto" w:sz="8" w:space="0"/>
        <w:left w:val="single" w:color="auto" w:sz="8" w:space="0"/>
        <w:bottom w:val="single" w:color="auto" w:sz="8" w:space="0"/>
        <w:right w:val="single" w:color="auto" w:sz="8" w:space="0"/>
      </w:pBdr>
      <w:shd w:val="clear" w:color="000000" w:fill="D8D8D8"/>
      <w:spacing w:before="100" w:beforeAutospacing="1" w:after="100" w:afterAutospacing="1"/>
      <w:jc w:val="center"/>
    </w:pPr>
    <w:rPr>
      <w:rFonts w:ascii="Times New Roman" w:hAnsi="Times New Roman" w:eastAsia="Times New Roman" w:cs="Times New Roman"/>
      <w:b/>
      <w:bCs/>
      <w:sz w:val="16"/>
      <w:szCs w:val="16"/>
      <w:lang w:eastAsia="ru-RU"/>
    </w:rPr>
  </w:style>
  <w:style w:type="paragraph" w:customStyle="1" w:styleId="241">
    <w:name w:val="xl136"/>
    <w:basedOn w:val="1"/>
    <w:uiPriority w:val="0"/>
    <w:pPr>
      <w:pBdr>
        <w:top w:val="single" w:color="auto" w:sz="8" w:space="0"/>
        <w:left w:val="single" w:color="auto" w:sz="8" w:space="0"/>
        <w:bottom w:val="single" w:color="auto" w:sz="8" w:space="0"/>
        <w:right w:val="single" w:color="auto" w:sz="8" w:space="0"/>
      </w:pBdr>
      <w:shd w:val="clear" w:color="000000" w:fill="D8D8D8"/>
      <w:spacing w:before="100" w:beforeAutospacing="1" w:after="100" w:afterAutospacing="1"/>
    </w:pPr>
    <w:rPr>
      <w:rFonts w:ascii="Times New Roman" w:hAnsi="Times New Roman" w:eastAsia="Times New Roman" w:cs="Times New Roman"/>
      <w:b/>
      <w:bCs/>
      <w:sz w:val="16"/>
      <w:szCs w:val="16"/>
      <w:lang w:eastAsia="ru-RU"/>
    </w:rPr>
  </w:style>
  <w:style w:type="paragraph" w:customStyle="1" w:styleId="242">
    <w:name w:val="xl137"/>
    <w:basedOn w:val="1"/>
    <w:uiPriority w:val="0"/>
    <w:pPr>
      <w:pBdr>
        <w:top w:val="single" w:color="auto" w:sz="8" w:space="0"/>
        <w:left w:val="single" w:color="auto" w:sz="8" w:space="0"/>
        <w:bottom w:val="single" w:color="auto" w:sz="8" w:space="0"/>
        <w:right w:val="single" w:color="auto" w:sz="8" w:space="0"/>
      </w:pBdr>
      <w:shd w:val="clear" w:color="000000" w:fill="D8D8D8"/>
      <w:spacing w:before="100" w:beforeAutospacing="1" w:after="100" w:afterAutospacing="1"/>
      <w:jc w:val="center"/>
      <w:textAlignment w:val="top"/>
    </w:pPr>
    <w:rPr>
      <w:rFonts w:ascii="Times New Roman" w:hAnsi="Times New Roman" w:eastAsia="Times New Roman" w:cs="Times New Roman"/>
      <w:b/>
      <w:bCs/>
      <w:color w:val="000000"/>
      <w:sz w:val="16"/>
      <w:szCs w:val="16"/>
      <w:lang w:eastAsia="ru-RU"/>
    </w:rPr>
  </w:style>
  <w:style w:type="paragraph" w:customStyle="1" w:styleId="243">
    <w:name w:val="xl138"/>
    <w:basedOn w:val="1"/>
    <w:uiPriority w:val="0"/>
    <w:pPr>
      <w:pBdr>
        <w:top w:val="single" w:color="auto" w:sz="8" w:space="0"/>
        <w:bottom w:val="single" w:color="auto" w:sz="8" w:space="0"/>
        <w:right w:val="single" w:color="auto" w:sz="8" w:space="0"/>
      </w:pBdr>
      <w:shd w:val="clear" w:color="000000" w:fill="D8D8D8"/>
      <w:spacing w:before="100" w:beforeAutospacing="1" w:after="100" w:afterAutospacing="1"/>
      <w:jc w:val="center"/>
      <w:textAlignment w:val="top"/>
    </w:pPr>
    <w:rPr>
      <w:rFonts w:ascii="Times New Roman" w:hAnsi="Times New Roman" w:eastAsia="Times New Roman" w:cs="Times New Roman"/>
      <w:b/>
      <w:bCs/>
      <w:color w:val="000000"/>
      <w:sz w:val="16"/>
      <w:szCs w:val="16"/>
      <w:lang w:eastAsia="ru-RU"/>
    </w:rPr>
  </w:style>
  <w:style w:type="paragraph" w:customStyle="1" w:styleId="244">
    <w:name w:val="xl139"/>
    <w:basedOn w:val="1"/>
    <w:uiPriority w:val="0"/>
    <w:pPr>
      <w:pBdr>
        <w:top w:val="single" w:color="auto" w:sz="8" w:space="0"/>
        <w:left w:val="single" w:color="auto" w:sz="8" w:space="0"/>
        <w:bottom w:val="single" w:color="auto" w:sz="8" w:space="0"/>
        <w:right w:val="single" w:color="auto" w:sz="8" w:space="0"/>
      </w:pBdr>
      <w:shd w:val="clear" w:color="000000" w:fill="D8D8D8"/>
      <w:spacing w:before="100" w:beforeAutospacing="1" w:after="100" w:afterAutospacing="1"/>
      <w:textAlignment w:val="top"/>
    </w:pPr>
    <w:rPr>
      <w:rFonts w:ascii="Times New Roman" w:hAnsi="Times New Roman" w:eastAsia="Times New Roman" w:cs="Times New Roman"/>
      <w:b/>
      <w:bCs/>
      <w:sz w:val="16"/>
      <w:szCs w:val="16"/>
      <w:lang w:eastAsia="ru-RU"/>
    </w:rPr>
  </w:style>
  <w:style w:type="paragraph" w:customStyle="1" w:styleId="245">
    <w:name w:val="xl140"/>
    <w:basedOn w:val="1"/>
    <w:uiPriority w:val="0"/>
    <w:pPr>
      <w:pBdr>
        <w:top w:val="single" w:color="auto" w:sz="8" w:space="0"/>
        <w:bottom w:val="single" w:color="auto" w:sz="8" w:space="0"/>
        <w:right w:val="single" w:color="auto" w:sz="8" w:space="0"/>
      </w:pBdr>
      <w:shd w:val="clear" w:color="000000" w:fill="D8D8D8"/>
      <w:spacing w:before="100" w:beforeAutospacing="1" w:after="100" w:afterAutospacing="1"/>
      <w:textAlignment w:val="top"/>
    </w:pPr>
    <w:rPr>
      <w:rFonts w:ascii="Times New Roman" w:hAnsi="Times New Roman" w:eastAsia="Times New Roman" w:cs="Times New Roman"/>
      <w:b/>
      <w:bCs/>
      <w:sz w:val="16"/>
      <w:szCs w:val="16"/>
      <w:lang w:eastAsia="ru-RU"/>
    </w:rPr>
  </w:style>
  <w:style w:type="paragraph" w:customStyle="1" w:styleId="246">
    <w:name w:val="xl141"/>
    <w:basedOn w:val="1"/>
    <w:uiPriority w:val="0"/>
    <w:pPr>
      <w:pBdr>
        <w:top w:val="single" w:color="auto" w:sz="4" w:space="0"/>
        <w:left w:val="single" w:color="auto" w:sz="4" w:space="0"/>
        <w:bottom w:val="single" w:color="auto" w:sz="4" w:space="0"/>
        <w:right w:val="single" w:color="auto" w:sz="4" w:space="0"/>
      </w:pBdr>
      <w:shd w:val="clear" w:color="000000" w:fill="D8D8D8"/>
      <w:spacing w:before="100" w:beforeAutospacing="1" w:after="100" w:afterAutospacing="1"/>
    </w:pPr>
    <w:rPr>
      <w:rFonts w:ascii="Times New Roman" w:hAnsi="Times New Roman" w:eastAsia="Times New Roman" w:cs="Times New Roman"/>
      <w:sz w:val="14"/>
      <w:szCs w:val="14"/>
      <w:lang w:eastAsia="ru-RU"/>
    </w:rPr>
  </w:style>
  <w:style w:type="paragraph" w:customStyle="1" w:styleId="247">
    <w:name w:val="xl142"/>
    <w:basedOn w:val="1"/>
    <w:uiPriority w:val="0"/>
    <w:pPr>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Times New Roman" w:hAnsi="Times New Roman" w:eastAsia="Times New Roman" w:cs="Times New Roman"/>
      <w:color w:val="000000"/>
      <w:sz w:val="16"/>
      <w:szCs w:val="16"/>
      <w:lang w:eastAsia="ru-RU"/>
    </w:rPr>
  </w:style>
  <w:style w:type="paragraph" w:customStyle="1" w:styleId="248">
    <w:name w:val="xl143"/>
    <w:basedOn w:val="1"/>
    <w:uiPriority w:val="0"/>
    <w:pPr>
      <w:pBdr>
        <w:top w:val="single" w:color="auto" w:sz="8" w:space="0"/>
        <w:bottom w:val="single" w:color="auto" w:sz="8" w:space="0"/>
        <w:right w:val="single" w:color="auto" w:sz="8" w:space="0"/>
      </w:pBdr>
      <w:spacing w:before="100" w:beforeAutospacing="1" w:after="100" w:afterAutospacing="1"/>
    </w:pPr>
    <w:rPr>
      <w:rFonts w:ascii="Times New Roman" w:hAnsi="Times New Roman" w:eastAsia="Times New Roman" w:cs="Times New Roman"/>
      <w:color w:val="000000"/>
      <w:sz w:val="16"/>
      <w:szCs w:val="16"/>
      <w:lang w:eastAsia="ru-RU"/>
    </w:rPr>
  </w:style>
  <w:style w:type="paragraph" w:customStyle="1" w:styleId="249">
    <w:name w:val="xl144"/>
    <w:basedOn w:val="1"/>
    <w:uiPriority w:val="0"/>
    <w:pPr>
      <w:pBdr>
        <w:top w:val="single" w:color="auto" w:sz="8" w:space="0"/>
        <w:left w:val="single" w:color="auto" w:sz="4" w:space="0"/>
        <w:bottom w:val="single" w:color="auto" w:sz="8" w:space="0"/>
        <w:right w:val="single" w:color="auto" w:sz="4" w:space="0"/>
      </w:pBdr>
      <w:spacing w:before="100" w:beforeAutospacing="1" w:after="100" w:afterAutospacing="1"/>
      <w:jc w:val="center"/>
    </w:pPr>
    <w:rPr>
      <w:rFonts w:ascii="Times New Roman" w:hAnsi="Times New Roman" w:eastAsia="Times New Roman" w:cs="Times New Roman"/>
      <w:color w:val="000000"/>
      <w:sz w:val="16"/>
      <w:szCs w:val="16"/>
      <w:lang w:eastAsia="ru-RU"/>
    </w:rPr>
  </w:style>
  <w:style w:type="paragraph" w:customStyle="1" w:styleId="250">
    <w:name w:val="xl145"/>
    <w:basedOn w:val="1"/>
    <w:uiPriority w:val="0"/>
    <w:pPr>
      <w:pBdr>
        <w:right w:val="single" w:color="auto" w:sz="8" w:space="0"/>
      </w:pBdr>
      <w:spacing w:before="100" w:beforeAutospacing="1" w:after="100" w:afterAutospacing="1"/>
    </w:pPr>
    <w:rPr>
      <w:rFonts w:ascii="Times New Roman" w:hAnsi="Times New Roman" w:eastAsia="Times New Roman" w:cs="Times New Roman"/>
      <w:b/>
      <w:bCs/>
      <w:color w:val="000000"/>
      <w:sz w:val="16"/>
      <w:szCs w:val="16"/>
      <w:lang w:eastAsia="ru-RU"/>
    </w:rPr>
  </w:style>
  <w:style w:type="paragraph" w:customStyle="1" w:styleId="251">
    <w:name w:val="xl146"/>
    <w:basedOn w:val="1"/>
    <w:uiPriority w:val="0"/>
    <w:pPr>
      <w:pBdr>
        <w:top w:val="single" w:color="auto" w:sz="8" w:space="0"/>
        <w:bottom w:val="single" w:color="auto" w:sz="8" w:space="0"/>
        <w:right w:val="single" w:color="auto" w:sz="8" w:space="0"/>
      </w:pBdr>
      <w:spacing w:before="100" w:beforeAutospacing="1" w:after="100" w:afterAutospacing="1"/>
      <w:textAlignment w:val="center"/>
    </w:pPr>
    <w:rPr>
      <w:rFonts w:ascii="Times New Roman" w:hAnsi="Times New Roman" w:eastAsia="Times New Roman" w:cs="Times New Roman"/>
      <w:b/>
      <w:bCs/>
      <w:color w:val="000000"/>
      <w:sz w:val="16"/>
      <w:szCs w:val="16"/>
      <w:lang w:eastAsia="ru-RU"/>
    </w:rPr>
  </w:style>
  <w:style w:type="paragraph" w:customStyle="1" w:styleId="252">
    <w:name w:val="xl147"/>
    <w:basedOn w:val="1"/>
    <w:uiPriority w:val="0"/>
    <w:pPr>
      <w:pBdr>
        <w:top w:val="single" w:color="auto" w:sz="8" w:space="0"/>
        <w:left w:val="single" w:color="auto" w:sz="4" w:space="0"/>
        <w:right w:val="single" w:color="auto" w:sz="8" w:space="0"/>
      </w:pBdr>
      <w:spacing w:before="100" w:beforeAutospacing="1" w:after="100" w:afterAutospacing="1"/>
      <w:jc w:val="center"/>
    </w:pPr>
    <w:rPr>
      <w:rFonts w:ascii="Times New Roman" w:hAnsi="Times New Roman" w:eastAsia="Times New Roman" w:cs="Times New Roman"/>
      <w:color w:val="000000"/>
      <w:sz w:val="16"/>
      <w:szCs w:val="16"/>
      <w:lang w:eastAsia="ru-RU"/>
    </w:rPr>
  </w:style>
  <w:style w:type="paragraph" w:customStyle="1" w:styleId="253">
    <w:name w:val="xl148"/>
    <w:basedOn w:val="1"/>
    <w:uiPriority w:val="0"/>
    <w:pPr>
      <w:pBdr>
        <w:top w:val="single" w:color="auto" w:sz="8" w:space="0"/>
        <w:left w:val="single" w:color="auto" w:sz="4" w:space="0"/>
        <w:bottom w:val="single" w:color="auto" w:sz="8" w:space="0"/>
        <w:right w:val="single" w:color="auto" w:sz="8" w:space="0"/>
      </w:pBdr>
      <w:spacing w:before="100" w:beforeAutospacing="1" w:after="100" w:afterAutospacing="1"/>
      <w:textAlignment w:val="center"/>
    </w:pPr>
    <w:rPr>
      <w:rFonts w:ascii="Times New Roman" w:hAnsi="Times New Roman" w:eastAsia="Times New Roman" w:cs="Times New Roman"/>
      <w:b/>
      <w:bCs/>
      <w:sz w:val="16"/>
      <w:szCs w:val="16"/>
      <w:lang w:eastAsia="ru-RU"/>
    </w:rPr>
  </w:style>
  <w:style w:type="paragraph" w:customStyle="1" w:styleId="254">
    <w:name w:val="xl149"/>
    <w:basedOn w:val="1"/>
    <w:uiPriority w:val="0"/>
    <w:pPr>
      <w:pBdr>
        <w:top w:val="single" w:color="auto" w:sz="8" w:space="0"/>
        <w:left w:val="single" w:color="auto" w:sz="4" w:space="0"/>
        <w:bottom w:val="single" w:color="auto" w:sz="8" w:space="0"/>
        <w:right w:val="single" w:color="auto" w:sz="8" w:space="0"/>
      </w:pBdr>
      <w:shd w:val="clear" w:color="000000" w:fill="D9D9D9"/>
      <w:spacing w:before="100" w:beforeAutospacing="1" w:after="100" w:afterAutospacing="1"/>
      <w:textAlignment w:val="top"/>
    </w:pPr>
    <w:rPr>
      <w:rFonts w:ascii="Times New Roman" w:hAnsi="Times New Roman" w:eastAsia="Times New Roman" w:cs="Times New Roman"/>
      <w:b/>
      <w:bCs/>
      <w:sz w:val="16"/>
      <w:szCs w:val="16"/>
      <w:lang w:eastAsia="ru-RU"/>
    </w:rPr>
  </w:style>
  <w:style w:type="paragraph" w:customStyle="1" w:styleId="255">
    <w:name w:val="xl150"/>
    <w:basedOn w:val="1"/>
    <w:uiPriority w:val="0"/>
    <w:pPr>
      <w:pBdr>
        <w:top w:val="single" w:color="auto" w:sz="4" w:space="0"/>
        <w:left w:val="single" w:color="auto" w:sz="4" w:space="0"/>
        <w:right w:val="single" w:color="auto" w:sz="4" w:space="0"/>
      </w:pBdr>
      <w:shd w:val="clear" w:color="000000" w:fill="FFCC99"/>
      <w:spacing w:before="100" w:beforeAutospacing="1" w:after="100" w:afterAutospacing="1"/>
      <w:jc w:val="center"/>
      <w:textAlignment w:val="center"/>
    </w:pPr>
    <w:rPr>
      <w:rFonts w:ascii="Times New Roman" w:hAnsi="Times New Roman" w:eastAsia="Times New Roman" w:cs="Times New Roman"/>
      <w:i/>
      <w:iCs/>
      <w:sz w:val="14"/>
      <w:szCs w:val="14"/>
      <w:lang w:eastAsia="ru-RU"/>
    </w:rPr>
  </w:style>
  <w:style w:type="paragraph" w:customStyle="1" w:styleId="256">
    <w:name w:val="xl151"/>
    <w:basedOn w:val="1"/>
    <w:uiPriority w:val="0"/>
    <w:pPr>
      <w:pBdr>
        <w:top w:val="single" w:color="auto" w:sz="4" w:space="0"/>
        <w:left w:val="single" w:color="auto" w:sz="4" w:space="0"/>
        <w:bottom w:val="single" w:color="auto" w:sz="4" w:space="0"/>
      </w:pBdr>
      <w:shd w:val="clear" w:color="000000" w:fill="FFCC99"/>
      <w:spacing w:before="100" w:beforeAutospacing="1" w:after="100" w:afterAutospacing="1"/>
      <w:jc w:val="center"/>
      <w:textAlignment w:val="center"/>
    </w:pPr>
    <w:rPr>
      <w:rFonts w:ascii="Times New Roman" w:hAnsi="Times New Roman" w:eastAsia="Times New Roman" w:cs="Times New Roman"/>
      <w:i/>
      <w:iCs/>
      <w:sz w:val="14"/>
      <w:szCs w:val="14"/>
      <w:lang w:eastAsia="ru-RU"/>
    </w:rPr>
  </w:style>
  <w:style w:type="paragraph" w:customStyle="1" w:styleId="257">
    <w:name w:val="xl152"/>
    <w:basedOn w:val="1"/>
    <w:uiPriority w:val="0"/>
    <w:pPr>
      <w:pBdr>
        <w:top w:val="single" w:color="auto" w:sz="4" w:space="0"/>
        <w:bottom w:val="single" w:color="auto" w:sz="4" w:space="0"/>
      </w:pBdr>
      <w:spacing w:before="100" w:beforeAutospacing="1" w:after="100" w:afterAutospacing="1"/>
    </w:pPr>
    <w:rPr>
      <w:rFonts w:ascii="Times New Roman" w:hAnsi="Times New Roman" w:eastAsia="Times New Roman" w:cs="Times New Roman"/>
      <w:sz w:val="24"/>
      <w:szCs w:val="24"/>
      <w:lang w:eastAsia="ru-RU"/>
    </w:rPr>
  </w:style>
  <w:style w:type="paragraph" w:customStyle="1" w:styleId="258">
    <w:name w:val="xl153"/>
    <w:basedOn w:val="1"/>
    <w:uiPriority w:val="0"/>
    <w:pPr>
      <w:pBdr>
        <w:top w:val="single" w:color="auto" w:sz="4" w:space="0"/>
        <w:left w:val="single" w:color="auto" w:sz="4" w:space="0"/>
        <w:right w:val="single" w:color="auto" w:sz="4" w:space="0"/>
      </w:pBdr>
      <w:shd w:val="clear" w:color="000000" w:fill="FFCC99"/>
      <w:spacing w:before="100" w:beforeAutospacing="1" w:after="100" w:afterAutospacing="1"/>
      <w:jc w:val="center"/>
      <w:textAlignment w:val="center"/>
    </w:pPr>
    <w:rPr>
      <w:rFonts w:ascii="Times New Roman" w:hAnsi="Times New Roman" w:eastAsia="Times New Roman" w:cs="Times New Roman"/>
      <w:i/>
      <w:iCs/>
      <w:sz w:val="14"/>
      <w:szCs w:val="14"/>
      <w:lang w:eastAsia="ru-RU"/>
    </w:rPr>
  </w:style>
  <w:style w:type="paragraph" w:customStyle="1" w:styleId="259">
    <w:name w:val="xl154"/>
    <w:basedOn w:val="1"/>
    <w:uiPriority w:val="0"/>
    <w:pPr>
      <w:pBdr>
        <w:top w:val="single" w:color="auto" w:sz="4" w:space="0"/>
        <w:bottom w:val="single" w:color="auto" w:sz="4" w:space="0"/>
      </w:pBdr>
      <w:shd w:val="clear" w:color="000000" w:fill="FFCC99"/>
      <w:spacing w:before="100" w:beforeAutospacing="1" w:after="100" w:afterAutospacing="1"/>
      <w:jc w:val="center"/>
      <w:textAlignment w:val="center"/>
    </w:pPr>
    <w:rPr>
      <w:rFonts w:ascii="Times New Roman" w:hAnsi="Times New Roman" w:eastAsia="Times New Roman" w:cs="Times New Roman"/>
      <w:i/>
      <w:iCs/>
      <w:sz w:val="14"/>
      <w:szCs w:val="14"/>
      <w:lang w:eastAsia="ru-RU"/>
    </w:rPr>
  </w:style>
  <w:style w:type="paragraph" w:customStyle="1" w:styleId="260">
    <w:name w:val="xl155"/>
    <w:basedOn w:val="1"/>
    <w:uiPriority w:val="0"/>
    <w:pPr>
      <w:pBdr>
        <w:top w:val="single" w:color="auto" w:sz="4" w:space="0"/>
        <w:bottom w:val="single" w:color="auto" w:sz="4" w:space="0"/>
        <w:right w:val="single" w:color="auto" w:sz="4" w:space="0"/>
      </w:pBdr>
      <w:shd w:val="clear" w:color="000000" w:fill="FFCC99"/>
      <w:spacing w:before="100" w:beforeAutospacing="1" w:after="100" w:afterAutospacing="1"/>
      <w:jc w:val="center"/>
      <w:textAlignment w:val="center"/>
    </w:pPr>
    <w:rPr>
      <w:rFonts w:ascii="Times New Roman" w:hAnsi="Times New Roman" w:eastAsia="Times New Roman" w:cs="Times New Roman"/>
      <w:i/>
      <w:iCs/>
      <w:sz w:val="14"/>
      <w:szCs w:val="14"/>
      <w:lang w:eastAsia="ru-RU"/>
    </w:rPr>
  </w:style>
  <w:style w:type="paragraph" w:customStyle="1" w:styleId="261">
    <w:name w:val="xl156"/>
    <w:basedOn w:val="1"/>
    <w:uiPriority w:val="0"/>
    <w:pPr>
      <w:spacing w:before="100" w:beforeAutospacing="1" w:after="100" w:afterAutospacing="1"/>
      <w:jc w:val="center"/>
    </w:pPr>
    <w:rPr>
      <w:rFonts w:ascii="Times New Roman" w:hAnsi="Times New Roman" w:eastAsia="Times New Roman" w:cs="Times New Roman"/>
      <w:b/>
      <w:bCs/>
      <w:sz w:val="24"/>
      <w:szCs w:val="24"/>
      <w:lang w:eastAsia="ru-RU"/>
    </w:rPr>
  </w:style>
  <w:style w:type="paragraph" w:customStyle="1" w:styleId="262">
    <w:name w:val="xl157"/>
    <w:basedOn w:val="1"/>
    <w:uiPriority w:val="0"/>
    <w:pPr>
      <w:spacing w:before="100" w:beforeAutospacing="1" w:after="100" w:afterAutospacing="1"/>
      <w:jc w:val="center"/>
    </w:pPr>
    <w:rPr>
      <w:rFonts w:ascii="Times New Roman" w:hAnsi="Times New Roman" w:eastAsia="Times New Roman" w:cs="Times New Roman"/>
      <w:b/>
      <w:bCs/>
      <w:sz w:val="24"/>
      <w:szCs w:val="24"/>
      <w:lang w:eastAsia="ru-RU"/>
    </w:rPr>
  </w:style>
  <w:style w:type="paragraph" w:customStyle="1" w:styleId="263">
    <w:name w:val="xl158"/>
    <w:basedOn w:val="1"/>
    <w:uiPriority w:val="0"/>
    <w:pPr>
      <w:pBdr>
        <w:top w:val="single" w:color="auto" w:sz="8" w:space="0"/>
        <w:left w:val="single" w:color="auto" w:sz="8" w:space="0"/>
        <w:right w:val="single" w:color="auto" w:sz="8" w:space="0"/>
      </w:pBdr>
      <w:spacing w:before="100" w:beforeAutospacing="1" w:after="100" w:afterAutospacing="1"/>
      <w:jc w:val="center"/>
      <w:textAlignment w:val="center"/>
    </w:pPr>
    <w:rPr>
      <w:rFonts w:ascii="Times New Roman" w:hAnsi="Times New Roman" w:eastAsia="Times New Roman" w:cs="Times New Roman"/>
      <w:b/>
      <w:bCs/>
      <w:sz w:val="16"/>
      <w:szCs w:val="16"/>
      <w:lang w:eastAsia="ru-RU"/>
    </w:rPr>
  </w:style>
  <w:style w:type="paragraph" w:customStyle="1" w:styleId="264">
    <w:name w:val="xl159"/>
    <w:basedOn w:val="1"/>
    <w:uiPriority w:val="0"/>
    <w:pPr>
      <w:pBdr>
        <w:left w:val="single" w:color="auto" w:sz="8" w:space="0"/>
        <w:right w:val="single" w:color="auto" w:sz="8" w:space="0"/>
      </w:pBdr>
      <w:spacing w:before="100" w:beforeAutospacing="1" w:after="100" w:afterAutospacing="1"/>
      <w:jc w:val="center"/>
      <w:textAlignment w:val="center"/>
    </w:pPr>
    <w:rPr>
      <w:rFonts w:ascii="Times New Roman" w:hAnsi="Times New Roman" w:eastAsia="Times New Roman" w:cs="Times New Roman"/>
      <w:b/>
      <w:bCs/>
      <w:sz w:val="16"/>
      <w:szCs w:val="16"/>
      <w:lang w:eastAsia="ru-RU"/>
    </w:rPr>
  </w:style>
  <w:style w:type="paragraph" w:customStyle="1" w:styleId="265">
    <w:name w:val="xl160"/>
    <w:basedOn w:val="1"/>
    <w:uiPriority w:val="0"/>
    <w:pPr>
      <w:pBdr>
        <w:left w:val="single" w:color="auto" w:sz="8" w:space="0"/>
        <w:bottom w:val="single" w:color="auto" w:sz="8" w:space="0"/>
        <w:right w:val="single" w:color="auto" w:sz="8" w:space="0"/>
      </w:pBdr>
      <w:spacing w:before="100" w:beforeAutospacing="1" w:after="100" w:afterAutospacing="1"/>
      <w:jc w:val="center"/>
      <w:textAlignment w:val="center"/>
    </w:pPr>
    <w:rPr>
      <w:rFonts w:ascii="Times New Roman" w:hAnsi="Times New Roman" w:eastAsia="Times New Roman" w:cs="Times New Roman"/>
      <w:b/>
      <w:bCs/>
      <w:sz w:val="16"/>
      <w:szCs w:val="16"/>
      <w:lang w:eastAsia="ru-RU"/>
    </w:rPr>
  </w:style>
  <w:style w:type="paragraph" w:customStyle="1" w:styleId="266">
    <w:name w:val="xl161"/>
    <w:basedOn w:val="1"/>
    <w:uiPriority w:val="0"/>
    <w:pPr>
      <w:pBdr>
        <w:top w:val="single" w:color="auto" w:sz="8" w:space="0"/>
        <w:left w:val="single" w:color="auto" w:sz="8" w:space="0"/>
      </w:pBdr>
      <w:spacing w:before="100" w:beforeAutospacing="1" w:after="100" w:afterAutospacing="1"/>
      <w:jc w:val="center"/>
      <w:textAlignment w:val="center"/>
    </w:pPr>
    <w:rPr>
      <w:rFonts w:ascii="Times New Roman" w:hAnsi="Times New Roman" w:eastAsia="Times New Roman" w:cs="Times New Roman"/>
      <w:b/>
      <w:bCs/>
      <w:sz w:val="16"/>
      <w:szCs w:val="16"/>
      <w:lang w:eastAsia="ru-RU"/>
    </w:rPr>
  </w:style>
  <w:style w:type="paragraph" w:customStyle="1" w:styleId="267">
    <w:name w:val="xl162"/>
    <w:basedOn w:val="1"/>
    <w:uiPriority w:val="0"/>
    <w:pPr>
      <w:pBdr>
        <w:left w:val="single" w:color="auto" w:sz="8" w:space="0"/>
      </w:pBdr>
      <w:spacing w:before="100" w:beforeAutospacing="1" w:after="100" w:afterAutospacing="1"/>
      <w:jc w:val="center"/>
      <w:textAlignment w:val="center"/>
    </w:pPr>
    <w:rPr>
      <w:rFonts w:ascii="Times New Roman" w:hAnsi="Times New Roman" w:eastAsia="Times New Roman" w:cs="Times New Roman"/>
      <w:b/>
      <w:bCs/>
      <w:sz w:val="16"/>
      <w:szCs w:val="16"/>
      <w:lang w:eastAsia="ru-RU"/>
    </w:rPr>
  </w:style>
  <w:style w:type="paragraph" w:customStyle="1" w:styleId="268">
    <w:name w:val="xl163"/>
    <w:basedOn w:val="1"/>
    <w:uiPriority w:val="0"/>
    <w:pPr>
      <w:pBdr>
        <w:left w:val="single" w:color="auto" w:sz="8" w:space="0"/>
        <w:bottom w:val="single" w:color="auto" w:sz="8" w:space="0"/>
        <w:right w:val="single" w:color="auto" w:sz="8" w:space="0"/>
      </w:pBdr>
      <w:spacing w:before="100" w:beforeAutospacing="1" w:after="100" w:afterAutospacing="1"/>
      <w:jc w:val="center"/>
      <w:textAlignment w:val="center"/>
    </w:pPr>
    <w:rPr>
      <w:rFonts w:ascii="Times New Roman" w:hAnsi="Times New Roman" w:eastAsia="Times New Roman" w:cs="Times New Roman"/>
      <w:b/>
      <w:bCs/>
      <w:sz w:val="16"/>
      <w:szCs w:val="16"/>
      <w:lang w:eastAsia="ru-RU"/>
    </w:rPr>
  </w:style>
  <w:style w:type="paragraph" w:customStyle="1" w:styleId="269">
    <w:name w:val="xl164"/>
    <w:basedOn w:val="1"/>
    <w:uiPriority w:val="0"/>
    <w:pPr>
      <w:pBdr>
        <w:left w:val="single" w:color="auto" w:sz="4" w:space="0"/>
        <w:right w:val="single" w:color="auto" w:sz="4" w:space="0"/>
      </w:pBdr>
      <w:shd w:val="clear" w:color="000000" w:fill="FFCC99"/>
      <w:spacing w:before="100" w:beforeAutospacing="1" w:after="100" w:afterAutospacing="1"/>
      <w:jc w:val="center"/>
      <w:textAlignment w:val="center"/>
    </w:pPr>
    <w:rPr>
      <w:rFonts w:ascii="Times New Roman" w:hAnsi="Times New Roman" w:eastAsia="Times New Roman" w:cs="Times New Roman"/>
      <w:i/>
      <w:iCs/>
      <w:sz w:val="14"/>
      <w:szCs w:val="14"/>
      <w:lang w:eastAsia="ru-RU"/>
    </w:rPr>
  </w:style>
  <w:style w:type="paragraph" w:customStyle="1" w:styleId="270">
    <w:name w:val="xl165"/>
    <w:basedOn w:val="1"/>
    <w:uiPriority w:val="0"/>
    <w:pPr>
      <w:pBdr>
        <w:left w:val="single" w:color="auto" w:sz="4" w:space="0"/>
        <w:bottom w:val="single" w:color="auto" w:sz="4" w:space="0"/>
        <w:right w:val="single" w:color="auto" w:sz="4" w:space="0"/>
      </w:pBdr>
      <w:shd w:val="clear" w:color="000000" w:fill="FFCC99"/>
      <w:spacing w:before="100" w:beforeAutospacing="1" w:after="100" w:afterAutospacing="1"/>
    </w:pPr>
    <w:rPr>
      <w:rFonts w:ascii="Times New Roman" w:hAnsi="Times New Roman" w:eastAsia="Times New Roman" w:cs="Times New Roman"/>
      <w:sz w:val="14"/>
      <w:szCs w:val="14"/>
      <w:lang w:eastAsia="ru-RU"/>
    </w:rPr>
  </w:style>
  <w:style w:type="paragraph" w:customStyle="1" w:styleId="271">
    <w:name w:val="xl166"/>
    <w:basedOn w:val="1"/>
    <w:uiPriority w:val="0"/>
    <w:pPr>
      <w:pBdr>
        <w:top w:val="single" w:color="auto" w:sz="4" w:space="0"/>
        <w:left w:val="single" w:color="auto" w:sz="4" w:space="0"/>
        <w:bottom w:val="single" w:color="auto" w:sz="4" w:space="0"/>
      </w:pBdr>
      <w:shd w:val="clear" w:color="000000" w:fill="FFCC99"/>
      <w:spacing w:before="100" w:beforeAutospacing="1" w:after="100" w:afterAutospacing="1"/>
      <w:jc w:val="center"/>
      <w:textAlignment w:val="center"/>
    </w:pPr>
    <w:rPr>
      <w:rFonts w:ascii="Times New Roman" w:hAnsi="Times New Roman" w:eastAsia="Times New Roman" w:cs="Times New Roman"/>
      <w:b/>
      <w:bCs/>
      <w:sz w:val="14"/>
      <w:szCs w:val="14"/>
      <w:lang w:eastAsia="ru-RU"/>
    </w:rPr>
  </w:style>
  <w:style w:type="paragraph" w:customStyle="1" w:styleId="272">
    <w:name w:val="xl167"/>
    <w:basedOn w:val="1"/>
    <w:uiPriority w:val="0"/>
    <w:pPr>
      <w:pBdr>
        <w:top w:val="single" w:color="auto" w:sz="4" w:space="0"/>
        <w:bottom w:val="single" w:color="auto" w:sz="4" w:space="0"/>
      </w:pBdr>
      <w:shd w:val="clear" w:color="000000" w:fill="FFCC99"/>
      <w:spacing w:before="100" w:beforeAutospacing="1" w:after="100" w:afterAutospacing="1"/>
      <w:jc w:val="center"/>
      <w:textAlignment w:val="center"/>
    </w:pPr>
    <w:rPr>
      <w:rFonts w:ascii="Times New Roman" w:hAnsi="Times New Roman" w:eastAsia="Times New Roman" w:cs="Times New Roman"/>
      <w:b/>
      <w:bCs/>
      <w:sz w:val="14"/>
      <w:szCs w:val="14"/>
      <w:lang w:eastAsia="ru-RU"/>
    </w:rPr>
  </w:style>
  <w:style w:type="paragraph" w:customStyle="1" w:styleId="273">
    <w:name w:val="xl168"/>
    <w:basedOn w:val="1"/>
    <w:uiPriority w:val="0"/>
    <w:pPr>
      <w:pBdr>
        <w:top w:val="single" w:color="auto" w:sz="4" w:space="0"/>
        <w:bottom w:val="single" w:color="auto" w:sz="4" w:space="0"/>
        <w:right w:val="single" w:color="auto" w:sz="4" w:space="0"/>
      </w:pBdr>
      <w:shd w:val="clear" w:color="000000" w:fill="FFCC99"/>
      <w:spacing w:before="100" w:beforeAutospacing="1" w:after="100" w:afterAutospacing="1"/>
      <w:jc w:val="center"/>
      <w:textAlignment w:val="center"/>
    </w:pPr>
    <w:rPr>
      <w:rFonts w:ascii="Times New Roman" w:hAnsi="Times New Roman" w:eastAsia="Times New Roman" w:cs="Times New Roman"/>
      <w:b/>
      <w:bCs/>
      <w:sz w:val="14"/>
      <w:szCs w:val="14"/>
      <w:lang w:eastAsia="ru-RU"/>
    </w:rPr>
  </w:style>
  <w:style w:type="paragraph" w:customStyle="1" w:styleId="274">
    <w:name w:val="xl169"/>
    <w:basedOn w:val="1"/>
    <w:uiPriority w:val="0"/>
    <w:pPr>
      <w:pBdr>
        <w:left w:val="single" w:color="auto" w:sz="4" w:space="0"/>
        <w:bottom w:val="single" w:color="auto" w:sz="4" w:space="0"/>
        <w:right w:val="single" w:color="auto" w:sz="4" w:space="0"/>
      </w:pBdr>
      <w:shd w:val="clear" w:color="000000" w:fill="FFCC99"/>
      <w:spacing w:before="100" w:beforeAutospacing="1" w:after="100" w:afterAutospacing="1"/>
      <w:jc w:val="center"/>
      <w:textAlignment w:val="center"/>
    </w:pPr>
    <w:rPr>
      <w:rFonts w:ascii="Times New Roman" w:hAnsi="Times New Roman" w:eastAsia="Times New Roman" w:cs="Times New Roman"/>
      <w:i/>
      <w:iCs/>
      <w:sz w:val="14"/>
      <w:szCs w:val="14"/>
      <w:lang w:eastAsia="ru-RU"/>
    </w:rPr>
  </w:style>
  <w:style w:type="paragraph" w:customStyle="1" w:styleId="275">
    <w:name w:val="xl170"/>
    <w:basedOn w:val="1"/>
    <w:uiPriority w:val="0"/>
    <w:pPr>
      <w:pBdr>
        <w:left w:val="single" w:color="auto" w:sz="4" w:space="0"/>
        <w:bottom w:val="single" w:color="auto" w:sz="4" w:space="0"/>
        <w:right w:val="single" w:color="auto" w:sz="4" w:space="0"/>
      </w:pBdr>
      <w:shd w:val="clear" w:color="000000" w:fill="FFCC99"/>
      <w:spacing w:before="100" w:beforeAutospacing="1" w:after="100" w:afterAutospacing="1"/>
      <w:jc w:val="center"/>
      <w:textAlignment w:val="center"/>
    </w:pPr>
    <w:rPr>
      <w:rFonts w:ascii="Times New Roman" w:hAnsi="Times New Roman" w:eastAsia="Times New Roman" w:cs="Times New Roman"/>
      <w:i/>
      <w:iCs/>
      <w:sz w:val="14"/>
      <w:szCs w:val="14"/>
      <w:lang w:eastAsia="ru-RU"/>
    </w:rPr>
  </w:style>
  <w:style w:type="paragraph" w:customStyle="1" w:styleId="276">
    <w:name w:val="xl171"/>
    <w:basedOn w:val="1"/>
    <w:uiPriority w:val="0"/>
    <w:pPr>
      <w:pBdr>
        <w:top w:val="single" w:color="auto" w:sz="4" w:space="0"/>
        <w:left w:val="single" w:color="auto" w:sz="4" w:space="0"/>
        <w:bottom w:val="single" w:color="auto" w:sz="4" w:space="0"/>
      </w:pBdr>
      <w:shd w:val="clear" w:color="000000" w:fill="FFCC99"/>
      <w:spacing w:before="100" w:beforeAutospacing="1" w:after="100" w:afterAutospacing="1"/>
      <w:jc w:val="center"/>
      <w:textAlignment w:val="center"/>
    </w:pPr>
    <w:rPr>
      <w:rFonts w:ascii="Times New Roman" w:hAnsi="Times New Roman" w:eastAsia="Times New Roman" w:cs="Times New Roman"/>
      <w:i/>
      <w:iCs/>
      <w:sz w:val="14"/>
      <w:szCs w:val="14"/>
      <w:lang w:eastAsia="ru-RU"/>
    </w:rPr>
  </w:style>
  <w:style w:type="paragraph" w:customStyle="1" w:styleId="277">
    <w:name w:val="xl172"/>
    <w:basedOn w:val="1"/>
    <w:uiPriority w:val="0"/>
    <w:pPr>
      <w:pBdr>
        <w:top w:val="single" w:color="auto" w:sz="4" w:space="0"/>
        <w:bottom w:val="single" w:color="auto" w:sz="4" w:space="0"/>
      </w:pBdr>
      <w:shd w:val="clear" w:color="000000" w:fill="FFCC99"/>
      <w:spacing w:before="100" w:beforeAutospacing="1" w:after="100" w:afterAutospacing="1"/>
      <w:jc w:val="center"/>
      <w:textAlignment w:val="center"/>
    </w:pPr>
    <w:rPr>
      <w:rFonts w:ascii="Times New Roman" w:hAnsi="Times New Roman" w:eastAsia="Times New Roman" w:cs="Times New Roman"/>
      <w:i/>
      <w:iCs/>
      <w:sz w:val="14"/>
      <w:szCs w:val="14"/>
      <w:lang w:eastAsia="ru-RU"/>
    </w:rPr>
  </w:style>
  <w:style w:type="paragraph" w:customStyle="1" w:styleId="278">
    <w:name w:val="xl173"/>
    <w:basedOn w:val="1"/>
    <w:uiPriority w:val="0"/>
    <w:pPr>
      <w:pBdr>
        <w:top w:val="single" w:color="auto" w:sz="4" w:space="0"/>
        <w:bottom w:val="single" w:color="auto" w:sz="4" w:space="0"/>
        <w:right w:val="single" w:color="auto" w:sz="4" w:space="0"/>
      </w:pBdr>
      <w:shd w:val="clear" w:color="000000" w:fill="FFCC99"/>
      <w:spacing w:before="100" w:beforeAutospacing="1" w:after="100" w:afterAutospacing="1"/>
      <w:jc w:val="center"/>
      <w:textAlignment w:val="center"/>
    </w:pPr>
    <w:rPr>
      <w:rFonts w:ascii="Times New Roman" w:hAnsi="Times New Roman" w:eastAsia="Times New Roman" w:cs="Times New Roman"/>
      <w:i/>
      <w:iCs/>
      <w:sz w:val="14"/>
      <w:szCs w:val="14"/>
      <w:lang w:eastAsia="ru-RU"/>
    </w:rPr>
  </w:style>
  <w:style w:type="paragraph" w:customStyle="1" w:styleId="279">
    <w:name w:val="xl174"/>
    <w:basedOn w:val="1"/>
    <w:uiPriority w:val="0"/>
    <w:pPr>
      <w:pBdr>
        <w:top w:val="single" w:color="auto" w:sz="4" w:space="0"/>
        <w:left w:val="single" w:color="auto" w:sz="4" w:space="0"/>
        <w:right w:val="single" w:color="auto" w:sz="4" w:space="0"/>
      </w:pBdr>
      <w:shd w:val="clear" w:color="000000" w:fill="FFCC99"/>
      <w:spacing w:before="100" w:beforeAutospacing="1" w:after="100" w:afterAutospacing="1"/>
      <w:jc w:val="center"/>
      <w:textAlignment w:val="center"/>
    </w:pPr>
    <w:rPr>
      <w:rFonts w:ascii="Times New Roman" w:hAnsi="Times New Roman" w:eastAsia="Times New Roman" w:cs="Times New Roman"/>
      <w:i/>
      <w:iCs/>
      <w:sz w:val="14"/>
      <w:szCs w:val="14"/>
      <w:lang w:eastAsia="ru-RU"/>
    </w:rPr>
  </w:style>
  <w:style w:type="paragraph" w:customStyle="1" w:styleId="280">
    <w:name w:val="xl175"/>
    <w:basedOn w:val="1"/>
    <w:uiPriority w:val="0"/>
    <w:pPr>
      <w:pBdr>
        <w:left w:val="single" w:color="auto" w:sz="4" w:space="0"/>
        <w:right w:val="single" w:color="auto" w:sz="4" w:space="0"/>
      </w:pBdr>
      <w:shd w:val="clear" w:color="000000" w:fill="FFCC99"/>
      <w:spacing w:before="100" w:beforeAutospacing="1" w:after="100" w:afterAutospacing="1"/>
      <w:jc w:val="center"/>
      <w:textAlignment w:val="center"/>
    </w:pPr>
    <w:rPr>
      <w:rFonts w:ascii="Times New Roman" w:hAnsi="Times New Roman" w:eastAsia="Times New Roman" w:cs="Times New Roman"/>
      <w:i/>
      <w:iCs/>
      <w:sz w:val="14"/>
      <w:szCs w:val="14"/>
      <w:lang w:eastAsia="ru-RU"/>
    </w:rPr>
  </w:style>
  <w:style w:type="paragraph" w:customStyle="1" w:styleId="281">
    <w:name w:val="xl176"/>
    <w:basedOn w:val="1"/>
    <w:uiPriority w:val="0"/>
    <w:pPr>
      <w:pBdr>
        <w:left w:val="single" w:color="auto" w:sz="4" w:space="0"/>
        <w:bottom w:val="single" w:color="auto" w:sz="8" w:space="0"/>
        <w:right w:val="single" w:color="auto" w:sz="4" w:space="0"/>
      </w:pBdr>
      <w:shd w:val="clear" w:color="000000" w:fill="FFCC99"/>
      <w:spacing w:before="100" w:beforeAutospacing="1" w:after="100" w:afterAutospacing="1"/>
      <w:jc w:val="center"/>
      <w:textAlignment w:val="center"/>
    </w:pPr>
    <w:rPr>
      <w:rFonts w:ascii="Times New Roman" w:hAnsi="Times New Roman" w:eastAsia="Times New Roman" w:cs="Times New Roman"/>
      <w:i/>
      <w:iCs/>
      <w:sz w:val="14"/>
      <w:szCs w:val="14"/>
      <w:lang w:eastAsia="ru-RU"/>
    </w:rPr>
  </w:style>
  <w:style w:type="paragraph" w:customStyle="1" w:styleId="282">
    <w:name w:val="c14"/>
    <w:basedOn w:val="1"/>
    <w:uiPriority w:val="0"/>
    <w:pPr>
      <w:spacing w:before="100" w:beforeAutospacing="1" w:after="100" w:afterAutospacing="1"/>
    </w:pPr>
    <w:rPr>
      <w:rFonts w:ascii="Times New Roman" w:hAnsi="Times New Roman" w:eastAsia="Times New Roman" w:cs="Times New Roman"/>
      <w:sz w:val="24"/>
      <w:szCs w:val="24"/>
      <w:lang w:eastAsia="ru-RU"/>
    </w:rPr>
  </w:style>
  <w:style w:type="character" w:customStyle="1" w:styleId="283">
    <w:name w:val="c15"/>
    <w:basedOn w:val="6"/>
    <w:uiPriority w:val="0"/>
  </w:style>
  <w:style w:type="paragraph" w:customStyle="1" w:styleId="284">
    <w:name w:val="c18"/>
    <w:basedOn w:val="1"/>
    <w:uiPriority w:val="0"/>
    <w:pPr>
      <w:spacing w:before="100" w:beforeAutospacing="1" w:after="100" w:afterAutospacing="1"/>
    </w:pPr>
    <w:rPr>
      <w:rFonts w:ascii="Times New Roman" w:hAnsi="Times New Roman" w:eastAsia="Times New Roman" w:cs="Times New Roman"/>
      <w:sz w:val="24"/>
      <w:szCs w:val="24"/>
      <w:lang w:eastAsia="ru-RU"/>
    </w:rPr>
  </w:style>
  <w:style w:type="character" w:customStyle="1" w:styleId="285">
    <w:name w:val="markedcontent"/>
    <w:basedOn w:val="6"/>
    <w:uiPriority w:val="0"/>
  </w:style>
  <w:style w:type="character" w:customStyle="1" w:styleId="286">
    <w:name w:val="c21"/>
    <w:basedOn w:val="6"/>
    <w:uiPriority w:val="0"/>
  </w:style>
  <w:style w:type="paragraph" w:customStyle="1" w:styleId="287">
    <w:name w:val="xl177"/>
    <w:basedOn w:val="1"/>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eastAsia="Times New Roman" w:cs="Times New Roman"/>
      <w:sz w:val="14"/>
      <w:szCs w:val="14"/>
      <w:lang w:eastAsia="ru-RU"/>
    </w:rPr>
  </w:style>
  <w:style w:type="paragraph" w:customStyle="1" w:styleId="288">
    <w:name w:val="xl178"/>
    <w:basedOn w:val="1"/>
    <w:uiPriority w:val="0"/>
    <w:pPr>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Times New Roman" w:hAnsi="Times New Roman" w:eastAsia="Times New Roman" w:cs="Times New Roman"/>
      <w:sz w:val="14"/>
      <w:szCs w:val="14"/>
      <w:lang w:eastAsia="ru-RU"/>
    </w:rPr>
  </w:style>
  <w:style w:type="paragraph" w:customStyle="1" w:styleId="289">
    <w:name w:val="xl179"/>
    <w:basedOn w:val="1"/>
    <w:uiPriority w:val="0"/>
    <w:pPr>
      <w:shd w:val="clear" w:color="000000" w:fill="FFFFFF"/>
      <w:spacing w:before="100" w:beforeAutospacing="1" w:after="100" w:afterAutospacing="1"/>
      <w:jc w:val="center"/>
      <w:textAlignment w:val="center"/>
    </w:pPr>
    <w:rPr>
      <w:rFonts w:ascii="Times New Roman" w:hAnsi="Times New Roman" w:eastAsia="Times New Roman" w:cs="Times New Roman"/>
      <w:sz w:val="14"/>
      <w:szCs w:val="14"/>
      <w:lang w:eastAsia="ru-RU"/>
    </w:rPr>
  </w:style>
  <w:style w:type="paragraph" w:customStyle="1" w:styleId="290">
    <w:name w:val="xl180"/>
    <w:basedOn w:val="1"/>
    <w:uiPriority w:val="0"/>
    <w:pPr>
      <w:spacing w:before="100" w:beforeAutospacing="1" w:after="100" w:afterAutospacing="1"/>
      <w:jc w:val="center"/>
      <w:textAlignment w:val="center"/>
    </w:pPr>
    <w:rPr>
      <w:rFonts w:ascii="Times New Roman" w:hAnsi="Times New Roman" w:eastAsia="Times New Roman" w:cs="Times New Roman"/>
      <w:sz w:val="14"/>
      <w:szCs w:val="14"/>
      <w:lang w:eastAsia="ru-RU"/>
    </w:rPr>
  </w:style>
  <w:style w:type="character" w:customStyle="1" w:styleId="291">
    <w:name w:val="Заголовок Знак1"/>
    <w:basedOn w:val="6"/>
    <w:uiPriority w:val="10"/>
    <w:rPr>
      <w:rFonts w:asciiTheme="majorHAnsi" w:hAnsiTheme="majorHAnsi" w:eastAsiaTheme="majorEastAsia" w:cstheme="majorBidi"/>
      <w:spacing w:val="-10"/>
      <w:kern w:val="28"/>
      <w:sz w:val="56"/>
      <w:szCs w:val="56"/>
    </w:rPr>
  </w:style>
  <w:style w:type="paragraph" w:styleId="292">
    <w:name w:val="No Spacing"/>
    <w:link w:val="300"/>
    <w:qFormat/>
    <w:uiPriority w:val="1"/>
    <w:rPr>
      <w:rFonts w:ascii="Calibri" w:hAnsi="Calibri" w:eastAsia="Times New Roman" w:cs="Times New Roman"/>
      <w:sz w:val="22"/>
      <w:szCs w:val="22"/>
      <w:lang w:val="ru-RU" w:eastAsia="ru-RU" w:bidi="ar-SA"/>
    </w:rPr>
  </w:style>
  <w:style w:type="paragraph" w:customStyle="1" w:styleId="293">
    <w:name w:val="Обычный (веб)1"/>
    <w:basedOn w:val="1"/>
    <w:next w:val="36"/>
    <w:qFormat/>
    <w:uiPriority w:val="0"/>
    <w:pPr>
      <w:widowControl w:val="0"/>
    </w:pPr>
    <w:rPr>
      <w:rFonts w:ascii="Times New Roman" w:hAnsi="Times New Roman" w:eastAsia="Times New Roman" w:cs="Times New Roman"/>
      <w:sz w:val="24"/>
      <w:szCs w:val="24"/>
      <w:lang w:val="en-US" w:eastAsia="nl-NL"/>
    </w:rPr>
  </w:style>
  <w:style w:type="character" w:customStyle="1" w:styleId="294">
    <w:name w:val="Неразрешенное упоминание3"/>
    <w:semiHidden/>
    <w:unhideWhenUsed/>
    <w:uiPriority w:val="99"/>
    <w:rPr>
      <w:color w:val="605E5C"/>
      <w:shd w:val="clear" w:color="auto" w:fill="E1DFDD"/>
    </w:rPr>
  </w:style>
  <w:style w:type="table" w:customStyle="1" w:styleId="295">
    <w:name w:val="Сетка таблицы3"/>
    <w:basedOn w:val="7"/>
    <w:uiPriority w:val="39"/>
    <w:rPr>
      <w:rFonts w:ascii="Calibri" w:hAnsi="Calibri"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96">
    <w:name w:val="Название Знак1"/>
    <w:uiPriority w:val="10"/>
    <w:rPr>
      <w:rFonts w:ascii="Times New Roman" w:hAnsi="Times New Roman"/>
      <w:kern w:val="28"/>
      <w:sz w:val="24"/>
      <w:szCs w:val="24"/>
    </w:rPr>
  </w:style>
  <w:style w:type="table" w:customStyle="1" w:styleId="297">
    <w:name w:val="Сетка таблицы21"/>
    <w:basedOn w:val="7"/>
    <w:uiPriority w:val="3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98">
    <w:name w:val="Неразрешенное упоминание4"/>
    <w:basedOn w:val="6"/>
    <w:semiHidden/>
    <w:unhideWhenUsed/>
    <w:uiPriority w:val="99"/>
    <w:rPr>
      <w:color w:val="605E5C"/>
      <w:shd w:val="clear" w:color="auto" w:fill="E1DFDD"/>
    </w:rPr>
  </w:style>
  <w:style w:type="paragraph" w:customStyle="1" w:styleId="299">
    <w:name w:val="ConsPlusCell"/>
    <w:uiPriority w:val="99"/>
    <w:pPr>
      <w:autoSpaceDE w:val="0"/>
      <w:autoSpaceDN w:val="0"/>
      <w:adjustRightInd w:val="0"/>
    </w:pPr>
    <w:rPr>
      <w:rFonts w:ascii="Arial" w:hAnsi="Arial" w:eastAsia="Times New Roman" w:cs="Arial"/>
      <w:sz w:val="20"/>
      <w:szCs w:val="20"/>
      <w:lang w:val="ru-RU" w:eastAsia="ru-RU" w:bidi="ar-SA"/>
    </w:rPr>
  </w:style>
  <w:style w:type="character" w:customStyle="1" w:styleId="300">
    <w:name w:val="Без интервала Знак"/>
    <w:link w:val="292"/>
    <w:locked/>
    <w:uiPriority w:val="1"/>
    <w:rPr>
      <w:rFonts w:ascii="Calibri" w:hAnsi="Calibri" w:eastAsia="Times New Roman" w:cs="Times New Roman"/>
      <w:lang w:eastAsia="ru-RU"/>
    </w:rPr>
  </w:style>
  <w:style w:type="character" w:customStyle="1" w:styleId="301">
    <w:name w:val="Font Style11"/>
    <w:uiPriority w:val="99"/>
    <w:rPr>
      <w:rFonts w:ascii="Times New Roman" w:hAnsi="Times New Roman" w:cs="Times New Roman"/>
      <w:sz w:val="22"/>
      <w:szCs w:val="22"/>
    </w:rPr>
  </w:style>
  <w:style w:type="character" w:customStyle="1" w:styleId="302">
    <w:name w:val="Основной текст (2) + 12 pt"/>
    <w:uiPriority w:val="0"/>
    <w:rPr>
      <w:rFonts w:hint="default" w:ascii="Times New Roman" w:hAnsi="Times New Roman" w:cs="Times New Roman"/>
      <w:color w:val="000000"/>
      <w:spacing w:val="0"/>
      <w:w w:val="100"/>
      <w:position w:val="0"/>
      <w:sz w:val="24"/>
      <w:szCs w:val="24"/>
      <w:u w:val="none"/>
      <w:shd w:val="clear" w:color="auto" w:fill="FFFFFF"/>
      <w:lang w:val="ru-RU" w:eastAsia="ru-RU"/>
    </w:rPr>
  </w:style>
  <w:style w:type="paragraph" w:customStyle="1" w:styleId="303">
    <w:name w:val="Раздел 1"/>
    <w:basedOn w:val="2"/>
    <w:link w:val="305"/>
    <w:qFormat/>
    <w:uiPriority w:val="0"/>
    <w:pPr>
      <w:keepNext/>
      <w:spacing w:before="240" w:beforeAutospacing="0" w:after="120" w:afterAutospacing="0"/>
      <w:ind w:firstLine="709"/>
      <w:jc w:val="both"/>
    </w:pPr>
    <w:rPr>
      <w:rFonts w:eastAsia="Segoe UI"/>
      <w:kern w:val="32"/>
      <w:sz w:val="24"/>
      <w:szCs w:val="24"/>
      <w:lang w:val="zh-CN" w:eastAsia="zh-CN"/>
    </w:rPr>
  </w:style>
  <w:style w:type="paragraph" w:customStyle="1" w:styleId="304">
    <w:name w:val="Раздел 1.1"/>
    <w:basedOn w:val="38"/>
    <w:link w:val="306"/>
    <w:qFormat/>
    <w:uiPriority w:val="0"/>
    <w:pPr>
      <w:spacing w:after="60" w:line="276" w:lineRule="auto"/>
      <w:ind w:firstLine="709"/>
      <w:jc w:val="both"/>
      <w:outlineLvl w:val="1"/>
    </w:pPr>
    <w:rPr>
      <w:rFonts w:ascii="Times New Roman" w:hAnsi="Times New Roman" w:eastAsia="Segoe UI" w:cs="Times New Roman"/>
      <w:sz w:val="24"/>
      <w:szCs w:val="24"/>
      <w:lang w:eastAsia="ru-RU"/>
    </w:rPr>
  </w:style>
  <w:style w:type="character" w:customStyle="1" w:styleId="305">
    <w:name w:val="Раздел 1 Знак"/>
    <w:basedOn w:val="55"/>
    <w:link w:val="303"/>
    <w:uiPriority w:val="0"/>
    <w:rPr>
      <w:rFonts w:ascii="Times New Roman" w:hAnsi="Times New Roman" w:eastAsia="Segoe UI" w:cs="Times New Roman"/>
      <w:kern w:val="32"/>
      <w:sz w:val="24"/>
      <w:szCs w:val="24"/>
      <w:lang w:val="zh-CN" w:eastAsia="zh-CN"/>
    </w:rPr>
  </w:style>
  <w:style w:type="character" w:customStyle="1" w:styleId="306">
    <w:name w:val="Раздел 1.1 Знак"/>
    <w:basedOn w:val="57"/>
    <w:link w:val="304"/>
    <w:uiPriority w:val="0"/>
    <w:rPr>
      <w:rFonts w:ascii="Times New Roman" w:hAnsi="Times New Roman" w:eastAsia="Segoe UI" w:cs="Times New Roman"/>
      <w:color w:val="595959" w:themeColor="text1" w:themeTint="A6"/>
      <w:spacing w:val="15"/>
      <w:sz w:val="24"/>
      <w:szCs w:val="24"/>
      <w:lang w:eastAsia="ru-RU"/>
      <w14:textFill>
        <w14:solidFill>
          <w14:schemeClr w14:val="tx1">
            <w14:lumMod w14:val="65000"/>
            <w14:lumOff w14:val="35000"/>
          </w14:schemeClr>
        </w14:solidFill>
      </w14:textFill>
    </w:rPr>
  </w:style>
  <w:style w:type="table" w:customStyle="1" w:styleId="307">
    <w:name w:val="Сетка таблицы111"/>
    <w:basedOn w:val="7"/>
    <w:uiPriority w:val="59"/>
    <w:pPr>
      <w:suppressAutoHyphens/>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08">
    <w:name w:val="pTextStyle"/>
    <w:basedOn w:val="1"/>
    <w:uiPriority w:val="0"/>
    <w:pPr>
      <w:spacing w:line="249" w:lineRule="auto"/>
    </w:pPr>
    <w:rPr>
      <w:rFonts w:ascii="Times New Roman" w:hAnsi="Times New Roman" w:eastAsia="Times New Roman" w:cs="Times New Roman"/>
      <w:sz w:val="24"/>
      <w:szCs w:val="24"/>
      <w:lang w:val="en-US" w:eastAsia="ru-RU"/>
    </w:rPr>
  </w:style>
  <w:style w:type="paragraph" w:customStyle="1" w:styleId="309">
    <w:name w:val="pTextStyleCenter"/>
    <w:basedOn w:val="1"/>
    <w:uiPriority w:val="0"/>
    <w:pPr>
      <w:spacing w:line="252" w:lineRule="auto"/>
      <w:jc w:val="center"/>
    </w:pPr>
    <w:rPr>
      <w:rFonts w:ascii="Times New Roman" w:hAnsi="Times New Roman" w:eastAsia="Times New Roman" w:cs="Times New Roman"/>
      <w:sz w:val="24"/>
      <w:szCs w:val="24"/>
      <w:lang w:val="en-US" w:eastAsia="ru-RU"/>
    </w:rPr>
  </w:style>
  <w:style w:type="table" w:customStyle="1" w:styleId="310">
    <w:name w:val="Сетка таблицы4"/>
    <w:basedOn w:val="7"/>
    <w:uiPriority w:val="3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11">
    <w:name w:val="formattext"/>
    <w:basedOn w:val="1"/>
    <w:uiPriority w:val="0"/>
    <w:pPr>
      <w:spacing w:before="100" w:beforeAutospacing="1" w:after="100" w:afterAutospacing="1"/>
    </w:pPr>
    <w:rPr>
      <w:rFonts w:ascii="Times New Roman" w:hAnsi="Times New Roman" w:eastAsia="Times New Roman" w:cs="Times New Roman"/>
      <w:sz w:val="24"/>
      <w:szCs w:val="24"/>
      <w:lang w:eastAsia="ru-RU"/>
    </w:rPr>
  </w:style>
  <w:style w:type="character" w:customStyle="1" w:styleId="312">
    <w:name w:val="Основной текст (2) + 11 pt;Полужирный"/>
    <w:basedOn w:val="165"/>
    <w:uiPriority w:val="0"/>
    <w:rPr>
      <w:rFonts w:ascii="Times New Roman" w:hAnsi="Times New Roman" w:eastAsia="Times New Roman" w:cs="Times New Roman"/>
      <w:b/>
      <w:bCs/>
      <w:color w:val="000000"/>
      <w:spacing w:val="0"/>
      <w:w w:val="100"/>
      <w:position w:val="0"/>
      <w:sz w:val="22"/>
      <w:szCs w:val="22"/>
      <w:u w:val="none"/>
      <w:shd w:val="clear" w:color="auto" w:fill="FFFFFF"/>
      <w:lang w:val="ru-RU" w:eastAsia="ru-RU" w:bidi="ru-RU"/>
    </w:rPr>
  </w:style>
  <w:style w:type="character" w:customStyle="1" w:styleId="313">
    <w:name w:val="Основной текст (2) + 11;5 pt;Курсив"/>
    <w:basedOn w:val="165"/>
    <w:uiPriority w:val="0"/>
    <w:rPr>
      <w:rFonts w:ascii="Times New Roman" w:hAnsi="Times New Roman" w:eastAsia="Times New Roman" w:cs="Times New Roman"/>
      <w:i/>
      <w:iCs/>
      <w:color w:val="000000"/>
      <w:spacing w:val="0"/>
      <w:w w:val="100"/>
      <w:position w:val="0"/>
      <w:sz w:val="23"/>
      <w:szCs w:val="23"/>
      <w:u w:val="none"/>
      <w:shd w:val="clear" w:color="auto" w:fill="FFFFFF"/>
      <w:lang w:val="ru-RU" w:eastAsia="ru-RU" w:bidi="ru-RU"/>
    </w:rPr>
  </w:style>
  <w:style w:type="character" w:customStyle="1" w:styleId="314">
    <w:name w:val="Заголовок №3_"/>
    <w:basedOn w:val="6"/>
    <w:link w:val="315"/>
    <w:uiPriority w:val="0"/>
    <w:rPr>
      <w:rFonts w:ascii="Times New Roman" w:hAnsi="Times New Roman" w:eastAsia="Times New Roman" w:cs="Times New Roman"/>
      <w:b/>
      <w:bCs/>
      <w:sz w:val="28"/>
      <w:szCs w:val="28"/>
      <w:shd w:val="clear" w:color="auto" w:fill="FFFFFF"/>
    </w:rPr>
  </w:style>
  <w:style w:type="paragraph" w:customStyle="1" w:styleId="315">
    <w:name w:val="Заголовок №3"/>
    <w:basedOn w:val="1"/>
    <w:link w:val="314"/>
    <w:uiPriority w:val="0"/>
    <w:pPr>
      <w:widowControl w:val="0"/>
      <w:shd w:val="clear" w:color="auto" w:fill="FFFFFF"/>
      <w:spacing w:line="322" w:lineRule="exact"/>
      <w:jc w:val="right"/>
      <w:outlineLvl w:val="2"/>
    </w:pPr>
    <w:rPr>
      <w:rFonts w:ascii="Times New Roman" w:hAnsi="Times New Roman" w:eastAsia="Times New Roman" w:cs="Times New Roman"/>
      <w:b/>
      <w:bCs/>
      <w:sz w:val="28"/>
      <w:szCs w:val="28"/>
    </w:rPr>
  </w:style>
  <w:style w:type="character" w:customStyle="1" w:styleId="316">
    <w:name w:val="Основной текст (4)_"/>
    <w:basedOn w:val="6"/>
    <w:link w:val="317"/>
    <w:uiPriority w:val="0"/>
    <w:rPr>
      <w:rFonts w:ascii="Times New Roman" w:hAnsi="Times New Roman" w:eastAsia="Times New Roman" w:cs="Times New Roman"/>
      <w:b/>
      <w:bCs/>
      <w:sz w:val="28"/>
      <w:szCs w:val="28"/>
      <w:shd w:val="clear" w:color="auto" w:fill="FFFFFF"/>
    </w:rPr>
  </w:style>
  <w:style w:type="paragraph" w:customStyle="1" w:styleId="317">
    <w:name w:val="Основной текст (4)"/>
    <w:basedOn w:val="1"/>
    <w:link w:val="316"/>
    <w:uiPriority w:val="0"/>
    <w:pPr>
      <w:widowControl w:val="0"/>
      <w:shd w:val="clear" w:color="auto" w:fill="FFFFFF"/>
      <w:spacing w:line="480" w:lineRule="exact"/>
    </w:pPr>
    <w:rPr>
      <w:rFonts w:ascii="Times New Roman" w:hAnsi="Times New Roman" w:eastAsia="Times New Roman" w:cs="Times New Roman"/>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CCF28-3FE0-4C7A-A34B-62A6898D41C9}">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17</Pages>
  <Words>5342</Words>
  <Characters>30450</Characters>
  <Lines>253</Lines>
  <Paragraphs>71</Paragraphs>
  <TotalTime>92</TotalTime>
  <ScaleCrop>false</ScaleCrop>
  <LinksUpToDate>false</LinksUpToDate>
  <CharactersWithSpaces>35721</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2024-04-16T06:44:00Z</dcterms:created>
  <dc:creator>Виктория Тимонина</dc:creator>
  <cp:lastModifiedBy>ТСХК</cp:lastModifiedBy>
  <cp:lastPrinted>2023-04-28T08:44:00Z</cp:lastPrinted>
  <dcterms:modified xsi:type="dcterms:W3CDTF">2025-05-28T06:54:18Z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1286A57EFDEE4BA4B2A3FE8EEF0766F1_12</vt:lpwstr>
  </property>
</Properties>
</file>