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Министерство образования Тульской области</w:t>
      </w: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 xml:space="preserve">Государственное </w:t>
      </w:r>
      <w:r w:rsidR="003B5725">
        <w:rPr>
          <w:rFonts w:ascii="Times New Roman" w:eastAsia="Times New Roman" w:hAnsi="Times New Roman" w:cs="Times New Roman"/>
          <w:sz w:val="24"/>
          <w:szCs w:val="24"/>
          <w:lang w:eastAsia="ru-RU"/>
        </w:rPr>
        <w:t xml:space="preserve">профессиональное </w:t>
      </w:r>
      <w:r w:rsidRPr="001A285B">
        <w:rPr>
          <w:rFonts w:ascii="Times New Roman" w:eastAsia="Times New Roman" w:hAnsi="Times New Roman" w:cs="Times New Roman"/>
          <w:sz w:val="24"/>
          <w:szCs w:val="24"/>
          <w:lang w:eastAsia="ru-RU"/>
        </w:rPr>
        <w:t xml:space="preserve">образовательное учреждение </w:t>
      </w: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Тульской области</w:t>
      </w: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w:t>
      </w:r>
      <w:r w:rsidR="003B5725">
        <w:rPr>
          <w:rFonts w:ascii="Times New Roman" w:eastAsia="Times New Roman" w:hAnsi="Times New Roman" w:cs="Times New Roman"/>
          <w:sz w:val="24"/>
          <w:szCs w:val="24"/>
          <w:lang w:eastAsia="ru-RU"/>
        </w:rPr>
        <w:t xml:space="preserve">Тульский сельскохозяйственный колледж имени </w:t>
      </w:r>
      <w:proofErr w:type="spellStart"/>
      <w:r w:rsidR="003B5725">
        <w:rPr>
          <w:rFonts w:ascii="Times New Roman" w:eastAsia="Times New Roman" w:hAnsi="Times New Roman" w:cs="Times New Roman"/>
          <w:sz w:val="24"/>
          <w:szCs w:val="24"/>
          <w:lang w:eastAsia="ru-RU"/>
        </w:rPr>
        <w:t>И.С.Ефанова</w:t>
      </w:r>
      <w:proofErr w:type="spellEnd"/>
      <w:r w:rsidRPr="001A285B">
        <w:rPr>
          <w:rFonts w:ascii="Times New Roman" w:eastAsia="Times New Roman" w:hAnsi="Times New Roman" w:cs="Times New Roman"/>
          <w:sz w:val="24"/>
          <w:szCs w:val="24"/>
          <w:lang w:eastAsia="ru-RU"/>
        </w:rPr>
        <w:t>»</w:t>
      </w: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Конспект открытого урока</w:t>
      </w:r>
    </w:p>
    <w:p w:rsidR="00833E2F" w:rsidRPr="001A285B" w:rsidRDefault="00833E2F" w:rsidP="008420B0">
      <w:pPr>
        <w:spacing w:after="0" w:line="240" w:lineRule="auto"/>
        <w:jc w:val="center"/>
        <w:rPr>
          <w:rFonts w:ascii="Times New Roman" w:eastAsia="Times New Roman" w:hAnsi="Times New Roman" w:cs="Times New Roman"/>
          <w:sz w:val="24"/>
          <w:szCs w:val="24"/>
          <w:lang w:eastAsia="ru-RU"/>
        </w:rPr>
      </w:pPr>
      <w:proofErr w:type="gramStart"/>
      <w:r w:rsidRPr="001A285B">
        <w:rPr>
          <w:rFonts w:ascii="Times New Roman" w:eastAsia="Times New Roman" w:hAnsi="Times New Roman" w:cs="Times New Roman"/>
          <w:sz w:val="24"/>
          <w:szCs w:val="24"/>
          <w:lang w:eastAsia="ru-RU"/>
        </w:rPr>
        <w:t>(О</w:t>
      </w:r>
      <w:r w:rsidR="003B5725">
        <w:rPr>
          <w:rFonts w:ascii="Times New Roman" w:eastAsia="Times New Roman" w:hAnsi="Times New Roman" w:cs="Times New Roman"/>
          <w:sz w:val="24"/>
          <w:szCs w:val="24"/>
          <w:lang w:eastAsia="ru-RU"/>
        </w:rPr>
        <w:t>У</w:t>
      </w:r>
      <w:r w:rsidRPr="001A285B">
        <w:rPr>
          <w:rFonts w:ascii="Times New Roman" w:eastAsia="Times New Roman" w:hAnsi="Times New Roman" w:cs="Times New Roman"/>
          <w:sz w:val="24"/>
          <w:szCs w:val="24"/>
          <w:lang w:eastAsia="ru-RU"/>
        </w:rPr>
        <w:t>Д.01 Русский язык.</w:t>
      </w:r>
      <w:proofErr w:type="gramEnd"/>
      <w:r w:rsidRPr="001A285B">
        <w:rPr>
          <w:rFonts w:ascii="Times New Roman" w:eastAsia="Times New Roman" w:hAnsi="Times New Roman" w:cs="Times New Roman"/>
          <w:sz w:val="24"/>
          <w:szCs w:val="24"/>
          <w:lang w:eastAsia="ru-RU"/>
        </w:rPr>
        <w:t xml:space="preserve"> Раздел 5. Морфология и орфография.</w:t>
      </w:r>
    </w:p>
    <w:p w:rsidR="00833E2F" w:rsidRPr="001A285B" w:rsidRDefault="003B5725" w:rsidP="008420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00833E2F" w:rsidRPr="001A28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00833E2F" w:rsidRPr="001A285B">
        <w:rPr>
          <w:rFonts w:ascii="Times New Roman" w:eastAsia="Times New Roman" w:hAnsi="Times New Roman" w:cs="Times New Roman"/>
          <w:sz w:val="24"/>
          <w:szCs w:val="24"/>
          <w:lang w:eastAsia="ru-RU"/>
        </w:rPr>
        <w:t xml:space="preserve">. </w:t>
      </w:r>
      <w:r w:rsidR="004E0173">
        <w:rPr>
          <w:rFonts w:ascii="Times New Roman" w:eastAsia="Times New Roman" w:hAnsi="Times New Roman" w:cs="Times New Roman"/>
          <w:sz w:val="24"/>
          <w:szCs w:val="24"/>
          <w:lang w:eastAsia="ru-RU"/>
        </w:rPr>
        <w:t>«</w:t>
      </w:r>
      <w:r w:rsidR="00833E2F" w:rsidRPr="001A285B">
        <w:rPr>
          <w:rFonts w:ascii="Times New Roman" w:eastAsia="Times New Roman" w:hAnsi="Times New Roman" w:cs="Times New Roman"/>
          <w:sz w:val="24"/>
          <w:szCs w:val="24"/>
          <w:lang w:eastAsia="ru-RU"/>
        </w:rPr>
        <w:t>Междометия и звукоподражательные слова»)</w:t>
      </w:r>
    </w:p>
    <w:p w:rsidR="00833E2F" w:rsidRPr="001A285B" w:rsidRDefault="00833E2F" w:rsidP="008420B0">
      <w:pPr>
        <w:spacing w:after="0" w:line="240" w:lineRule="auto"/>
        <w:jc w:val="center"/>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Группа 2-1</w:t>
      </w:r>
      <w:r w:rsidR="003B5725">
        <w:rPr>
          <w:rFonts w:ascii="Times New Roman" w:eastAsia="Times New Roman" w:hAnsi="Times New Roman" w:cs="Times New Roman"/>
          <w:sz w:val="24"/>
          <w:szCs w:val="24"/>
          <w:lang w:eastAsia="ru-RU"/>
        </w:rPr>
        <w:t>27</w:t>
      </w:r>
      <w:r w:rsidRPr="001A285B">
        <w:rPr>
          <w:rFonts w:ascii="Times New Roman" w:eastAsia="Times New Roman" w:hAnsi="Times New Roman" w:cs="Times New Roman"/>
          <w:sz w:val="24"/>
          <w:szCs w:val="24"/>
          <w:lang w:eastAsia="ru-RU"/>
        </w:rPr>
        <w:t xml:space="preserve">, профессия </w:t>
      </w:r>
      <w:r w:rsidR="003B5725">
        <w:rPr>
          <w:rFonts w:ascii="Times New Roman" w:hAnsi="Times New Roman" w:cs="Times New Roman"/>
          <w:sz w:val="24"/>
          <w:szCs w:val="24"/>
        </w:rPr>
        <w:t>3</w:t>
      </w:r>
      <w:r w:rsidRPr="001A285B">
        <w:rPr>
          <w:rFonts w:ascii="Times New Roman" w:hAnsi="Times New Roman" w:cs="Times New Roman"/>
          <w:sz w:val="24"/>
          <w:szCs w:val="24"/>
        </w:rPr>
        <w:t>8</w:t>
      </w:r>
      <w:r w:rsidR="003B5725">
        <w:rPr>
          <w:rFonts w:ascii="Times New Roman" w:hAnsi="Times New Roman" w:cs="Times New Roman"/>
          <w:sz w:val="24"/>
          <w:szCs w:val="24"/>
        </w:rPr>
        <w:t>.</w:t>
      </w:r>
      <w:r w:rsidRPr="001A285B">
        <w:rPr>
          <w:rFonts w:ascii="Times New Roman" w:hAnsi="Times New Roman" w:cs="Times New Roman"/>
          <w:sz w:val="24"/>
          <w:szCs w:val="24"/>
        </w:rPr>
        <w:t>0</w:t>
      </w:r>
      <w:r w:rsidR="003B5725">
        <w:rPr>
          <w:rFonts w:ascii="Times New Roman" w:hAnsi="Times New Roman" w:cs="Times New Roman"/>
          <w:sz w:val="24"/>
          <w:szCs w:val="24"/>
        </w:rPr>
        <w:t>1</w:t>
      </w:r>
      <w:r w:rsidRPr="001A285B">
        <w:rPr>
          <w:rFonts w:ascii="Times New Roman" w:hAnsi="Times New Roman" w:cs="Times New Roman"/>
          <w:sz w:val="24"/>
          <w:szCs w:val="24"/>
        </w:rPr>
        <w:t>.02 «</w:t>
      </w:r>
      <w:r w:rsidR="003B5725">
        <w:rPr>
          <w:rFonts w:ascii="Times New Roman" w:hAnsi="Times New Roman" w:cs="Times New Roman"/>
          <w:sz w:val="24"/>
          <w:szCs w:val="24"/>
        </w:rPr>
        <w:t>Продавец, контролер-кассир</w:t>
      </w:r>
      <w:r w:rsidRPr="001A285B">
        <w:rPr>
          <w:rFonts w:ascii="Times New Roman" w:hAnsi="Times New Roman" w:cs="Times New Roman"/>
          <w:sz w:val="24"/>
          <w:szCs w:val="24"/>
        </w:rPr>
        <w:t>»</w:t>
      </w: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right"/>
        <w:rPr>
          <w:rFonts w:ascii="Times New Roman" w:eastAsia="Times New Roman" w:hAnsi="Times New Roman" w:cs="Times New Roman"/>
          <w:bCs/>
          <w:iCs/>
          <w:sz w:val="24"/>
          <w:szCs w:val="24"/>
          <w:lang w:eastAsia="ru-RU"/>
        </w:rPr>
      </w:pPr>
      <w:r w:rsidRPr="001A285B">
        <w:rPr>
          <w:rFonts w:ascii="Times New Roman" w:eastAsia="Times New Roman" w:hAnsi="Times New Roman" w:cs="Times New Roman"/>
          <w:bCs/>
          <w:iCs/>
          <w:sz w:val="24"/>
          <w:szCs w:val="24"/>
          <w:lang w:eastAsia="ru-RU"/>
        </w:rPr>
        <w:t>П</w:t>
      </w:r>
      <w:r w:rsidR="00833E2F" w:rsidRPr="001A285B">
        <w:rPr>
          <w:rFonts w:ascii="Times New Roman" w:eastAsia="Times New Roman" w:hAnsi="Times New Roman" w:cs="Times New Roman"/>
          <w:bCs/>
          <w:iCs/>
          <w:sz w:val="24"/>
          <w:szCs w:val="24"/>
          <w:lang w:eastAsia="ru-RU"/>
        </w:rPr>
        <w:t>реподаватель: Берникова О.Б.</w:t>
      </w:r>
    </w:p>
    <w:p w:rsidR="008420B0" w:rsidRPr="001A285B" w:rsidRDefault="008420B0" w:rsidP="008420B0">
      <w:pPr>
        <w:spacing w:after="0" w:line="240" w:lineRule="auto"/>
        <w:jc w:val="right"/>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p>
    <w:p w:rsidR="00BD109C" w:rsidRDefault="00BD109C" w:rsidP="008420B0">
      <w:pPr>
        <w:spacing w:after="0" w:line="240" w:lineRule="auto"/>
        <w:jc w:val="center"/>
        <w:rPr>
          <w:rFonts w:ascii="Times New Roman" w:eastAsia="Times New Roman" w:hAnsi="Times New Roman" w:cs="Times New Roman"/>
          <w:sz w:val="24"/>
          <w:szCs w:val="24"/>
          <w:lang w:eastAsia="ru-RU"/>
        </w:rPr>
      </w:pPr>
    </w:p>
    <w:p w:rsidR="00BD109C" w:rsidRDefault="00BD109C" w:rsidP="008420B0">
      <w:pPr>
        <w:spacing w:after="0" w:line="240" w:lineRule="auto"/>
        <w:jc w:val="center"/>
        <w:rPr>
          <w:rFonts w:ascii="Times New Roman" w:eastAsia="Times New Roman" w:hAnsi="Times New Roman" w:cs="Times New Roman"/>
          <w:sz w:val="24"/>
          <w:szCs w:val="24"/>
          <w:lang w:eastAsia="ru-RU"/>
        </w:rPr>
      </w:pPr>
    </w:p>
    <w:p w:rsidR="00BD109C" w:rsidRDefault="00BD109C" w:rsidP="008420B0">
      <w:pPr>
        <w:spacing w:after="0" w:line="240" w:lineRule="auto"/>
        <w:jc w:val="center"/>
        <w:rPr>
          <w:rFonts w:ascii="Times New Roman" w:eastAsia="Times New Roman" w:hAnsi="Times New Roman" w:cs="Times New Roman"/>
          <w:sz w:val="24"/>
          <w:szCs w:val="24"/>
          <w:lang w:eastAsia="ru-RU"/>
        </w:rPr>
      </w:pPr>
    </w:p>
    <w:p w:rsidR="008420B0" w:rsidRPr="001A285B" w:rsidRDefault="008420B0" w:rsidP="008420B0">
      <w:pPr>
        <w:spacing w:after="0" w:line="240" w:lineRule="auto"/>
        <w:jc w:val="center"/>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п</w:t>
      </w:r>
      <w:proofErr w:type="gramStart"/>
      <w:r w:rsidRPr="001A285B">
        <w:rPr>
          <w:rFonts w:ascii="Times New Roman" w:eastAsia="Times New Roman" w:hAnsi="Times New Roman" w:cs="Times New Roman"/>
          <w:sz w:val="24"/>
          <w:szCs w:val="24"/>
          <w:lang w:eastAsia="ru-RU"/>
        </w:rPr>
        <w:t>.Ч</w:t>
      </w:r>
      <w:proofErr w:type="gramEnd"/>
      <w:r w:rsidRPr="001A285B">
        <w:rPr>
          <w:rFonts w:ascii="Times New Roman" w:eastAsia="Times New Roman" w:hAnsi="Times New Roman" w:cs="Times New Roman"/>
          <w:sz w:val="24"/>
          <w:szCs w:val="24"/>
          <w:lang w:eastAsia="ru-RU"/>
        </w:rPr>
        <w:t>ернь, 201</w:t>
      </w:r>
      <w:r w:rsidR="003B5725">
        <w:rPr>
          <w:rFonts w:ascii="Times New Roman" w:eastAsia="Times New Roman" w:hAnsi="Times New Roman" w:cs="Times New Roman"/>
          <w:sz w:val="24"/>
          <w:szCs w:val="24"/>
          <w:lang w:eastAsia="ru-RU"/>
        </w:rPr>
        <w:t>8</w:t>
      </w:r>
      <w:r w:rsidRPr="001A285B">
        <w:rPr>
          <w:rFonts w:ascii="Times New Roman" w:eastAsia="Times New Roman" w:hAnsi="Times New Roman" w:cs="Times New Roman"/>
          <w:sz w:val="24"/>
          <w:szCs w:val="24"/>
          <w:lang w:eastAsia="ru-RU"/>
        </w:rPr>
        <w:t xml:space="preserve"> г.</w:t>
      </w:r>
    </w:p>
    <w:p w:rsidR="0089390D" w:rsidRPr="001A285B" w:rsidRDefault="00DF7D82" w:rsidP="00DF7D82">
      <w:pPr>
        <w:jc w:val="center"/>
        <w:rPr>
          <w:rFonts w:ascii="Times New Roman" w:hAnsi="Times New Roman" w:cs="Times New Roman"/>
          <w:sz w:val="24"/>
          <w:szCs w:val="24"/>
        </w:rPr>
      </w:pPr>
      <w:bookmarkStart w:id="0" w:name="_GoBack"/>
      <w:bookmarkEnd w:id="0"/>
      <w:r w:rsidRPr="001A285B">
        <w:rPr>
          <w:rFonts w:ascii="Times New Roman" w:hAnsi="Times New Roman" w:cs="Times New Roman"/>
          <w:sz w:val="24"/>
          <w:szCs w:val="24"/>
        </w:rPr>
        <w:lastRenderedPageBreak/>
        <w:t>Урок на тему: «Междометие как часть речи. Звукоподражательные слова».</w:t>
      </w:r>
    </w:p>
    <w:p w:rsidR="00DF7D82" w:rsidRPr="001A285B" w:rsidRDefault="00DF7D82" w:rsidP="00DF7D82">
      <w:pPr>
        <w:rPr>
          <w:rFonts w:ascii="Times New Roman" w:hAnsi="Times New Roman" w:cs="Times New Roman"/>
          <w:sz w:val="24"/>
          <w:szCs w:val="24"/>
        </w:rPr>
      </w:pPr>
      <w:r w:rsidRPr="001A285B">
        <w:rPr>
          <w:rFonts w:ascii="Times New Roman" w:hAnsi="Times New Roman" w:cs="Times New Roman"/>
          <w:b/>
          <w:i/>
          <w:sz w:val="24"/>
          <w:szCs w:val="24"/>
        </w:rPr>
        <w:t>Образовательная цель</w:t>
      </w:r>
      <w:r w:rsidRPr="001A285B">
        <w:rPr>
          <w:rFonts w:ascii="Times New Roman" w:hAnsi="Times New Roman" w:cs="Times New Roman"/>
          <w:sz w:val="24"/>
          <w:szCs w:val="24"/>
        </w:rPr>
        <w:t>:                                                                                                                                  - организовать исследовательскую работу обучающихся, в ходе которой выяснят, почему междометие является особой частью речи, какая часть речи примыкает к междометиям (звукоподражания), выявят роль междометий и звукоподражаний в речи и правила правописания данных частей речи и правила пунктуации при междометиях;                                                                                  - формировать умение слышать, видеть и употреблять междометия и звукоподражания в устной и письменной речи.</w:t>
      </w:r>
    </w:p>
    <w:p w:rsidR="00DF7D82" w:rsidRPr="001A285B" w:rsidRDefault="00DF7D82" w:rsidP="00DF7D82">
      <w:pPr>
        <w:rPr>
          <w:rFonts w:ascii="Times New Roman" w:hAnsi="Times New Roman" w:cs="Times New Roman"/>
          <w:sz w:val="24"/>
          <w:szCs w:val="24"/>
        </w:rPr>
      </w:pPr>
      <w:r w:rsidRPr="001A285B">
        <w:rPr>
          <w:rFonts w:ascii="Times New Roman" w:hAnsi="Times New Roman" w:cs="Times New Roman"/>
          <w:b/>
          <w:i/>
          <w:sz w:val="24"/>
          <w:szCs w:val="24"/>
        </w:rPr>
        <w:t>Развивающая цель</w:t>
      </w:r>
      <w:r w:rsidRPr="001A285B">
        <w:rPr>
          <w:rFonts w:ascii="Times New Roman" w:hAnsi="Times New Roman" w:cs="Times New Roman"/>
          <w:sz w:val="24"/>
          <w:szCs w:val="24"/>
        </w:rPr>
        <w:t>:                                                                                                                                                       - способствовать развитию логического мышления;                                                                                               - учить выделять главное в материале учебника;                                                                                                      - развивать наблюдательность и речь.</w:t>
      </w:r>
    </w:p>
    <w:p w:rsidR="00DD3247" w:rsidRPr="001A285B" w:rsidRDefault="00DF7D82" w:rsidP="00DF7D82">
      <w:pPr>
        <w:rPr>
          <w:rFonts w:ascii="Times New Roman" w:hAnsi="Times New Roman" w:cs="Times New Roman"/>
          <w:sz w:val="24"/>
          <w:szCs w:val="24"/>
        </w:rPr>
      </w:pPr>
      <w:r w:rsidRPr="001A285B">
        <w:rPr>
          <w:rFonts w:ascii="Times New Roman" w:hAnsi="Times New Roman" w:cs="Times New Roman"/>
          <w:b/>
          <w:i/>
          <w:sz w:val="24"/>
          <w:szCs w:val="24"/>
        </w:rPr>
        <w:t>Воспитательная цель</w:t>
      </w:r>
      <w:r w:rsidRPr="001A285B">
        <w:rPr>
          <w:rFonts w:ascii="Times New Roman" w:hAnsi="Times New Roman" w:cs="Times New Roman"/>
          <w:sz w:val="24"/>
          <w:szCs w:val="24"/>
        </w:rPr>
        <w:t xml:space="preserve">:                                                                                                                                                     - воспитывать интерес к родному языку (пробудить интерес к междометиям и звукоподражаниям); </w:t>
      </w:r>
    </w:p>
    <w:p w:rsidR="00DF7D82" w:rsidRPr="001A285B" w:rsidRDefault="00DF7D82" w:rsidP="00DF7D82">
      <w:pPr>
        <w:rPr>
          <w:rFonts w:ascii="Times New Roman" w:hAnsi="Times New Roman" w:cs="Times New Roman"/>
          <w:sz w:val="24"/>
          <w:szCs w:val="24"/>
        </w:rPr>
      </w:pPr>
      <w:r w:rsidRPr="001A285B">
        <w:rPr>
          <w:rFonts w:ascii="Times New Roman" w:hAnsi="Times New Roman" w:cs="Times New Roman"/>
          <w:sz w:val="24"/>
          <w:szCs w:val="24"/>
        </w:rPr>
        <w:t>- воспитывать культуру речевого этикета.</w:t>
      </w:r>
    </w:p>
    <w:p w:rsidR="00AF6373" w:rsidRPr="001A285B" w:rsidRDefault="00AF6373" w:rsidP="00DF7D82">
      <w:pPr>
        <w:rPr>
          <w:rFonts w:ascii="Times New Roman" w:hAnsi="Times New Roman" w:cs="Times New Roman"/>
          <w:sz w:val="24"/>
          <w:szCs w:val="24"/>
        </w:rPr>
      </w:pPr>
      <w:r w:rsidRPr="001A285B">
        <w:rPr>
          <w:rFonts w:ascii="Times New Roman" w:hAnsi="Times New Roman" w:cs="Times New Roman"/>
          <w:b/>
          <w:i/>
          <w:sz w:val="24"/>
          <w:szCs w:val="24"/>
        </w:rPr>
        <w:t>Тип урока</w:t>
      </w:r>
      <w:r w:rsidRPr="001A285B">
        <w:rPr>
          <w:rFonts w:ascii="Times New Roman" w:hAnsi="Times New Roman" w:cs="Times New Roman"/>
          <w:sz w:val="24"/>
          <w:szCs w:val="24"/>
        </w:rPr>
        <w:t>: комбинированный.</w:t>
      </w:r>
    </w:p>
    <w:p w:rsidR="00AF6373" w:rsidRPr="001A285B" w:rsidRDefault="00AF6373" w:rsidP="00DF7D82">
      <w:pPr>
        <w:rPr>
          <w:rFonts w:ascii="Times New Roman" w:hAnsi="Times New Roman" w:cs="Times New Roman"/>
          <w:sz w:val="24"/>
          <w:szCs w:val="24"/>
        </w:rPr>
      </w:pPr>
      <w:r w:rsidRPr="001A285B">
        <w:rPr>
          <w:rFonts w:ascii="Times New Roman" w:hAnsi="Times New Roman" w:cs="Times New Roman"/>
          <w:b/>
          <w:i/>
          <w:sz w:val="24"/>
          <w:szCs w:val="24"/>
        </w:rPr>
        <w:t>Оборудование</w:t>
      </w:r>
      <w:r w:rsidRPr="001A285B">
        <w:rPr>
          <w:rFonts w:ascii="Times New Roman" w:hAnsi="Times New Roman" w:cs="Times New Roman"/>
          <w:sz w:val="24"/>
          <w:szCs w:val="24"/>
        </w:rPr>
        <w:t>: учебники, доска, сборник упражнений, дидактический материал, презентация.</w:t>
      </w:r>
    </w:p>
    <w:p w:rsidR="00560E5B" w:rsidRPr="001A285B" w:rsidRDefault="00560E5B" w:rsidP="00DF7D82">
      <w:pPr>
        <w:rPr>
          <w:rFonts w:ascii="Times New Roman" w:hAnsi="Times New Roman" w:cs="Times New Roman"/>
          <w:sz w:val="24"/>
          <w:szCs w:val="24"/>
        </w:rPr>
      </w:pPr>
      <w:r w:rsidRPr="001A285B">
        <w:rPr>
          <w:rFonts w:ascii="Times New Roman" w:hAnsi="Times New Roman" w:cs="Times New Roman"/>
          <w:sz w:val="24"/>
          <w:szCs w:val="24"/>
        </w:rPr>
        <w:t>ХОД УРОКА</w:t>
      </w:r>
    </w:p>
    <w:p w:rsidR="00560E5B" w:rsidRPr="001A285B" w:rsidRDefault="00560E5B" w:rsidP="00DF7D82">
      <w:pPr>
        <w:rPr>
          <w:rFonts w:ascii="Times New Roman" w:hAnsi="Times New Roman" w:cs="Times New Roman"/>
          <w:sz w:val="24"/>
          <w:szCs w:val="24"/>
        </w:rPr>
      </w:pPr>
      <w:r w:rsidRPr="001A285B">
        <w:rPr>
          <w:rFonts w:ascii="Times New Roman" w:hAnsi="Times New Roman" w:cs="Times New Roman"/>
          <w:sz w:val="24"/>
          <w:szCs w:val="24"/>
          <w:bdr w:val="single" w:sz="4" w:space="0" w:color="auto"/>
        </w:rPr>
        <w:t>1.</w:t>
      </w:r>
      <w:r w:rsidRPr="001A285B">
        <w:rPr>
          <w:rFonts w:ascii="Times New Roman" w:hAnsi="Times New Roman" w:cs="Times New Roman"/>
          <w:sz w:val="24"/>
          <w:szCs w:val="24"/>
        </w:rPr>
        <w:t xml:space="preserve"> Слово </w:t>
      </w:r>
      <w:r w:rsidR="004150C0" w:rsidRPr="001A285B">
        <w:rPr>
          <w:rFonts w:ascii="Times New Roman" w:hAnsi="Times New Roman" w:cs="Times New Roman"/>
          <w:sz w:val="24"/>
          <w:szCs w:val="24"/>
        </w:rPr>
        <w:t>преподава</w:t>
      </w:r>
      <w:r w:rsidRPr="001A285B">
        <w:rPr>
          <w:rFonts w:ascii="Times New Roman" w:hAnsi="Times New Roman" w:cs="Times New Roman"/>
          <w:sz w:val="24"/>
          <w:szCs w:val="24"/>
        </w:rPr>
        <w:t>теля</w:t>
      </w:r>
    </w:p>
    <w:p w:rsidR="00560E5B" w:rsidRPr="001A285B" w:rsidRDefault="00560E5B" w:rsidP="00DF7D82">
      <w:pPr>
        <w:rPr>
          <w:rFonts w:ascii="Times New Roman" w:hAnsi="Times New Roman" w:cs="Times New Roman"/>
          <w:sz w:val="24"/>
          <w:szCs w:val="24"/>
        </w:rPr>
      </w:pPr>
      <w:r w:rsidRPr="001A285B">
        <w:rPr>
          <w:rFonts w:ascii="Times New Roman" w:hAnsi="Times New Roman" w:cs="Times New Roman"/>
          <w:sz w:val="24"/>
          <w:szCs w:val="24"/>
        </w:rPr>
        <w:t>- Нет ничего более интересного, чем человек. И отличаемся мы от других живых существ тем, что можем по-разному выражать свои чувства и эмоции. Не только жестами, мимикой, движениями, но и словами. И в русском языке существует такая часть речи, которая помогает нам выразить множество чувств при помощи только одного слова. Об этой части речи мы поговорим сегодня на уроке. Она вам уже знакома из курса основной школы. Попробуйте вспомнить её, а помогут вам следующие подсказки.</w:t>
      </w:r>
    </w:p>
    <w:p w:rsidR="00560E5B" w:rsidRPr="001A285B" w:rsidRDefault="00560E5B" w:rsidP="00DF7D82">
      <w:pPr>
        <w:rPr>
          <w:rFonts w:ascii="Times New Roman" w:hAnsi="Times New Roman" w:cs="Times New Roman"/>
          <w:sz w:val="24"/>
          <w:szCs w:val="24"/>
        </w:rPr>
      </w:pPr>
      <w:r w:rsidRPr="001A285B">
        <w:rPr>
          <w:rFonts w:ascii="Times New Roman" w:hAnsi="Times New Roman" w:cs="Times New Roman"/>
          <w:sz w:val="24"/>
          <w:szCs w:val="24"/>
        </w:rPr>
        <w:t>- Эта часть речи – наименее изученный класс слов в современном русском языке.</w:t>
      </w:r>
    </w:p>
    <w:p w:rsidR="00560E5B" w:rsidRPr="001A285B" w:rsidRDefault="00560E5B" w:rsidP="00DF7D82">
      <w:pPr>
        <w:rPr>
          <w:rFonts w:ascii="Times New Roman" w:hAnsi="Times New Roman" w:cs="Times New Roman"/>
          <w:sz w:val="24"/>
          <w:szCs w:val="24"/>
        </w:rPr>
      </w:pPr>
      <w:r w:rsidRPr="001A285B">
        <w:rPr>
          <w:rFonts w:ascii="Times New Roman" w:hAnsi="Times New Roman" w:cs="Times New Roman"/>
          <w:sz w:val="24"/>
          <w:szCs w:val="24"/>
        </w:rPr>
        <w:t>- Академик Л.В.Щерба назвал эту часть речи «неясной и туманной категорией», «досадным недоразумением».</w:t>
      </w:r>
    </w:p>
    <w:p w:rsidR="00560E5B" w:rsidRPr="001A285B" w:rsidRDefault="00560E5B" w:rsidP="00DF7D82">
      <w:pPr>
        <w:rPr>
          <w:rFonts w:ascii="Times New Roman" w:hAnsi="Times New Roman" w:cs="Times New Roman"/>
          <w:sz w:val="24"/>
          <w:szCs w:val="24"/>
        </w:rPr>
      </w:pPr>
      <w:r w:rsidRPr="001A285B">
        <w:rPr>
          <w:rFonts w:ascii="Times New Roman" w:hAnsi="Times New Roman" w:cs="Times New Roman"/>
          <w:sz w:val="24"/>
          <w:szCs w:val="24"/>
        </w:rPr>
        <w:t xml:space="preserve">- Термин, обозначающий эту часть речи, появился в </w:t>
      </w:r>
      <w:r w:rsidRPr="001A285B">
        <w:rPr>
          <w:rFonts w:ascii="Times New Roman" w:hAnsi="Times New Roman" w:cs="Times New Roman"/>
          <w:sz w:val="24"/>
          <w:szCs w:val="24"/>
          <w:lang w:val="en-US"/>
        </w:rPr>
        <w:t>XVIII</w:t>
      </w:r>
      <w:r w:rsidRPr="001A285B">
        <w:rPr>
          <w:rFonts w:ascii="Times New Roman" w:hAnsi="Times New Roman" w:cs="Times New Roman"/>
          <w:sz w:val="24"/>
          <w:szCs w:val="24"/>
        </w:rPr>
        <w:t xml:space="preserve"> веке. В переводе с латинского это слово обозначает «брошенное между полнозначными словами». (Шанский Н.М., Иванов В.В., Шанская Т.В. Краткий этимологический словарь русского языка – М., 1971. - С. 261)</w:t>
      </w:r>
      <w:r w:rsidR="009C30D3" w:rsidRPr="001A285B">
        <w:rPr>
          <w:rFonts w:ascii="Times New Roman" w:hAnsi="Times New Roman" w:cs="Times New Roman"/>
          <w:sz w:val="24"/>
          <w:szCs w:val="24"/>
        </w:rPr>
        <w:t>.</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(Эта часть речи МЕЖДОМЕТИЕ).</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 Верно!</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bdr w:val="single" w:sz="4" w:space="0" w:color="auto"/>
        </w:rPr>
        <w:lastRenderedPageBreak/>
        <w:t>2.</w:t>
      </w:r>
      <w:r w:rsidRPr="001A285B">
        <w:rPr>
          <w:rFonts w:ascii="Times New Roman" w:hAnsi="Times New Roman" w:cs="Times New Roman"/>
          <w:sz w:val="24"/>
          <w:szCs w:val="24"/>
        </w:rPr>
        <w:t xml:space="preserve"> Актуализация опорных знаний.</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 Как называется раздел грамматики, в котором изучаются слова как части речи? (Морфология)</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 На какие две группы делятся части речи? (Части речи делятся на самостоятельные (знаменательные) и служебные). Перечислите их.</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 На экране вы видите стихотворение М. Цветаевой «Молвь»:</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Ёмче органа и звонче бубна</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Молвь – и одна для всех:</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Ох – когда трудно и ах – когда чудно,</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А не дается – эх!</w:t>
      </w:r>
    </w:p>
    <w:p w:rsidR="009C30D3" w:rsidRPr="001A285B" w:rsidRDefault="009C30D3" w:rsidP="00DF7D82">
      <w:pPr>
        <w:rPr>
          <w:rFonts w:ascii="Times New Roman" w:hAnsi="Times New Roman" w:cs="Times New Roman"/>
          <w:sz w:val="24"/>
          <w:szCs w:val="24"/>
        </w:rPr>
      </w:pPr>
      <w:r w:rsidRPr="001A285B">
        <w:rPr>
          <w:rFonts w:ascii="Times New Roman" w:hAnsi="Times New Roman" w:cs="Times New Roman"/>
          <w:sz w:val="24"/>
          <w:szCs w:val="24"/>
        </w:rPr>
        <w:t xml:space="preserve">- Назовите самостоятельные части речи, употребленные автором. Докажите. Назовите служебные части речи. Докажите.                                                                                                                                                          - Три слова не были отнесены ни к одной группе. Какие это слова? </w:t>
      </w:r>
      <w:r w:rsidR="00365AAB" w:rsidRPr="001A285B">
        <w:rPr>
          <w:rFonts w:ascii="Times New Roman" w:hAnsi="Times New Roman" w:cs="Times New Roman"/>
          <w:sz w:val="24"/>
          <w:szCs w:val="24"/>
        </w:rPr>
        <w:t xml:space="preserve">(Ох, ах, эх. Это междометия.) </w:t>
      </w:r>
      <w:r w:rsidRPr="001A285B">
        <w:rPr>
          <w:rFonts w:ascii="Times New Roman" w:hAnsi="Times New Roman" w:cs="Times New Roman"/>
          <w:sz w:val="24"/>
          <w:szCs w:val="24"/>
        </w:rPr>
        <w:t>Что они выражают?</w:t>
      </w:r>
      <w:r w:rsidR="00365AAB" w:rsidRPr="001A285B">
        <w:rPr>
          <w:rFonts w:ascii="Times New Roman" w:hAnsi="Times New Roman" w:cs="Times New Roman"/>
          <w:sz w:val="24"/>
          <w:szCs w:val="24"/>
        </w:rPr>
        <w:t xml:space="preserve"> (Эмоции.)</w:t>
      </w:r>
      <w:r w:rsidR="004A30C9" w:rsidRPr="001A285B">
        <w:rPr>
          <w:rFonts w:ascii="Times New Roman" w:hAnsi="Times New Roman" w:cs="Times New Roman"/>
          <w:sz w:val="24"/>
          <w:szCs w:val="24"/>
        </w:rPr>
        <w:t xml:space="preserve">                                                                                                                                      - Как вы понимаете эти строки из стихотворения М.Цветаевой?</w:t>
      </w:r>
    </w:p>
    <w:p w:rsidR="00365AAB" w:rsidRPr="001A285B" w:rsidRDefault="00365AAB" w:rsidP="008A455E">
      <w:pPr>
        <w:tabs>
          <w:tab w:val="left" w:pos="3754"/>
        </w:tabs>
        <w:rPr>
          <w:rFonts w:ascii="Times New Roman" w:hAnsi="Times New Roman" w:cs="Times New Roman"/>
          <w:sz w:val="24"/>
          <w:szCs w:val="24"/>
        </w:rPr>
      </w:pPr>
      <w:r w:rsidRPr="001A285B">
        <w:rPr>
          <w:rFonts w:ascii="Times New Roman" w:hAnsi="Times New Roman" w:cs="Times New Roman"/>
          <w:sz w:val="24"/>
          <w:szCs w:val="24"/>
          <w:bdr w:val="single" w:sz="4" w:space="0" w:color="auto"/>
        </w:rPr>
        <w:t>3.</w:t>
      </w:r>
      <w:r w:rsidRPr="001A285B">
        <w:rPr>
          <w:rFonts w:ascii="Times New Roman" w:hAnsi="Times New Roman" w:cs="Times New Roman"/>
          <w:sz w:val="24"/>
          <w:szCs w:val="24"/>
        </w:rPr>
        <w:t xml:space="preserve"> Постановка целей и задач урока.</w:t>
      </w:r>
      <w:r w:rsidR="008A455E" w:rsidRPr="001A285B">
        <w:rPr>
          <w:rFonts w:ascii="Times New Roman" w:hAnsi="Times New Roman" w:cs="Times New Roman"/>
          <w:sz w:val="24"/>
          <w:szCs w:val="24"/>
        </w:rPr>
        <w:tab/>
      </w:r>
    </w:p>
    <w:p w:rsidR="00365AAB" w:rsidRPr="001A285B" w:rsidRDefault="00365AAB" w:rsidP="00DF7D82">
      <w:pPr>
        <w:rPr>
          <w:rFonts w:ascii="Times New Roman" w:hAnsi="Times New Roman" w:cs="Times New Roman"/>
          <w:sz w:val="24"/>
          <w:szCs w:val="24"/>
        </w:rPr>
      </w:pPr>
      <w:r w:rsidRPr="001A285B">
        <w:rPr>
          <w:rFonts w:ascii="Times New Roman" w:hAnsi="Times New Roman" w:cs="Times New Roman"/>
          <w:sz w:val="24"/>
          <w:szCs w:val="24"/>
        </w:rPr>
        <w:t>В школьном курсе русского языка междометия рассматриваются как особая часть речи.                       Давайте сформулируем задачи урока. Чему мы должны научиться?</w:t>
      </w:r>
    </w:p>
    <w:p w:rsidR="00365AAB" w:rsidRPr="001A285B" w:rsidRDefault="00365AAB" w:rsidP="00DF7D82">
      <w:pPr>
        <w:rPr>
          <w:rFonts w:ascii="Times New Roman" w:hAnsi="Times New Roman" w:cs="Times New Roman"/>
          <w:sz w:val="24"/>
          <w:szCs w:val="24"/>
        </w:rPr>
      </w:pPr>
      <w:r w:rsidRPr="001A285B">
        <w:rPr>
          <w:rFonts w:ascii="Times New Roman" w:hAnsi="Times New Roman" w:cs="Times New Roman"/>
          <w:sz w:val="24"/>
          <w:szCs w:val="24"/>
        </w:rPr>
        <w:t>(Обучающиеся формулируют цели и задачи урока.)</w:t>
      </w:r>
    </w:p>
    <w:p w:rsidR="00365AAB" w:rsidRPr="001A285B" w:rsidRDefault="00365AAB" w:rsidP="00DF7D82">
      <w:pPr>
        <w:rPr>
          <w:rFonts w:ascii="Times New Roman" w:hAnsi="Times New Roman" w:cs="Times New Roman"/>
          <w:sz w:val="24"/>
          <w:szCs w:val="24"/>
        </w:rPr>
      </w:pPr>
      <w:r w:rsidRPr="001A285B">
        <w:rPr>
          <w:rFonts w:ascii="Times New Roman" w:hAnsi="Times New Roman" w:cs="Times New Roman"/>
          <w:sz w:val="24"/>
          <w:szCs w:val="24"/>
        </w:rPr>
        <w:t>- Распознавать междометия в устной и письменной речи;                                                                                         - правильно писать междометия и расставлять знаки препинания в предложениях с междометиями; - уметь употреблять их в своей речи.</w:t>
      </w:r>
    </w:p>
    <w:p w:rsidR="00365AAB" w:rsidRPr="001A285B" w:rsidRDefault="00365AAB" w:rsidP="00DF7D82">
      <w:pPr>
        <w:rPr>
          <w:rFonts w:ascii="Times New Roman" w:hAnsi="Times New Roman" w:cs="Times New Roman"/>
          <w:sz w:val="24"/>
          <w:szCs w:val="24"/>
        </w:rPr>
      </w:pPr>
      <w:r w:rsidRPr="001A285B">
        <w:rPr>
          <w:rFonts w:ascii="Times New Roman" w:hAnsi="Times New Roman" w:cs="Times New Roman"/>
          <w:sz w:val="24"/>
          <w:szCs w:val="24"/>
        </w:rPr>
        <w:t>(</w:t>
      </w:r>
      <w:r w:rsidR="004150C0" w:rsidRPr="001A285B">
        <w:rPr>
          <w:rFonts w:ascii="Times New Roman" w:hAnsi="Times New Roman" w:cs="Times New Roman"/>
          <w:sz w:val="24"/>
          <w:szCs w:val="24"/>
        </w:rPr>
        <w:t>Преподава</w:t>
      </w:r>
      <w:r w:rsidRPr="001A285B">
        <w:rPr>
          <w:rFonts w:ascii="Times New Roman" w:hAnsi="Times New Roman" w:cs="Times New Roman"/>
          <w:sz w:val="24"/>
          <w:szCs w:val="24"/>
        </w:rPr>
        <w:t>тель)</w:t>
      </w:r>
    </w:p>
    <w:p w:rsidR="00365AAB" w:rsidRPr="001A285B" w:rsidRDefault="00365AAB" w:rsidP="000B2843">
      <w:pPr>
        <w:jc w:val="both"/>
        <w:rPr>
          <w:rFonts w:ascii="Times New Roman" w:hAnsi="Times New Roman" w:cs="Times New Roman"/>
          <w:sz w:val="24"/>
          <w:szCs w:val="24"/>
        </w:rPr>
      </w:pPr>
      <w:r w:rsidRPr="001A285B">
        <w:rPr>
          <w:rFonts w:ascii="Times New Roman" w:hAnsi="Times New Roman" w:cs="Times New Roman"/>
          <w:sz w:val="24"/>
          <w:szCs w:val="24"/>
        </w:rPr>
        <w:t>- Цель нашего урока - вспомнить признаки междометия как части речи; определить, почему эта часть речи является особой; вспомнить правила выделения междометий в устной и письменной речи, правила написания; - вспомнить, какая часть речи примыкает к междометиям.</w:t>
      </w:r>
    </w:p>
    <w:p w:rsidR="00365AAB" w:rsidRPr="001A285B" w:rsidRDefault="00365AAB" w:rsidP="00DF7D82">
      <w:pPr>
        <w:rPr>
          <w:rFonts w:ascii="Times New Roman" w:hAnsi="Times New Roman" w:cs="Times New Roman"/>
          <w:sz w:val="24"/>
          <w:szCs w:val="24"/>
        </w:rPr>
      </w:pPr>
      <w:r w:rsidRPr="001A285B">
        <w:rPr>
          <w:rFonts w:ascii="Times New Roman" w:hAnsi="Times New Roman" w:cs="Times New Roman"/>
          <w:sz w:val="24"/>
          <w:szCs w:val="24"/>
          <w:bdr w:val="single" w:sz="4" w:space="0" w:color="auto"/>
        </w:rPr>
        <w:t>4.</w:t>
      </w:r>
      <w:r w:rsidR="004A30C9" w:rsidRPr="001A285B">
        <w:rPr>
          <w:rFonts w:ascii="Times New Roman" w:hAnsi="Times New Roman" w:cs="Times New Roman"/>
          <w:sz w:val="24"/>
          <w:szCs w:val="24"/>
        </w:rPr>
        <w:t>Работа по теме урока</w:t>
      </w:r>
    </w:p>
    <w:p w:rsidR="001971E4" w:rsidRPr="001A285B" w:rsidRDefault="004A30C9" w:rsidP="00DF7D82">
      <w:pPr>
        <w:rPr>
          <w:rFonts w:ascii="Times New Roman" w:hAnsi="Times New Roman" w:cs="Times New Roman"/>
          <w:sz w:val="24"/>
          <w:szCs w:val="24"/>
        </w:rPr>
      </w:pPr>
      <w:r w:rsidRPr="001A285B">
        <w:rPr>
          <w:rFonts w:ascii="Times New Roman" w:hAnsi="Times New Roman" w:cs="Times New Roman"/>
          <w:sz w:val="24"/>
          <w:szCs w:val="24"/>
        </w:rPr>
        <w:t>Цели и задачи мы реализуем, проведя исследовательскую работу</w:t>
      </w:r>
      <w:r w:rsidR="001971E4" w:rsidRPr="001A285B">
        <w:rPr>
          <w:rFonts w:ascii="Times New Roman" w:hAnsi="Times New Roman" w:cs="Times New Roman"/>
          <w:sz w:val="24"/>
          <w:szCs w:val="24"/>
        </w:rPr>
        <w:t>.</w:t>
      </w:r>
    </w:p>
    <w:p w:rsidR="004A30C9" w:rsidRPr="001A285B" w:rsidRDefault="001971E4" w:rsidP="000B2843">
      <w:pPr>
        <w:jc w:val="both"/>
        <w:rPr>
          <w:rFonts w:ascii="Times New Roman" w:hAnsi="Times New Roman" w:cs="Times New Roman"/>
          <w:sz w:val="24"/>
          <w:szCs w:val="24"/>
        </w:rPr>
      </w:pPr>
      <w:r w:rsidRPr="001A285B">
        <w:rPr>
          <w:rFonts w:ascii="Times New Roman" w:hAnsi="Times New Roman" w:cs="Times New Roman"/>
          <w:sz w:val="24"/>
          <w:szCs w:val="24"/>
        </w:rPr>
        <w:t>Исследовательская работа</w:t>
      </w:r>
      <w:r w:rsidR="004A30C9" w:rsidRPr="001A285B">
        <w:rPr>
          <w:rFonts w:ascii="Times New Roman" w:hAnsi="Times New Roman" w:cs="Times New Roman"/>
          <w:sz w:val="24"/>
          <w:szCs w:val="24"/>
        </w:rPr>
        <w:t>: обучающиеся повторяют теоретический материал учебника о междометии и звукоподражательных словах  и выделяют признаки междометия как части речи.</w:t>
      </w:r>
    </w:p>
    <w:p w:rsidR="004A30C9" w:rsidRPr="001A285B" w:rsidRDefault="004A30C9" w:rsidP="00DF7D82">
      <w:pPr>
        <w:rPr>
          <w:rFonts w:ascii="Times New Roman" w:hAnsi="Times New Roman" w:cs="Times New Roman"/>
          <w:sz w:val="24"/>
          <w:szCs w:val="24"/>
        </w:rPr>
      </w:pPr>
      <w:r w:rsidRPr="001A285B">
        <w:rPr>
          <w:rFonts w:ascii="Times New Roman" w:hAnsi="Times New Roman" w:cs="Times New Roman"/>
          <w:sz w:val="24"/>
          <w:szCs w:val="24"/>
        </w:rPr>
        <w:t xml:space="preserve">Вывод: ответьте на вопросы, составив опорный конспект. </w:t>
      </w:r>
    </w:p>
    <w:p w:rsidR="004A30C9" w:rsidRPr="001A285B" w:rsidRDefault="004A30C9" w:rsidP="000B2843">
      <w:pPr>
        <w:jc w:val="both"/>
        <w:rPr>
          <w:rFonts w:ascii="Times New Roman" w:hAnsi="Times New Roman" w:cs="Times New Roman"/>
          <w:sz w:val="24"/>
          <w:szCs w:val="24"/>
        </w:rPr>
      </w:pPr>
      <w:r w:rsidRPr="001A285B">
        <w:rPr>
          <w:rFonts w:ascii="Times New Roman" w:hAnsi="Times New Roman" w:cs="Times New Roman"/>
          <w:sz w:val="24"/>
          <w:szCs w:val="24"/>
        </w:rPr>
        <w:lastRenderedPageBreak/>
        <w:t>1. В чем особенность междометия как части речи? (Не относятся ни к самостоятельным, ни к служебным частям речи.)</w:t>
      </w:r>
    </w:p>
    <w:p w:rsidR="004A30C9" w:rsidRPr="001A285B" w:rsidRDefault="004A30C9" w:rsidP="000B2843">
      <w:pPr>
        <w:jc w:val="both"/>
        <w:rPr>
          <w:rFonts w:ascii="Times New Roman" w:hAnsi="Times New Roman" w:cs="Times New Roman"/>
          <w:sz w:val="24"/>
          <w:szCs w:val="24"/>
        </w:rPr>
      </w:pPr>
      <w:r w:rsidRPr="001A285B">
        <w:rPr>
          <w:rFonts w:ascii="Times New Roman" w:hAnsi="Times New Roman" w:cs="Times New Roman"/>
          <w:sz w:val="24"/>
          <w:szCs w:val="24"/>
        </w:rPr>
        <w:t>2. Общее значение. (Выражают различные чувства и побуждения к действию, но НЕ НАЗЫВАЮТ их.)</w:t>
      </w:r>
    </w:p>
    <w:p w:rsidR="004A30C9" w:rsidRPr="001A285B" w:rsidRDefault="004A30C9" w:rsidP="000B2843">
      <w:pPr>
        <w:jc w:val="both"/>
        <w:rPr>
          <w:rFonts w:ascii="Times New Roman" w:hAnsi="Times New Roman" w:cs="Times New Roman"/>
          <w:sz w:val="24"/>
          <w:szCs w:val="24"/>
        </w:rPr>
      </w:pPr>
      <w:r w:rsidRPr="001A285B">
        <w:rPr>
          <w:rFonts w:ascii="Times New Roman" w:hAnsi="Times New Roman" w:cs="Times New Roman"/>
          <w:sz w:val="24"/>
          <w:szCs w:val="24"/>
        </w:rPr>
        <w:t>3. Морфологические признаки и синтаксическая роль. (Неизменяемая часть речи, не является членом предложения.)</w:t>
      </w:r>
    </w:p>
    <w:p w:rsidR="004A30C9" w:rsidRPr="001A285B" w:rsidRDefault="004A30C9" w:rsidP="000B2843">
      <w:pPr>
        <w:jc w:val="both"/>
        <w:rPr>
          <w:rFonts w:ascii="Times New Roman" w:hAnsi="Times New Roman" w:cs="Times New Roman"/>
          <w:sz w:val="24"/>
          <w:szCs w:val="24"/>
        </w:rPr>
      </w:pPr>
      <w:r w:rsidRPr="001A285B">
        <w:rPr>
          <w:rFonts w:ascii="Times New Roman" w:hAnsi="Times New Roman" w:cs="Times New Roman"/>
          <w:sz w:val="24"/>
          <w:szCs w:val="24"/>
        </w:rPr>
        <w:t>4. Междометия характеризуются … (по значению, по структуре, по происхождению.)</w:t>
      </w:r>
    </w:p>
    <w:p w:rsidR="004A30C9" w:rsidRPr="001A285B" w:rsidRDefault="004A30C9" w:rsidP="000B2843">
      <w:pPr>
        <w:jc w:val="both"/>
        <w:rPr>
          <w:rFonts w:ascii="Times New Roman" w:hAnsi="Times New Roman" w:cs="Times New Roman"/>
          <w:sz w:val="24"/>
          <w:szCs w:val="24"/>
        </w:rPr>
      </w:pPr>
      <w:r w:rsidRPr="001A285B">
        <w:rPr>
          <w:rFonts w:ascii="Times New Roman" w:hAnsi="Times New Roman" w:cs="Times New Roman"/>
          <w:sz w:val="24"/>
          <w:szCs w:val="24"/>
        </w:rPr>
        <w:t>5. Группы междометий по происхождению: …(- непроизводные,- производные.)</w:t>
      </w:r>
      <w:r w:rsidR="004E7FBB" w:rsidRPr="001A285B">
        <w:rPr>
          <w:rFonts w:ascii="Times New Roman" w:hAnsi="Times New Roman" w:cs="Times New Roman"/>
          <w:sz w:val="24"/>
          <w:szCs w:val="24"/>
        </w:rPr>
        <w:t xml:space="preserve"> Примеры.</w:t>
      </w:r>
    </w:p>
    <w:p w:rsidR="004E7FBB" w:rsidRPr="001A285B" w:rsidRDefault="00DD3247" w:rsidP="004A30C9">
      <w:pPr>
        <w:rPr>
          <w:rFonts w:ascii="Times New Roman" w:hAnsi="Times New Roman" w:cs="Times New Roman"/>
          <w:sz w:val="24"/>
          <w:szCs w:val="24"/>
        </w:rPr>
      </w:pPr>
      <w:r w:rsidRPr="001A285B">
        <w:rPr>
          <w:rFonts w:ascii="Times New Roman" w:hAnsi="Times New Roman" w:cs="Times New Roman"/>
          <w:sz w:val="24"/>
          <w:szCs w:val="24"/>
        </w:rPr>
        <w:t xml:space="preserve">           - </w:t>
      </w:r>
      <w:r w:rsidR="004E7FBB" w:rsidRPr="001A285B">
        <w:rPr>
          <w:rFonts w:ascii="Times New Roman" w:hAnsi="Times New Roman" w:cs="Times New Roman"/>
          <w:sz w:val="24"/>
          <w:szCs w:val="24"/>
        </w:rPr>
        <w:t>по структуре: … (- простые, - сложные, - составные.) Примеры.</w:t>
      </w:r>
    </w:p>
    <w:p w:rsidR="004E7FBB" w:rsidRPr="001A285B" w:rsidRDefault="00DD3247" w:rsidP="004A30C9">
      <w:pPr>
        <w:rPr>
          <w:rFonts w:ascii="Times New Roman" w:hAnsi="Times New Roman" w:cs="Times New Roman"/>
          <w:sz w:val="24"/>
          <w:szCs w:val="24"/>
        </w:rPr>
      </w:pPr>
      <w:r w:rsidRPr="001A285B">
        <w:rPr>
          <w:rFonts w:ascii="Times New Roman" w:hAnsi="Times New Roman" w:cs="Times New Roman"/>
          <w:sz w:val="24"/>
          <w:szCs w:val="24"/>
        </w:rPr>
        <w:t xml:space="preserve">               - </w:t>
      </w:r>
      <w:r w:rsidR="004E7FBB" w:rsidRPr="001A285B">
        <w:rPr>
          <w:rFonts w:ascii="Times New Roman" w:hAnsi="Times New Roman" w:cs="Times New Roman"/>
          <w:sz w:val="24"/>
          <w:szCs w:val="24"/>
        </w:rPr>
        <w:t>по значению: … (- эмоциональные, - побудительные, - этикетные.) Примеры.</w:t>
      </w:r>
    </w:p>
    <w:p w:rsidR="004E7FBB" w:rsidRPr="001A285B" w:rsidRDefault="004E7FBB" w:rsidP="000B2843">
      <w:pPr>
        <w:jc w:val="both"/>
        <w:rPr>
          <w:rFonts w:ascii="Times New Roman" w:hAnsi="Times New Roman" w:cs="Times New Roman"/>
          <w:sz w:val="24"/>
          <w:szCs w:val="24"/>
        </w:rPr>
      </w:pPr>
      <w:r w:rsidRPr="001A285B">
        <w:rPr>
          <w:rFonts w:ascii="Times New Roman" w:hAnsi="Times New Roman" w:cs="Times New Roman"/>
          <w:sz w:val="24"/>
          <w:szCs w:val="24"/>
        </w:rPr>
        <w:t>6. Докажите, что междометия могут употребляться в значении других частей речи.</w:t>
      </w:r>
    </w:p>
    <w:p w:rsidR="004E7FBB" w:rsidRPr="001A285B" w:rsidRDefault="004E7FBB" w:rsidP="000B2843">
      <w:pPr>
        <w:jc w:val="both"/>
        <w:rPr>
          <w:rFonts w:ascii="Times New Roman" w:hAnsi="Times New Roman" w:cs="Times New Roman"/>
          <w:sz w:val="24"/>
          <w:szCs w:val="24"/>
        </w:rPr>
      </w:pPr>
      <w:r w:rsidRPr="001A285B">
        <w:rPr>
          <w:rFonts w:ascii="Times New Roman" w:hAnsi="Times New Roman" w:cs="Times New Roman"/>
          <w:sz w:val="24"/>
          <w:szCs w:val="24"/>
        </w:rPr>
        <w:t>7. Где чаще всего используются междометия? (Междометия широко используются в разговорной и художественной речи. Они служат средством передачи разнообразных чувств человека, его отношения к фактам действительности. Кроме того, в произведениях художественной литературы междометия выступают как выразительное средство языка, усиливающее эмоциональность высказывания.)</w:t>
      </w:r>
    </w:p>
    <w:p w:rsidR="004E7FBB" w:rsidRPr="001A285B" w:rsidRDefault="004E7FBB" w:rsidP="000B2843">
      <w:pPr>
        <w:jc w:val="both"/>
        <w:rPr>
          <w:rFonts w:ascii="Times New Roman" w:hAnsi="Times New Roman" w:cs="Times New Roman"/>
          <w:sz w:val="24"/>
          <w:szCs w:val="24"/>
        </w:rPr>
      </w:pPr>
      <w:r w:rsidRPr="001A285B">
        <w:rPr>
          <w:rFonts w:ascii="Times New Roman" w:hAnsi="Times New Roman" w:cs="Times New Roman"/>
          <w:sz w:val="24"/>
          <w:szCs w:val="24"/>
        </w:rPr>
        <w:t>8. Как выделяются междометия в устной и письменной речи? (</w:t>
      </w:r>
      <w:r w:rsidRPr="001A285B">
        <w:rPr>
          <w:rFonts w:ascii="Times New Roman" w:hAnsi="Times New Roman" w:cs="Times New Roman"/>
          <w:sz w:val="24"/>
          <w:szCs w:val="24"/>
          <w:u w:val="single"/>
        </w:rPr>
        <w:t>В устной речи</w:t>
      </w:r>
      <w:r w:rsidRPr="001A285B">
        <w:rPr>
          <w:rFonts w:ascii="Times New Roman" w:hAnsi="Times New Roman" w:cs="Times New Roman"/>
          <w:sz w:val="24"/>
          <w:szCs w:val="24"/>
        </w:rPr>
        <w:t xml:space="preserve">: междометия произносятся с особой эмоциональной интонацией; отделяются от содержания предложения паузой. </w:t>
      </w:r>
      <w:r w:rsidR="0062793A" w:rsidRPr="001A285B">
        <w:rPr>
          <w:rFonts w:ascii="Times New Roman" w:hAnsi="Times New Roman" w:cs="Times New Roman"/>
          <w:sz w:val="24"/>
          <w:szCs w:val="24"/>
          <w:u w:val="single"/>
        </w:rPr>
        <w:t>На письме</w:t>
      </w:r>
      <w:r w:rsidR="0062793A" w:rsidRPr="001A285B">
        <w:rPr>
          <w:rFonts w:ascii="Times New Roman" w:hAnsi="Times New Roman" w:cs="Times New Roman"/>
          <w:sz w:val="24"/>
          <w:szCs w:val="24"/>
        </w:rPr>
        <w:t>: запятой или восклицательным знаком.)</w:t>
      </w:r>
    </w:p>
    <w:p w:rsidR="0039344A" w:rsidRPr="001A285B" w:rsidRDefault="0039344A" w:rsidP="000B2843">
      <w:pPr>
        <w:jc w:val="both"/>
        <w:rPr>
          <w:rFonts w:ascii="Times New Roman" w:hAnsi="Times New Roman" w:cs="Times New Roman"/>
          <w:sz w:val="24"/>
          <w:szCs w:val="24"/>
        </w:rPr>
      </w:pPr>
      <w:r w:rsidRPr="001A285B">
        <w:rPr>
          <w:rFonts w:ascii="Times New Roman" w:hAnsi="Times New Roman" w:cs="Times New Roman"/>
          <w:sz w:val="24"/>
          <w:szCs w:val="24"/>
        </w:rPr>
        <w:t>9. Какие слова примыкают к междометиям? Какие звуки они передают? (Звукоподражательные слова. Они передают звуки живой и неживой природы.)</w:t>
      </w:r>
    </w:p>
    <w:p w:rsidR="0039344A" w:rsidRDefault="0039344A" w:rsidP="000B2843">
      <w:pPr>
        <w:jc w:val="both"/>
        <w:rPr>
          <w:rFonts w:ascii="Times New Roman" w:hAnsi="Times New Roman" w:cs="Times New Roman"/>
          <w:sz w:val="24"/>
          <w:szCs w:val="24"/>
        </w:rPr>
      </w:pPr>
      <w:r w:rsidRPr="001A285B">
        <w:rPr>
          <w:rFonts w:ascii="Times New Roman" w:hAnsi="Times New Roman" w:cs="Times New Roman"/>
          <w:sz w:val="24"/>
          <w:szCs w:val="24"/>
        </w:rPr>
        <w:t>10. Правописание междометий и звукоподражаний. (Сложные междометия и звукоподражания пишутся через дефис: ого-го, ой-ой-ой, кря-кря, мяу-мяу.)</w:t>
      </w:r>
    </w:p>
    <w:p w:rsidR="00E86112" w:rsidRDefault="00E86112" w:rsidP="004A30C9">
      <w:pPr>
        <w:rPr>
          <w:rFonts w:ascii="Times New Roman" w:hAnsi="Times New Roman" w:cs="Times New Roman"/>
          <w:sz w:val="24"/>
          <w:szCs w:val="24"/>
        </w:rPr>
      </w:pPr>
      <w:r>
        <w:rPr>
          <w:rFonts w:ascii="Times New Roman" w:hAnsi="Times New Roman" w:cs="Times New Roman"/>
          <w:sz w:val="24"/>
          <w:szCs w:val="24"/>
        </w:rPr>
        <w:t xml:space="preserve">- </w:t>
      </w:r>
      <w:r w:rsidRPr="00E86112">
        <w:rPr>
          <w:rFonts w:ascii="Times New Roman" w:hAnsi="Times New Roman" w:cs="Times New Roman"/>
          <w:sz w:val="24"/>
          <w:szCs w:val="24"/>
        </w:rPr>
        <w:t>Самопроверка. Проверьте правильность</w:t>
      </w:r>
      <w:r>
        <w:rPr>
          <w:rFonts w:ascii="Times New Roman" w:hAnsi="Times New Roman" w:cs="Times New Roman"/>
          <w:sz w:val="24"/>
          <w:szCs w:val="24"/>
        </w:rPr>
        <w:t xml:space="preserve"> составленногоопорного конспекта.</w:t>
      </w:r>
    </w:p>
    <w:p w:rsidR="00E86112" w:rsidRPr="00E86112" w:rsidRDefault="00E86112" w:rsidP="004A30C9">
      <w:pPr>
        <w:rPr>
          <w:rFonts w:ascii="Times New Roman" w:hAnsi="Times New Roman" w:cs="Times New Roman"/>
          <w:sz w:val="24"/>
          <w:szCs w:val="24"/>
        </w:rPr>
      </w:pPr>
      <w:r>
        <w:rPr>
          <w:rFonts w:ascii="Times New Roman" w:hAnsi="Times New Roman" w:cs="Times New Roman"/>
          <w:sz w:val="24"/>
          <w:szCs w:val="24"/>
        </w:rPr>
        <w:t>(Опорный конспект выводится на слайде презентации).</w:t>
      </w:r>
    </w:p>
    <w:p w:rsidR="004A30C9" w:rsidRPr="001A285B" w:rsidRDefault="004150C0" w:rsidP="00DF7D82">
      <w:pPr>
        <w:rPr>
          <w:rFonts w:ascii="Times New Roman" w:hAnsi="Times New Roman" w:cs="Times New Roman"/>
          <w:sz w:val="24"/>
          <w:szCs w:val="24"/>
        </w:rPr>
      </w:pPr>
      <w:r w:rsidRPr="001A285B">
        <w:rPr>
          <w:rFonts w:ascii="Times New Roman" w:hAnsi="Times New Roman" w:cs="Times New Roman"/>
          <w:sz w:val="24"/>
          <w:szCs w:val="24"/>
          <w:bdr w:val="single" w:sz="4" w:space="0" w:color="auto"/>
        </w:rPr>
        <w:t>5.</w:t>
      </w:r>
      <w:r w:rsidRPr="001A285B">
        <w:rPr>
          <w:rFonts w:ascii="Times New Roman" w:hAnsi="Times New Roman" w:cs="Times New Roman"/>
          <w:sz w:val="24"/>
          <w:szCs w:val="24"/>
        </w:rPr>
        <w:t xml:space="preserve"> Закрепление материала. Практическая часть.</w:t>
      </w:r>
    </w:p>
    <w:p w:rsidR="004150C0" w:rsidRPr="001A285B" w:rsidRDefault="004150C0" w:rsidP="00DF7D82">
      <w:pPr>
        <w:rPr>
          <w:rFonts w:ascii="Times New Roman" w:hAnsi="Times New Roman" w:cs="Times New Roman"/>
          <w:sz w:val="24"/>
          <w:szCs w:val="24"/>
        </w:rPr>
      </w:pPr>
      <w:r w:rsidRPr="001A285B">
        <w:rPr>
          <w:rFonts w:ascii="Times New Roman" w:hAnsi="Times New Roman" w:cs="Times New Roman"/>
          <w:sz w:val="24"/>
          <w:szCs w:val="24"/>
        </w:rPr>
        <w:t>А) Словарный диктант-кроссворд на тему «Чувства».</w:t>
      </w:r>
    </w:p>
    <w:p w:rsidR="004150C0" w:rsidRPr="001A285B" w:rsidRDefault="004150C0" w:rsidP="000B2843">
      <w:pPr>
        <w:jc w:val="both"/>
        <w:rPr>
          <w:rFonts w:ascii="Times New Roman" w:hAnsi="Times New Roman" w:cs="Times New Roman"/>
          <w:sz w:val="24"/>
          <w:szCs w:val="24"/>
        </w:rPr>
      </w:pPr>
      <w:r w:rsidRPr="001A285B">
        <w:rPr>
          <w:rFonts w:ascii="Times New Roman" w:hAnsi="Times New Roman" w:cs="Times New Roman"/>
          <w:sz w:val="24"/>
          <w:szCs w:val="24"/>
        </w:rPr>
        <w:t>Преподаватель читает лексическое значение слова//обучающиеся записывают слово, соответствующее данному лексическому значению.</w:t>
      </w:r>
    </w:p>
    <w:p w:rsidR="004150C0" w:rsidRDefault="004150C0" w:rsidP="00DF7D82">
      <w:pPr>
        <w:rPr>
          <w:rFonts w:ascii="Times New Roman" w:hAnsi="Times New Roman" w:cs="Times New Roman"/>
          <w:sz w:val="24"/>
          <w:szCs w:val="24"/>
        </w:rPr>
      </w:pPr>
      <w:r w:rsidRPr="001A285B">
        <w:rPr>
          <w:rFonts w:ascii="Times New Roman" w:hAnsi="Times New Roman" w:cs="Times New Roman"/>
          <w:sz w:val="24"/>
          <w:szCs w:val="24"/>
        </w:rPr>
        <w:t>1. Высшее удовлетворение, восторг. – Восхищение.                                                                                                2. Чувство сильного возмущения, негодования. – Гнев.                                                                                              3. Впечатление от чего-нибудь неожиданного и странного, непонятного. – Удивление.   4. Состояние сомнения, колебания вследствие невозможности</w:t>
      </w:r>
      <w:r w:rsidR="00691CD2" w:rsidRPr="001A285B">
        <w:rPr>
          <w:rFonts w:ascii="Times New Roman" w:hAnsi="Times New Roman" w:cs="Times New Roman"/>
          <w:sz w:val="24"/>
          <w:szCs w:val="24"/>
        </w:rPr>
        <w:t xml:space="preserve"> понять, в чем дело. – </w:t>
      </w:r>
      <w:r w:rsidR="00691CD2" w:rsidRPr="001A285B">
        <w:rPr>
          <w:rFonts w:ascii="Times New Roman" w:hAnsi="Times New Roman" w:cs="Times New Roman"/>
          <w:sz w:val="24"/>
          <w:szCs w:val="24"/>
        </w:rPr>
        <w:lastRenderedPageBreak/>
        <w:t>Недоумение. 5. Чувство раздражения, неудовольствия вследствие неудачи, обиды. – Досада.                                               6. Чувство досады, вызванное благополучием, успехом другого. – Зависть.                                                         7. Чувство радости от приятных ощущений, переживаний, мыслей. – Удовольствие.                                        8. Решительное возражение против чего-нибудь. – Протест.                                                                                 9. Выражение неодобрения, осуждения. – Порицание.</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EA2A62" w:rsidTr="00EA2A62">
        <w:tc>
          <w:tcPr>
            <w:tcW w:w="4783" w:type="dxa"/>
            <w:gridSpan w:val="9"/>
            <w:vMerge w:val="restart"/>
            <w:tcBorders>
              <w:top w:val="nil"/>
              <w:left w:val="nil"/>
              <w:right w:val="nil"/>
            </w:tcBorders>
          </w:tcPr>
          <w:p w:rsidR="00EA2A62" w:rsidRDefault="00EA2A62" w:rsidP="00DF7D82">
            <w:pPr>
              <w:rPr>
                <w:rFonts w:ascii="Times New Roman" w:hAnsi="Times New Roman" w:cs="Times New Roman"/>
                <w:sz w:val="24"/>
                <w:szCs w:val="24"/>
              </w:rPr>
            </w:pPr>
          </w:p>
        </w:tc>
        <w:tc>
          <w:tcPr>
            <w:tcW w:w="1064" w:type="dxa"/>
            <w:gridSpan w:val="2"/>
            <w:tcBorders>
              <w:top w:val="nil"/>
              <w:left w:val="nil"/>
            </w:tcBorders>
          </w:tcPr>
          <w:p w:rsidR="00EA2A62" w:rsidRDefault="00EA2A62" w:rsidP="00DF7D82">
            <w:pPr>
              <w:rPr>
                <w:rFonts w:ascii="Times New Roman" w:hAnsi="Times New Roman" w:cs="Times New Roman"/>
                <w:sz w:val="24"/>
                <w:szCs w:val="24"/>
              </w:rPr>
            </w:pPr>
          </w:p>
        </w:tc>
        <w:tc>
          <w:tcPr>
            <w:tcW w:w="532"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8</w:t>
            </w:r>
          </w:p>
        </w:tc>
        <w:tc>
          <w:tcPr>
            <w:tcW w:w="1064" w:type="dxa"/>
            <w:gridSpan w:val="2"/>
            <w:tcBorders>
              <w:top w:val="nil"/>
            </w:tcBorders>
          </w:tcPr>
          <w:p w:rsidR="00EA2A62" w:rsidRDefault="00EA2A62" w:rsidP="00DF7D82">
            <w:pPr>
              <w:rPr>
                <w:rFonts w:ascii="Times New Roman" w:hAnsi="Times New Roman" w:cs="Times New Roman"/>
                <w:sz w:val="24"/>
                <w:szCs w:val="24"/>
              </w:rPr>
            </w:pPr>
          </w:p>
        </w:tc>
        <w:tc>
          <w:tcPr>
            <w:tcW w:w="532"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6</w:t>
            </w:r>
          </w:p>
        </w:tc>
        <w:tc>
          <w:tcPr>
            <w:tcW w:w="1596" w:type="dxa"/>
            <w:gridSpan w:val="3"/>
            <w:tcBorders>
              <w:top w:val="nil"/>
              <w:right w:val="nil"/>
            </w:tcBorders>
          </w:tcPr>
          <w:p w:rsidR="00EA2A62" w:rsidRDefault="00EA2A62" w:rsidP="00DF7D82">
            <w:pPr>
              <w:rPr>
                <w:rFonts w:ascii="Times New Roman" w:hAnsi="Times New Roman" w:cs="Times New Roman"/>
                <w:sz w:val="24"/>
                <w:szCs w:val="24"/>
              </w:rPr>
            </w:pPr>
          </w:p>
        </w:tc>
      </w:tr>
      <w:tr w:rsidR="00EA2A62" w:rsidTr="00EA2A62">
        <w:tc>
          <w:tcPr>
            <w:tcW w:w="4783" w:type="dxa"/>
            <w:gridSpan w:val="9"/>
            <w:vMerge/>
            <w:tcBorders>
              <w:top w:val="nil"/>
              <w:left w:val="nil"/>
              <w:bottom w:val="nil"/>
            </w:tcBorders>
          </w:tcPr>
          <w:p w:rsidR="00EA2A62" w:rsidRDefault="00EA2A62" w:rsidP="00DF7D82">
            <w:pPr>
              <w:rPr>
                <w:rFonts w:ascii="Times New Roman" w:hAnsi="Times New Roman" w:cs="Times New Roman"/>
                <w:sz w:val="24"/>
                <w:szCs w:val="24"/>
              </w:rPr>
            </w:pPr>
          </w:p>
        </w:tc>
        <w:tc>
          <w:tcPr>
            <w:tcW w:w="532"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9</w:t>
            </w: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r>
      <w:tr w:rsidR="00EA2A62" w:rsidTr="003820B1">
        <w:tc>
          <w:tcPr>
            <w:tcW w:w="3187" w:type="dxa"/>
            <w:gridSpan w:val="6"/>
            <w:vMerge w:val="restart"/>
            <w:tcBorders>
              <w:top w:val="nil"/>
              <w:left w:val="nil"/>
            </w:tcBorders>
          </w:tcPr>
          <w:p w:rsidR="00EA2A62" w:rsidRDefault="00EA2A62" w:rsidP="00DF7D82">
            <w:pPr>
              <w:rPr>
                <w:rFonts w:ascii="Times New Roman" w:hAnsi="Times New Roman" w:cs="Times New Roman"/>
                <w:sz w:val="24"/>
                <w:szCs w:val="24"/>
              </w:rPr>
            </w:pPr>
          </w:p>
        </w:tc>
        <w:tc>
          <w:tcPr>
            <w:tcW w:w="532"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3</w:t>
            </w:r>
          </w:p>
        </w:tc>
        <w:tc>
          <w:tcPr>
            <w:tcW w:w="532" w:type="dxa"/>
            <w:vMerge w:val="restart"/>
            <w:tcBorders>
              <w:top w:val="nil"/>
            </w:tcBorders>
          </w:tcPr>
          <w:p w:rsidR="00EA2A62" w:rsidRDefault="00EA2A62" w:rsidP="00DF7D82">
            <w:pPr>
              <w:rPr>
                <w:rFonts w:ascii="Times New Roman" w:hAnsi="Times New Roman" w:cs="Times New Roman"/>
                <w:sz w:val="24"/>
                <w:szCs w:val="24"/>
              </w:rPr>
            </w:pPr>
          </w:p>
        </w:tc>
        <w:tc>
          <w:tcPr>
            <w:tcW w:w="532"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2</w:t>
            </w:r>
          </w:p>
        </w:tc>
        <w:tc>
          <w:tcPr>
            <w:tcW w:w="1064" w:type="dxa"/>
            <w:gridSpan w:val="2"/>
            <w:vMerge w:val="restart"/>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064" w:type="dxa"/>
            <w:gridSpan w:val="2"/>
            <w:vMerge w:val="restart"/>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596" w:type="dxa"/>
            <w:gridSpan w:val="3"/>
            <w:vMerge w:val="restart"/>
            <w:tcBorders>
              <w:right w:val="nil"/>
            </w:tcBorders>
          </w:tcPr>
          <w:p w:rsidR="00EA2A62" w:rsidRDefault="00EA2A62" w:rsidP="00DF7D82">
            <w:pPr>
              <w:rPr>
                <w:rFonts w:ascii="Times New Roman" w:hAnsi="Times New Roman" w:cs="Times New Roman"/>
                <w:sz w:val="24"/>
                <w:szCs w:val="24"/>
              </w:rPr>
            </w:pPr>
          </w:p>
        </w:tc>
      </w:tr>
      <w:tr w:rsidR="00EA2A62" w:rsidTr="005432D4">
        <w:tc>
          <w:tcPr>
            <w:tcW w:w="3187" w:type="dxa"/>
            <w:gridSpan w:val="6"/>
            <w:vMerge/>
            <w:tcBorders>
              <w:left w:val="nil"/>
              <w:bottom w:val="nil"/>
            </w:tcBorders>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vMerge/>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064" w:type="dxa"/>
            <w:gridSpan w:val="2"/>
            <w:vMerge/>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064" w:type="dxa"/>
            <w:gridSpan w:val="2"/>
            <w:vMerge/>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596" w:type="dxa"/>
            <w:gridSpan w:val="3"/>
            <w:vMerge/>
            <w:tcBorders>
              <w:right w:val="nil"/>
            </w:tcBorders>
          </w:tcPr>
          <w:p w:rsidR="00EA2A62" w:rsidRDefault="00EA2A62" w:rsidP="00DF7D82">
            <w:pPr>
              <w:rPr>
                <w:rFonts w:ascii="Times New Roman" w:hAnsi="Times New Roman" w:cs="Times New Roman"/>
                <w:sz w:val="24"/>
                <w:szCs w:val="24"/>
              </w:rPr>
            </w:pPr>
          </w:p>
        </w:tc>
      </w:tr>
      <w:tr w:rsidR="00EA2A62" w:rsidTr="001C4BC1">
        <w:tc>
          <w:tcPr>
            <w:tcW w:w="1062" w:type="dxa"/>
            <w:gridSpan w:val="2"/>
            <w:vMerge w:val="restart"/>
            <w:tcBorders>
              <w:top w:val="nil"/>
              <w:left w:val="nil"/>
            </w:tcBorders>
          </w:tcPr>
          <w:p w:rsidR="00EA2A62" w:rsidRDefault="00EA2A62" w:rsidP="00DF7D82">
            <w:pPr>
              <w:rPr>
                <w:rFonts w:ascii="Times New Roman" w:hAnsi="Times New Roman" w:cs="Times New Roman"/>
                <w:sz w:val="24"/>
                <w:szCs w:val="24"/>
              </w:rPr>
            </w:pPr>
          </w:p>
        </w:tc>
        <w:tc>
          <w:tcPr>
            <w:tcW w:w="531"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1</w:t>
            </w:r>
          </w:p>
        </w:tc>
        <w:tc>
          <w:tcPr>
            <w:tcW w:w="531" w:type="dxa"/>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064" w:type="dxa"/>
            <w:gridSpan w:val="2"/>
            <w:vMerge/>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596" w:type="dxa"/>
            <w:gridSpan w:val="3"/>
            <w:vMerge/>
            <w:tcBorders>
              <w:right w:val="nil"/>
            </w:tcBorders>
          </w:tcPr>
          <w:p w:rsidR="00EA2A62" w:rsidRDefault="00EA2A62" w:rsidP="00DF7D82">
            <w:pPr>
              <w:rPr>
                <w:rFonts w:ascii="Times New Roman" w:hAnsi="Times New Roman" w:cs="Times New Roman"/>
                <w:sz w:val="24"/>
                <w:szCs w:val="24"/>
              </w:rPr>
            </w:pPr>
          </w:p>
        </w:tc>
      </w:tr>
      <w:tr w:rsidR="00EA2A62" w:rsidTr="00EA2A62">
        <w:tc>
          <w:tcPr>
            <w:tcW w:w="1062" w:type="dxa"/>
            <w:gridSpan w:val="2"/>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val="restart"/>
            <w:tcBorders>
              <w:left w:val="nil"/>
              <w:right w:val="nil"/>
            </w:tcBorders>
          </w:tcPr>
          <w:p w:rsidR="00EA2A62" w:rsidRDefault="00EA2A62" w:rsidP="00DF7D82">
            <w:pPr>
              <w:rPr>
                <w:rFonts w:ascii="Times New Roman" w:hAnsi="Times New Roman" w:cs="Times New Roman"/>
                <w:sz w:val="24"/>
                <w:szCs w:val="24"/>
              </w:rPr>
            </w:pPr>
          </w:p>
        </w:tc>
        <w:tc>
          <w:tcPr>
            <w:tcW w:w="1594" w:type="dxa"/>
            <w:gridSpan w:val="3"/>
            <w:vMerge w:val="restart"/>
            <w:tcBorders>
              <w:left w:val="nil"/>
            </w:tcBorders>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vMerge w:val="restart"/>
            <w:tcBorders>
              <w:right w:val="single" w:sz="4" w:space="0" w:color="auto"/>
            </w:tcBorders>
          </w:tcPr>
          <w:p w:rsidR="00EA2A62" w:rsidRDefault="00EA2A62" w:rsidP="00DF7D82">
            <w:pPr>
              <w:rPr>
                <w:rFonts w:ascii="Times New Roman" w:hAnsi="Times New Roman" w:cs="Times New Roman"/>
                <w:sz w:val="24"/>
                <w:szCs w:val="24"/>
              </w:rPr>
            </w:pPr>
          </w:p>
        </w:tc>
        <w:tc>
          <w:tcPr>
            <w:tcW w:w="532" w:type="dxa"/>
            <w:tcBorders>
              <w:left w:val="single" w:sz="4" w:space="0" w:color="auto"/>
            </w:tcBorders>
          </w:tcPr>
          <w:p w:rsidR="00EA2A62" w:rsidRDefault="00EA2A62" w:rsidP="00DF7D82">
            <w:pPr>
              <w:rPr>
                <w:rFonts w:ascii="Times New Roman" w:hAnsi="Times New Roman" w:cs="Times New Roman"/>
                <w:sz w:val="24"/>
                <w:szCs w:val="24"/>
              </w:rPr>
            </w:pPr>
          </w:p>
        </w:tc>
        <w:tc>
          <w:tcPr>
            <w:tcW w:w="532" w:type="dxa"/>
            <w:vMerge w:val="restart"/>
            <w:tcBorders>
              <w:right w:val="nil"/>
            </w:tcBorders>
          </w:tcPr>
          <w:p w:rsidR="00EA2A62" w:rsidRDefault="00EA2A62" w:rsidP="00DF7D82">
            <w:pPr>
              <w:rPr>
                <w:rFonts w:ascii="Times New Roman" w:hAnsi="Times New Roman" w:cs="Times New Roman"/>
                <w:sz w:val="24"/>
                <w:szCs w:val="24"/>
              </w:rPr>
            </w:pPr>
          </w:p>
        </w:tc>
        <w:tc>
          <w:tcPr>
            <w:tcW w:w="532" w:type="dxa"/>
            <w:vMerge w:val="restart"/>
            <w:tcBorders>
              <w:left w:val="nil"/>
              <w:right w:val="single" w:sz="4" w:space="0" w:color="auto"/>
            </w:tcBorders>
          </w:tcPr>
          <w:p w:rsidR="00EA2A62" w:rsidRDefault="00EA2A62" w:rsidP="00DF7D82">
            <w:pPr>
              <w:rPr>
                <w:rFonts w:ascii="Times New Roman" w:hAnsi="Times New Roman" w:cs="Times New Roman"/>
                <w:sz w:val="24"/>
                <w:szCs w:val="24"/>
              </w:rPr>
            </w:pPr>
          </w:p>
        </w:tc>
        <w:tc>
          <w:tcPr>
            <w:tcW w:w="532" w:type="dxa"/>
            <w:tcBorders>
              <w:left w:val="single" w:sz="4" w:space="0" w:color="auto"/>
            </w:tcBorders>
          </w:tcPr>
          <w:p w:rsidR="00EA2A62" w:rsidRDefault="00EA2A62" w:rsidP="00DF7D82">
            <w:pPr>
              <w:rPr>
                <w:rFonts w:ascii="Times New Roman" w:hAnsi="Times New Roman" w:cs="Times New Roman"/>
                <w:sz w:val="24"/>
                <w:szCs w:val="24"/>
              </w:rPr>
            </w:pPr>
          </w:p>
        </w:tc>
        <w:tc>
          <w:tcPr>
            <w:tcW w:w="1064" w:type="dxa"/>
            <w:gridSpan w:val="2"/>
            <w:vMerge/>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596" w:type="dxa"/>
            <w:gridSpan w:val="3"/>
            <w:vMerge/>
            <w:tcBorders>
              <w:right w:val="nil"/>
            </w:tcBorders>
          </w:tcPr>
          <w:p w:rsidR="00EA2A62" w:rsidRDefault="00EA2A62" w:rsidP="00DF7D82">
            <w:pPr>
              <w:rPr>
                <w:rFonts w:ascii="Times New Roman" w:hAnsi="Times New Roman" w:cs="Times New Roman"/>
                <w:sz w:val="24"/>
                <w:szCs w:val="24"/>
              </w:rPr>
            </w:pPr>
          </w:p>
        </w:tc>
      </w:tr>
      <w:tr w:rsidR="00EA2A62" w:rsidTr="00EA2A62">
        <w:tc>
          <w:tcPr>
            <w:tcW w:w="1062" w:type="dxa"/>
            <w:gridSpan w:val="2"/>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1594" w:type="dxa"/>
            <w:gridSpan w:val="3"/>
            <w:vMerge/>
            <w:tcBorders>
              <w:left w:val="nil"/>
            </w:tcBorders>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532" w:type="dxa"/>
            <w:tcBorders>
              <w:left w:val="nil"/>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single" w:sz="4" w:space="0" w:color="auto"/>
            </w:tcBorders>
          </w:tcPr>
          <w:p w:rsidR="00EA2A62" w:rsidRDefault="00EA2A62" w:rsidP="00DF7D82">
            <w:pPr>
              <w:rPr>
                <w:rFonts w:ascii="Times New Roman" w:hAnsi="Times New Roman" w:cs="Times New Roman"/>
                <w:sz w:val="24"/>
                <w:szCs w:val="24"/>
              </w:rPr>
            </w:pPr>
          </w:p>
        </w:tc>
        <w:tc>
          <w:tcPr>
            <w:tcW w:w="532" w:type="dxa"/>
            <w:tcBorders>
              <w:left w:val="single" w:sz="4" w:space="0" w:color="auto"/>
            </w:tcBorders>
          </w:tcPr>
          <w:p w:rsidR="00EA2A62" w:rsidRDefault="00EA2A62" w:rsidP="00DF7D82">
            <w:pPr>
              <w:rPr>
                <w:rFonts w:ascii="Times New Roman" w:hAnsi="Times New Roman" w:cs="Times New Roman"/>
                <w:sz w:val="24"/>
                <w:szCs w:val="24"/>
              </w:rPr>
            </w:pPr>
          </w:p>
        </w:tc>
        <w:tc>
          <w:tcPr>
            <w:tcW w:w="1064" w:type="dxa"/>
            <w:gridSpan w:val="2"/>
            <w:vMerge/>
            <w:tcBorders>
              <w:bottom w:val="nil"/>
            </w:tcBorders>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1596" w:type="dxa"/>
            <w:gridSpan w:val="3"/>
            <w:vMerge/>
            <w:tcBorders>
              <w:right w:val="nil"/>
            </w:tcBorders>
          </w:tcPr>
          <w:p w:rsidR="00EA2A62" w:rsidRDefault="00EA2A62" w:rsidP="00DF7D82">
            <w:pPr>
              <w:rPr>
                <w:rFonts w:ascii="Times New Roman" w:hAnsi="Times New Roman" w:cs="Times New Roman"/>
                <w:sz w:val="24"/>
                <w:szCs w:val="24"/>
              </w:rPr>
            </w:pPr>
          </w:p>
        </w:tc>
      </w:tr>
      <w:tr w:rsidR="00EA2A62" w:rsidTr="00CD4931">
        <w:tc>
          <w:tcPr>
            <w:tcW w:w="531"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4</w:t>
            </w:r>
          </w:p>
        </w:tc>
        <w:tc>
          <w:tcPr>
            <w:tcW w:w="531" w:type="dxa"/>
          </w:tcPr>
          <w:p w:rsidR="00EA2A62" w:rsidRDefault="00EA2A62" w:rsidP="00DF7D82">
            <w:pPr>
              <w:rPr>
                <w:rFonts w:ascii="Times New Roman" w:hAnsi="Times New Roman" w:cs="Times New Roman"/>
                <w:sz w:val="24"/>
                <w:szCs w:val="24"/>
              </w:rPr>
            </w:pPr>
          </w:p>
        </w:tc>
        <w:tc>
          <w:tcPr>
            <w:tcW w:w="531"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5</w:t>
            </w:r>
          </w:p>
        </w:tc>
        <w:tc>
          <w:tcPr>
            <w:tcW w:w="531" w:type="dxa"/>
          </w:tcPr>
          <w:p w:rsidR="00EA2A62" w:rsidRDefault="00EA2A62" w:rsidP="00DF7D82">
            <w:pPr>
              <w:rPr>
                <w:rFonts w:ascii="Times New Roman" w:hAnsi="Times New Roman" w:cs="Times New Roman"/>
                <w:sz w:val="24"/>
                <w:szCs w:val="24"/>
              </w:rPr>
            </w:pPr>
          </w:p>
        </w:tc>
        <w:tc>
          <w:tcPr>
            <w:tcW w:w="531" w:type="dxa"/>
          </w:tcPr>
          <w:p w:rsidR="00EA2A62" w:rsidRDefault="00E20F17" w:rsidP="00DF7D82">
            <w:pPr>
              <w:rPr>
                <w:rFonts w:ascii="Times New Roman" w:hAnsi="Times New Roman" w:cs="Times New Roman"/>
                <w:sz w:val="24"/>
                <w:szCs w:val="24"/>
              </w:rPr>
            </w:pPr>
            <w:r>
              <w:rPr>
                <w:rFonts w:ascii="Times New Roman" w:hAnsi="Times New Roman" w:cs="Times New Roman"/>
                <w:sz w:val="24"/>
                <w:szCs w:val="24"/>
              </w:rPr>
              <w:t>7</w:t>
            </w: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2128" w:type="dxa"/>
            <w:gridSpan w:val="4"/>
            <w:vMerge w:val="restart"/>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CD4931">
        <w:tc>
          <w:tcPr>
            <w:tcW w:w="531" w:type="dxa"/>
            <w:vMerge w:val="restart"/>
            <w:tcBorders>
              <w:left w:val="nil"/>
              <w:right w:val="nil"/>
            </w:tcBorders>
          </w:tcPr>
          <w:p w:rsidR="00EA2A62" w:rsidRDefault="00EA2A62" w:rsidP="00DF7D82">
            <w:pPr>
              <w:rPr>
                <w:rFonts w:ascii="Times New Roman" w:hAnsi="Times New Roman" w:cs="Times New Roman"/>
                <w:sz w:val="24"/>
                <w:szCs w:val="24"/>
              </w:rPr>
            </w:pPr>
          </w:p>
        </w:tc>
        <w:tc>
          <w:tcPr>
            <w:tcW w:w="531" w:type="dxa"/>
            <w:vMerge w:val="restart"/>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1" w:type="dxa"/>
            <w:vMerge w:val="restart"/>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val="restart"/>
            <w:tcBorders>
              <w:right w:val="single" w:sz="4" w:space="0" w:color="auto"/>
            </w:tcBorders>
          </w:tcPr>
          <w:p w:rsidR="00EA2A62" w:rsidRDefault="00EA2A62" w:rsidP="00DF7D82">
            <w:pPr>
              <w:rPr>
                <w:rFonts w:ascii="Times New Roman" w:hAnsi="Times New Roman" w:cs="Times New Roman"/>
                <w:sz w:val="24"/>
                <w:szCs w:val="24"/>
              </w:rPr>
            </w:pPr>
          </w:p>
        </w:tc>
        <w:tc>
          <w:tcPr>
            <w:tcW w:w="532" w:type="dxa"/>
            <w:tcBorders>
              <w:left w:val="single" w:sz="4" w:space="0" w:color="auto"/>
            </w:tcBorders>
          </w:tcPr>
          <w:p w:rsidR="00EA2A62" w:rsidRDefault="00EA2A62" w:rsidP="00DF7D82">
            <w:pPr>
              <w:rPr>
                <w:rFonts w:ascii="Times New Roman" w:hAnsi="Times New Roman" w:cs="Times New Roman"/>
                <w:sz w:val="24"/>
                <w:szCs w:val="24"/>
              </w:rPr>
            </w:pPr>
          </w:p>
        </w:tc>
        <w:tc>
          <w:tcPr>
            <w:tcW w:w="1596" w:type="dxa"/>
            <w:gridSpan w:val="3"/>
            <w:vMerge w:val="restart"/>
            <w:tcBorders>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nil"/>
            </w:tcBorders>
          </w:tcPr>
          <w:p w:rsidR="00EA2A62" w:rsidRDefault="00EA2A62" w:rsidP="00DF7D82">
            <w:pPr>
              <w:rPr>
                <w:rFonts w:ascii="Times New Roman" w:hAnsi="Times New Roman" w:cs="Times New Roman"/>
                <w:sz w:val="24"/>
                <w:szCs w:val="24"/>
              </w:rPr>
            </w:pPr>
          </w:p>
        </w:tc>
        <w:tc>
          <w:tcPr>
            <w:tcW w:w="2128" w:type="dxa"/>
            <w:gridSpan w:val="4"/>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CD4931">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1" w:type="dxa"/>
            <w:vMerge/>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single" w:sz="4" w:space="0" w:color="auto"/>
            </w:tcBorders>
          </w:tcPr>
          <w:p w:rsidR="00EA2A62" w:rsidRDefault="00EA2A62" w:rsidP="00DF7D82">
            <w:pPr>
              <w:rPr>
                <w:rFonts w:ascii="Times New Roman" w:hAnsi="Times New Roman" w:cs="Times New Roman"/>
                <w:sz w:val="24"/>
                <w:szCs w:val="24"/>
              </w:rPr>
            </w:pPr>
          </w:p>
        </w:tc>
        <w:tc>
          <w:tcPr>
            <w:tcW w:w="532" w:type="dxa"/>
            <w:tcBorders>
              <w:left w:val="single" w:sz="4" w:space="0" w:color="auto"/>
            </w:tcBorders>
          </w:tcPr>
          <w:p w:rsidR="00EA2A62" w:rsidRDefault="00EA2A62" w:rsidP="00DF7D82">
            <w:pPr>
              <w:rPr>
                <w:rFonts w:ascii="Times New Roman" w:hAnsi="Times New Roman" w:cs="Times New Roman"/>
                <w:sz w:val="24"/>
                <w:szCs w:val="24"/>
              </w:rPr>
            </w:pPr>
          </w:p>
        </w:tc>
        <w:tc>
          <w:tcPr>
            <w:tcW w:w="1596" w:type="dxa"/>
            <w:gridSpan w:val="3"/>
            <w:vMerge/>
            <w:tcBorders>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nil"/>
            </w:tcBorders>
          </w:tcPr>
          <w:p w:rsidR="00EA2A62" w:rsidRDefault="00EA2A62" w:rsidP="00DF7D82">
            <w:pPr>
              <w:rPr>
                <w:rFonts w:ascii="Times New Roman" w:hAnsi="Times New Roman" w:cs="Times New Roman"/>
                <w:sz w:val="24"/>
                <w:szCs w:val="24"/>
              </w:rPr>
            </w:pPr>
          </w:p>
        </w:tc>
        <w:tc>
          <w:tcPr>
            <w:tcW w:w="2128" w:type="dxa"/>
            <w:gridSpan w:val="4"/>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CD4931">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1" w:type="dxa"/>
            <w:vMerge/>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single" w:sz="4" w:space="0" w:color="auto"/>
            </w:tcBorders>
          </w:tcPr>
          <w:p w:rsidR="00EA2A62" w:rsidRDefault="00EA2A62" w:rsidP="00DF7D82">
            <w:pPr>
              <w:rPr>
                <w:rFonts w:ascii="Times New Roman" w:hAnsi="Times New Roman" w:cs="Times New Roman"/>
                <w:sz w:val="24"/>
                <w:szCs w:val="24"/>
              </w:rPr>
            </w:pPr>
          </w:p>
        </w:tc>
        <w:tc>
          <w:tcPr>
            <w:tcW w:w="532" w:type="dxa"/>
            <w:tcBorders>
              <w:left w:val="single" w:sz="4" w:space="0" w:color="auto"/>
            </w:tcBorders>
          </w:tcPr>
          <w:p w:rsidR="00EA2A62" w:rsidRDefault="00EA2A62" w:rsidP="00DF7D82">
            <w:pPr>
              <w:rPr>
                <w:rFonts w:ascii="Times New Roman" w:hAnsi="Times New Roman" w:cs="Times New Roman"/>
                <w:sz w:val="24"/>
                <w:szCs w:val="24"/>
              </w:rPr>
            </w:pPr>
          </w:p>
        </w:tc>
        <w:tc>
          <w:tcPr>
            <w:tcW w:w="1596" w:type="dxa"/>
            <w:gridSpan w:val="3"/>
            <w:vMerge/>
            <w:tcBorders>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nil"/>
            </w:tcBorders>
          </w:tcPr>
          <w:p w:rsidR="00EA2A62" w:rsidRDefault="00EA2A62" w:rsidP="00DF7D82">
            <w:pPr>
              <w:rPr>
                <w:rFonts w:ascii="Times New Roman" w:hAnsi="Times New Roman" w:cs="Times New Roman"/>
                <w:sz w:val="24"/>
                <w:szCs w:val="24"/>
              </w:rPr>
            </w:pPr>
          </w:p>
        </w:tc>
        <w:tc>
          <w:tcPr>
            <w:tcW w:w="2128" w:type="dxa"/>
            <w:gridSpan w:val="4"/>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CD4931">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1" w:type="dxa"/>
            <w:vMerge/>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532" w:type="dxa"/>
            <w:vMerge w:val="restart"/>
            <w:tcBorders>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nil"/>
            </w:tcBorders>
          </w:tcPr>
          <w:p w:rsidR="00EA2A62" w:rsidRDefault="00EA2A62" w:rsidP="00DF7D82">
            <w:pPr>
              <w:rPr>
                <w:rFonts w:ascii="Times New Roman" w:hAnsi="Times New Roman" w:cs="Times New Roman"/>
                <w:sz w:val="24"/>
                <w:szCs w:val="24"/>
              </w:rPr>
            </w:pPr>
          </w:p>
        </w:tc>
        <w:tc>
          <w:tcPr>
            <w:tcW w:w="2128" w:type="dxa"/>
            <w:gridSpan w:val="4"/>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CD4931">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1" w:type="dxa"/>
            <w:vMerge/>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c>
          <w:tcPr>
            <w:tcW w:w="532" w:type="dxa"/>
            <w:vMerge/>
            <w:tcBorders>
              <w:left w:val="nil"/>
              <w:right w:val="nil"/>
            </w:tcBorders>
          </w:tcPr>
          <w:p w:rsidR="00EA2A62" w:rsidRDefault="00EA2A62" w:rsidP="00DF7D82">
            <w:pPr>
              <w:rPr>
                <w:rFonts w:ascii="Times New Roman" w:hAnsi="Times New Roman" w:cs="Times New Roman"/>
                <w:sz w:val="24"/>
                <w:szCs w:val="24"/>
              </w:rPr>
            </w:pPr>
          </w:p>
        </w:tc>
        <w:tc>
          <w:tcPr>
            <w:tcW w:w="2128" w:type="dxa"/>
            <w:gridSpan w:val="4"/>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CD4931">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val="restart"/>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532" w:type="dxa"/>
            <w:vMerge/>
            <w:tcBorders>
              <w:left w:val="nil"/>
              <w:bottom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bottom w:val="nil"/>
              <w:right w:val="nil"/>
            </w:tcBorders>
          </w:tcPr>
          <w:p w:rsidR="00EA2A62" w:rsidRDefault="00EA2A62" w:rsidP="00DF7D82">
            <w:pPr>
              <w:rPr>
                <w:rFonts w:ascii="Times New Roman" w:hAnsi="Times New Roman" w:cs="Times New Roman"/>
                <w:sz w:val="24"/>
                <w:szCs w:val="24"/>
              </w:rPr>
            </w:pPr>
          </w:p>
        </w:tc>
        <w:tc>
          <w:tcPr>
            <w:tcW w:w="532" w:type="dxa"/>
            <w:vMerge/>
            <w:tcBorders>
              <w:left w:val="nil"/>
              <w:bottom w:val="nil"/>
              <w:right w:val="nil"/>
            </w:tcBorders>
          </w:tcPr>
          <w:p w:rsidR="00EA2A62" w:rsidRDefault="00EA2A62" w:rsidP="00DF7D82">
            <w:pPr>
              <w:rPr>
                <w:rFonts w:ascii="Times New Roman" w:hAnsi="Times New Roman" w:cs="Times New Roman"/>
                <w:sz w:val="24"/>
                <w:szCs w:val="24"/>
              </w:rPr>
            </w:pPr>
          </w:p>
        </w:tc>
        <w:tc>
          <w:tcPr>
            <w:tcW w:w="2128" w:type="dxa"/>
            <w:gridSpan w:val="4"/>
            <w:vMerge/>
            <w:tcBorders>
              <w:top w:val="nil"/>
              <w:left w:val="nil"/>
              <w:bottom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EA2A62">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4788" w:type="dxa"/>
            <w:gridSpan w:val="9"/>
            <w:vMerge w:val="restart"/>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EA2A62">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4788" w:type="dxa"/>
            <w:gridSpan w:val="9"/>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EA2A62">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4788" w:type="dxa"/>
            <w:gridSpan w:val="9"/>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EA2A62">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right w:val="nil"/>
            </w:tcBorders>
          </w:tcPr>
          <w:p w:rsidR="00EA2A62" w:rsidRDefault="00EA2A62" w:rsidP="00DF7D82">
            <w:pPr>
              <w:rPr>
                <w:rFonts w:ascii="Times New Roman" w:hAnsi="Times New Roman" w:cs="Times New Roman"/>
                <w:sz w:val="24"/>
                <w:szCs w:val="24"/>
              </w:rPr>
            </w:pPr>
          </w:p>
        </w:tc>
        <w:tc>
          <w:tcPr>
            <w:tcW w:w="4788" w:type="dxa"/>
            <w:gridSpan w:val="9"/>
            <w:vMerge/>
            <w:tcBorders>
              <w:top w:val="nil"/>
              <w:left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right w:val="nil"/>
            </w:tcBorders>
          </w:tcPr>
          <w:p w:rsidR="00EA2A62" w:rsidRDefault="00EA2A62" w:rsidP="00DF7D82">
            <w:pPr>
              <w:rPr>
                <w:rFonts w:ascii="Times New Roman" w:hAnsi="Times New Roman" w:cs="Times New Roman"/>
                <w:sz w:val="24"/>
                <w:szCs w:val="24"/>
              </w:rPr>
            </w:pPr>
          </w:p>
        </w:tc>
      </w:tr>
      <w:tr w:rsidR="00EA2A62" w:rsidTr="00EA2A62">
        <w:tc>
          <w:tcPr>
            <w:tcW w:w="531" w:type="dxa"/>
            <w:vMerge/>
            <w:tcBorders>
              <w:left w:val="nil"/>
              <w:bottom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bottom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bottom w:val="nil"/>
              <w:right w:val="nil"/>
            </w:tcBorders>
          </w:tcPr>
          <w:p w:rsidR="00EA2A62" w:rsidRDefault="00EA2A62" w:rsidP="00DF7D82">
            <w:pPr>
              <w:rPr>
                <w:rFonts w:ascii="Times New Roman" w:hAnsi="Times New Roman" w:cs="Times New Roman"/>
                <w:sz w:val="24"/>
                <w:szCs w:val="24"/>
              </w:rPr>
            </w:pPr>
          </w:p>
        </w:tc>
        <w:tc>
          <w:tcPr>
            <w:tcW w:w="531" w:type="dxa"/>
            <w:vMerge/>
            <w:tcBorders>
              <w:left w:val="nil"/>
              <w:bottom w:val="nil"/>
            </w:tcBorders>
          </w:tcPr>
          <w:p w:rsidR="00EA2A62" w:rsidRDefault="00EA2A62" w:rsidP="00DF7D82">
            <w:pPr>
              <w:rPr>
                <w:rFonts w:ascii="Times New Roman" w:hAnsi="Times New Roman" w:cs="Times New Roman"/>
                <w:sz w:val="24"/>
                <w:szCs w:val="24"/>
              </w:rPr>
            </w:pPr>
          </w:p>
        </w:tc>
        <w:tc>
          <w:tcPr>
            <w:tcW w:w="531" w:type="dxa"/>
          </w:tcPr>
          <w:p w:rsidR="00EA2A62" w:rsidRDefault="00EA2A62" w:rsidP="00DF7D82">
            <w:pPr>
              <w:rPr>
                <w:rFonts w:ascii="Times New Roman" w:hAnsi="Times New Roman" w:cs="Times New Roman"/>
                <w:sz w:val="24"/>
                <w:szCs w:val="24"/>
              </w:rPr>
            </w:pPr>
          </w:p>
        </w:tc>
        <w:tc>
          <w:tcPr>
            <w:tcW w:w="532" w:type="dxa"/>
            <w:vMerge/>
            <w:tcBorders>
              <w:bottom w:val="nil"/>
              <w:right w:val="nil"/>
            </w:tcBorders>
          </w:tcPr>
          <w:p w:rsidR="00EA2A62" w:rsidRDefault="00EA2A62" w:rsidP="00DF7D82">
            <w:pPr>
              <w:rPr>
                <w:rFonts w:ascii="Times New Roman" w:hAnsi="Times New Roman" w:cs="Times New Roman"/>
                <w:sz w:val="24"/>
                <w:szCs w:val="24"/>
              </w:rPr>
            </w:pPr>
          </w:p>
        </w:tc>
        <w:tc>
          <w:tcPr>
            <w:tcW w:w="4788" w:type="dxa"/>
            <w:gridSpan w:val="9"/>
            <w:vMerge/>
            <w:tcBorders>
              <w:top w:val="nil"/>
              <w:left w:val="nil"/>
              <w:bottom w:val="nil"/>
              <w:right w:val="nil"/>
            </w:tcBorders>
          </w:tcPr>
          <w:p w:rsidR="00EA2A62" w:rsidRDefault="00EA2A62" w:rsidP="00DF7D82">
            <w:pPr>
              <w:rPr>
                <w:rFonts w:ascii="Times New Roman" w:hAnsi="Times New Roman" w:cs="Times New Roman"/>
                <w:sz w:val="24"/>
                <w:szCs w:val="24"/>
              </w:rPr>
            </w:pPr>
          </w:p>
        </w:tc>
        <w:tc>
          <w:tcPr>
            <w:tcW w:w="1596" w:type="dxa"/>
            <w:gridSpan w:val="3"/>
            <w:vMerge/>
            <w:tcBorders>
              <w:left w:val="nil"/>
              <w:bottom w:val="nil"/>
              <w:right w:val="nil"/>
            </w:tcBorders>
          </w:tcPr>
          <w:p w:rsidR="00EA2A62" w:rsidRDefault="00EA2A62" w:rsidP="00DF7D82">
            <w:pPr>
              <w:rPr>
                <w:rFonts w:ascii="Times New Roman" w:hAnsi="Times New Roman" w:cs="Times New Roman"/>
                <w:sz w:val="24"/>
                <w:szCs w:val="24"/>
              </w:rPr>
            </w:pPr>
          </w:p>
        </w:tc>
      </w:tr>
    </w:tbl>
    <w:p w:rsidR="00783D9A" w:rsidRDefault="000B2843" w:rsidP="00DF7D82">
      <w:pPr>
        <w:rPr>
          <w:rFonts w:ascii="Times New Roman" w:hAnsi="Times New Roman" w:cs="Times New Roman"/>
          <w:sz w:val="24"/>
          <w:szCs w:val="24"/>
        </w:rPr>
      </w:pPr>
      <w:r>
        <w:rPr>
          <w:rFonts w:ascii="Times New Roman" w:hAnsi="Times New Roman" w:cs="Times New Roman"/>
          <w:sz w:val="24"/>
          <w:szCs w:val="24"/>
        </w:rPr>
        <w:t>Взаимопроверка. Взаимооценка.</w:t>
      </w:r>
    </w:p>
    <w:p w:rsidR="009451E9" w:rsidRPr="001A285B" w:rsidRDefault="009451E9" w:rsidP="000B2843">
      <w:pPr>
        <w:jc w:val="both"/>
        <w:rPr>
          <w:rFonts w:ascii="Times New Roman" w:hAnsi="Times New Roman" w:cs="Times New Roman"/>
          <w:sz w:val="24"/>
          <w:szCs w:val="24"/>
        </w:rPr>
      </w:pPr>
      <w:r w:rsidRPr="001A285B">
        <w:rPr>
          <w:rFonts w:ascii="Times New Roman" w:hAnsi="Times New Roman" w:cs="Times New Roman"/>
          <w:sz w:val="24"/>
          <w:szCs w:val="24"/>
        </w:rPr>
        <w:t>Б) Выборочный диктант. Цель: научиться выделять междометия из предложений (на слух) и определять их значение.</w:t>
      </w:r>
      <w:r w:rsidR="000B2843">
        <w:rPr>
          <w:rFonts w:ascii="Times New Roman" w:hAnsi="Times New Roman" w:cs="Times New Roman"/>
          <w:sz w:val="24"/>
          <w:szCs w:val="24"/>
        </w:rPr>
        <w:t xml:space="preserve"> 1 обучающийся у доски.</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Интересно жить на свете, если знаешь междометья!</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«Мне,- сказало Междометье,-</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Интересно жить на свете:</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Выражаю поощренье,</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Похвалу, упрёк, запрет,</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Благодарность, восхищенье,</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Возмущение, привет.</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Те, кого охватит страх</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Произносит слово «Ах!”</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У кого тяжёлый вздох,</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Произносит слово «Ох!”</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Кто встречается с бедой,</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lastRenderedPageBreak/>
        <w:t>Произносит слово «Ой!”</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Кто отстанет от друзей,</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Произносит слово «Эй!»</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У кого захватит дух,</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Произносит слово «Ух!”</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Интересно жить на свете,</w:t>
      </w:r>
    </w:p>
    <w:p w:rsidR="00E403E9" w:rsidRPr="001A285B" w:rsidRDefault="00E403E9" w:rsidP="00E403E9">
      <w:pPr>
        <w:spacing w:line="240" w:lineRule="auto"/>
        <w:jc w:val="center"/>
        <w:rPr>
          <w:rFonts w:ascii="Times New Roman" w:hAnsi="Times New Roman" w:cs="Times New Roman"/>
          <w:sz w:val="24"/>
          <w:szCs w:val="24"/>
        </w:rPr>
      </w:pPr>
      <w:r w:rsidRPr="001A285B">
        <w:rPr>
          <w:rFonts w:ascii="Times New Roman" w:hAnsi="Times New Roman" w:cs="Times New Roman"/>
          <w:sz w:val="24"/>
          <w:szCs w:val="24"/>
        </w:rPr>
        <w:t>Если знаешь междометья.</w:t>
      </w:r>
    </w:p>
    <w:p w:rsidR="00E403E9" w:rsidRDefault="00E403E9" w:rsidP="000B2843">
      <w:pPr>
        <w:spacing w:after="0" w:line="240" w:lineRule="atLeast"/>
        <w:rPr>
          <w:rFonts w:ascii="Times New Roman" w:hAnsi="Times New Roman" w:cs="Times New Roman"/>
          <w:sz w:val="24"/>
          <w:szCs w:val="24"/>
        </w:rPr>
      </w:pPr>
      <w:r w:rsidRPr="001A285B">
        <w:rPr>
          <w:rFonts w:ascii="Times New Roman" w:hAnsi="Times New Roman" w:cs="Times New Roman"/>
          <w:sz w:val="24"/>
          <w:szCs w:val="24"/>
        </w:rPr>
        <w:t>(Ах! – страх; ох! – боль; ой! – испуг; эй! – призыв откликнуться; ух! – восторг.)</w:t>
      </w:r>
    </w:p>
    <w:p w:rsidR="000B2843" w:rsidRDefault="000B2843" w:rsidP="000B2843">
      <w:pPr>
        <w:spacing w:after="0" w:line="240" w:lineRule="atLeast"/>
        <w:rPr>
          <w:rFonts w:ascii="Times New Roman" w:hAnsi="Times New Roman" w:cs="Times New Roman"/>
          <w:sz w:val="24"/>
          <w:szCs w:val="24"/>
        </w:rPr>
      </w:pPr>
      <w:r>
        <w:rPr>
          <w:rFonts w:ascii="Times New Roman" w:hAnsi="Times New Roman" w:cs="Times New Roman"/>
          <w:sz w:val="24"/>
          <w:szCs w:val="24"/>
        </w:rPr>
        <w:t>Проверка. Самооценка работы.</w:t>
      </w:r>
    </w:p>
    <w:p w:rsidR="000B2843" w:rsidRPr="001A285B" w:rsidRDefault="000B2843" w:rsidP="000B2843">
      <w:pPr>
        <w:spacing w:after="0" w:line="240" w:lineRule="atLeast"/>
        <w:rPr>
          <w:rFonts w:ascii="Times New Roman" w:hAnsi="Times New Roman" w:cs="Times New Roman"/>
          <w:sz w:val="24"/>
          <w:szCs w:val="24"/>
        </w:rPr>
      </w:pPr>
    </w:p>
    <w:p w:rsidR="00E403E9" w:rsidRPr="001A285B" w:rsidRDefault="00E403E9" w:rsidP="000B2843">
      <w:pPr>
        <w:spacing w:line="240" w:lineRule="auto"/>
        <w:jc w:val="both"/>
        <w:rPr>
          <w:rFonts w:ascii="Times New Roman" w:hAnsi="Times New Roman" w:cs="Times New Roman"/>
          <w:sz w:val="24"/>
          <w:szCs w:val="24"/>
        </w:rPr>
      </w:pPr>
      <w:r w:rsidRPr="001A285B">
        <w:rPr>
          <w:rFonts w:ascii="Times New Roman" w:hAnsi="Times New Roman" w:cs="Times New Roman"/>
          <w:sz w:val="24"/>
          <w:szCs w:val="24"/>
        </w:rPr>
        <w:t xml:space="preserve">В) </w:t>
      </w:r>
      <w:r w:rsidR="004F2AA3" w:rsidRPr="001A285B">
        <w:rPr>
          <w:rFonts w:ascii="Times New Roman" w:hAnsi="Times New Roman" w:cs="Times New Roman"/>
          <w:sz w:val="24"/>
          <w:szCs w:val="24"/>
        </w:rPr>
        <w:t>Сборник упражнений. (Упражнение 321.) Цель: уметь</w:t>
      </w:r>
      <w:r w:rsidR="000B2843">
        <w:rPr>
          <w:rFonts w:ascii="Times New Roman" w:hAnsi="Times New Roman" w:cs="Times New Roman"/>
          <w:sz w:val="24"/>
          <w:szCs w:val="24"/>
        </w:rPr>
        <w:t xml:space="preserve"> определять значения междометий, объяснять пунктуацию в предложениях с междометиями.</w:t>
      </w:r>
    </w:p>
    <w:p w:rsidR="009C41BC" w:rsidRPr="001A285B" w:rsidRDefault="009C41BC" w:rsidP="000B2843">
      <w:pPr>
        <w:spacing w:line="240" w:lineRule="auto"/>
        <w:jc w:val="both"/>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321. Прочитайте предложения. Найдите в них междометия. Опреде</w:t>
      </w:r>
      <w:r w:rsidRPr="001A285B">
        <w:rPr>
          <w:rFonts w:ascii="Times New Roman" w:eastAsia="Times New Roman" w:hAnsi="Times New Roman" w:cs="Times New Roman"/>
          <w:sz w:val="24"/>
          <w:szCs w:val="24"/>
          <w:lang w:eastAsia="ru-RU"/>
        </w:rPr>
        <w:softHyphen/>
        <w:t>лите, что они обозначают, в какой ситуации уместны. Чем отличается междометие от других частей речи?</w:t>
      </w:r>
    </w:p>
    <w:p w:rsidR="009C41BC" w:rsidRPr="001A285B" w:rsidRDefault="009C41BC" w:rsidP="000B2843">
      <w:pPr>
        <w:spacing w:line="240" w:lineRule="auto"/>
        <w:jc w:val="both"/>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1. Ах, я чем виноват? (И.А.Крылов) 2. Прости! не поминай нас лихом! (И.А.Крылов) 3. Ай, конь хвалёный, то-то диво! (И.А.Кры</w:t>
      </w:r>
      <w:r w:rsidRPr="001A285B">
        <w:rPr>
          <w:rFonts w:ascii="Times New Roman" w:eastAsia="Times New Roman" w:hAnsi="Times New Roman" w:cs="Times New Roman"/>
          <w:sz w:val="24"/>
          <w:szCs w:val="24"/>
          <w:lang w:eastAsia="ru-RU"/>
        </w:rPr>
        <w:softHyphen/>
        <w:t>лов) 4. Ах, ты, обжора! ах, злодей! (И.А.Крылов) 5. Ох, милый друг! Тружусь день весь. (И.А.Крылов) 6. «Тьфу, пропасть!» — говорит она. 7. А ты... ахти, какой позор! (И.А.Крылов) 8. Увы, ни камни ожерелья, ни сарафан, ни перлов ряд, ни песни лести и веселья её души не веселят. (А. С. Пушкин) 9. Ага! Давно ж ты не б</w:t>
      </w:r>
      <w:r w:rsidR="007D6447" w:rsidRPr="001A285B">
        <w:rPr>
          <w:rFonts w:ascii="Times New Roman" w:eastAsia="Times New Roman" w:hAnsi="Times New Roman" w:cs="Times New Roman"/>
          <w:sz w:val="24"/>
          <w:szCs w:val="24"/>
          <w:lang w:eastAsia="ru-RU"/>
        </w:rPr>
        <w:t xml:space="preserve">ыл в свете. (А.С.Пушкин) </w:t>
      </w:r>
      <w:r w:rsidRPr="001A285B">
        <w:rPr>
          <w:rFonts w:ascii="Times New Roman" w:eastAsia="Times New Roman" w:hAnsi="Times New Roman" w:cs="Times New Roman"/>
          <w:sz w:val="24"/>
          <w:szCs w:val="24"/>
          <w:lang w:eastAsia="ru-RU"/>
        </w:rPr>
        <w:t>10. «Вот те на!» — говорил отец Христофор, подни</w:t>
      </w:r>
      <w:r w:rsidRPr="001A285B">
        <w:rPr>
          <w:rFonts w:ascii="Times New Roman" w:eastAsia="Times New Roman" w:hAnsi="Times New Roman" w:cs="Times New Roman"/>
          <w:sz w:val="24"/>
          <w:szCs w:val="24"/>
          <w:lang w:eastAsia="ru-RU"/>
        </w:rPr>
        <w:softHyphen/>
        <w:t>маясь и идя к дивану. (А.П.Чехов) 11. «Господи!» — сказала она, ломая руки. (А.П.Чехов) 12. В это время женский голос... вдруг крикнул: «Пожалуйста, будьте так добры!» (А.И.Куприн) 13. Терпе</w:t>
      </w:r>
      <w:r w:rsidRPr="001A285B">
        <w:rPr>
          <w:rFonts w:ascii="Times New Roman" w:eastAsia="Times New Roman" w:hAnsi="Times New Roman" w:cs="Times New Roman"/>
          <w:sz w:val="24"/>
          <w:szCs w:val="24"/>
          <w:lang w:eastAsia="ru-RU"/>
        </w:rPr>
        <w:softHyphen/>
        <w:t>ние начинает мало-помалу лопаться, но вот — ура! — слышится звонок. (А.П.Чехов) 14. Прощай, свободная стихия! (А.С.Пушкин)          15. «Ага, теперь я понимаю», — догадался мальчик. (Ф. Кривин) 16. Ох, и задавала же этот Шурка! (А.Рыбаков)</w:t>
      </w:r>
    </w:p>
    <w:p w:rsidR="000B2843" w:rsidRDefault="000B2843" w:rsidP="000B284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 группа в</w:t>
      </w:r>
      <w:r w:rsidR="009C41BC" w:rsidRPr="001A285B">
        <w:rPr>
          <w:rFonts w:ascii="Times New Roman" w:eastAsia="Times New Roman" w:hAnsi="Times New Roman" w:cs="Times New Roman"/>
          <w:sz w:val="24"/>
          <w:szCs w:val="24"/>
          <w:lang w:eastAsia="ru-RU"/>
        </w:rPr>
        <w:t>ыпи</w:t>
      </w:r>
      <w:r>
        <w:rPr>
          <w:rFonts w:ascii="Times New Roman" w:eastAsia="Times New Roman" w:hAnsi="Times New Roman" w:cs="Times New Roman"/>
          <w:sz w:val="24"/>
          <w:szCs w:val="24"/>
          <w:lang w:eastAsia="ru-RU"/>
        </w:rPr>
        <w:t>сывает</w:t>
      </w:r>
      <w:r w:rsidR="009C41BC" w:rsidRPr="001A285B">
        <w:rPr>
          <w:rFonts w:ascii="Times New Roman" w:eastAsia="Times New Roman" w:hAnsi="Times New Roman" w:cs="Times New Roman"/>
          <w:sz w:val="24"/>
          <w:szCs w:val="24"/>
          <w:lang w:eastAsia="ru-RU"/>
        </w:rPr>
        <w:t xml:space="preserve"> предложения, в которых междометия выражают чувства, </w:t>
      </w:r>
      <w:r>
        <w:rPr>
          <w:rFonts w:ascii="Times New Roman" w:eastAsia="Times New Roman" w:hAnsi="Times New Roman" w:cs="Times New Roman"/>
          <w:sz w:val="24"/>
          <w:szCs w:val="24"/>
          <w:lang w:eastAsia="ru-RU"/>
        </w:rPr>
        <w:t xml:space="preserve">2-я группа - </w:t>
      </w:r>
      <w:r w:rsidR="009C41BC" w:rsidRPr="001A285B">
        <w:rPr>
          <w:rFonts w:ascii="Times New Roman" w:eastAsia="Times New Roman" w:hAnsi="Times New Roman" w:cs="Times New Roman"/>
          <w:sz w:val="24"/>
          <w:szCs w:val="24"/>
          <w:lang w:eastAsia="ru-RU"/>
        </w:rPr>
        <w:t>предложения, в которых междометия выражают прось</w:t>
      </w:r>
      <w:r w:rsidR="009C41BC" w:rsidRPr="001A285B">
        <w:rPr>
          <w:rFonts w:ascii="Times New Roman" w:eastAsia="Times New Roman" w:hAnsi="Times New Roman" w:cs="Times New Roman"/>
          <w:sz w:val="24"/>
          <w:szCs w:val="24"/>
          <w:lang w:eastAsia="ru-RU"/>
        </w:rPr>
        <w:softHyphen/>
        <w:t>бу, приказание, и</w:t>
      </w:r>
      <w:r>
        <w:rPr>
          <w:rFonts w:ascii="Times New Roman" w:eastAsia="Times New Roman" w:hAnsi="Times New Roman" w:cs="Times New Roman"/>
          <w:sz w:val="24"/>
          <w:szCs w:val="24"/>
          <w:lang w:eastAsia="ru-RU"/>
        </w:rPr>
        <w:t xml:space="preserve"> 3-я группа - </w:t>
      </w:r>
      <w:r w:rsidR="009C41BC" w:rsidRPr="001A285B">
        <w:rPr>
          <w:rFonts w:ascii="Times New Roman" w:eastAsia="Times New Roman" w:hAnsi="Times New Roman" w:cs="Times New Roman"/>
          <w:sz w:val="24"/>
          <w:szCs w:val="24"/>
          <w:lang w:eastAsia="ru-RU"/>
        </w:rPr>
        <w:t xml:space="preserve"> предложения с этикетными междометия</w:t>
      </w:r>
      <w:r w:rsidR="009C41BC" w:rsidRPr="001A285B">
        <w:rPr>
          <w:rFonts w:ascii="Times New Roman" w:eastAsia="Times New Roman" w:hAnsi="Times New Roman" w:cs="Times New Roman"/>
          <w:sz w:val="24"/>
          <w:szCs w:val="24"/>
          <w:lang w:eastAsia="ru-RU"/>
        </w:rPr>
        <w:softHyphen/>
        <w:t xml:space="preserve">ми. </w:t>
      </w:r>
      <w:r>
        <w:rPr>
          <w:rFonts w:ascii="Times New Roman" w:eastAsia="Times New Roman" w:hAnsi="Times New Roman" w:cs="Times New Roman"/>
          <w:sz w:val="24"/>
          <w:szCs w:val="24"/>
          <w:lang w:eastAsia="ru-RU"/>
        </w:rPr>
        <w:t>(Взаимооценивание групп.)</w:t>
      </w:r>
    </w:p>
    <w:p w:rsidR="009C41BC" w:rsidRPr="001A285B" w:rsidRDefault="000B2843" w:rsidP="000B284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41BC" w:rsidRPr="001A285B">
        <w:rPr>
          <w:rFonts w:ascii="Times New Roman" w:eastAsia="Times New Roman" w:hAnsi="Times New Roman" w:cs="Times New Roman"/>
          <w:sz w:val="24"/>
          <w:szCs w:val="24"/>
          <w:lang w:eastAsia="ru-RU"/>
        </w:rPr>
        <w:t>Какие из них совпадают?</w:t>
      </w:r>
      <w:r>
        <w:rPr>
          <w:rFonts w:ascii="Times New Roman" w:eastAsia="Times New Roman" w:hAnsi="Times New Roman" w:cs="Times New Roman"/>
          <w:sz w:val="24"/>
          <w:szCs w:val="24"/>
          <w:lang w:eastAsia="ru-RU"/>
        </w:rPr>
        <w:t xml:space="preserve"> – Какими знаками препинания выделяются междометия на письме?</w:t>
      </w:r>
    </w:p>
    <w:p w:rsidR="009C41BC" w:rsidRPr="001A285B" w:rsidRDefault="009C41BC" w:rsidP="000B2843">
      <w:pPr>
        <w:spacing w:line="240" w:lineRule="auto"/>
        <w:jc w:val="both"/>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(Чувства: 1,3,4,5,6,7,8,9,10,11,13,15,16; просьба, приказание: 14,12,11; этикетные междометия: 2,12.)</w:t>
      </w:r>
    </w:p>
    <w:p w:rsidR="009C41BC" w:rsidRPr="001A285B" w:rsidRDefault="009C41BC"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Г) Учебник. Упражнение 156. Цель: уметь различать междометия и звукоподражательные слова.</w:t>
      </w:r>
      <w:r w:rsidR="000B2843">
        <w:rPr>
          <w:rFonts w:ascii="Times New Roman" w:eastAsia="Times New Roman" w:hAnsi="Times New Roman" w:cs="Times New Roman"/>
          <w:sz w:val="24"/>
          <w:szCs w:val="24"/>
          <w:lang w:eastAsia="ru-RU"/>
        </w:rPr>
        <w:t xml:space="preserve"> Работа в парах.</w:t>
      </w:r>
    </w:p>
    <w:p w:rsidR="00BB7B0A" w:rsidRPr="001A285B" w:rsidRDefault="00BB7B0A" w:rsidP="000B2843">
      <w:pPr>
        <w:spacing w:line="240" w:lineRule="auto"/>
        <w:jc w:val="both"/>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156. Прочитайте предложения, определите, в которых из них есть междометия и звукоподражательные слова</w:t>
      </w:r>
      <w:r w:rsidR="000B2843">
        <w:rPr>
          <w:rFonts w:ascii="Times New Roman" w:eastAsia="Times New Roman" w:hAnsi="Times New Roman" w:cs="Times New Roman"/>
          <w:sz w:val="24"/>
          <w:szCs w:val="24"/>
          <w:lang w:eastAsia="ru-RU"/>
        </w:rPr>
        <w:t xml:space="preserve"> (устно)</w:t>
      </w:r>
      <w:r w:rsidRPr="001A285B">
        <w:rPr>
          <w:rFonts w:ascii="Times New Roman" w:eastAsia="Times New Roman" w:hAnsi="Times New Roman" w:cs="Times New Roman"/>
          <w:sz w:val="24"/>
          <w:szCs w:val="24"/>
          <w:lang w:eastAsia="ru-RU"/>
        </w:rPr>
        <w:t>. Сде</w:t>
      </w:r>
      <w:r w:rsidR="000B2843">
        <w:rPr>
          <w:rFonts w:ascii="Times New Roman" w:eastAsia="Times New Roman" w:hAnsi="Times New Roman" w:cs="Times New Roman"/>
          <w:sz w:val="24"/>
          <w:szCs w:val="24"/>
          <w:lang w:eastAsia="ru-RU"/>
        </w:rPr>
        <w:t>лайте их морфологический разбор (письменно).</w:t>
      </w:r>
    </w:p>
    <w:p w:rsidR="00BB7B0A" w:rsidRPr="001A285B" w:rsidRDefault="00BB7B0A" w:rsidP="000B2843">
      <w:pPr>
        <w:spacing w:line="240" w:lineRule="auto"/>
        <w:jc w:val="both"/>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1. Ой, цветёт калина в поле у ручья. (М.Исаковский) 2. Ох, рано встаёт охрана. (Ю.Энтин) 3. Вжик-вжик-вжик — уноси готовенького, вжик-вжик-вжик — кто на новенького? (Ю.Эн</w:t>
      </w:r>
      <w:r w:rsidRPr="001A285B">
        <w:rPr>
          <w:rFonts w:ascii="Times New Roman" w:eastAsia="Times New Roman" w:hAnsi="Times New Roman" w:cs="Times New Roman"/>
          <w:sz w:val="24"/>
          <w:szCs w:val="24"/>
          <w:lang w:eastAsia="ru-RU"/>
        </w:rPr>
        <w:softHyphen/>
        <w:t xml:space="preserve">тин) 4. У нашего батюшки в приходе и звонаря-то нет. 5. Ой, мамочка, фу, как же я </w:t>
      </w:r>
      <w:r w:rsidRPr="001A285B">
        <w:rPr>
          <w:rFonts w:ascii="Times New Roman" w:eastAsia="Times New Roman" w:hAnsi="Times New Roman" w:cs="Times New Roman"/>
          <w:sz w:val="24"/>
          <w:szCs w:val="24"/>
          <w:lang w:eastAsia="ru-RU"/>
        </w:rPr>
        <w:lastRenderedPageBreak/>
        <w:t>испугалась! 6. Ах, какие удивительные ночи! (Б.Окуджава) 7. Батюшки, свят-свят, откуда тебя черти принесли? (А.П.Чехов) 8. Эх, мама-не-горюй, не горюй, лучше друга поцелуй, поцелуй. 9. Эй, ухнем! Эх, дубинушка, сама пойдёт! (Народная песня) 10. Тротт спросила: «Кис-кис-кис, ты ловить умеешь крыс?» — «Мур», — сказала кошка, помолчав немножко. (С.Маршак)</w:t>
      </w:r>
    </w:p>
    <w:p w:rsidR="00BB7B0A" w:rsidRPr="001A285B" w:rsidRDefault="00BB7B0A" w:rsidP="00BB7B0A">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(Междометия: 1,2,5,6,7,8,9,10; звукоподражания: 3,10)</w:t>
      </w:r>
    </w:p>
    <w:p w:rsidR="009C41BC" w:rsidRPr="001A285B" w:rsidRDefault="009C41BC" w:rsidP="009C41BC">
      <w:pPr>
        <w:spacing w:line="240" w:lineRule="auto"/>
        <w:rPr>
          <w:rFonts w:ascii="Times New Roman" w:hAnsi="Times New Roman" w:cs="Times New Roman"/>
          <w:sz w:val="24"/>
          <w:szCs w:val="24"/>
        </w:rPr>
      </w:pPr>
      <w:r w:rsidRPr="001A285B">
        <w:rPr>
          <w:rFonts w:ascii="Times New Roman" w:eastAsia="Times New Roman" w:hAnsi="Times New Roman" w:cs="Times New Roman"/>
          <w:sz w:val="24"/>
          <w:szCs w:val="24"/>
          <w:lang w:eastAsia="ru-RU"/>
        </w:rPr>
        <w:t xml:space="preserve">Д) </w:t>
      </w:r>
      <w:r w:rsidRPr="001A285B">
        <w:rPr>
          <w:rFonts w:ascii="Times New Roman" w:hAnsi="Times New Roman" w:cs="Times New Roman"/>
          <w:sz w:val="24"/>
          <w:szCs w:val="24"/>
        </w:rPr>
        <w:t xml:space="preserve">Сборник упражнений. (Упражнение 323.) Цель: уметь </w:t>
      </w:r>
      <w:r w:rsidR="007249BB" w:rsidRPr="001A285B">
        <w:rPr>
          <w:rFonts w:ascii="Times New Roman" w:hAnsi="Times New Roman" w:cs="Times New Roman"/>
          <w:sz w:val="24"/>
          <w:szCs w:val="24"/>
        </w:rPr>
        <w:t>находить и различать звукоподражания и междометия; уметь объяснять пунктуацию в предложениях с ними; наблюдение над многозначностью звукоподражаний</w:t>
      </w:r>
      <w:r w:rsidRPr="001A285B">
        <w:rPr>
          <w:rFonts w:ascii="Times New Roman" w:hAnsi="Times New Roman" w:cs="Times New Roman"/>
          <w:sz w:val="24"/>
          <w:szCs w:val="24"/>
        </w:rPr>
        <w:t>.</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323. Прочитайте стихотворение «Весёлый старичок» Д.Хармса.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Жил на свете старичок</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Маленького роста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И смеялся старичок</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Чрезвычайно просто:</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«Ха-ха-ха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Да ха-ха-ха,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Хи-хи-хи</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Да бух-бух!</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Бу-бу-бу</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Да бе-бе-бе</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Динь-динь-динь</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Да трюх-трюх!»</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Раз, увидя паука,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Страшно испугался,</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Но, схватившись за бока,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Громко рассмеялся:</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«Хи-хи-хи</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Да ха-ха-ха,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Хо-хо-хо</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Да гуль-гуль!</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Ги-ги-ги</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Да га-га-га,</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Го-го-го</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lastRenderedPageBreak/>
        <w:t>Да буль-буль!»</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А, увидя стрекозу,</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Страшно рассердился,</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Но от смеха на траву</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Так и повалился:</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«Гы-гы-гы</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 xml:space="preserve">Да гу-гу-гу, </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 xml:space="preserve">Го-го-го </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 xml:space="preserve">Да бах-бах! </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 xml:space="preserve">Ой, ребята, </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 xml:space="preserve">Не могу, </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 xml:space="preserve">Ой, ребята, </w:t>
      </w:r>
    </w:p>
    <w:p w:rsidR="007249BB" w:rsidRPr="001A285B" w:rsidRDefault="007249BB" w:rsidP="007249BB">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Ах, ах!»</w:t>
      </w:r>
    </w:p>
    <w:p w:rsidR="007249BB" w:rsidRPr="001A285B" w:rsidRDefault="007249BB" w:rsidP="000B2843">
      <w:pPr>
        <w:spacing w:line="240" w:lineRule="auto"/>
        <w:jc w:val="both"/>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Определите, какие звуки передают звукоподражательные слова. Только ли смех весёлого старичка?</w:t>
      </w:r>
    </w:p>
    <w:p w:rsidR="00262720" w:rsidRDefault="007249BB" w:rsidP="000B2843">
      <w:pPr>
        <w:spacing w:line="240" w:lineRule="auto"/>
        <w:jc w:val="both"/>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Слова какого ещё особого разряда вам встретились? Объясните пунктуацию в предложениях с ними.</w:t>
      </w:r>
    </w:p>
    <w:p w:rsidR="007249BB" w:rsidRDefault="00262720" w:rsidP="000B284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Дополнительный материал к практической части урока (для сильных учеников):</w:t>
      </w: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0B2843" w:rsidRDefault="000B2843" w:rsidP="00262720">
      <w:pPr>
        <w:spacing w:after="0" w:line="240" w:lineRule="auto"/>
        <w:jc w:val="center"/>
        <w:rPr>
          <w:rFonts w:ascii="Times New Roman" w:eastAsia="Times New Roman" w:hAnsi="Times New Roman" w:cs="Times New Roman"/>
          <w:sz w:val="24"/>
          <w:szCs w:val="24"/>
          <w:lang w:eastAsia="ru-RU"/>
        </w:rPr>
      </w:pPr>
    </w:p>
    <w:p w:rsidR="00262720" w:rsidRPr="00262720" w:rsidRDefault="00262720" w:rsidP="00262720">
      <w:pPr>
        <w:spacing w:after="0" w:line="240" w:lineRule="auto"/>
        <w:jc w:val="center"/>
        <w:rPr>
          <w:rFonts w:ascii="Times New Roman" w:eastAsia="Times New Roman" w:hAnsi="Times New Roman" w:cs="Times New Roman"/>
          <w:sz w:val="24"/>
          <w:szCs w:val="24"/>
          <w:lang w:eastAsia="ru-RU"/>
        </w:rPr>
      </w:pPr>
      <w:r w:rsidRPr="00262720">
        <w:rPr>
          <w:rFonts w:ascii="Times New Roman" w:eastAsia="Times New Roman" w:hAnsi="Times New Roman" w:cs="Times New Roman"/>
          <w:sz w:val="24"/>
          <w:szCs w:val="24"/>
          <w:lang w:eastAsia="ru-RU"/>
        </w:rPr>
        <w:lastRenderedPageBreak/>
        <w:t>КРОССВОРД</w:t>
      </w:r>
    </w:p>
    <w:p w:rsidR="00262720" w:rsidRPr="00262720" w:rsidRDefault="00262720" w:rsidP="00262720">
      <w:pPr>
        <w:spacing w:after="0" w:line="240" w:lineRule="auto"/>
        <w:jc w:val="center"/>
        <w:rPr>
          <w:rFonts w:ascii="Times New Roman" w:eastAsia="Times New Roman" w:hAnsi="Times New Roman" w:cs="Times New Roman"/>
          <w:sz w:val="24"/>
          <w:szCs w:val="24"/>
          <w:lang w:eastAsia="ru-RU"/>
        </w:rPr>
      </w:pPr>
      <w:r w:rsidRPr="00262720">
        <w:rPr>
          <w:rFonts w:ascii="Times New Roman" w:eastAsia="Times New Roman" w:hAnsi="Times New Roman" w:cs="Times New Roman"/>
          <w:sz w:val="24"/>
          <w:szCs w:val="24"/>
          <w:lang w:eastAsia="ru-RU"/>
        </w:rPr>
        <w:t>«МЕЖДОМЕТИЯ И ЗВУКОПОДРАЖАТЕЛЬНЫЕ СЛОВА»</w:t>
      </w:r>
    </w:p>
    <w:p w:rsidR="00262720" w:rsidRPr="00262720" w:rsidRDefault="00134C2B" w:rsidP="00262720">
      <w:pPr>
        <w:spacing w:after="0" w:line="240" w:lineRule="auto"/>
        <w:ind w:left="1800" w:right="216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57" o:spid="_x0000_s1026" editas="canvas" style="width:306pt;height:306pt;mso-position-horizontal-relative:char;mso-position-vertical-relative:line" coordsize="3886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8862;visibility:visible;mso-wrap-style:square">
              <v:fill o:detectmouseclick="t"/>
              <v:path o:connecttype="none"/>
            </v:shape>
            <v:rect id="Rectangle 4" o:spid="_x0000_s1028" style="position:absolute;left:12573;top:3428;width:408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 o:spid="_x0000_s1029" style="position:absolute;left:14856;top:3428;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6" o:spid="_x0000_s1030" style="position:absolute;left:17139;top:3428;width:307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7" o:spid="_x0000_s1031" style="position:absolute;left:19431;top:3428;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8" o:spid="_x0000_s1032" style="position:absolute;left:21714;top:3428;width:376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9" o:spid="_x0000_s1033" style="position:absolute;left:23997;top:3428;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0" o:spid="_x0000_s1034" style="position:absolute;left:26288;top:3428;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1" o:spid="_x0000_s1035" style="position:absolute;left:17139;top:10285;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62720" w:rsidRDefault="00262720" w:rsidP="00262720">
                    <w:r>
                      <w:t>2</w:t>
                    </w:r>
                  </w:p>
                </w:txbxContent>
              </v:textbox>
            </v:rect>
            <v:rect id="Rectangle 12" o:spid="_x0000_s1036" style="position:absolute;left:17139;top:5716;width:229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3" o:spid="_x0000_s1037" style="position:absolute;left:12573;top:1148;width:228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62720" w:rsidRDefault="00262720" w:rsidP="00262720">
                    <w:r>
                      <w:t>9</w:t>
                    </w:r>
                  </w:p>
                </w:txbxContent>
              </v:textbox>
            </v:rect>
            <v:rect id="Rectangle 14" o:spid="_x0000_s1038" style="position:absolute;left:17139;top:8005;width:229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5" o:spid="_x0000_s1039" style="position:absolute;left:21714;top:1148;width:229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OWcMA&#10;AADbAAAADwAAAGRycy9kb3ducmV2LnhtbERP22oCMRB9L/QfwhR8q1kviKxGUamgFLSrfsCwmW6W&#10;bibbTdTVrzcFoW9zONeZzltbiQs1vnSsoNdNQBDnTpdcKDgd1+9jED4ga6wck4IbeZjPXl+mmGp3&#10;5Ywuh1CIGMI+RQUmhDqV0ueGLPquq4kj9+0aiyHCppC6wWsMt5XsJ8lIWiw5NhisaWUo/zmcrYLd&#10;PRuW293nxzbL9sv9bzH4WpuBUp23djEBEagN/+Kne6Pj/D78/R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3OWcMAAADbAAAADwAAAAAAAAAAAAAAAACYAgAAZHJzL2Rv&#10;d25yZXYueG1sUEsFBgAAAAAEAAQA9QAAAIgDAAAAAA==&#10;">
              <v:textbox inset="1mm,,1mm">
                <w:txbxContent>
                  <w:p w:rsidR="00262720" w:rsidRPr="00127E59" w:rsidRDefault="00262720" w:rsidP="00262720">
                    <w:pPr>
                      <w:rPr>
                        <w:sz w:val="20"/>
                        <w:szCs w:val="20"/>
                      </w:rPr>
                    </w:pPr>
                    <w:r w:rsidRPr="00127E59">
                      <w:rPr>
                        <w:sz w:val="20"/>
                        <w:szCs w:val="20"/>
                      </w:rPr>
                      <w:t>12</w:t>
                    </w:r>
                  </w:p>
                </w:txbxContent>
              </v:textbox>
            </v:rect>
            <v:rect id="Rectangle 16" o:spid="_x0000_s1040" style="position:absolute;left:26288;top:1148;width:228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wsMA&#10;AADbAAAADwAAAGRycy9kb3ducmV2LnhtbERP3WrCMBS+H+wdwhF2N1PXMaQaxY0Jk4Ha6gMcmmNT&#10;bE66JtPq0y8Dwbvz8f2e6by3jThR52vHCkbDBARx6XTNlYL9bvk8BuEDssbGMSm4kIf57PFhipl2&#10;Z87pVIRKxBD2GSowIbSZlL40ZNEPXUscuYPrLIYIu0rqDs8x3DbyJUnepMWaY4PBlj4Mlcfi1ypY&#10;X/PXerX+/lzl+eZ981Ol26VJlXoa9IsJiEB9uItv7i8d56fw/0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rwsMAAADbAAAADwAAAAAAAAAAAAAAAACYAgAAZHJzL2Rv&#10;d25yZXYueG1sUEsFBgAAAAAEAAQA9QAAAIgDAAAAAA==&#10;">
              <v:textbox inset="1mm,,1mm">
                <w:txbxContent>
                  <w:p w:rsidR="00262720" w:rsidRPr="00127E59" w:rsidRDefault="00262720" w:rsidP="00262720">
                    <w:pPr>
                      <w:rPr>
                        <w:sz w:val="20"/>
                        <w:szCs w:val="20"/>
                      </w:rPr>
                    </w:pPr>
                    <w:r w:rsidRPr="00127E59">
                      <w:rPr>
                        <w:sz w:val="20"/>
                        <w:szCs w:val="20"/>
                      </w:rPr>
                      <w:t>14</w:t>
                    </w:r>
                  </w:p>
                </w:txbxContent>
              </v:textbox>
            </v:rect>
            <v:rect id="Rectangle 17" o:spid="_x0000_s1041" style="position:absolute;left:19431;top:10285;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8" o:spid="_x0000_s1042" style="position:absolute;left:21714;top:10285;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9" o:spid="_x0000_s1043" style="position:absolute;left:23997;top:10285;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IWsIA&#10;AADbAAAADwAAAGRycy9kb3ducmV2LnhtbERP3WrCMBS+H/gO4QjezdQ5ZHRGUVGYCGrdHuDQHJti&#10;c9I1mXY+vREE787H93vG09ZW4kyNLx0rGPQTEMS50yUXCn6+V68fIHxA1lg5JgX/5GE66byMMdXu&#10;whmdD6EQMYR9igpMCHUqpc8NWfR9VxNH7ugaiyHCppC6wUsMt5V8S5KRtFhybDBY08JQfjr8WQXb&#10;a/Zerreb5TrLdvPdbzHcr8xQqV63nX2CCNSGp/jh/tJx/gjuv8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shawgAAANsAAAAPAAAAAAAAAAAAAAAAAJgCAABkcnMvZG93&#10;bnJldi54bWxQSwUGAAAAAAQABAD1AAAAhwMAAAAA&#10;">
              <v:textbox inset="1mm,,1mm">
                <w:txbxContent>
                  <w:p w:rsidR="00262720" w:rsidRPr="00127E59" w:rsidRDefault="00262720" w:rsidP="00262720">
                    <w:pPr>
                      <w:rPr>
                        <w:sz w:val="20"/>
                        <w:szCs w:val="20"/>
                      </w:rPr>
                    </w:pPr>
                    <w:r w:rsidRPr="00127E59">
                      <w:rPr>
                        <w:sz w:val="20"/>
                        <w:szCs w:val="20"/>
                      </w:rPr>
                      <w:t>13</w:t>
                    </w:r>
                  </w:p>
                </w:txbxContent>
              </v:textbox>
            </v:rect>
            <v:rect id="Rectangle 20" o:spid="_x0000_s1044" style="position:absolute;left:23997;top:12573;width:22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1" o:spid="_x0000_s1045" style="position:absolute;left:10290;top:5716;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2" o:spid="_x0000_s1046" style="position:absolute;left:10290;top:8005;width:228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3" o:spid="_x0000_s1047" style="position:absolute;left:10290;top:10285;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4" o:spid="_x0000_s1048" style="position:absolute;left:10290;top:12573;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5" o:spid="_x0000_s1049" style="position:absolute;left:10282;top:14862;width:277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6" o:spid="_x0000_s1050" style="position:absolute;left:7999;top:14862;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62720" w:rsidRDefault="00262720" w:rsidP="00262720">
                    <w:r>
                      <w:t>3</w:t>
                    </w:r>
                  </w:p>
                </w:txbxContent>
              </v:textbox>
            </v:rect>
            <v:rect id="Rectangle 27" o:spid="_x0000_s1051" style="position:absolute;left:12573;top:14862;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8" o:spid="_x0000_s1052" style="position:absolute;left:14856;top:14862;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ckMYA&#10;AADbAAAADwAAAGRycy9kb3ducmV2LnhtbESP0WrCQBRE3wv9h+UKfWs2aisSXaUtFSoFNeoHXLLX&#10;bDB7N81uNfr1XaHg4zAzZ5jpvLO1OFHrK8cK+kkKgrhwuuJSwX63eB6D8AFZY+2YFFzIw3z2+DDF&#10;TLsz53TahlJECPsMFZgQmkxKXxiy6BPXEEfv4FqLIcq2lLrFc4TbWg7SdCQtVhwXDDb0Yag4bn+t&#10;gtU1f6mWq+/PZZ6v39c/5XCzMEOlnnrd2wREoC7cw//tL61g8Aq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ickMYAAADbAAAADwAAAAAAAAAAAAAAAACYAgAAZHJz&#10;L2Rvd25yZXYueG1sUEsFBgAAAAAEAAQA9QAAAIsDAAAAAA==&#10;">
              <v:textbox inset="1mm,,1mm">
                <w:txbxContent>
                  <w:p w:rsidR="00262720" w:rsidRPr="00127E59" w:rsidRDefault="00262720" w:rsidP="00262720">
                    <w:pPr>
                      <w:rPr>
                        <w:sz w:val="20"/>
                        <w:szCs w:val="20"/>
                      </w:rPr>
                    </w:pPr>
                    <w:r w:rsidRPr="00127E59">
                      <w:rPr>
                        <w:sz w:val="20"/>
                        <w:szCs w:val="20"/>
                      </w:rPr>
                      <w:t>10</w:t>
                    </w:r>
                  </w:p>
                </w:txbxContent>
              </v:textbox>
            </v:rect>
            <v:rect id="Rectangle 29" o:spid="_x0000_s1053" style="position:absolute;left:14856;top:21719;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62720" w:rsidRPr="002C3BC9" w:rsidRDefault="00262720" w:rsidP="00262720">
                    <w:pPr>
                      <w:rPr>
                        <w:sz w:val="20"/>
                        <w:szCs w:val="20"/>
                      </w:rPr>
                    </w:pPr>
                    <w:r w:rsidRPr="002C3BC9">
                      <w:rPr>
                        <w:sz w:val="20"/>
                        <w:szCs w:val="20"/>
                      </w:rPr>
                      <w:t>5</w:t>
                    </w:r>
                  </w:p>
                </w:txbxContent>
              </v:textbox>
            </v:rect>
            <v:rect id="Rectangle 30" o:spid="_x0000_s1054" style="position:absolute;left:14856;top:26296;width:229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1" o:spid="_x0000_s1055" style="position:absolute;left:14856;top:28576;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2" o:spid="_x0000_s1056" style="position:absolute;left:14856;top:35433;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33" o:spid="_x0000_s1057" style="position:absolute;left:14856;top:24007;width:22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4" o:spid="_x0000_s1058" style="position:absolute;left:14856;top:19431;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5" o:spid="_x0000_s1059" style="position:absolute;left:14856;top:30864;width:22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62720" w:rsidRDefault="00262720" w:rsidP="00262720">
                    <w:r>
                      <w:t>7</w:t>
                    </w:r>
                  </w:p>
                </w:txbxContent>
              </v:textbox>
            </v:rect>
            <v:rect id="Rectangle 36" o:spid="_x0000_s1060" style="position:absolute;left:14856;top:17150;width:229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62720" w:rsidRDefault="00262720" w:rsidP="00262720">
                    <w:r>
                      <w:t>4</w:t>
                    </w:r>
                  </w:p>
                </w:txbxContent>
              </v:textbox>
            </v:rect>
            <v:rect id="Rectangle 37" o:spid="_x0000_s1061" style="position:absolute;left:14856;top:33153;width:229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8" o:spid="_x0000_s1062" style="position:absolute;left:17147;top:17150;width:228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9" o:spid="_x0000_s1063" style="position:absolute;left:17147;top:21719;width:228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40" o:spid="_x0000_s1064" style="position:absolute;left:19431;top:21719;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41" o:spid="_x0000_s1065" style="position:absolute;left:10290;top:26296;width:228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42" o:spid="_x0000_s1066" style="position:absolute;left:7999;top:26296;width:228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43" o:spid="_x0000_s1067" style="position:absolute;left:12573;top:26296;width:228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44" o:spid="_x0000_s1068" style="position:absolute;left:5715;top:26296;width:229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262720" w:rsidRDefault="00262720" w:rsidP="00262720">
                    <w:r>
                      <w:t>6</w:t>
                    </w:r>
                  </w:p>
                </w:txbxContent>
              </v:textbox>
            </v:rect>
            <v:rect id="Rectangle 45" o:spid="_x0000_s1069" style="position:absolute;left:21714;top:30864;width:22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46" o:spid="_x0000_s1070" style="position:absolute;left:19431;top:30864;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47" o:spid="_x0000_s1071" style="position:absolute;left:26288;top:30864;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48" o:spid="_x0000_s1072" style="position:absolute;left:24005;top:30864;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49" o:spid="_x0000_s1073" style="position:absolute;left:17147;top:30864;width:228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50" o:spid="_x0000_s1074" style="position:absolute;left:28571;top:30864;width:22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51" o:spid="_x0000_s1075" style="position:absolute;left:28571;top:33153;width:229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52" o:spid="_x0000_s1076" style="position:absolute;left:28571;top:35433;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53" o:spid="_x0000_s1077" style="position:absolute;left:28571;top:28576;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MdcMA&#10;AADbAAAADwAAAGRycy9kb3ducmV2LnhtbERP3WrCMBS+F3yHcAbeabq5DalNxYmCMtBVfYBDc9aU&#10;NSe1idrt6ZeLwS4/vv9s0dtG3KjztWMFj5MEBHHpdM2VgvNpM56B8AFZY+OYFHyTh0U+HGSYanfn&#10;gm7HUIkYwj5FBSaENpXSl4Ys+olriSP36TqLIcKukrrDewy3jXxKkldpsebYYLCllaHy63i1CvY/&#10;xXO927+vd0VxeDtcqunHxkyVGj30yzmIQH34F/+5t1rBS1wfv8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lMdcMAAADbAAAADwAAAAAAAAAAAAAAAACYAgAAZHJzL2Rv&#10;d25yZXYueG1sUEsFBgAAAAAEAAQA9QAAAIgDAAAAAA==&#10;">
              <v:textbox inset="1mm,,1mm">
                <w:txbxContent>
                  <w:p w:rsidR="00262720" w:rsidRDefault="00262720" w:rsidP="00262720">
                    <w:r w:rsidRPr="00127E59">
                      <w:rPr>
                        <w:sz w:val="20"/>
                        <w:szCs w:val="20"/>
                      </w:rPr>
                      <w:t>15</w:t>
                    </w:r>
                  </w:p>
                </w:txbxContent>
              </v:textbox>
            </v:rect>
            <v:rect id="Rectangle 54" o:spid="_x0000_s1078" style="position:absolute;left:19431;top:35433;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55" o:spid="_x0000_s1079" style="position:absolute;left:21714;top:35433;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56" o:spid="_x0000_s1080" style="position:absolute;left:12573;top:35433;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262720" w:rsidRDefault="00262720" w:rsidP="00262720">
                    <w:r>
                      <w:t>8</w:t>
                    </w:r>
                  </w:p>
                </w:txbxContent>
              </v:textbox>
            </v:rect>
            <v:rect id="Rectangle 57" o:spid="_x0000_s1081" style="position:absolute;left:17147;top:35433;width:228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58" o:spid="_x0000_s1082" style="position:absolute;left:10282;top:3428;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262720" w:rsidRDefault="00262720" w:rsidP="00262720">
                    <w:r>
                      <w:t>1</w:t>
                    </w:r>
                  </w:p>
                </w:txbxContent>
              </v:textbox>
            </v:rect>
            <v:rect id="Rectangle 59" o:spid="_x0000_s1083" style="position:absolute;left:17139;top:1148;width:229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xmsYA&#10;AADbAAAADwAAAGRycy9kb3ducmV2LnhtbESP0WrCQBRE3wv+w3IF35qN1UpJXcWKQqWgxvYDLtnb&#10;bGj2bsxuNfbru4Lg4zAzZ5jpvLO1OFHrK8cKhkkKgrhwuuJSwdfn+vEFhA/IGmvHpOBCHuaz3sMU&#10;M+3OnNPpEEoRIewzVGBCaDIpfWHIok9cQxy9b9daDFG2pdQtniPc1vIpTSfSYsVxwWBDS0PFz+HX&#10;Ktj+5eNqs/1YbfJ897Y7lqP92oyUGvS7xSuIQF24h2/td63geQLX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xxmsYAAADbAAAADwAAAAAAAAAAAAAAAACYAgAAZHJz&#10;L2Rvd25yZXYueG1sUEsFBgAAAAAEAAQA9QAAAIsDAAAAAA==&#10;">
              <v:textbox inset="1mm,,1mm">
                <w:txbxContent>
                  <w:p w:rsidR="00262720" w:rsidRPr="00127E59" w:rsidRDefault="00262720" w:rsidP="00262720">
                    <w:pPr>
                      <w:rPr>
                        <w:sz w:val="20"/>
                        <w:szCs w:val="20"/>
                      </w:rPr>
                    </w:pPr>
                    <w:r w:rsidRPr="00127E59">
                      <w:rPr>
                        <w:sz w:val="20"/>
                        <w:szCs w:val="20"/>
                      </w:rPr>
                      <w:t>11</w:t>
                    </w:r>
                  </w:p>
                </w:txbxContent>
              </v:textbox>
            </v:rect>
            <w10:wrap type="none"/>
            <w10:anchorlock/>
          </v:group>
        </w:pict>
      </w:r>
    </w:p>
    <w:p w:rsidR="00262720" w:rsidRPr="00262720" w:rsidRDefault="00262720" w:rsidP="00262720">
      <w:pPr>
        <w:spacing w:after="0" w:line="240" w:lineRule="auto"/>
        <w:rPr>
          <w:rFonts w:ascii="Times New Roman" w:eastAsia="Times New Roman" w:hAnsi="Times New Roman" w:cs="Times New Roman"/>
          <w:sz w:val="24"/>
          <w:szCs w:val="24"/>
          <w:lang w:eastAsia="ru-RU"/>
        </w:rPr>
      </w:pPr>
    </w:p>
    <w:p w:rsidR="00262720" w:rsidRPr="00262720" w:rsidRDefault="00262720" w:rsidP="00262720">
      <w:pPr>
        <w:spacing w:after="0" w:line="240" w:lineRule="auto"/>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По горизонтали:</w:t>
      </w:r>
    </w:p>
    <w:p w:rsidR="00262720" w:rsidRPr="00262720" w:rsidRDefault="00262720" w:rsidP="00262720">
      <w:pPr>
        <w:spacing w:after="0" w:line="240" w:lineRule="auto"/>
        <w:jc w:val="both"/>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1.</w:t>
      </w:r>
      <w:r w:rsidRPr="00262720">
        <w:rPr>
          <w:rFonts w:ascii="Times New Roman" w:eastAsia="Times New Roman" w:hAnsi="Times New Roman" w:cs="Times New Roman"/>
          <w:sz w:val="24"/>
          <w:szCs w:val="24"/>
          <w:lang w:eastAsia="ru-RU"/>
        </w:rPr>
        <w:t xml:space="preserve"> Звукоподражание пению петуха. </w:t>
      </w:r>
      <w:r w:rsidRPr="00262720">
        <w:rPr>
          <w:rFonts w:ascii="Times New Roman" w:eastAsia="Times New Roman" w:hAnsi="Times New Roman" w:cs="Times New Roman"/>
          <w:b/>
          <w:i/>
          <w:sz w:val="24"/>
          <w:szCs w:val="24"/>
          <w:lang w:eastAsia="ru-RU"/>
        </w:rPr>
        <w:t>2.</w:t>
      </w:r>
      <w:r w:rsidRPr="00262720">
        <w:rPr>
          <w:rFonts w:ascii="Times New Roman" w:eastAsia="Times New Roman" w:hAnsi="Times New Roman" w:cs="Times New Roman"/>
          <w:sz w:val="24"/>
          <w:szCs w:val="24"/>
          <w:lang w:eastAsia="ru-RU"/>
        </w:rPr>
        <w:t xml:space="preserve"> Возглас приветствия в телефонном разговоре. </w:t>
      </w:r>
    </w:p>
    <w:p w:rsidR="00262720" w:rsidRPr="00262720" w:rsidRDefault="00262720" w:rsidP="00262720">
      <w:pPr>
        <w:spacing w:after="0" w:line="240" w:lineRule="auto"/>
        <w:jc w:val="both"/>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3.</w:t>
      </w:r>
      <w:r w:rsidRPr="00262720">
        <w:rPr>
          <w:rFonts w:ascii="Times New Roman" w:eastAsia="Times New Roman" w:hAnsi="Times New Roman" w:cs="Times New Roman"/>
          <w:sz w:val="24"/>
          <w:szCs w:val="24"/>
          <w:lang w:eastAsia="ru-RU"/>
        </w:rPr>
        <w:t xml:space="preserve"> Звукоподражание резкого удара, падения чего-либо. </w:t>
      </w:r>
      <w:r w:rsidRPr="00262720">
        <w:rPr>
          <w:rFonts w:ascii="Times New Roman" w:eastAsia="Times New Roman" w:hAnsi="Times New Roman" w:cs="Times New Roman"/>
          <w:b/>
          <w:i/>
          <w:sz w:val="24"/>
          <w:szCs w:val="24"/>
          <w:lang w:eastAsia="ru-RU"/>
        </w:rPr>
        <w:t>4.</w:t>
      </w:r>
      <w:r w:rsidRPr="00262720">
        <w:rPr>
          <w:rFonts w:ascii="Times New Roman" w:eastAsia="Times New Roman" w:hAnsi="Times New Roman" w:cs="Times New Roman"/>
          <w:sz w:val="24"/>
          <w:szCs w:val="24"/>
          <w:lang w:eastAsia="ru-RU"/>
        </w:rPr>
        <w:t xml:space="preserve"> Междометие, выражающее сожаление, печаль, боль. </w:t>
      </w:r>
      <w:r w:rsidRPr="00262720">
        <w:rPr>
          <w:rFonts w:ascii="Times New Roman" w:eastAsia="Times New Roman" w:hAnsi="Times New Roman" w:cs="Times New Roman"/>
          <w:b/>
          <w:i/>
          <w:sz w:val="24"/>
          <w:szCs w:val="24"/>
          <w:lang w:eastAsia="ru-RU"/>
        </w:rPr>
        <w:t>5.</w:t>
      </w:r>
      <w:r w:rsidRPr="00262720">
        <w:rPr>
          <w:rFonts w:ascii="Times New Roman" w:eastAsia="Times New Roman" w:hAnsi="Times New Roman" w:cs="Times New Roman"/>
          <w:sz w:val="24"/>
          <w:szCs w:val="24"/>
          <w:lang w:eastAsia="ru-RU"/>
        </w:rPr>
        <w:t xml:space="preserve"> Междометие, выражающее злорадство, торжество, замешательство. </w:t>
      </w:r>
    </w:p>
    <w:p w:rsidR="00262720" w:rsidRPr="00262720" w:rsidRDefault="00262720" w:rsidP="00262720">
      <w:pPr>
        <w:spacing w:after="0" w:line="240" w:lineRule="auto"/>
        <w:jc w:val="both"/>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6.</w:t>
      </w:r>
      <w:r w:rsidRPr="00262720">
        <w:rPr>
          <w:rFonts w:ascii="Times New Roman" w:eastAsia="Times New Roman" w:hAnsi="Times New Roman" w:cs="Times New Roman"/>
          <w:sz w:val="24"/>
          <w:szCs w:val="24"/>
          <w:lang w:eastAsia="ru-RU"/>
        </w:rPr>
        <w:t xml:space="preserve"> Междометие-возглас, которым возница останавливает лошадей. </w:t>
      </w:r>
      <w:r w:rsidRPr="00262720">
        <w:rPr>
          <w:rFonts w:ascii="Times New Roman" w:eastAsia="Times New Roman" w:hAnsi="Times New Roman" w:cs="Times New Roman"/>
          <w:b/>
          <w:i/>
          <w:sz w:val="24"/>
          <w:szCs w:val="24"/>
          <w:lang w:eastAsia="ru-RU"/>
        </w:rPr>
        <w:t>7.</w:t>
      </w:r>
      <w:r w:rsidRPr="00262720">
        <w:rPr>
          <w:rFonts w:ascii="Times New Roman" w:eastAsia="Times New Roman" w:hAnsi="Times New Roman" w:cs="Times New Roman"/>
          <w:sz w:val="24"/>
          <w:szCs w:val="24"/>
          <w:lang w:eastAsia="ru-RU"/>
        </w:rPr>
        <w:t xml:space="preserve"> Слово, с помощью которого выражается благодарность. </w:t>
      </w:r>
      <w:r w:rsidRPr="00262720">
        <w:rPr>
          <w:rFonts w:ascii="Times New Roman" w:eastAsia="Times New Roman" w:hAnsi="Times New Roman" w:cs="Times New Roman"/>
          <w:b/>
          <w:i/>
          <w:sz w:val="24"/>
          <w:szCs w:val="24"/>
          <w:lang w:eastAsia="ru-RU"/>
        </w:rPr>
        <w:t>8.</w:t>
      </w:r>
      <w:r w:rsidRPr="00262720">
        <w:rPr>
          <w:rFonts w:ascii="Times New Roman" w:eastAsia="Times New Roman" w:hAnsi="Times New Roman" w:cs="Times New Roman"/>
          <w:sz w:val="24"/>
          <w:szCs w:val="24"/>
          <w:lang w:eastAsia="ru-RU"/>
        </w:rPr>
        <w:t xml:space="preserve"> Призыв к окончанию действия </w:t>
      </w:r>
      <w:r w:rsidRPr="00262720">
        <w:rPr>
          <w:rFonts w:ascii="Times New Roman" w:eastAsia="Times New Roman" w:hAnsi="Times New Roman" w:cs="Times New Roman"/>
          <w:i/>
          <w:sz w:val="24"/>
          <w:szCs w:val="24"/>
          <w:lang w:eastAsia="ru-RU"/>
        </w:rPr>
        <w:t>(разг.)</w:t>
      </w:r>
      <w:r w:rsidRPr="00262720">
        <w:rPr>
          <w:rFonts w:ascii="Times New Roman" w:eastAsia="Times New Roman" w:hAnsi="Times New Roman" w:cs="Times New Roman"/>
          <w:sz w:val="24"/>
          <w:szCs w:val="24"/>
          <w:lang w:eastAsia="ru-RU"/>
        </w:rPr>
        <w:t>.</w:t>
      </w:r>
    </w:p>
    <w:p w:rsidR="00262720" w:rsidRPr="00262720" w:rsidRDefault="00262720" w:rsidP="00262720">
      <w:pPr>
        <w:spacing w:after="0" w:line="240" w:lineRule="auto"/>
        <w:jc w:val="both"/>
        <w:rPr>
          <w:rFonts w:ascii="Times New Roman" w:eastAsia="Times New Roman" w:hAnsi="Times New Roman" w:cs="Times New Roman"/>
          <w:b/>
          <w:i/>
          <w:sz w:val="24"/>
          <w:szCs w:val="24"/>
          <w:lang w:eastAsia="ru-RU"/>
        </w:rPr>
      </w:pPr>
      <w:r w:rsidRPr="00262720">
        <w:rPr>
          <w:rFonts w:ascii="Times New Roman" w:eastAsia="Times New Roman" w:hAnsi="Times New Roman" w:cs="Times New Roman"/>
          <w:b/>
          <w:i/>
          <w:sz w:val="24"/>
          <w:szCs w:val="24"/>
          <w:lang w:eastAsia="ru-RU"/>
        </w:rPr>
        <w:t>По вертикали:</w:t>
      </w:r>
    </w:p>
    <w:p w:rsidR="00262720" w:rsidRPr="00262720" w:rsidRDefault="00262720" w:rsidP="00262720">
      <w:pPr>
        <w:spacing w:after="0" w:line="240" w:lineRule="auto"/>
        <w:jc w:val="both"/>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1.</w:t>
      </w:r>
      <w:r w:rsidRPr="00262720">
        <w:rPr>
          <w:rFonts w:ascii="Times New Roman" w:eastAsia="Times New Roman" w:hAnsi="Times New Roman" w:cs="Times New Roman"/>
          <w:sz w:val="24"/>
          <w:szCs w:val="24"/>
          <w:lang w:eastAsia="ru-RU"/>
        </w:rPr>
        <w:t xml:space="preserve"> Крик о помощи при опасности. </w:t>
      </w:r>
      <w:r w:rsidRPr="00262720">
        <w:rPr>
          <w:rFonts w:ascii="Times New Roman" w:eastAsia="Times New Roman" w:hAnsi="Times New Roman" w:cs="Times New Roman"/>
          <w:b/>
          <w:i/>
          <w:sz w:val="24"/>
          <w:szCs w:val="24"/>
          <w:lang w:eastAsia="ru-RU"/>
        </w:rPr>
        <w:t>9.</w:t>
      </w:r>
      <w:r w:rsidRPr="00262720">
        <w:rPr>
          <w:rFonts w:ascii="Times New Roman" w:eastAsia="Times New Roman" w:hAnsi="Times New Roman" w:cs="Times New Roman"/>
          <w:sz w:val="24"/>
          <w:szCs w:val="24"/>
          <w:lang w:eastAsia="ru-RU"/>
        </w:rPr>
        <w:t xml:space="preserve"> Междометие, выражающее призыв обратить внимание на негромкий, неясный или далекий звук. </w:t>
      </w:r>
      <w:r w:rsidRPr="00262720">
        <w:rPr>
          <w:rFonts w:ascii="Times New Roman" w:eastAsia="Times New Roman" w:hAnsi="Times New Roman" w:cs="Times New Roman"/>
          <w:b/>
          <w:i/>
          <w:sz w:val="24"/>
          <w:szCs w:val="24"/>
          <w:lang w:eastAsia="ru-RU"/>
        </w:rPr>
        <w:t>10.</w:t>
      </w:r>
      <w:r w:rsidRPr="00262720">
        <w:rPr>
          <w:rFonts w:ascii="Times New Roman" w:eastAsia="Times New Roman" w:hAnsi="Times New Roman" w:cs="Times New Roman"/>
          <w:sz w:val="24"/>
          <w:szCs w:val="24"/>
          <w:lang w:eastAsia="ru-RU"/>
        </w:rPr>
        <w:t xml:space="preserve"> Слово, выражающее вежливое обращение, просьбу, согласие, ответ на благодарность. </w:t>
      </w:r>
      <w:r w:rsidRPr="00262720">
        <w:rPr>
          <w:rFonts w:ascii="Times New Roman" w:eastAsia="Times New Roman" w:hAnsi="Times New Roman" w:cs="Times New Roman"/>
          <w:b/>
          <w:i/>
          <w:sz w:val="24"/>
          <w:szCs w:val="24"/>
          <w:lang w:eastAsia="ru-RU"/>
        </w:rPr>
        <w:t>11.</w:t>
      </w:r>
      <w:r w:rsidRPr="00262720">
        <w:rPr>
          <w:rFonts w:ascii="Times New Roman" w:eastAsia="Times New Roman" w:hAnsi="Times New Roman" w:cs="Times New Roman"/>
          <w:sz w:val="24"/>
          <w:szCs w:val="24"/>
          <w:lang w:eastAsia="ru-RU"/>
        </w:rPr>
        <w:t xml:space="preserve"> Междометие-команда, выражающее значение «опускай вниз». </w:t>
      </w:r>
      <w:r w:rsidRPr="00262720">
        <w:rPr>
          <w:rFonts w:ascii="Times New Roman" w:eastAsia="Times New Roman" w:hAnsi="Times New Roman" w:cs="Times New Roman"/>
          <w:b/>
          <w:i/>
          <w:sz w:val="24"/>
          <w:szCs w:val="24"/>
          <w:lang w:eastAsia="ru-RU"/>
        </w:rPr>
        <w:t xml:space="preserve">12. </w:t>
      </w:r>
      <w:r w:rsidRPr="00262720">
        <w:rPr>
          <w:rFonts w:ascii="Times New Roman" w:eastAsia="Times New Roman" w:hAnsi="Times New Roman" w:cs="Times New Roman"/>
          <w:sz w:val="24"/>
          <w:szCs w:val="24"/>
          <w:lang w:eastAsia="ru-RU"/>
        </w:rPr>
        <w:t xml:space="preserve">Звукоподражание блеянию барана, овцы. </w:t>
      </w:r>
      <w:r w:rsidRPr="00262720">
        <w:rPr>
          <w:rFonts w:ascii="Times New Roman" w:eastAsia="Times New Roman" w:hAnsi="Times New Roman" w:cs="Times New Roman"/>
          <w:b/>
          <w:i/>
          <w:sz w:val="24"/>
          <w:szCs w:val="24"/>
          <w:lang w:eastAsia="ru-RU"/>
        </w:rPr>
        <w:t>13.</w:t>
      </w:r>
      <w:r w:rsidRPr="00262720">
        <w:rPr>
          <w:rFonts w:ascii="Times New Roman" w:eastAsia="Times New Roman" w:hAnsi="Times New Roman" w:cs="Times New Roman"/>
          <w:sz w:val="24"/>
          <w:szCs w:val="24"/>
          <w:lang w:eastAsia="ru-RU"/>
        </w:rPr>
        <w:t xml:space="preserve"> Междометие, выражающее испуг, удивление, боль. </w:t>
      </w:r>
      <w:r w:rsidRPr="00262720">
        <w:rPr>
          <w:rFonts w:ascii="Times New Roman" w:eastAsia="Times New Roman" w:hAnsi="Times New Roman" w:cs="Times New Roman"/>
          <w:b/>
          <w:i/>
          <w:sz w:val="24"/>
          <w:szCs w:val="24"/>
          <w:lang w:eastAsia="ru-RU"/>
        </w:rPr>
        <w:t>14.</w:t>
      </w:r>
      <w:r w:rsidRPr="00262720">
        <w:rPr>
          <w:rFonts w:ascii="Times New Roman" w:eastAsia="Times New Roman" w:hAnsi="Times New Roman" w:cs="Times New Roman"/>
          <w:sz w:val="24"/>
          <w:szCs w:val="24"/>
          <w:lang w:eastAsia="ru-RU"/>
        </w:rPr>
        <w:t xml:space="preserve"> Восклицание, которым перекликаются в лесу, чтобы не потерять друг друга. </w:t>
      </w:r>
      <w:r w:rsidRPr="00262720">
        <w:rPr>
          <w:rFonts w:ascii="Times New Roman" w:eastAsia="Times New Roman" w:hAnsi="Times New Roman" w:cs="Times New Roman"/>
          <w:b/>
          <w:i/>
          <w:sz w:val="24"/>
          <w:szCs w:val="24"/>
          <w:lang w:eastAsia="ru-RU"/>
        </w:rPr>
        <w:t>15.</w:t>
      </w:r>
      <w:r w:rsidRPr="00262720">
        <w:rPr>
          <w:rFonts w:ascii="Times New Roman" w:eastAsia="Times New Roman" w:hAnsi="Times New Roman" w:cs="Times New Roman"/>
          <w:sz w:val="24"/>
          <w:szCs w:val="24"/>
          <w:lang w:eastAsia="ru-RU"/>
        </w:rPr>
        <w:t xml:space="preserve"> Слово-прощание в разговорной речи.</w:t>
      </w:r>
    </w:p>
    <w:p w:rsidR="00262720" w:rsidRPr="00262720" w:rsidRDefault="00262720" w:rsidP="00262720">
      <w:pPr>
        <w:spacing w:after="0" w:line="240" w:lineRule="auto"/>
        <w:jc w:val="both"/>
        <w:rPr>
          <w:rFonts w:ascii="Times New Roman" w:eastAsia="Times New Roman" w:hAnsi="Times New Roman" w:cs="Times New Roman"/>
          <w:sz w:val="24"/>
          <w:szCs w:val="24"/>
          <w:lang w:eastAsia="ru-RU"/>
        </w:rPr>
      </w:pPr>
    </w:p>
    <w:p w:rsidR="00262720" w:rsidRPr="00262720" w:rsidRDefault="00262720" w:rsidP="00262720">
      <w:pPr>
        <w:spacing w:after="0" w:line="240" w:lineRule="auto"/>
        <w:rPr>
          <w:rFonts w:ascii="Times New Roman" w:eastAsia="Times New Roman" w:hAnsi="Times New Roman" w:cs="Times New Roman"/>
          <w:sz w:val="24"/>
          <w:szCs w:val="24"/>
          <w:lang w:eastAsia="ru-RU"/>
        </w:rPr>
      </w:pPr>
      <w:r w:rsidRPr="00262720">
        <w:rPr>
          <w:rFonts w:ascii="Times New Roman" w:eastAsia="Times New Roman" w:hAnsi="Times New Roman" w:cs="Times New Roman"/>
          <w:sz w:val="24"/>
          <w:szCs w:val="24"/>
          <w:lang w:eastAsia="ru-RU"/>
        </w:rPr>
        <w:t>КРОССВОРД«МЕЖДОМЕТИЯ И ЗВУКОПОДРАЖАТЕЛЬНЫЕ СЛОВА»</w:t>
      </w:r>
      <w:r>
        <w:rPr>
          <w:rFonts w:ascii="Times New Roman" w:eastAsia="Times New Roman" w:hAnsi="Times New Roman" w:cs="Times New Roman"/>
          <w:sz w:val="24"/>
          <w:szCs w:val="24"/>
          <w:lang w:eastAsia="ru-RU"/>
        </w:rPr>
        <w:t xml:space="preserve">. </w:t>
      </w:r>
      <w:r w:rsidRPr="00262720">
        <w:rPr>
          <w:rFonts w:ascii="Times New Roman" w:eastAsia="Times New Roman" w:hAnsi="Times New Roman" w:cs="Times New Roman"/>
          <w:sz w:val="24"/>
          <w:szCs w:val="24"/>
          <w:lang w:eastAsia="ru-RU"/>
        </w:rPr>
        <w:t>Ответы</w:t>
      </w:r>
    </w:p>
    <w:p w:rsidR="00262720" w:rsidRPr="00262720" w:rsidRDefault="00262720" w:rsidP="00262720">
      <w:pPr>
        <w:spacing w:after="0" w:line="240" w:lineRule="auto"/>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По горизонтали:</w:t>
      </w:r>
    </w:p>
    <w:p w:rsidR="00262720" w:rsidRPr="00262720" w:rsidRDefault="00262720" w:rsidP="00262720">
      <w:pPr>
        <w:spacing w:after="0" w:line="240" w:lineRule="auto"/>
        <w:jc w:val="both"/>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1.</w:t>
      </w:r>
      <w:r w:rsidRPr="00262720">
        <w:rPr>
          <w:rFonts w:ascii="Times New Roman" w:eastAsia="Times New Roman" w:hAnsi="Times New Roman" w:cs="Times New Roman"/>
          <w:sz w:val="24"/>
          <w:szCs w:val="24"/>
          <w:lang w:eastAsia="ru-RU"/>
        </w:rPr>
        <w:t xml:space="preserve"> Кукареку. </w:t>
      </w:r>
      <w:r w:rsidRPr="00262720">
        <w:rPr>
          <w:rFonts w:ascii="Times New Roman" w:eastAsia="Times New Roman" w:hAnsi="Times New Roman" w:cs="Times New Roman"/>
          <w:b/>
          <w:i/>
          <w:sz w:val="24"/>
          <w:szCs w:val="24"/>
          <w:lang w:eastAsia="ru-RU"/>
        </w:rPr>
        <w:t>2.</w:t>
      </w:r>
      <w:r w:rsidRPr="00262720">
        <w:rPr>
          <w:rFonts w:ascii="Times New Roman" w:eastAsia="Times New Roman" w:hAnsi="Times New Roman" w:cs="Times New Roman"/>
          <w:sz w:val="24"/>
          <w:szCs w:val="24"/>
          <w:lang w:eastAsia="ru-RU"/>
        </w:rPr>
        <w:t xml:space="preserve"> Алло. </w:t>
      </w:r>
      <w:r w:rsidRPr="00262720">
        <w:rPr>
          <w:rFonts w:ascii="Times New Roman" w:eastAsia="Times New Roman" w:hAnsi="Times New Roman" w:cs="Times New Roman"/>
          <w:b/>
          <w:i/>
          <w:sz w:val="24"/>
          <w:szCs w:val="24"/>
          <w:lang w:eastAsia="ru-RU"/>
        </w:rPr>
        <w:t>3.</w:t>
      </w:r>
      <w:r w:rsidRPr="00262720">
        <w:rPr>
          <w:rFonts w:ascii="Times New Roman" w:eastAsia="Times New Roman" w:hAnsi="Times New Roman" w:cs="Times New Roman"/>
          <w:sz w:val="24"/>
          <w:szCs w:val="24"/>
          <w:lang w:eastAsia="ru-RU"/>
        </w:rPr>
        <w:t xml:space="preserve"> Хлоп. </w:t>
      </w:r>
      <w:r w:rsidRPr="00262720">
        <w:rPr>
          <w:rFonts w:ascii="Times New Roman" w:eastAsia="Times New Roman" w:hAnsi="Times New Roman" w:cs="Times New Roman"/>
          <w:b/>
          <w:i/>
          <w:sz w:val="24"/>
          <w:szCs w:val="24"/>
          <w:lang w:eastAsia="ru-RU"/>
        </w:rPr>
        <w:t>4.</w:t>
      </w:r>
      <w:r w:rsidRPr="00262720">
        <w:rPr>
          <w:rFonts w:ascii="Times New Roman" w:eastAsia="Times New Roman" w:hAnsi="Times New Roman" w:cs="Times New Roman"/>
          <w:sz w:val="24"/>
          <w:szCs w:val="24"/>
          <w:lang w:eastAsia="ru-RU"/>
        </w:rPr>
        <w:t xml:space="preserve"> Ох. </w:t>
      </w:r>
      <w:r w:rsidRPr="00262720">
        <w:rPr>
          <w:rFonts w:ascii="Times New Roman" w:eastAsia="Times New Roman" w:hAnsi="Times New Roman" w:cs="Times New Roman"/>
          <w:b/>
          <w:i/>
          <w:sz w:val="24"/>
          <w:szCs w:val="24"/>
          <w:lang w:eastAsia="ru-RU"/>
        </w:rPr>
        <w:t>5.</w:t>
      </w:r>
      <w:r w:rsidRPr="00262720">
        <w:rPr>
          <w:rFonts w:ascii="Times New Roman" w:eastAsia="Times New Roman" w:hAnsi="Times New Roman" w:cs="Times New Roman"/>
          <w:sz w:val="24"/>
          <w:szCs w:val="24"/>
          <w:lang w:eastAsia="ru-RU"/>
        </w:rPr>
        <w:t xml:space="preserve"> Ага. </w:t>
      </w:r>
      <w:r w:rsidRPr="00262720">
        <w:rPr>
          <w:rFonts w:ascii="Times New Roman" w:eastAsia="Times New Roman" w:hAnsi="Times New Roman" w:cs="Times New Roman"/>
          <w:b/>
          <w:i/>
          <w:sz w:val="24"/>
          <w:szCs w:val="24"/>
          <w:lang w:eastAsia="ru-RU"/>
        </w:rPr>
        <w:t>6.</w:t>
      </w:r>
      <w:r w:rsidRPr="00262720">
        <w:rPr>
          <w:rFonts w:ascii="Times New Roman" w:eastAsia="Times New Roman" w:hAnsi="Times New Roman" w:cs="Times New Roman"/>
          <w:sz w:val="24"/>
          <w:szCs w:val="24"/>
          <w:lang w:eastAsia="ru-RU"/>
        </w:rPr>
        <w:t xml:space="preserve"> Тпрру. </w:t>
      </w:r>
      <w:r w:rsidRPr="00262720">
        <w:rPr>
          <w:rFonts w:ascii="Times New Roman" w:eastAsia="Times New Roman" w:hAnsi="Times New Roman" w:cs="Times New Roman"/>
          <w:b/>
          <w:i/>
          <w:sz w:val="24"/>
          <w:szCs w:val="24"/>
          <w:lang w:eastAsia="ru-RU"/>
        </w:rPr>
        <w:t>7.</w:t>
      </w:r>
      <w:r w:rsidRPr="00262720">
        <w:rPr>
          <w:rFonts w:ascii="Times New Roman" w:eastAsia="Times New Roman" w:hAnsi="Times New Roman" w:cs="Times New Roman"/>
          <w:sz w:val="24"/>
          <w:szCs w:val="24"/>
          <w:lang w:eastAsia="ru-RU"/>
        </w:rPr>
        <w:t xml:space="preserve"> Спасибо. </w:t>
      </w:r>
      <w:r w:rsidRPr="00262720">
        <w:rPr>
          <w:rFonts w:ascii="Times New Roman" w:eastAsia="Times New Roman" w:hAnsi="Times New Roman" w:cs="Times New Roman"/>
          <w:b/>
          <w:i/>
          <w:sz w:val="24"/>
          <w:szCs w:val="24"/>
          <w:lang w:eastAsia="ru-RU"/>
        </w:rPr>
        <w:t>8.</w:t>
      </w:r>
      <w:r w:rsidRPr="00262720">
        <w:rPr>
          <w:rFonts w:ascii="Times New Roman" w:eastAsia="Times New Roman" w:hAnsi="Times New Roman" w:cs="Times New Roman"/>
          <w:sz w:val="24"/>
          <w:szCs w:val="24"/>
          <w:lang w:eastAsia="ru-RU"/>
        </w:rPr>
        <w:t xml:space="preserve"> Шабаш.</w:t>
      </w:r>
    </w:p>
    <w:p w:rsidR="00262720" w:rsidRPr="00262720" w:rsidRDefault="00262720" w:rsidP="00262720">
      <w:pPr>
        <w:spacing w:after="0" w:line="240" w:lineRule="auto"/>
        <w:jc w:val="both"/>
        <w:rPr>
          <w:rFonts w:ascii="Times New Roman" w:eastAsia="Times New Roman" w:hAnsi="Times New Roman" w:cs="Times New Roman"/>
          <w:b/>
          <w:i/>
          <w:sz w:val="24"/>
          <w:szCs w:val="24"/>
          <w:lang w:eastAsia="ru-RU"/>
        </w:rPr>
      </w:pPr>
      <w:r w:rsidRPr="00262720">
        <w:rPr>
          <w:rFonts w:ascii="Times New Roman" w:eastAsia="Times New Roman" w:hAnsi="Times New Roman" w:cs="Times New Roman"/>
          <w:b/>
          <w:i/>
          <w:sz w:val="24"/>
          <w:szCs w:val="24"/>
          <w:lang w:eastAsia="ru-RU"/>
        </w:rPr>
        <w:t>По вертикали:</w:t>
      </w:r>
    </w:p>
    <w:p w:rsidR="00262720" w:rsidRPr="00262720" w:rsidRDefault="00262720" w:rsidP="00262720">
      <w:pPr>
        <w:spacing w:after="0" w:line="240" w:lineRule="auto"/>
        <w:jc w:val="both"/>
        <w:rPr>
          <w:rFonts w:ascii="Times New Roman" w:eastAsia="Times New Roman" w:hAnsi="Times New Roman" w:cs="Times New Roman"/>
          <w:sz w:val="24"/>
          <w:szCs w:val="24"/>
          <w:lang w:eastAsia="ru-RU"/>
        </w:rPr>
      </w:pPr>
      <w:r w:rsidRPr="00262720">
        <w:rPr>
          <w:rFonts w:ascii="Times New Roman" w:eastAsia="Times New Roman" w:hAnsi="Times New Roman" w:cs="Times New Roman"/>
          <w:b/>
          <w:i/>
          <w:sz w:val="24"/>
          <w:szCs w:val="24"/>
          <w:lang w:eastAsia="ru-RU"/>
        </w:rPr>
        <w:t>1.</w:t>
      </w:r>
      <w:r w:rsidRPr="00262720">
        <w:rPr>
          <w:rFonts w:ascii="Times New Roman" w:eastAsia="Times New Roman" w:hAnsi="Times New Roman" w:cs="Times New Roman"/>
          <w:sz w:val="24"/>
          <w:szCs w:val="24"/>
          <w:lang w:eastAsia="ru-RU"/>
        </w:rPr>
        <w:t xml:space="preserve"> Караул. </w:t>
      </w:r>
      <w:r w:rsidRPr="00262720">
        <w:rPr>
          <w:rFonts w:ascii="Times New Roman" w:eastAsia="Times New Roman" w:hAnsi="Times New Roman" w:cs="Times New Roman"/>
          <w:b/>
          <w:i/>
          <w:sz w:val="24"/>
          <w:szCs w:val="24"/>
          <w:lang w:eastAsia="ru-RU"/>
        </w:rPr>
        <w:t>9.</w:t>
      </w:r>
      <w:r w:rsidRPr="00262720">
        <w:rPr>
          <w:rFonts w:ascii="Times New Roman" w:eastAsia="Times New Roman" w:hAnsi="Times New Roman" w:cs="Times New Roman"/>
          <w:sz w:val="24"/>
          <w:szCs w:val="24"/>
          <w:lang w:eastAsia="ru-RU"/>
        </w:rPr>
        <w:t xml:space="preserve"> Чу. </w:t>
      </w:r>
      <w:r w:rsidRPr="00262720">
        <w:rPr>
          <w:rFonts w:ascii="Times New Roman" w:eastAsia="Times New Roman" w:hAnsi="Times New Roman" w:cs="Times New Roman"/>
          <w:b/>
          <w:i/>
          <w:sz w:val="24"/>
          <w:szCs w:val="24"/>
          <w:lang w:eastAsia="ru-RU"/>
        </w:rPr>
        <w:t>10.</w:t>
      </w:r>
      <w:r w:rsidRPr="00262720">
        <w:rPr>
          <w:rFonts w:ascii="Times New Roman" w:eastAsia="Times New Roman" w:hAnsi="Times New Roman" w:cs="Times New Roman"/>
          <w:sz w:val="24"/>
          <w:szCs w:val="24"/>
          <w:lang w:eastAsia="ru-RU"/>
        </w:rPr>
        <w:t xml:space="preserve"> Пожалуйста. </w:t>
      </w:r>
      <w:r w:rsidRPr="00262720">
        <w:rPr>
          <w:rFonts w:ascii="Times New Roman" w:eastAsia="Times New Roman" w:hAnsi="Times New Roman" w:cs="Times New Roman"/>
          <w:b/>
          <w:i/>
          <w:sz w:val="24"/>
          <w:szCs w:val="24"/>
          <w:lang w:eastAsia="ru-RU"/>
        </w:rPr>
        <w:t>11.</w:t>
      </w:r>
      <w:r w:rsidRPr="00262720">
        <w:rPr>
          <w:rFonts w:ascii="Times New Roman" w:eastAsia="Times New Roman" w:hAnsi="Times New Roman" w:cs="Times New Roman"/>
          <w:sz w:val="24"/>
          <w:szCs w:val="24"/>
          <w:lang w:eastAsia="ru-RU"/>
        </w:rPr>
        <w:t xml:space="preserve"> Майна. </w:t>
      </w:r>
      <w:r w:rsidRPr="00262720">
        <w:rPr>
          <w:rFonts w:ascii="Times New Roman" w:eastAsia="Times New Roman" w:hAnsi="Times New Roman" w:cs="Times New Roman"/>
          <w:b/>
          <w:i/>
          <w:sz w:val="24"/>
          <w:szCs w:val="24"/>
          <w:lang w:eastAsia="ru-RU"/>
        </w:rPr>
        <w:t xml:space="preserve">12. </w:t>
      </w:r>
      <w:r w:rsidRPr="00262720">
        <w:rPr>
          <w:rFonts w:ascii="Times New Roman" w:eastAsia="Times New Roman" w:hAnsi="Times New Roman" w:cs="Times New Roman"/>
          <w:sz w:val="24"/>
          <w:szCs w:val="24"/>
          <w:lang w:eastAsia="ru-RU"/>
        </w:rPr>
        <w:t xml:space="preserve">Бе. </w:t>
      </w:r>
      <w:r w:rsidRPr="00262720">
        <w:rPr>
          <w:rFonts w:ascii="Times New Roman" w:eastAsia="Times New Roman" w:hAnsi="Times New Roman" w:cs="Times New Roman"/>
          <w:b/>
          <w:i/>
          <w:sz w:val="24"/>
          <w:szCs w:val="24"/>
          <w:lang w:eastAsia="ru-RU"/>
        </w:rPr>
        <w:t>13.</w:t>
      </w:r>
      <w:r w:rsidRPr="00262720">
        <w:rPr>
          <w:rFonts w:ascii="Times New Roman" w:eastAsia="Times New Roman" w:hAnsi="Times New Roman" w:cs="Times New Roman"/>
          <w:sz w:val="24"/>
          <w:szCs w:val="24"/>
          <w:lang w:eastAsia="ru-RU"/>
        </w:rPr>
        <w:t xml:space="preserve"> Ой. </w:t>
      </w:r>
      <w:r w:rsidRPr="00262720">
        <w:rPr>
          <w:rFonts w:ascii="Times New Roman" w:eastAsia="Times New Roman" w:hAnsi="Times New Roman" w:cs="Times New Roman"/>
          <w:b/>
          <w:i/>
          <w:sz w:val="24"/>
          <w:szCs w:val="24"/>
          <w:lang w:eastAsia="ru-RU"/>
        </w:rPr>
        <w:t>14.</w:t>
      </w:r>
      <w:r w:rsidRPr="00262720">
        <w:rPr>
          <w:rFonts w:ascii="Times New Roman" w:eastAsia="Times New Roman" w:hAnsi="Times New Roman" w:cs="Times New Roman"/>
          <w:sz w:val="24"/>
          <w:szCs w:val="24"/>
          <w:lang w:eastAsia="ru-RU"/>
        </w:rPr>
        <w:t xml:space="preserve"> Ау. </w:t>
      </w:r>
      <w:r w:rsidRPr="00262720">
        <w:rPr>
          <w:rFonts w:ascii="Times New Roman" w:eastAsia="Times New Roman" w:hAnsi="Times New Roman" w:cs="Times New Roman"/>
          <w:b/>
          <w:i/>
          <w:sz w:val="24"/>
          <w:szCs w:val="24"/>
          <w:lang w:eastAsia="ru-RU"/>
        </w:rPr>
        <w:t>15.</w:t>
      </w:r>
      <w:r w:rsidRPr="00262720">
        <w:rPr>
          <w:rFonts w:ascii="Times New Roman" w:eastAsia="Times New Roman" w:hAnsi="Times New Roman" w:cs="Times New Roman"/>
          <w:sz w:val="24"/>
          <w:szCs w:val="24"/>
          <w:lang w:eastAsia="ru-RU"/>
        </w:rPr>
        <w:t xml:space="preserve"> Пока.</w:t>
      </w:r>
    </w:p>
    <w:p w:rsidR="007D6447" w:rsidRPr="001A285B" w:rsidRDefault="007D6447" w:rsidP="009C41BC">
      <w:pPr>
        <w:spacing w:line="240" w:lineRule="auto"/>
        <w:rPr>
          <w:rFonts w:ascii="Times New Roman" w:eastAsia="Times New Roman" w:hAnsi="Times New Roman" w:cs="Times New Roman"/>
          <w:sz w:val="24"/>
          <w:szCs w:val="24"/>
          <w:bdr w:val="single" w:sz="4" w:space="0" w:color="auto"/>
          <w:lang w:eastAsia="ru-RU"/>
        </w:rPr>
      </w:pPr>
    </w:p>
    <w:p w:rsidR="00536946" w:rsidRDefault="00536946" w:rsidP="009C41BC">
      <w:pPr>
        <w:spacing w:line="240" w:lineRule="auto"/>
        <w:rPr>
          <w:rFonts w:ascii="Times New Roman" w:eastAsia="Times New Roman" w:hAnsi="Times New Roman" w:cs="Times New Roman"/>
          <w:sz w:val="24"/>
          <w:szCs w:val="24"/>
          <w:bdr w:val="single" w:sz="4" w:space="0" w:color="auto"/>
          <w:lang w:eastAsia="ru-RU"/>
        </w:rPr>
      </w:pPr>
    </w:p>
    <w:p w:rsidR="00536946" w:rsidRDefault="00536946" w:rsidP="009C41BC">
      <w:pPr>
        <w:spacing w:line="240" w:lineRule="auto"/>
        <w:rPr>
          <w:rFonts w:ascii="Times New Roman" w:eastAsia="Times New Roman" w:hAnsi="Times New Roman" w:cs="Times New Roman"/>
          <w:sz w:val="24"/>
          <w:szCs w:val="24"/>
          <w:bdr w:val="single" w:sz="4" w:space="0" w:color="auto"/>
          <w:lang w:eastAsia="ru-RU"/>
        </w:rPr>
      </w:pPr>
    </w:p>
    <w:p w:rsidR="007249BB" w:rsidRPr="001A285B" w:rsidRDefault="007249BB"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bdr w:val="single" w:sz="4" w:space="0" w:color="auto"/>
          <w:lang w:eastAsia="ru-RU"/>
        </w:rPr>
        <w:lastRenderedPageBreak/>
        <w:t>6.</w:t>
      </w:r>
      <w:r w:rsidRPr="001A285B">
        <w:rPr>
          <w:rFonts w:ascii="Times New Roman" w:eastAsia="Times New Roman" w:hAnsi="Times New Roman" w:cs="Times New Roman"/>
          <w:sz w:val="24"/>
          <w:szCs w:val="24"/>
          <w:lang w:eastAsia="ru-RU"/>
        </w:rPr>
        <w:t xml:space="preserve"> Развитие речи.</w:t>
      </w:r>
    </w:p>
    <w:p w:rsidR="007249BB" w:rsidRPr="001A285B" w:rsidRDefault="007249BB"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Поставьте себя на место поэта или писателя. Представьте, что вы побывали в осеннем       (летнем, зимнем, летнем) лесу. Опишите свои впечатления, используя междометия и звукоподражания.</w:t>
      </w:r>
    </w:p>
    <w:p w:rsidR="007249BB" w:rsidRPr="001A285B" w:rsidRDefault="007249BB"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bdr w:val="single" w:sz="4" w:space="0" w:color="auto"/>
          <w:lang w:eastAsia="ru-RU"/>
        </w:rPr>
        <w:t>7.</w:t>
      </w:r>
      <w:r w:rsidRPr="001A285B">
        <w:rPr>
          <w:rFonts w:ascii="Times New Roman" w:eastAsia="Times New Roman" w:hAnsi="Times New Roman" w:cs="Times New Roman"/>
          <w:sz w:val="24"/>
          <w:szCs w:val="24"/>
          <w:lang w:eastAsia="ru-RU"/>
        </w:rPr>
        <w:t xml:space="preserve"> Обобщение.</w:t>
      </w:r>
    </w:p>
    <w:p w:rsidR="007249BB" w:rsidRPr="001A285B" w:rsidRDefault="007249BB"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Итак, вернемся к нашему проблемному вопросу: почему междометия – особая часть речи? Почему в переводе с латинского это слово обозначает «брошенное между полнозначными словами»?</w:t>
      </w:r>
    </w:p>
    <w:p w:rsidR="007249BB" w:rsidRPr="001A285B" w:rsidRDefault="007249BB"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bdr w:val="single" w:sz="4" w:space="0" w:color="auto"/>
          <w:lang w:eastAsia="ru-RU"/>
        </w:rPr>
        <w:t>8.</w:t>
      </w:r>
      <w:r w:rsidRPr="001A285B">
        <w:rPr>
          <w:rFonts w:ascii="Times New Roman" w:eastAsia="Times New Roman" w:hAnsi="Times New Roman" w:cs="Times New Roman"/>
          <w:sz w:val="24"/>
          <w:szCs w:val="24"/>
          <w:lang w:eastAsia="ru-RU"/>
        </w:rPr>
        <w:t xml:space="preserve"> Рефлексия. </w:t>
      </w:r>
    </w:p>
    <w:p w:rsidR="00A863A9" w:rsidRPr="001A285B" w:rsidRDefault="00A863A9"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Ребята по кругу высказываются одним предложением, выбирая начало фразы, указанной в презентации:</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Сегодня я узнал…</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Было трудно…</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Я понял, что…</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Теперь я могу…</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Я приобрел…</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Я научился…</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Меня удивило…</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Урок для меня показался…</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Урок дал мне для жизни…</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Для меня было открытием то, что…</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Мне показалось важным…</w:t>
      </w:r>
    </w:p>
    <w:p w:rsidR="00A863A9" w:rsidRPr="001A285B" w:rsidRDefault="00A863A9" w:rsidP="00A863A9">
      <w:pPr>
        <w:pStyle w:val="a7"/>
        <w:numPr>
          <w:ilvl w:val="0"/>
          <w:numId w:val="1"/>
        </w:num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Материал урока был мне…</w:t>
      </w:r>
    </w:p>
    <w:p w:rsidR="007249BB" w:rsidRPr="001A285B" w:rsidRDefault="007249BB"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bdr w:val="single" w:sz="4" w:space="0" w:color="auto"/>
          <w:lang w:eastAsia="ru-RU"/>
        </w:rPr>
        <w:t>9.</w:t>
      </w:r>
      <w:r w:rsidRPr="001A285B">
        <w:rPr>
          <w:rFonts w:ascii="Times New Roman" w:eastAsia="Times New Roman" w:hAnsi="Times New Roman" w:cs="Times New Roman"/>
          <w:sz w:val="24"/>
          <w:szCs w:val="24"/>
          <w:lang w:eastAsia="ru-RU"/>
        </w:rPr>
        <w:t xml:space="preserve"> Домашнее задание.</w:t>
      </w:r>
    </w:p>
    <w:p w:rsidR="007249BB" w:rsidRPr="001A285B" w:rsidRDefault="00851441" w:rsidP="009C41BC">
      <w:pPr>
        <w:spacing w:line="240" w:lineRule="auto"/>
        <w:rPr>
          <w:rFonts w:ascii="Times New Roman" w:eastAsia="Times New Roman" w:hAnsi="Times New Roman" w:cs="Times New Roman"/>
          <w:sz w:val="24"/>
          <w:szCs w:val="24"/>
          <w:lang w:eastAsia="ru-RU"/>
        </w:rPr>
      </w:pPr>
      <w:r w:rsidRPr="001A285B">
        <w:rPr>
          <w:rFonts w:ascii="Times New Roman" w:eastAsia="Times New Roman" w:hAnsi="Times New Roman" w:cs="Times New Roman"/>
          <w:sz w:val="24"/>
          <w:szCs w:val="24"/>
          <w:lang w:eastAsia="ru-RU"/>
        </w:rPr>
        <w:t>Параграф 39 (повторить), упр. 157; дополнительно: создать рекламу междометию, нарисовать междометие (внешность отражает внутренние качества).</w:t>
      </w:r>
    </w:p>
    <w:p w:rsidR="00094FBC" w:rsidRPr="00BD109C" w:rsidRDefault="00094FBC" w:rsidP="00E403E9">
      <w:pPr>
        <w:spacing w:line="240" w:lineRule="auto"/>
        <w:rPr>
          <w:rFonts w:ascii="Times New Roman" w:hAnsi="Times New Roman" w:cs="Times New Roman"/>
          <w:sz w:val="24"/>
          <w:szCs w:val="24"/>
        </w:rPr>
      </w:pPr>
    </w:p>
    <w:p w:rsidR="009C41BC" w:rsidRPr="001A285B" w:rsidRDefault="001A285B" w:rsidP="00E403E9">
      <w:pPr>
        <w:spacing w:line="240" w:lineRule="auto"/>
        <w:rPr>
          <w:rFonts w:ascii="Times New Roman" w:hAnsi="Times New Roman" w:cs="Times New Roman"/>
          <w:sz w:val="24"/>
          <w:szCs w:val="24"/>
        </w:rPr>
      </w:pPr>
      <w:r w:rsidRPr="001A285B">
        <w:rPr>
          <w:rFonts w:ascii="Times New Roman" w:hAnsi="Times New Roman" w:cs="Times New Roman"/>
          <w:sz w:val="24"/>
          <w:szCs w:val="24"/>
        </w:rPr>
        <w:t>Литература:</w:t>
      </w:r>
    </w:p>
    <w:p w:rsidR="00867EEE" w:rsidRPr="00867EEE" w:rsidRDefault="001A285B" w:rsidP="00867EEE">
      <w:pPr>
        <w:spacing w:after="0" w:line="240" w:lineRule="atLeast"/>
        <w:jc w:val="both"/>
        <w:rPr>
          <w:rFonts w:ascii="Times New Roman" w:hAnsi="Times New Roman" w:cs="Times New Roman"/>
          <w:sz w:val="24"/>
          <w:szCs w:val="24"/>
        </w:rPr>
      </w:pPr>
      <w:r w:rsidRPr="001A285B">
        <w:rPr>
          <w:rFonts w:ascii="Times New Roman" w:hAnsi="Times New Roman" w:cs="Times New Roman"/>
          <w:bCs/>
          <w:sz w:val="24"/>
          <w:szCs w:val="24"/>
        </w:rPr>
        <w:t xml:space="preserve">1. </w:t>
      </w:r>
      <w:r w:rsidR="00867EEE" w:rsidRPr="00867EEE">
        <w:rPr>
          <w:rFonts w:ascii="Times New Roman" w:hAnsi="Times New Roman" w:cs="Times New Roman"/>
          <w:sz w:val="24"/>
          <w:szCs w:val="24"/>
        </w:rPr>
        <w:t xml:space="preserve">Антонова Е.С., </w:t>
      </w:r>
      <w:proofErr w:type="spellStart"/>
      <w:r w:rsidR="00867EEE" w:rsidRPr="00867EEE">
        <w:rPr>
          <w:rFonts w:ascii="Times New Roman" w:hAnsi="Times New Roman" w:cs="Times New Roman"/>
          <w:sz w:val="24"/>
          <w:szCs w:val="24"/>
        </w:rPr>
        <w:t>Воителева</w:t>
      </w:r>
      <w:proofErr w:type="spellEnd"/>
      <w:r w:rsidR="00867EEE" w:rsidRPr="00867EEE">
        <w:rPr>
          <w:rFonts w:ascii="Times New Roman" w:hAnsi="Times New Roman" w:cs="Times New Roman"/>
          <w:sz w:val="24"/>
          <w:szCs w:val="24"/>
        </w:rPr>
        <w:t xml:space="preserve"> Т.М. Русский язык: учебник для студентов профессиональных образовательных организаций, осваивающих профессии и</w:t>
      </w:r>
    </w:p>
    <w:p w:rsidR="00867EEE" w:rsidRPr="00867EEE" w:rsidRDefault="00867EEE" w:rsidP="0086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867EEE">
        <w:rPr>
          <w:rFonts w:ascii="Times New Roman" w:hAnsi="Times New Roman" w:cs="Times New Roman"/>
          <w:sz w:val="24"/>
          <w:szCs w:val="24"/>
        </w:rPr>
        <w:t xml:space="preserve">специальности СПО. – М.: 2017. </w:t>
      </w:r>
    </w:p>
    <w:p w:rsidR="00867EEE" w:rsidRPr="00BD109C" w:rsidRDefault="001A285B" w:rsidP="0086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A285B">
        <w:rPr>
          <w:rFonts w:ascii="Times New Roman" w:hAnsi="Times New Roman" w:cs="Times New Roman"/>
          <w:bCs/>
          <w:sz w:val="24"/>
          <w:szCs w:val="24"/>
        </w:rPr>
        <w:t xml:space="preserve">2. </w:t>
      </w:r>
      <w:proofErr w:type="spellStart"/>
      <w:r w:rsidR="00867EEE" w:rsidRPr="00867EEE">
        <w:rPr>
          <w:rFonts w:ascii="Times New Roman" w:hAnsi="Times New Roman" w:cs="Times New Roman"/>
          <w:sz w:val="24"/>
          <w:szCs w:val="24"/>
        </w:rPr>
        <w:t>Воителева</w:t>
      </w:r>
      <w:proofErr w:type="spellEnd"/>
      <w:r w:rsidR="00867EEE" w:rsidRPr="00867EEE">
        <w:rPr>
          <w:rFonts w:ascii="Times New Roman" w:hAnsi="Times New Roman" w:cs="Times New Roman"/>
          <w:sz w:val="24"/>
          <w:szCs w:val="24"/>
        </w:rPr>
        <w:t xml:space="preserve"> Т.М. Русский язык: сборник упражнений: учеб</w:t>
      </w:r>
      <w:proofErr w:type="gramStart"/>
      <w:r w:rsidR="00867EEE" w:rsidRPr="00867EEE">
        <w:rPr>
          <w:rFonts w:ascii="Times New Roman" w:hAnsi="Times New Roman" w:cs="Times New Roman"/>
          <w:sz w:val="24"/>
          <w:szCs w:val="24"/>
        </w:rPr>
        <w:t>.</w:t>
      </w:r>
      <w:proofErr w:type="gramEnd"/>
      <w:r w:rsidR="00867EEE" w:rsidRPr="00867EEE">
        <w:rPr>
          <w:rFonts w:ascii="Times New Roman" w:hAnsi="Times New Roman" w:cs="Times New Roman"/>
          <w:sz w:val="24"/>
          <w:szCs w:val="24"/>
        </w:rPr>
        <w:t xml:space="preserve"> </w:t>
      </w:r>
      <w:proofErr w:type="gramStart"/>
      <w:r w:rsidR="00867EEE" w:rsidRPr="00867EEE">
        <w:rPr>
          <w:rFonts w:ascii="Times New Roman" w:hAnsi="Times New Roman" w:cs="Times New Roman"/>
          <w:sz w:val="24"/>
          <w:szCs w:val="24"/>
        </w:rPr>
        <w:t>п</w:t>
      </w:r>
      <w:proofErr w:type="gramEnd"/>
      <w:r w:rsidR="00867EEE" w:rsidRPr="00867EEE">
        <w:rPr>
          <w:rFonts w:ascii="Times New Roman" w:hAnsi="Times New Roman" w:cs="Times New Roman"/>
          <w:sz w:val="24"/>
          <w:szCs w:val="24"/>
        </w:rPr>
        <w:t>особие для студентов профессиональных образовательных организаций, осваивающих профессии и специальности СПО – М.: 2015.</w:t>
      </w:r>
      <w:r w:rsidR="00867EEE">
        <w:rPr>
          <w:rFonts w:ascii="Times New Roman" w:hAnsi="Times New Roman" w:cs="Times New Roman"/>
          <w:sz w:val="28"/>
          <w:szCs w:val="28"/>
        </w:rPr>
        <w:t xml:space="preserve"> </w:t>
      </w:r>
      <w:r w:rsidRPr="00243E1E">
        <w:rPr>
          <w:rFonts w:ascii="Times New Roman" w:hAnsi="Times New Roman" w:cs="Times New Roman"/>
          <w:sz w:val="24"/>
          <w:szCs w:val="24"/>
        </w:rPr>
        <w:t>3</w:t>
      </w:r>
    </w:p>
    <w:p w:rsidR="001A285B" w:rsidRPr="00243E1E" w:rsidRDefault="001A285B" w:rsidP="0086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43E1E">
        <w:rPr>
          <w:rFonts w:ascii="Times New Roman" w:hAnsi="Times New Roman" w:cs="Times New Roman"/>
          <w:sz w:val="24"/>
          <w:szCs w:val="24"/>
        </w:rPr>
        <w:t>. Ожегов С.И. Словарь русского языка. Около 60 000 слов и фразеологических выражений. – 25-е изд., испр. и доп. /Под общей ред. Л.И. Скворцова. – М., 2006.</w:t>
      </w:r>
    </w:p>
    <w:p w:rsidR="001A285B" w:rsidRPr="001A285B" w:rsidRDefault="001A285B" w:rsidP="00E403E9">
      <w:pPr>
        <w:spacing w:line="240" w:lineRule="auto"/>
        <w:rPr>
          <w:rFonts w:ascii="Times New Roman" w:hAnsi="Times New Roman" w:cs="Times New Roman"/>
          <w:sz w:val="24"/>
          <w:szCs w:val="24"/>
        </w:rPr>
      </w:pPr>
    </w:p>
    <w:p w:rsidR="009451E9" w:rsidRPr="001A285B" w:rsidRDefault="009451E9" w:rsidP="009451E9">
      <w:pPr>
        <w:jc w:val="center"/>
        <w:rPr>
          <w:rFonts w:ascii="Times New Roman" w:hAnsi="Times New Roman" w:cs="Times New Roman"/>
          <w:sz w:val="24"/>
          <w:szCs w:val="24"/>
        </w:rPr>
      </w:pPr>
    </w:p>
    <w:p w:rsidR="00094FBC" w:rsidRPr="001A285B" w:rsidRDefault="00094FBC" w:rsidP="00094FBC">
      <w:pPr>
        <w:spacing w:line="240" w:lineRule="auto"/>
        <w:rPr>
          <w:rFonts w:ascii="Times New Roman" w:hAnsi="Times New Roman" w:cs="Times New Roman"/>
          <w:sz w:val="24"/>
          <w:szCs w:val="24"/>
        </w:rPr>
      </w:pPr>
      <w:r w:rsidRPr="001A285B">
        <w:rPr>
          <w:rFonts w:ascii="Times New Roman" w:hAnsi="Times New Roman" w:cs="Times New Roman"/>
          <w:sz w:val="24"/>
          <w:szCs w:val="24"/>
        </w:rPr>
        <w:lastRenderedPageBreak/>
        <w:t>Литература:</w:t>
      </w:r>
    </w:p>
    <w:p w:rsidR="00904A83" w:rsidRDefault="00094FBC" w:rsidP="0090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A285B">
        <w:rPr>
          <w:rFonts w:ascii="Times New Roman" w:hAnsi="Times New Roman" w:cs="Times New Roman"/>
          <w:bCs/>
          <w:sz w:val="24"/>
          <w:szCs w:val="24"/>
        </w:rPr>
        <w:t xml:space="preserve">1. </w:t>
      </w:r>
      <w:r w:rsidRPr="00243E1E">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243E1E">
        <w:rPr>
          <w:rFonts w:ascii="Times New Roman" w:hAnsi="Times New Roman" w:cs="Times New Roman"/>
          <w:sz w:val="24"/>
          <w:szCs w:val="24"/>
        </w:rPr>
        <w:t>испр</w:t>
      </w:r>
      <w:proofErr w:type="spellEnd"/>
      <w:r w:rsidRPr="00243E1E">
        <w:rPr>
          <w:rFonts w:ascii="Times New Roman" w:hAnsi="Times New Roman" w:cs="Times New Roman"/>
          <w:sz w:val="24"/>
          <w:szCs w:val="24"/>
        </w:rPr>
        <w:t>. и доп. /Под общей ред. Л.И. Скворцова. – М., 2006.</w:t>
      </w:r>
    </w:p>
    <w:p w:rsidR="00904A83" w:rsidRPr="00904A83" w:rsidRDefault="00904A83" w:rsidP="00904A83">
      <w:pPr>
        <w:rPr>
          <w:rFonts w:ascii="Times New Roman" w:hAnsi="Times New Roman" w:cs="Times New Roman"/>
          <w:sz w:val="24"/>
          <w:szCs w:val="24"/>
        </w:rPr>
      </w:pPr>
      <w:r w:rsidRPr="00904A83">
        <w:rPr>
          <w:rFonts w:ascii="Times New Roman" w:hAnsi="Times New Roman" w:cs="Times New Roman"/>
          <w:sz w:val="24"/>
          <w:szCs w:val="24"/>
        </w:rPr>
        <w:t xml:space="preserve">2. </w:t>
      </w:r>
      <w:proofErr w:type="spellStart"/>
      <w:r w:rsidRPr="00904A83">
        <w:rPr>
          <w:rFonts w:ascii="Times New Roman" w:hAnsi="Times New Roman" w:cs="Times New Roman"/>
          <w:sz w:val="24"/>
          <w:szCs w:val="24"/>
        </w:rPr>
        <w:t>Обернихина</w:t>
      </w:r>
      <w:proofErr w:type="spellEnd"/>
      <w:r w:rsidRPr="00904A83">
        <w:rPr>
          <w:rFonts w:ascii="Times New Roman" w:hAnsi="Times New Roman" w:cs="Times New Roman"/>
          <w:sz w:val="24"/>
          <w:szCs w:val="24"/>
        </w:rPr>
        <w:t xml:space="preserve"> Г. А., Антонова А. Г., </w:t>
      </w:r>
      <w:proofErr w:type="spellStart"/>
      <w:r w:rsidRPr="00904A83">
        <w:rPr>
          <w:rFonts w:ascii="Times New Roman" w:hAnsi="Times New Roman" w:cs="Times New Roman"/>
          <w:sz w:val="24"/>
          <w:szCs w:val="24"/>
        </w:rPr>
        <w:t>Вольнова</w:t>
      </w:r>
      <w:proofErr w:type="spellEnd"/>
      <w:r w:rsidRPr="00904A83">
        <w:rPr>
          <w:rFonts w:ascii="Times New Roman" w:hAnsi="Times New Roman" w:cs="Times New Roman"/>
          <w:sz w:val="24"/>
          <w:szCs w:val="24"/>
        </w:rPr>
        <w:t xml:space="preserve"> И. Л. и др. Литература: учебник для учреждений </w:t>
      </w:r>
      <w:proofErr w:type="spellStart"/>
      <w:r w:rsidRPr="00904A83">
        <w:rPr>
          <w:rFonts w:ascii="Times New Roman" w:hAnsi="Times New Roman" w:cs="Times New Roman"/>
          <w:sz w:val="24"/>
          <w:szCs w:val="24"/>
        </w:rPr>
        <w:t>сред</w:t>
      </w:r>
      <w:proofErr w:type="gramStart"/>
      <w:r w:rsidRPr="00904A83">
        <w:rPr>
          <w:rFonts w:ascii="Times New Roman" w:hAnsi="Times New Roman" w:cs="Times New Roman"/>
          <w:sz w:val="24"/>
          <w:szCs w:val="24"/>
        </w:rPr>
        <w:t>.п</w:t>
      </w:r>
      <w:proofErr w:type="gramEnd"/>
      <w:r w:rsidRPr="00904A83">
        <w:rPr>
          <w:rFonts w:ascii="Times New Roman" w:hAnsi="Times New Roman" w:cs="Times New Roman"/>
          <w:sz w:val="24"/>
          <w:szCs w:val="24"/>
        </w:rPr>
        <w:t>роф</w:t>
      </w:r>
      <w:proofErr w:type="spellEnd"/>
      <w:r w:rsidRPr="00904A83">
        <w:rPr>
          <w:rFonts w:ascii="Times New Roman" w:hAnsi="Times New Roman" w:cs="Times New Roman"/>
          <w:sz w:val="24"/>
          <w:szCs w:val="24"/>
        </w:rPr>
        <w:t xml:space="preserve">. образования: в 2 ч. / под ред. Г. А. </w:t>
      </w:r>
      <w:proofErr w:type="spellStart"/>
      <w:r w:rsidRPr="00904A83">
        <w:rPr>
          <w:rFonts w:ascii="Times New Roman" w:hAnsi="Times New Roman" w:cs="Times New Roman"/>
          <w:sz w:val="24"/>
          <w:szCs w:val="24"/>
        </w:rPr>
        <w:t>Обернихиной</w:t>
      </w:r>
      <w:proofErr w:type="spellEnd"/>
      <w:r w:rsidRPr="00904A83">
        <w:rPr>
          <w:rFonts w:ascii="Times New Roman" w:hAnsi="Times New Roman" w:cs="Times New Roman"/>
          <w:sz w:val="24"/>
          <w:szCs w:val="24"/>
        </w:rPr>
        <w:t>. — М., 2015.</w:t>
      </w:r>
    </w:p>
    <w:p w:rsidR="00904A83" w:rsidRPr="00904A83" w:rsidRDefault="00904A83" w:rsidP="00904A83">
      <w:pPr>
        <w:spacing w:after="0" w:line="240" w:lineRule="auto"/>
        <w:rPr>
          <w:rFonts w:ascii="Times New Roman" w:hAnsi="Times New Roman" w:cs="Times New Roman"/>
          <w:sz w:val="24"/>
          <w:szCs w:val="24"/>
        </w:rPr>
      </w:pPr>
      <w:r w:rsidRPr="00904A83">
        <w:rPr>
          <w:rFonts w:ascii="Times New Roman" w:hAnsi="Times New Roman" w:cs="Times New Roman"/>
          <w:sz w:val="24"/>
          <w:szCs w:val="24"/>
        </w:rPr>
        <w:t xml:space="preserve">3. </w:t>
      </w:r>
      <w:proofErr w:type="spellStart"/>
      <w:r w:rsidRPr="00904A83">
        <w:rPr>
          <w:rFonts w:ascii="Times New Roman" w:hAnsi="Times New Roman" w:cs="Times New Roman"/>
          <w:sz w:val="24"/>
          <w:szCs w:val="24"/>
        </w:rPr>
        <w:t>Обернихина</w:t>
      </w:r>
      <w:proofErr w:type="spellEnd"/>
      <w:r w:rsidRPr="00904A83">
        <w:rPr>
          <w:rFonts w:ascii="Times New Roman" w:hAnsi="Times New Roman" w:cs="Times New Roman"/>
          <w:sz w:val="24"/>
          <w:szCs w:val="24"/>
        </w:rPr>
        <w:t xml:space="preserve"> Г. А., Антонова А. Г., </w:t>
      </w:r>
      <w:proofErr w:type="spellStart"/>
      <w:r w:rsidRPr="00904A83">
        <w:rPr>
          <w:rFonts w:ascii="Times New Roman" w:hAnsi="Times New Roman" w:cs="Times New Roman"/>
          <w:sz w:val="24"/>
          <w:szCs w:val="24"/>
        </w:rPr>
        <w:t>Вольнова</w:t>
      </w:r>
      <w:proofErr w:type="spellEnd"/>
      <w:r w:rsidRPr="00904A83">
        <w:rPr>
          <w:rFonts w:ascii="Times New Roman" w:hAnsi="Times New Roman" w:cs="Times New Roman"/>
          <w:sz w:val="24"/>
          <w:szCs w:val="24"/>
        </w:rPr>
        <w:t xml:space="preserve"> И. Л. и др. Литература.</w:t>
      </w:r>
      <w:r>
        <w:rPr>
          <w:rFonts w:ascii="Times New Roman" w:hAnsi="Times New Roman" w:cs="Times New Roman"/>
          <w:sz w:val="24"/>
          <w:szCs w:val="24"/>
        </w:rPr>
        <w:t xml:space="preserve"> П</w:t>
      </w:r>
      <w:r w:rsidRPr="00904A83">
        <w:rPr>
          <w:rFonts w:ascii="Times New Roman" w:hAnsi="Times New Roman" w:cs="Times New Roman"/>
          <w:sz w:val="24"/>
          <w:szCs w:val="24"/>
        </w:rPr>
        <w:t>рактикум: учеб.</w:t>
      </w:r>
    </w:p>
    <w:p w:rsidR="00904A83" w:rsidRPr="00904A83" w:rsidRDefault="00904A83" w:rsidP="00904A83">
      <w:pPr>
        <w:spacing w:after="0" w:line="240" w:lineRule="auto"/>
        <w:rPr>
          <w:rFonts w:ascii="Times New Roman" w:hAnsi="Times New Roman" w:cs="Times New Roman"/>
          <w:sz w:val="24"/>
          <w:szCs w:val="24"/>
        </w:rPr>
      </w:pPr>
      <w:r w:rsidRPr="00904A83">
        <w:rPr>
          <w:rFonts w:ascii="Times New Roman" w:hAnsi="Times New Roman" w:cs="Times New Roman"/>
          <w:sz w:val="24"/>
          <w:szCs w:val="24"/>
        </w:rPr>
        <w:t xml:space="preserve">пособие / под ред. Г. А. </w:t>
      </w:r>
      <w:proofErr w:type="spellStart"/>
      <w:r w:rsidRPr="00904A83">
        <w:rPr>
          <w:rFonts w:ascii="Times New Roman" w:hAnsi="Times New Roman" w:cs="Times New Roman"/>
          <w:sz w:val="24"/>
          <w:szCs w:val="24"/>
        </w:rPr>
        <w:t>Обернихиной</w:t>
      </w:r>
      <w:proofErr w:type="spellEnd"/>
      <w:r w:rsidRPr="00904A83">
        <w:rPr>
          <w:rFonts w:ascii="Times New Roman" w:hAnsi="Times New Roman" w:cs="Times New Roman"/>
          <w:sz w:val="24"/>
          <w:szCs w:val="24"/>
        </w:rPr>
        <w:t>. — М., 2014.</w:t>
      </w:r>
    </w:p>
    <w:p w:rsidR="00904A83" w:rsidRDefault="00904A83" w:rsidP="00DF7D82">
      <w:pPr>
        <w:rPr>
          <w:rFonts w:ascii="Times New Roman" w:hAnsi="Times New Roman" w:cs="Times New Roman"/>
          <w:sz w:val="24"/>
          <w:szCs w:val="24"/>
        </w:rPr>
      </w:pPr>
    </w:p>
    <w:p w:rsidR="004150C0" w:rsidRDefault="00904A83" w:rsidP="00DF7D82">
      <w:pPr>
        <w:rPr>
          <w:rFonts w:ascii="Times New Roman" w:hAnsi="Times New Roman" w:cs="Times New Roman"/>
          <w:sz w:val="24"/>
          <w:szCs w:val="24"/>
        </w:rPr>
      </w:pPr>
      <w:r>
        <w:rPr>
          <w:rFonts w:ascii="Times New Roman" w:hAnsi="Times New Roman" w:cs="Times New Roman"/>
          <w:sz w:val="24"/>
          <w:szCs w:val="24"/>
        </w:rPr>
        <w:t>4. Литература. Справочник школьника. М.: Филологическое общество «СЛОВО», 1995.</w:t>
      </w:r>
    </w:p>
    <w:p w:rsidR="00904A83" w:rsidRPr="00904A83" w:rsidRDefault="00904A83" w:rsidP="00904A83">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904A83">
        <w:rPr>
          <w:rFonts w:ascii="Times New Roman" w:hAnsi="Times New Roman" w:cs="Times New Roman"/>
          <w:sz w:val="24"/>
          <w:szCs w:val="24"/>
        </w:rPr>
        <w:t>Обернихина</w:t>
      </w:r>
      <w:proofErr w:type="spellEnd"/>
      <w:r w:rsidRPr="00904A83">
        <w:rPr>
          <w:rFonts w:ascii="Times New Roman" w:hAnsi="Times New Roman" w:cs="Times New Roman"/>
          <w:sz w:val="24"/>
          <w:szCs w:val="24"/>
        </w:rPr>
        <w:t xml:space="preserve"> Г. А., </w:t>
      </w:r>
      <w:proofErr w:type="spellStart"/>
      <w:r w:rsidRPr="00904A83">
        <w:rPr>
          <w:rFonts w:ascii="Times New Roman" w:hAnsi="Times New Roman" w:cs="Times New Roman"/>
          <w:sz w:val="24"/>
          <w:szCs w:val="24"/>
        </w:rPr>
        <w:t>Мацыяка</w:t>
      </w:r>
      <w:proofErr w:type="spellEnd"/>
      <w:r w:rsidRPr="00904A83">
        <w:rPr>
          <w:rFonts w:ascii="Times New Roman" w:hAnsi="Times New Roman" w:cs="Times New Roman"/>
          <w:sz w:val="24"/>
          <w:szCs w:val="24"/>
        </w:rPr>
        <w:t xml:space="preserve"> Е. В. Литература. Книга для преподавателя: </w:t>
      </w:r>
      <w:proofErr w:type="spellStart"/>
      <w:r w:rsidRPr="00904A83">
        <w:rPr>
          <w:rFonts w:ascii="Times New Roman" w:hAnsi="Times New Roman" w:cs="Times New Roman"/>
          <w:sz w:val="24"/>
          <w:szCs w:val="24"/>
        </w:rPr>
        <w:t>метод</w:t>
      </w:r>
      <w:proofErr w:type="gramStart"/>
      <w:r w:rsidRPr="00904A83">
        <w:rPr>
          <w:rFonts w:ascii="Times New Roman" w:hAnsi="Times New Roman" w:cs="Times New Roman"/>
          <w:sz w:val="24"/>
          <w:szCs w:val="24"/>
        </w:rPr>
        <w:t>.п</w:t>
      </w:r>
      <w:proofErr w:type="gramEnd"/>
      <w:r w:rsidRPr="00904A83">
        <w:rPr>
          <w:rFonts w:ascii="Times New Roman" w:hAnsi="Times New Roman" w:cs="Times New Roman"/>
          <w:sz w:val="24"/>
          <w:szCs w:val="24"/>
        </w:rPr>
        <w:t>особие</w:t>
      </w:r>
      <w:proofErr w:type="spellEnd"/>
      <w:r w:rsidRPr="00904A83">
        <w:rPr>
          <w:rFonts w:ascii="Times New Roman" w:hAnsi="Times New Roman" w:cs="Times New Roman"/>
          <w:sz w:val="24"/>
          <w:szCs w:val="24"/>
        </w:rPr>
        <w:t xml:space="preserve"> / под ред. Г. А. </w:t>
      </w:r>
      <w:proofErr w:type="spellStart"/>
      <w:r w:rsidRPr="00904A83">
        <w:rPr>
          <w:rFonts w:ascii="Times New Roman" w:hAnsi="Times New Roman" w:cs="Times New Roman"/>
          <w:sz w:val="24"/>
          <w:szCs w:val="24"/>
        </w:rPr>
        <w:t>Обернихиной</w:t>
      </w:r>
      <w:proofErr w:type="spellEnd"/>
      <w:r w:rsidRPr="00904A83">
        <w:rPr>
          <w:rFonts w:ascii="Times New Roman" w:hAnsi="Times New Roman" w:cs="Times New Roman"/>
          <w:sz w:val="24"/>
          <w:szCs w:val="24"/>
        </w:rPr>
        <w:t>. — М., 2014.</w:t>
      </w:r>
    </w:p>
    <w:p w:rsidR="00904A83" w:rsidRPr="001A285B" w:rsidRDefault="00904A83" w:rsidP="00DF7D82">
      <w:pPr>
        <w:rPr>
          <w:rFonts w:ascii="Times New Roman" w:hAnsi="Times New Roman" w:cs="Times New Roman"/>
          <w:sz w:val="24"/>
          <w:szCs w:val="24"/>
        </w:rPr>
      </w:pPr>
    </w:p>
    <w:sectPr w:rsidR="00904A83" w:rsidRPr="001A285B" w:rsidSect="0076050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28" w:rsidRDefault="002C3428" w:rsidP="004E7FBB">
      <w:pPr>
        <w:spacing w:after="0" w:line="240" w:lineRule="auto"/>
      </w:pPr>
      <w:r>
        <w:separator/>
      </w:r>
    </w:p>
  </w:endnote>
  <w:endnote w:type="continuationSeparator" w:id="1">
    <w:p w:rsidR="002C3428" w:rsidRDefault="002C3428" w:rsidP="004E7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49524"/>
      <w:docPartObj>
        <w:docPartGallery w:val="Page Numbers (Bottom of Page)"/>
        <w:docPartUnique/>
      </w:docPartObj>
    </w:sdtPr>
    <w:sdtContent>
      <w:p w:rsidR="004E7FBB" w:rsidRDefault="00134C2B">
        <w:pPr>
          <w:pStyle w:val="a5"/>
          <w:jc w:val="right"/>
        </w:pPr>
        <w:r>
          <w:fldChar w:fldCharType="begin"/>
        </w:r>
        <w:r w:rsidR="004E7FBB">
          <w:instrText>PAGE   \* MERGEFORMAT</w:instrText>
        </w:r>
        <w:r>
          <w:fldChar w:fldCharType="separate"/>
        </w:r>
        <w:r w:rsidR="00FA64B1">
          <w:rPr>
            <w:noProof/>
          </w:rPr>
          <w:t>1</w:t>
        </w:r>
        <w:r>
          <w:fldChar w:fldCharType="end"/>
        </w:r>
      </w:p>
    </w:sdtContent>
  </w:sdt>
  <w:p w:rsidR="004E7FBB" w:rsidRDefault="004E7F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28" w:rsidRDefault="002C3428" w:rsidP="004E7FBB">
      <w:pPr>
        <w:spacing w:after="0" w:line="240" w:lineRule="auto"/>
      </w:pPr>
      <w:r>
        <w:separator/>
      </w:r>
    </w:p>
  </w:footnote>
  <w:footnote w:type="continuationSeparator" w:id="1">
    <w:p w:rsidR="002C3428" w:rsidRDefault="002C3428" w:rsidP="004E7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5AEE"/>
    <w:multiLevelType w:val="hybridMultilevel"/>
    <w:tmpl w:val="5E601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0"/>
    <w:footnote w:id="1"/>
  </w:footnotePr>
  <w:endnotePr>
    <w:endnote w:id="0"/>
    <w:endnote w:id="1"/>
  </w:endnotePr>
  <w:compat/>
  <w:rsids>
    <w:rsidRoot w:val="00390199"/>
    <w:rsid w:val="00047FFC"/>
    <w:rsid w:val="000909BE"/>
    <w:rsid w:val="00094FBC"/>
    <w:rsid w:val="000B2843"/>
    <w:rsid w:val="00134C2B"/>
    <w:rsid w:val="00182AE0"/>
    <w:rsid w:val="001971E4"/>
    <w:rsid w:val="001A285B"/>
    <w:rsid w:val="00243E1E"/>
    <w:rsid w:val="00262720"/>
    <w:rsid w:val="002C3428"/>
    <w:rsid w:val="0032692E"/>
    <w:rsid w:val="00365AAB"/>
    <w:rsid w:val="00390199"/>
    <w:rsid w:val="0039344A"/>
    <w:rsid w:val="003B5725"/>
    <w:rsid w:val="004150C0"/>
    <w:rsid w:val="0045210C"/>
    <w:rsid w:val="004A30C9"/>
    <w:rsid w:val="004E0173"/>
    <w:rsid w:val="004E7FBB"/>
    <w:rsid w:val="004F2AA3"/>
    <w:rsid w:val="005326E9"/>
    <w:rsid w:val="00536946"/>
    <w:rsid w:val="005575AF"/>
    <w:rsid w:val="00560E5B"/>
    <w:rsid w:val="005A5CE2"/>
    <w:rsid w:val="00600910"/>
    <w:rsid w:val="0062793A"/>
    <w:rsid w:val="0068010B"/>
    <w:rsid w:val="00691CD2"/>
    <w:rsid w:val="007249BB"/>
    <w:rsid w:val="0073216C"/>
    <w:rsid w:val="00760500"/>
    <w:rsid w:val="00783D9A"/>
    <w:rsid w:val="007A2D11"/>
    <w:rsid w:val="007C1AA5"/>
    <w:rsid w:val="007D6447"/>
    <w:rsid w:val="007E7F42"/>
    <w:rsid w:val="00802C3C"/>
    <w:rsid w:val="00833E2F"/>
    <w:rsid w:val="008420B0"/>
    <w:rsid w:val="00851441"/>
    <w:rsid w:val="00867EEE"/>
    <w:rsid w:val="0089390D"/>
    <w:rsid w:val="008A455E"/>
    <w:rsid w:val="008C04CF"/>
    <w:rsid w:val="008D5C7D"/>
    <w:rsid w:val="00904A83"/>
    <w:rsid w:val="00910E2E"/>
    <w:rsid w:val="00933CCB"/>
    <w:rsid w:val="00940C12"/>
    <w:rsid w:val="009451E9"/>
    <w:rsid w:val="009C30D3"/>
    <w:rsid w:val="009C41BC"/>
    <w:rsid w:val="00A863A9"/>
    <w:rsid w:val="00AF6373"/>
    <w:rsid w:val="00B6158C"/>
    <w:rsid w:val="00BB7B0A"/>
    <w:rsid w:val="00BD109C"/>
    <w:rsid w:val="00CD4931"/>
    <w:rsid w:val="00DD3247"/>
    <w:rsid w:val="00DF7D82"/>
    <w:rsid w:val="00E20F17"/>
    <w:rsid w:val="00E403E9"/>
    <w:rsid w:val="00E86112"/>
    <w:rsid w:val="00EA2A62"/>
    <w:rsid w:val="00EC591B"/>
    <w:rsid w:val="00F87905"/>
    <w:rsid w:val="00FA64B1"/>
    <w:rsid w:val="00FD4370"/>
    <w:rsid w:val="00FD6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F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FBB"/>
  </w:style>
  <w:style w:type="paragraph" w:styleId="a5">
    <w:name w:val="footer"/>
    <w:basedOn w:val="a"/>
    <w:link w:val="a6"/>
    <w:uiPriority w:val="99"/>
    <w:unhideWhenUsed/>
    <w:rsid w:val="004E7F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FBB"/>
  </w:style>
  <w:style w:type="paragraph" w:styleId="a7">
    <w:name w:val="List Paragraph"/>
    <w:basedOn w:val="a"/>
    <w:uiPriority w:val="34"/>
    <w:qFormat/>
    <w:rsid w:val="00A863A9"/>
    <w:pPr>
      <w:ind w:left="720"/>
      <w:contextualSpacing/>
    </w:pPr>
  </w:style>
  <w:style w:type="table" w:styleId="a8">
    <w:name w:val="Table Grid"/>
    <w:basedOn w:val="a1"/>
    <w:uiPriority w:val="59"/>
    <w:rsid w:val="0078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D5C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5C7D"/>
    <w:rPr>
      <w:rFonts w:ascii="Tahoma" w:hAnsi="Tahoma" w:cs="Tahoma"/>
      <w:sz w:val="16"/>
      <w:szCs w:val="16"/>
    </w:rPr>
  </w:style>
  <w:style w:type="character" w:styleId="ab">
    <w:name w:val="Hyperlink"/>
    <w:basedOn w:val="a0"/>
    <w:uiPriority w:val="99"/>
    <w:unhideWhenUsed/>
    <w:rsid w:val="00867E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F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FBB"/>
  </w:style>
  <w:style w:type="paragraph" w:styleId="a5">
    <w:name w:val="footer"/>
    <w:basedOn w:val="a"/>
    <w:link w:val="a6"/>
    <w:uiPriority w:val="99"/>
    <w:unhideWhenUsed/>
    <w:rsid w:val="004E7F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FBB"/>
  </w:style>
  <w:style w:type="paragraph" w:styleId="a7">
    <w:name w:val="List Paragraph"/>
    <w:basedOn w:val="a"/>
    <w:uiPriority w:val="34"/>
    <w:qFormat/>
    <w:rsid w:val="00A863A9"/>
    <w:pPr>
      <w:ind w:left="720"/>
      <w:contextualSpacing/>
    </w:pPr>
  </w:style>
  <w:style w:type="table" w:styleId="a8">
    <w:name w:val="Table Grid"/>
    <w:basedOn w:val="a1"/>
    <w:uiPriority w:val="59"/>
    <w:rsid w:val="0078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D5C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5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073046">
      <w:bodyDiv w:val="1"/>
      <w:marLeft w:val="0"/>
      <w:marRight w:val="0"/>
      <w:marTop w:val="0"/>
      <w:marBottom w:val="0"/>
      <w:divBdr>
        <w:top w:val="none" w:sz="0" w:space="0" w:color="auto"/>
        <w:left w:val="none" w:sz="0" w:space="0" w:color="auto"/>
        <w:bottom w:val="none" w:sz="0" w:space="0" w:color="auto"/>
        <w:right w:val="none" w:sz="0" w:space="0" w:color="auto"/>
      </w:divBdr>
    </w:div>
    <w:div w:id="1008101536">
      <w:bodyDiv w:val="1"/>
      <w:marLeft w:val="0"/>
      <w:marRight w:val="0"/>
      <w:marTop w:val="0"/>
      <w:marBottom w:val="0"/>
      <w:divBdr>
        <w:top w:val="none" w:sz="0" w:space="0" w:color="auto"/>
        <w:left w:val="none" w:sz="0" w:space="0" w:color="auto"/>
        <w:bottom w:val="none" w:sz="0" w:space="0" w:color="auto"/>
        <w:right w:val="none" w:sz="0" w:space="0" w:color="auto"/>
      </w:divBdr>
    </w:div>
    <w:div w:id="1009331508">
      <w:bodyDiv w:val="1"/>
      <w:marLeft w:val="0"/>
      <w:marRight w:val="0"/>
      <w:marTop w:val="0"/>
      <w:marBottom w:val="0"/>
      <w:divBdr>
        <w:top w:val="none" w:sz="0" w:space="0" w:color="auto"/>
        <w:left w:val="none" w:sz="0" w:space="0" w:color="auto"/>
        <w:bottom w:val="none" w:sz="0" w:space="0" w:color="auto"/>
        <w:right w:val="none" w:sz="0" w:space="0" w:color="auto"/>
      </w:divBdr>
    </w:div>
    <w:div w:id="1051081170">
      <w:bodyDiv w:val="1"/>
      <w:marLeft w:val="0"/>
      <w:marRight w:val="0"/>
      <w:marTop w:val="0"/>
      <w:marBottom w:val="0"/>
      <w:divBdr>
        <w:top w:val="none" w:sz="0" w:space="0" w:color="auto"/>
        <w:left w:val="none" w:sz="0" w:space="0" w:color="auto"/>
        <w:bottom w:val="none" w:sz="0" w:space="0" w:color="auto"/>
        <w:right w:val="none" w:sz="0" w:space="0" w:color="auto"/>
      </w:divBdr>
    </w:div>
    <w:div w:id="1105226239">
      <w:bodyDiv w:val="1"/>
      <w:marLeft w:val="0"/>
      <w:marRight w:val="0"/>
      <w:marTop w:val="0"/>
      <w:marBottom w:val="0"/>
      <w:divBdr>
        <w:top w:val="none" w:sz="0" w:space="0" w:color="auto"/>
        <w:left w:val="none" w:sz="0" w:space="0" w:color="auto"/>
        <w:bottom w:val="none" w:sz="0" w:space="0" w:color="auto"/>
        <w:right w:val="none" w:sz="0" w:space="0" w:color="auto"/>
      </w:divBdr>
    </w:div>
    <w:div w:id="1663387355">
      <w:bodyDiv w:val="1"/>
      <w:marLeft w:val="0"/>
      <w:marRight w:val="0"/>
      <w:marTop w:val="0"/>
      <w:marBottom w:val="0"/>
      <w:divBdr>
        <w:top w:val="none" w:sz="0" w:space="0" w:color="auto"/>
        <w:left w:val="none" w:sz="0" w:space="0" w:color="auto"/>
        <w:bottom w:val="none" w:sz="0" w:space="0" w:color="auto"/>
        <w:right w:val="none" w:sz="0" w:space="0" w:color="auto"/>
      </w:divBdr>
    </w:div>
    <w:div w:id="18675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D8CF-561D-4F45-A46A-33C8FD64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45</cp:revision>
  <cp:lastPrinted>2019-01-10T14:07:00Z</cp:lastPrinted>
  <dcterms:created xsi:type="dcterms:W3CDTF">2013-12-16T01:06:00Z</dcterms:created>
  <dcterms:modified xsi:type="dcterms:W3CDTF">2019-01-16T11:45:00Z</dcterms:modified>
</cp:coreProperties>
</file>