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oter1.xml" ContentType="application/vnd.openxmlformats-officedocument.wordprocessingml.footer+xml"/>
  <Override PartName="/word/header3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5DD8AC" w14:textId="6EAE9ED7" w:rsidR="008F225F" w:rsidRPr="00DB45EC" w:rsidRDefault="008F225F" w:rsidP="008F225F">
      <w:pPr>
        <w:keepNext/>
        <w:ind w:firstLine="709"/>
        <w:jc w:val="right"/>
        <w:rPr>
          <w:rFonts w:ascii="Times New Roman" w:eastAsia="Times New Roman" w:hAnsi="Times New Roman" w:cs="Times New Roman"/>
          <w:b/>
          <w:sz w:val="24"/>
          <w:szCs w:val="24"/>
        </w:rPr>
      </w:pPr>
      <w:bookmarkStart w:id="0" w:name="_Toc84499257"/>
      <w:bookmarkStart w:id="1" w:name="_GoBack"/>
      <w:bookmarkEnd w:id="1"/>
      <w:r w:rsidRPr="00DB45EC">
        <w:rPr>
          <w:rFonts w:ascii="Times New Roman" w:eastAsia="Times New Roman" w:hAnsi="Times New Roman" w:cs="Times New Roman"/>
          <w:b/>
          <w:sz w:val="24"/>
          <w:szCs w:val="24"/>
        </w:rPr>
        <w:t xml:space="preserve">ПРИЛОЖЕНИЕ </w:t>
      </w:r>
      <w:r w:rsidR="002D0503" w:rsidRPr="00DB45EC">
        <w:rPr>
          <w:rFonts w:ascii="Times New Roman" w:eastAsia="Times New Roman" w:hAnsi="Times New Roman" w:cs="Times New Roman"/>
          <w:b/>
          <w:sz w:val="24"/>
          <w:szCs w:val="24"/>
        </w:rPr>
        <w:t>1</w:t>
      </w:r>
    </w:p>
    <w:p w14:paraId="43FA2AF0" w14:textId="68EF8381" w:rsidR="008F578C" w:rsidRPr="00DB45EC" w:rsidRDefault="008F225F" w:rsidP="00AF2736">
      <w:pPr>
        <w:keepNext/>
        <w:jc w:val="right"/>
        <w:outlineLvl w:val="0"/>
        <w:rPr>
          <w:rFonts w:ascii="Times New Roman" w:eastAsia="Times New Roman" w:hAnsi="Times New Roman" w:cs="Times New Roman"/>
          <w:b/>
          <w:bCs/>
          <w:kern w:val="32"/>
          <w:sz w:val="24"/>
          <w:szCs w:val="24"/>
          <w:lang w:eastAsia="x-none"/>
        </w:rPr>
      </w:pPr>
      <w:bookmarkStart w:id="2" w:name="_Toc150695619"/>
      <w:r w:rsidRPr="00DB45EC">
        <w:rPr>
          <w:rFonts w:ascii="Times New Roman" w:eastAsia="Times New Roman" w:hAnsi="Times New Roman" w:cs="Times New Roman"/>
          <w:b/>
          <w:bCs/>
          <w:kern w:val="32"/>
          <w:sz w:val="24"/>
          <w:szCs w:val="24"/>
          <w:lang w:eastAsia="x-none"/>
        </w:rPr>
        <w:t xml:space="preserve">к </w:t>
      </w:r>
      <w:r w:rsidR="006E2EF4" w:rsidRPr="00DB45EC">
        <w:rPr>
          <w:rFonts w:ascii="Times New Roman" w:eastAsia="Times New Roman" w:hAnsi="Times New Roman" w:cs="Times New Roman"/>
          <w:b/>
          <w:bCs/>
          <w:kern w:val="32"/>
          <w:sz w:val="24"/>
          <w:szCs w:val="24"/>
          <w:lang w:eastAsia="x-none"/>
        </w:rPr>
        <w:t>О</w:t>
      </w:r>
      <w:r w:rsidR="00D37EAF" w:rsidRPr="00DB45EC">
        <w:rPr>
          <w:rFonts w:ascii="Times New Roman" w:eastAsia="Times New Roman" w:hAnsi="Times New Roman" w:cs="Times New Roman"/>
          <w:b/>
          <w:bCs/>
          <w:kern w:val="32"/>
          <w:sz w:val="24"/>
          <w:szCs w:val="24"/>
          <w:lang w:eastAsia="x-none"/>
        </w:rPr>
        <w:t>ПОП-П</w:t>
      </w:r>
      <w:r w:rsidRPr="00DB45EC">
        <w:rPr>
          <w:rFonts w:ascii="Times New Roman" w:eastAsia="Times New Roman" w:hAnsi="Times New Roman" w:cs="Times New Roman"/>
          <w:b/>
          <w:bCs/>
          <w:kern w:val="32"/>
          <w:sz w:val="24"/>
          <w:szCs w:val="24"/>
          <w:lang w:eastAsia="x-none"/>
        </w:rPr>
        <w:t xml:space="preserve"> по</w:t>
      </w:r>
      <w:r w:rsidR="00AF2736" w:rsidRPr="00DB45EC">
        <w:rPr>
          <w:rFonts w:ascii="Times New Roman" w:eastAsia="Times New Roman" w:hAnsi="Times New Roman" w:cs="Times New Roman"/>
          <w:b/>
          <w:bCs/>
          <w:kern w:val="32"/>
          <w:sz w:val="24"/>
          <w:szCs w:val="24"/>
          <w:lang w:eastAsia="x-none"/>
        </w:rPr>
        <w:t xml:space="preserve"> специальности </w:t>
      </w:r>
      <w:r w:rsidR="008018C7" w:rsidRPr="00DB45EC">
        <w:rPr>
          <w:rFonts w:ascii="Times New Roman" w:eastAsia="Times New Roman" w:hAnsi="Times New Roman" w:cs="Times New Roman"/>
          <w:b/>
          <w:bCs/>
          <w:color w:val="0070C0"/>
          <w:kern w:val="32"/>
          <w:sz w:val="24"/>
          <w:szCs w:val="24"/>
          <w:lang w:eastAsia="x-none"/>
        </w:rPr>
        <w:br/>
      </w:r>
      <w:r w:rsidR="00AF2736" w:rsidRPr="00DB45EC">
        <w:rPr>
          <w:rFonts w:ascii="Times New Roman" w:hAnsi="Times New Roman" w:cs="Times New Roman"/>
          <w:b/>
          <w:sz w:val="24"/>
          <w:szCs w:val="24"/>
        </w:rPr>
        <w:t>19.02.11 Технология  продуктов питания из растительного сырья</w:t>
      </w:r>
      <w:r w:rsidR="00AF2736" w:rsidRPr="00DB45EC">
        <w:rPr>
          <w:rFonts w:ascii="Times New Roman" w:eastAsia="Times New Roman" w:hAnsi="Times New Roman" w:cs="Times New Roman"/>
          <w:b/>
          <w:bCs/>
          <w:color w:val="0070C0"/>
          <w:kern w:val="32"/>
          <w:sz w:val="24"/>
          <w:szCs w:val="24"/>
          <w:lang w:eastAsia="x-none"/>
        </w:rPr>
        <w:t xml:space="preserve"> </w:t>
      </w:r>
      <w:bookmarkEnd w:id="2"/>
    </w:p>
    <w:p w14:paraId="3BD51D45" w14:textId="685CFAE6" w:rsidR="00CD2973" w:rsidRPr="00DB45EC" w:rsidRDefault="008F578C" w:rsidP="008F578C">
      <w:pPr>
        <w:keepNext/>
        <w:spacing w:before="240" w:after="120"/>
        <w:jc w:val="center"/>
        <w:outlineLvl w:val="0"/>
        <w:rPr>
          <w:rFonts w:ascii="Times New Roman" w:eastAsia="Times New Roman" w:hAnsi="Times New Roman" w:cs="Times New Roman"/>
          <w:b/>
          <w:bCs/>
          <w:kern w:val="32"/>
          <w:sz w:val="24"/>
          <w:szCs w:val="24"/>
          <w:lang w:eastAsia="x-none"/>
        </w:rPr>
      </w:pPr>
      <w:bookmarkStart w:id="3" w:name="_Toc150695620"/>
      <w:r w:rsidRPr="00DB45EC">
        <w:rPr>
          <w:rFonts w:ascii="Times New Roman" w:eastAsia="Times New Roman" w:hAnsi="Times New Roman" w:cs="Times New Roman"/>
          <w:b/>
          <w:bCs/>
          <w:kern w:val="32"/>
          <w:sz w:val="24"/>
          <w:szCs w:val="24"/>
          <w:lang w:eastAsia="x-none"/>
        </w:rPr>
        <w:t xml:space="preserve">РАБОЧИЕ </w:t>
      </w:r>
      <w:r w:rsidRPr="00DB45EC">
        <w:rPr>
          <w:rFonts w:ascii="Times New Roman" w:eastAsia="Times New Roman" w:hAnsi="Times New Roman" w:cs="Times New Roman"/>
          <w:b/>
          <w:bCs/>
          <w:kern w:val="32"/>
          <w:sz w:val="24"/>
          <w:szCs w:val="24"/>
          <w:lang w:val="x-none" w:eastAsia="x-none"/>
        </w:rPr>
        <w:t>ПРОГРАММЫ ПРОФЕССИОНАЛЬНЫХ МОДУЛЕЙ</w:t>
      </w:r>
      <w:bookmarkEnd w:id="0"/>
      <w:bookmarkEnd w:id="3"/>
    </w:p>
    <w:p w14:paraId="1BB398B4" w14:textId="77777777" w:rsidR="001844AE" w:rsidRPr="00DB45EC" w:rsidRDefault="001844AE" w:rsidP="001844AE">
      <w:pPr>
        <w:jc w:val="center"/>
        <w:rPr>
          <w:rFonts w:ascii="Times New Roman" w:hAnsi="Times New Roman" w:cs="Times New Roman"/>
          <w:sz w:val="24"/>
          <w:szCs w:val="24"/>
          <w:lang w:eastAsia="x-none"/>
        </w:rPr>
      </w:pPr>
    </w:p>
    <w:p w14:paraId="00291C3C" w14:textId="7F5FDD24" w:rsidR="00C7536E" w:rsidRPr="00DB45EC" w:rsidRDefault="001844AE" w:rsidP="001844AE">
      <w:pPr>
        <w:jc w:val="center"/>
        <w:rPr>
          <w:rFonts w:ascii="Times New Roman" w:hAnsi="Times New Roman" w:cs="Times New Roman"/>
          <w:sz w:val="24"/>
          <w:szCs w:val="24"/>
          <w:lang w:eastAsia="x-none"/>
        </w:rPr>
      </w:pPr>
      <w:r w:rsidRPr="00DB45EC">
        <w:rPr>
          <w:rFonts w:ascii="Times New Roman" w:hAnsi="Times New Roman" w:cs="Times New Roman"/>
          <w:sz w:val="24"/>
          <w:szCs w:val="24"/>
          <w:lang w:eastAsia="x-none"/>
        </w:rPr>
        <w:t>ОГЛАВЛЕНИЕ</w:t>
      </w:r>
    </w:p>
    <w:p w14:paraId="003A7FC7" w14:textId="77777777" w:rsidR="00436110" w:rsidRPr="0012298B" w:rsidRDefault="00436110" w:rsidP="00436110">
      <w:pPr>
        <w:pStyle w:val="14"/>
        <w:rPr>
          <w:rFonts w:asciiTheme="minorHAnsi" w:eastAsiaTheme="minorEastAsia" w:hAnsiTheme="minorHAnsi" w:cstheme="minorBidi"/>
          <w:b w:val="0"/>
          <w:bCs w:val="0"/>
          <w:lang w:eastAsia="ru-RU"/>
        </w:rPr>
      </w:pPr>
      <w:r w:rsidRPr="0012298B">
        <w:rPr>
          <w:rFonts w:eastAsia="Times New Roman"/>
          <w:sz w:val="24"/>
          <w:szCs w:val="24"/>
          <w:lang w:eastAsia="ru-RU"/>
        </w:rPr>
        <w:fldChar w:fldCharType="begin"/>
      </w:r>
      <w:r w:rsidRPr="0012298B">
        <w:rPr>
          <w:rFonts w:eastAsia="Times New Roman"/>
          <w:sz w:val="24"/>
          <w:szCs w:val="24"/>
          <w:lang w:eastAsia="ru-RU"/>
        </w:rPr>
        <w:instrText xml:space="preserve"> TOC \o "3-3" \h \z \t "Заголовок 1;1;Заголовок 2;2;Заголовок1;1;Заголовок;1" </w:instrText>
      </w:r>
      <w:r w:rsidRPr="0012298B">
        <w:rPr>
          <w:rFonts w:eastAsia="Times New Roman"/>
          <w:sz w:val="24"/>
          <w:szCs w:val="24"/>
          <w:lang w:eastAsia="ru-RU"/>
        </w:rPr>
        <w:fldChar w:fldCharType="separate"/>
      </w:r>
      <w:hyperlink w:anchor="_Toc156819857" w:history="1">
        <w:r w:rsidRPr="0012298B">
          <w:rPr>
            <w:rStyle w:val="af0"/>
          </w:rPr>
          <w:t>«ПМ.01 ВЕДЕНИЕ ТЕХНОЛОГИЧЕСКОГО ПРОЦЕССА ПО ХРАНЕНИЮ И ПЕРЕРАБОТКЕ ЗЕРНА И СЕМЯН НА АВТОМАТИЗИРОВАННЫХ ТЕХНОЛОГИЧЕСКИХ ЛИНИЯХ»</w:t>
        </w:r>
        <w:r w:rsidRPr="0012298B">
          <w:rPr>
            <w:webHidden/>
          </w:rPr>
          <w:tab/>
        </w:r>
        <w:r w:rsidRPr="0012298B">
          <w:rPr>
            <w:webHidden/>
          </w:rPr>
          <w:fldChar w:fldCharType="begin"/>
        </w:r>
        <w:r w:rsidRPr="0012298B">
          <w:rPr>
            <w:webHidden/>
          </w:rPr>
          <w:instrText xml:space="preserve"> PAGEREF _Toc156819857 \h </w:instrText>
        </w:r>
        <w:r w:rsidRPr="0012298B">
          <w:rPr>
            <w:webHidden/>
          </w:rPr>
        </w:r>
        <w:r w:rsidRPr="0012298B">
          <w:rPr>
            <w:webHidden/>
          </w:rPr>
          <w:fldChar w:fldCharType="separate"/>
        </w:r>
        <w:r w:rsidRPr="0012298B">
          <w:rPr>
            <w:webHidden/>
          </w:rPr>
          <w:t>2</w:t>
        </w:r>
        <w:r w:rsidRPr="0012298B">
          <w:rPr>
            <w:webHidden/>
          </w:rPr>
          <w:fldChar w:fldCharType="end"/>
        </w:r>
      </w:hyperlink>
    </w:p>
    <w:p w14:paraId="5F4499C8" w14:textId="33D5D017" w:rsidR="00436110" w:rsidRPr="0012298B" w:rsidRDefault="001639CA" w:rsidP="00436110">
      <w:pPr>
        <w:pStyle w:val="14"/>
        <w:rPr>
          <w:rFonts w:asciiTheme="minorHAnsi" w:eastAsiaTheme="minorEastAsia" w:hAnsiTheme="minorHAnsi" w:cstheme="minorBidi"/>
          <w:b w:val="0"/>
          <w:bCs w:val="0"/>
          <w:lang w:eastAsia="ru-RU"/>
        </w:rPr>
      </w:pPr>
      <w:hyperlink w:anchor="_Toc156819858" w:history="1">
        <w:r w:rsidR="00436110" w:rsidRPr="0012298B">
          <w:rPr>
            <w:rStyle w:val="af0"/>
          </w:rPr>
          <w:t>«ПМ.02 ОРГАНИЗАЦИОННО-ТЕХНОЛОГИЧЕСКОЕ ОБЕСПЕЧЕНИЕ ПРОИЗВОДСТВА</w:t>
        </w:r>
        <w:r w:rsidR="00436110" w:rsidRPr="0012298B">
          <w:rPr>
            <w:rStyle w:val="af0"/>
            <w:lang w:val="en-US"/>
          </w:rPr>
          <w:t>,</w:t>
        </w:r>
        <w:r w:rsidR="00436110" w:rsidRPr="0012298B">
          <w:rPr>
            <w:rStyle w:val="af0"/>
          </w:rPr>
          <w:t xml:space="preserve"> ХРАНЕНИЯ И ПЕРЕРАБОТКИ ЗЕРНА И СЕМЯН НА АВТОМАТИЗИРОВАННЫХ ТЕХНОЛОГИЧЕСКИХ ЛИНИЯХ»</w:t>
        </w:r>
        <w:r w:rsidR="00436110" w:rsidRPr="0012298B">
          <w:rPr>
            <w:webHidden/>
          </w:rPr>
          <w:tab/>
        </w:r>
        <w:r w:rsidR="00D72BD0">
          <w:rPr>
            <w:webHidden/>
          </w:rPr>
          <w:t>13</w:t>
        </w:r>
      </w:hyperlink>
    </w:p>
    <w:p w14:paraId="65CC791A" w14:textId="25F25772" w:rsidR="00436110" w:rsidRPr="0012298B" w:rsidRDefault="001639CA" w:rsidP="00436110">
      <w:pPr>
        <w:pStyle w:val="14"/>
        <w:rPr>
          <w:rFonts w:asciiTheme="minorHAnsi" w:eastAsiaTheme="minorEastAsia" w:hAnsiTheme="minorHAnsi" w:cstheme="minorBidi"/>
          <w:b w:val="0"/>
          <w:bCs w:val="0"/>
          <w:lang w:eastAsia="ru-RU"/>
        </w:rPr>
      </w:pPr>
      <w:hyperlink w:anchor="_Toc156819859" w:history="1">
        <w:r w:rsidR="00436110" w:rsidRPr="0012298B">
          <w:rPr>
            <w:rStyle w:val="af0"/>
          </w:rPr>
          <w:t>«ПМ.03 ЛАБОРАТОРНЫЙ КОНТРОЛЬ КАЧЕСТВА И БЕЗОПАСНОСТИ СЫРЬЯ</w:t>
        </w:r>
        <w:r w:rsidR="00436110" w:rsidRPr="0012298B">
          <w:rPr>
            <w:rStyle w:val="af0"/>
            <w:lang w:val="en-US"/>
          </w:rPr>
          <w:t>,</w:t>
        </w:r>
        <w:r w:rsidR="00436110" w:rsidRPr="0012298B">
          <w:rPr>
            <w:rStyle w:val="af0"/>
          </w:rPr>
          <w:t xml:space="preserve"> ПОЛУФАБРИКАТОВ И ГОТОВОЙ ПРОДУКЦИИ В ПРОЦЕССЕ ПРОИЗВОДСТВА ПРОДУКТОВ ПИТАНИЯ ИЗ РАСТИТЕЛЬНОГО СЫРЬЯ»</w:t>
        </w:r>
        <w:r w:rsidR="00436110" w:rsidRPr="0012298B">
          <w:rPr>
            <w:webHidden/>
          </w:rPr>
          <w:tab/>
        </w:r>
        <w:r w:rsidR="001F596F">
          <w:rPr>
            <w:webHidden/>
          </w:rPr>
          <w:t>27</w:t>
        </w:r>
      </w:hyperlink>
    </w:p>
    <w:p w14:paraId="704ED4CD" w14:textId="1E3FF2BD" w:rsidR="00436110" w:rsidRPr="0012298B" w:rsidRDefault="00436110" w:rsidP="00436110">
      <w:pPr>
        <w:pStyle w:val="14"/>
        <w:rPr>
          <w:rFonts w:asciiTheme="minorHAnsi" w:eastAsiaTheme="minorEastAsia" w:hAnsiTheme="minorHAnsi" w:cstheme="minorBidi"/>
          <w:b w:val="0"/>
          <w:bCs w:val="0"/>
          <w:lang w:eastAsia="ru-RU"/>
        </w:rPr>
      </w:pPr>
      <w:r w:rsidRPr="0012298B">
        <w:rPr>
          <w:rFonts w:eastAsia="Times New Roman"/>
          <w:b w:val="0"/>
          <w:bCs w:val="0"/>
          <w:sz w:val="24"/>
          <w:szCs w:val="24"/>
          <w:lang w:eastAsia="ru-RU"/>
        </w:rPr>
        <w:fldChar w:fldCharType="end"/>
      </w:r>
      <w:r w:rsidRPr="0012298B">
        <w:rPr>
          <w:rFonts w:eastAsia="Times New Roman"/>
          <w:sz w:val="24"/>
          <w:szCs w:val="24"/>
          <w:lang w:eastAsia="ru-RU"/>
        </w:rPr>
        <w:fldChar w:fldCharType="begin"/>
      </w:r>
      <w:r w:rsidRPr="0012298B">
        <w:rPr>
          <w:rFonts w:eastAsia="Times New Roman"/>
          <w:sz w:val="24"/>
          <w:szCs w:val="24"/>
          <w:lang w:eastAsia="ru-RU"/>
        </w:rPr>
        <w:instrText xml:space="preserve"> TOC \o "3-3" \h \z \t "Заголовок 1;1;Заголовок 2;2;Заголовок1;1;Заголовок;1" </w:instrText>
      </w:r>
      <w:r w:rsidRPr="0012298B">
        <w:rPr>
          <w:rFonts w:eastAsia="Times New Roman"/>
          <w:sz w:val="24"/>
          <w:szCs w:val="24"/>
          <w:lang w:eastAsia="ru-RU"/>
        </w:rPr>
        <w:fldChar w:fldCharType="separate"/>
      </w:r>
      <w:hyperlink w:anchor="_Toc156819857" w:history="1">
        <w:r w:rsidRPr="0012298B">
          <w:rPr>
            <w:rStyle w:val="af0"/>
          </w:rPr>
          <w:t>«ПМ.04 ОБЕСПЕЧЕНИЕ ДЕЯТЕЛЬНОСТИ СТРУКТУРНОГО ПОДРАЗДЕЛЕНИЯ»</w:t>
        </w:r>
        <w:r w:rsidRPr="0012298B">
          <w:rPr>
            <w:webHidden/>
          </w:rPr>
          <w:tab/>
        </w:r>
        <w:r w:rsidR="00BA71F2">
          <w:rPr>
            <w:webHidden/>
          </w:rPr>
          <w:t>40</w:t>
        </w:r>
      </w:hyperlink>
    </w:p>
    <w:p w14:paraId="1B46AE11" w14:textId="1CDE2CDC" w:rsidR="00436110" w:rsidRPr="0012298B" w:rsidRDefault="001639CA" w:rsidP="00436110">
      <w:pPr>
        <w:pStyle w:val="14"/>
        <w:rPr>
          <w:rFonts w:asciiTheme="minorHAnsi" w:eastAsiaTheme="minorEastAsia" w:hAnsiTheme="minorHAnsi" w:cstheme="minorBidi"/>
          <w:b w:val="0"/>
          <w:bCs w:val="0"/>
          <w:lang w:eastAsia="ru-RU"/>
        </w:rPr>
      </w:pPr>
      <w:hyperlink w:anchor="_Toc156819858" w:history="1">
        <w:r w:rsidR="00436110" w:rsidRPr="0012298B">
          <w:rPr>
            <w:rStyle w:val="af0"/>
          </w:rPr>
          <w:t>«ПМ.05 ВЫПОЛНЕНИЕ РАБОТ ПО ПРОФЕССИИ РАБОЧИХ 17282 ПРИЕМЩИК СЕЛЬСКОХОЗЯЙСТВЕННЫХ ПРОДУКТОВ И СЫРЬЯ»</w:t>
        </w:r>
        <w:r w:rsidR="00436110" w:rsidRPr="0012298B">
          <w:rPr>
            <w:webHidden/>
          </w:rPr>
          <w:tab/>
        </w:r>
        <w:r w:rsidR="004F4AEE">
          <w:rPr>
            <w:webHidden/>
          </w:rPr>
          <w:t>51</w:t>
        </w:r>
      </w:hyperlink>
    </w:p>
    <w:p w14:paraId="019083BE" w14:textId="7373922D" w:rsidR="00436110" w:rsidRPr="0012298B" w:rsidRDefault="00436110" w:rsidP="00436110">
      <w:pPr>
        <w:pStyle w:val="14"/>
        <w:rPr>
          <w:rFonts w:asciiTheme="minorHAnsi" w:eastAsiaTheme="minorEastAsia" w:hAnsiTheme="minorHAnsi" w:cstheme="minorBidi"/>
          <w:b w:val="0"/>
          <w:bCs w:val="0"/>
          <w:lang w:eastAsia="ru-RU"/>
        </w:rPr>
      </w:pPr>
      <w:r w:rsidRPr="0012298B">
        <w:rPr>
          <w:rFonts w:eastAsia="Times New Roman"/>
          <w:b w:val="0"/>
          <w:bCs w:val="0"/>
          <w:sz w:val="24"/>
          <w:szCs w:val="24"/>
          <w:lang w:eastAsia="ru-RU"/>
        </w:rPr>
        <w:fldChar w:fldCharType="end"/>
      </w:r>
      <w:r w:rsidRPr="0012298B">
        <w:rPr>
          <w:rFonts w:eastAsia="Times New Roman"/>
          <w:sz w:val="24"/>
          <w:szCs w:val="24"/>
          <w:lang w:eastAsia="ru-RU"/>
        </w:rPr>
        <w:fldChar w:fldCharType="begin"/>
      </w:r>
      <w:r w:rsidRPr="0012298B">
        <w:rPr>
          <w:rFonts w:eastAsia="Times New Roman"/>
          <w:sz w:val="24"/>
          <w:szCs w:val="24"/>
          <w:lang w:eastAsia="ru-RU"/>
        </w:rPr>
        <w:instrText xml:space="preserve"> TOC \o "3-3" \h \z \t "Заголовок 1;1;Заголовок 2;2;Заголовок1;1;Заголовок;1" </w:instrText>
      </w:r>
      <w:r w:rsidRPr="0012298B">
        <w:rPr>
          <w:rFonts w:eastAsia="Times New Roman"/>
          <w:sz w:val="24"/>
          <w:szCs w:val="24"/>
          <w:lang w:eastAsia="ru-RU"/>
        </w:rPr>
        <w:fldChar w:fldCharType="separate"/>
      </w:r>
      <w:hyperlink w:anchor="_Toc156819858" w:history="1">
        <w:r w:rsidRPr="0012298B">
          <w:rPr>
            <w:rStyle w:val="af0"/>
          </w:rPr>
          <w:t>«ПМ</w:t>
        </w:r>
        <w:r w:rsidR="000464D8" w:rsidRPr="000464D8">
          <w:rPr>
            <w:rStyle w:val="af0"/>
            <w:vertAlign w:val="subscript"/>
          </w:rPr>
          <w:t>ц</w:t>
        </w:r>
        <w:r w:rsidRPr="0012298B">
          <w:rPr>
            <w:rStyle w:val="af0"/>
          </w:rPr>
          <w:t>06 АВТОМАТИЗАЦИЯ И ЦИФРОВИЗАЦИЯ ПРОИЗВОДСТВА»</w:t>
        </w:r>
        <w:r w:rsidRPr="0012298B">
          <w:rPr>
            <w:webHidden/>
          </w:rPr>
          <w:tab/>
        </w:r>
        <w:r w:rsidR="001D7F56">
          <w:rPr>
            <w:webHidden/>
          </w:rPr>
          <w:t>61</w:t>
        </w:r>
      </w:hyperlink>
    </w:p>
    <w:p w14:paraId="17534A49" w14:textId="45CF9A2F" w:rsidR="009F5919" w:rsidRPr="0012298B" w:rsidRDefault="00436110" w:rsidP="009F5919">
      <w:pPr>
        <w:pStyle w:val="14"/>
        <w:rPr>
          <w:rFonts w:asciiTheme="minorHAnsi" w:eastAsiaTheme="minorEastAsia" w:hAnsiTheme="minorHAnsi" w:cstheme="minorBidi"/>
          <w:b w:val="0"/>
          <w:bCs w:val="0"/>
          <w:lang w:eastAsia="ru-RU"/>
        </w:rPr>
      </w:pPr>
      <w:r w:rsidRPr="0012298B">
        <w:rPr>
          <w:rFonts w:eastAsia="Times New Roman"/>
          <w:b w:val="0"/>
          <w:bCs w:val="0"/>
          <w:sz w:val="24"/>
          <w:szCs w:val="24"/>
          <w:lang w:eastAsia="ru-RU"/>
        </w:rPr>
        <w:fldChar w:fldCharType="end"/>
      </w:r>
      <w:r w:rsidR="009F5919" w:rsidRPr="0012298B">
        <w:rPr>
          <w:rFonts w:eastAsia="Times New Roman"/>
          <w:sz w:val="24"/>
          <w:szCs w:val="24"/>
          <w:lang w:eastAsia="ru-RU"/>
        </w:rPr>
        <w:fldChar w:fldCharType="begin"/>
      </w:r>
      <w:r w:rsidR="009F5919" w:rsidRPr="0012298B">
        <w:rPr>
          <w:rFonts w:eastAsia="Times New Roman"/>
          <w:sz w:val="24"/>
          <w:szCs w:val="24"/>
          <w:lang w:eastAsia="ru-RU"/>
        </w:rPr>
        <w:instrText xml:space="preserve"> TOC \o "3-3" \h \z \t "Заголовок 1;1;Заголовок 2;2;Заголовок1;1;Заголовок;1" </w:instrText>
      </w:r>
      <w:r w:rsidR="009F5919" w:rsidRPr="0012298B">
        <w:rPr>
          <w:rFonts w:eastAsia="Times New Roman"/>
          <w:sz w:val="24"/>
          <w:szCs w:val="24"/>
          <w:lang w:eastAsia="ru-RU"/>
        </w:rPr>
        <w:fldChar w:fldCharType="separate"/>
      </w:r>
      <w:hyperlink w:anchor="_Toc156819857" w:history="1">
        <w:r w:rsidR="009F5919">
          <w:rPr>
            <w:rStyle w:val="af0"/>
          </w:rPr>
          <w:t>ПАСПОРТ РАБОЧЕЙ ПРОГРАММЫ ПРАКТИКИ</w:t>
        </w:r>
        <w:r w:rsidR="009F5919" w:rsidRPr="0012298B">
          <w:rPr>
            <w:webHidden/>
          </w:rPr>
          <w:tab/>
        </w:r>
        <w:r w:rsidR="000603AC">
          <w:rPr>
            <w:webHidden/>
          </w:rPr>
          <w:t>69</w:t>
        </w:r>
      </w:hyperlink>
    </w:p>
    <w:p w14:paraId="71558D69" w14:textId="77777777" w:rsidR="009F5919" w:rsidRPr="0012298B" w:rsidRDefault="001639CA" w:rsidP="009F5919">
      <w:pPr>
        <w:pStyle w:val="14"/>
        <w:rPr>
          <w:rFonts w:asciiTheme="minorHAnsi" w:eastAsiaTheme="minorEastAsia" w:hAnsiTheme="minorHAnsi" w:cstheme="minorBidi"/>
          <w:b w:val="0"/>
          <w:bCs w:val="0"/>
          <w:lang w:eastAsia="ru-RU"/>
        </w:rPr>
      </w:pPr>
      <w:hyperlink w:anchor="_Toc156819858" w:history="1">
        <w:r w:rsidR="009F5919">
          <w:rPr>
            <w:rStyle w:val="af0"/>
          </w:rPr>
          <w:t>РАБОЧАЯ ПРОГРАММА УЧЕБНОЙ ПРАКТИКИ</w:t>
        </w:r>
        <w:r w:rsidR="009F5919" w:rsidRPr="0012298B">
          <w:rPr>
            <w:webHidden/>
          </w:rPr>
          <w:tab/>
        </w:r>
        <w:r w:rsidR="009F5919">
          <w:rPr>
            <w:webHidden/>
          </w:rPr>
          <w:t>71</w:t>
        </w:r>
      </w:hyperlink>
    </w:p>
    <w:p w14:paraId="7A1EEC81" w14:textId="5FE82132" w:rsidR="009F5919" w:rsidRPr="0012298B" w:rsidRDefault="009F5919" w:rsidP="009F5919">
      <w:pPr>
        <w:pStyle w:val="14"/>
        <w:rPr>
          <w:rFonts w:asciiTheme="minorHAnsi" w:eastAsiaTheme="minorEastAsia" w:hAnsiTheme="minorHAnsi" w:cstheme="minorBidi"/>
          <w:b w:val="0"/>
          <w:bCs w:val="0"/>
          <w:lang w:eastAsia="ru-RU"/>
        </w:rPr>
      </w:pPr>
      <w:r w:rsidRPr="0012298B">
        <w:rPr>
          <w:rFonts w:eastAsia="Times New Roman"/>
          <w:b w:val="0"/>
          <w:bCs w:val="0"/>
          <w:sz w:val="24"/>
          <w:szCs w:val="24"/>
          <w:lang w:eastAsia="ru-RU"/>
        </w:rPr>
        <w:fldChar w:fldCharType="end"/>
      </w:r>
      <w:r w:rsidRPr="0012298B">
        <w:rPr>
          <w:rFonts w:eastAsia="Times New Roman"/>
          <w:sz w:val="24"/>
          <w:szCs w:val="24"/>
          <w:lang w:eastAsia="ru-RU"/>
        </w:rPr>
        <w:fldChar w:fldCharType="begin"/>
      </w:r>
      <w:r w:rsidRPr="0012298B">
        <w:rPr>
          <w:rFonts w:eastAsia="Times New Roman"/>
          <w:sz w:val="24"/>
          <w:szCs w:val="24"/>
          <w:lang w:eastAsia="ru-RU"/>
        </w:rPr>
        <w:instrText xml:space="preserve"> TOC \o "3-3" \h \z \t "Заголовок 1;1;Заголовок 2;2;Заголовок1;1;Заголовок;1" </w:instrText>
      </w:r>
      <w:r w:rsidRPr="0012298B">
        <w:rPr>
          <w:rFonts w:eastAsia="Times New Roman"/>
          <w:sz w:val="24"/>
          <w:szCs w:val="24"/>
          <w:lang w:eastAsia="ru-RU"/>
        </w:rPr>
        <w:fldChar w:fldCharType="separate"/>
      </w:r>
      <w:hyperlink w:anchor="_Toc156819858" w:history="1">
        <w:r>
          <w:rPr>
            <w:rStyle w:val="af0"/>
          </w:rPr>
          <w:t>РАБОЧАЯ ПРОГРАММА ПРОИЗВОДСТВЕННОЙ ПРАКТИКИ</w:t>
        </w:r>
        <w:r w:rsidRPr="0012298B">
          <w:rPr>
            <w:webHidden/>
          </w:rPr>
          <w:tab/>
        </w:r>
        <w:r w:rsidR="000603AC">
          <w:rPr>
            <w:webHidden/>
          </w:rPr>
          <w:t>97</w:t>
        </w:r>
      </w:hyperlink>
    </w:p>
    <w:p w14:paraId="4753B10B" w14:textId="0F63F858" w:rsidR="00D32F37" w:rsidRPr="00DB45EC" w:rsidRDefault="009F5919" w:rsidP="009F5919">
      <w:pPr>
        <w:jc w:val="center"/>
        <w:rPr>
          <w:rFonts w:ascii="Times New Roman" w:hAnsi="Times New Roman" w:cs="Times New Roman"/>
          <w:b/>
          <w:i/>
          <w:sz w:val="24"/>
          <w:szCs w:val="24"/>
        </w:rPr>
      </w:pPr>
      <w:r w:rsidRPr="0012298B">
        <w:rPr>
          <w:rFonts w:ascii="Times New Roman" w:eastAsia="Times New Roman" w:hAnsi="Times New Roman" w:cs="Times New Roman"/>
          <w:b/>
          <w:bCs/>
          <w:noProof/>
          <w:sz w:val="24"/>
          <w:szCs w:val="24"/>
          <w:lang w:eastAsia="ru-RU"/>
        </w:rPr>
        <w:fldChar w:fldCharType="end"/>
      </w:r>
    </w:p>
    <w:p w14:paraId="70B95362" w14:textId="10C0D6CF" w:rsidR="00D32F37" w:rsidRPr="00DB45EC" w:rsidRDefault="00D32F37" w:rsidP="00CD2973">
      <w:pPr>
        <w:jc w:val="center"/>
        <w:rPr>
          <w:rFonts w:ascii="Times New Roman" w:hAnsi="Times New Roman" w:cs="Times New Roman"/>
          <w:b/>
          <w:i/>
          <w:sz w:val="24"/>
          <w:szCs w:val="24"/>
        </w:rPr>
      </w:pPr>
    </w:p>
    <w:p w14:paraId="50FD6E95" w14:textId="25882A7D" w:rsidR="00D32F37" w:rsidRPr="00DB45EC" w:rsidRDefault="00D32F37" w:rsidP="00CD2973">
      <w:pPr>
        <w:jc w:val="center"/>
        <w:rPr>
          <w:rFonts w:ascii="Times New Roman" w:hAnsi="Times New Roman" w:cs="Times New Roman"/>
          <w:b/>
          <w:i/>
          <w:sz w:val="24"/>
          <w:szCs w:val="24"/>
        </w:rPr>
      </w:pPr>
    </w:p>
    <w:p w14:paraId="73D2C783" w14:textId="783CDF14" w:rsidR="00D32F37" w:rsidRPr="00DB45EC" w:rsidRDefault="00D32F37" w:rsidP="00CD2973">
      <w:pPr>
        <w:jc w:val="center"/>
        <w:rPr>
          <w:rFonts w:ascii="Times New Roman" w:hAnsi="Times New Roman" w:cs="Times New Roman"/>
          <w:b/>
          <w:i/>
          <w:sz w:val="24"/>
          <w:szCs w:val="24"/>
        </w:rPr>
      </w:pPr>
    </w:p>
    <w:p w14:paraId="5246F115" w14:textId="069BA559" w:rsidR="00D32F37" w:rsidRPr="00DB45EC" w:rsidRDefault="00D32F37" w:rsidP="00CD2973">
      <w:pPr>
        <w:jc w:val="center"/>
        <w:rPr>
          <w:rFonts w:ascii="Times New Roman" w:hAnsi="Times New Roman" w:cs="Times New Roman"/>
          <w:b/>
          <w:i/>
          <w:sz w:val="24"/>
          <w:szCs w:val="24"/>
        </w:rPr>
      </w:pPr>
    </w:p>
    <w:p w14:paraId="1C22FE55" w14:textId="0583C2CC" w:rsidR="00D32F37" w:rsidRPr="00DB45EC" w:rsidRDefault="00D32F37" w:rsidP="00CD2973">
      <w:pPr>
        <w:jc w:val="center"/>
        <w:rPr>
          <w:rFonts w:ascii="Times New Roman" w:hAnsi="Times New Roman" w:cs="Times New Roman"/>
          <w:b/>
          <w:i/>
          <w:sz w:val="24"/>
          <w:szCs w:val="24"/>
        </w:rPr>
      </w:pPr>
    </w:p>
    <w:p w14:paraId="2AD4BD44" w14:textId="3E6D932C" w:rsidR="00D32F37" w:rsidRPr="00DB45EC" w:rsidRDefault="00D32F37" w:rsidP="00CD2973">
      <w:pPr>
        <w:jc w:val="center"/>
        <w:rPr>
          <w:rFonts w:ascii="Times New Roman" w:hAnsi="Times New Roman" w:cs="Times New Roman"/>
          <w:b/>
          <w:i/>
          <w:sz w:val="24"/>
          <w:szCs w:val="24"/>
        </w:rPr>
      </w:pPr>
    </w:p>
    <w:p w14:paraId="0CB3E50A" w14:textId="6C66733E" w:rsidR="00D32F37" w:rsidRPr="00DB45EC" w:rsidRDefault="00D32F37" w:rsidP="00CD2973">
      <w:pPr>
        <w:jc w:val="center"/>
        <w:rPr>
          <w:rFonts w:ascii="Times New Roman" w:hAnsi="Times New Roman" w:cs="Times New Roman"/>
          <w:b/>
          <w:i/>
          <w:sz w:val="24"/>
          <w:szCs w:val="24"/>
        </w:rPr>
      </w:pPr>
    </w:p>
    <w:p w14:paraId="315FFDB9" w14:textId="4A9560C6" w:rsidR="00D32F37" w:rsidRPr="00DB45EC" w:rsidRDefault="00D32F37" w:rsidP="00CD2973">
      <w:pPr>
        <w:jc w:val="center"/>
        <w:rPr>
          <w:rFonts w:ascii="Times New Roman" w:hAnsi="Times New Roman" w:cs="Times New Roman"/>
          <w:b/>
          <w:i/>
          <w:sz w:val="24"/>
          <w:szCs w:val="24"/>
        </w:rPr>
      </w:pPr>
    </w:p>
    <w:p w14:paraId="5FAE591B" w14:textId="3E9D3E18" w:rsidR="00D32F37" w:rsidRPr="00DB45EC" w:rsidRDefault="00D32F37" w:rsidP="00CD2973">
      <w:pPr>
        <w:jc w:val="center"/>
        <w:rPr>
          <w:rFonts w:ascii="Times New Roman" w:hAnsi="Times New Roman" w:cs="Times New Roman"/>
          <w:b/>
          <w:i/>
          <w:sz w:val="24"/>
          <w:szCs w:val="24"/>
        </w:rPr>
      </w:pPr>
    </w:p>
    <w:p w14:paraId="3163FE07" w14:textId="77777777" w:rsidR="00D32F37" w:rsidRPr="00DB45EC" w:rsidRDefault="00D32F37" w:rsidP="00CD2973">
      <w:pPr>
        <w:jc w:val="center"/>
        <w:rPr>
          <w:rFonts w:ascii="Times New Roman" w:hAnsi="Times New Roman" w:cs="Times New Roman"/>
          <w:b/>
          <w:i/>
          <w:sz w:val="24"/>
          <w:szCs w:val="24"/>
        </w:rPr>
      </w:pPr>
    </w:p>
    <w:p w14:paraId="7A3EF97E" w14:textId="293CC49B" w:rsidR="008018C7" w:rsidRPr="00DB45EC" w:rsidRDefault="008018C7" w:rsidP="00CD2973">
      <w:pPr>
        <w:jc w:val="center"/>
        <w:rPr>
          <w:rFonts w:ascii="Times New Roman" w:hAnsi="Times New Roman" w:cs="Times New Roman"/>
          <w:b/>
          <w:i/>
          <w:sz w:val="24"/>
          <w:szCs w:val="24"/>
        </w:rPr>
      </w:pPr>
    </w:p>
    <w:p w14:paraId="1B4F399D" w14:textId="49620491" w:rsidR="00502F97" w:rsidRPr="00DB45EC" w:rsidRDefault="00502F97" w:rsidP="00CD2973">
      <w:pPr>
        <w:jc w:val="center"/>
        <w:rPr>
          <w:rFonts w:ascii="Times New Roman" w:hAnsi="Times New Roman" w:cs="Times New Roman"/>
          <w:b/>
          <w:i/>
          <w:sz w:val="24"/>
          <w:szCs w:val="24"/>
        </w:rPr>
      </w:pPr>
    </w:p>
    <w:p w14:paraId="505601EC" w14:textId="0E948D02" w:rsidR="00502F97" w:rsidRPr="00DB45EC" w:rsidRDefault="00502F97" w:rsidP="00CD2973">
      <w:pPr>
        <w:jc w:val="center"/>
        <w:rPr>
          <w:rFonts w:ascii="Times New Roman" w:hAnsi="Times New Roman" w:cs="Times New Roman"/>
          <w:b/>
          <w:i/>
          <w:sz w:val="24"/>
          <w:szCs w:val="24"/>
        </w:rPr>
      </w:pPr>
    </w:p>
    <w:p w14:paraId="73F24A22" w14:textId="3112F456" w:rsidR="00502F97" w:rsidRPr="00DB45EC" w:rsidRDefault="00502F97" w:rsidP="00CD2973">
      <w:pPr>
        <w:jc w:val="center"/>
        <w:rPr>
          <w:rFonts w:ascii="Times New Roman" w:hAnsi="Times New Roman" w:cs="Times New Roman"/>
          <w:b/>
          <w:i/>
          <w:sz w:val="24"/>
          <w:szCs w:val="24"/>
        </w:rPr>
      </w:pPr>
    </w:p>
    <w:p w14:paraId="3F3455FE" w14:textId="55D3C771" w:rsidR="00502F97" w:rsidRPr="00DB45EC" w:rsidRDefault="00502F97" w:rsidP="00CD2973">
      <w:pPr>
        <w:jc w:val="center"/>
        <w:rPr>
          <w:rFonts w:ascii="Times New Roman" w:hAnsi="Times New Roman" w:cs="Times New Roman"/>
          <w:b/>
          <w:i/>
          <w:sz w:val="24"/>
          <w:szCs w:val="24"/>
        </w:rPr>
      </w:pPr>
    </w:p>
    <w:p w14:paraId="38970F8B" w14:textId="163C2B01" w:rsidR="00502F97" w:rsidRPr="00DB45EC" w:rsidRDefault="00502F97" w:rsidP="00CD2973">
      <w:pPr>
        <w:jc w:val="center"/>
        <w:rPr>
          <w:rFonts w:ascii="Times New Roman" w:hAnsi="Times New Roman" w:cs="Times New Roman"/>
          <w:b/>
          <w:i/>
          <w:sz w:val="24"/>
          <w:szCs w:val="24"/>
        </w:rPr>
      </w:pPr>
    </w:p>
    <w:p w14:paraId="1D4A813C" w14:textId="4E4C934B" w:rsidR="00502F97" w:rsidRPr="00DB45EC" w:rsidRDefault="00502F97" w:rsidP="00CD2973">
      <w:pPr>
        <w:jc w:val="center"/>
        <w:rPr>
          <w:rFonts w:ascii="Times New Roman" w:hAnsi="Times New Roman" w:cs="Times New Roman"/>
          <w:b/>
          <w:i/>
          <w:sz w:val="24"/>
          <w:szCs w:val="24"/>
        </w:rPr>
      </w:pPr>
    </w:p>
    <w:p w14:paraId="6ABB7C6F" w14:textId="35A1A683" w:rsidR="00502F97" w:rsidRPr="00DB45EC" w:rsidRDefault="00502F97" w:rsidP="00CD2973">
      <w:pPr>
        <w:jc w:val="center"/>
        <w:rPr>
          <w:rFonts w:ascii="Times New Roman" w:hAnsi="Times New Roman" w:cs="Times New Roman"/>
          <w:b/>
          <w:i/>
          <w:sz w:val="24"/>
          <w:szCs w:val="24"/>
        </w:rPr>
      </w:pPr>
    </w:p>
    <w:p w14:paraId="7F0E968A" w14:textId="6DB2176D" w:rsidR="00502F97" w:rsidRPr="00DB45EC" w:rsidRDefault="00502F97" w:rsidP="00CD2973">
      <w:pPr>
        <w:jc w:val="center"/>
        <w:rPr>
          <w:rFonts w:ascii="Times New Roman" w:hAnsi="Times New Roman" w:cs="Times New Roman"/>
          <w:b/>
          <w:i/>
          <w:sz w:val="24"/>
          <w:szCs w:val="24"/>
        </w:rPr>
      </w:pPr>
    </w:p>
    <w:p w14:paraId="5382724A" w14:textId="77777777" w:rsidR="008018C7" w:rsidRPr="00DB45EC" w:rsidRDefault="008018C7" w:rsidP="00CD2973">
      <w:pPr>
        <w:jc w:val="center"/>
        <w:rPr>
          <w:rFonts w:ascii="Times New Roman" w:hAnsi="Times New Roman" w:cs="Times New Roman"/>
          <w:b/>
          <w:i/>
          <w:sz w:val="24"/>
          <w:szCs w:val="24"/>
        </w:rPr>
      </w:pPr>
    </w:p>
    <w:p w14:paraId="6FF0472B" w14:textId="02FBD182" w:rsidR="00CD2973" w:rsidRPr="00DB45EC" w:rsidRDefault="00D12744" w:rsidP="00CD2973">
      <w:pPr>
        <w:jc w:val="center"/>
        <w:rPr>
          <w:rFonts w:ascii="Times New Roman" w:hAnsi="Times New Roman" w:cs="Times New Roman"/>
          <w:b/>
          <w:iCs/>
          <w:sz w:val="24"/>
          <w:szCs w:val="24"/>
        </w:rPr>
      </w:pPr>
      <w:r w:rsidRPr="00DB45EC">
        <w:rPr>
          <w:rFonts w:ascii="Times New Roman" w:hAnsi="Times New Roman" w:cs="Times New Roman"/>
          <w:b/>
          <w:iCs/>
          <w:sz w:val="24"/>
          <w:szCs w:val="24"/>
        </w:rPr>
        <w:t>202</w:t>
      </w:r>
      <w:r w:rsidR="00FE3B58">
        <w:rPr>
          <w:rFonts w:ascii="Times New Roman" w:hAnsi="Times New Roman" w:cs="Times New Roman"/>
          <w:b/>
          <w:iCs/>
          <w:sz w:val="24"/>
          <w:szCs w:val="24"/>
        </w:rPr>
        <w:t>5</w:t>
      </w:r>
      <w:r w:rsidR="008018C7" w:rsidRPr="00DB45EC">
        <w:rPr>
          <w:rFonts w:ascii="Times New Roman" w:hAnsi="Times New Roman" w:cs="Times New Roman"/>
          <w:b/>
          <w:iCs/>
          <w:sz w:val="24"/>
          <w:szCs w:val="24"/>
        </w:rPr>
        <w:t xml:space="preserve"> г.</w:t>
      </w:r>
    </w:p>
    <w:p w14:paraId="76A94161" w14:textId="443C937E" w:rsidR="006E7FF4" w:rsidRPr="00DB45EC" w:rsidRDefault="006E7FF4">
      <w:pPr>
        <w:rPr>
          <w:rFonts w:ascii="Times New Roman" w:hAnsi="Times New Roman" w:cs="Times New Roman"/>
          <w:b/>
          <w:color w:val="000000"/>
          <w:sz w:val="24"/>
          <w:szCs w:val="24"/>
        </w:rPr>
      </w:pPr>
    </w:p>
    <w:p w14:paraId="16D1F286" w14:textId="77777777" w:rsidR="00436110" w:rsidRPr="0012298B" w:rsidRDefault="00436110" w:rsidP="00436110">
      <w:pPr>
        <w:rPr>
          <w:rFonts w:ascii="Times New Roman" w:hAnsi="Times New Roman" w:cs="Times New Roman"/>
          <w:b/>
          <w:color w:val="000000"/>
          <w:sz w:val="24"/>
          <w:szCs w:val="24"/>
        </w:rPr>
      </w:pPr>
      <w:r w:rsidRPr="0012298B">
        <w:rPr>
          <w:rFonts w:ascii="Times New Roman" w:hAnsi="Times New Roman" w:cs="Times New Roman"/>
          <w:b/>
          <w:color w:val="000000"/>
          <w:sz w:val="24"/>
          <w:szCs w:val="24"/>
        </w:rPr>
        <w:br w:type="page"/>
      </w:r>
    </w:p>
    <w:p w14:paraId="46DB3426" w14:textId="76D2B019" w:rsidR="00502F97" w:rsidRPr="00DB45EC" w:rsidRDefault="00502F97" w:rsidP="00502F97">
      <w:pPr>
        <w:jc w:val="right"/>
        <w:rPr>
          <w:rFonts w:ascii="Times New Roman" w:hAnsi="Times New Roman" w:cs="Times New Roman"/>
          <w:b/>
          <w:bCs/>
          <w:sz w:val="24"/>
          <w:szCs w:val="24"/>
        </w:rPr>
      </w:pPr>
      <w:r w:rsidRPr="00DB45EC">
        <w:rPr>
          <w:rFonts w:ascii="Times New Roman" w:hAnsi="Times New Roman" w:cs="Times New Roman"/>
          <w:b/>
          <w:bCs/>
          <w:sz w:val="24"/>
          <w:szCs w:val="24"/>
        </w:rPr>
        <w:lastRenderedPageBreak/>
        <w:t>Приложение 1.1</w:t>
      </w:r>
    </w:p>
    <w:p w14:paraId="23AF77B5" w14:textId="71B65C86" w:rsidR="00502F97" w:rsidRPr="00DB45EC" w:rsidRDefault="00502F97" w:rsidP="00502F97">
      <w:pPr>
        <w:jc w:val="right"/>
        <w:rPr>
          <w:rFonts w:ascii="Times New Roman" w:hAnsi="Times New Roman" w:cs="Times New Roman"/>
          <w:b/>
          <w:bCs/>
          <w:sz w:val="24"/>
          <w:szCs w:val="24"/>
        </w:rPr>
      </w:pPr>
      <w:r w:rsidRPr="00DB45EC">
        <w:rPr>
          <w:rFonts w:ascii="Times New Roman" w:hAnsi="Times New Roman" w:cs="Times New Roman"/>
          <w:b/>
          <w:bCs/>
          <w:sz w:val="24"/>
          <w:szCs w:val="24"/>
        </w:rPr>
        <w:t xml:space="preserve">к </w:t>
      </w:r>
      <w:r w:rsidR="007619A1" w:rsidRPr="00DB45EC">
        <w:rPr>
          <w:rFonts w:ascii="Times New Roman" w:hAnsi="Times New Roman" w:cs="Times New Roman"/>
          <w:b/>
          <w:bCs/>
          <w:sz w:val="24"/>
          <w:szCs w:val="24"/>
        </w:rPr>
        <w:t>О</w:t>
      </w:r>
      <w:r w:rsidR="00D37EAF" w:rsidRPr="00DB45EC">
        <w:rPr>
          <w:rFonts w:ascii="Times New Roman" w:hAnsi="Times New Roman" w:cs="Times New Roman"/>
          <w:b/>
          <w:bCs/>
          <w:sz w:val="24"/>
          <w:szCs w:val="24"/>
        </w:rPr>
        <w:t>ПОП-П</w:t>
      </w:r>
      <w:r w:rsidRPr="00DB45EC">
        <w:rPr>
          <w:rFonts w:ascii="Times New Roman" w:hAnsi="Times New Roman" w:cs="Times New Roman"/>
          <w:b/>
          <w:bCs/>
          <w:sz w:val="24"/>
          <w:szCs w:val="24"/>
        </w:rPr>
        <w:t xml:space="preserve"> по специальности</w:t>
      </w:r>
    </w:p>
    <w:p w14:paraId="01C18ED5" w14:textId="5F47123E" w:rsidR="00502F97" w:rsidRPr="00DB45EC" w:rsidRDefault="0054043B" w:rsidP="00502F97">
      <w:pPr>
        <w:jc w:val="right"/>
        <w:rPr>
          <w:rFonts w:ascii="Times New Roman" w:hAnsi="Times New Roman" w:cs="Times New Roman"/>
          <w:b/>
          <w:bCs/>
          <w:color w:val="0070C0"/>
          <w:sz w:val="24"/>
          <w:szCs w:val="24"/>
        </w:rPr>
      </w:pPr>
      <w:r w:rsidRPr="00DB45EC">
        <w:rPr>
          <w:rFonts w:ascii="Times New Roman" w:hAnsi="Times New Roman" w:cs="Times New Roman"/>
          <w:b/>
          <w:sz w:val="24"/>
          <w:szCs w:val="24"/>
        </w:rPr>
        <w:t>19.02.11 Технология  продуктов питания из растительного сырья</w:t>
      </w:r>
    </w:p>
    <w:p w14:paraId="12B2A2FA" w14:textId="6A2319A6" w:rsidR="00502F97" w:rsidRPr="00DB45EC" w:rsidRDefault="00502F97" w:rsidP="00502F97">
      <w:pPr>
        <w:jc w:val="right"/>
        <w:rPr>
          <w:rFonts w:ascii="Times New Roman" w:hAnsi="Times New Roman" w:cs="Times New Roman"/>
          <w:b/>
          <w:bCs/>
          <w:color w:val="0070C0"/>
          <w:sz w:val="24"/>
          <w:szCs w:val="24"/>
        </w:rPr>
      </w:pPr>
    </w:p>
    <w:p w14:paraId="5F9BE46C" w14:textId="7A96EB62" w:rsidR="00502F97" w:rsidRPr="00DB45EC" w:rsidRDefault="00502F97" w:rsidP="00502F97">
      <w:pPr>
        <w:jc w:val="right"/>
        <w:rPr>
          <w:rFonts w:ascii="Times New Roman" w:hAnsi="Times New Roman" w:cs="Times New Roman"/>
          <w:b/>
          <w:bCs/>
          <w:color w:val="0070C0"/>
          <w:sz w:val="24"/>
          <w:szCs w:val="24"/>
        </w:rPr>
      </w:pPr>
    </w:p>
    <w:p w14:paraId="0AD0FAE0" w14:textId="0E3528FD" w:rsidR="00502F97" w:rsidRPr="00DB45EC" w:rsidRDefault="00502F97" w:rsidP="00502F97">
      <w:pPr>
        <w:jc w:val="right"/>
        <w:rPr>
          <w:rFonts w:ascii="Times New Roman" w:hAnsi="Times New Roman" w:cs="Times New Roman"/>
          <w:b/>
          <w:bCs/>
          <w:color w:val="0070C0"/>
          <w:sz w:val="24"/>
          <w:szCs w:val="24"/>
        </w:rPr>
      </w:pPr>
    </w:p>
    <w:p w14:paraId="28721B92" w14:textId="5F3D05CE" w:rsidR="00502F97" w:rsidRPr="00DB45EC" w:rsidRDefault="00502F97" w:rsidP="00502F97">
      <w:pPr>
        <w:jc w:val="right"/>
        <w:rPr>
          <w:rFonts w:ascii="Times New Roman" w:hAnsi="Times New Roman" w:cs="Times New Roman"/>
          <w:b/>
          <w:bCs/>
          <w:color w:val="0070C0"/>
          <w:sz w:val="24"/>
          <w:szCs w:val="24"/>
        </w:rPr>
      </w:pPr>
    </w:p>
    <w:p w14:paraId="431486D4" w14:textId="49662C46" w:rsidR="00502F97" w:rsidRPr="00DB45EC" w:rsidRDefault="00502F97" w:rsidP="00502F97">
      <w:pPr>
        <w:jc w:val="right"/>
        <w:rPr>
          <w:rFonts w:ascii="Times New Roman" w:hAnsi="Times New Roman" w:cs="Times New Roman"/>
          <w:b/>
          <w:bCs/>
          <w:color w:val="0070C0"/>
          <w:sz w:val="24"/>
          <w:szCs w:val="24"/>
        </w:rPr>
      </w:pPr>
    </w:p>
    <w:p w14:paraId="6FBD57E9" w14:textId="77777777" w:rsidR="00502F97" w:rsidRPr="00DB45EC" w:rsidRDefault="00502F97" w:rsidP="00502F97">
      <w:pPr>
        <w:jc w:val="right"/>
        <w:rPr>
          <w:rFonts w:ascii="Times New Roman" w:hAnsi="Times New Roman" w:cs="Times New Roman"/>
          <w:b/>
          <w:bCs/>
          <w:color w:val="0070C0"/>
          <w:sz w:val="24"/>
          <w:szCs w:val="24"/>
        </w:rPr>
      </w:pPr>
    </w:p>
    <w:p w14:paraId="42E2CEED" w14:textId="122943F9" w:rsidR="00502F97" w:rsidRPr="00DB45EC" w:rsidRDefault="00502F97" w:rsidP="00502F97">
      <w:pPr>
        <w:jc w:val="right"/>
        <w:rPr>
          <w:rFonts w:ascii="Times New Roman" w:hAnsi="Times New Roman" w:cs="Times New Roman"/>
          <w:b/>
          <w:bCs/>
          <w:color w:val="0070C0"/>
          <w:sz w:val="24"/>
          <w:szCs w:val="24"/>
        </w:rPr>
      </w:pPr>
    </w:p>
    <w:p w14:paraId="5421742F" w14:textId="227308EA" w:rsidR="00502F97" w:rsidRPr="00DB45EC" w:rsidRDefault="00502F97" w:rsidP="00502F97">
      <w:pPr>
        <w:jc w:val="right"/>
        <w:rPr>
          <w:rFonts w:ascii="Times New Roman" w:hAnsi="Times New Roman" w:cs="Times New Roman"/>
          <w:b/>
          <w:bCs/>
          <w:color w:val="0070C0"/>
          <w:sz w:val="24"/>
          <w:szCs w:val="24"/>
        </w:rPr>
      </w:pPr>
    </w:p>
    <w:p w14:paraId="3229CAAE" w14:textId="08514E9B" w:rsidR="00502F97" w:rsidRPr="00DB45EC" w:rsidRDefault="00502F97" w:rsidP="00502F97">
      <w:pPr>
        <w:jc w:val="right"/>
        <w:rPr>
          <w:rFonts w:ascii="Times New Roman" w:hAnsi="Times New Roman" w:cs="Times New Roman"/>
          <w:b/>
          <w:bCs/>
          <w:color w:val="0070C0"/>
          <w:sz w:val="24"/>
          <w:szCs w:val="24"/>
        </w:rPr>
      </w:pPr>
    </w:p>
    <w:p w14:paraId="3241382C" w14:textId="0B14BBBE" w:rsidR="00502F97" w:rsidRPr="00DB45EC" w:rsidRDefault="00502F97" w:rsidP="00502F97">
      <w:pPr>
        <w:jc w:val="right"/>
        <w:rPr>
          <w:rFonts w:ascii="Times New Roman" w:hAnsi="Times New Roman" w:cs="Times New Roman"/>
          <w:b/>
          <w:bCs/>
          <w:color w:val="0070C0"/>
          <w:sz w:val="24"/>
          <w:szCs w:val="24"/>
        </w:rPr>
      </w:pPr>
    </w:p>
    <w:p w14:paraId="35730DA3" w14:textId="77777777" w:rsidR="00502F97" w:rsidRPr="00DB45EC" w:rsidRDefault="00502F97" w:rsidP="00502F97">
      <w:pPr>
        <w:jc w:val="right"/>
        <w:rPr>
          <w:rFonts w:ascii="Times New Roman" w:hAnsi="Times New Roman" w:cs="Times New Roman"/>
          <w:b/>
          <w:bCs/>
          <w:color w:val="0070C0"/>
          <w:sz w:val="24"/>
          <w:szCs w:val="24"/>
        </w:rPr>
      </w:pPr>
    </w:p>
    <w:p w14:paraId="1E0024D1" w14:textId="20D2BE1A" w:rsidR="008F578C" w:rsidRPr="00DB45EC" w:rsidRDefault="006E2EF4" w:rsidP="008F578C">
      <w:pPr>
        <w:jc w:val="center"/>
        <w:rPr>
          <w:rFonts w:ascii="Times New Roman" w:hAnsi="Times New Roman" w:cs="Times New Roman"/>
          <w:b/>
          <w:bCs/>
          <w:sz w:val="24"/>
          <w:szCs w:val="24"/>
        </w:rPr>
      </w:pPr>
      <w:r w:rsidRPr="00DB45EC">
        <w:rPr>
          <w:rFonts w:ascii="Times New Roman" w:hAnsi="Times New Roman" w:cs="Times New Roman"/>
          <w:b/>
          <w:bCs/>
          <w:sz w:val="24"/>
          <w:szCs w:val="24"/>
        </w:rPr>
        <w:t>Р</w:t>
      </w:r>
      <w:r w:rsidR="00D32F37" w:rsidRPr="00DB45EC">
        <w:rPr>
          <w:rFonts w:ascii="Times New Roman" w:hAnsi="Times New Roman" w:cs="Times New Roman"/>
          <w:b/>
          <w:bCs/>
          <w:sz w:val="24"/>
          <w:szCs w:val="24"/>
        </w:rPr>
        <w:t>абочая программа профессионального модуля</w:t>
      </w:r>
    </w:p>
    <w:p w14:paraId="4CAAF483" w14:textId="77777777" w:rsidR="00436110" w:rsidRPr="0012298B" w:rsidRDefault="00436110" w:rsidP="00436110">
      <w:pPr>
        <w:pStyle w:val="1"/>
      </w:pPr>
      <w:bookmarkStart w:id="4" w:name="_Toc150695621"/>
      <w:bookmarkStart w:id="5" w:name="_Toc150695786"/>
      <w:bookmarkStart w:id="6" w:name="_Toc156819857"/>
      <w:r w:rsidRPr="0012298B">
        <w:t>«ПМ.01 ВЕДЕНИЕ ТЕХНОЛОГИЧЕСКОГО ПРОЦЕССА ПО ХРАНЕНИЮ И ПЕРЕРАБОТКЕ ЗЕРНА И СЕМЯН НА АВТОМАТИЗИРОВАННЫХ ТЕХНОЛОГИЧЕСКИХ ЛИНИЯХ»</w:t>
      </w:r>
      <w:bookmarkEnd w:id="4"/>
      <w:bookmarkEnd w:id="5"/>
      <w:bookmarkEnd w:id="6"/>
    </w:p>
    <w:p w14:paraId="569F4FC8" w14:textId="2B3DF486" w:rsidR="00502F97" w:rsidRPr="00DB45EC" w:rsidRDefault="00502F97" w:rsidP="006E7FF4">
      <w:pPr>
        <w:pStyle w:val="1"/>
      </w:pPr>
    </w:p>
    <w:p w14:paraId="02DA7D2B" w14:textId="13BD8956" w:rsidR="00502F97" w:rsidRPr="00DB45EC" w:rsidRDefault="00502F97" w:rsidP="006E7FF4">
      <w:pPr>
        <w:pStyle w:val="1"/>
      </w:pPr>
    </w:p>
    <w:p w14:paraId="694A6A67" w14:textId="61169B7C" w:rsidR="00502F97" w:rsidRPr="00DB45EC" w:rsidRDefault="00502F97" w:rsidP="006E7FF4">
      <w:pPr>
        <w:pStyle w:val="1"/>
      </w:pPr>
    </w:p>
    <w:p w14:paraId="3B57E081" w14:textId="4DE287B8" w:rsidR="00502F97" w:rsidRPr="00DB45EC" w:rsidRDefault="00502F97" w:rsidP="006E7FF4">
      <w:pPr>
        <w:pStyle w:val="1"/>
      </w:pPr>
    </w:p>
    <w:p w14:paraId="067D8446" w14:textId="18483086" w:rsidR="00502F97" w:rsidRPr="00DB45EC" w:rsidRDefault="00502F97" w:rsidP="006E7FF4">
      <w:pPr>
        <w:pStyle w:val="1"/>
      </w:pPr>
    </w:p>
    <w:p w14:paraId="247A35E9" w14:textId="7F72EC14" w:rsidR="00502F97" w:rsidRPr="00DB45EC" w:rsidRDefault="00502F97" w:rsidP="006E7FF4">
      <w:pPr>
        <w:pStyle w:val="1"/>
      </w:pPr>
    </w:p>
    <w:p w14:paraId="76D7C38F" w14:textId="4E762E5F" w:rsidR="00502F97" w:rsidRPr="00DB45EC" w:rsidRDefault="00502F97" w:rsidP="006E7FF4">
      <w:pPr>
        <w:pStyle w:val="1"/>
      </w:pPr>
    </w:p>
    <w:p w14:paraId="26DDE23B" w14:textId="77777777" w:rsidR="00502F97" w:rsidRPr="00DB45EC" w:rsidRDefault="00502F97" w:rsidP="006E7FF4">
      <w:pPr>
        <w:pStyle w:val="1"/>
      </w:pPr>
    </w:p>
    <w:p w14:paraId="0E85E081" w14:textId="367F7151" w:rsidR="00502F97" w:rsidRPr="00DB45EC" w:rsidRDefault="00502F97" w:rsidP="006E7FF4">
      <w:pPr>
        <w:pStyle w:val="1"/>
      </w:pPr>
    </w:p>
    <w:p w14:paraId="522AF655" w14:textId="4C229FCD" w:rsidR="00502F97" w:rsidRPr="00DB45EC" w:rsidRDefault="00502F97" w:rsidP="006E7FF4">
      <w:pPr>
        <w:pStyle w:val="1"/>
      </w:pPr>
    </w:p>
    <w:p w14:paraId="67595370" w14:textId="66669932" w:rsidR="00502F97" w:rsidRPr="00DB45EC" w:rsidRDefault="00502F97" w:rsidP="006E7FF4">
      <w:pPr>
        <w:pStyle w:val="1"/>
      </w:pPr>
    </w:p>
    <w:p w14:paraId="090FF9E5" w14:textId="1E6817EA" w:rsidR="00502F97" w:rsidRPr="00DB45EC" w:rsidRDefault="00502F97" w:rsidP="006E7FF4">
      <w:pPr>
        <w:pStyle w:val="1"/>
      </w:pPr>
    </w:p>
    <w:p w14:paraId="1A6A1C57" w14:textId="771B64CF" w:rsidR="00502F97" w:rsidRDefault="00502F97" w:rsidP="006E7FF4">
      <w:pPr>
        <w:pStyle w:val="1"/>
      </w:pPr>
    </w:p>
    <w:p w14:paraId="27BD2019" w14:textId="77777777" w:rsidR="00C02C59" w:rsidRPr="00DB45EC" w:rsidRDefault="00C02C59" w:rsidP="006E7FF4">
      <w:pPr>
        <w:pStyle w:val="1"/>
      </w:pPr>
    </w:p>
    <w:p w14:paraId="70F752F4" w14:textId="6CBC198C" w:rsidR="004A5A25" w:rsidRPr="00DB45EC" w:rsidRDefault="00D12744" w:rsidP="001D20BA">
      <w:pPr>
        <w:jc w:val="center"/>
        <w:rPr>
          <w:rFonts w:ascii="Times New Roman" w:hAnsi="Times New Roman" w:cs="Times New Roman"/>
          <w:b/>
          <w:bCs/>
          <w:sz w:val="24"/>
          <w:szCs w:val="24"/>
        </w:rPr>
      </w:pPr>
      <w:bookmarkStart w:id="7" w:name="_Toc156228940"/>
      <w:r w:rsidRPr="00DB45EC">
        <w:rPr>
          <w:rFonts w:ascii="Times New Roman" w:hAnsi="Times New Roman" w:cs="Times New Roman"/>
          <w:b/>
          <w:bCs/>
          <w:sz w:val="24"/>
          <w:szCs w:val="24"/>
        </w:rPr>
        <w:t>202</w:t>
      </w:r>
      <w:r w:rsidR="00FE3B58">
        <w:rPr>
          <w:rFonts w:ascii="Times New Roman" w:hAnsi="Times New Roman" w:cs="Times New Roman"/>
          <w:b/>
          <w:bCs/>
          <w:sz w:val="24"/>
          <w:szCs w:val="24"/>
        </w:rPr>
        <w:t>5</w:t>
      </w:r>
      <w:r w:rsidR="00502F97" w:rsidRPr="00DB45EC">
        <w:rPr>
          <w:rFonts w:ascii="Times New Roman" w:hAnsi="Times New Roman" w:cs="Times New Roman"/>
          <w:b/>
          <w:bCs/>
          <w:sz w:val="24"/>
          <w:szCs w:val="24"/>
        </w:rPr>
        <w:t xml:space="preserve"> г.</w:t>
      </w:r>
      <w:bookmarkEnd w:id="7"/>
    </w:p>
    <w:p w14:paraId="61E70116" w14:textId="77777777" w:rsidR="004A5A25" w:rsidRPr="00DB45EC" w:rsidRDefault="004A5A25">
      <w:pPr>
        <w:rPr>
          <w:rFonts w:ascii="Times New Roman" w:hAnsi="Times New Roman" w:cs="Times New Roman"/>
          <w:b/>
          <w:bCs/>
          <w:sz w:val="24"/>
          <w:szCs w:val="24"/>
        </w:rPr>
      </w:pPr>
      <w:r w:rsidRPr="00DB45EC">
        <w:rPr>
          <w:rFonts w:ascii="Times New Roman" w:hAnsi="Times New Roman" w:cs="Times New Roman"/>
          <w:b/>
          <w:bCs/>
          <w:sz w:val="24"/>
          <w:szCs w:val="24"/>
        </w:rPr>
        <w:br w:type="page"/>
      </w:r>
    </w:p>
    <w:p w14:paraId="6FD6EAF3" w14:textId="3F352B32" w:rsidR="00502F97" w:rsidRPr="00DB45EC" w:rsidRDefault="004A5A25" w:rsidP="001D20BA">
      <w:pPr>
        <w:jc w:val="center"/>
        <w:rPr>
          <w:rFonts w:ascii="Times New Roman" w:hAnsi="Times New Roman" w:cs="Times New Roman"/>
          <w:b/>
          <w:bCs/>
        </w:rPr>
      </w:pPr>
      <w:r w:rsidRPr="00DB45EC">
        <w:rPr>
          <w:rFonts w:ascii="Times New Roman" w:hAnsi="Times New Roman" w:cs="Times New Roman"/>
          <w:b/>
          <w:bCs/>
        </w:rPr>
        <w:lastRenderedPageBreak/>
        <w:t>СОДЕРЖАНИЕ ПРОГРАММЫ</w:t>
      </w:r>
    </w:p>
    <w:p w14:paraId="75C7034A" w14:textId="5E500F9D" w:rsidR="004A5A25" w:rsidRPr="00DB45EC" w:rsidRDefault="004A5A25" w:rsidP="001D20BA">
      <w:pPr>
        <w:jc w:val="center"/>
        <w:rPr>
          <w:rFonts w:ascii="Times New Roman" w:hAnsi="Times New Roman" w:cs="Times New Roman"/>
          <w:b/>
          <w:bCs/>
        </w:rPr>
      </w:pPr>
    </w:p>
    <w:p w14:paraId="105F44D5" w14:textId="77777777" w:rsidR="00B1777D" w:rsidRPr="00D20B99" w:rsidRDefault="004A5A25">
      <w:pPr>
        <w:pStyle w:val="14"/>
        <w:rPr>
          <w:rFonts w:eastAsiaTheme="minorEastAsia"/>
          <w:b w:val="0"/>
          <w:bCs w:val="0"/>
          <w:lang w:eastAsia="ru-RU"/>
        </w:rPr>
      </w:pPr>
      <w:r w:rsidRPr="00D20B99">
        <w:rPr>
          <w:b w:val="0"/>
          <w:bCs w:val="0"/>
        </w:rPr>
        <w:fldChar w:fldCharType="begin"/>
      </w:r>
      <w:r w:rsidRPr="00D20B99">
        <w:rPr>
          <w:b w:val="0"/>
          <w:bCs w:val="0"/>
        </w:rPr>
        <w:instrText xml:space="preserve"> TOC \h \z \t "Раздел 1;1;Раздел 1.1;2" </w:instrText>
      </w:r>
      <w:r w:rsidRPr="00D20B99">
        <w:rPr>
          <w:b w:val="0"/>
          <w:bCs w:val="0"/>
        </w:rPr>
        <w:fldChar w:fldCharType="separate"/>
      </w:r>
      <w:hyperlink w:anchor="_Toc168904625" w:history="1">
        <w:r w:rsidR="00B1777D" w:rsidRPr="00D20B99">
          <w:rPr>
            <w:rStyle w:val="af0"/>
          </w:rPr>
          <w:t>1. Общая характеристика РАБОЧЕЙ ПРОГРАММЫ ПРОФЕССИОНАЛЬНОГО МОДУЛЯ</w:t>
        </w:r>
        <w:r w:rsidR="00B1777D" w:rsidRPr="00D20B99">
          <w:rPr>
            <w:webHidden/>
          </w:rPr>
          <w:tab/>
        </w:r>
        <w:r w:rsidR="00B1777D" w:rsidRPr="00D20B99">
          <w:rPr>
            <w:webHidden/>
          </w:rPr>
          <w:fldChar w:fldCharType="begin"/>
        </w:r>
        <w:r w:rsidR="00B1777D" w:rsidRPr="00D20B99">
          <w:rPr>
            <w:webHidden/>
          </w:rPr>
          <w:instrText xml:space="preserve"> PAGEREF _Toc168904625 \h </w:instrText>
        </w:r>
        <w:r w:rsidR="00B1777D" w:rsidRPr="00D20B99">
          <w:rPr>
            <w:webHidden/>
          </w:rPr>
        </w:r>
        <w:r w:rsidR="00B1777D" w:rsidRPr="00D20B99">
          <w:rPr>
            <w:webHidden/>
          </w:rPr>
          <w:fldChar w:fldCharType="separate"/>
        </w:r>
        <w:r w:rsidR="00B1777D" w:rsidRPr="00D20B99">
          <w:rPr>
            <w:webHidden/>
          </w:rPr>
          <w:t>4</w:t>
        </w:r>
        <w:r w:rsidR="00B1777D" w:rsidRPr="00D20B99">
          <w:rPr>
            <w:webHidden/>
          </w:rPr>
          <w:fldChar w:fldCharType="end"/>
        </w:r>
      </w:hyperlink>
    </w:p>
    <w:p w14:paraId="31E069A2" w14:textId="77777777" w:rsidR="00B1777D" w:rsidRPr="00D20B99" w:rsidRDefault="001639CA">
      <w:pPr>
        <w:pStyle w:val="14"/>
        <w:rPr>
          <w:rFonts w:eastAsiaTheme="minorEastAsia"/>
          <w:b w:val="0"/>
          <w:bCs w:val="0"/>
          <w:lang w:eastAsia="ru-RU"/>
        </w:rPr>
      </w:pPr>
      <w:hyperlink w:anchor="_Toc168904626" w:history="1">
        <w:r w:rsidR="00B1777D" w:rsidRPr="00D20B99">
          <w:rPr>
            <w:rStyle w:val="af0"/>
          </w:rPr>
          <w:t>«ПМ.01 Ведение технологического процесса по хранению и переработки зерна и семян на автоматизированных технологических линиях»</w:t>
        </w:r>
        <w:r w:rsidR="00B1777D" w:rsidRPr="00D20B99">
          <w:rPr>
            <w:webHidden/>
          </w:rPr>
          <w:tab/>
        </w:r>
        <w:r w:rsidR="00B1777D" w:rsidRPr="00D20B99">
          <w:rPr>
            <w:webHidden/>
          </w:rPr>
          <w:fldChar w:fldCharType="begin"/>
        </w:r>
        <w:r w:rsidR="00B1777D" w:rsidRPr="00D20B99">
          <w:rPr>
            <w:webHidden/>
          </w:rPr>
          <w:instrText xml:space="preserve"> PAGEREF _Toc168904626 \h </w:instrText>
        </w:r>
        <w:r w:rsidR="00B1777D" w:rsidRPr="00D20B99">
          <w:rPr>
            <w:webHidden/>
          </w:rPr>
        </w:r>
        <w:r w:rsidR="00B1777D" w:rsidRPr="00D20B99">
          <w:rPr>
            <w:webHidden/>
          </w:rPr>
          <w:fldChar w:fldCharType="separate"/>
        </w:r>
        <w:r w:rsidR="00B1777D" w:rsidRPr="00D20B99">
          <w:rPr>
            <w:webHidden/>
          </w:rPr>
          <w:t>4</w:t>
        </w:r>
        <w:r w:rsidR="00B1777D" w:rsidRPr="00D20B99">
          <w:rPr>
            <w:webHidden/>
          </w:rPr>
          <w:fldChar w:fldCharType="end"/>
        </w:r>
      </w:hyperlink>
    </w:p>
    <w:p w14:paraId="094145EB" w14:textId="77777777" w:rsidR="00B1777D" w:rsidRPr="00D20B99" w:rsidRDefault="001639CA">
      <w:pPr>
        <w:pStyle w:val="21"/>
        <w:tabs>
          <w:tab w:val="left" w:pos="960"/>
        </w:tabs>
        <w:rPr>
          <w:rFonts w:eastAsiaTheme="minorEastAsia"/>
          <w:i w:val="0"/>
          <w:iCs w:val="0"/>
          <w:sz w:val="22"/>
          <w:szCs w:val="22"/>
        </w:rPr>
      </w:pPr>
      <w:hyperlink w:anchor="_Toc168904627" w:history="1">
        <w:r w:rsidR="00B1777D" w:rsidRPr="00D20B99">
          <w:rPr>
            <w:rStyle w:val="af0"/>
            <w:i w:val="0"/>
          </w:rPr>
          <w:t>1.1.</w:t>
        </w:r>
        <w:r w:rsidR="00B1777D" w:rsidRPr="00D20B99">
          <w:rPr>
            <w:rFonts w:eastAsiaTheme="minorEastAsia"/>
            <w:i w:val="0"/>
            <w:iCs w:val="0"/>
            <w:sz w:val="22"/>
            <w:szCs w:val="22"/>
          </w:rPr>
          <w:tab/>
        </w:r>
        <w:r w:rsidR="00B1777D" w:rsidRPr="00D20B99">
          <w:rPr>
            <w:rStyle w:val="af0"/>
            <w:i w:val="0"/>
          </w:rPr>
          <w:t>Цель и место профессионального модуля в структуре образовательной программы</w:t>
        </w:r>
        <w:r w:rsidR="00B1777D" w:rsidRPr="00D20B99">
          <w:rPr>
            <w:i w:val="0"/>
            <w:webHidden/>
          </w:rPr>
          <w:tab/>
        </w:r>
        <w:r w:rsidR="00B1777D" w:rsidRPr="00D20B99">
          <w:rPr>
            <w:i w:val="0"/>
            <w:webHidden/>
          </w:rPr>
          <w:fldChar w:fldCharType="begin"/>
        </w:r>
        <w:r w:rsidR="00B1777D" w:rsidRPr="00D20B99">
          <w:rPr>
            <w:i w:val="0"/>
            <w:webHidden/>
          </w:rPr>
          <w:instrText xml:space="preserve"> PAGEREF _Toc168904627 \h </w:instrText>
        </w:r>
        <w:r w:rsidR="00B1777D" w:rsidRPr="00D20B99">
          <w:rPr>
            <w:i w:val="0"/>
            <w:webHidden/>
          </w:rPr>
        </w:r>
        <w:r w:rsidR="00B1777D" w:rsidRPr="00D20B99">
          <w:rPr>
            <w:i w:val="0"/>
            <w:webHidden/>
          </w:rPr>
          <w:fldChar w:fldCharType="separate"/>
        </w:r>
        <w:r w:rsidR="00B1777D" w:rsidRPr="00D20B99">
          <w:rPr>
            <w:i w:val="0"/>
            <w:webHidden/>
          </w:rPr>
          <w:t>4</w:t>
        </w:r>
        <w:r w:rsidR="00B1777D" w:rsidRPr="00D20B99">
          <w:rPr>
            <w:i w:val="0"/>
            <w:webHidden/>
          </w:rPr>
          <w:fldChar w:fldCharType="end"/>
        </w:r>
      </w:hyperlink>
    </w:p>
    <w:p w14:paraId="28240896" w14:textId="77777777" w:rsidR="00B1777D" w:rsidRPr="00D20B99" w:rsidRDefault="001639CA">
      <w:pPr>
        <w:pStyle w:val="21"/>
        <w:tabs>
          <w:tab w:val="left" w:pos="960"/>
        </w:tabs>
        <w:rPr>
          <w:rFonts w:eastAsiaTheme="minorEastAsia"/>
          <w:i w:val="0"/>
          <w:iCs w:val="0"/>
          <w:sz w:val="22"/>
          <w:szCs w:val="22"/>
        </w:rPr>
      </w:pPr>
      <w:hyperlink w:anchor="_Toc168904628" w:history="1">
        <w:r w:rsidR="00B1777D" w:rsidRPr="00D20B99">
          <w:rPr>
            <w:rStyle w:val="af0"/>
            <w:i w:val="0"/>
          </w:rPr>
          <w:t>1.2.</w:t>
        </w:r>
        <w:r w:rsidR="00B1777D" w:rsidRPr="00D20B99">
          <w:rPr>
            <w:rFonts w:eastAsiaTheme="minorEastAsia"/>
            <w:i w:val="0"/>
            <w:iCs w:val="0"/>
            <w:sz w:val="22"/>
            <w:szCs w:val="22"/>
          </w:rPr>
          <w:tab/>
        </w:r>
        <w:r w:rsidR="00B1777D" w:rsidRPr="00D20B99">
          <w:rPr>
            <w:rStyle w:val="af0"/>
            <w:i w:val="0"/>
          </w:rPr>
          <w:t>Планируемые результаты освоения профессионального модуля</w:t>
        </w:r>
        <w:r w:rsidR="00B1777D" w:rsidRPr="00D20B99">
          <w:rPr>
            <w:i w:val="0"/>
            <w:webHidden/>
          </w:rPr>
          <w:tab/>
        </w:r>
        <w:r w:rsidR="00B1777D" w:rsidRPr="00D20B99">
          <w:rPr>
            <w:i w:val="0"/>
            <w:webHidden/>
          </w:rPr>
          <w:fldChar w:fldCharType="begin"/>
        </w:r>
        <w:r w:rsidR="00B1777D" w:rsidRPr="00D20B99">
          <w:rPr>
            <w:i w:val="0"/>
            <w:webHidden/>
          </w:rPr>
          <w:instrText xml:space="preserve"> PAGEREF _Toc168904628 \h </w:instrText>
        </w:r>
        <w:r w:rsidR="00B1777D" w:rsidRPr="00D20B99">
          <w:rPr>
            <w:i w:val="0"/>
            <w:webHidden/>
          </w:rPr>
        </w:r>
        <w:r w:rsidR="00B1777D" w:rsidRPr="00D20B99">
          <w:rPr>
            <w:i w:val="0"/>
            <w:webHidden/>
          </w:rPr>
          <w:fldChar w:fldCharType="separate"/>
        </w:r>
        <w:r w:rsidR="00B1777D" w:rsidRPr="00D20B99">
          <w:rPr>
            <w:i w:val="0"/>
            <w:webHidden/>
          </w:rPr>
          <w:t>4</w:t>
        </w:r>
        <w:r w:rsidR="00B1777D" w:rsidRPr="00D20B99">
          <w:rPr>
            <w:i w:val="0"/>
            <w:webHidden/>
          </w:rPr>
          <w:fldChar w:fldCharType="end"/>
        </w:r>
      </w:hyperlink>
    </w:p>
    <w:p w14:paraId="096A2F86" w14:textId="17593047" w:rsidR="00B1777D" w:rsidRPr="00D20B99" w:rsidRDefault="001639CA">
      <w:pPr>
        <w:pStyle w:val="21"/>
        <w:tabs>
          <w:tab w:val="left" w:pos="960"/>
        </w:tabs>
        <w:rPr>
          <w:rFonts w:eastAsiaTheme="minorEastAsia"/>
          <w:i w:val="0"/>
          <w:iCs w:val="0"/>
          <w:sz w:val="22"/>
          <w:szCs w:val="22"/>
        </w:rPr>
      </w:pPr>
      <w:hyperlink w:anchor="_Toc168904629" w:history="1">
        <w:r w:rsidR="00B1777D" w:rsidRPr="00D20B99">
          <w:rPr>
            <w:rStyle w:val="af0"/>
            <w:i w:val="0"/>
          </w:rPr>
          <w:t>1.3.</w:t>
        </w:r>
        <w:r w:rsidR="00B1777D" w:rsidRPr="00D20B99">
          <w:rPr>
            <w:rFonts w:eastAsiaTheme="minorEastAsia"/>
            <w:i w:val="0"/>
            <w:iCs w:val="0"/>
            <w:sz w:val="22"/>
            <w:szCs w:val="22"/>
          </w:rPr>
          <w:tab/>
        </w:r>
        <w:r w:rsidR="00B1777D" w:rsidRPr="00D20B99">
          <w:rPr>
            <w:rStyle w:val="af0"/>
            <w:i w:val="0"/>
          </w:rPr>
          <w:t>Обоснование часов вариативной части ОПОП-П</w:t>
        </w:r>
        <w:r w:rsidR="00B1777D" w:rsidRPr="00D20B99">
          <w:rPr>
            <w:i w:val="0"/>
            <w:webHidden/>
          </w:rPr>
          <w:tab/>
        </w:r>
        <w:r w:rsidR="00C02C59">
          <w:rPr>
            <w:i w:val="0"/>
            <w:webHidden/>
          </w:rPr>
          <w:t>6</w:t>
        </w:r>
      </w:hyperlink>
    </w:p>
    <w:p w14:paraId="49ADD0AA" w14:textId="6690B822" w:rsidR="00B1777D" w:rsidRPr="00D20B99" w:rsidRDefault="001639CA">
      <w:pPr>
        <w:pStyle w:val="14"/>
        <w:rPr>
          <w:rFonts w:eastAsiaTheme="minorEastAsia"/>
          <w:b w:val="0"/>
          <w:bCs w:val="0"/>
          <w:lang w:eastAsia="ru-RU"/>
        </w:rPr>
      </w:pPr>
      <w:hyperlink w:anchor="_Toc168904630" w:history="1">
        <w:r w:rsidR="00B1777D" w:rsidRPr="00D20B99">
          <w:rPr>
            <w:rStyle w:val="af0"/>
          </w:rPr>
          <w:t>2. Структура и содержание профессионального модуля</w:t>
        </w:r>
        <w:r w:rsidR="00B1777D" w:rsidRPr="00D20B99">
          <w:rPr>
            <w:webHidden/>
          </w:rPr>
          <w:tab/>
        </w:r>
        <w:r w:rsidR="00C02C59">
          <w:rPr>
            <w:webHidden/>
          </w:rPr>
          <w:t>6</w:t>
        </w:r>
      </w:hyperlink>
    </w:p>
    <w:p w14:paraId="2C2AF14F" w14:textId="7D153910" w:rsidR="00B1777D" w:rsidRPr="00D20B99" w:rsidRDefault="001639CA">
      <w:pPr>
        <w:pStyle w:val="21"/>
        <w:rPr>
          <w:rFonts w:eastAsiaTheme="minorEastAsia"/>
          <w:i w:val="0"/>
          <w:iCs w:val="0"/>
          <w:sz w:val="22"/>
          <w:szCs w:val="22"/>
        </w:rPr>
      </w:pPr>
      <w:hyperlink w:anchor="_Toc168904631" w:history="1">
        <w:r w:rsidR="00B1777D" w:rsidRPr="00D20B99">
          <w:rPr>
            <w:rStyle w:val="af0"/>
            <w:i w:val="0"/>
          </w:rPr>
          <w:t>2.1. Трудоемкость освоения модуля</w:t>
        </w:r>
        <w:r w:rsidR="00B1777D" w:rsidRPr="00D20B99">
          <w:rPr>
            <w:i w:val="0"/>
            <w:webHidden/>
          </w:rPr>
          <w:tab/>
        </w:r>
        <w:r w:rsidR="00C02C59">
          <w:rPr>
            <w:i w:val="0"/>
            <w:webHidden/>
          </w:rPr>
          <w:t>6</w:t>
        </w:r>
      </w:hyperlink>
    </w:p>
    <w:p w14:paraId="06783E97" w14:textId="1DCAE54C" w:rsidR="00B1777D" w:rsidRPr="00D20B99" w:rsidRDefault="001639CA">
      <w:pPr>
        <w:pStyle w:val="21"/>
        <w:rPr>
          <w:rFonts w:eastAsiaTheme="minorEastAsia"/>
          <w:i w:val="0"/>
          <w:iCs w:val="0"/>
          <w:sz w:val="22"/>
          <w:szCs w:val="22"/>
        </w:rPr>
      </w:pPr>
      <w:hyperlink w:anchor="_Toc168904632" w:history="1">
        <w:r w:rsidR="00B1777D" w:rsidRPr="00D20B99">
          <w:rPr>
            <w:rStyle w:val="af0"/>
            <w:i w:val="0"/>
          </w:rPr>
          <w:t>2.2. Структура профессионального модуля</w:t>
        </w:r>
        <w:r w:rsidR="00B1777D" w:rsidRPr="00D20B99">
          <w:rPr>
            <w:i w:val="0"/>
            <w:webHidden/>
          </w:rPr>
          <w:tab/>
        </w:r>
        <w:r w:rsidR="00C02C59">
          <w:rPr>
            <w:i w:val="0"/>
            <w:webHidden/>
          </w:rPr>
          <w:t>7</w:t>
        </w:r>
      </w:hyperlink>
    </w:p>
    <w:p w14:paraId="4E05E6FE" w14:textId="12A18E42" w:rsidR="00B1777D" w:rsidRPr="00D20B99" w:rsidRDefault="001639CA">
      <w:pPr>
        <w:pStyle w:val="21"/>
        <w:rPr>
          <w:rFonts w:eastAsiaTheme="minorEastAsia"/>
          <w:i w:val="0"/>
          <w:iCs w:val="0"/>
          <w:sz w:val="22"/>
          <w:szCs w:val="22"/>
        </w:rPr>
      </w:pPr>
      <w:hyperlink w:anchor="_Toc168904633" w:history="1">
        <w:r w:rsidR="00B1777D" w:rsidRPr="00D20B99">
          <w:rPr>
            <w:rStyle w:val="af0"/>
            <w:i w:val="0"/>
          </w:rPr>
          <w:t>2.3. Содержание профессионального модуля</w:t>
        </w:r>
        <w:r w:rsidR="00B1777D" w:rsidRPr="00D20B99">
          <w:rPr>
            <w:i w:val="0"/>
            <w:webHidden/>
          </w:rPr>
          <w:tab/>
        </w:r>
        <w:r w:rsidR="00C02C59">
          <w:rPr>
            <w:i w:val="0"/>
            <w:webHidden/>
          </w:rPr>
          <w:t>8</w:t>
        </w:r>
      </w:hyperlink>
    </w:p>
    <w:p w14:paraId="537B8AB2" w14:textId="288D88BB" w:rsidR="00B1777D" w:rsidRPr="00D20B99" w:rsidRDefault="001639CA">
      <w:pPr>
        <w:pStyle w:val="21"/>
        <w:rPr>
          <w:rFonts w:eastAsiaTheme="minorEastAsia"/>
          <w:i w:val="0"/>
          <w:iCs w:val="0"/>
          <w:sz w:val="22"/>
          <w:szCs w:val="22"/>
        </w:rPr>
      </w:pPr>
      <w:hyperlink w:anchor="_Toc168904634" w:history="1">
        <w:r w:rsidR="00B1777D" w:rsidRPr="00D20B99">
          <w:rPr>
            <w:rStyle w:val="af0"/>
            <w:i w:val="0"/>
          </w:rPr>
          <w:t>2.4. Курсовой проект (работа) (для специальностей СПО, если предусмотрено.</w:t>
        </w:r>
        <w:r w:rsidR="00B1777D" w:rsidRPr="00D20B99">
          <w:rPr>
            <w:i w:val="0"/>
            <w:webHidden/>
          </w:rPr>
          <w:tab/>
        </w:r>
        <w:r w:rsidR="00C02C59">
          <w:rPr>
            <w:i w:val="0"/>
            <w:webHidden/>
          </w:rPr>
          <w:t>10</w:t>
        </w:r>
      </w:hyperlink>
    </w:p>
    <w:p w14:paraId="4584A222" w14:textId="56BF2770" w:rsidR="00B1777D" w:rsidRPr="00D20B99" w:rsidRDefault="001639CA">
      <w:pPr>
        <w:pStyle w:val="21"/>
        <w:rPr>
          <w:rFonts w:eastAsiaTheme="minorEastAsia"/>
          <w:i w:val="0"/>
          <w:iCs w:val="0"/>
          <w:sz w:val="22"/>
          <w:szCs w:val="22"/>
        </w:rPr>
      </w:pPr>
      <w:hyperlink w:anchor="_Toc168904635" w:history="1">
        <w:r w:rsidR="00B1777D" w:rsidRPr="00D20B99">
          <w:rPr>
            <w:rStyle w:val="af0"/>
            <w:i w:val="0"/>
          </w:rPr>
          <w:t>Тематика курсовых проектов (работ)</w:t>
        </w:r>
        <w:r w:rsidR="00B1777D" w:rsidRPr="00D20B99">
          <w:rPr>
            <w:i w:val="0"/>
            <w:webHidden/>
          </w:rPr>
          <w:tab/>
        </w:r>
        <w:r w:rsidR="00C02C59">
          <w:rPr>
            <w:i w:val="0"/>
            <w:webHidden/>
          </w:rPr>
          <w:t>10</w:t>
        </w:r>
      </w:hyperlink>
    </w:p>
    <w:p w14:paraId="0C4CD988" w14:textId="2FF1244B" w:rsidR="00B1777D" w:rsidRPr="00D20B99" w:rsidRDefault="001639CA">
      <w:pPr>
        <w:pStyle w:val="14"/>
        <w:rPr>
          <w:rFonts w:eastAsiaTheme="minorEastAsia"/>
          <w:b w:val="0"/>
          <w:bCs w:val="0"/>
          <w:lang w:eastAsia="ru-RU"/>
        </w:rPr>
      </w:pPr>
      <w:hyperlink w:anchor="_Toc168904636" w:history="1">
        <w:r w:rsidR="00B1777D" w:rsidRPr="00D20B99">
          <w:rPr>
            <w:rStyle w:val="af0"/>
          </w:rPr>
          <w:t>3. Условия реализации профессионального модуля</w:t>
        </w:r>
        <w:r w:rsidR="00B1777D" w:rsidRPr="00D20B99">
          <w:rPr>
            <w:webHidden/>
          </w:rPr>
          <w:tab/>
        </w:r>
        <w:r w:rsidR="00C02C59">
          <w:rPr>
            <w:webHidden/>
          </w:rPr>
          <w:t>11</w:t>
        </w:r>
      </w:hyperlink>
    </w:p>
    <w:p w14:paraId="7B41EE73" w14:textId="0D0A0957" w:rsidR="00B1777D" w:rsidRPr="00D20B99" w:rsidRDefault="001639CA">
      <w:pPr>
        <w:pStyle w:val="21"/>
        <w:rPr>
          <w:rFonts w:eastAsiaTheme="minorEastAsia"/>
          <w:i w:val="0"/>
          <w:iCs w:val="0"/>
          <w:sz w:val="22"/>
          <w:szCs w:val="22"/>
        </w:rPr>
      </w:pPr>
      <w:hyperlink w:anchor="_Toc168904637" w:history="1">
        <w:r w:rsidR="00B1777D" w:rsidRPr="00D20B99">
          <w:rPr>
            <w:rStyle w:val="af0"/>
            <w:i w:val="0"/>
          </w:rPr>
          <w:t>3.1. Материально-техническое обеспечение</w:t>
        </w:r>
        <w:r w:rsidR="00B1777D" w:rsidRPr="00D20B99">
          <w:rPr>
            <w:i w:val="0"/>
            <w:webHidden/>
          </w:rPr>
          <w:tab/>
        </w:r>
        <w:r w:rsidR="00C02C59">
          <w:rPr>
            <w:i w:val="0"/>
            <w:webHidden/>
          </w:rPr>
          <w:t>11</w:t>
        </w:r>
      </w:hyperlink>
    </w:p>
    <w:p w14:paraId="2B65ACE3" w14:textId="24F48F29" w:rsidR="00B1777D" w:rsidRPr="00D20B99" w:rsidRDefault="001639CA">
      <w:pPr>
        <w:pStyle w:val="21"/>
        <w:rPr>
          <w:rFonts w:eastAsiaTheme="minorEastAsia"/>
          <w:i w:val="0"/>
          <w:iCs w:val="0"/>
          <w:sz w:val="22"/>
          <w:szCs w:val="22"/>
        </w:rPr>
      </w:pPr>
      <w:hyperlink w:anchor="_Toc168904638" w:history="1">
        <w:r w:rsidR="00B1777D" w:rsidRPr="00D20B99">
          <w:rPr>
            <w:rStyle w:val="af0"/>
            <w:i w:val="0"/>
          </w:rPr>
          <w:t>3.2. Учебно-методическое обеспечение</w:t>
        </w:r>
        <w:r w:rsidR="00B1777D" w:rsidRPr="00D20B99">
          <w:rPr>
            <w:i w:val="0"/>
            <w:webHidden/>
          </w:rPr>
          <w:tab/>
        </w:r>
        <w:r w:rsidR="00C02C59">
          <w:rPr>
            <w:i w:val="0"/>
            <w:webHidden/>
          </w:rPr>
          <w:t>11</w:t>
        </w:r>
      </w:hyperlink>
    </w:p>
    <w:p w14:paraId="76A644B9" w14:textId="254F8E42" w:rsidR="00B1777D" w:rsidRPr="00D20B99" w:rsidRDefault="001639CA">
      <w:pPr>
        <w:pStyle w:val="14"/>
        <w:rPr>
          <w:rFonts w:eastAsiaTheme="minorEastAsia"/>
          <w:b w:val="0"/>
          <w:bCs w:val="0"/>
          <w:lang w:eastAsia="ru-RU"/>
        </w:rPr>
      </w:pPr>
      <w:hyperlink w:anchor="_Toc168904639" w:history="1">
        <w:r w:rsidR="00B1777D" w:rsidRPr="00D20B99">
          <w:rPr>
            <w:rStyle w:val="af0"/>
          </w:rPr>
          <w:t>4. Контроль и оценка результатов освоения  профессионального модуля</w:t>
        </w:r>
        <w:r w:rsidR="00B1777D" w:rsidRPr="00D20B99">
          <w:rPr>
            <w:webHidden/>
          </w:rPr>
          <w:tab/>
        </w:r>
        <w:r w:rsidR="00C02C59">
          <w:rPr>
            <w:webHidden/>
          </w:rPr>
          <w:t>11</w:t>
        </w:r>
      </w:hyperlink>
    </w:p>
    <w:p w14:paraId="4073E40F" w14:textId="7768D73E" w:rsidR="004A5A25" w:rsidRPr="00DB45EC" w:rsidRDefault="004A5A25" w:rsidP="001D20BA">
      <w:pPr>
        <w:jc w:val="center"/>
        <w:rPr>
          <w:rFonts w:ascii="Times New Roman" w:hAnsi="Times New Roman" w:cs="Times New Roman"/>
          <w:b/>
          <w:bCs/>
        </w:rPr>
      </w:pPr>
      <w:r w:rsidRPr="00D20B99">
        <w:rPr>
          <w:rFonts w:ascii="Times New Roman" w:hAnsi="Times New Roman" w:cs="Times New Roman"/>
          <w:b/>
          <w:bCs/>
        </w:rPr>
        <w:fldChar w:fldCharType="end"/>
      </w:r>
    </w:p>
    <w:p w14:paraId="08DCC1CB" w14:textId="77777777" w:rsidR="00502F97" w:rsidRPr="00DB45EC" w:rsidRDefault="00502F97" w:rsidP="00A3570A">
      <w:pPr>
        <w:pStyle w:val="1f1"/>
        <w:jc w:val="left"/>
        <w:rPr>
          <w:rFonts w:ascii="Times New Roman" w:hAnsi="Times New Roman"/>
        </w:rPr>
        <w:sectPr w:rsidR="00502F97" w:rsidRPr="00DB45EC" w:rsidSect="00502F97">
          <w:headerReference w:type="even" r:id="rId8"/>
          <w:headerReference w:type="default" r:id="rId9"/>
          <w:pgSz w:w="11906" w:h="16838"/>
          <w:pgMar w:top="1134" w:right="567" w:bottom="1134" w:left="1701" w:header="709" w:footer="709" w:gutter="0"/>
          <w:cols w:space="708"/>
          <w:docGrid w:linePitch="360"/>
        </w:sectPr>
      </w:pPr>
      <w:bookmarkStart w:id="8" w:name="_Toc149904144"/>
      <w:bookmarkStart w:id="9" w:name="_Toc150695622"/>
      <w:bookmarkStart w:id="10" w:name="_Toc150695787"/>
    </w:p>
    <w:p w14:paraId="264CD1D7" w14:textId="77777777" w:rsidR="00634CF8" w:rsidRPr="00DB45EC" w:rsidRDefault="006E7FF4" w:rsidP="00634CF8">
      <w:pPr>
        <w:pStyle w:val="1f1"/>
        <w:rPr>
          <w:rFonts w:ascii="Times New Roman" w:hAnsi="Times New Roman"/>
          <w:lang w:val="ru-RU"/>
        </w:rPr>
      </w:pPr>
      <w:bookmarkStart w:id="11" w:name="_Toc168904625"/>
      <w:bookmarkStart w:id="12" w:name="_Toc168904884"/>
      <w:r w:rsidRPr="00DB45EC">
        <w:rPr>
          <w:rFonts w:ascii="Times New Roman" w:hAnsi="Times New Roman"/>
        </w:rPr>
        <w:lastRenderedPageBreak/>
        <w:t>1. Общая характеристика</w:t>
      </w:r>
      <w:bookmarkEnd w:id="8"/>
      <w:bookmarkEnd w:id="9"/>
      <w:bookmarkEnd w:id="10"/>
      <w:r w:rsidR="002D28AA" w:rsidRPr="00DB45EC">
        <w:rPr>
          <w:rFonts w:ascii="Times New Roman" w:hAnsi="Times New Roman"/>
          <w:lang w:val="ru-RU"/>
        </w:rPr>
        <w:t xml:space="preserve"> РАБОЧЕЙ ПРОГРАММЫ ПРОФЕССИОНАЛЬНОГО МОДУЛЯ</w:t>
      </w:r>
      <w:bookmarkEnd w:id="11"/>
      <w:bookmarkEnd w:id="12"/>
    </w:p>
    <w:p w14:paraId="667B7264" w14:textId="4A0862EF" w:rsidR="002D28AA" w:rsidRPr="00DB45EC" w:rsidRDefault="00634CF8" w:rsidP="00634CF8">
      <w:pPr>
        <w:pStyle w:val="1f1"/>
        <w:rPr>
          <w:rFonts w:ascii="Times New Roman" w:hAnsi="Times New Roman"/>
        </w:rPr>
      </w:pPr>
      <w:r w:rsidRPr="00DB45EC">
        <w:rPr>
          <w:rFonts w:ascii="Times New Roman" w:hAnsi="Times New Roman"/>
        </w:rPr>
        <w:t xml:space="preserve"> </w:t>
      </w:r>
      <w:bookmarkStart w:id="13" w:name="_Toc168904626"/>
      <w:bookmarkStart w:id="14" w:name="_Toc168904885"/>
      <w:r w:rsidRPr="00DB45EC">
        <w:rPr>
          <w:rFonts w:ascii="Times New Roman" w:hAnsi="Times New Roman"/>
        </w:rPr>
        <w:t>«ПМ.01 Ведение технологического процесса по хранению и переработки зерна и семян на автоматизированных технологических линиях»</w:t>
      </w:r>
      <w:bookmarkEnd w:id="13"/>
      <w:bookmarkEnd w:id="14"/>
    </w:p>
    <w:p w14:paraId="3EC84E1B" w14:textId="77777777" w:rsidR="00634CF8" w:rsidRPr="00DB45EC" w:rsidRDefault="00634CF8" w:rsidP="00634CF8">
      <w:pPr>
        <w:pStyle w:val="1f1"/>
        <w:rPr>
          <w:rFonts w:ascii="Times New Roman" w:hAnsi="Times New Roman"/>
          <w:lang w:val="ru-RU"/>
        </w:rPr>
      </w:pPr>
    </w:p>
    <w:p w14:paraId="4304E186" w14:textId="2CCC567F" w:rsidR="002D28AA" w:rsidRPr="00DB45EC" w:rsidRDefault="00C63897" w:rsidP="000C7F2A">
      <w:pPr>
        <w:pStyle w:val="114"/>
        <w:numPr>
          <w:ilvl w:val="1"/>
          <w:numId w:val="1"/>
        </w:numPr>
        <w:rPr>
          <w:rFonts w:ascii="Times New Roman" w:hAnsi="Times New Roman"/>
        </w:rPr>
      </w:pPr>
      <w:bookmarkStart w:id="15" w:name="_Toc150695623"/>
      <w:bookmarkStart w:id="16" w:name="_Toc168904627"/>
      <w:bookmarkStart w:id="17" w:name="_Toc168904886"/>
      <w:r w:rsidRPr="00DB45EC">
        <w:rPr>
          <w:rFonts w:ascii="Times New Roman" w:hAnsi="Times New Roman"/>
        </w:rPr>
        <w:t xml:space="preserve">Цель и </w:t>
      </w:r>
      <w:r w:rsidR="00EA6E1D" w:rsidRPr="00DB45EC">
        <w:rPr>
          <w:rFonts w:ascii="Times New Roman" w:hAnsi="Times New Roman"/>
        </w:rPr>
        <w:t xml:space="preserve">место </w:t>
      </w:r>
      <w:r w:rsidRPr="00DB45EC">
        <w:rPr>
          <w:rFonts w:ascii="Times New Roman" w:hAnsi="Times New Roman"/>
        </w:rPr>
        <w:t>профессионального модуля</w:t>
      </w:r>
      <w:bookmarkEnd w:id="15"/>
      <w:r w:rsidR="004F5C5E" w:rsidRPr="00DB45EC">
        <w:rPr>
          <w:rFonts w:ascii="Times New Roman" w:hAnsi="Times New Roman"/>
        </w:rPr>
        <w:t xml:space="preserve"> </w:t>
      </w:r>
      <w:r w:rsidR="002D28AA" w:rsidRPr="00DB45EC">
        <w:rPr>
          <w:rFonts w:ascii="Times New Roman" w:hAnsi="Times New Roman"/>
        </w:rPr>
        <w:t>в структуре образовательной программы</w:t>
      </w:r>
      <w:bookmarkEnd w:id="16"/>
      <w:bookmarkEnd w:id="17"/>
      <w:r w:rsidR="002D28AA" w:rsidRPr="00DB45EC">
        <w:rPr>
          <w:rFonts w:ascii="Times New Roman" w:hAnsi="Times New Roman"/>
        </w:rPr>
        <w:t xml:space="preserve"> </w:t>
      </w:r>
    </w:p>
    <w:p w14:paraId="524C0818" w14:textId="194F759F" w:rsidR="008D7148" w:rsidRPr="00DB45EC" w:rsidRDefault="008D7148" w:rsidP="008D7148">
      <w:pPr>
        <w:pStyle w:val="a4"/>
        <w:suppressAutoHyphens/>
        <w:spacing w:line="276" w:lineRule="auto"/>
        <w:ind w:left="420"/>
        <w:jc w:val="both"/>
        <w:rPr>
          <w:rFonts w:ascii="Times New Roman" w:eastAsia="Times New Roman" w:hAnsi="Times New Roman" w:cs="Times New Roman"/>
          <w:i/>
          <w:sz w:val="24"/>
          <w:szCs w:val="24"/>
          <w:lang w:eastAsia="ru-RU"/>
        </w:rPr>
      </w:pPr>
      <w:r w:rsidRPr="00DB45EC">
        <w:rPr>
          <w:rFonts w:ascii="Times New Roman" w:eastAsia="Times New Roman" w:hAnsi="Times New Roman" w:cs="Times New Roman"/>
          <w:sz w:val="24"/>
          <w:szCs w:val="24"/>
          <w:lang w:eastAsia="ru-RU"/>
        </w:rPr>
        <w:t xml:space="preserve">Цель модуля: освоение вида деятельности </w:t>
      </w:r>
      <w:r w:rsidR="00634CF8" w:rsidRPr="00DB45EC">
        <w:rPr>
          <w:rFonts w:ascii="Times New Roman" w:eastAsia="Times New Roman" w:hAnsi="Times New Roman" w:cs="Times New Roman"/>
          <w:sz w:val="24"/>
          <w:szCs w:val="24"/>
          <w:lang w:eastAsia="ru-RU"/>
        </w:rPr>
        <w:t xml:space="preserve">ВД1 </w:t>
      </w:r>
      <w:r w:rsidR="00634CF8" w:rsidRPr="00DB45EC">
        <w:rPr>
          <w:rStyle w:val="afb"/>
          <w:i w:val="0"/>
          <w:iCs/>
          <w:sz w:val="24"/>
          <w:szCs w:val="24"/>
        </w:rPr>
        <w:t>Ведение технологического процесса по хранению и переработке зерна и семян на автоматизированных технологических линиях</w:t>
      </w:r>
      <w:r w:rsidR="00634CF8" w:rsidRPr="00DB45EC">
        <w:rPr>
          <w:rFonts w:ascii="Times New Roman" w:hAnsi="Times New Roman" w:cs="Times New Roman"/>
          <w:i/>
          <w:sz w:val="24"/>
        </w:rPr>
        <w:t xml:space="preserve"> </w:t>
      </w:r>
    </w:p>
    <w:p w14:paraId="49DF5D41" w14:textId="4631EC5D" w:rsidR="008D7148" w:rsidRPr="00DB45EC" w:rsidRDefault="008D7148" w:rsidP="008D7148">
      <w:pPr>
        <w:pStyle w:val="a4"/>
        <w:suppressAutoHyphens/>
        <w:spacing w:line="276" w:lineRule="auto"/>
        <w:ind w:left="420"/>
        <w:jc w:val="both"/>
        <w:rPr>
          <w:rFonts w:ascii="Times New Roman" w:hAnsi="Times New Roman" w:cs="Times New Roman"/>
          <w:color w:val="FF0000"/>
          <w:sz w:val="24"/>
          <w:szCs w:val="24"/>
        </w:rPr>
      </w:pPr>
      <w:r w:rsidRPr="00DB45EC">
        <w:rPr>
          <w:rFonts w:ascii="Times New Roman" w:hAnsi="Times New Roman" w:cs="Times New Roman"/>
          <w:sz w:val="24"/>
          <w:szCs w:val="24"/>
        </w:rPr>
        <w:t xml:space="preserve">Профессиональный модуль включен в обязательную часть образовательной программы по направленности </w:t>
      </w:r>
      <w:r w:rsidR="00634CF8" w:rsidRPr="00DB45EC">
        <w:rPr>
          <w:rFonts w:ascii="Times New Roman" w:hAnsi="Times New Roman" w:cs="Times New Roman"/>
          <w:iCs/>
          <w:sz w:val="24"/>
          <w:szCs w:val="24"/>
        </w:rPr>
        <w:t xml:space="preserve">Производство продуктов питания из растительного сырья на </w:t>
      </w:r>
      <w:r w:rsidR="00634CF8" w:rsidRPr="00DB45EC">
        <w:rPr>
          <w:rFonts w:ascii="Times New Roman" w:hAnsi="Times New Roman" w:cs="Times New Roman"/>
          <w:iCs/>
          <w:color w:val="333333"/>
          <w:sz w:val="24"/>
          <w:szCs w:val="24"/>
        </w:rPr>
        <w:t>автоматизированных технологических линиях</w:t>
      </w:r>
      <w:r w:rsidR="00473DE5" w:rsidRPr="00DB45EC">
        <w:rPr>
          <w:rFonts w:ascii="Times New Roman" w:hAnsi="Times New Roman" w:cs="Times New Roman"/>
          <w:iCs/>
          <w:color w:val="333333"/>
          <w:sz w:val="24"/>
          <w:szCs w:val="24"/>
        </w:rPr>
        <w:t>.</w:t>
      </w:r>
      <w:r w:rsidR="00634CF8" w:rsidRPr="00DB45EC">
        <w:rPr>
          <w:rFonts w:ascii="Times New Roman" w:hAnsi="Times New Roman" w:cs="Times New Roman"/>
          <w:i/>
          <w:color w:val="0070C0"/>
          <w:sz w:val="24"/>
          <w:szCs w:val="24"/>
        </w:rPr>
        <w:t xml:space="preserve"> </w:t>
      </w:r>
    </w:p>
    <w:p w14:paraId="04B8AD2B" w14:textId="77777777" w:rsidR="008D7148" w:rsidRPr="00DB45EC" w:rsidRDefault="008D7148" w:rsidP="008D7148">
      <w:pPr>
        <w:pStyle w:val="114"/>
        <w:ind w:left="1129" w:firstLine="0"/>
        <w:rPr>
          <w:rFonts w:ascii="Times New Roman" w:hAnsi="Times New Roman"/>
        </w:rPr>
      </w:pPr>
    </w:p>
    <w:p w14:paraId="64A54C45" w14:textId="638FA549" w:rsidR="00EA6E1D" w:rsidRPr="00DB45EC" w:rsidRDefault="00092D54" w:rsidP="000C7F2A">
      <w:pPr>
        <w:pStyle w:val="114"/>
        <w:numPr>
          <w:ilvl w:val="1"/>
          <w:numId w:val="1"/>
        </w:numPr>
        <w:rPr>
          <w:rFonts w:ascii="Times New Roman" w:hAnsi="Times New Roman"/>
        </w:rPr>
      </w:pPr>
      <w:bookmarkStart w:id="18" w:name="_Toc168904628"/>
      <w:bookmarkStart w:id="19" w:name="_Toc168904887"/>
      <w:r w:rsidRPr="00DB45EC">
        <w:rPr>
          <w:rFonts w:ascii="Times New Roman" w:hAnsi="Times New Roman"/>
        </w:rPr>
        <w:t>П</w:t>
      </w:r>
      <w:r w:rsidR="00EA6E1D" w:rsidRPr="00DB45EC">
        <w:rPr>
          <w:rFonts w:ascii="Times New Roman" w:hAnsi="Times New Roman"/>
        </w:rPr>
        <w:t>ланируемые результаты освоения профессионального модуля</w:t>
      </w:r>
      <w:bookmarkEnd w:id="18"/>
      <w:bookmarkEnd w:id="19"/>
    </w:p>
    <w:p w14:paraId="006FC725" w14:textId="30F1CA8F" w:rsidR="00C63897" w:rsidRPr="00DB45EC" w:rsidRDefault="00EA6E1D" w:rsidP="0020413C">
      <w:pPr>
        <w:ind w:firstLine="709"/>
        <w:jc w:val="both"/>
        <w:rPr>
          <w:rFonts w:ascii="Times New Roman" w:eastAsia="Times New Roman" w:hAnsi="Times New Roman" w:cs="Times New Roman"/>
          <w:sz w:val="24"/>
          <w:szCs w:val="24"/>
          <w:lang w:eastAsia="ru-RU"/>
        </w:rPr>
      </w:pPr>
      <w:r w:rsidRPr="00DB45EC">
        <w:rPr>
          <w:rFonts w:ascii="Times New Roman" w:eastAsia="Times New Roman" w:hAnsi="Times New Roman" w:cs="Times New Roman"/>
          <w:sz w:val="24"/>
          <w:szCs w:val="24"/>
          <w:lang w:eastAsia="ru-RU"/>
        </w:rPr>
        <w:t xml:space="preserve">Результаты освоения профессионального модуля соотносятся с планируемыми результатами освоения образовательной программы, представленными в </w:t>
      </w:r>
      <w:r w:rsidR="0020413C" w:rsidRPr="00DB45EC">
        <w:rPr>
          <w:rFonts w:ascii="Times New Roman" w:eastAsia="Times New Roman" w:hAnsi="Times New Roman" w:cs="Times New Roman"/>
          <w:sz w:val="24"/>
          <w:szCs w:val="24"/>
          <w:lang w:eastAsia="ru-RU"/>
        </w:rPr>
        <w:t>матрице компетенций выпускника (п. 4</w:t>
      </w:r>
      <w:r w:rsidR="006E2EF4" w:rsidRPr="00DB45EC">
        <w:rPr>
          <w:rFonts w:ascii="Times New Roman" w:eastAsia="Times New Roman" w:hAnsi="Times New Roman" w:cs="Times New Roman"/>
          <w:sz w:val="24"/>
          <w:szCs w:val="24"/>
          <w:lang w:eastAsia="ru-RU"/>
        </w:rPr>
        <w:t>.3</w:t>
      </w:r>
      <w:r w:rsidR="0020413C" w:rsidRPr="00DB45EC">
        <w:rPr>
          <w:rFonts w:ascii="Times New Roman" w:eastAsia="Times New Roman" w:hAnsi="Times New Roman" w:cs="Times New Roman"/>
          <w:sz w:val="24"/>
          <w:szCs w:val="24"/>
          <w:lang w:eastAsia="ru-RU"/>
        </w:rPr>
        <w:t xml:space="preserve"> </w:t>
      </w:r>
      <w:r w:rsidR="007619A1" w:rsidRPr="00DB45EC">
        <w:rPr>
          <w:rFonts w:ascii="Times New Roman" w:eastAsia="Times New Roman" w:hAnsi="Times New Roman" w:cs="Times New Roman"/>
          <w:sz w:val="24"/>
          <w:szCs w:val="24"/>
          <w:lang w:eastAsia="ru-RU"/>
        </w:rPr>
        <w:t>О</w:t>
      </w:r>
      <w:r w:rsidR="00D37EAF" w:rsidRPr="00DB45EC">
        <w:rPr>
          <w:rFonts w:ascii="Times New Roman" w:eastAsia="Times New Roman" w:hAnsi="Times New Roman" w:cs="Times New Roman"/>
          <w:sz w:val="24"/>
          <w:szCs w:val="24"/>
          <w:lang w:eastAsia="ru-RU"/>
        </w:rPr>
        <w:t>ПОП-П</w:t>
      </w:r>
      <w:r w:rsidR="0020413C" w:rsidRPr="00DB45EC">
        <w:rPr>
          <w:rFonts w:ascii="Times New Roman" w:eastAsia="Times New Roman" w:hAnsi="Times New Roman" w:cs="Times New Roman"/>
          <w:sz w:val="24"/>
          <w:szCs w:val="24"/>
          <w:lang w:eastAsia="ru-RU"/>
        </w:rPr>
        <w:t>)</w:t>
      </w:r>
      <w:r w:rsidRPr="00DB45EC">
        <w:rPr>
          <w:rFonts w:ascii="Times New Roman" w:eastAsia="Times New Roman" w:hAnsi="Times New Roman" w:cs="Times New Roman"/>
          <w:sz w:val="24"/>
          <w:szCs w:val="24"/>
          <w:lang w:eastAsia="ru-RU"/>
        </w:rPr>
        <w:t>.</w:t>
      </w:r>
    </w:p>
    <w:p w14:paraId="6AA39CF0" w14:textId="1F414A15" w:rsidR="002C6848" w:rsidRDefault="002C6848" w:rsidP="002C6848">
      <w:pPr>
        <w:ind w:firstLine="709"/>
        <w:rPr>
          <w:rFonts w:ascii="Times New Roman" w:hAnsi="Times New Roman"/>
          <w:bCs/>
          <w:sz w:val="24"/>
          <w:szCs w:val="24"/>
        </w:rPr>
      </w:pPr>
      <w:r w:rsidRPr="00315F34">
        <w:rPr>
          <w:rFonts w:ascii="Times New Roman" w:hAnsi="Times New Roman"/>
          <w:bCs/>
          <w:sz w:val="24"/>
          <w:szCs w:val="24"/>
        </w:rPr>
        <w:t>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833"/>
        <w:gridCol w:w="2833"/>
        <w:gridCol w:w="2833"/>
      </w:tblGrid>
      <w:tr w:rsidR="001717E6" w:rsidRPr="00C13371" w14:paraId="2B4B812D" w14:textId="77777777" w:rsidTr="00360E45">
        <w:tc>
          <w:tcPr>
            <w:tcW w:w="1129" w:type="dxa"/>
            <w:tcBorders>
              <w:top w:val="single" w:sz="4" w:space="0" w:color="auto"/>
              <w:left w:val="single" w:sz="4" w:space="0" w:color="auto"/>
              <w:right w:val="single" w:sz="4" w:space="0" w:color="auto"/>
            </w:tcBorders>
          </w:tcPr>
          <w:p w14:paraId="31BA29AF" w14:textId="77777777" w:rsidR="001717E6" w:rsidRPr="004D3D8F" w:rsidRDefault="001717E6" w:rsidP="00360E45">
            <w:pPr>
              <w:rPr>
                <w:rStyle w:val="afb"/>
                <w:b/>
                <w:i w:val="0"/>
                <w:sz w:val="24"/>
                <w:szCs w:val="24"/>
              </w:rPr>
            </w:pPr>
            <w:r w:rsidRPr="004D3D8F">
              <w:rPr>
                <w:rStyle w:val="afb"/>
                <w:b/>
                <w:i w:val="0"/>
                <w:sz w:val="24"/>
                <w:szCs w:val="24"/>
              </w:rPr>
              <w:t>Код ОК, ПК</w:t>
            </w:r>
          </w:p>
        </w:tc>
        <w:tc>
          <w:tcPr>
            <w:tcW w:w="2833" w:type="dxa"/>
            <w:tcBorders>
              <w:top w:val="single" w:sz="4" w:space="0" w:color="auto"/>
              <w:left w:val="single" w:sz="4" w:space="0" w:color="auto"/>
              <w:right w:val="single" w:sz="4" w:space="0" w:color="auto"/>
            </w:tcBorders>
          </w:tcPr>
          <w:p w14:paraId="4DDDEAED" w14:textId="77777777" w:rsidR="001717E6" w:rsidRPr="00C13371" w:rsidRDefault="001717E6" w:rsidP="00360E45">
            <w:pPr>
              <w:jc w:val="center"/>
              <w:rPr>
                <w:rFonts w:ascii="Times New Roman" w:hAnsi="Times New Roman" w:cs="Times New Roman"/>
                <w:b/>
                <w:sz w:val="24"/>
                <w:szCs w:val="24"/>
              </w:rPr>
            </w:pPr>
            <w:r w:rsidRPr="00C13371">
              <w:rPr>
                <w:rFonts w:ascii="Times New Roman" w:hAnsi="Times New Roman" w:cs="Times New Roman"/>
                <w:b/>
                <w:sz w:val="24"/>
                <w:szCs w:val="24"/>
              </w:rPr>
              <w:t>Уметь</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558A6375" w14:textId="77777777" w:rsidR="001717E6" w:rsidRPr="00C13371" w:rsidRDefault="001717E6" w:rsidP="00360E45">
            <w:pPr>
              <w:jc w:val="center"/>
              <w:rPr>
                <w:rFonts w:ascii="Times New Roman" w:hAnsi="Times New Roman" w:cs="Times New Roman"/>
                <w:b/>
                <w:i/>
                <w:sz w:val="24"/>
                <w:szCs w:val="24"/>
              </w:rPr>
            </w:pPr>
            <w:r w:rsidRPr="00C13371">
              <w:rPr>
                <w:rFonts w:ascii="Times New Roman" w:hAnsi="Times New Roman" w:cs="Times New Roman"/>
                <w:b/>
                <w:sz w:val="24"/>
                <w:szCs w:val="24"/>
              </w:rPr>
              <w:t>Знать</w:t>
            </w:r>
          </w:p>
        </w:tc>
        <w:tc>
          <w:tcPr>
            <w:tcW w:w="2833" w:type="dxa"/>
            <w:tcBorders>
              <w:top w:val="single" w:sz="4" w:space="0" w:color="auto"/>
              <w:left w:val="single" w:sz="4" w:space="0" w:color="auto"/>
              <w:bottom w:val="single" w:sz="4" w:space="0" w:color="auto"/>
              <w:right w:val="single" w:sz="4" w:space="0" w:color="auto"/>
            </w:tcBorders>
          </w:tcPr>
          <w:p w14:paraId="391665C8" w14:textId="77777777" w:rsidR="001717E6" w:rsidRPr="00C13371" w:rsidRDefault="001717E6" w:rsidP="00360E45">
            <w:pPr>
              <w:jc w:val="center"/>
              <w:rPr>
                <w:rFonts w:ascii="Times New Roman" w:hAnsi="Times New Roman" w:cs="Times New Roman"/>
                <w:b/>
                <w:i/>
                <w:sz w:val="24"/>
                <w:szCs w:val="24"/>
              </w:rPr>
            </w:pPr>
            <w:r w:rsidRPr="00C13371">
              <w:rPr>
                <w:rFonts w:ascii="Times New Roman" w:hAnsi="Times New Roman" w:cs="Times New Roman"/>
                <w:b/>
                <w:sz w:val="24"/>
                <w:szCs w:val="24"/>
              </w:rPr>
              <w:t>Владеть навыками</w:t>
            </w:r>
          </w:p>
        </w:tc>
      </w:tr>
      <w:tr w:rsidR="001717E6" w:rsidRPr="00C13371" w14:paraId="6D68B8DE" w14:textId="77777777" w:rsidTr="00360E45">
        <w:trPr>
          <w:trHeight w:val="1124"/>
        </w:trPr>
        <w:tc>
          <w:tcPr>
            <w:tcW w:w="1129" w:type="dxa"/>
            <w:tcBorders>
              <w:top w:val="single" w:sz="4" w:space="0" w:color="auto"/>
              <w:left w:val="single" w:sz="4" w:space="0" w:color="auto"/>
              <w:right w:val="single" w:sz="4" w:space="0" w:color="auto"/>
            </w:tcBorders>
          </w:tcPr>
          <w:p w14:paraId="0AA754D2" w14:textId="77777777" w:rsidR="001717E6" w:rsidRPr="001717E6" w:rsidRDefault="001717E6" w:rsidP="00360E45">
            <w:pPr>
              <w:rPr>
                <w:rFonts w:ascii="Times New Roman" w:hAnsi="Times New Roman" w:cs="Times New Roman"/>
                <w:bCs/>
              </w:rPr>
            </w:pPr>
            <w:r w:rsidRPr="001717E6">
              <w:rPr>
                <w:rFonts w:ascii="Times New Roman" w:hAnsi="Times New Roman" w:cs="Times New Roman"/>
                <w:bCs/>
              </w:rPr>
              <w:t>ОК.01</w:t>
            </w:r>
          </w:p>
          <w:p w14:paraId="506DBBFA" w14:textId="77777777" w:rsidR="001717E6" w:rsidRPr="001717E6" w:rsidRDefault="001717E6" w:rsidP="00360E45">
            <w:pPr>
              <w:rPr>
                <w:rFonts w:ascii="Times New Roman" w:hAnsi="Times New Roman" w:cs="Times New Roman"/>
                <w:bCs/>
              </w:rPr>
            </w:pPr>
            <w:r w:rsidRPr="001717E6">
              <w:rPr>
                <w:rStyle w:val="afb"/>
                <w:bCs/>
                <w:i w:val="0"/>
                <w:iCs/>
              </w:rPr>
              <w:t>ПК 1.1</w:t>
            </w:r>
          </w:p>
          <w:p w14:paraId="368413D2" w14:textId="77777777" w:rsidR="001717E6" w:rsidRDefault="001717E6" w:rsidP="00360E45">
            <w:pPr>
              <w:rPr>
                <w:rStyle w:val="afb"/>
                <w:bCs/>
                <w:i w:val="0"/>
                <w:iCs/>
              </w:rPr>
            </w:pPr>
            <w:r w:rsidRPr="001717E6">
              <w:rPr>
                <w:rStyle w:val="afb"/>
                <w:bCs/>
                <w:i w:val="0"/>
                <w:iCs/>
              </w:rPr>
              <w:t>ПК 1.2</w:t>
            </w:r>
          </w:p>
          <w:p w14:paraId="1CD14ECC" w14:textId="03F9426C" w:rsidR="00F731F8" w:rsidRPr="001717E6" w:rsidRDefault="00F731F8" w:rsidP="00360E45">
            <w:pPr>
              <w:rPr>
                <w:rFonts w:ascii="Times New Roman" w:hAnsi="Times New Roman" w:cs="Times New Roman"/>
                <w:bCs/>
              </w:rPr>
            </w:pPr>
            <w:r w:rsidRPr="002C6848">
              <w:rPr>
                <w:rFonts w:ascii="Times New Roman" w:hAnsi="Times New Roman"/>
              </w:rPr>
              <w:t>ПК 6.3</w:t>
            </w:r>
          </w:p>
        </w:tc>
        <w:tc>
          <w:tcPr>
            <w:tcW w:w="2833" w:type="dxa"/>
            <w:tcBorders>
              <w:top w:val="single" w:sz="4" w:space="0" w:color="auto"/>
              <w:left w:val="single" w:sz="4" w:space="0" w:color="auto"/>
              <w:right w:val="single" w:sz="4" w:space="0" w:color="auto"/>
            </w:tcBorders>
            <w:hideMark/>
          </w:tcPr>
          <w:p w14:paraId="24C8ADF2" w14:textId="77777777" w:rsidR="001717E6" w:rsidRPr="001717E6" w:rsidRDefault="001717E6" w:rsidP="00360E45">
            <w:pPr>
              <w:rPr>
                <w:rFonts w:ascii="Times New Roman" w:hAnsi="Times New Roman"/>
                <w:bCs/>
              </w:rPr>
            </w:pPr>
            <w:r w:rsidRPr="001717E6">
              <w:rPr>
                <w:rFonts w:ascii="Times New Roman" w:hAnsi="Times New Roman"/>
                <w:bCs/>
              </w:rPr>
              <w:t>в</w:t>
            </w:r>
            <w:r w:rsidRPr="001717E6">
              <w:rPr>
                <w:rFonts w:ascii="Times New Roman" w:hAnsi="Times New Roman"/>
              </w:rPr>
              <w:t xml:space="preserve">изуально оценивать исправность, использовать инструмент для очистки от загрязнений, смазки и санитарной обработки механических деталей и узлов, применять инструмент по наладке, настройке, ремонту и регулировке, документально оформлять результаты проделанной работы по обслуживанию </w:t>
            </w:r>
            <w:r w:rsidRPr="001717E6">
              <w:rPr>
                <w:rFonts w:ascii="Times New Roman" w:hAnsi="Times New Roman"/>
                <w:bCs/>
              </w:rPr>
              <w:t>технологического оборудования</w:t>
            </w:r>
          </w:p>
          <w:p w14:paraId="41C5DB7B" w14:textId="77777777" w:rsidR="001717E6" w:rsidRPr="001717E6" w:rsidRDefault="001717E6" w:rsidP="00360E45">
            <w:pPr>
              <w:rPr>
                <w:rFonts w:ascii="Times New Roman" w:hAnsi="Times New Roman"/>
              </w:rPr>
            </w:pPr>
            <w:r w:rsidRPr="001717E6">
              <w:rPr>
                <w:rFonts w:ascii="Times New Roman" w:hAnsi="Times New Roman"/>
                <w:bCs/>
              </w:rPr>
              <w:t>п</w:t>
            </w:r>
            <w:r w:rsidRPr="001717E6">
              <w:rPr>
                <w:rFonts w:ascii="Times New Roman" w:hAnsi="Times New Roman"/>
              </w:rPr>
              <w:t xml:space="preserve">одготавливать сырье и расходные материалы к процессам хранения и переработки зерна и семян, эксплуатировать оборудование для очистки, активного вентилирования и сушки зерна и семян, распределения зерна по силосам для хранения с учетом его качества, подготовки зернового сырья к помолу, формирования помольных </w:t>
            </w:r>
            <w:r w:rsidRPr="001717E6">
              <w:rPr>
                <w:rFonts w:ascii="Times New Roman" w:hAnsi="Times New Roman"/>
              </w:rPr>
              <w:lastRenderedPageBreak/>
              <w:t xml:space="preserve">смесей в соответствии с рецептурой, измельчения зерна и промежуточных продуктов, их сепарирования по крупности и качеству, подготовки зернового сырья к шелушению, шелушения, сортирования продуктов шелушения, шлифования и полирования крупы, гидротермической обработки зерна, очистки и измельчения сырья, гранулирования комбикормов, дозирования компонентов комбикормов, белково-витаминных добавок и премиксов для различных видов и возрастных групп сельскохозяйственных животных и птиц в соответствии с рецептурой, упаковки и маркировки готовой мукомольной, крупяной и комбикормовой продукции, </w:t>
            </w:r>
          </w:p>
          <w:p w14:paraId="5E81CADC" w14:textId="77777777" w:rsidR="001717E6" w:rsidRPr="001717E6" w:rsidRDefault="001717E6" w:rsidP="00360E45">
            <w:pPr>
              <w:rPr>
                <w:rFonts w:ascii="Times New Roman" w:hAnsi="Times New Roman" w:cs="Times New Roman"/>
                <w:bCs/>
              </w:rPr>
            </w:pPr>
            <w:r w:rsidRPr="001717E6">
              <w:rPr>
                <w:rFonts w:ascii="Times New Roman" w:hAnsi="Times New Roman"/>
              </w:rPr>
              <w:t>и семян, настраивать автоматизированную программу технологического процесса хранения и переработки зерна и семян, вести производственный документооборот по технологическому процессу хранения и переработки зерна и семян</w:t>
            </w:r>
          </w:p>
        </w:tc>
        <w:tc>
          <w:tcPr>
            <w:tcW w:w="2833" w:type="dxa"/>
            <w:tcBorders>
              <w:top w:val="single" w:sz="4" w:space="0" w:color="auto"/>
              <w:left w:val="single" w:sz="4" w:space="0" w:color="auto"/>
              <w:right w:val="single" w:sz="4" w:space="0" w:color="auto"/>
            </w:tcBorders>
            <w:shd w:val="clear" w:color="auto" w:fill="auto"/>
          </w:tcPr>
          <w:p w14:paraId="34503735" w14:textId="77777777" w:rsidR="001717E6" w:rsidRPr="001717E6" w:rsidRDefault="001717E6" w:rsidP="00360E45">
            <w:pPr>
              <w:rPr>
                <w:rFonts w:ascii="Times New Roman" w:hAnsi="Times New Roman"/>
              </w:rPr>
            </w:pPr>
            <w:r w:rsidRPr="001717E6">
              <w:rPr>
                <w:rFonts w:ascii="Times New Roman" w:hAnsi="Times New Roman"/>
                <w:bCs/>
              </w:rPr>
              <w:lastRenderedPageBreak/>
              <w:t>н</w:t>
            </w:r>
            <w:r w:rsidRPr="001717E6">
              <w:rPr>
                <w:rFonts w:ascii="Times New Roman" w:hAnsi="Times New Roman"/>
              </w:rPr>
              <w:t>азначение, принцип действия и устройство, правила эксплуатации, методы и способы выявления и устранения неисправностей, порядок проведения подготовки, пуска и наладки, ремонта, документооборот по процессу подготовки к работе и обслуживания технологического оборудования</w:t>
            </w:r>
          </w:p>
          <w:p w14:paraId="0462CB91" w14:textId="77777777" w:rsidR="001717E6" w:rsidRPr="001717E6" w:rsidRDefault="001717E6" w:rsidP="00360E45">
            <w:pPr>
              <w:rPr>
                <w:rFonts w:ascii="Times New Roman" w:hAnsi="Times New Roman" w:cs="Times New Roman"/>
                <w:bCs/>
                <w:i/>
              </w:rPr>
            </w:pPr>
            <w:r w:rsidRPr="001717E6">
              <w:rPr>
                <w:rFonts w:ascii="Times New Roman" w:hAnsi="Times New Roman"/>
                <w:bCs/>
              </w:rPr>
              <w:t>т</w:t>
            </w:r>
            <w:r w:rsidRPr="001717E6">
              <w:rPr>
                <w:rFonts w:ascii="Times New Roman" w:hAnsi="Times New Roman"/>
              </w:rPr>
              <w:t xml:space="preserve">ребования нормативно-технической документации к качеству зерна и семян, готовой продукции, основные технологические операции, принцип, устройство и режимы работы технологического оборудования при очистке, вентилировании, сушке, распределении по силосам, подготовке к помолу и формированию помольных партий зерна, семян крупяной и комбикормовой продукции, порядок </w:t>
            </w:r>
            <w:r w:rsidRPr="001717E6">
              <w:rPr>
                <w:rFonts w:ascii="Times New Roman" w:hAnsi="Times New Roman"/>
              </w:rPr>
              <w:lastRenderedPageBreak/>
              <w:t>регулирования параметров работы технологического оборудования и средств автоматики при хранении и переработке зерна и семян, меры борьбы с вредителями хлебных запасов, технологические процессы и схемы очистки зерна и семян от примесей, принципы работы и устройство оборудования для сортировки, кондиционирования и измельчения зерна и семян, технологические схемы подготовки и переработки зерна различных культур в крупу, правила ведения процессов шелушения, шлифования, полирования и дробления крупы, гидротермической обработки крупяных культур, порядок приема, перемещения зерна, распределения его по силосам, технологические схемы измельчения различных видов сырья для производства комбикормовой продукции, схемы гранулирования, правила дозирования и смешивания компонентов комбикормов, правила маркировки и упаковки готовой мукомольной, крупяной и комбикормовой продукции, документооборот, правила оформления и периодичность заполнения документации по хранению и переработке зерна и семян</w:t>
            </w:r>
          </w:p>
        </w:tc>
        <w:tc>
          <w:tcPr>
            <w:tcW w:w="2833" w:type="dxa"/>
            <w:tcBorders>
              <w:top w:val="single" w:sz="4" w:space="0" w:color="auto"/>
              <w:left w:val="single" w:sz="4" w:space="0" w:color="auto"/>
              <w:right w:val="single" w:sz="4" w:space="0" w:color="auto"/>
            </w:tcBorders>
          </w:tcPr>
          <w:p w14:paraId="5D282EF3" w14:textId="77777777" w:rsidR="001717E6" w:rsidRPr="001717E6" w:rsidRDefault="001717E6" w:rsidP="00360E45">
            <w:pPr>
              <w:rPr>
                <w:rFonts w:ascii="Times New Roman" w:hAnsi="Times New Roman"/>
                <w:bCs/>
              </w:rPr>
            </w:pPr>
            <w:r w:rsidRPr="001717E6">
              <w:rPr>
                <w:rFonts w:ascii="Times New Roman" w:hAnsi="Times New Roman"/>
                <w:bCs/>
              </w:rPr>
              <w:lastRenderedPageBreak/>
              <w:t>проверки исправности, о</w:t>
            </w:r>
            <w:r w:rsidRPr="001717E6">
              <w:rPr>
                <w:rFonts w:ascii="Times New Roman" w:hAnsi="Times New Roman"/>
              </w:rPr>
              <w:t xml:space="preserve">чистки от загрязнений, смазки и санитарной обработки механических деталей и узлов, замены быстроизнашивающихся материалов и деталей, устранения неисправностей в работе, ведения документации по обслуживанию </w:t>
            </w:r>
            <w:r w:rsidRPr="001717E6">
              <w:rPr>
                <w:rFonts w:ascii="Times New Roman" w:hAnsi="Times New Roman"/>
                <w:bCs/>
              </w:rPr>
              <w:t>технологического оборудования</w:t>
            </w:r>
          </w:p>
          <w:p w14:paraId="699DFFBC" w14:textId="77777777" w:rsidR="001717E6" w:rsidRPr="001717E6" w:rsidRDefault="001717E6" w:rsidP="00360E45">
            <w:pPr>
              <w:rPr>
                <w:rFonts w:ascii="Times New Roman" w:hAnsi="Times New Roman" w:cs="Times New Roman"/>
                <w:bCs/>
                <w:i/>
              </w:rPr>
            </w:pPr>
            <w:r w:rsidRPr="001717E6">
              <w:rPr>
                <w:rFonts w:ascii="Times New Roman" w:hAnsi="Times New Roman"/>
                <w:bCs/>
              </w:rPr>
              <w:t>п</w:t>
            </w:r>
            <w:r w:rsidRPr="001717E6">
              <w:rPr>
                <w:rFonts w:ascii="Times New Roman" w:hAnsi="Times New Roman"/>
              </w:rPr>
              <w:t xml:space="preserve">риема-сдачи, мониторинга показателей входного качества и поступающего объема сырья и расходных материалов, регулирования параметров и режимов технологических операций хранения и обработки зерна, производства мукомольной, крупяной, комбикормовой продукции, регулирования параметров качества продукции, норм расхода сырья и нормативов </w:t>
            </w:r>
            <w:r w:rsidRPr="001717E6">
              <w:rPr>
                <w:rFonts w:ascii="Times New Roman" w:hAnsi="Times New Roman"/>
              </w:rPr>
              <w:lastRenderedPageBreak/>
              <w:t>выхода готовой продукции, упаковки и маркировки готовой мукомольной, крупяной и комбикормовой продукции, проведения технических наблюдений за ходом технологического процесса хранения и переработки зерна и семян с внесением полученных результатов в журналы ведения технологических процессов</w:t>
            </w:r>
          </w:p>
        </w:tc>
      </w:tr>
    </w:tbl>
    <w:p w14:paraId="24E8C1E4" w14:textId="77777777" w:rsidR="001717E6" w:rsidRDefault="001717E6" w:rsidP="002C6848">
      <w:pPr>
        <w:ind w:firstLine="709"/>
        <w:rPr>
          <w:rFonts w:ascii="Times New Roman" w:hAnsi="Times New Roman"/>
          <w:bCs/>
          <w:sz w:val="24"/>
          <w:szCs w:val="24"/>
        </w:rPr>
      </w:pPr>
    </w:p>
    <w:p w14:paraId="26C3C479" w14:textId="77777777" w:rsidR="001717E6" w:rsidRDefault="001717E6" w:rsidP="002C6848">
      <w:pPr>
        <w:ind w:firstLine="709"/>
        <w:rPr>
          <w:rFonts w:ascii="Times New Roman" w:hAnsi="Times New Roman"/>
          <w:bCs/>
          <w:sz w:val="24"/>
          <w:szCs w:val="24"/>
        </w:rPr>
      </w:pPr>
    </w:p>
    <w:p w14:paraId="3F551C51" w14:textId="77777777" w:rsidR="001717E6" w:rsidRDefault="001717E6" w:rsidP="002C6848">
      <w:pPr>
        <w:ind w:firstLine="709"/>
        <w:rPr>
          <w:rFonts w:ascii="Times New Roman" w:hAnsi="Times New Roman"/>
          <w:bCs/>
          <w:sz w:val="24"/>
          <w:szCs w:val="24"/>
        </w:rPr>
      </w:pPr>
    </w:p>
    <w:p w14:paraId="3F2C1868" w14:textId="77777777" w:rsidR="001717E6" w:rsidRDefault="001717E6" w:rsidP="002C6848">
      <w:pPr>
        <w:ind w:firstLine="709"/>
        <w:rPr>
          <w:rFonts w:ascii="Times New Roman" w:hAnsi="Times New Roman"/>
          <w:bCs/>
          <w:sz w:val="24"/>
          <w:szCs w:val="24"/>
        </w:rPr>
      </w:pPr>
    </w:p>
    <w:p w14:paraId="19B1247A" w14:textId="77777777" w:rsidR="001717E6" w:rsidRDefault="001717E6" w:rsidP="002C6848">
      <w:pPr>
        <w:ind w:firstLine="709"/>
        <w:rPr>
          <w:rFonts w:ascii="Times New Roman" w:hAnsi="Times New Roman"/>
          <w:bCs/>
          <w:sz w:val="24"/>
          <w:szCs w:val="24"/>
        </w:rPr>
      </w:pPr>
    </w:p>
    <w:p w14:paraId="3BD115DE" w14:textId="77777777" w:rsidR="001717E6" w:rsidRDefault="001717E6" w:rsidP="002C6848">
      <w:pPr>
        <w:ind w:firstLine="709"/>
        <w:rPr>
          <w:rFonts w:ascii="Times New Roman" w:hAnsi="Times New Roman"/>
          <w:bCs/>
          <w:sz w:val="24"/>
          <w:szCs w:val="24"/>
        </w:rPr>
      </w:pPr>
    </w:p>
    <w:p w14:paraId="5F40AC4E" w14:textId="77777777" w:rsidR="001717E6" w:rsidRDefault="001717E6" w:rsidP="002C6848">
      <w:pPr>
        <w:ind w:firstLine="709"/>
        <w:rPr>
          <w:rFonts w:ascii="Times New Roman" w:hAnsi="Times New Roman"/>
          <w:bCs/>
          <w:sz w:val="24"/>
          <w:szCs w:val="24"/>
        </w:rPr>
      </w:pPr>
    </w:p>
    <w:p w14:paraId="4F1F1130" w14:textId="77777777" w:rsidR="001717E6" w:rsidRDefault="001717E6" w:rsidP="002C6848">
      <w:pPr>
        <w:ind w:firstLine="709"/>
        <w:rPr>
          <w:rFonts w:ascii="Times New Roman" w:hAnsi="Times New Roman"/>
          <w:bCs/>
          <w:sz w:val="24"/>
          <w:szCs w:val="24"/>
        </w:rPr>
      </w:pPr>
    </w:p>
    <w:p w14:paraId="75E34B01" w14:textId="77777777" w:rsidR="001717E6" w:rsidRDefault="001717E6" w:rsidP="002C6848">
      <w:pPr>
        <w:ind w:firstLine="709"/>
        <w:rPr>
          <w:rFonts w:ascii="Times New Roman" w:hAnsi="Times New Roman"/>
          <w:bCs/>
          <w:sz w:val="24"/>
          <w:szCs w:val="24"/>
        </w:rPr>
      </w:pPr>
    </w:p>
    <w:p w14:paraId="2BC16D23" w14:textId="77777777" w:rsidR="001717E6" w:rsidRDefault="001717E6" w:rsidP="002C6848">
      <w:pPr>
        <w:ind w:firstLine="709"/>
        <w:rPr>
          <w:rFonts w:ascii="Times New Roman" w:hAnsi="Times New Roman"/>
          <w:bCs/>
          <w:sz w:val="24"/>
          <w:szCs w:val="24"/>
        </w:rPr>
      </w:pPr>
    </w:p>
    <w:p w14:paraId="0C03F1AF" w14:textId="2633B3EC" w:rsidR="00AC4913" w:rsidRPr="00DB45EC" w:rsidRDefault="00092D54" w:rsidP="000C7F2A">
      <w:pPr>
        <w:pStyle w:val="114"/>
        <w:numPr>
          <w:ilvl w:val="1"/>
          <w:numId w:val="1"/>
        </w:numPr>
        <w:rPr>
          <w:rFonts w:ascii="Times New Roman" w:hAnsi="Times New Roman"/>
        </w:rPr>
      </w:pPr>
      <w:bookmarkStart w:id="20" w:name="_Toc168904629"/>
      <w:bookmarkStart w:id="21" w:name="_Toc168904888"/>
      <w:r w:rsidRPr="00DB45EC">
        <w:rPr>
          <w:rFonts w:ascii="Times New Roman" w:hAnsi="Times New Roman"/>
        </w:rPr>
        <w:t>Обоснование часов вариативной части ОПОП-П</w:t>
      </w:r>
      <w:bookmarkEnd w:id="20"/>
      <w:bookmarkEnd w:id="21"/>
    </w:p>
    <w:tbl>
      <w:tblPr>
        <w:tblStyle w:val="a3"/>
        <w:tblW w:w="0" w:type="auto"/>
        <w:tblInd w:w="-5" w:type="dxa"/>
        <w:tblLayout w:type="fixed"/>
        <w:tblLook w:val="04A0" w:firstRow="1" w:lastRow="0" w:firstColumn="1" w:lastColumn="0" w:noHBand="0" w:noVBand="1"/>
      </w:tblPr>
      <w:tblGrid>
        <w:gridCol w:w="630"/>
        <w:gridCol w:w="1893"/>
        <w:gridCol w:w="2693"/>
        <w:gridCol w:w="1418"/>
        <w:gridCol w:w="992"/>
        <w:gridCol w:w="1843"/>
      </w:tblGrid>
      <w:tr w:rsidR="00F917E7" w:rsidRPr="002C6848" w14:paraId="05D20BED" w14:textId="77777777" w:rsidTr="002C6848">
        <w:tc>
          <w:tcPr>
            <w:tcW w:w="630" w:type="dxa"/>
          </w:tcPr>
          <w:p w14:paraId="4BCE9F2D" w14:textId="5CE8324D" w:rsidR="00F917E7" w:rsidRPr="002C6848" w:rsidRDefault="00F917E7" w:rsidP="00F917E7">
            <w:pPr>
              <w:pStyle w:val="a4"/>
              <w:spacing w:after="120"/>
              <w:ind w:left="0"/>
              <w:rPr>
                <w:rFonts w:ascii="Times New Roman" w:hAnsi="Times New Roman" w:cs="Times New Roman"/>
                <w:b/>
              </w:rPr>
            </w:pPr>
            <w:r w:rsidRPr="002C6848">
              <w:rPr>
                <w:rFonts w:ascii="Times New Roman" w:hAnsi="Times New Roman" w:cs="Times New Roman"/>
                <w:b/>
              </w:rPr>
              <w:t>№№ п/п</w:t>
            </w:r>
          </w:p>
        </w:tc>
        <w:tc>
          <w:tcPr>
            <w:tcW w:w="1893" w:type="dxa"/>
          </w:tcPr>
          <w:p w14:paraId="50BD5F9B" w14:textId="2AED96AE" w:rsidR="00F917E7" w:rsidRPr="002C6848" w:rsidRDefault="00F917E7" w:rsidP="00F917E7">
            <w:pPr>
              <w:pStyle w:val="a4"/>
              <w:spacing w:after="120"/>
              <w:ind w:left="0"/>
              <w:rPr>
                <w:rFonts w:ascii="Times New Roman" w:hAnsi="Times New Roman" w:cs="Times New Roman"/>
                <w:b/>
              </w:rPr>
            </w:pPr>
            <w:r w:rsidRPr="002C6848">
              <w:rPr>
                <w:rFonts w:ascii="Times New Roman" w:hAnsi="Times New Roman" w:cs="Times New Roman"/>
                <w:b/>
              </w:rPr>
              <w:t>Дополнительные профессиональные компетенции</w:t>
            </w:r>
          </w:p>
        </w:tc>
        <w:tc>
          <w:tcPr>
            <w:tcW w:w="2693" w:type="dxa"/>
          </w:tcPr>
          <w:p w14:paraId="0C09AA7C" w14:textId="5AE9233A" w:rsidR="00F917E7" w:rsidRPr="002C6848" w:rsidRDefault="00F917E7" w:rsidP="00DF74F3">
            <w:pPr>
              <w:pStyle w:val="a4"/>
              <w:spacing w:after="120"/>
              <w:ind w:left="0"/>
              <w:rPr>
                <w:rFonts w:ascii="Times New Roman" w:hAnsi="Times New Roman" w:cs="Times New Roman"/>
                <w:b/>
              </w:rPr>
            </w:pPr>
            <w:r w:rsidRPr="002C6848">
              <w:rPr>
                <w:rFonts w:ascii="Times New Roman" w:hAnsi="Times New Roman" w:cs="Times New Roman"/>
                <w:b/>
              </w:rPr>
              <w:t xml:space="preserve">Дополнительные знания, умения, </w:t>
            </w:r>
            <w:r w:rsidR="00DF74F3">
              <w:rPr>
                <w:rFonts w:ascii="Times New Roman" w:hAnsi="Times New Roman" w:cs="Times New Roman"/>
                <w:b/>
              </w:rPr>
              <w:t>практический опыт</w:t>
            </w:r>
          </w:p>
        </w:tc>
        <w:tc>
          <w:tcPr>
            <w:tcW w:w="1418" w:type="dxa"/>
          </w:tcPr>
          <w:p w14:paraId="69DDFD1C" w14:textId="3FEE5AE3" w:rsidR="00F917E7" w:rsidRPr="002C6848" w:rsidRDefault="00F917E7" w:rsidP="00F917E7">
            <w:pPr>
              <w:pStyle w:val="a4"/>
              <w:spacing w:after="120"/>
              <w:ind w:left="0"/>
              <w:rPr>
                <w:rFonts w:ascii="Times New Roman" w:hAnsi="Times New Roman" w:cs="Times New Roman"/>
                <w:b/>
              </w:rPr>
            </w:pPr>
            <w:r w:rsidRPr="002C6848">
              <w:rPr>
                <w:rFonts w:ascii="Times New Roman" w:hAnsi="Times New Roman" w:cs="Times New Roman"/>
                <w:b/>
              </w:rPr>
              <w:t>№, наименование темы</w:t>
            </w:r>
          </w:p>
        </w:tc>
        <w:tc>
          <w:tcPr>
            <w:tcW w:w="992" w:type="dxa"/>
          </w:tcPr>
          <w:p w14:paraId="0443FF81" w14:textId="3507382B" w:rsidR="00F917E7" w:rsidRPr="002C6848" w:rsidRDefault="002B4A0C" w:rsidP="00F917E7">
            <w:pPr>
              <w:pStyle w:val="a4"/>
              <w:spacing w:after="120"/>
              <w:ind w:left="0"/>
              <w:rPr>
                <w:rFonts w:ascii="Times New Roman" w:hAnsi="Times New Roman" w:cs="Times New Roman"/>
                <w:b/>
              </w:rPr>
            </w:pPr>
            <w:r w:rsidRPr="002C6848">
              <w:rPr>
                <w:rFonts w:ascii="Times New Roman" w:hAnsi="Times New Roman" w:cs="Times New Roman"/>
                <w:b/>
              </w:rPr>
              <w:t>Объем часов</w:t>
            </w:r>
          </w:p>
        </w:tc>
        <w:tc>
          <w:tcPr>
            <w:tcW w:w="1843" w:type="dxa"/>
          </w:tcPr>
          <w:p w14:paraId="3FADB3A8" w14:textId="1B8D7F6B" w:rsidR="00F917E7" w:rsidRPr="002C6848" w:rsidRDefault="002B4A0C" w:rsidP="00F917E7">
            <w:pPr>
              <w:pStyle w:val="a4"/>
              <w:spacing w:after="120"/>
              <w:ind w:left="0"/>
              <w:rPr>
                <w:rFonts w:ascii="Times New Roman" w:hAnsi="Times New Roman" w:cs="Times New Roman"/>
                <w:b/>
              </w:rPr>
            </w:pPr>
            <w:r w:rsidRPr="002C6848">
              <w:rPr>
                <w:rFonts w:ascii="Times New Roman" w:hAnsi="Times New Roman" w:cs="Times New Roman"/>
                <w:b/>
              </w:rPr>
              <w:t>Обоснование включения в рабочую программу</w:t>
            </w:r>
          </w:p>
        </w:tc>
      </w:tr>
      <w:tr w:rsidR="00860242" w:rsidRPr="002C6848" w14:paraId="33F4321B" w14:textId="77777777" w:rsidTr="002C6848">
        <w:tc>
          <w:tcPr>
            <w:tcW w:w="630" w:type="dxa"/>
          </w:tcPr>
          <w:p w14:paraId="6620390B" w14:textId="62E9485F" w:rsidR="00860242" w:rsidRPr="002C6848" w:rsidRDefault="00C3107E" w:rsidP="00860242">
            <w:pPr>
              <w:pStyle w:val="a4"/>
              <w:spacing w:after="120"/>
              <w:ind w:left="0"/>
              <w:rPr>
                <w:rFonts w:ascii="Times New Roman" w:hAnsi="Times New Roman" w:cs="Times New Roman"/>
                <w:bCs/>
              </w:rPr>
            </w:pPr>
            <w:r w:rsidRPr="002C6848">
              <w:rPr>
                <w:rFonts w:ascii="Times New Roman" w:hAnsi="Times New Roman" w:cs="Times New Roman"/>
                <w:bCs/>
              </w:rPr>
              <w:t>1</w:t>
            </w:r>
          </w:p>
        </w:tc>
        <w:tc>
          <w:tcPr>
            <w:tcW w:w="1893" w:type="dxa"/>
          </w:tcPr>
          <w:p w14:paraId="7D3952CE" w14:textId="4558EE7E" w:rsidR="00860242" w:rsidRPr="002C6848" w:rsidRDefault="0092145F" w:rsidP="00860242">
            <w:pPr>
              <w:pStyle w:val="a4"/>
              <w:spacing w:after="120"/>
              <w:ind w:left="0"/>
              <w:rPr>
                <w:rFonts w:ascii="Times New Roman" w:hAnsi="Times New Roman" w:cs="Times New Roman"/>
                <w:bCs/>
              </w:rPr>
            </w:pPr>
            <w:r w:rsidRPr="002C6848">
              <w:rPr>
                <w:rFonts w:ascii="Times New Roman" w:hAnsi="Times New Roman"/>
              </w:rPr>
              <w:t>ПК 6.3 Выполнять цифровизацию процессов</w:t>
            </w:r>
          </w:p>
        </w:tc>
        <w:tc>
          <w:tcPr>
            <w:tcW w:w="2693" w:type="dxa"/>
          </w:tcPr>
          <w:p w14:paraId="2EACB1AC" w14:textId="77777777" w:rsidR="00860242" w:rsidRPr="002C6848" w:rsidRDefault="0092145F" w:rsidP="00860242">
            <w:pPr>
              <w:pStyle w:val="a4"/>
              <w:spacing w:after="120"/>
              <w:ind w:left="0"/>
              <w:rPr>
                <w:rFonts w:ascii="Times New Roman" w:hAnsi="Times New Roman"/>
              </w:rPr>
            </w:pPr>
            <w:r w:rsidRPr="002C6848">
              <w:rPr>
                <w:rFonts w:ascii="Times New Roman" w:hAnsi="Times New Roman" w:cs="Times New Roman"/>
                <w:bCs/>
              </w:rPr>
              <w:t xml:space="preserve">Умения: </w:t>
            </w:r>
            <w:r w:rsidRPr="002C6848">
              <w:rPr>
                <w:rFonts w:ascii="Times New Roman" w:hAnsi="Times New Roman"/>
              </w:rPr>
              <w:t>Пользоваться профессиональными компьютерами и программным обеспечением</w:t>
            </w:r>
          </w:p>
          <w:p w14:paraId="47CC7C27" w14:textId="77777777" w:rsidR="0092145F" w:rsidRPr="002C6848" w:rsidRDefault="0092145F" w:rsidP="00860242">
            <w:pPr>
              <w:pStyle w:val="a4"/>
              <w:spacing w:after="120"/>
              <w:ind w:left="0"/>
              <w:rPr>
                <w:rFonts w:ascii="Times New Roman" w:hAnsi="Times New Roman"/>
              </w:rPr>
            </w:pPr>
            <w:r w:rsidRPr="002C6848">
              <w:rPr>
                <w:rFonts w:ascii="Times New Roman" w:hAnsi="Times New Roman"/>
              </w:rPr>
              <w:t>Знания: Пользоваться профессиональными компьютерами и программным обеспечением</w:t>
            </w:r>
          </w:p>
          <w:p w14:paraId="1B2A93B0" w14:textId="66E5D170" w:rsidR="0092145F" w:rsidRPr="002C6848" w:rsidRDefault="00DF74F3" w:rsidP="00860242">
            <w:pPr>
              <w:pStyle w:val="a4"/>
              <w:spacing w:after="120"/>
              <w:ind w:left="0"/>
              <w:rPr>
                <w:rFonts w:ascii="Times New Roman" w:hAnsi="Times New Roman" w:cs="Times New Roman"/>
                <w:bCs/>
              </w:rPr>
            </w:pPr>
            <w:r>
              <w:rPr>
                <w:rFonts w:ascii="Times New Roman" w:hAnsi="Times New Roman"/>
              </w:rPr>
              <w:t>Практический опыт</w:t>
            </w:r>
            <w:r w:rsidR="0092145F" w:rsidRPr="002C6848">
              <w:rPr>
                <w:rFonts w:ascii="Times New Roman" w:hAnsi="Times New Roman"/>
              </w:rPr>
              <w:t>: Ведение документации по обслуживанию оборудования автоматизированных технологических линий по производству продуктов питания растительного происхождения, в том числе в электронном виде</w:t>
            </w:r>
          </w:p>
        </w:tc>
        <w:tc>
          <w:tcPr>
            <w:tcW w:w="1418" w:type="dxa"/>
          </w:tcPr>
          <w:p w14:paraId="4B707B50" w14:textId="1B22D1D9" w:rsidR="00860242" w:rsidRPr="002C6848" w:rsidRDefault="00860242" w:rsidP="00860242">
            <w:pPr>
              <w:pStyle w:val="a4"/>
              <w:spacing w:after="120"/>
              <w:ind w:left="0"/>
              <w:rPr>
                <w:rFonts w:ascii="Times New Roman" w:hAnsi="Times New Roman" w:cs="Times New Roman"/>
                <w:bCs/>
              </w:rPr>
            </w:pPr>
            <w:r w:rsidRPr="002C6848">
              <w:rPr>
                <w:rFonts w:ascii="Times New Roman" w:hAnsi="Times New Roman" w:cs="Times New Roman"/>
                <w:bCs/>
              </w:rPr>
              <w:t>ПП 01 Производственная практика</w:t>
            </w:r>
          </w:p>
        </w:tc>
        <w:tc>
          <w:tcPr>
            <w:tcW w:w="992" w:type="dxa"/>
          </w:tcPr>
          <w:p w14:paraId="353784A1" w14:textId="21D93725" w:rsidR="00860242" w:rsidRPr="002C6848" w:rsidRDefault="00860242" w:rsidP="00860242">
            <w:pPr>
              <w:pStyle w:val="a4"/>
              <w:spacing w:after="120"/>
              <w:ind w:left="0"/>
              <w:rPr>
                <w:rFonts w:ascii="Times New Roman" w:hAnsi="Times New Roman" w:cs="Times New Roman"/>
                <w:bCs/>
              </w:rPr>
            </w:pPr>
            <w:r w:rsidRPr="002C6848">
              <w:rPr>
                <w:rFonts w:ascii="Times New Roman" w:hAnsi="Times New Roman" w:cs="Times New Roman"/>
                <w:bCs/>
              </w:rPr>
              <w:t>108</w:t>
            </w:r>
          </w:p>
        </w:tc>
        <w:tc>
          <w:tcPr>
            <w:tcW w:w="1843" w:type="dxa"/>
          </w:tcPr>
          <w:p w14:paraId="2DE7E2CA" w14:textId="25255199" w:rsidR="00860242" w:rsidRPr="002C6848" w:rsidRDefault="00860242" w:rsidP="00860242">
            <w:pPr>
              <w:pStyle w:val="a4"/>
              <w:spacing w:after="120"/>
              <w:ind w:left="0"/>
              <w:rPr>
                <w:rFonts w:ascii="Times New Roman" w:hAnsi="Times New Roman" w:cs="Times New Roman"/>
                <w:bCs/>
              </w:rPr>
            </w:pPr>
            <w:r w:rsidRPr="002C6848">
              <w:rPr>
                <w:rFonts w:ascii="Times New Roman" w:hAnsi="Times New Roman" w:cs="Times New Roman"/>
                <w:bCs/>
              </w:rPr>
              <w:t>Расширение и углубление подготовки, получение дополнительных умений и знаний, необходимых для обеспечения  конкурентоспособности выпускника</w:t>
            </w:r>
          </w:p>
        </w:tc>
      </w:tr>
    </w:tbl>
    <w:p w14:paraId="0F13354A" w14:textId="77777777" w:rsidR="0092145F" w:rsidRDefault="0092145F" w:rsidP="00F917E7">
      <w:pPr>
        <w:pStyle w:val="a4"/>
        <w:spacing w:after="120"/>
        <w:ind w:left="1129"/>
        <w:rPr>
          <w:rFonts w:ascii="Times New Roman" w:hAnsi="Times New Roman" w:cs="Times New Roman"/>
          <w:bCs/>
          <w:sz w:val="24"/>
          <w:szCs w:val="24"/>
        </w:rPr>
      </w:pPr>
    </w:p>
    <w:p w14:paraId="5B4B5E66" w14:textId="77777777" w:rsidR="000156CF" w:rsidRPr="00DB45EC" w:rsidRDefault="000156CF" w:rsidP="000156CF">
      <w:pPr>
        <w:pStyle w:val="1f1"/>
        <w:rPr>
          <w:rFonts w:ascii="Times New Roman" w:hAnsi="Times New Roman"/>
        </w:rPr>
      </w:pPr>
      <w:bookmarkStart w:id="22" w:name="_Toc152334663"/>
      <w:bookmarkStart w:id="23" w:name="_Toc168904630"/>
      <w:bookmarkStart w:id="24" w:name="_Toc168904889"/>
      <w:r w:rsidRPr="00DB45EC">
        <w:rPr>
          <w:rFonts w:ascii="Times New Roman" w:hAnsi="Times New Roman"/>
        </w:rPr>
        <w:t>2. Структура и содержание профессионального модуля</w:t>
      </w:r>
      <w:bookmarkEnd w:id="22"/>
      <w:bookmarkEnd w:id="23"/>
      <w:bookmarkEnd w:id="24"/>
    </w:p>
    <w:p w14:paraId="757157CD" w14:textId="77777777" w:rsidR="000156CF" w:rsidRPr="00DB45EC" w:rsidRDefault="000156CF" w:rsidP="000156CF">
      <w:pPr>
        <w:pStyle w:val="114"/>
        <w:rPr>
          <w:rFonts w:ascii="Times New Roman" w:hAnsi="Times New Roman"/>
        </w:rPr>
      </w:pPr>
      <w:bookmarkStart w:id="25" w:name="_Toc152334664"/>
      <w:bookmarkStart w:id="26" w:name="_Toc168904631"/>
      <w:bookmarkStart w:id="27" w:name="_Toc168904890"/>
      <w:r w:rsidRPr="00DB45EC">
        <w:rPr>
          <w:rFonts w:ascii="Times New Roman" w:hAnsi="Times New Roman"/>
        </w:rPr>
        <w:t>2.1. Трудоемкость освоения модуля</w:t>
      </w:r>
      <w:bookmarkEnd w:id="25"/>
      <w:bookmarkEnd w:id="26"/>
      <w:bookmarkEnd w:id="27"/>
      <w:r w:rsidRPr="00DB45EC">
        <w:rPr>
          <w:rFonts w:ascii="Times New Roman" w:hAnsi="Times New Roman"/>
        </w:rPr>
        <w:t xml:space="preserve"> </w:t>
      </w:r>
    </w:p>
    <w:tbl>
      <w:tblPr>
        <w:tblW w:w="4802"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7"/>
        <w:gridCol w:w="1844"/>
        <w:gridCol w:w="2693"/>
      </w:tblGrid>
      <w:tr w:rsidR="000156CF" w:rsidRPr="00DB45EC" w14:paraId="3292C8FA" w14:textId="77777777" w:rsidTr="002C6848">
        <w:trPr>
          <w:trHeight w:val="23"/>
        </w:trPr>
        <w:tc>
          <w:tcPr>
            <w:tcW w:w="2602" w:type="pct"/>
            <w:vAlign w:val="center"/>
          </w:tcPr>
          <w:p w14:paraId="18425121" w14:textId="77777777" w:rsidR="000156CF" w:rsidRPr="00DB45EC" w:rsidRDefault="000156CF" w:rsidP="00FB5D0C">
            <w:pPr>
              <w:jc w:val="center"/>
              <w:rPr>
                <w:rFonts w:ascii="Times New Roman" w:hAnsi="Times New Roman" w:cs="Times New Roman"/>
                <w:b/>
                <w:sz w:val="24"/>
              </w:rPr>
            </w:pPr>
            <w:bookmarkStart w:id="28" w:name="_Hlk152333186"/>
            <w:r w:rsidRPr="00DB45EC">
              <w:rPr>
                <w:rFonts w:ascii="Times New Roman" w:hAnsi="Times New Roman" w:cs="Times New Roman"/>
                <w:b/>
                <w:sz w:val="24"/>
              </w:rPr>
              <w:t>Наименование составных частей модуля</w:t>
            </w:r>
          </w:p>
        </w:tc>
        <w:tc>
          <w:tcPr>
            <w:tcW w:w="974" w:type="pct"/>
            <w:vAlign w:val="center"/>
          </w:tcPr>
          <w:p w14:paraId="432F29FE" w14:textId="77777777" w:rsidR="000156CF" w:rsidRPr="00DB45EC" w:rsidRDefault="000156CF" w:rsidP="00FB5D0C">
            <w:pPr>
              <w:jc w:val="center"/>
              <w:rPr>
                <w:rFonts w:ascii="Times New Roman" w:hAnsi="Times New Roman" w:cs="Times New Roman"/>
                <w:b/>
                <w:iCs/>
                <w:sz w:val="24"/>
              </w:rPr>
            </w:pPr>
            <w:r w:rsidRPr="00DB45EC">
              <w:rPr>
                <w:rFonts w:ascii="Times New Roman" w:hAnsi="Times New Roman" w:cs="Times New Roman"/>
                <w:b/>
                <w:iCs/>
                <w:sz w:val="24"/>
              </w:rPr>
              <w:t>Объем в часах</w:t>
            </w:r>
          </w:p>
        </w:tc>
        <w:tc>
          <w:tcPr>
            <w:tcW w:w="1423" w:type="pct"/>
          </w:tcPr>
          <w:p w14:paraId="036AC84C" w14:textId="142BCE80" w:rsidR="000156CF" w:rsidRPr="00DB45EC" w:rsidRDefault="000156CF" w:rsidP="00FB5D0C">
            <w:pPr>
              <w:jc w:val="center"/>
              <w:rPr>
                <w:rFonts w:ascii="Times New Roman" w:hAnsi="Times New Roman" w:cs="Times New Roman"/>
                <w:b/>
                <w:iCs/>
                <w:sz w:val="24"/>
              </w:rPr>
            </w:pPr>
            <w:r w:rsidRPr="00DB45EC">
              <w:rPr>
                <w:rFonts w:ascii="Times New Roman" w:hAnsi="Times New Roman" w:cs="Times New Roman"/>
                <w:b/>
                <w:sz w:val="24"/>
              </w:rPr>
              <w:t>В т.ч. в форме практ</w:t>
            </w:r>
            <w:r w:rsidR="00D662E7" w:rsidRPr="00DB45EC">
              <w:rPr>
                <w:rFonts w:ascii="Times New Roman" w:hAnsi="Times New Roman" w:cs="Times New Roman"/>
                <w:b/>
                <w:sz w:val="24"/>
              </w:rPr>
              <w:t>ической</w:t>
            </w:r>
            <w:r w:rsidRPr="00DB45EC">
              <w:rPr>
                <w:rFonts w:ascii="Times New Roman" w:hAnsi="Times New Roman" w:cs="Times New Roman"/>
                <w:b/>
                <w:sz w:val="24"/>
              </w:rPr>
              <w:t xml:space="preserve"> подготовки</w:t>
            </w:r>
          </w:p>
        </w:tc>
      </w:tr>
      <w:tr w:rsidR="00AC4913" w:rsidRPr="00DB45EC" w14:paraId="267818B9" w14:textId="77777777" w:rsidTr="002C6848">
        <w:trPr>
          <w:trHeight w:val="23"/>
        </w:trPr>
        <w:tc>
          <w:tcPr>
            <w:tcW w:w="2602" w:type="pct"/>
            <w:vAlign w:val="center"/>
          </w:tcPr>
          <w:p w14:paraId="11E9246C" w14:textId="79A2B252" w:rsidR="00AC4913" w:rsidRPr="00DB45EC" w:rsidRDefault="00AC4913" w:rsidP="0092145F">
            <w:pPr>
              <w:jc w:val="both"/>
              <w:rPr>
                <w:rFonts w:ascii="Times New Roman" w:hAnsi="Times New Roman" w:cs="Times New Roman"/>
                <w:bCs/>
                <w:sz w:val="24"/>
                <w:szCs w:val="24"/>
                <w:highlight w:val="red"/>
              </w:rPr>
            </w:pPr>
            <w:r w:rsidRPr="00DB45EC">
              <w:rPr>
                <w:rFonts w:ascii="Times New Roman" w:hAnsi="Times New Roman" w:cs="Times New Roman"/>
                <w:bCs/>
                <w:sz w:val="24"/>
                <w:szCs w:val="24"/>
              </w:rPr>
              <w:t>Учебные занятия</w:t>
            </w:r>
          </w:p>
        </w:tc>
        <w:tc>
          <w:tcPr>
            <w:tcW w:w="974" w:type="pct"/>
            <w:vAlign w:val="center"/>
          </w:tcPr>
          <w:p w14:paraId="38270BFE" w14:textId="576FFD28" w:rsidR="00AC4913" w:rsidRPr="00DB45EC" w:rsidRDefault="00860242" w:rsidP="00FB5D0C">
            <w:pPr>
              <w:jc w:val="center"/>
              <w:rPr>
                <w:rFonts w:ascii="Times New Roman" w:hAnsi="Times New Roman" w:cs="Times New Roman"/>
                <w:bCs/>
                <w:sz w:val="24"/>
                <w:szCs w:val="24"/>
              </w:rPr>
            </w:pPr>
            <w:r w:rsidRPr="00DB45EC">
              <w:rPr>
                <w:rFonts w:ascii="Times New Roman" w:hAnsi="Times New Roman" w:cs="Times New Roman"/>
                <w:bCs/>
                <w:sz w:val="24"/>
                <w:szCs w:val="24"/>
              </w:rPr>
              <w:t>340</w:t>
            </w:r>
          </w:p>
        </w:tc>
        <w:tc>
          <w:tcPr>
            <w:tcW w:w="1423" w:type="pct"/>
            <w:vAlign w:val="center"/>
          </w:tcPr>
          <w:p w14:paraId="4D03D10F" w14:textId="08087DC2" w:rsidR="00AC4913" w:rsidRPr="00DB45EC" w:rsidRDefault="00860242" w:rsidP="00FB5D0C">
            <w:pPr>
              <w:jc w:val="center"/>
              <w:rPr>
                <w:rFonts w:ascii="Times New Roman" w:hAnsi="Times New Roman" w:cs="Times New Roman"/>
                <w:bCs/>
                <w:sz w:val="24"/>
                <w:szCs w:val="24"/>
              </w:rPr>
            </w:pPr>
            <w:r w:rsidRPr="00DB45EC">
              <w:rPr>
                <w:rFonts w:ascii="Times New Roman" w:hAnsi="Times New Roman" w:cs="Times New Roman"/>
                <w:bCs/>
                <w:sz w:val="24"/>
                <w:szCs w:val="24"/>
              </w:rPr>
              <w:t>108</w:t>
            </w:r>
          </w:p>
        </w:tc>
      </w:tr>
      <w:tr w:rsidR="000156CF" w:rsidRPr="00DB45EC" w14:paraId="50D7EF42" w14:textId="77777777" w:rsidTr="002C6848">
        <w:trPr>
          <w:trHeight w:val="23"/>
        </w:trPr>
        <w:tc>
          <w:tcPr>
            <w:tcW w:w="2602" w:type="pct"/>
            <w:vAlign w:val="center"/>
          </w:tcPr>
          <w:p w14:paraId="6B02212B" w14:textId="77777777" w:rsidR="000156CF" w:rsidRPr="00DB45EC" w:rsidRDefault="000156CF" w:rsidP="00FB5D0C">
            <w:pPr>
              <w:jc w:val="both"/>
              <w:rPr>
                <w:rFonts w:ascii="Times New Roman" w:hAnsi="Times New Roman" w:cs="Times New Roman"/>
                <w:bCs/>
                <w:sz w:val="24"/>
                <w:szCs w:val="24"/>
              </w:rPr>
            </w:pPr>
            <w:r w:rsidRPr="00DB45EC">
              <w:rPr>
                <w:rFonts w:ascii="Times New Roman" w:hAnsi="Times New Roman" w:cs="Times New Roman"/>
                <w:bCs/>
                <w:sz w:val="24"/>
                <w:szCs w:val="24"/>
              </w:rPr>
              <w:t>Курсовая работа (проект)</w:t>
            </w:r>
          </w:p>
        </w:tc>
        <w:tc>
          <w:tcPr>
            <w:tcW w:w="974" w:type="pct"/>
            <w:vAlign w:val="center"/>
          </w:tcPr>
          <w:p w14:paraId="4BBF71AC" w14:textId="68113AD5" w:rsidR="000156CF" w:rsidRPr="00DB45EC" w:rsidRDefault="00860242" w:rsidP="00FB5D0C">
            <w:pPr>
              <w:jc w:val="center"/>
              <w:rPr>
                <w:rFonts w:ascii="Times New Roman" w:hAnsi="Times New Roman" w:cs="Times New Roman"/>
                <w:bCs/>
                <w:sz w:val="24"/>
                <w:szCs w:val="24"/>
              </w:rPr>
            </w:pPr>
            <w:r w:rsidRPr="00DB45EC">
              <w:rPr>
                <w:rFonts w:ascii="Times New Roman" w:hAnsi="Times New Roman" w:cs="Times New Roman"/>
                <w:bCs/>
                <w:sz w:val="24"/>
                <w:szCs w:val="24"/>
              </w:rPr>
              <w:t>20</w:t>
            </w:r>
          </w:p>
        </w:tc>
        <w:tc>
          <w:tcPr>
            <w:tcW w:w="1423" w:type="pct"/>
            <w:vAlign w:val="center"/>
          </w:tcPr>
          <w:p w14:paraId="0A78A17D" w14:textId="030AB2C1" w:rsidR="000156CF" w:rsidRPr="00DB45EC" w:rsidRDefault="00860242" w:rsidP="00FB5D0C">
            <w:pPr>
              <w:jc w:val="center"/>
              <w:rPr>
                <w:rFonts w:ascii="Times New Roman" w:hAnsi="Times New Roman" w:cs="Times New Roman"/>
                <w:bCs/>
                <w:sz w:val="24"/>
                <w:szCs w:val="24"/>
              </w:rPr>
            </w:pPr>
            <w:r w:rsidRPr="00DB45EC">
              <w:rPr>
                <w:rFonts w:ascii="Times New Roman" w:hAnsi="Times New Roman" w:cs="Times New Roman"/>
                <w:bCs/>
                <w:sz w:val="24"/>
                <w:szCs w:val="24"/>
              </w:rPr>
              <w:t>-</w:t>
            </w:r>
          </w:p>
        </w:tc>
      </w:tr>
      <w:tr w:rsidR="000156CF" w:rsidRPr="00DB45EC" w14:paraId="60AA13A0" w14:textId="77777777" w:rsidTr="002C6848">
        <w:trPr>
          <w:trHeight w:val="23"/>
        </w:trPr>
        <w:tc>
          <w:tcPr>
            <w:tcW w:w="2602" w:type="pct"/>
            <w:vAlign w:val="center"/>
          </w:tcPr>
          <w:p w14:paraId="07028F52" w14:textId="77777777" w:rsidR="000156CF" w:rsidRPr="00DB45EC" w:rsidRDefault="000156CF" w:rsidP="00FB5D0C">
            <w:pPr>
              <w:jc w:val="both"/>
              <w:rPr>
                <w:rFonts w:ascii="Times New Roman" w:hAnsi="Times New Roman" w:cs="Times New Roman"/>
                <w:bCs/>
                <w:sz w:val="24"/>
                <w:szCs w:val="24"/>
              </w:rPr>
            </w:pPr>
            <w:r w:rsidRPr="00DB45EC">
              <w:rPr>
                <w:rFonts w:ascii="Times New Roman" w:hAnsi="Times New Roman" w:cs="Times New Roman"/>
                <w:bCs/>
                <w:sz w:val="24"/>
                <w:szCs w:val="24"/>
              </w:rPr>
              <w:t>Самостоятельная работа</w:t>
            </w:r>
          </w:p>
        </w:tc>
        <w:tc>
          <w:tcPr>
            <w:tcW w:w="974" w:type="pct"/>
            <w:vAlign w:val="center"/>
          </w:tcPr>
          <w:p w14:paraId="0840F630" w14:textId="77777777" w:rsidR="000156CF" w:rsidRPr="00DB45EC" w:rsidRDefault="000156CF" w:rsidP="00FB5D0C">
            <w:pPr>
              <w:jc w:val="center"/>
              <w:rPr>
                <w:rFonts w:ascii="Times New Roman" w:hAnsi="Times New Roman" w:cs="Times New Roman"/>
                <w:bCs/>
                <w:sz w:val="24"/>
                <w:szCs w:val="24"/>
              </w:rPr>
            </w:pPr>
            <w:r w:rsidRPr="00DB45EC">
              <w:rPr>
                <w:rFonts w:ascii="Times New Roman" w:hAnsi="Times New Roman" w:cs="Times New Roman"/>
                <w:bCs/>
                <w:sz w:val="24"/>
                <w:szCs w:val="24"/>
              </w:rPr>
              <w:t>-</w:t>
            </w:r>
          </w:p>
        </w:tc>
        <w:tc>
          <w:tcPr>
            <w:tcW w:w="1423" w:type="pct"/>
            <w:vAlign w:val="center"/>
          </w:tcPr>
          <w:p w14:paraId="3F314829" w14:textId="77777777" w:rsidR="000156CF" w:rsidRPr="00DB45EC" w:rsidRDefault="000156CF" w:rsidP="00FB5D0C">
            <w:pPr>
              <w:jc w:val="center"/>
              <w:rPr>
                <w:rFonts w:ascii="Times New Roman" w:hAnsi="Times New Roman" w:cs="Times New Roman"/>
                <w:bCs/>
                <w:sz w:val="24"/>
                <w:szCs w:val="24"/>
              </w:rPr>
            </w:pPr>
            <w:r w:rsidRPr="00DB45EC">
              <w:rPr>
                <w:rFonts w:ascii="Times New Roman" w:hAnsi="Times New Roman" w:cs="Times New Roman"/>
                <w:bCs/>
                <w:sz w:val="24"/>
                <w:szCs w:val="24"/>
              </w:rPr>
              <w:t>-</w:t>
            </w:r>
          </w:p>
        </w:tc>
      </w:tr>
      <w:tr w:rsidR="00322EB5" w:rsidRPr="00DB45EC" w14:paraId="3C22CAD5" w14:textId="77777777" w:rsidTr="002C6848">
        <w:trPr>
          <w:trHeight w:val="23"/>
        </w:trPr>
        <w:tc>
          <w:tcPr>
            <w:tcW w:w="2602" w:type="pct"/>
            <w:vAlign w:val="center"/>
          </w:tcPr>
          <w:p w14:paraId="77BFCCF2" w14:textId="77777777" w:rsidR="00322EB5" w:rsidRPr="00DB45EC" w:rsidRDefault="00322EB5" w:rsidP="00FB5D0C">
            <w:pPr>
              <w:jc w:val="both"/>
              <w:rPr>
                <w:rFonts w:ascii="Times New Roman" w:hAnsi="Times New Roman" w:cs="Times New Roman"/>
                <w:bCs/>
                <w:sz w:val="24"/>
                <w:szCs w:val="24"/>
              </w:rPr>
            </w:pPr>
            <w:r w:rsidRPr="00DB45EC">
              <w:rPr>
                <w:rFonts w:ascii="Times New Roman" w:hAnsi="Times New Roman" w:cs="Times New Roman"/>
                <w:bCs/>
                <w:sz w:val="24"/>
                <w:szCs w:val="24"/>
              </w:rPr>
              <w:t>Практика, в т.ч.:</w:t>
            </w:r>
          </w:p>
        </w:tc>
        <w:tc>
          <w:tcPr>
            <w:tcW w:w="974" w:type="pct"/>
            <w:vAlign w:val="center"/>
          </w:tcPr>
          <w:p w14:paraId="1426485E" w14:textId="2B5458D8" w:rsidR="00322EB5" w:rsidRPr="00DB45EC" w:rsidRDefault="00322EB5" w:rsidP="00FB5D0C">
            <w:pPr>
              <w:jc w:val="center"/>
              <w:rPr>
                <w:rFonts w:ascii="Times New Roman" w:hAnsi="Times New Roman" w:cs="Times New Roman"/>
                <w:bCs/>
                <w:sz w:val="24"/>
                <w:szCs w:val="24"/>
              </w:rPr>
            </w:pPr>
            <w:r w:rsidRPr="00DB45EC">
              <w:rPr>
                <w:rFonts w:ascii="Times New Roman" w:hAnsi="Times New Roman" w:cs="Times New Roman"/>
                <w:bCs/>
                <w:sz w:val="24"/>
                <w:szCs w:val="24"/>
              </w:rPr>
              <w:t>252</w:t>
            </w:r>
          </w:p>
        </w:tc>
        <w:tc>
          <w:tcPr>
            <w:tcW w:w="1423" w:type="pct"/>
            <w:vAlign w:val="center"/>
          </w:tcPr>
          <w:p w14:paraId="1BB2F9B8" w14:textId="32247EB0" w:rsidR="00322EB5" w:rsidRPr="00DB45EC" w:rsidRDefault="00322EB5" w:rsidP="00FB5D0C">
            <w:pPr>
              <w:jc w:val="center"/>
              <w:rPr>
                <w:rFonts w:ascii="Times New Roman" w:hAnsi="Times New Roman" w:cs="Times New Roman"/>
                <w:bCs/>
                <w:sz w:val="24"/>
                <w:szCs w:val="24"/>
              </w:rPr>
            </w:pPr>
            <w:r w:rsidRPr="00DB45EC">
              <w:rPr>
                <w:rFonts w:ascii="Times New Roman" w:hAnsi="Times New Roman" w:cs="Times New Roman"/>
                <w:bCs/>
                <w:sz w:val="24"/>
                <w:szCs w:val="24"/>
              </w:rPr>
              <w:t>252</w:t>
            </w:r>
          </w:p>
        </w:tc>
      </w:tr>
      <w:tr w:rsidR="00322EB5" w:rsidRPr="00DB45EC" w14:paraId="515B6006" w14:textId="77777777" w:rsidTr="002C6848">
        <w:trPr>
          <w:trHeight w:val="23"/>
        </w:trPr>
        <w:tc>
          <w:tcPr>
            <w:tcW w:w="2602" w:type="pct"/>
            <w:vAlign w:val="center"/>
          </w:tcPr>
          <w:p w14:paraId="1DCC0FB1" w14:textId="77777777" w:rsidR="00322EB5" w:rsidRPr="00DB45EC" w:rsidRDefault="00322EB5" w:rsidP="00FB5D0C">
            <w:pPr>
              <w:jc w:val="both"/>
              <w:rPr>
                <w:rFonts w:ascii="Times New Roman" w:hAnsi="Times New Roman" w:cs="Times New Roman"/>
                <w:bCs/>
                <w:sz w:val="24"/>
                <w:szCs w:val="24"/>
              </w:rPr>
            </w:pPr>
            <w:r w:rsidRPr="00DB45EC">
              <w:rPr>
                <w:rFonts w:ascii="Times New Roman" w:hAnsi="Times New Roman" w:cs="Times New Roman"/>
                <w:bCs/>
                <w:sz w:val="24"/>
                <w:szCs w:val="24"/>
              </w:rPr>
              <w:t>учебная</w:t>
            </w:r>
          </w:p>
        </w:tc>
        <w:tc>
          <w:tcPr>
            <w:tcW w:w="974" w:type="pct"/>
            <w:vAlign w:val="center"/>
          </w:tcPr>
          <w:p w14:paraId="3882C9A0" w14:textId="4693670E" w:rsidR="00322EB5" w:rsidRPr="00322EB5" w:rsidRDefault="00322EB5" w:rsidP="00FB5D0C">
            <w:pPr>
              <w:jc w:val="center"/>
              <w:rPr>
                <w:rFonts w:ascii="Times New Roman" w:hAnsi="Times New Roman" w:cs="Times New Roman"/>
                <w:bCs/>
                <w:iCs/>
                <w:sz w:val="24"/>
                <w:szCs w:val="24"/>
              </w:rPr>
            </w:pPr>
            <w:r w:rsidRPr="00322EB5">
              <w:rPr>
                <w:rFonts w:ascii="Times New Roman" w:hAnsi="Times New Roman" w:cs="Times New Roman"/>
                <w:bCs/>
                <w:iCs/>
                <w:sz w:val="24"/>
                <w:szCs w:val="24"/>
              </w:rPr>
              <w:t>72</w:t>
            </w:r>
          </w:p>
        </w:tc>
        <w:tc>
          <w:tcPr>
            <w:tcW w:w="1423" w:type="pct"/>
            <w:vAlign w:val="center"/>
          </w:tcPr>
          <w:p w14:paraId="0C7DCE2E" w14:textId="3D1CE5A1" w:rsidR="00322EB5" w:rsidRPr="00322EB5" w:rsidRDefault="00322EB5" w:rsidP="00FB5D0C">
            <w:pPr>
              <w:jc w:val="center"/>
              <w:rPr>
                <w:rFonts w:ascii="Times New Roman" w:hAnsi="Times New Roman" w:cs="Times New Roman"/>
                <w:bCs/>
                <w:iCs/>
                <w:sz w:val="24"/>
                <w:szCs w:val="24"/>
              </w:rPr>
            </w:pPr>
            <w:r w:rsidRPr="00322EB5">
              <w:rPr>
                <w:rFonts w:ascii="Times New Roman" w:hAnsi="Times New Roman" w:cs="Times New Roman"/>
                <w:bCs/>
                <w:iCs/>
                <w:sz w:val="24"/>
                <w:szCs w:val="24"/>
              </w:rPr>
              <w:t>72</w:t>
            </w:r>
          </w:p>
        </w:tc>
      </w:tr>
      <w:tr w:rsidR="00322EB5" w:rsidRPr="00DB45EC" w14:paraId="4E8F9338" w14:textId="77777777" w:rsidTr="002C6848">
        <w:trPr>
          <w:trHeight w:val="23"/>
        </w:trPr>
        <w:tc>
          <w:tcPr>
            <w:tcW w:w="2602" w:type="pct"/>
            <w:vAlign w:val="center"/>
          </w:tcPr>
          <w:p w14:paraId="397FB18D" w14:textId="77777777" w:rsidR="00322EB5" w:rsidRPr="00DB45EC" w:rsidRDefault="00322EB5" w:rsidP="00FB5D0C">
            <w:pPr>
              <w:jc w:val="both"/>
              <w:rPr>
                <w:rFonts w:ascii="Times New Roman" w:hAnsi="Times New Roman" w:cs="Times New Roman"/>
                <w:bCs/>
                <w:sz w:val="24"/>
                <w:szCs w:val="24"/>
              </w:rPr>
            </w:pPr>
            <w:r w:rsidRPr="00DB45EC">
              <w:rPr>
                <w:rFonts w:ascii="Times New Roman" w:hAnsi="Times New Roman" w:cs="Times New Roman"/>
                <w:bCs/>
                <w:sz w:val="24"/>
                <w:szCs w:val="24"/>
              </w:rPr>
              <w:t>производственная</w:t>
            </w:r>
          </w:p>
        </w:tc>
        <w:tc>
          <w:tcPr>
            <w:tcW w:w="974" w:type="pct"/>
            <w:vAlign w:val="center"/>
          </w:tcPr>
          <w:p w14:paraId="72CB5339" w14:textId="3E2E74D0" w:rsidR="00322EB5" w:rsidRPr="00322EB5" w:rsidRDefault="00322EB5" w:rsidP="00FB5D0C">
            <w:pPr>
              <w:jc w:val="center"/>
              <w:rPr>
                <w:rFonts w:ascii="Times New Roman" w:hAnsi="Times New Roman" w:cs="Times New Roman"/>
                <w:bCs/>
                <w:iCs/>
                <w:sz w:val="24"/>
                <w:szCs w:val="24"/>
              </w:rPr>
            </w:pPr>
            <w:r w:rsidRPr="00322EB5">
              <w:rPr>
                <w:rFonts w:ascii="Times New Roman" w:hAnsi="Times New Roman" w:cs="Times New Roman"/>
                <w:bCs/>
                <w:iCs/>
                <w:sz w:val="24"/>
                <w:szCs w:val="24"/>
              </w:rPr>
              <w:t>180</w:t>
            </w:r>
          </w:p>
        </w:tc>
        <w:tc>
          <w:tcPr>
            <w:tcW w:w="1423" w:type="pct"/>
            <w:vAlign w:val="center"/>
          </w:tcPr>
          <w:p w14:paraId="7D44AC36" w14:textId="18A2141A" w:rsidR="00322EB5" w:rsidRPr="00322EB5" w:rsidRDefault="00322EB5" w:rsidP="00FB5D0C">
            <w:pPr>
              <w:jc w:val="center"/>
              <w:rPr>
                <w:rFonts w:ascii="Times New Roman" w:hAnsi="Times New Roman" w:cs="Times New Roman"/>
                <w:bCs/>
                <w:iCs/>
                <w:sz w:val="24"/>
                <w:szCs w:val="24"/>
              </w:rPr>
            </w:pPr>
            <w:r w:rsidRPr="00322EB5">
              <w:rPr>
                <w:rFonts w:ascii="Times New Roman" w:hAnsi="Times New Roman" w:cs="Times New Roman"/>
                <w:bCs/>
                <w:iCs/>
                <w:sz w:val="24"/>
                <w:szCs w:val="24"/>
              </w:rPr>
              <w:t>180</w:t>
            </w:r>
          </w:p>
        </w:tc>
      </w:tr>
      <w:tr w:rsidR="00322EB5" w:rsidRPr="00DB45EC" w14:paraId="6990D035" w14:textId="77777777" w:rsidTr="002C6848">
        <w:trPr>
          <w:trHeight w:val="23"/>
        </w:trPr>
        <w:tc>
          <w:tcPr>
            <w:tcW w:w="2602" w:type="pct"/>
            <w:vAlign w:val="center"/>
          </w:tcPr>
          <w:p w14:paraId="0DF7F7E0" w14:textId="57D9E99D" w:rsidR="00322EB5" w:rsidRPr="00DB45EC" w:rsidRDefault="00322EB5" w:rsidP="00FB5D0C">
            <w:pPr>
              <w:jc w:val="both"/>
              <w:rPr>
                <w:rFonts w:ascii="Times New Roman" w:hAnsi="Times New Roman" w:cs="Times New Roman"/>
                <w:bCs/>
                <w:sz w:val="24"/>
                <w:szCs w:val="24"/>
              </w:rPr>
            </w:pPr>
            <w:r w:rsidRPr="00DB45EC">
              <w:rPr>
                <w:rFonts w:ascii="Times New Roman" w:hAnsi="Times New Roman" w:cs="Times New Roman"/>
                <w:bCs/>
                <w:sz w:val="24"/>
                <w:szCs w:val="24"/>
              </w:rPr>
              <w:t>Промежуточная аттестация, в том числе:</w:t>
            </w:r>
          </w:p>
          <w:p w14:paraId="17EB74A4" w14:textId="7C4C9EEC" w:rsidR="00322EB5" w:rsidRPr="00322EB5" w:rsidRDefault="00322EB5" w:rsidP="00FB5D0C">
            <w:pPr>
              <w:jc w:val="both"/>
              <w:rPr>
                <w:rFonts w:ascii="Times New Roman" w:hAnsi="Times New Roman" w:cs="Times New Roman"/>
                <w:bCs/>
                <w:iCs/>
                <w:sz w:val="24"/>
                <w:szCs w:val="24"/>
              </w:rPr>
            </w:pPr>
            <w:r w:rsidRPr="00322EB5">
              <w:rPr>
                <w:rFonts w:ascii="Times New Roman" w:hAnsi="Times New Roman" w:cs="Times New Roman"/>
                <w:bCs/>
                <w:iCs/>
                <w:sz w:val="24"/>
                <w:szCs w:val="24"/>
              </w:rPr>
              <w:t>МДК 01.01 в форме  дифференцированного зачета</w:t>
            </w:r>
          </w:p>
          <w:p w14:paraId="48EAE0F3" w14:textId="33FA0463" w:rsidR="00322EB5" w:rsidRPr="00322EB5" w:rsidRDefault="00322EB5" w:rsidP="00FB5D0C">
            <w:pPr>
              <w:jc w:val="both"/>
              <w:rPr>
                <w:rFonts w:ascii="Times New Roman" w:hAnsi="Times New Roman" w:cs="Times New Roman"/>
                <w:bCs/>
                <w:iCs/>
                <w:sz w:val="24"/>
                <w:szCs w:val="24"/>
              </w:rPr>
            </w:pPr>
            <w:r w:rsidRPr="00322EB5">
              <w:rPr>
                <w:rFonts w:ascii="Times New Roman" w:hAnsi="Times New Roman" w:cs="Times New Roman"/>
                <w:bCs/>
                <w:iCs/>
                <w:sz w:val="24"/>
                <w:szCs w:val="24"/>
              </w:rPr>
              <w:t>МДК 01.02 в форме  экзамена</w:t>
            </w:r>
          </w:p>
          <w:p w14:paraId="7098F7F6" w14:textId="267B161C" w:rsidR="00322EB5" w:rsidRPr="00322EB5" w:rsidRDefault="00322EB5" w:rsidP="00FB5D0C">
            <w:pPr>
              <w:jc w:val="both"/>
              <w:rPr>
                <w:rFonts w:ascii="Times New Roman" w:hAnsi="Times New Roman" w:cs="Times New Roman"/>
                <w:bCs/>
                <w:iCs/>
                <w:sz w:val="24"/>
                <w:szCs w:val="24"/>
              </w:rPr>
            </w:pPr>
            <w:r w:rsidRPr="00322EB5">
              <w:rPr>
                <w:rFonts w:ascii="Times New Roman" w:hAnsi="Times New Roman" w:cs="Times New Roman"/>
                <w:bCs/>
                <w:iCs/>
                <w:sz w:val="24"/>
                <w:szCs w:val="24"/>
              </w:rPr>
              <w:t>УП 01</w:t>
            </w:r>
          </w:p>
          <w:p w14:paraId="750FB211" w14:textId="0DF07355" w:rsidR="00322EB5" w:rsidRPr="00DB45EC" w:rsidRDefault="00322EB5" w:rsidP="0092145F">
            <w:pPr>
              <w:rPr>
                <w:rFonts w:ascii="Times New Roman" w:hAnsi="Times New Roman" w:cs="Times New Roman"/>
                <w:bCs/>
                <w:sz w:val="24"/>
                <w:szCs w:val="24"/>
              </w:rPr>
            </w:pPr>
            <w:r w:rsidRPr="00322EB5">
              <w:rPr>
                <w:rFonts w:ascii="Times New Roman" w:hAnsi="Times New Roman" w:cs="Times New Roman"/>
                <w:bCs/>
                <w:iCs/>
                <w:sz w:val="24"/>
                <w:szCs w:val="24"/>
              </w:rPr>
              <w:t>ПП 01</w:t>
            </w:r>
            <w:r w:rsidRPr="00322EB5">
              <w:rPr>
                <w:rFonts w:ascii="Times New Roman" w:hAnsi="Times New Roman" w:cs="Times New Roman"/>
                <w:bCs/>
                <w:iCs/>
                <w:sz w:val="24"/>
                <w:szCs w:val="24"/>
              </w:rPr>
              <w:br/>
              <w:t>ПМ 01</w:t>
            </w:r>
            <w:r w:rsidRPr="00DB45EC">
              <w:rPr>
                <w:rFonts w:ascii="Times New Roman" w:hAnsi="Times New Roman" w:cs="Times New Roman"/>
                <w:bCs/>
                <w:sz w:val="24"/>
                <w:szCs w:val="24"/>
              </w:rPr>
              <w:t xml:space="preserve"> </w:t>
            </w:r>
          </w:p>
        </w:tc>
        <w:tc>
          <w:tcPr>
            <w:tcW w:w="974" w:type="pct"/>
            <w:vAlign w:val="center"/>
          </w:tcPr>
          <w:p w14:paraId="762F3780" w14:textId="131ACC08" w:rsidR="00322EB5" w:rsidRPr="00DB45EC" w:rsidRDefault="00322EB5" w:rsidP="00FB5D0C">
            <w:pPr>
              <w:jc w:val="center"/>
              <w:rPr>
                <w:rFonts w:ascii="Times New Roman" w:hAnsi="Times New Roman" w:cs="Times New Roman"/>
                <w:bCs/>
                <w:sz w:val="24"/>
                <w:szCs w:val="24"/>
              </w:rPr>
            </w:pPr>
            <w:r w:rsidRPr="00DB45EC">
              <w:rPr>
                <w:rFonts w:ascii="Times New Roman" w:hAnsi="Times New Roman" w:cs="Times New Roman"/>
                <w:bCs/>
                <w:sz w:val="24"/>
                <w:szCs w:val="24"/>
              </w:rPr>
              <w:t>36</w:t>
            </w:r>
          </w:p>
        </w:tc>
        <w:tc>
          <w:tcPr>
            <w:tcW w:w="1423" w:type="pct"/>
            <w:vAlign w:val="center"/>
          </w:tcPr>
          <w:p w14:paraId="0C711720" w14:textId="69E3ADE3" w:rsidR="00322EB5" w:rsidRPr="00DB45EC" w:rsidRDefault="00322EB5" w:rsidP="00FB5D0C">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322EB5" w:rsidRPr="00DB45EC" w14:paraId="6CAAA716" w14:textId="77777777" w:rsidTr="002C6848">
        <w:trPr>
          <w:trHeight w:val="23"/>
        </w:trPr>
        <w:tc>
          <w:tcPr>
            <w:tcW w:w="2602" w:type="pct"/>
            <w:vAlign w:val="center"/>
          </w:tcPr>
          <w:p w14:paraId="73907A2F" w14:textId="77777777" w:rsidR="00322EB5" w:rsidRPr="00DB45EC" w:rsidRDefault="00322EB5" w:rsidP="00FB5D0C">
            <w:pPr>
              <w:jc w:val="both"/>
              <w:rPr>
                <w:rFonts w:ascii="Times New Roman" w:hAnsi="Times New Roman" w:cs="Times New Roman"/>
                <w:bCs/>
                <w:sz w:val="24"/>
                <w:szCs w:val="24"/>
              </w:rPr>
            </w:pPr>
            <w:r w:rsidRPr="00DB45EC">
              <w:rPr>
                <w:rFonts w:ascii="Times New Roman" w:hAnsi="Times New Roman" w:cs="Times New Roman"/>
                <w:bCs/>
                <w:sz w:val="24"/>
                <w:szCs w:val="24"/>
              </w:rPr>
              <w:t>Всего</w:t>
            </w:r>
          </w:p>
        </w:tc>
        <w:tc>
          <w:tcPr>
            <w:tcW w:w="974" w:type="pct"/>
            <w:vAlign w:val="center"/>
          </w:tcPr>
          <w:p w14:paraId="08AC63B9" w14:textId="543BB0DF" w:rsidR="00322EB5" w:rsidRPr="00DB45EC" w:rsidRDefault="00322EB5" w:rsidP="00FB5D0C">
            <w:pPr>
              <w:jc w:val="center"/>
              <w:rPr>
                <w:rFonts w:ascii="Times New Roman" w:hAnsi="Times New Roman" w:cs="Times New Roman"/>
                <w:b/>
                <w:sz w:val="24"/>
                <w:szCs w:val="24"/>
              </w:rPr>
            </w:pPr>
            <w:r w:rsidRPr="00DB45EC">
              <w:rPr>
                <w:rFonts w:ascii="Times New Roman" w:hAnsi="Times New Roman" w:cs="Times New Roman"/>
                <w:b/>
                <w:sz w:val="24"/>
                <w:szCs w:val="24"/>
              </w:rPr>
              <w:t>648</w:t>
            </w:r>
          </w:p>
        </w:tc>
        <w:tc>
          <w:tcPr>
            <w:tcW w:w="1423" w:type="pct"/>
            <w:vAlign w:val="center"/>
          </w:tcPr>
          <w:p w14:paraId="587A736B" w14:textId="3E60D391" w:rsidR="00322EB5" w:rsidRPr="00DB45EC" w:rsidRDefault="00322EB5" w:rsidP="00FB5D0C">
            <w:pPr>
              <w:jc w:val="center"/>
              <w:rPr>
                <w:rFonts w:ascii="Times New Roman" w:hAnsi="Times New Roman" w:cs="Times New Roman"/>
                <w:b/>
                <w:sz w:val="24"/>
                <w:szCs w:val="24"/>
              </w:rPr>
            </w:pPr>
            <w:r>
              <w:rPr>
                <w:rFonts w:ascii="Times New Roman" w:hAnsi="Times New Roman" w:cs="Times New Roman"/>
                <w:b/>
                <w:sz w:val="24"/>
                <w:szCs w:val="24"/>
              </w:rPr>
              <w:t>360</w:t>
            </w:r>
          </w:p>
        </w:tc>
      </w:tr>
      <w:bookmarkEnd w:id="28"/>
    </w:tbl>
    <w:p w14:paraId="76B5549A" w14:textId="09776E01" w:rsidR="00EA6E1D" w:rsidRPr="00DB45EC" w:rsidRDefault="00EA6E1D" w:rsidP="00C63897">
      <w:pPr>
        <w:rPr>
          <w:rFonts w:ascii="Times New Roman" w:hAnsi="Times New Roman" w:cs="Times New Roman"/>
          <w:i/>
          <w:sz w:val="24"/>
          <w:szCs w:val="24"/>
        </w:rPr>
      </w:pPr>
    </w:p>
    <w:p w14:paraId="5B55F351" w14:textId="77777777" w:rsidR="0092145F" w:rsidRPr="00DB45EC" w:rsidRDefault="0092145F" w:rsidP="0092145F">
      <w:pPr>
        <w:pStyle w:val="114"/>
        <w:rPr>
          <w:rFonts w:ascii="Times New Roman" w:hAnsi="Times New Roman"/>
        </w:rPr>
        <w:sectPr w:rsidR="0092145F" w:rsidRPr="00DB45EC" w:rsidSect="00502F97">
          <w:headerReference w:type="even" r:id="rId10"/>
          <w:headerReference w:type="default" r:id="rId11"/>
          <w:pgSz w:w="11906" w:h="16838"/>
          <w:pgMar w:top="1134" w:right="567" w:bottom="1134" w:left="1701" w:header="709" w:footer="709" w:gutter="0"/>
          <w:cols w:space="708"/>
          <w:docGrid w:linePitch="360"/>
        </w:sectPr>
      </w:pPr>
    </w:p>
    <w:p w14:paraId="52B97434" w14:textId="77777777" w:rsidR="00782EFC" w:rsidRPr="00DB45EC" w:rsidRDefault="00782EFC" w:rsidP="00C63897">
      <w:pPr>
        <w:rPr>
          <w:rFonts w:ascii="Times New Roman" w:hAnsi="Times New Roman" w:cs="Times New Roman"/>
          <w:i/>
          <w:sz w:val="24"/>
          <w:szCs w:val="24"/>
        </w:rPr>
      </w:pPr>
    </w:p>
    <w:p w14:paraId="18C85FF8" w14:textId="29FA0E43" w:rsidR="00C63897" w:rsidRPr="00DB45EC" w:rsidRDefault="00C63897" w:rsidP="007863C1">
      <w:pPr>
        <w:pStyle w:val="114"/>
        <w:rPr>
          <w:rFonts w:ascii="Times New Roman" w:hAnsi="Times New Roman"/>
        </w:rPr>
      </w:pPr>
      <w:bookmarkStart w:id="29" w:name="_Toc150695625"/>
      <w:bookmarkStart w:id="30" w:name="_Toc168904632"/>
      <w:bookmarkStart w:id="31" w:name="_Toc168904891"/>
      <w:r w:rsidRPr="00DB45EC">
        <w:rPr>
          <w:rFonts w:ascii="Times New Roman" w:hAnsi="Times New Roman"/>
        </w:rPr>
        <w:t>2.</w:t>
      </w:r>
      <w:r w:rsidR="000156CF" w:rsidRPr="00DB45EC">
        <w:rPr>
          <w:rFonts w:ascii="Times New Roman" w:hAnsi="Times New Roman"/>
        </w:rPr>
        <w:t>2</w:t>
      </w:r>
      <w:r w:rsidRPr="00DB45EC">
        <w:rPr>
          <w:rFonts w:ascii="Times New Roman" w:hAnsi="Times New Roman"/>
        </w:rPr>
        <w:t>. Структура профессионального модуля</w:t>
      </w:r>
      <w:bookmarkEnd w:id="29"/>
      <w:bookmarkEnd w:id="30"/>
      <w:bookmarkEnd w:id="31"/>
      <w:r w:rsidRPr="00DB45EC">
        <w:rPr>
          <w:rFonts w:ascii="Times New Roman" w:hAnsi="Times New Roman"/>
        </w:rPr>
        <w:t xml:space="preserve"> </w:t>
      </w: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2"/>
        <w:gridCol w:w="6095"/>
        <w:gridCol w:w="1642"/>
        <w:gridCol w:w="970"/>
        <w:gridCol w:w="820"/>
        <w:gridCol w:w="862"/>
        <w:gridCol w:w="649"/>
        <w:gridCol w:w="733"/>
        <w:gridCol w:w="646"/>
        <w:gridCol w:w="865"/>
      </w:tblGrid>
      <w:tr w:rsidR="00F941D2" w:rsidRPr="00DB45EC" w14:paraId="5BF9294B" w14:textId="77777777" w:rsidTr="00291A22">
        <w:trPr>
          <w:cantSplit/>
          <w:trHeight w:val="3271"/>
        </w:trPr>
        <w:tc>
          <w:tcPr>
            <w:tcW w:w="577" w:type="pct"/>
            <w:tcBorders>
              <w:bottom w:val="single" w:sz="4" w:space="0" w:color="auto"/>
            </w:tcBorders>
          </w:tcPr>
          <w:p w14:paraId="5A7DD4FD" w14:textId="77777777" w:rsidR="00F941D2" w:rsidRPr="00DB45EC" w:rsidRDefault="00F941D2" w:rsidP="00FB5D0C">
            <w:pPr>
              <w:suppressAutoHyphens/>
              <w:jc w:val="center"/>
              <w:rPr>
                <w:rFonts w:ascii="Times New Roman" w:eastAsia="Times New Roman" w:hAnsi="Times New Roman" w:cs="Times New Roman"/>
                <w:lang w:eastAsia="ru-RU"/>
              </w:rPr>
            </w:pPr>
            <w:bookmarkStart w:id="32" w:name="_Toc150695626"/>
            <w:r w:rsidRPr="00DB45EC">
              <w:rPr>
                <w:rFonts w:ascii="Times New Roman" w:eastAsia="Times New Roman" w:hAnsi="Times New Roman" w:cs="Times New Roman"/>
                <w:lang w:eastAsia="ru-RU"/>
              </w:rPr>
              <w:t>Код ОК, ПК</w:t>
            </w:r>
          </w:p>
        </w:tc>
        <w:tc>
          <w:tcPr>
            <w:tcW w:w="2030" w:type="pct"/>
            <w:tcBorders>
              <w:bottom w:val="single" w:sz="4" w:space="0" w:color="auto"/>
            </w:tcBorders>
            <w:vAlign w:val="center"/>
          </w:tcPr>
          <w:p w14:paraId="2860C20E" w14:textId="77777777" w:rsidR="00F941D2" w:rsidRPr="00DB45EC" w:rsidRDefault="00F941D2" w:rsidP="00FB5D0C">
            <w:pPr>
              <w:suppressAutoHyphens/>
              <w:jc w:val="center"/>
              <w:rPr>
                <w:rFonts w:ascii="Times New Roman" w:eastAsia="Times New Roman" w:hAnsi="Times New Roman" w:cs="Times New Roman"/>
                <w:lang w:eastAsia="ru-RU"/>
              </w:rPr>
            </w:pPr>
            <w:r w:rsidRPr="00DB45EC">
              <w:rPr>
                <w:rFonts w:ascii="Times New Roman" w:eastAsia="Times New Roman" w:hAnsi="Times New Roman" w:cs="Times New Roman"/>
                <w:lang w:eastAsia="ru-RU"/>
              </w:rPr>
              <w:t>Наименования разделов профессионального модуля</w:t>
            </w:r>
          </w:p>
        </w:tc>
        <w:tc>
          <w:tcPr>
            <w:tcW w:w="547" w:type="pct"/>
            <w:tcBorders>
              <w:bottom w:val="single" w:sz="4" w:space="0" w:color="auto"/>
            </w:tcBorders>
            <w:vAlign w:val="center"/>
          </w:tcPr>
          <w:p w14:paraId="23016C41" w14:textId="77777777" w:rsidR="00F941D2" w:rsidRPr="00DB45EC" w:rsidRDefault="00F941D2" w:rsidP="00FB5D0C">
            <w:pPr>
              <w:jc w:val="center"/>
              <w:rPr>
                <w:rFonts w:ascii="Times New Roman" w:eastAsia="Times New Roman" w:hAnsi="Times New Roman" w:cs="Times New Roman"/>
                <w:lang w:eastAsia="ru-RU"/>
              </w:rPr>
            </w:pPr>
            <w:r w:rsidRPr="00DB45EC">
              <w:rPr>
                <w:rFonts w:ascii="Times New Roman" w:eastAsia="Times New Roman" w:hAnsi="Times New Roman" w:cs="Times New Roman"/>
                <w:iCs/>
                <w:lang w:eastAsia="ru-RU"/>
              </w:rPr>
              <w:t>Всего, час.</w:t>
            </w:r>
          </w:p>
        </w:tc>
        <w:tc>
          <w:tcPr>
            <w:tcW w:w="323" w:type="pct"/>
            <w:tcBorders>
              <w:bottom w:val="single" w:sz="4" w:space="0" w:color="auto"/>
            </w:tcBorders>
            <w:textDirection w:val="btLr"/>
            <w:vAlign w:val="center"/>
          </w:tcPr>
          <w:p w14:paraId="08A2B2F0" w14:textId="77777777" w:rsidR="00F941D2" w:rsidRPr="00DB45EC" w:rsidRDefault="00F941D2" w:rsidP="00FB5D0C">
            <w:pPr>
              <w:jc w:val="center"/>
              <w:rPr>
                <w:rFonts w:ascii="Times New Roman" w:eastAsia="Times New Roman" w:hAnsi="Times New Roman" w:cs="Times New Roman"/>
                <w:lang w:eastAsia="ru-RU"/>
              </w:rPr>
            </w:pPr>
            <w:r w:rsidRPr="00DB45EC">
              <w:rPr>
                <w:rFonts w:ascii="Times New Roman" w:eastAsia="Times New Roman" w:hAnsi="Times New Roman" w:cs="Times New Roman"/>
                <w:iCs/>
                <w:lang w:eastAsia="ru-RU"/>
              </w:rPr>
              <w:t>В т.ч. в форме практической подготовки</w:t>
            </w:r>
          </w:p>
        </w:tc>
        <w:tc>
          <w:tcPr>
            <w:tcW w:w="273" w:type="pct"/>
            <w:shd w:val="clear" w:color="auto" w:fill="D9D9D9" w:themeFill="background1" w:themeFillShade="D9"/>
            <w:textDirection w:val="btLr"/>
            <w:vAlign w:val="center"/>
          </w:tcPr>
          <w:p w14:paraId="64B752F0" w14:textId="77777777" w:rsidR="00F941D2" w:rsidRPr="00DB45EC" w:rsidRDefault="00F941D2" w:rsidP="00FB5D0C">
            <w:pPr>
              <w:suppressAutoHyphens/>
              <w:ind w:left="113" w:right="113"/>
              <w:jc w:val="center"/>
              <w:rPr>
                <w:rFonts w:ascii="Times New Roman" w:eastAsia="Times New Roman" w:hAnsi="Times New Roman" w:cs="Times New Roman"/>
                <w:lang w:eastAsia="ru-RU"/>
              </w:rPr>
            </w:pPr>
            <w:r w:rsidRPr="00DB45EC">
              <w:rPr>
                <w:rFonts w:ascii="Times New Roman" w:eastAsia="Times New Roman" w:hAnsi="Times New Roman" w:cs="Times New Roman"/>
                <w:lang w:eastAsia="ru-RU"/>
              </w:rPr>
              <w:t>Обучение по МДК, в т.ч.:</w:t>
            </w:r>
          </w:p>
        </w:tc>
        <w:tc>
          <w:tcPr>
            <w:tcW w:w="287" w:type="pct"/>
            <w:textDirection w:val="btLr"/>
            <w:vAlign w:val="center"/>
          </w:tcPr>
          <w:p w14:paraId="67F5B267" w14:textId="4F397924" w:rsidR="00F941D2" w:rsidRPr="00DB45EC" w:rsidRDefault="00F941D2" w:rsidP="0092145F">
            <w:pPr>
              <w:suppressAutoHyphens/>
              <w:jc w:val="center"/>
              <w:rPr>
                <w:rFonts w:ascii="Times New Roman" w:eastAsia="Times New Roman" w:hAnsi="Times New Roman" w:cs="Times New Roman"/>
                <w:lang w:eastAsia="ru-RU"/>
              </w:rPr>
            </w:pPr>
            <w:r w:rsidRPr="00DB45EC">
              <w:rPr>
                <w:rFonts w:ascii="Times New Roman" w:hAnsi="Times New Roman" w:cs="Times New Roman"/>
                <w:bCs/>
                <w:sz w:val="24"/>
                <w:szCs w:val="24"/>
              </w:rPr>
              <w:t>Учебные занятия</w:t>
            </w:r>
          </w:p>
        </w:tc>
        <w:tc>
          <w:tcPr>
            <w:tcW w:w="216" w:type="pct"/>
            <w:textDirection w:val="btLr"/>
            <w:vAlign w:val="center"/>
          </w:tcPr>
          <w:p w14:paraId="57CA04DD" w14:textId="77777777" w:rsidR="00F941D2" w:rsidRPr="00DB45EC" w:rsidRDefault="00F941D2" w:rsidP="00FB5D0C">
            <w:pPr>
              <w:suppressAutoHyphens/>
              <w:jc w:val="center"/>
              <w:rPr>
                <w:rFonts w:ascii="Times New Roman" w:eastAsia="Times New Roman" w:hAnsi="Times New Roman" w:cs="Times New Roman"/>
                <w:lang w:eastAsia="ru-RU"/>
              </w:rPr>
            </w:pPr>
            <w:r w:rsidRPr="00DB45EC">
              <w:rPr>
                <w:rFonts w:ascii="Times New Roman" w:eastAsia="Times New Roman" w:hAnsi="Times New Roman" w:cs="Times New Roman"/>
                <w:lang w:eastAsia="ru-RU"/>
              </w:rPr>
              <w:t>Курсовая работа (проект)</w:t>
            </w:r>
          </w:p>
        </w:tc>
        <w:tc>
          <w:tcPr>
            <w:tcW w:w="244" w:type="pct"/>
            <w:textDirection w:val="btLr"/>
            <w:vAlign w:val="center"/>
          </w:tcPr>
          <w:p w14:paraId="7C297E41" w14:textId="6AE93304" w:rsidR="00F941D2" w:rsidRPr="00DB45EC" w:rsidRDefault="00F941D2" w:rsidP="0092145F">
            <w:pPr>
              <w:suppressAutoHyphens/>
              <w:jc w:val="center"/>
              <w:rPr>
                <w:rFonts w:ascii="Times New Roman" w:eastAsia="Times New Roman" w:hAnsi="Times New Roman" w:cs="Times New Roman"/>
                <w:lang w:eastAsia="ru-RU"/>
              </w:rPr>
            </w:pPr>
            <w:r w:rsidRPr="00DB45EC">
              <w:rPr>
                <w:rFonts w:ascii="Times New Roman" w:eastAsia="Times New Roman" w:hAnsi="Times New Roman" w:cs="Times New Roman"/>
                <w:lang w:eastAsia="ru-RU"/>
              </w:rPr>
              <w:t>Самостоятельная работа</w:t>
            </w:r>
          </w:p>
        </w:tc>
        <w:tc>
          <w:tcPr>
            <w:tcW w:w="215" w:type="pct"/>
            <w:shd w:val="clear" w:color="auto" w:fill="D9D9D9" w:themeFill="background1" w:themeFillShade="D9"/>
            <w:textDirection w:val="btLr"/>
            <w:vAlign w:val="center"/>
          </w:tcPr>
          <w:p w14:paraId="5EDD7A00" w14:textId="77777777" w:rsidR="00F941D2" w:rsidRPr="00DB45EC" w:rsidRDefault="00F941D2" w:rsidP="00FB5D0C">
            <w:pPr>
              <w:suppressAutoHyphens/>
              <w:jc w:val="center"/>
              <w:rPr>
                <w:rFonts w:ascii="Times New Roman" w:eastAsia="Times New Roman" w:hAnsi="Times New Roman" w:cs="Times New Roman"/>
                <w:lang w:eastAsia="ru-RU"/>
              </w:rPr>
            </w:pPr>
            <w:r w:rsidRPr="00DB45EC">
              <w:rPr>
                <w:rFonts w:ascii="Times New Roman" w:eastAsia="Times New Roman" w:hAnsi="Times New Roman" w:cs="Times New Roman"/>
                <w:lang w:eastAsia="ru-RU"/>
              </w:rPr>
              <w:t>Учебная практика</w:t>
            </w:r>
          </w:p>
        </w:tc>
        <w:tc>
          <w:tcPr>
            <w:tcW w:w="288" w:type="pct"/>
            <w:shd w:val="clear" w:color="auto" w:fill="D9D9D9" w:themeFill="background1" w:themeFillShade="D9"/>
            <w:textDirection w:val="btLr"/>
          </w:tcPr>
          <w:p w14:paraId="719E2B89" w14:textId="77777777" w:rsidR="00F941D2" w:rsidRPr="00DB45EC" w:rsidRDefault="00F941D2" w:rsidP="00FB5D0C">
            <w:pPr>
              <w:suppressAutoHyphens/>
              <w:jc w:val="center"/>
              <w:rPr>
                <w:rFonts w:ascii="Times New Roman" w:eastAsia="Times New Roman" w:hAnsi="Times New Roman" w:cs="Times New Roman"/>
                <w:lang w:eastAsia="ru-RU"/>
              </w:rPr>
            </w:pPr>
            <w:r w:rsidRPr="00DB45EC">
              <w:rPr>
                <w:rFonts w:ascii="Times New Roman" w:eastAsia="Times New Roman" w:hAnsi="Times New Roman" w:cs="Times New Roman"/>
                <w:lang w:eastAsia="ru-RU"/>
              </w:rPr>
              <w:t>Производственная практика</w:t>
            </w:r>
          </w:p>
        </w:tc>
      </w:tr>
      <w:tr w:rsidR="00F941D2" w:rsidRPr="00DB45EC" w14:paraId="6EAE046B" w14:textId="77777777" w:rsidTr="00291A22">
        <w:trPr>
          <w:cantSplit/>
          <w:trHeight w:val="73"/>
        </w:trPr>
        <w:tc>
          <w:tcPr>
            <w:tcW w:w="577" w:type="pct"/>
            <w:tcBorders>
              <w:bottom w:val="single" w:sz="4" w:space="0" w:color="auto"/>
            </w:tcBorders>
            <w:vAlign w:val="center"/>
          </w:tcPr>
          <w:p w14:paraId="00B20C46" w14:textId="77777777" w:rsidR="00F941D2" w:rsidRPr="00DB45EC" w:rsidRDefault="00F941D2" w:rsidP="00FB5D0C">
            <w:pPr>
              <w:suppressAutoHyphens/>
              <w:jc w:val="center"/>
              <w:rPr>
                <w:rFonts w:ascii="Times New Roman" w:eastAsia="Times New Roman" w:hAnsi="Times New Roman" w:cs="Times New Roman"/>
                <w:sz w:val="16"/>
                <w:szCs w:val="16"/>
                <w:lang w:eastAsia="ru-RU"/>
              </w:rPr>
            </w:pPr>
            <w:r w:rsidRPr="00DB45EC">
              <w:rPr>
                <w:rFonts w:ascii="Times New Roman" w:eastAsia="Times New Roman" w:hAnsi="Times New Roman" w:cs="Times New Roman"/>
                <w:sz w:val="16"/>
                <w:szCs w:val="16"/>
                <w:lang w:eastAsia="ru-RU"/>
              </w:rPr>
              <w:t>1</w:t>
            </w:r>
          </w:p>
        </w:tc>
        <w:tc>
          <w:tcPr>
            <w:tcW w:w="2030" w:type="pct"/>
            <w:tcBorders>
              <w:bottom w:val="single" w:sz="4" w:space="0" w:color="auto"/>
            </w:tcBorders>
            <w:vAlign w:val="center"/>
          </w:tcPr>
          <w:p w14:paraId="498D8DBB" w14:textId="77777777" w:rsidR="00F941D2" w:rsidRPr="00DB45EC" w:rsidRDefault="00F941D2" w:rsidP="00FB5D0C">
            <w:pPr>
              <w:suppressAutoHyphens/>
              <w:jc w:val="center"/>
              <w:rPr>
                <w:rFonts w:ascii="Times New Roman" w:eastAsia="Times New Roman" w:hAnsi="Times New Roman" w:cs="Times New Roman"/>
                <w:sz w:val="16"/>
                <w:szCs w:val="16"/>
                <w:lang w:eastAsia="ru-RU"/>
              </w:rPr>
            </w:pPr>
            <w:r w:rsidRPr="00DB45EC">
              <w:rPr>
                <w:rFonts w:ascii="Times New Roman" w:eastAsia="Times New Roman" w:hAnsi="Times New Roman" w:cs="Times New Roman"/>
                <w:iCs/>
                <w:sz w:val="16"/>
                <w:szCs w:val="16"/>
                <w:lang w:eastAsia="ru-RU"/>
              </w:rPr>
              <w:t>2</w:t>
            </w:r>
          </w:p>
        </w:tc>
        <w:tc>
          <w:tcPr>
            <w:tcW w:w="547" w:type="pct"/>
            <w:tcBorders>
              <w:bottom w:val="single" w:sz="4" w:space="0" w:color="auto"/>
            </w:tcBorders>
            <w:vAlign w:val="center"/>
          </w:tcPr>
          <w:p w14:paraId="56831088" w14:textId="77777777" w:rsidR="00F941D2" w:rsidRPr="00DB45EC" w:rsidRDefault="00F941D2" w:rsidP="00FB5D0C">
            <w:pPr>
              <w:jc w:val="center"/>
              <w:rPr>
                <w:rFonts w:ascii="Times New Roman" w:eastAsia="Times New Roman" w:hAnsi="Times New Roman" w:cs="Times New Roman"/>
                <w:iCs/>
                <w:sz w:val="16"/>
                <w:szCs w:val="16"/>
                <w:lang w:eastAsia="ru-RU"/>
              </w:rPr>
            </w:pPr>
            <w:r w:rsidRPr="00DB45EC">
              <w:rPr>
                <w:rFonts w:ascii="Times New Roman" w:eastAsia="Times New Roman" w:hAnsi="Times New Roman" w:cs="Times New Roman"/>
                <w:iCs/>
                <w:sz w:val="16"/>
                <w:szCs w:val="16"/>
                <w:lang w:eastAsia="ru-RU"/>
              </w:rPr>
              <w:t>3</w:t>
            </w:r>
          </w:p>
        </w:tc>
        <w:tc>
          <w:tcPr>
            <w:tcW w:w="323" w:type="pct"/>
            <w:tcBorders>
              <w:bottom w:val="single" w:sz="4" w:space="0" w:color="auto"/>
            </w:tcBorders>
            <w:vAlign w:val="center"/>
          </w:tcPr>
          <w:p w14:paraId="7D1E0F4A" w14:textId="77777777" w:rsidR="00F941D2" w:rsidRPr="00DB45EC" w:rsidRDefault="00F941D2" w:rsidP="00FB5D0C">
            <w:pPr>
              <w:jc w:val="center"/>
              <w:rPr>
                <w:rFonts w:ascii="Times New Roman" w:eastAsia="Times New Roman" w:hAnsi="Times New Roman" w:cs="Times New Roman"/>
                <w:iCs/>
                <w:sz w:val="16"/>
                <w:szCs w:val="16"/>
                <w:lang w:eastAsia="ru-RU"/>
              </w:rPr>
            </w:pPr>
            <w:r w:rsidRPr="00DB45EC">
              <w:rPr>
                <w:rFonts w:ascii="Times New Roman" w:eastAsia="Times New Roman" w:hAnsi="Times New Roman" w:cs="Times New Roman"/>
                <w:sz w:val="16"/>
                <w:szCs w:val="16"/>
                <w:lang w:eastAsia="ru-RU"/>
              </w:rPr>
              <w:t>4</w:t>
            </w:r>
          </w:p>
        </w:tc>
        <w:tc>
          <w:tcPr>
            <w:tcW w:w="273" w:type="pct"/>
            <w:shd w:val="clear" w:color="auto" w:fill="D9D9D9" w:themeFill="background1" w:themeFillShade="D9"/>
            <w:vAlign w:val="center"/>
          </w:tcPr>
          <w:p w14:paraId="053D7A94" w14:textId="77777777" w:rsidR="00F941D2" w:rsidRPr="00DB45EC" w:rsidRDefault="00F941D2" w:rsidP="00FB5D0C">
            <w:pPr>
              <w:suppressAutoHyphens/>
              <w:jc w:val="center"/>
              <w:rPr>
                <w:rFonts w:ascii="Times New Roman" w:eastAsia="Times New Roman" w:hAnsi="Times New Roman" w:cs="Times New Roman"/>
                <w:sz w:val="16"/>
                <w:szCs w:val="16"/>
                <w:lang w:eastAsia="ru-RU"/>
              </w:rPr>
            </w:pPr>
            <w:r w:rsidRPr="00DB45EC">
              <w:rPr>
                <w:rFonts w:ascii="Times New Roman" w:eastAsia="Times New Roman" w:hAnsi="Times New Roman" w:cs="Times New Roman"/>
                <w:sz w:val="16"/>
                <w:szCs w:val="16"/>
                <w:lang w:eastAsia="ru-RU"/>
              </w:rPr>
              <w:t>5</w:t>
            </w:r>
          </w:p>
        </w:tc>
        <w:tc>
          <w:tcPr>
            <w:tcW w:w="287" w:type="pct"/>
            <w:vAlign w:val="center"/>
          </w:tcPr>
          <w:p w14:paraId="22943A70" w14:textId="77777777" w:rsidR="00F941D2" w:rsidRPr="00DB45EC" w:rsidRDefault="00F941D2" w:rsidP="00FB5D0C">
            <w:pPr>
              <w:suppressAutoHyphens/>
              <w:jc w:val="center"/>
              <w:rPr>
                <w:rFonts w:ascii="Times New Roman" w:eastAsia="Times New Roman" w:hAnsi="Times New Roman" w:cs="Times New Roman"/>
                <w:sz w:val="16"/>
                <w:szCs w:val="16"/>
                <w:lang w:eastAsia="ru-RU"/>
              </w:rPr>
            </w:pPr>
            <w:r w:rsidRPr="00DB45EC">
              <w:rPr>
                <w:rFonts w:ascii="Times New Roman" w:eastAsia="Times New Roman" w:hAnsi="Times New Roman" w:cs="Times New Roman"/>
                <w:color w:val="000000"/>
                <w:sz w:val="16"/>
                <w:szCs w:val="16"/>
                <w:lang w:eastAsia="ru-RU"/>
              </w:rPr>
              <w:t>6</w:t>
            </w:r>
          </w:p>
        </w:tc>
        <w:tc>
          <w:tcPr>
            <w:tcW w:w="216" w:type="pct"/>
            <w:vAlign w:val="center"/>
          </w:tcPr>
          <w:p w14:paraId="2B9296C8" w14:textId="77777777" w:rsidR="00F941D2" w:rsidRPr="00DB45EC" w:rsidRDefault="00F941D2" w:rsidP="00FB5D0C">
            <w:pPr>
              <w:suppressAutoHyphens/>
              <w:jc w:val="center"/>
              <w:rPr>
                <w:rFonts w:ascii="Times New Roman" w:eastAsia="Times New Roman" w:hAnsi="Times New Roman" w:cs="Times New Roman"/>
                <w:sz w:val="16"/>
                <w:szCs w:val="16"/>
                <w:lang w:eastAsia="ru-RU"/>
              </w:rPr>
            </w:pPr>
            <w:r w:rsidRPr="00DB45EC">
              <w:rPr>
                <w:rFonts w:ascii="Times New Roman" w:eastAsia="Times New Roman" w:hAnsi="Times New Roman" w:cs="Times New Roman"/>
                <w:sz w:val="16"/>
                <w:szCs w:val="16"/>
                <w:lang w:eastAsia="ru-RU"/>
              </w:rPr>
              <w:t>7</w:t>
            </w:r>
          </w:p>
        </w:tc>
        <w:tc>
          <w:tcPr>
            <w:tcW w:w="244" w:type="pct"/>
            <w:vAlign w:val="center"/>
          </w:tcPr>
          <w:p w14:paraId="31AF440F" w14:textId="77777777" w:rsidR="00F941D2" w:rsidRPr="00DB45EC" w:rsidRDefault="00F941D2" w:rsidP="00FB5D0C">
            <w:pPr>
              <w:suppressAutoHyphens/>
              <w:jc w:val="center"/>
              <w:rPr>
                <w:rFonts w:ascii="Times New Roman" w:eastAsia="Times New Roman" w:hAnsi="Times New Roman" w:cs="Times New Roman"/>
                <w:sz w:val="16"/>
                <w:szCs w:val="16"/>
                <w:lang w:eastAsia="ru-RU"/>
              </w:rPr>
            </w:pPr>
            <w:r w:rsidRPr="00DB45EC">
              <w:rPr>
                <w:rFonts w:ascii="Times New Roman" w:eastAsia="Times New Roman" w:hAnsi="Times New Roman" w:cs="Times New Roman"/>
                <w:sz w:val="16"/>
                <w:szCs w:val="16"/>
                <w:lang w:eastAsia="ru-RU"/>
              </w:rPr>
              <w:t>8</w:t>
            </w:r>
          </w:p>
        </w:tc>
        <w:tc>
          <w:tcPr>
            <w:tcW w:w="215" w:type="pct"/>
            <w:shd w:val="clear" w:color="auto" w:fill="D9D9D9" w:themeFill="background1" w:themeFillShade="D9"/>
          </w:tcPr>
          <w:p w14:paraId="2BD2BF47" w14:textId="77777777" w:rsidR="00F941D2" w:rsidRPr="00DB45EC" w:rsidRDefault="00F941D2" w:rsidP="00FB5D0C">
            <w:pPr>
              <w:suppressAutoHyphens/>
              <w:jc w:val="center"/>
              <w:rPr>
                <w:rFonts w:ascii="Times New Roman" w:eastAsia="Times New Roman" w:hAnsi="Times New Roman" w:cs="Times New Roman"/>
                <w:sz w:val="16"/>
                <w:szCs w:val="16"/>
                <w:lang w:eastAsia="ru-RU"/>
              </w:rPr>
            </w:pPr>
            <w:r w:rsidRPr="00DB45EC">
              <w:rPr>
                <w:rFonts w:ascii="Times New Roman" w:eastAsia="Times New Roman" w:hAnsi="Times New Roman" w:cs="Times New Roman"/>
                <w:sz w:val="16"/>
                <w:szCs w:val="16"/>
                <w:lang w:eastAsia="ru-RU"/>
              </w:rPr>
              <w:t>9</w:t>
            </w:r>
          </w:p>
        </w:tc>
        <w:tc>
          <w:tcPr>
            <w:tcW w:w="288" w:type="pct"/>
            <w:shd w:val="clear" w:color="auto" w:fill="D9D9D9" w:themeFill="background1" w:themeFillShade="D9"/>
          </w:tcPr>
          <w:p w14:paraId="4F00D9BD" w14:textId="77777777" w:rsidR="00F941D2" w:rsidRPr="00DB45EC" w:rsidRDefault="00F941D2" w:rsidP="00FB5D0C">
            <w:pPr>
              <w:suppressAutoHyphens/>
              <w:jc w:val="center"/>
              <w:rPr>
                <w:rFonts w:ascii="Times New Roman" w:eastAsia="Times New Roman" w:hAnsi="Times New Roman" w:cs="Times New Roman"/>
                <w:sz w:val="16"/>
                <w:szCs w:val="16"/>
                <w:lang w:eastAsia="ru-RU"/>
              </w:rPr>
            </w:pPr>
            <w:r w:rsidRPr="00DB45EC">
              <w:rPr>
                <w:rFonts w:ascii="Times New Roman" w:eastAsia="Times New Roman" w:hAnsi="Times New Roman" w:cs="Times New Roman"/>
                <w:sz w:val="16"/>
                <w:szCs w:val="16"/>
                <w:lang w:eastAsia="ru-RU"/>
              </w:rPr>
              <w:t>10</w:t>
            </w:r>
          </w:p>
        </w:tc>
      </w:tr>
      <w:tr w:rsidR="00A31FB7" w:rsidRPr="00DB45EC" w14:paraId="5D427AC6" w14:textId="77777777" w:rsidTr="00291A22">
        <w:tc>
          <w:tcPr>
            <w:tcW w:w="577" w:type="pct"/>
          </w:tcPr>
          <w:p w14:paraId="1AED86ED" w14:textId="77777777" w:rsidR="00A31FB7" w:rsidRPr="00CC220F" w:rsidRDefault="00A31FB7" w:rsidP="00A31FB7">
            <w:pPr>
              <w:rPr>
                <w:rFonts w:ascii="Times New Roman" w:hAnsi="Times New Roman"/>
              </w:rPr>
            </w:pPr>
            <w:r w:rsidRPr="00CC220F">
              <w:rPr>
                <w:rFonts w:ascii="Times New Roman" w:hAnsi="Times New Roman"/>
              </w:rPr>
              <w:t>ОК 01</w:t>
            </w:r>
          </w:p>
          <w:p w14:paraId="255DEA39" w14:textId="77777777" w:rsidR="00A31FB7" w:rsidRPr="00CC220F" w:rsidRDefault="00A31FB7" w:rsidP="00A31FB7">
            <w:pPr>
              <w:rPr>
                <w:rFonts w:ascii="Times New Roman" w:hAnsi="Times New Roman"/>
              </w:rPr>
            </w:pPr>
            <w:r w:rsidRPr="00CC220F">
              <w:rPr>
                <w:rFonts w:ascii="Times New Roman" w:hAnsi="Times New Roman"/>
              </w:rPr>
              <w:t>ОК 09</w:t>
            </w:r>
          </w:p>
          <w:p w14:paraId="1EEF420F" w14:textId="77777777" w:rsidR="00A31FB7" w:rsidRPr="00CC220F" w:rsidRDefault="00A31FB7" w:rsidP="00A31FB7">
            <w:pPr>
              <w:rPr>
                <w:rFonts w:ascii="Times New Roman" w:hAnsi="Times New Roman"/>
              </w:rPr>
            </w:pPr>
            <w:r w:rsidRPr="00CC220F">
              <w:rPr>
                <w:rFonts w:ascii="Times New Roman" w:hAnsi="Times New Roman"/>
              </w:rPr>
              <w:t>ПК 1.1</w:t>
            </w:r>
          </w:p>
          <w:p w14:paraId="24EC7821" w14:textId="5BC5F983" w:rsidR="00A31FB7" w:rsidRPr="00DB45EC" w:rsidRDefault="00A31FB7" w:rsidP="00291A22">
            <w:pPr>
              <w:rPr>
                <w:rFonts w:ascii="Times New Roman" w:eastAsia="Times New Roman" w:hAnsi="Times New Roman" w:cs="Times New Roman"/>
                <w:bCs/>
                <w:lang w:eastAsia="ru-RU"/>
              </w:rPr>
            </w:pPr>
            <w:r w:rsidRPr="00CC220F">
              <w:rPr>
                <w:rFonts w:ascii="Times New Roman" w:hAnsi="Times New Roman"/>
              </w:rPr>
              <w:t>ПК 1.2</w:t>
            </w:r>
          </w:p>
        </w:tc>
        <w:tc>
          <w:tcPr>
            <w:tcW w:w="2030" w:type="pct"/>
          </w:tcPr>
          <w:p w14:paraId="1EC95C30" w14:textId="482F0996" w:rsidR="00A31FB7" w:rsidRPr="00DB45EC" w:rsidRDefault="00A31FB7" w:rsidP="00FB5D0C">
            <w:pPr>
              <w:rPr>
                <w:rFonts w:ascii="Times New Roman" w:eastAsia="Times New Roman" w:hAnsi="Times New Roman" w:cs="Times New Roman"/>
                <w:lang w:eastAsia="ru-RU"/>
              </w:rPr>
            </w:pPr>
            <w:r w:rsidRPr="00232ADD">
              <w:rPr>
                <w:rFonts w:ascii="Times New Roman" w:hAnsi="Times New Roman"/>
                <w:color w:val="000000"/>
              </w:rPr>
              <w:t>МДКн.01.01</w:t>
            </w:r>
            <w:r w:rsidRPr="00232ADD">
              <w:rPr>
                <w:rFonts w:ascii="Times New Roman" w:hAnsi="Times New Roman"/>
                <w:color w:val="000000"/>
                <w:sz w:val="24"/>
                <w:szCs w:val="24"/>
              </w:rPr>
              <w:t>Техническое обеспечение процессов</w:t>
            </w:r>
            <w:r w:rsidRPr="00232ADD">
              <w:rPr>
                <w:color w:val="000000"/>
              </w:rPr>
              <w:t xml:space="preserve"> </w:t>
            </w:r>
            <w:r w:rsidRPr="00232ADD">
              <w:rPr>
                <w:rFonts w:ascii="Times New Roman" w:hAnsi="Times New Roman"/>
                <w:color w:val="000000"/>
                <w:sz w:val="24"/>
                <w:szCs w:val="24"/>
              </w:rPr>
              <w:t>хранения и переработки зерна и семян</w:t>
            </w:r>
          </w:p>
        </w:tc>
        <w:tc>
          <w:tcPr>
            <w:tcW w:w="547" w:type="pct"/>
          </w:tcPr>
          <w:p w14:paraId="2DE25AE1" w14:textId="7EE2D17E" w:rsidR="00A31FB7" w:rsidRPr="00DB45EC" w:rsidRDefault="00A31FB7" w:rsidP="000B47EF">
            <w:pPr>
              <w:jc w:val="center"/>
              <w:rPr>
                <w:rFonts w:ascii="Times New Roman" w:eastAsia="Times New Roman" w:hAnsi="Times New Roman" w:cs="Times New Roman"/>
                <w:b/>
                <w:bCs/>
                <w:sz w:val="20"/>
                <w:szCs w:val="20"/>
                <w:lang w:eastAsia="ru-RU"/>
              </w:rPr>
            </w:pPr>
            <w:r w:rsidRPr="00DB45EC">
              <w:rPr>
                <w:rFonts w:ascii="Times New Roman" w:eastAsia="Times New Roman" w:hAnsi="Times New Roman" w:cs="Times New Roman"/>
                <w:b/>
                <w:bCs/>
                <w:sz w:val="20"/>
                <w:szCs w:val="20"/>
                <w:lang w:eastAsia="ru-RU"/>
              </w:rPr>
              <w:t>432</w:t>
            </w:r>
          </w:p>
        </w:tc>
        <w:tc>
          <w:tcPr>
            <w:tcW w:w="323" w:type="pct"/>
          </w:tcPr>
          <w:p w14:paraId="5FC5417A" w14:textId="7CFB42DA" w:rsidR="00A31FB7" w:rsidRPr="00DB45EC" w:rsidRDefault="00A31FB7" w:rsidP="00FB5D0C">
            <w:pPr>
              <w:jc w:val="center"/>
              <w:rPr>
                <w:rFonts w:ascii="Times New Roman" w:eastAsia="Times New Roman" w:hAnsi="Times New Roman" w:cs="Times New Roman"/>
                <w:b/>
                <w:sz w:val="20"/>
                <w:szCs w:val="20"/>
                <w:lang w:eastAsia="ru-RU"/>
              </w:rPr>
            </w:pPr>
            <w:r w:rsidRPr="00DB45EC">
              <w:rPr>
                <w:rFonts w:ascii="Times New Roman" w:eastAsia="Times New Roman" w:hAnsi="Times New Roman" w:cs="Times New Roman"/>
                <w:b/>
                <w:sz w:val="20"/>
                <w:szCs w:val="20"/>
                <w:lang w:eastAsia="ru-RU"/>
              </w:rPr>
              <w:t>46</w:t>
            </w:r>
          </w:p>
        </w:tc>
        <w:tc>
          <w:tcPr>
            <w:tcW w:w="273" w:type="pct"/>
            <w:shd w:val="clear" w:color="auto" w:fill="D9D9D9" w:themeFill="background1" w:themeFillShade="D9"/>
          </w:tcPr>
          <w:p w14:paraId="2D6DDA0F" w14:textId="5BE2CD34" w:rsidR="00A31FB7" w:rsidRPr="00DB45EC" w:rsidRDefault="00A31FB7" w:rsidP="00FB5D0C">
            <w:pPr>
              <w:jc w:val="center"/>
              <w:rPr>
                <w:rFonts w:ascii="Times New Roman" w:eastAsia="Times New Roman" w:hAnsi="Times New Roman" w:cs="Times New Roman"/>
                <w:b/>
                <w:bCs/>
                <w:sz w:val="20"/>
                <w:szCs w:val="20"/>
                <w:lang w:eastAsia="ru-RU"/>
              </w:rPr>
            </w:pPr>
            <w:r w:rsidRPr="00DB45EC">
              <w:rPr>
                <w:rFonts w:ascii="Times New Roman" w:eastAsia="Times New Roman" w:hAnsi="Times New Roman" w:cs="Times New Roman"/>
                <w:b/>
                <w:bCs/>
                <w:sz w:val="20"/>
                <w:szCs w:val="20"/>
                <w:lang w:eastAsia="ru-RU"/>
              </w:rPr>
              <w:t>180</w:t>
            </w:r>
          </w:p>
        </w:tc>
        <w:tc>
          <w:tcPr>
            <w:tcW w:w="287" w:type="pct"/>
          </w:tcPr>
          <w:p w14:paraId="6A534B23" w14:textId="1AD7BEAF" w:rsidR="00A31FB7" w:rsidRPr="00DB45EC" w:rsidRDefault="00A31FB7" w:rsidP="00FB5D0C">
            <w:pPr>
              <w:jc w:val="center"/>
              <w:rPr>
                <w:rFonts w:ascii="Times New Roman" w:eastAsia="Times New Roman" w:hAnsi="Times New Roman" w:cs="Times New Roman"/>
                <w:sz w:val="20"/>
                <w:szCs w:val="20"/>
                <w:lang w:eastAsia="ru-RU"/>
              </w:rPr>
            </w:pPr>
            <w:r w:rsidRPr="00DB45EC">
              <w:rPr>
                <w:rFonts w:ascii="Times New Roman" w:eastAsia="Times New Roman" w:hAnsi="Times New Roman" w:cs="Times New Roman"/>
                <w:sz w:val="20"/>
                <w:szCs w:val="20"/>
                <w:lang w:eastAsia="ru-RU"/>
              </w:rPr>
              <w:t>180</w:t>
            </w:r>
          </w:p>
        </w:tc>
        <w:tc>
          <w:tcPr>
            <w:tcW w:w="216" w:type="pct"/>
          </w:tcPr>
          <w:p w14:paraId="187667D1" w14:textId="4E5E75A9" w:rsidR="00A31FB7" w:rsidRPr="00DB45EC" w:rsidRDefault="00A31FB7" w:rsidP="00FB5D0C">
            <w:pPr>
              <w:jc w:val="center"/>
              <w:rPr>
                <w:rFonts w:ascii="Times New Roman" w:eastAsia="Times New Roman" w:hAnsi="Times New Roman" w:cs="Times New Roman"/>
                <w:b/>
                <w:bCs/>
                <w:sz w:val="20"/>
                <w:szCs w:val="20"/>
                <w:lang w:eastAsia="ru-RU"/>
              </w:rPr>
            </w:pPr>
          </w:p>
        </w:tc>
        <w:tc>
          <w:tcPr>
            <w:tcW w:w="244" w:type="pct"/>
          </w:tcPr>
          <w:p w14:paraId="11797832" w14:textId="77777777" w:rsidR="00A31FB7" w:rsidRPr="00DB45EC" w:rsidRDefault="00A31FB7" w:rsidP="00FB5D0C">
            <w:pPr>
              <w:jc w:val="center"/>
              <w:rPr>
                <w:rFonts w:ascii="Times New Roman" w:eastAsia="Times New Roman" w:hAnsi="Times New Roman" w:cs="Times New Roman"/>
                <w:b/>
                <w:bCs/>
                <w:sz w:val="20"/>
                <w:szCs w:val="20"/>
                <w:lang w:eastAsia="ru-RU"/>
              </w:rPr>
            </w:pPr>
            <w:r w:rsidRPr="00DB45EC">
              <w:rPr>
                <w:rFonts w:ascii="Times New Roman" w:eastAsia="Times New Roman" w:hAnsi="Times New Roman" w:cs="Times New Roman"/>
                <w:b/>
                <w:bCs/>
                <w:sz w:val="20"/>
                <w:szCs w:val="20"/>
                <w:lang w:eastAsia="ru-RU"/>
              </w:rPr>
              <w:t>-</w:t>
            </w:r>
          </w:p>
        </w:tc>
        <w:tc>
          <w:tcPr>
            <w:tcW w:w="215" w:type="pct"/>
            <w:shd w:val="clear" w:color="auto" w:fill="D9D9D9" w:themeFill="background1" w:themeFillShade="D9"/>
          </w:tcPr>
          <w:p w14:paraId="7C04E3A3" w14:textId="19B03643" w:rsidR="00A31FB7" w:rsidRPr="00DB45EC" w:rsidRDefault="00A31FB7" w:rsidP="00FB5D0C">
            <w:pPr>
              <w:jc w:val="center"/>
              <w:rPr>
                <w:rFonts w:ascii="Times New Roman" w:eastAsia="Times New Roman" w:hAnsi="Times New Roman" w:cs="Times New Roman"/>
                <w:b/>
                <w:bCs/>
                <w:sz w:val="20"/>
                <w:szCs w:val="20"/>
                <w:lang w:eastAsia="ru-RU"/>
              </w:rPr>
            </w:pPr>
            <w:r w:rsidRPr="00DB45EC">
              <w:rPr>
                <w:rFonts w:ascii="Times New Roman" w:eastAsia="Times New Roman" w:hAnsi="Times New Roman" w:cs="Times New Roman"/>
                <w:b/>
                <w:bCs/>
                <w:sz w:val="20"/>
                <w:szCs w:val="20"/>
                <w:lang w:eastAsia="ru-RU"/>
              </w:rPr>
              <w:t>72</w:t>
            </w:r>
          </w:p>
        </w:tc>
        <w:tc>
          <w:tcPr>
            <w:tcW w:w="288" w:type="pct"/>
            <w:shd w:val="clear" w:color="auto" w:fill="D9D9D9" w:themeFill="background1" w:themeFillShade="D9"/>
          </w:tcPr>
          <w:p w14:paraId="629DDD5F" w14:textId="61BA9B51" w:rsidR="00A31FB7" w:rsidRPr="00DB45EC" w:rsidRDefault="00A31FB7" w:rsidP="00FB5D0C">
            <w:pPr>
              <w:jc w:val="center"/>
              <w:rPr>
                <w:rFonts w:ascii="Times New Roman" w:eastAsia="Times New Roman" w:hAnsi="Times New Roman" w:cs="Times New Roman"/>
                <w:b/>
                <w:bCs/>
                <w:sz w:val="20"/>
                <w:szCs w:val="20"/>
                <w:lang w:eastAsia="ru-RU"/>
              </w:rPr>
            </w:pPr>
            <w:r w:rsidRPr="00DB45EC">
              <w:rPr>
                <w:rFonts w:ascii="Times New Roman" w:eastAsia="Times New Roman" w:hAnsi="Times New Roman" w:cs="Times New Roman"/>
                <w:b/>
                <w:bCs/>
                <w:sz w:val="20"/>
                <w:szCs w:val="20"/>
                <w:lang w:eastAsia="ru-RU"/>
              </w:rPr>
              <w:t>180</w:t>
            </w:r>
          </w:p>
        </w:tc>
      </w:tr>
      <w:tr w:rsidR="00A31FB7" w:rsidRPr="00DB45EC" w14:paraId="3528CBA0" w14:textId="77777777" w:rsidTr="00291A22">
        <w:trPr>
          <w:trHeight w:val="314"/>
        </w:trPr>
        <w:tc>
          <w:tcPr>
            <w:tcW w:w="577" w:type="pct"/>
          </w:tcPr>
          <w:p w14:paraId="4274FFCC" w14:textId="77777777" w:rsidR="00A31FB7" w:rsidRPr="00CC220F" w:rsidRDefault="00A31FB7" w:rsidP="00A31FB7">
            <w:pPr>
              <w:rPr>
                <w:rFonts w:ascii="Times New Roman" w:hAnsi="Times New Roman"/>
              </w:rPr>
            </w:pPr>
            <w:r w:rsidRPr="00CC220F">
              <w:rPr>
                <w:rFonts w:ascii="Times New Roman" w:hAnsi="Times New Roman"/>
              </w:rPr>
              <w:t>ОК 01</w:t>
            </w:r>
          </w:p>
          <w:p w14:paraId="1D85FFF7" w14:textId="77777777" w:rsidR="00A31FB7" w:rsidRPr="00CC220F" w:rsidRDefault="00A31FB7" w:rsidP="00A31FB7">
            <w:pPr>
              <w:rPr>
                <w:rFonts w:ascii="Times New Roman" w:hAnsi="Times New Roman"/>
              </w:rPr>
            </w:pPr>
            <w:r w:rsidRPr="00CC220F">
              <w:rPr>
                <w:rFonts w:ascii="Times New Roman" w:hAnsi="Times New Roman"/>
              </w:rPr>
              <w:t>ОК 09</w:t>
            </w:r>
          </w:p>
          <w:p w14:paraId="38B96BD1" w14:textId="77777777" w:rsidR="00A31FB7" w:rsidRPr="00CC220F" w:rsidRDefault="00A31FB7" w:rsidP="00A31FB7">
            <w:pPr>
              <w:rPr>
                <w:rFonts w:ascii="Times New Roman" w:hAnsi="Times New Roman"/>
              </w:rPr>
            </w:pPr>
            <w:r w:rsidRPr="00CC220F">
              <w:rPr>
                <w:rFonts w:ascii="Times New Roman" w:hAnsi="Times New Roman"/>
              </w:rPr>
              <w:t>ПК 1.1</w:t>
            </w:r>
          </w:p>
          <w:p w14:paraId="5A6CE208" w14:textId="3C69F689" w:rsidR="00A31FB7" w:rsidRPr="00DB45EC" w:rsidRDefault="00A31FB7" w:rsidP="00291A22">
            <w:pPr>
              <w:rPr>
                <w:rFonts w:ascii="Times New Roman" w:eastAsia="Times New Roman" w:hAnsi="Times New Roman" w:cs="Times New Roman"/>
                <w:bCs/>
                <w:lang w:eastAsia="ru-RU"/>
              </w:rPr>
            </w:pPr>
            <w:r w:rsidRPr="00CC220F">
              <w:rPr>
                <w:rFonts w:ascii="Times New Roman" w:hAnsi="Times New Roman"/>
              </w:rPr>
              <w:t>ПК 1.2</w:t>
            </w:r>
          </w:p>
        </w:tc>
        <w:tc>
          <w:tcPr>
            <w:tcW w:w="2030" w:type="pct"/>
          </w:tcPr>
          <w:p w14:paraId="1E284086" w14:textId="1D02064A" w:rsidR="00A31FB7" w:rsidRPr="00DB45EC" w:rsidRDefault="00A31FB7" w:rsidP="00FB5D0C">
            <w:pPr>
              <w:rPr>
                <w:rFonts w:ascii="Times New Roman" w:eastAsia="Times New Roman" w:hAnsi="Times New Roman" w:cs="Times New Roman"/>
                <w:lang w:eastAsia="ru-RU"/>
              </w:rPr>
            </w:pPr>
            <w:r w:rsidRPr="00232ADD">
              <w:rPr>
                <w:rFonts w:ascii="Times New Roman" w:hAnsi="Times New Roman"/>
                <w:color w:val="000000"/>
              </w:rPr>
              <w:t>МДКн.01.02</w:t>
            </w:r>
            <w:r w:rsidRPr="00232ADD">
              <w:rPr>
                <w:rFonts w:ascii="Times New Roman" w:hAnsi="Times New Roman"/>
                <w:color w:val="000000"/>
                <w:sz w:val="24"/>
                <w:szCs w:val="24"/>
              </w:rPr>
              <w:t>Технология хранения и переработки зерна и семян</w:t>
            </w:r>
          </w:p>
        </w:tc>
        <w:tc>
          <w:tcPr>
            <w:tcW w:w="547" w:type="pct"/>
          </w:tcPr>
          <w:p w14:paraId="09401293" w14:textId="252C378C" w:rsidR="00A31FB7" w:rsidRPr="00DB45EC" w:rsidRDefault="00A31FB7" w:rsidP="00FB5D0C">
            <w:pPr>
              <w:jc w:val="center"/>
              <w:rPr>
                <w:rFonts w:ascii="Times New Roman" w:eastAsia="Times New Roman" w:hAnsi="Times New Roman" w:cs="Times New Roman"/>
                <w:b/>
                <w:bCs/>
                <w:sz w:val="20"/>
                <w:szCs w:val="20"/>
                <w:lang w:eastAsia="ru-RU"/>
              </w:rPr>
            </w:pPr>
            <w:r w:rsidRPr="00DB45EC">
              <w:rPr>
                <w:rFonts w:ascii="Times New Roman" w:eastAsia="Times New Roman" w:hAnsi="Times New Roman" w:cs="Times New Roman"/>
                <w:b/>
                <w:bCs/>
                <w:sz w:val="20"/>
                <w:szCs w:val="20"/>
                <w:lang w:eastAsia="ru-RU"/>
              </w:rPr>
              <w:t>180</w:t>
            </w:r>
          </w:p>
        </w:tc>
        <w:tc>
          <w:tcPr>
            <w:tcW w:w="323" w:type="pct"/>
          </w:tcPr>
          <w:p w14:paraId="7A154639" w14:textId="43AFB354" w:rsidR="00A31FB7" w:rsidRPr="00DB45EC" w:rsidRDefault="00A31FB7" w:rsidP="00FB5D0C">
            <w:pPr>
              <w:jc w:val="center"/>
              <w:rPr>
                <w:rFonts w:ascii="Times New Roman" w:eastAsia="Times New Roman" w:hAnsi="Times New Roman" w:cs="Times New Roman"/>
                <w:b/>
                <w:sz w:val="20"/>
                <w:szCs w:val="20"/>
                <w:lang w:eastAsia="ru-RU"/>
              </w:rPr>
            </w:pPr>
            <w:r w:rsidRPr="00DB45EC">
              <w:rPr>
                <w:rFonts w:ascii="Times New Roman" w:eastAsia="Times New Roman" w:hAnsi="Times New Roman" w:cs="Times New Roman"/>
                <w:b/>
                <w:sz w:val="20"/>
                <w:szCs w:val="20"/>
                <w:lang w:eastAsia="ru-RU"/>
              </w:rPr>
              <w:t>62</w:t>
            </w:r>
          </w:p>
        </w:tc>
        <w:tc>
          <w:tcPr>
            <w:tcW w:w="273" w:type="pct"/>
            <w:shd w:val="clear" w:color="auto" w:fill="D9D9D9" w:themeFill="background1" w:themeFillShade="D9"/>
          </w:tcPr>
          <w:p w14:paraId="1D33FB16" w14:textId="79A527D9" w:rsidR="00A31FB7" w:rsidRPr="00DB45EC" w:rsidRDefault="00A31FB7" w:rsidP="00FB5D0C">
            <w:pPr>
              <w:jc w:val="center"/>
              <w:rPr>
                <w:rFonts w:ascii="Times New Roman" w:eastAsia="Times New Roman" w:hAnsi="Times New Roman" w:cs="Times New Roman"/>
                <w:b/>
                <w:bCs/>
                <w:sz w:val="20"/>
                <w:szCs w:val="20"/>
                <w:lang w:eastAsia="ru-RU"/>
              </w:rPr>
            </w:pPr>
            <w:r w:rsidRPr="00DB45EC">
              <w:rPr>
                <w:rFonts w:ascii="Times New Roman" w:eastAsia="Times New Roman" w:hAnsi="Times New Roman" w:cs="Times New Roman"/>
                <w:b/>
                <w:bCs/>
                <w:sz w:val="20"/>
                <w:szCs w:val="20"/>
                <w:lang w:eastAsia="ru-RU"/>
              </w:rPr>
              <w:t>180</w:t>
            </w:r>
          </w:p>
        </w:tc>
        <w:tc>
          <w:tcPr>
            <w:tcW w:w="287" w:type="pct"/>
          </w:tcPr>
          <w:p w14:paraId="6E343090" w14:textId="2B067BEC" w:rsidR="00A31FB7" w:rsidRPr="00DB45EC" w:rsidRDefault="00A31FB7" w:rsidP="00FB5D0C">
            <w:pPr>
              <w:jc w:val="center"/>
              <w:rPr>
                <w:rFonts w:ascii="Times New Roman" w:eastAsia="Times New Roman" w:hAnsi="Times New Roman" w:cs="Times New Roman"/>
                <w:b/>
                <w:bCs/>
                <w:sz w:val="20"/>
                <w:szCs w:val="20"/>
                <w:lang w:eastAsia="ru-RU"/>
              </w:rPr>
            </w:pPr>
            <w:r w:rsidRPr="00DB45EC">
              <w:rPr>
                <w:rFonts w:ascii="Times New Roman" w:eastAsia="Times New Roman" w:hAnsi="Times New Roman" w:cs="Times New Roman"/>
                <w:sz w:val="20"/>
                <w:szCs w:val="20"/>
                <w:lang w:eastAsia="ru-RU"/>
              </w:rPr>
              <w:t>160</w:t>
            </w:r>
          </w:p>
        </w:tc>
        <w:tc>
          <w:tcPr>
            <w:tcW w:w="216" w:type="pct"/>
          </w:tcPr>
          <w:p w14:paraId="6337FFA5" w14:textId="522724B4" w:rsidR="00A31FB7" w:rsidRPr="00DB45EC" w:rsidRDefault="00A31FB7" w:rsidP="00FB5D0C">
            <w:pPr>
              <w:jc w:val="center"/>
              <w:rPr>
                <w:rFonts w:ascii="Times New Roman" w:eastAsia="Times New Roman" w:hAnsi="Times New Roman" w:cs="Times New Roman"/>
                <w:b/>
                <w:bCs/>
                <w:sz w:val="20"/>
                <w:szCs w:val="20"/>
                <w:lang w:eastAsia="ru-RU"/>
              </w:rPr>
            </w:pPr>
            <w:r w:rsidRPr="00DB45EC">
              <w:rPr>
                <w:rFonts w:ascii="Times New Roman" w:eastAsia="Times New Roman" w:hAnsi="Times New Roman" w:cs="Times New Roman"/>
                <w:sz w:val="20"/>
                <w:szCs w:val="20"/>
                <w:lang w:eastAsia="ru-RU"/>
              </w:rPr>
              <w:t>20</w:t>
            </w:r>
          </w:p>
        </w:tc>
        <w:tc>
          <w:tcPr>
            <w:tcW w:w="244" w:type="pct"/>
          </w:tcPr>
          <w:p w14:paraId="7657362E" w14:textId="77777777" w:rsidR="00A31FB7" w:rsidRPr="00DB45EC" w:rsidRDefault="00A31FB7" w:rsidP="00FB5D0C">
            <w:pPr>
              <w:jc w:val="center"/>
              <w:rPr>
                <w:rFonts w:ascii="Times New Roman" w:eastAsia="Times New Roman" w:hAnsi="Times New Roman" w:cs="Times New Roman"/>
                <w:b/>
                <w:bCs/>
                <w:sz w:val="20"/>
                <w:szCs w:val="20"/>
                <w:lang w:eastAsia="ru-RU"/>
              </w:rPr>
            </w:pPr>
            <w:r w:rsidRPr="00DB45EC">
              <w:rPr>
                <w:rFonts w:ascii="Times New Roman" w:eastAsia="Times New Roman" w:hAnsi="Times New Roman" w:cs="Times New Roman"/>
                <w:b/>
                <w:bCs/>
                <w:sz w:val="20"/>
                <w:szCs w:val="20"/>
                <w:lang w:eastAsia="ru-RU"/>
              </w:rPr>
              <w:t>-</w:t>
            </w:r>
          </w:p>
        </w:tc>
        <w:tc>
          <w:tcPr>
            <w:tcW w:w="215" w:type="pct"/>
            <w:shd w:val="clear" w:color="auto" w:fill="D9D9D9" w:themeFill="background1" w:themeFillShade="D9"/>
          </w:tcPr>
          <w:p w14:paraId="0AC6695E" w14:textId="77777777" w:rsidR="00A31FB7" w:rsidRPr="00DB45EC" w:rsidRDefault="00A31FB7" w:rsidP="00FB5D0C">
            <w:pPr>
              <w:jc w:val="center"/>
              <w:rPr>
                <w:rFonts w:ascii="Times New Roman" w:eastAsia="Times New Roman" w:hAnsi="Times New Roman" w:cs="Times New Roman"/>
                <w:b/>
                <w:bCs/>
                <w:sz w:val="20"/>
                <w:szCs w:val="20"/>
                <w:lang w:eastAsia="ru-RU"/>
              </w:rPr>
            </w:pPr>
          </w:p>
        </w:tc>
        <w:tc>
          <w:tcPr>
            <w:tcW w:w="288" w:type="pct"/>
            <w:shd w:val="clear" w:color="auto" w:fill="D9D9D9" w:themeFill="background1" w:themeFillShade="D9"/>
          </w:tcPr>
          <w:p w14:paraId="78C4E8ED" w14:textId="77777777" w:rsidR="00A31FB7" w:rsidRPr="00DB45EC" w:rsidRDefault="00A31FB7" w:rsidP="00FB5D0C">
            <w:pPr>
              <w:jc w:val="center"/>
              <w:rPr>
                <w:rFonts w:ascii="Times New Roman" w:eastAsia="Times New Roman" w:hAnsi="Times New Roman" w:cs="Times New Roman"/>
                <w:b/>
                <w:bCs/>
                <w:sz w:val="20"/>
                <w:szCs w:val="20"/>
                <w:lang w:eastAsia="ru-RU"/>
              </w:rPr>
            </w:pPr>
          </w:p>
        </w:tc>
      </w:tr>
      <w:tr w:rsidR="00F941D2" w:rsidRPr="00DB45EC" w14:paraId="73D198A2" w14:textId="77777777" w:rsidTr="00291A22">
        <w:trPr>
          <w:trHeight w:val="314"/>
        </w:trPr>
        <w:tc>
          <w:tcPr>
            <w:tcW w:w="577" w:type="pct"/>
          </w:tcPr>
          <w:p w14:paraId="791898F5" w14:textId="77777777" w:rsidR="00F941D2" w:rsidRPr="00DB45EC" w:rsidRDefault="00F941D2" w:rsidP="00FB5D0C">
            <w:pPr>
              <w:rPr>
                <w:rFonts w:ascii="Times New Roman" w:eastAsia="Times New Roman" w:hAnsi="Times New Roman" w:cs="Times New Roman"/>
                <w:bCs/>
                <w:lang w:eastAsia="ru-RU"/>
              </w:rPr>
            </w:pPr>
          </w:p>
        </w:tc>
        <w:tc>
          <w:tcPr>
            <w:tcW w:w="2030" w:type="pct"/>
          </w:tcPr>
          <w:p w14:paraId="3FB0D50E" w14:textId="77777777" w:rsidR="00F941D2" w:rsidRPr="00DB45EC" w:rsidRDefault="00F941D2" w:rsidP="00FB5D0C">
            <w:pPr>
              <w:rPr>
                <w:rFonts w:ascii="Times New Roman" w:eastAsia="Times New Roman" w:hAnsi="Times New Roman" w:cs="Times New Roman"/>
                <w:bCs/>
                <w:lang w:eastAsia="ru-RU"/>
              </w:rPr>
            </w:pPr>
            <w:r w:rsidRPr="00DB45EC">
              <w:rPr>
                <w:rFonts w:ascii="Times New Roman" w:eastAsia="Times New Roman" w:hAnsi="Times New Roman" w:cs="Times New Roman"/>
                <w:bCs/>
                <w:lang w:eastAsia="ru-RU"/>
              </w:rPr>
              <w:t>Учебная практика</w:t>
            </w:r>
          </w:p>
        </w:tc>
        <w:tc>
          <w:tcPr>
            <w:tcW w:w="547" w:type="pct"/>
          </w:tcPr>
          <w:p w14:paraId="7DEA6335" w14:textId="01054F5B" w:rsidR="00F941D2" w:rsidRPr="00DB45EC" w:rsidRDefault="00CA541D" w:rsidP="00FB5D0C">
            <w:pPr>
              <w:jc w:val="center"/>
              <w:rPr>
                <w:rFonts w:ascii="Times New Roman" w:eastAsia="Times New Roman" w:hAnsi="Times New Roman" w:cs="Times New Roman"/>
                <w:b/>
                <w:bCs/>
                <w:sz w:val="20"/>
                <w:szCs w:val="20"/>
                <w:lang w:eastAsia="ru-RU"/>
              </w:rPr>
            </w:pPr>
            <w:r w:rsidRPr="00DB45EC">
              <w:rPr>
                <w:rFonts w:ascii="Times New Roman" w:eastAsia="Times New Roman" w:hAnsi="Times New Roman" w:cs="Times New Roman"/>
                <w:b/>
                <w:bCs/>
                <w:sz w:val="20"/>
                <w:szCs w:val="20"/>
                <w:lang w:eastAsia="ru-RU"/>
              </w:rPr>
              <w:t>72</w:t>
            </w:r>
          </w:p>
        </w:tc>
        <w:tc>
          <w:tcPr>
            <w:tcW w:w="323" w:type="pct"/>
          </w:tcPr>
          <w:p w14:paraId="23ECE264" w14:textId="537A0DE9" w:rsidR="00F941D2" w:rsidRPr="00DB45EC" w:rsidRDefault="00F941D2" w:rsidP="00FB5D0C">
            <w:pPr>
              <w:jc w:val="center"/>
              <w:rPr>
                <w:rFonts w:ascii="Times New Roman" w:eastAsia="Times New Roman" w:hAnsi="Times New Roman" w:cs="Times New Roman"/>
                <w:b/>
                <w:sz w:val="20"/>
                <w:szCs w:val="20"/>
                <w:lang w:eastAsia="ru-RU"/>
              </w:rPr>
            </w:pPr>
          </w:p>
        </w:tc>
        <w:tc>
          <w:tcPr>
            <w:tcW w:w="273" w:type="pct"/>
            <w:shd w:val="clear" w:color="auto" w:fill="D9D9D9" w:themeFill="background1" w:themeFillShade="D9"/>
          </w:tcPr>
          <w:p w14:paraId="51B5CCCD" w14:textId="77777777" w:rsidR="00F941D2" w:rsidRPr="00DB45EC" w:rsidRDefault="00F941D2" w:rsidP="00FB5D0C">
            <w:pPr>
              <w:jc w:val="center"/>
              <w:rPr>
                <w:rFonts w:ascii="Times New Roman" w:eastAsia="Times New Roman" w:hAnsi="Times New Roman" w:cs="Times New Roman"/>
                <w:b/>
                <w:bCs/>
                <w:sz w:val="20"/>
                <w:szCs w:val="20"/>
                <w:lang w:eastAsia="ru-RU"/>
              </w:rPr>
            </w:pPr>
          </w:p>
        </w:tc>
        <w:tc>
          <w:tcPr>
            <w:tcW w:w="747" w:type="pct"/>
            <w:gridSpan w:val="3"/>
            <w:shd w:val="clear" w:color="auto" w:fill="auto"/>
          </w:tcPr>
          <w:p w14:paraId="467EB056" w14:textId="77777777" w:rsidR="00F941D2" w:rsidRPr="00DB45EC" w:rsidRDefault="00F941D2" w:rsidP="00FB5D0C">
            <w:pPr>
              <w:jc w:val="center"/>
              <w:rPr>
                <w:rFonts w:ascii="Times New Roman" w:eastAsia="Times New Roman" w:hAnsi="Times New Roman" w:cs="Times New Roman"/>
                <w:b/>
                <w:bCs/>
                <w:sz w:val="20"/>
                <w:szCs w:val="20"/>
                <w:lang w:eastAsia="ru-RU"/>
              </w:rPr>
            </w:pPr>
          </w:p>
        </w:tc>
        <w:tc>
          <w:tcPr>
            <w:tcW w:w="215" w:type="pct"/>
            <w:shd w:val="clear" w:color="auto" w:fill="D9D9D9" w:themeFill="background1" w:themeFillShade="D9"/>
          </w:tcPr>
          <w:p w14:paraId="053FA13F" w14:textId="5D419A12" w:rsidR="00F941D2" w:rsidRPr="00DB45EC" w:rsidRDefault="00CA541D" w:rsidP="00FB5D0C">
            <w:pPr>
              <w:jc w:val="center"/>
              <w:rPr>
                <w:rFonts w:ascii="Times New Roman" w:eastAsia="Times New Roman" w:hAnsi="Times New Roman" w:cs="Times New Roman"/>
                <w:b/>
                <w:bCs/>
                <w:sz w:val="20"/>
                <w:szCs w:val="20"/>
                <w:lang w:eastAsia="ru-RU"/>
              </w:rPr>
            </w:pPr>
            <w:r w:rsidRPr="00DB45EC">
              <w:rPr>
                <w:rFonts w:ascii="Times New Roman" w:eastAsia="Times New Roman" w:hAnsi="Times New Roman" w:cs="Times New Roman"/>
                <w:b/>
                <w:bCs/>
                <w:sz w:val="20"/>
                <w:szCs w:val="20"/>
                <w:lang w:eastAsia="ru-RU"/>
              </w:rPr>
              <w:t>72</w:t>
            </w:r>
          </w:p>
        </w:tc>
        <w:tc>
          <w:tcPr>
            <w:tcW w:w="288" w:type="pct"/>
            <w:shd w:val="clear" w:color="auto" w:fill="D9D9D9" w:themeFill="background1" w:themeFillShade="D9"/>
          </w:tcPr>
          <w:p w14:paraId="7519A4BB" w14:textId="77777777" w:rsidR="00F941D2" w:rsidRPr="00DB45EC" w:rsidRDefault="00F941D2" w:rsidP="00FB5D0C">
            <w:pPr>
              <w:jc w:val="center"/>
              <w:rPr>
                <w:rFonts w:ascii="Times New Roman" w:eastAsia="Times New Roman" w:hAnsi="Times New Roman" w:cs="Times New Roman"/>
                <w:b/>
                <w:bCs/>
                <w:sz w:val="20"/>
                <w:szCs w:val="20"/>
                <w:lang w:eastAsia="ru-RU"/>
              </w:rPr>
            </w:pPr>
          </w:p>
        </w:tc>
      </w:tr>
      <w:tr w:rsidR="00F941D2" w:rsidRPr="00DB45EC" w14:paraId="4A02B8B8" w14:textId="77777777" w:rsidTr="00291A22">
        <w:trPr>
          <w:trHeight w:val="314"/>
        </w:trPr>
        <w:tc>
          <w:tcPr>
            <w:tcW w:w="577" w:type="pct"/>
          </w:tcPr>
          <w:p w14:paraId="4AD9850C" w14:textId="77777777" w:rsidR="00F941D2" w:rsidRPr="00DB45EC" w:rsidRDefault="00F941D2" w:rsidP="00FB5D0C">
            <w:pPr>
              <w:rPr>
                <w:rFonts w:ascii="Times New Roman" w:eastAsia="Times New Roman" w:hAnsi="Times New Roman" w:cs="Times New Roman"/>
                <w:lang w:eastAsia="ru-RU"/>
              </w:rPr>
            </w:pPr>
          </w:p>
        </w:tc>
        <w:tc>
          <w:tcPr>
            <w:tcW w:w="2030" w:type="pct"/>
          </w:tcPr>
          <w:p w14:paraId="15D2037D" w14:textId="77777777" w:rsidR="00F941D2" w:rsidRPr="00DB45EC" w:rsidRDefault="00F941D2" w:rsidP="00FB5D0C">
            <w:pPr>
              <w:rPr>
                <w:rFonts w:ascii="Times New Roman" w:eastAsia="Times New Roman" w:hAnsi="Times New Roman" w:cs="Times New Roman"/>
                <w:b/>
                <w:bCs/>
                <w:u w:val="single"/>
                <w:lang w:eastAsia="ru-RU"/>
              </w:rPr>
            </w:pPr>
            <w:r w:rsidRPr="00DB45EC">
              <w:rPr>
                <w:rFonts w:ascii="Times New Roman" w:eastAsia="Times New Roman" w:hAnsi="Times New Roman" w:cs="Times New Roman"/>
                <w:lang w:eastAsia="ru-RU"/>
              </w:rPr>
              <w:t>Производственная практика</w:t>
            </w:r>
          </w:p>
        </w:tc>
        <w:tc>
          <w:tcPr>
            <w:tcW w:w="547" w:type="pct"/>
          </w:tcPr>
          <w:p w14:paraId="34DC9BFE" w14:textId="7AC780DD" w:rsidR="00F941D2" w:rsidRPr="00DB45EC" w:rsidRDefault="00CA541D" w:rsidP="00FB5D0C">
            <w:pPr>
              <w:jc w:val="center"/>
              <w:rPr>
                <w:rFonts w:ascii="Times New Roman" w:eastAsia="Times New Roman" w:hAnsi="Times New Roman" w:cs="Times New Roman"/>
                <w:b/>
                <w:bCs/>
                <w:sz w:val="20"/>
                <w:szCs w:val="20"/>
                <w:lang w:eastAsia="ru-RU"/>
              </w:rPr>
            </w:pPr>
            <w:r w:rsidRPr="00DB45EC">
              <w:rPr>
                <w:rFonts w:ascii="Times New Roman" w:eastAsia="Times New Roman" w:hAnsi="Times New Roman" w:cs="Times New Roman"/>
                <w:b/>
                <w:bCs/>
                <w:sz w:val="20"/>
                <w:szCs w:val="20"/>
                <w:lang w:eastAsia="ru-RU"/>
              </w:rPr>
              <w:t>180</w:t>
            </w:r>
          </w:p>
        </w:tc>
        <w:tc>
          <w:tcPr>
            <w:tcW w:w="323" w:type="pct"/>
          </w:tcPr>
          <w:p w14:paraId="0E5920FD" w14:textId="0C747804" w:rsidR="00F941D2" w:rsidRPr="00DB45EC" w:rsidRDefault="00F941D2" w:rsidP="00FB5D0C">
            <w:pPr>
              <w:jc w:val="center"/>
              <w:rPr>
                <w:rFonts w:ascii="Times New Roman" w:eastAsia="Times New Roman" w:hAnsi="Times New Roman" w:cs="Times New Roman"/>
                <w:b/>
                <w:sz w:val="20"/>
                <w:szCs w:val="20"/>
                <w:lang w:eastAsia="ru-RU"/>
              </w:rPr>
            </w:pPr>
          </w:p>
        </w:tc>
        <w:tc>
          <w:tcPr>
            <w:tcW w:w="273" w:type="pct"/>
            <w:shd w:val="clear" w:color="auto" w:fill="D9D9D9" w:themeFill="background1" w:themeFillShade="D9"/>
          </w:tcPr>
          <w:p w14:paraId="0C5348DA" w14:textId="77777777" w:rsidR="00F941D2" w:rsidRPr="00DB45EC" w:rsidRDefault="00F941D2" w:rsidP="00FB5D0C">
            <w:pPr>
              <w:jc w:val="center"/>
              <w:rPr>
                <w:rFonts w:ascii="Times New Roman" w:eastAsia="Times New Roman" w:hAnsi="Times New Roman" w:cs="Times New Roman"/>
                <w:b/>
                <w:bCs/>
                <w:sz w:val="20"/>
                <w:szCs w:val="20"/>
                <w:lang w:eastAsia="ru-RU"/>
              </w:rPr>
            </w:pPr>
          </w:p>
        </w:tc>
        <w:tc>
          <w:tcPr>
            <w:tcW w:w="747" w:type="pct"/>
            <w:gridSpan w:val="3"/>
            <w:shd w:val="clear" w:color="auto" w:fill="auto"/>
          </w:tcPr>
          <w:p w14:paraId="721E9CD9" w14:textId="77777777" w:rsidR="00F941D2" w:rsidRPr="00DB45EC" w:rsidRDefault="00F941D2" w:rsidP="00FB5D0C">
            <w:pPr>
              <w:jc w:val="center"/>
              <w:rPr>
                <w:rFonts w:ascii="Times New Roman" w:eastAsia="Times New Roman" w:hAnsi="Times New Roman" w:cs="Times New Roman"/>
                <w:b/>
                <w:bCs/>
                <w:sz w:val="20"/>
                <w:szCs w:val="20"/>
                <w:lang w:eastAsia="ru-RU"/>
              </w:rPr>
            </w:pPr>
          </w:p>
        </w:tc>
        <w:tc>
          <w:tcPr>
            <w:tcW w:w="215" w:type="pct"/>
            <w:shd w:val="clear" w:color="auto" w:fill="D9D9D9" w:themeFill="background1" w:themeFillShade="D9"/>
          </w:tcPr>
          <w:p w14:paraId="1B741FE1" w14:textId="77777777" w:rsidR="00F941D2" w:rsidRPr="00DB45EC" w:rsidRDefault="00F941D2" w:rsidP="00FB5D0C">
            <w:pPr>
              <w:jc w:val="center"/>
              <w:rPr>
                <w:rFonts w:ascii="Times New Roman" w:eastAsia="Times New Roman" w:hAnsi="Times New Roman" w:cs="Times New Roman"/>
                <w:b/>
                <w:bCs/>
                <w:sz w:val="20"/>
                <w:szCs w:val="20"/>
                <w:lang w:eastAsia="ru-RU"/>
              </w:rPr>
            </w:pPr>
          </w:p>
        </w:tc>
        <w:tc>
          <w:tcPr>
            <w:tcW w:w="288" w:type="pct"/>
            <w:shd w:val="clear" w:color="auto" w:fill="D9D9D9" w:themeFill="background1" w:themeFillShade="D9"/>
          </w:tcPr>
          <w:p w14:paraId="50F7B5B5" w14:textId="4CE53397" w:rsidR="00F941D2" w:rsidRPr="00DB45EC" w:rsidRDefault="00CA541D" w:rsidP="00FB5D0C">
            <w:pPr>
              <w:jc w:val="center"/>
              <w:rPr>
                <w:rFonts w:ascii="Times New Roman" w:eastAsia="Times New Roman" w:hAnsi="Times New Roman" w:cs="Times New Roman"/>
                <w:b/>
                <w:bCs/>
                <w:sz w:val="20"/>
                <w:szCs w:val="20"/>
                <w:lang w:eastAsia="ru-RU"/>
              </w:rPr>
            </w:pPr>
            <w:r w:rsidRPr="00DB45EC">
              <w:rPr>
                <w:rFonts w:ascii="Times New Roman" w:eastAsia="Times New Roman" w:hAnsi="Times New Roman" w:cs="Times New Roman"/>
                <w:b/>
                <w:bCs/>
                <w:sz w:val="20"/>
                <w:szCs w:val="20"/>
                <w:lang w:eastAsia="ru-RU"/>
              </w:rPr>
              <w:t>180</w:t>
            </w:r>
          </w:p>
        </w:tc>
      </w:tr>
      <w:tr w:rsidR="00F941D2" w:rsidRPr="00DB45EC" w14:paraId="32D2E742" w14:textId="77777777" w:rsidTr="00291A22">
        <w:tc>
          <w:tcPr>
            <w:tcW w:w="577" w:type="pct"/>
          </w:tcPr>
          <w:p w14:paraId="65754E1F" w14:textId="77777777" w:rsidR="00F941D2" w:rsidRPr="00DB45EC" w:rsidRDefault="00F941D2" w:rsidP="00FB5D0C">
            <w:pPr>
              <w:suppressAutoHyphens/>
              <w:rPr>
                <w:rFonts w:ascii="Times New Roman" w:eastAsia="Times New Roman" w:hAnsi="Times New Roman" w:cs="Times New Roman"/>
                <w:lang w:eastAsia="ru-RU"/>
              </w:rPr>
            </w:pPr>
          </w:p>
        </w:tc>
        <w:tc>
          <w:tcPr>
            <w:tcW w:w="2030" w:type="pct"/>
          </w:tcPr>
          <w:p w14:paraId="6042EEF3" w14:textId="77777777" w:rsidR="00F941D2" w:rsidRPr="00DB45EC" w:rsidRDefault="00F941D2" w:rsidP="00FB5D0C">
            <w:pPr>
              <w:suppressAutoHyphens/>
              <w:rPr>
                <w:rFonts w:ascii="Times New Roman" w:eastAsia="Times New Roman" w:hAnsi="Times New Roman" w:cs="Times New Roman"/>
                <w:lang w:eastAsia="ru-RU"/>
              </w:rPr>
            </w:pPr>
            <w:r w:rsidRPr="00DB45EC">
              <w:rPr>
                <w:rFonts w:ascii="Times New Roman" w:eastAsia="Times New Roman" w:hAnsi="Times New Roman" w:cs="Times New Roman"/>
                <w:lang w:eastAsia="ru-RU"/>
              </w:rPr>
              <w:t>Промежуточная аттестация</w:t>
            </w:r>
          </w:p>
        </w:tc>
        <w:tc>
          <w:tcPr>
            <w:tcW w:w="547" w:type="pct"/>
          </w:tcPr>
          <w:p w14:paraId="02D5CB81" w14:textId="039619BC" w:rsidR="00F941D2" w:rsidRPr="00DB45EC" w:rsidRDefault="00CA541D" w:rsidP="00FB5D0C">
            <w:pPr>
              <w:suppressAutoHyphens/>
              <w:jc w:val="center"/>
              <w:rPr>
                <w:rFonts w:ascii="Times New Roman" w:eastAsia="Times New Roman" w:hAnsi="Times New Roman" w:cs="Times New Roman"/>
                <w:b/>
                <w:bCs/>
                <w:sz w:val="20"/>
                <w:szCs w:val="20"/>
                <w:lang w:eastAsia="ru-RU"/>
              </w:rPr>
            </w:pPr>
            <w:r w:rsidRPr="00DB45EC">
              <w:rPr>
                <w:rFonts w:ascii="Times New Roman" w:eastAsia="Times New Roman" w:hAnsi="Times New Roman" w:cs="Times New Roman"/>
                <w:b/>
                <w:bCs/>
                <w:sz w:val="20"/>
                <w:szCs w:val="20"/>
                <w:lang w:eastAsia="ru-RU"/>
              </w:rPr>
              <w:t>36</w:t>
            </w:r>
          </w:p>
        </w:tc>
        <w:tc>
          <w:tcPr>
            <w:tcW w:w="323" w:type="pct"/>
            <w:shd w:val="clear" w:color="auto" w:fill="auto"/>
          </w:tcPr>
          <w:p w14:paraId="5EECC491" w14:textId="77777777" w:rsidR="00F941D2" w:rsidRPr="00DB45EC" w:rsidRDefault="00F941D2" w:rsidP="00FB5D0C">
            <w:pPr>
              <w:jc w:val="center"/>
              <w:rPr>
                <w:rFonts w:ascii="Times New Roman" w:eastAsia="Times New Roman" w:hAnsi="Times New Roman" w:cs="Times New Roman"/>
                <w:b/>
                <w:sz w:val="20"/>
                <w:szCs w:val="20"/>
                <w:lang w:eastAsia="ru-RU"/>
              </w:rPr>
            </w:pPr>
          </w:p>
        </w:tc>
        <w:tc>
          <w:tcPr>
            <w:tcW w:w="273" w:type="pct"/>
            <w:shd w:val="clear" w:color="auto" w:fill="D9D9D9" w:themeFill="background1" w:themeFillShade="D9"/>
          </w:tcPr>
          <w:p w14:paraId="3C3DCB11" w14:textId="77777777" w:rsidR="00F941D2" w:rsidRPr="00DB45EC" w:rsidRDefault="00F941D2" w:rsidP="00FB5D0C">
            <w:pPr>
              <w:jc w:val="center"/>
              <w:rPr>
                <w:rFonts w:ascii="Times New Roman" w:eastAsia="Times New Roman" w:hAnsi="Times New Roman" w:cs="Times New Roman"/>
                <w:i/>
                <w:sz w:val="20"/>
                <w:szCs w:val="20"/>
                <w:lang w:eastAsia="ru-RU"/>
              </w:rPr>
            </w:pPr>
          </w:p>
        </w:tc>
        <w:tc>
          <w:tcPr>
            <w:tcW w:w="747" w:type="pct"/>
            <w:gridSpan w:val="3"/>
            <w:shd w:val="clear" w:color="auto" w:fill="auto"/>
          </w:tcPr>
          <w:p w14:paraId="29A4143C" w14:textId="77777777" w:rsidR="00F941D2" w:rsidRPr="00DB45EC" w:rsidRDefault="00F941D2" w:rsidP="00FB5D0C">
            <w:pPr>
              <w:jc w:val="center"/>
              <w:rPr>
                <w:rFonts w:ascii="Times New Roman" w:eastAsia="Times New Roman" w:hAnsi="Times New Roman" w:cs="Times New Roman"/>
                <w:i/>
                <w:sz w:val="20"/>
                <w:szCs w:val="20"/>
                <w:lang w:eastAsia="ru-RU"/>
              </w:rPr>
            </w:pPr>
          </w:p>
        </w:tc>
        <w:tc>
          <w:tcPr>
            <w:tcW w:w="215" w:type="pct"/>
            <w:shd w:val="clear" w:color="auto" w:fill="D9D9D9" w:themeFill="background1" w:themeFillShade="D9"/>
          </w:tcPr>
          <w:p w14:paraId="16A8F919" w14:textId="77777777" w:rsidR="00F941D2" w:rsidRPr="00DB45EC" w:rsidRDefault="00F941D2" w:rsidP="00FB5D0C">
            <w:pPr>
              <w:jc w:val="center"/>
              <w:rPr>
                <w:rFonts w:ascii="Times New Roman" w:eastAsia="Times New Roman" w:hAnsi="Times New Roman" w:cs="Times New Roman"/>
                <w:i/>
                <w:sz w:val="20"/>
                <w:szCs w:val="20"/>
                <w:lang w:eastAsia="ru-RU"/>
              </w:rPr>
            </w:pPr>
          </w:p>
        </w:tc>
        <w:tc>
          <w:tcPr>
            <w:tcW w:w="288" w:type="pct"/>
            <w:shd w:val="clear" w:color="auto" w:fill="D9D9D9" w:themeFill="background1" w:themeFillShade="D9"/>
          </w:tcPr>
          <w:p w14:paraId="6B68E981" w14:textId="77777777" w:rsidR="00F941D2" w:rsidRPr="00DB45EC" w:rsidRDefault="00F941D2" w:rsidP="00FB5D0C">
            <w:pPr>
              <w:jc w:val="center"/>
              <w:rPr>
                <w:rFonts w:ascii="Times New Roman" w:eastAsia="Times New Roman" w:hAnsi="Times New Roman" w:cs="Times New Roman"/>
                <w:i/>
                <w:sz w:val="20"/>
                <w:szCs w:val="20"/>
                <w:lang w:eastAsia="ru-RU"/>
              </w:rPr>
            </w:pPr>
          </w:p>
        </w:tc>
      </w:tr>
      <w:tr w:rsidR="00F941D2" w:rsidRPr="00DB45EC" w14:paraId="697BB02C" w14:textId="77777777" w:rsidTr="00291A22">
        <w:trPr>
          <w:trHeight w:val="217"/>
        </w:trPr>
        <w:tc>
          <w:tcPr>
            <w:tcW w:w="577" w:type="pct"/>
          </w:tcPr>
          <w:p w14:paraId="5FFEB04F" w14:textId="77777777" w:rsidR="00F941D2" w:rsidRPr="00DB45EC" w:rsidRDefault="00F941D2" w:rsidP="00FB5D0C">
            <w:pPr>
              <w:rPr>
                <w:rFonts w:ascii="Times New Roman" w:eastAsia="Times New Roman" w:hAnsi="Times New Roman" w:cs="Times New Roman"/>
                <w:b/>
                <w:i/>
                <w:lang w:eastAsia="ru-RU"/>
              </w:rPr>
            </w:pPr>
          </w:p>
        </w:tc>
        <w:tc>
          <w:tcPr>
            <w:tcW w:w="2030" w:type="pct"/>
          </w:tcPr>
          <w:p w14:paraId="48BE9EAA" w14:textId="77777777" w:rsidR="00F941D2" w:rsidRPr="00DB45EC" w:rsidRDefault="00F941D2" w:rsidP="00FB5D0C">
            <w:pPr>
              <w:rPr>
                <w:rFonts w:ascii="Times New Roman" w:eastAsia="Times New Roman" w:hAnsi="Times New Roman" w:cs="Times New Roman"/>
                <w:b/>
                <w:i/>
                <w:lang w:eastAsia="ru-RU"/>
              </w:rPr>
            </w:pPr>
            <w:r w:rsidRPr="00DB45EC">
              <w:rPr>
                <w:rFonts w:ascii="Times New Roman" w:eastAsia="Times New Roman" w:hAnsi="Times New Roman" w:cs="Times New Roman"/>
                <w:b/>
                <w:i/>
                <w:lang w:eastAsia="ru-RU"/>
              </w:rPr>
              <w:t xml:space="preserve">Всего: </w:t>
            </w:r>
          </w:p>
        </w:tc>
        <w:tc>
          <w:tcPr>
            <w:tcW w:w="547" w:type="pct"/>
          </w:tcPr>
          <w:p w14:paraId="53D9C309" w14:textId="7A71B94D" w:rsidR="00F941D2" w:rsidRPr="00DB45EC" w:rsidRDefault="00473DE5" w:rsidP="00FB5D0C">
            <w:pPr>
              <w:jc w:val="center"/>
              <w:rPr>
                <w:rFonts w:ascii="Times New Roman" w:eastAsia="Times New Roman" w:hAnsi="Times New Roman" w:cs="Times New Roman"/>
                <w:b/>
                <w:iCs/>
                <w:sz w:val="20"/>
                <w:szCs w:val="20"/>
                <w:lang w:eastAsia="ru-RU"/>
              </w:rPr>
            </w:pPr>
            <w:r w:rsidRPr="00DB45EC">
              <w:rPr>
                <w:rFonts w:ascii="Times New Roman" w:eastAsia="Times New Roman" w:hAnsi="Times New Roman" w:cs="Times New Roman"/>
                <w:b/>
                <w:iCs/>
                <w:sz w:val="20"/>
                <w:szCs w:val="20"/>
                <w:lang w:eastAsia="ru-RU"/>
              </w:rPr>
              <w:t>648</w:t>
            </w:r>
          </w:p>
        </w:tc>
        <w:tc>
          <w:tcPr>
            <w:tcW w:w="323" w:type="pct"/>
          </w:tcPr>
          <w:p w14:paraId="641C23F5" w14:textId="37DA4D33" w:rsidR="00F941D2" w:rsidRPr="00DB45EC" w:rsidRDefault="00473DE5" w:rsidP="00FB5D0C">
            <w:pPr>
              <w:jc w:val="center"/>
              <w:rPr>
                <w:rFonts w:ascii="Times New Roman" w:eastAsia="Times New Roman" w:hAnsi="Times New Roman" w:cs="Times New Roman"/>
                <w:b/>
                <w:sz w:val="20"/>
                <w:szCs w:val="20"/>
                <w:lang w:eastAsia="ru-RU"/>
              </w:rPr>
            </w:pPr>
            <w:r w:rsidRPr="00DB45EC">
              <w:rPr>
                <w:rFonts w:ascii="Times New Roman" w:eastAsia="Times New Roman" w:hAnsi="Times New Roman" w:cs="Times New Roman"/>
                <w:b/>
                <w:sz w:val="20"/>
                <w:szCs w:val="20"/>
                <w:lang w:eastAsia="ru-RU"/>
              </w:rPr>
              <w:t>108</w:t>
            </w:r>
          </w:p>
        </w:tc>
        <w:tc>
          <w:tcPr>
            <w:tcW w:w="273" w:type="pct"/>
            <w:shd w:val="clear" w:color="auto" w:fill="D9D9D9" w:themeFill="background1" w:themeFillShade="D9"/>
          </w:tcPr>
          <w:p w14:paraId="269C593A" w14:textId="522E40D5" w:rsidR="00F941D2" w:rsidRPr="00DB45EC" w:rsidRDefault="00291A22" w:rsidP="00FB5D0C">
            <w:pPr>
              <w:jc w:val="center"/>
              <w:rPr>
                <w:rFonts w:ascii="Times New Roman" w:eastAsia="Times New Roman" w:hAnsi="Times New Roman" w:cs="Times New Roman"/>
                <w:b/>
                <w:sz w:val="20"/>
                <w:szCs w:val="20"/>
                <w:lang w:eastAsia="ru-RU"/>
              </w:rPr>
            </w:pPr>
            <w:r w:rsidRPr="00DB45EC">
              <w:rPr>
                <w:rFonts w:ascii="Times New Roman" w:eastAsia="Times New Roman" w:hAnsi="Times New Roman" w:cs="Times New Roman"/>
                <w:b/>
                <w:sz w:val="20"/>
                <w:szCs w:val="20"/>
                <w:lang w:eastAsia="ru-RU"/>
              </w:rPr>
              <w:t>360</w:t>
            </w:r>
          </w:p>
        </w:tc>
        <w:tc>
          <w:tcPr>
            <w:tcW w:w="287" w:type="pct"/>
          </w:tcPr>
          <w:p w14:paraId="5717DD23" w14:textId="75661879" w:rsidR="00F941D2" w:rsidRPr="00DB45EC" w:rsidRDefault="00473DE5" w:rsidP="00FB5D0C">
            <w:pPr>
              <w:jc w:val="center"/>
              <w:rPr>
                <w:rFonts w:ascii="Times New Roman" w:eastAsia="Times New Roman" w:hAnsi="Times New Roman" w:cs="Times New Roman"/>
                <w:b/>
                <w:sz w:val="20"/>
                <w:szCs w:val="20"/>
                <w:lang w:eastAsia="ru-RU"/>
              </w:rPr>
            </w:pPr>
            <w:r w:rsidRPr="00DB45EC">
              <w:rPr>
                <w:rFonts w:ascii="Times New Roman" w:eastAsia="Times New Roman" w:hAnsi="Times New Roman" w:cs="Times New Roman"/>
                <w:b/>
                <w:sz w:val="20"/>
                <w:szCs w:val="20"/>
                <w:lang w:eastAsia="ru-RU"/>
              </w:rPr>
              <w:t>340</w:t>
            </w:r>
          </w:p>
        </w:tc>
        <w:tc>
          <w:tcPr>
            <w:tcW w:w="216" w:type="pct"/>
          </w:tcPr>
          <w:p w14:paraId="498B641A" w14:textId="05D410BC" w:rsidR="00F941D2" w:rsidRPr="00DB45EC" w:rsidRDefault="00473DE5" w:rsidP="00FB5D0C">
            <w:pPr>
              <w:jc w:val="center"/>
              <w:rPr>
                <w:rFonts w:ascii="Times New Roman" w:eastAsia="Times New Roman" w:hAnsi="Times New Roman" w:cs="Times New Roman"/>
                <w:b/>
                <w:sz w:val="20"/>
                <w:szCs w:val="20"/>
                <w:lang w:eastAsia="ru-RU"/>
              </w:rPr>
            </w:pPr>
            <w:r w:rsidRPr="00DB45EC">
              <w:rPr>
                <w:rFonts w:ascii="Times New Roman" w:eastAsia="Times New Roman" w:hAnsi="Times New Roman" w:cs="Times New Roman"/>
                <w:b/>
                <w:sz w:val="20"/>
                <w:szCs w:val="20"/>
                <w:lang w:eastAsia="ru-RU"/>
              </w:rPr>
              <w:t>20</w:t>
            </w:r>
          </w:p>
        </w:tc>
        <w:tc>
          <w:tcPr>
            <w:tcW w:w="244" w:type="pct"/>
          </w:tcPr>
          <w:p w14:paraId="038C11DD" w14:textId="0EAEE2BE" w:rsidR="00F941D2" w:rsidRPr="00DB45EC" w:rsidRDefault="00291A22" w:rsidP="00FB5D0C">
            <w:pPr>
              <w:jc w:val="center"/>
              <w:rPr>
                <w:rFonts w:ascii="Times New Roman" w:eastAsia="Times New Roman" w:hAnsi="Times New Roman" w:cs="Times New Roman"/>
                <w:b/>
                <w:i/>
                <w:sz w:val="20"/>
                <w:szCs w:val="20"/>
                <w:lang w:eastAsia="ru-RU"/>
              </w:rPr>
            </w:pPr>
            <w:r w:rsidRPr="00DB45EC">
              <w:rPr>
                <w:rFonts w:ascii="Times New Roman" w:eastAsia="Times New Roman" w:hAnsi="Times New Roman" w:cs="Times New Roman"/>
                <w:b/>
                <w:i/>
                <w:sz w:val="20"/>
                <w:szCs w:val="20"/>
                <w:lang w:eastAsia="ru-RU"/>
              </w:rPr>
              <w:t>-</w:t>
            </w:r>
          </w:p>
        </w:tc>
        <w:tc>
          <w:tcPr>
            <w:tcW w:w="215" w:type="pct"/>
            <w:shd w:val="clear" w:color="auto" w:fill="D9D9D9" w:themeFill="background1" w:themeFillShade="D9"/>
          </w:tcPr>
          <w:p w14:paraId="2F960BA6" w14:textId="2022D170" w:rsidR="00F941D2" w:rsidRPr="00DB45EC" w:rsidRDefault="00473DE5" w:rsidP="00325683">
            <w:pPr>
              <w:tabs>
                <w:tab w:val="center" w:pos="102"/>
              </w:tabs>
              <w:rPr>
                <w:rFonts w:ascii="Times New Roman" w:eastAsia="Times New Roman" w:hAnsi="Times New Roman" w:cs="Times New Roman"/>
                <w:b/>
                <w:sz w:val="20"/>
                <w:szCs w:val="20"/>
                <w:lang w:eastAsia="ru-RU"/>
              </w:rPr>
            </w:pPr>
            <w:r w:rsidRPr="00DB45EC">
              <w:rPr>
                <w:rFonts w:ascii="Times New Roman" w:eastAsia="Times New Roman" w:hAnsi="Times New Roman" w:cs="Times New Roman"/>
                <w:b/>
                <w:sz w:val="20"/>
                <w:szCs w:val="20"/>
                <w:lang w:eastAsia="ru-RU"/>
              </w:rPr>
              <w:t>72</w:t>
            </w:r>
            <w:r w:rsidR="00325683" w:rsidRPr="00DB45EC">
              <w:rPr>
                <w:rFonts w:ascii="Times New Roman" w:eastAsia="Times New Roman" w:hAnsi="Times New Roman" w:cs="Times New Roman"/>
                <w:b/>
                <w:sz w:val="20"/>
                <w:szCs w:val="20"/>
                <w:lang w:eastAsia="ru-RU"/>
              </w:rPr>
              <w:tab/>
            </w:r>
          </w:p>
        </w:tc>
        <w:tc>
          <w:tcPr>
            <w:tcW w:w="288" w:type="pct"/>
            <w:shd w:val="clear" w:color="auto" w:fill="D9D9D9" w:themeFill="background1" w:themeFillShade="D9"/>
          </w:tcPr>
          <w:p w14:paraId="2A49BA45" w14:textId="3466DB56" w:rsidR="00F941D2" w:rsidRPr="00DB45EC" w:rsidRDefault="00473DE5" w:rsidP="00FB5D0C">
            <w:pPr>
              <w:jc w:val="center"/>
              <w:rPr>
                <w:rFonts w:ascii="Times New Roman" w:eastAsia="Times New Roman" w:hAnsi="Times New Roman" w:cs="Times New Roman"/>
                <w:b/>
                <w:sz w:val="20"/>
                <w:szCs w:val="20"/>
                <w:lang w:eastAsia="ru-RU"/>
              </w:rPr>
            </w:pPr>
            <w:r w:rsidRPr="00DB45EC">
              <w:rPr>
                <w:rFonts w:ascii="Times New Roman" w:eastAsia="Times New Roman" w:hAnsi="Times New Roman" w:cs="Times New Roman"/>
                <w:b/>
                <w:sz w:val="20"/>
                <w:szCs w:val="20"/>
                <w:lang w:eastAsia="ru-RU"/>
              </w:rPr>
              <w:t>180</w:t>
            </w:r>
          </w:p>
        </w:tc>
      </w:tr>
    </w:tbl>
    <w:p w14:paraId="7AECB693" w14:textId="77777777" w:rsidR="004013E3" w:rsidRPr="00DB45EC" w:rsidRDefault="004013E3" w:rsidP="007863C1">
      <w:pPr>
        <w:pStyle w:val="114"/>
        <w:rPr>
          <w:rFonts w:ascii="Times New Roman" w:hAnsi="Times New Roman"/>
        </w:rPr>
        <w:sectPr w:rsidR="004013E3" w:rsidRPr="00DB45EC" w:rsidSect="0092145F">
          <w:headerReference w:type="even" r:id="rId12"/>
          <w:headerReference w:type="default" r:id="rId13"/>
          <w:pgSz w:w="16838" w:h="11906" w:orient="landscape"/>
          <w:pgMar w:top="1701" w:right="1134" w:bottom="567" w:left="1134" w:header="709" w:footer="709" w:gutter="0"/>
          <w:cols w:space="708"/>
          <w:docGrid w:linePitch="360"/>
        </w:sectPr>
      </w:pPr>
    </w:p>
    <w:p w14:paraId="0C1A9943" w14:textId="77777777" w:rsidR="00860242" w:rsidRPr="00DB45EC" w:rsidRDefault="00C63897" w:rsidP="007863C1">
      <w:pPr>
        <w:pStyle w:val="114"/>
        <w:rPr>
          <w:rFonts w:ascii="Times New Roman" w:hAnsi="Times New Roman"/>
        </w:rPr>
      </w:pPr>
      <w:bookmarkStart w:id="33" w:name="_Toc168904633"/>
      <w:bookmarkStart w:id="34" w:name="_Toc168904892"/>
      <w:r w:rsidRPr="00DB45EC">
        <w:rPr>
          <w:rFonts w:ascii="Times New Roman" w:hAnsi="Times New Roman"/>
        </w:rPr>
        <w:lastRenderedPageBreak/>
        <w:t>2.</w:t>
      </w:r>
      <w:r w:rsidR="00782EFC" w:rsidRPr="00DB45EC">
        <w:rPr>
          <w:rFonts w:ascii="Times New Roman" w:hAnsi="Times New Roman"/>
        </w:rPr>
        <w:t>3</w:t>
      </w:r>
      <w:r w:rsidRPr="00DB45EC">
        <w:rPr>
          <w:rFonts w:ascii="Times New Roman" w:hAnsi="Times New Roman"/>
        </w:rPr>
        <w:t>. </w:t>
      </w:r>
      <w:r w:rsidR="00F607EF" w:rsidRPr="00DB45EC">
        <w:rPr>
          <w:rFonts w:ascii="Times New Roman" w:hAnsi="Times New Roman"/>
        </w:rPr>
        <w:t>С</w:t>
      </w:r>
      <w:r w:rsidRPr="00DB45EC">
        <w:rPr>
          <w:rFonts w:ascii="Times New Roman" w:hAnsi="Times New Roman"/>
        </w:rPr>
        <w:t xml:space="preserve">одержание </w:t>
      </w:r>
      <w:bookmarkEnd w:id="32"/>
      <w:r w:rsidR="00782EFC" w:rsidRPr="00DB45EC">
        <w:rPr>
          <w:rFonts w:ascii="Times New Roman" w:hAnsi="Times New Roman"/>
        </w:rPr>
        <w:t>профессионального модуля</w:t>
      </w:r>
      <w:bookmarkEnd w:id="33"/>
      <w:bookmarkEnd w:id="34"/>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3"/>
        <w:gridCol w:w="8847"/>
        <w:gridCol w:w="1682"/>
        <w:gridCol w:w="1824"/>
      </w:tblGrid>
      <w:tr w:rsidR="00860242" w:rsidRPr="00DB45EC" w14:paraId="0E1E6339" w14:textId="77777777" w:rsidTr="00860242">
        <w:trPr>
          <w:trHeight w:val="1885"/>
        </w:trPr>
        <w:tc>
          <w:tcPr>
            <w:tcW w:w="800" w:type="pct"/>
            <w:vAlign w:val="center"/>
          </w:tcPr>
          <w:p w14:paraId="73766804" w14:textId="4ECBF265" w:rsidR="00860242" w:rsidRPr="00DB45EC" w:rsidRDefault="00860242" w:rsidP="00860242">
            <w:pPr>
              <w:jc w:val="center"/>
              <w:rPr>
                <w:rFonts w:ascii="Times New Roman" w:hAnsi="Times New Roman" w:cs="Times New Roman"/>
                <w:b/>
              </w:rPr>
            </w:pPr>
            <w:r w:rsidRPr="00DB45EC">
              <w:rPr>
                <w:rFonts w:ascii="Times New Roman" w:eastAsia="Times New Roman" w:hAnsi="Times New Roman" w:cs="Times New Roman"/>
                <w:b/>
                <w:bCs/>
                <w:lang w:eastAsia="ru-RU"/>
              </w:rPr>
              <w:t>Наименование разделов и тем</w:t>
            </w:r>
          </w:p>
        </w:tc>
        <w:tc>
          <w:tcPr>
            <w:tcW w:w="3008" w:type="pct"/>
            <w:vAlign w:val="center"/>
          </w:tcPr>
          <w:p w14:paraId="1FA5EF1B" w14:textId="1D2AC52D" w:rsidR="00860242" w:rsidRPr="00DB45EC" w:rsidRDefault="00860242" w:rsidP="00860242">
            <w:pPr>
              <w:suppressAutoHyphens/>
              <w:jc w:val="center"/>
              <w:rPr>
                <w:rFonts w:ascii="Times New Roman" w:hAnsi="Times New Roman" w:cs="Times New Roman"/>
                <w:b/>
              </w:rPr>
            </w:pPr>
            <w:r w:rsidRPr="00DB45EC">
              <w:rPr>
                <w:rFonts w:ascii="Times New Roman" w:eastAsia="Times New Roman" w:hAnsi="Times New Roman" w:cs="Times New Roman"/>
                <w:b/>
                <w:bCs/>
                <w:lang w:eastAsia="ru-RU"/>
              </w:rPr>
              <w:t xml:space="preserve">Содержание учебного материала, практических и лабораторных занятия, </w:t>
            </w:r>
            <w:r w:rsidRPr="00DB45EC">
              <w:rPr>
                <w:rFonts w:ascii="Times New Roman" w:eastAsia="Times New Roman" w:hAnsi="Times New Roman" w:cs="Times New Roman"/>
                <w:i/>
                <w:iCs/>
                <w:lang w:eastAsia="ru-RU"/>
              </w:rPr>
              <w:t>курсовая работа (проект)</w:t>
            </w:r>
          </w:p>
        </w:tc>
        <w:tc>
          <w:tcPr>
            <w:tcW w:w="572" w:type="pct"/>
          </w:tcPr>
          <w:p w14:paraId="3BD2AAF0" w14:textId="4D43E512" w:rsidR="00860242" w:rsidRPr="00DB45EC" w:rsidRDefault="00860242" w:rsidP="00860242">
            <w:pPr>
              <w:jc w:val="center"/>
              <w:rPr>
                <w:rFonts w:ascii="Times New Roman" w:hAnsi="Times New Roman" w:cs="Times New Roman"/>
                <w:b/>
                <w:bCs/>
              </w:rPr>
            </w:pPr>
            <w:r w:rsidRPr="00DB45EC">
              <w:rPr>
                <w:rFonts w:ascii="Times New Roman" w:hAnsi="Times New Roman" w:cs="Times New Roman"/>
                <w:b/>
                <w:bCs/>
                <w:sz w:val="24"/>
                <w:szCs w:val="24"/>
              </w:rPr>
              <w:t xml:space="preserve">Объем, ак. ч. / </w:t>
            </w:r>
            <w:r w:rsidRPr="00DB45EC">
              <w:rPr>
                <w:rFonts w:ascii="Times New Roman" w:hAnsi="Times New Roman" w:cs="Times New Roman"/>
                <w:b/>
                <w:bCs/>
                <w:sz w:val="24"/>
                <w:szCs w:val="24"/>
              </w:rPr>
              <w:br/>
              <w:t xml:space="preserve">в том числе </w:t>
            </w:r>
            <w:r w:rsidRPr="00DB45EC">
              <w:rPr>
                <w:rFonts w:ascii="Times New Roman" w:hAnsi="Times New Roman" w:cs="Times New Roman"/>
                <w:b/>
                <w:bCs/>
                <w:sz w:val="24"/>
                <w:szCs w:val="24"/>
              </w:rPr>
              <w:br/>
              <w:t xml:space="preserve">в форме практической подготовки, </w:t>
            </w:r>
            <w:r w:rsidRPr="00DB45EC">
              <w:rPr>
                <w:rFonts w:ascii="Times New Roman" w:hAnsi="Times New Roman" w:cs="Times New Roman"/>
                <w:b/>
                <w:bCs/>
                <w:sz w:val="24"/>
                <w:szCs w:val="24"/>
              </w:rPr>
              <w:br/>
              <w:t>ак. ч.</w:t>
            </w:r>
          </w:p>
        </w:tc>
        <w:tc>
          <w:tcPr>
            <w:tcW w:w="620" w:type="pct"/>
          </w:tcPr>
          <w:p w14:paraId="1BF481A5" w14:textId="632CBC57" w:rsidR="00860242" w:rsidRPr="00DB45EC" w:rsidRDefault="00860242" w:rsidP="00860242">
            <w:pPr>
              <w:jc w:val="center"/>
              <w:rPr>
                <w:rFonts w:ascii="Times New Roman" w:hAnsi="Times New Roman" w:cs="Times New Roman"/>
                <w:b/>
                <w:bCs/>
              </w:rPr>
            </w:pPr>
            <w:r w:rsidRPr="00DB45EC">
              <w:rPr>
                <w:rFonts w:ascii="Times New Roman" w:hAnsi="Times New Roman" w:cs="Times New Roman"/>
                <w:b/>
                <w:bCs/>
                <w:sz w:val="24"/>
                <w:szCs w:val="24"/>
              </w:rPr>
              <w:t>Коды компетенций, формированию которых способствует элемент программы</w:t>
            </w:r>
          </w:p>
        </w:tc>
      </w:tr>
      <w:tr w:rsidR="00860242" w:rsidRPr="00DB45EC" w14:paraId="0A02CFF8" w14:textId="77777777" w:rsidTr="00860242">
        <w:tc>
          <w:tcPr>
            <w:tcW w:w="800" w:type="pct"/>
          </w:tcPr>
          <w:p w14:paraId="3ED131BD" w14:textId="0F571199" w:rsidR="00860242" w:rsidRPr="00DB45EC" w:rsidRDefault="0092145F" w:rsidP="00860242">
            <w:pPr>
              <w:jc w:val="center"/>
              <w:rPr>
                <w:rFonts w:ascii="Times New Roman" w:hAnsi="Times New Roman" w:cs="Times New Roman"/>
                <w:b/>
              </w:rPr>
            </w:pPr>
            <w:r>
              <w:rPr>
                <w:rFonts w:ascii="Times New Roman" w:hAnsi="Times New Roman" w:cs="Times New Roman"/>
                <w:b/>
              </w:rPr>
              <w:t>1</w:t>
            </w:r>
          </w:p>
        </w:tc>
        <w:tc>
          <w:tcPr>
            <w:tcW w:w="3008" w:type="pct"/>
          </w:tcPr>
          <w:p w14:paraId="7A6DE3B1" w14:textId="1A4AD8DA" w:rsidR="00860242" w:rsidRPr="00DB45EC" w:rsidRDefault="0092145F" w:rsidP="00860242">
            <w:pPr>
              <w:jc w:val="center"/>
              <w:rPr>
                <w:rFonts w:ascii="Times New Roman" w:hAnsi="Times New Roman" w:cs="Times New Roman"/>
                <w:b/>
                <w:bCs/>
              </w:rPr>
            </w:pPr>
            <w:r>
              <w:rPr>
                <w:rFonts w:ascii="Times New Roman" w:hAnsi="Times New Roman" w:cs="Times New Roman"/>
                <w:b/>
                <w:bCs/>
              </w:rPr>
              <w:t>2</w:t>
            </w:r>
          </w:p>
        </w:tc>
        <w:tc>
          <w:tcPr>
            <w:tcW w:w="572" w:type="pct"/>
            <w:vAlign w:val="center"/>
          </w:tcPr>
          <w:p w14:paraId="64C4FACE" w14:textId="446DD480" w:rsidR="00860242" w:rsidRPr="00DB45EC" w:rsidRDefault="0092145F" w:rsidP="00860242">
            <w:pPr>
              <w:jc w:val="center"/>
              <w:rPr>
                <w:rFonts w:ascii="Times New Roman" w:hAnsi="Times New Roman" w:cs="Times New Roman"/>
                <w:b/>
                <w:bCs/>
              </w:rPr>
            </w:pPr>
            <w:r>
              <w:rPr>
                <w:rFonts w:ascii="Times New Roman" w:hAnsi="Times New Roman" w:cs="Times New Roman"/>
                <w:b/>
                <w:bCs/>
              </w:rPr>
              <w:t>3</w:t>
            </w:r>
          </w:p>
        </w:tc>
        <w:tc>
          <w:tcPr>
            <w:tcW w:w="620" w:type="pct"/>
          </w:tcPr>
          <w:p w14:paraId="73D69443" w14:textId="447DF9E8" w:rsidR="00860242" w:rsidRPr="00DB45EC" w:rsidRDefault="0092145F" w:rsidP="00860242">
            <w:pPr>
              <w:jc w:val="center"/>
              <w:rPr>
                <w:rFonts w:ascii="Times New Roman" w:hAnsi="Times New Roman" w:cs="Times New Roman"/>
                <w:b/>
                <w:bCs/>
              </w:rPr>
            </w:pPr>
            <w:r>
              <w:rPr>
                <w:rFonts w:ascii="Times New Roman" w:hAnsi="Times New Roman" w:cs="Times New Roman"/>
                <w:b/>
                <w:bCs/>
              </w:rPr>
              <w:t>4</w:t>
            </w:r>
          </w:p>
        </w:tc>
      </w:tr>
      <w:tr w:rsidR="00860242" w:rsidRPr="00DB45EC" w14:paraId="11217799" w14:textId="77777777" w:rsidTr="00860242">
        <w:tc>
          <w:tcPr>
            <w:tcW w:w="3808" w:type="pct"/>
            <w:gridSpan w:val="2"/>
          </w:tcPr>
          <w:p w14:paraId="28F119DD" w14:textId="1AF9F20F" w:rsidR="00860242" w:rsidRPr="00DB45EC" w:rsidRDefault="00CC32E1" w:rsidP="00860242">
            <w:pPr>
              <w:rPr>
                <w:rFonts w:ascii="Times New Roman" w:hAnsi="Times New Roman" w:cs="Times New Roman"/>
                <w:i/>
              </w:rPr>
            </w:pPr>
            <w:r w:rsidRPr="008D4D4B">
              <w:rPr>
                <w:rFonts w:ascii="Times New Roman" w:hAnsi="Times New Roman"/>
                <w:b/>
                <w:bCs/>
              </w:rPr>
              <w:t xml:space="preserve">МДКн. 01.01 </w:t>
            </w:r>
            <w:r w:rsidRPr="008D4D4B">
              <w:rPr>
                <w:rFonts w:ascii="Times New Roman" w:hAnsi="Times New Roman"/>
                <w:b/>
                <w:bCs/>
                <w:sz w:val="24"/>
                <w:szCs w:val="24"/>
              </w:rPr>
              <w:t>Техническое обеспечение процессов</w:t>
            </w:r>
            <w:r w:rsidRPr="008D4D4B">
              <w:rPr>
                <w:b/>
                <w:bCs/>
              </w:rPr>
              <w:t xml:space="preserve"> </w:t>
            </w:r>
            <w:r w:rsidRPr="008D4D4B">
              <w:rPr>
                <w:rFonts w:ascii="Times New Roman" w:hAnsi="Times New Roman"/>
                <w:b/>
                <w:bCs/>
                <w:sz w:val="24"/>
                <w:szCs w:val="24"/>
              </w:rPr>
              <w:t>хранения и переработки зерна и семян</w:t>
            </w:r>
          </w:p>
        </w:tc>
        <w:tc>
          <w:tcPr>
            <w:tcW w:w="572" w:type="pct"/>
            <w:vAlign w:val="center"/>
          </w:tcPr>
          <w:p w14:paraId="4479F2AD" w14:textId="6FE3512B" w:rsidR="00860242" w:rsidRPr="00DB45EC" w:rsidRDefault="00860242" w:rsidP="00860242">
            <w:pPr>
              <w:jc w:val="center"/>
              <w:rPr>
                <w:rFonts w:ascii="Times New Roman" w:hAnsi="Times New Roman" w:cs="Times New Roman"/>
                <w:b/>
                <w:bCs/>
              </w:rPr>
            </w:pPr>
            <w:r w:rsidRPr="00DB45EC">
              <w:rPr>
                <w:rFonts w:ascii="Times New Roman" w:hAnsi="Times New Roman" w:cs="Times New Roman"/>
                <w:b/>
                <w:bCs/>
              </w:rPr>
              <w:t>180/46</w:t>
            </w:r>
          </w:p>
        </w:tc>
        <w:tc>
          <w:tcPr>
            <w:tcW w:w="620" w:type="pct"/>
          </w:tcPr>
          <w:p w14:paraId="155FA3F4" w14:textId="77777777" w:rsidR="00860242" w:rsidRPr="00DB45EC" w:rsidRDefault="00860242" w:rsidP="00860242">
            <w:pPr>
              <w:jc w:val="center"/>
              <w:rPr>
                <w:rFonts w:ascii="Times New Roman" w:hAnsi="Times New Roman" w:cs="Times New Roman"/>
                <w:b/>
                <w:bCs/>
              </w:rPr>
            </w:pPr>
          </w:p>
        </w:tc>
      </w:tr>
      <w:tr w:rsidR="005F4084" w:rsidRPr="00DB45EC" w14:paraId="13AEEA01" w14:textId="77777777" w:rsidTr="00860242">
        <w:tc>
          <w:tcPr>
            <w:tcW w:w="800" w:type="pct"/>
            <w:vMerge w:val="restart"/>
          </w:tcPr>
          <w:p w14:paraId="3F606E72" w14:textId="6711D5DE" w:rsidR="005F4084" w:rsidRPr="00DB45EC" w:rsidRDefault="005F4084" w:rsidP="00CC32E1">
            <w:pPr>
              <w:rPr>
                <w:rFonts w:ascii="Times New Roman" w:hAnsi="Times New Roman" w:cs="Times New Roman"/>
                <w:b/>
              </w:rPr>
            </w:pPr>
            <w:r>
              <w:rPr>
                <w:rFonts w:ascii="Times New Roman" w:hAnsi="Times New Roman"/>
                <w:b/>
                <w:bCs/>
              </w:rPr>
              <w:t>Тема 1.1.</w:t>
            </w:r>
            <w:r>
              <w:rPr>
                <w:rFonts w:ascii="Times New Roman" w:hAnsi="Times New Roman"/>
              </w:rPr>
              <w:t xml:space="preserve"> </w:t>
            </w:r>
            <w:r w:rsidRPr="007B012A">
              <w:rPr>
                <w:rFonts w:ascii="Times New Roman" w:hAnsi="Times New Roman"/>
                <w:b/>
              </w:rPr>
              <w:t>Общие свойства о переработке зерна на мельнице, крупозаводе и комбикормовом предприятии</w:t>
            </w:r>
          </w:p>
        </w:tc>
        <w:tc>
          <w:tcPr>
            <w:tcW w:w="3008" w:type="pct"/>
            <w:vAlign w:val="center"/>
          </w:tcPr>
          <w:p w14:paraId="7179EFAA" w14:textId="2D8BC843" w:rsidR="005F4084" w:rsidRPr="00DB45EC" w:rsidRDefault="005F4084" w:rsidP="00860242">
            <w:pPr>
              <w:rPr>
                <w:rFonts w:ascii="Times New Roman" w:hAnsi="Times New Roman" w:cs="Times New Roman"/>
              </w:rPr>
            </w:pPr>
            <w:r w:rsidRPr="00DB45EC">
              <w:rPr>
                <w:rFonts w:ascii="Times New Roman" w:hAnsi="Times New Roman" w:cs="Times New Roman"/>
                <w:b/>
                <w:bCs/>
              </w:rPr>
              <w:t>Содержание</w:t>
            </w:r>
          </w:p>
        </w:tc>
        <w:tc>
          <w:tcPr>
            <w:tcW w:w="572" w:type="pct"/>
            <w:vAlign w:val="center"/>
          </w:tcPr>
          <w:p w14:paraId="6DEC4E4E" w14:textId="3F6E040A" w:rsidR="005F4084" w:rsidRPr="005F4084" w:rsidRDefault="005F4084" w:rsidP="005F4084">
            <w:pPr>
              <w:jc w:val="center"/>
              <w:rPr>
                <w:rFonts w:ascii="Times New Roman" w:hAnsi="Times New Roman" w:cs="Times New Roman"/>
                <w:b/>
                <w:bCs/>
                <w:lang w:val="en-US"/>
              </w:rPr>
            </w:pPr>
            <w:r w:rsidRPr="005F4084">
              <w:rPr>
                <w:rFonts w:ascii="Times New Roman" w:hAnsi="Times New Roman" w:cs="Times New Roman"/>
                <w:b/>
                <w:bCs/>
                <w:lang w:val="en-US"/>
              </w:rPr>
              <w:t>28/14</w:t>
            </w:r>
          </w:p>
        </w:tc>
        <w:tc>
          <w:tcPr>
            <w:tcW w:w="620" w:type="pct"/>
            <w:vMerge w:val="restart"/>
          </w:tcPr>
          <w:p w14:paraId="378E3156" w14:textId="77777777" w:rsidR="005F4084" w:rsidRPr="00CC220F" w:rsidRDefault="005F4084" w:rsidP="00A62E82">
            <w:pPr>
              <w:jc w:val="center"/>
              <w:rPr>
                <w:rFonts w:ascii="Times New Roman" w:hAnsi="Times New Roman"/>
              </w:rPr>
            </w:pPr>
            <w:r w:rsidRPr="00CC220F">
              <w:rPr>
                <w:rFonts w:ascii="Times New Roman" w:hAnsi="Times New Roman"/>
              </w:rPr>
              <w:t>ОК 01</w:t>
            </w:r>
          </w:p>
          <w:p w14:paraId="65077746" w14:textId="77777777" w:rsidR="005F4084" w:rsidRPr="00CC220F" w:rsidRDefault="005F4084" w:rsidP="00A62E82">
            <w:pPr>
              <w:jc w:val="center"/>
              <w:rPr>
                <w:rFonts w:ascii="Times New Roman" w:hAnsi="Times New Roman"/>
              </w:rPr>
            </w:pPr>
            <w:r w:rsidRPr="00CC220F">
              <w:rPr>
                <w:rFonts w:ascii="Times New Roman" w:hAnsi="Times New Roman"/>
              </w:rPr>
              <w:t>ОК 09</w:t>
            </w:r>
          </w:p>
          <w:p w14:paraId="6A77B0C3" w14:textId="77777777" w:rsidR="005F4084" w:rsidRPr="00CC220F" w:rsidRDefault="005F4084" w:rsidP="00A62E82">
            <w:pPr>
              <w:jc w:val="center"/>
              <w:rPr>
                <w:rFonts w:ascii="Times New Roman" w:hAnsi="Times New Roman"/>
              </w:rPr>
            </w:pPr>
            <w:r w:rsidRPr="00CC220F">
              <w:rPr>
                <w:rFonts w:ascii="Times New Roman" w:hAnsi="Times New Roman"/>
              </w:rPr>
              <w:t>ПК 1.1</w:t>
            </w:r>
          </w:p>
          <w:p w14:paraId="1D8508CA" w14:textId="0CC51E1B" w:rsidR="005F4084" w:rsidRPr="00DB45EC" w:rsidRDefault="005F4084" w:rsidP="00A62E82">
            <w:pPr>
              <w:jc w:val="center"/>
              <w:rPr>
                <w:rFonts w:ascii="Times New Roman" w:hAnsi="Times New Roman" w:cs="Times New Roman"/>
              </w:rPr>
            </w:pPr>
            <w:r w:rsidRPr="00CC220F">
              <w:rPr>
                <w:rFonts w:ascii="Times New Roman" w:hAnsi="Times New Roman"/>
              </w:rPr>
              <w:t>ПК 1.2</w:t>
            </w:r>
          </w:p>
        </w:tc>
      </w:tr>
      <w:tr w:rsidR="005F4084" w:rsidRPr="00DB45EC" w14:paraId="4BCE1758" w14:textId="77777777" w:rsidTr="00F20AE3">
        <w:tc>
          <w:tcPr>
            <w:tcW w:w="800" w:type="pct"/>
            <w:vMerge/>
          </w:tcPr>
          <w:p w14:paraId="7AECD66F" w14:textId="77777777" w:rsidR="005F4084" w:rsidRPr="00DB45EC" w:rsidRDefault="005F4084" w:rsidP="00860242">
            <w:pPr>
              <w:rPr>
                <w:rFonts w:ascii="Times New Roman" w:hAnsi="Times New Roman" w:cs="Times New Roman"/>
                <w:b/>
              </w:rPr>
            </w:pPr>
          </w:p>
        </w:tc>
        <w:tc>
          <w:tcPr>
            <w:tcW w:w="3008" w:type="pct"/>
          </w:tcPr>
          <w:p w14:paraId="6AEB66E5" w14:textId="33F8D7F2" w:rsidR="005F4084" w:rsidRPr="00DB45EC" w:rsidRDefault="005F4084" w:rsidP="00860242">
            <w:pPr>
              <w:rPr>
                <w:rFonts w:ascii="Times New Roman" w:hAnsi="Times New Roman" w:cs="Times New Roman"/>
              </w:rPr>
            </w:pPr>
            <w:r w:rsidRPr="008E1EEF">
              <w:rPr>
                <w:rFonts w:ascii="Times New Roman" w:hAnsi="Times New Roman"/>
                <w:b/>
              </w:rPr>
              <w:t xml:space="preserve">1. </w:t>
            </w:r>
            <w:r w:rsidRPr="008E1EEF">
              <w:rPr>
                <w:rFonts w:ascii="Times New Roman" w:hAnsi="Times New Roman"/>
              </w:rPr>
              <w:t>Исторический очерк развития производства по переработке зерна</w:t>
            </w:r>
          </w:p>
        </w:tc>
        <w:tc>
          <w:tcPr>
            <w:tcW w:w="572" w:type="pct"/>
            <w:vAlign w:val="center"/>
          </w:tcPr>
          <w:p w14:paraId="63D741B8" w14:textId="2DCBE18F" w:rsidR="005F4084" w:rsidRPr="005F4084" w:rsidRDefault="005F4084" w:rsidP="00860242">
            <w:pPr>
              <w:jc w:val="center"/>
              <w:rPr>
                <w:rFonts w:ascii="Times New Roman" w:hAnsi="Times New Roman" w:cs="Times New Roman"/>
                <w:bCs/>
                <w:lang w:val="en-US"/>
              </w:rPr>
            </w:pPr>
            <w:r>
              <w:rPr>
                <w:rFonts w:ascii="Times New Roman" w:hAnsi="Times New Roman" w:cs="Times New Roman"/>
                <w:bCs/>
                <w:lang w:val="en-US"/>
              </w:rPr>
              <w:t>4</w:t>
            </w:r>
          </w:p>
        </w:tc>
        <w:tc>
          <w:tcPr>
            <w:tcW w:w="620" w:type="pct"/>
            <w:vMerge/>
          </w:tcPr>
          <w:p w14:paraId="54012AA6" w14:textId="77777777" w:rsidR="005F4084" w:rsidRPr="00DB45EC" w:rsidRDefault="005F4084" w:rsidP="00860242">
            <w:pPr>
              <w:jc w:val="center"/>
              <w:rPr>
                <w:rFonts w:ascii="Times New Roman" w:hAnsi="Times New Roman" w:cs="Times New Roman"/>
              </w:rPr>
            </w:pPr>
          </w:p>
        </w:tc>
      </w:tr>
      <w:tr w:rsidR="005F4084" w:rsidRPr="00DB45EC" w14:paraId="768FAF89" w14:textId="77777777" w:rsidTr="00F20AE3">
        <w:tc>
          <w:tcPr>
            <w:tcW w:w="800" w:type="pct"/>
            <w:vMerge/>
          </w:tcPr>
          <w:p w14:paraId="01E827A7" w14:textId="77777777" w:rsidR="005F4084" w:rsidRPr="00DB45EC" w:rsidRDefault="005F4084" w:rsidP="00860242">
            <w:pPr>
              <w:rPr>
                <w:rFonts w:ascii="Times New Roman" w:hAnsi="Times New Roman" w:cs="Times New Roman"/>
                <w:b/>
              </w:rPr>
            </w:pPr>
          </w:p>
        </w:tc>
        <w:tc>
          <w:tcPr>
            <w:tcW w:w="3008" w:type="pct"/>
          </w:tcPr>
          <w:p w14:paraId="4245E2E5" w14:textId="6C81366E" w:rsidR="005F4084" w:rsidRPr="00DB45EC" w:rsidRDefault="005F4084" w:rsidP="00860242">
            <w:pPr>
              <w:rPr>
                <w:rFonts w:ascii="Times New Roman" w:hAnsi="Times New Roman" w:cs="Times New Roman"/>
              </w:rPr>
            </w:pPr>
            <w:r w:rsidRPr="008E1EEF">
              <w:rPr>
                <w:rFonts w:ascii="Times New Roman" w:hAnsi="Times New Roman"/>
                <w:b/>
              </w:rPr>
              <w:t xml:space="preserve">2. </w:t>
            </w:r>
            <w:r w:rsidRPr="008E1EEF">
              <w:rPr>
                <w:rFonts w:ascii="Times New Roman" w:hAnsi="Times New Roman"/>
              </w:rPr>
              <w:t>Технологические свойства зерна</w:t>
            </w:r>
          </w:p>
        </w:tc>
        <w:tc>
          <w:tcPr>
            <w:tcW w:w="572" w:type="pct"/>
            <w:vAlign w:val="center"/>
          </w:tcPr>
          <w:p w14:paraId="0E1E5200" w14:textId="3EA1FCB5" w:rsidR="005F4084" w:rsidRPr="005F4084" w:rsidRDefault="005F4084" w:rsidP="00860242">
            <w:pPr>
              <w:jc w:val="center"/>
              <w:rPr>
                <w:rFonts w:ascii="Times New Roman" w:hAnsi="Times New Roman" w:cs="Times New Roman"/>
                <w:bCs/>
                <w:lang w:val="en-US"/>
              </w:rPr>
            </w:pPr>
            <w:r>
              <w:rPr>
                <w:rFonts w:ascii="Times New Roman" w:hAnsi="Times New Roman" w:cs="Times New Roman"/>
                <w:bCs/>
                <w:lang w:val="en-US"/>
              </w:rPr>
              <w:t>10</w:t>
            </w:r>
          </w:p>
        </w:tc>
        <w:tc>
          <w:tcPr>
            <w:tcW w:w="620" w:type="pct"/>
            <w:vMerge/>
          </w:tcPr>
          <w:p w14:paraId="3C3C7635" w14:textId="77777777" w:rsidR="005F4084" w:rsidRPr="00DB45EC" w:rsidRDefault="005F4084" w:rsidP="00860242">
            <w:pPr>
              <w:jc w:val="center"/>
              <w:rPr>
                <w:rFonts w:ascii="Times New Roman" w:hAnsi="Times New Roman" w:cs="Times New Roman"/>
              </w:rPr>
            </w:pPr>
          </w:p>
        </w:tc>
      </w:tr>
      <w:tr w:rsidR="005F4084" w:rsidRPr="00DB45EC" w14:paraId="39F471F5" w14:textId="77777777" w:rsidTr="00F20AE3">
        <w:tc>
          <w:tcPr>
            <w:tcW w:w="800" w:type="pct"/>
            <w:vMerge/>
          </w:tcPr>
          <w:p w14:paraId="4ED85C43" w14:textId="77777777" w:rsidR="005F4084" w:rsidRPr="00DB45EC" w:rsidRDefault="005F4084" w:rsidP="00860242">
            <w:pPr>
              <w:rPr>
                <w:rFonts w:ascii="Times New Roman" w:hAnsi="Times New Roman" w:cs="Times New Roman"/>
                <w:b/>
              </w:rPr>
            </w:pPr>
          </w:p>
        </w:tc>
        <w:tc>
          <w:tcPr>
            <w:tcW w:w="3008" w:type="pct"/>
          </w:tcPr>
          <w:p w14:paraId="5D584C48" w14:textId="3411F9CC" w:rsidR="005F4084" w:rsidRPr="00DB45EC" w:rsidRDefault="005F4084" w:rsidP="00860242">
            <w:pPr>
              <w:rPr>
                <w:rFonts w:ascii="Times New Roman" w:hAnsi="Times New Roman" w:cs="Times New Roman"/>
              </w:rPr>
            </w:pPr>
            <w:r w:rsidRPr="00315F34">
              <w:rPr>
                <w:rFonts w:ascii="Times New Roman" w:hAnsi="Times New Roman"/>
                <w:b/>
                <w:bCs/>
              </w:rPr>
              <w:t>В том числе практических занятий и лабораторных работ</w:t>
            </w:r>
          </w:p>
        </w:tc>
        <w:tc>
          <w:tcPr>
            <w:tcW w:w="572" w:type="pct"/>
            <w:vAlign w:val="center"/>
          </w:tcPr>
          <w:p w14:paraId="1F734D1C" w14:textId="77777777" w:rsidR="005F4084" w:rsidRPr="00DB45EC" w:rsidRDefault="005F4084" w:rsidP="00860242">
            <w:pPr>
              <w:jc w:val="center"/>
              <w:rPr>
                <w:rFonts w:ascii="Times New Roman" w:hAnsi="Times New Roman" w:cs="Times New Roman"/>
                <w:bCs/>
              </w:rPr>
            </w:pPr>
          </w:p>
        </w:tc>
        <w:tc>
          <w:tcPr>
            <w:tcW w:w="620" w:type="pct"/>
            <w:vMerge/>
          </w:tcPr>
          <w:p w14:paraId="2561F4AE" w14:textId="77777777" w:rsidR="005F4084" w:rsidRPr="00DB45EC" w:rsidRDefault="005F4084" w:rsidP="00860242">
            <w:pPr>
              <w:jc w:val="center"/>
              <w:rPr>
                <w:rFonts w:ascii="Times New Roman" w:hAnsi="Times New Roman" w:cs="Times New Roman"/>
              </w:rPr>
            </w:pPr>
          </w:p>
        </w:tc>
      </w:tr>
      <w:tr w:rsidR="005F4084" w:rsidRPr="00DB45EC" w14:paraId="4763AAE5" w14:textId="77777777" w:rsidTr="00F20AE3">
        <w:tc>
          <w:tcPr>
            <w:tcW w:w="800" w:type="pct"/>
            <w:vMerge/>
          </w:tcPr>
          <w:p w14:paraId="7F175A5A" w14:textId="77777777" w:rsidR="005F4084" w:rsidRPr="00DB45EC" w:rsidRDefault="005F4084" w:rsidP="00860242">
            <w:pPr>
              <w:rPr>
                <w:rFonts w:ascii="Times New Roman" w:hAnsi="Times New Roman" w:cs="Times New Roman"/>
                <w:b/>
              </w:rPr>
            </w:pPr>
          </w:p>
        </w:tc>
        <w:tc>
          <w:tcPr>
            <w:tcW w:w="3008" w:type="pct"/>
            <w:vAlign w:val="bottom"/>
          </w:tcPr>
          <w:p w14:paraId="3DF2271B" w14:textId="30A8C6E0" w:rsidR="005F4084" w:rsidRPr="00DB45EC" w:rsidRDefault="005F4084" w:rsidP="00860242">
            <w:pPr>
              <w:rPr>
                <w:rFonts w:ascii="Times New Roman" w:hAnsi="Times New Roman" w:cs="Times New Roman"/>
              </w:rPr>
            </w:pPr>
            <w:r w:rsidRPr="008E1EEF">
              <w:rPr>
                <w:rFonts w:ascii="Times New Roman" w:hAnsi="Times New Roman"/>
                <w:b/>
              </w:rPr>
              <w:t xml:space="preserve">1. </w:t>
            </w:r>
            <w:r w:rsidRPr="008E1EEF">
              <w:rPr>
                <w:rFonts w:ascii="Times New Roman" w:hAnsi="Times New Roman"/>
              </w:rPr>
              <w:t>Структура машин и назначение их элементов</w:t>
            </w:r>
          </w:p>
        </w:tc>
        <w:tc>
          <w:tcPr>
            <w:tcW w:w="572" w:type="pct"/>
            <w:vAlign w:val="center"/>
          </w:tcPr>
          <w:p w14:paraId="0DD30CC1" w14:textId="3AD8F30B" w:rsidR="005F4084" w:rsidRPr="005F4084" w:rsidRDefault="005F4084" w:rsidP="00860242">
            <w:pPr>
              <w:jc w:val="center"/>
              <w:rPr>
                <w:rFonts w:ascii="Times New Roman" w:hAnsi="Times New Roman" w:cs="Times New Roman"/>
                <w:bCs/>
                <w:lang w:val="en-US"/>
              </w:rPr>
            </w:pPr>
            <w:r>
              <w:rPr>
                <w:rFonts w:ascii="Times New Roman" w:hAnsi="Times New Roman" w:cs="Times New Roman"/>
                <w:bCs/>
                <w:lang w:val="en-US"/>
              </w:rPr>
              <w:t>10</w:t>
            </w:r>
          </w:p>
        </w:tc>
        <w:tc>
          <w:tcPr>
            <w:tcW w:w="620" w:type="pct"/>
            <w:vMerge/>
          </w:tcPr>
          <w:p w14:paraId="749D08B3" w14:textId="77777777" w:rsidR="005F4084" w:rsidRPr="00DB45EC" w:rsidRDefault="005F4084" w:rsidP="00860242">
            <w:pPr>
              <w:jc w:val="center"/>
              <w:rPr>
                <w:rFonts w:ascii="Times New Roman" w:hAnsi="Times New Roman" w:cs="Times New Roman"/>
              </w:rPr>
            </w:pPr>
          </w:p>
        </w:tc>
      </w:tr>
      <w:tr w:rsidR="005F4084" w:rsidRPr="00DB45EC" w14:paraId="5A87E83A" w14:textId="77777777" w:rsidTr="00F20AE3">
        <w:tc>
          <w:tcPr>
            <w:tcW w:w="800" w:type="pct"/>
            <w:vMerge/>
          </w:tcPr>
          <w:p w14:paraId="1268F861" w14:textId="77777777" w:rsidR="005F4084" w:rsidRPr="00DB45EC" w:rsidRDefault="005F4084" w:rsidP="00860242">
            <w:pPr>
              <w:rPr>
                <w:rFonts w:ascii="Times New Roman" w:hAnsi="Times New Roman" w:cs="Times New Roman"/>
                <w:b/>
              </w:rPr>
            </w:pPr>
          </w:p>
        </w:tc>
        <w:tc>
          <w:tcPr>
            <w:tcW w:w="3008" w:type="pct"/>
            <w:vAlign w:val="bottom"/>
          </w:tcPr>
          <w:p w14:paraId="600D5982" w14:textId="55E248F4" w:rsidR="005F4084" w:rsidRPr="00DB45EC" w:rsidRDefault="005F4084" w:rsidP="00860242">
            <w:pPr>
              <w:rPr>
                <w:rFonts w:ascii="Times New Roman" w:hAnsi="Times New Roman" w:cs="Times New Roman"/>
              </w:rPr>
            </w:pPr>
            <w:r w:rsidRPr="008E1EEF">
              <w:rPr>
                <w:rFonts w:ascii="Times New Roman" w:hAnsi="Times New Roman"/>
                <w:b/>
              </w:rPr>
              <w:t xml:space="preserve">2. </w:t>
            </w:r>
            <w:r w:rsidRPr="008E1EEF">
              <w:rPr>
                <w:rFonts w:ascii="Times New Roman" w:hAnsi="Times New Roman"/>
              </w:rPr>
              <w:t>Основные формулы, применяемые при расчёте оборудования</w:t>
            </w:r>
          </w:p>
        </w:tc>
        <w:tc>
          <w:tcPr>
            <w:tcW w:w="572" w:type="pct"/>
            <w:vAlign w:val="center"/>
          </w:tcPr>
          <w:p w14:paraId="7B2FB9DF" w14:textId="2FF0BEBF" w:rsidR="005F4084" w:rsidRPr="005F4084" w:rsidRDefault="005F4084" w:rsidP="00860242">
            <w:pPr>
              <w:jc w:val="center"/>
              <w:rPr>
                <w:rFonts w:ascii="Times New Roman" w:hAnsi="Times New Roman" w:cs="Times New Roman"/>
                <w:bCs/>
                <w:lang w:val="en-US"/>
              </w:rPr>
            </w:pPr>
            <w:r>
              <w:rPr>
                <w:rFonts w:ascii="Times New Roman" w:hAnsi="Times New Roman" w:cs="Times New Roman"/>
                <w:bCs/>
                <w:lang w:val="en-US"/>
              </w:rPr>
              <w:t>4</w:t>
            </w:r>
          </w:p>
        </w:tc>
        <w:tc>
          <w:tcPr>
            <w:tcW w:w="620" w:type="pct"/>
            <w:vMerge/>
          </w:tcPr>
          <w:p w14:paraId="70FAA48F" w14:textId="77777777" w:rsidR="005F4084" w:rsidRPr="00DB45EC" w:rsidRDefault="005F4084" w:rsidP="00860242">
            <w:pPr>
              <w:jc w:val="center"/>
              <w:rPr>
                <w:rFonts w:ascii="Times New Roman" w:hAnsi="Times New Roman" w:cs="Times New Roman"/>
              </w:rPr>
            </w:pPr>
          </w:p>
        </w:tc>
      </w:tr>
      <w:tr w:rsidR="005F4084" w:rsidRPr="00DB45EC" w14:paraId="7BD417FE" w14:textId="77777777" w:rsidTr="00F20AE3">
        <w:tc>
          <w:tcPr>
            <w:tcW w:w="800" w:type="pct"/>
            <w:vMerge w:val="restart"/>
          </w:tcPr>
          <w:p w14:paraId="4C840C41" w14:textId="77777777" w:rsidR="005F4084" w:rsidRPr="00315F34" w:rsidRDefault="005F4084" w:rsidP="00CC32E1">
            <w:pPr>
              <w:rPr>
                <w:rFonts w:ascii="Times New Roman" w:hAnsi="Times New Roman"/>
                <w:b/>
                <w:bCs/>
              </w:rPr>
            </w:pPr>
            <w:r w:rsidRPr="00315F34">
              <w:rPr>
                <w:rFonts w:ascii="Times New Roman" w:hAnsi="Times New Roman"/>
                <w:b/>
                <w:bCs/>
              </w:rPr>
              <w:t xml:space="preserve">Тема 1.2. </w:t>
            </w:r>
            <w:r w:rsidRPr="007B012A">
              <w:rPr>
                <w:rFonts w:ascii="Times New Roman" w:hAnsi="Times New Roman"/>
                <w:b/>
              </w:rPr>
              <w:t>Теоретические основы технологических процессов в мукомольном, крупяном и комбикормовом производствах</w:t>
            </w:r>
          </w:p>
          <w:p w14:paraId="464A40E8" w14:textId="77777777" w:rsidR="005F4084" w:rsidRPr="00DB45EC" w:rsidRDefault="005F4084" w:rsidP="00860242">
            <w:pPr>
              <w:rPr>
                <w:rFonts w:ascii="Times New Roman" w:hAnsi="Times New Roman" w:cs="Times New Roman"/>
                <w:b/>
              </w:rPr>
            </w:pPr>
          </w:p>
        </w:tc>
        <w:tc>
          <w:tcPr>
            <w:tcW w:w="3008" w:type="pct"/>
          </w:tcPr>
          <w:p w14:paraId="29A8E338" w14:textId="6515A0B7" w:rsidR="005F4084" w:rsidRPr="00DB45EC" w:rsidRDefault="005F4084" w:rsidP="00860242">
            <w:pPr>
              <w:rPr>
                <w:rFonts w:ascii="Times New Roman" w:hAnsi="Times New Roman" w:cs="Times New Roman"/>
              </w:rPr>
            </w:pPr>
            <w:r w:rsidRPr="008E1EEF">
              <w:rPr>
                <w:rFonts w:ascii="Times New Roman" w:hAnsi="Times New Roman"/>
                <w:b/>
                <w:bCs/>
              </w:rPr>
              <w:t xml:space="preserve">Содержание </w:t>
            </w:r>
          </w:p>
        </w:tc>
        <w:tc>
          <w:tcPr>
            <w:tcW w:w="572" w:type="pct"/>
            <w:vAlign w:val="center"/>
          </w:tcPr>
          <w:p w14:paraId="4F219424" w14:textId="520DDC44" w:rsidR="005F4084" w:rsidRPr="00816844" w:rsidRDefault="00816844" w:rsidP="00816844">
            <w:pPr>
              <w:jc w:val="center"/>
              <w:rPr>
                <w:rFonts w:ascii="Times New Roman" w:hAnsi="Times New Roman" w:cs="Times New Roman"/>
                <w:b/>
                <w:bCs/>
              </w:rPr>
            </w:pPr>
            <w:r>
              <w:rPr>
                <w:rFonts w:ascii="Times New Roman" w:hAnsi="Times New Roman" w:cs="Times New Roman"/>
                <w:b/>
                <w:bCs/>
              </w:rPr>
              <w:t>8</w:t>
            </w:r>
            <w:r w:rsidRPr="00816844">
              <w:rPr>
                <w:rFonts w:ascii="Times New Roman" w:hAnsi="Times New Roman" w:cs="Times New Roman"/>
                <w:b/>
                <w:bCs/>
              </w:rPr>
              <w:t>0</w:t>
            </w:r>
            <w:r w:rsidRPr="00816844">
              <w:rPr>
                <w:rFonts w:ascii="Times New Roman" w:hAnsi="Times New Roman" w:cs="Times New Roman"/>
                <w:b/>
                <w:bCs/>
                <w:lang w:val="en-US"/>
              </w:rPr>
              <w:t>/</w:t>
            </w:r>
            <w:r>
              <w:rPr>
                <w:rFonts w:ascii="Times New Roman" w:hAnsi="Times New Roman" w:cs="Times New Roman"/>
                <w:b/>
                <w:bCs/>
              </w:rPr>
              <w:t>2</w:t>
            </w:r>
            <w:r w:rsidRPr="00816844">
              <w:rPr>
                <w:rFonts w:ascii="Times New Roman" w:hAnsi="Times New Roman" w:cs="Times New Roman"/>
                <w:b/>
                <w:bCs/>
              </w:rPr>
              <w:t>0</w:t>
            </w:r>
          </w:p>
        </w:tc>
        <w:tc>
          <w:tcPr>
            <w:tcW w:w="620" w:type="pct"/>
            <w:vMerge w:val="restart"/>
          </w:tcPr>
          <w:p w14:paraId="791F3BB9" w14:textId="77777777" w:rsidR="005F4084" w:rsidRPr="00CC220F" w:rsidRDefault="005F4084" w:rsidP="00360E45">
            <w:pPr>
              <w:jc w:val="center"/>
              <w:rPr>
                <w:rFonts w:ascii="Times New Roman" w:hAnsi="Times New Roman"/>
              </w:rPr>
            </w:pPr>
            <w:r w:rsidRPr="00CC220F">
              <w:rPr>
                <w:rFonts w:ascii="Times New Roman" w:hAnsi="Times New Roman"/>
              </w:rPr>
              <w:t>ОК 01</w:t>
            </w:r>
          </w:p>
          <w:p w14:paraId="3E431753" w14:textId="77777777" w:rsidR="005F4084" w:rsidRPr="00CC220F" w:rsidRDefault="005F4084" w:rsidP="00360E45">
            <w:pPr>
              <w:jc w:val="center"/>
              <w:rPr>
                <w:rFonts w:ascii="Times New Roman" w:hAnsi="Times New Roman"/>
              </w:rPr>
            </w:pPr>
            <w:r w:rsidRPr="00CC220F">
              <w:rPr>
                <w:rFonts w:ascii="Times New Roman" w:hAnsi="Times New Roman"/>
              </w:rPr>
              <w:t>ОК 09</w:t>
            </w:r>
          </w:p>
          <w:p w14:paraId="2EE2B361" w14:textId="77777777" w:rsidR="005F4084" w:rsidRPr="00CC220F" w:rsidRDefault="005F4084" w:rsidP="00360E45">
            <w:pPr>
              <w:jc w:val="center"/>
              <w:rPr>
                <w:rFonts w:ascii="Times New Roman" w:hAnsi="Times New Roman"/>
              </w:rPr>
            </w:pPr>
            <w:r w:rsidRPr="00CC220F">
              <w:rPr>
                <w:rFonts w:ascii="Times New Roman" w:hAnsi="Times New Roman"/>
              </w:rPr>
              <w:t>ПК 1.1</w:t>
            </w:r>
          </w:p>
          <w:p w14:paraId="563CF6C7" w14:textId="4A085D1D" w:rsidR="005F4084" w:rsidRPr="00DB45EC" w:rsidRDefault="005F4084" w:rsidP="00860242">
            <w:pPr>
              <w:jc w:val="center"/>
              <w:rPr>
                <w:rFonts w:ascii="Times New Roman" w:hAnsi="Times New Roman" w:cs="Times New Roman"/>
              </w:rPr>
            </w:pPr>
            <w:r w:rsidRPr="00CC220F">
              <w:rPr>
                <w:rFonts w:ascii="Times New Roman" w:hAnsi="Times New Roman"/>
              </w:rPr>
              <w:t>ПК 1.2</w:t>
            </w:r>
          </w:p>
        </w:tc>
      </w:tr>
      <w:tr w:rsidR="005F4084" w:rsidRPr="00DB45EC" w14:paraId="7BAAA3A7" w14:textId="77777777" w:rsidTr="00F20AE3">
        <w:tc>
          <w:tcPr>
            <w:tcW w:w="800" w:type="pct"/>
            <w:vMerge/>
          </w:tcPr>
          <w:p w14:paraId="27531352" w14:textId="77777777" w:rsidR="005F4084" w:rsidRPr="00DB45EC" w:rsidRDefault="005F4084" w:rsidP="00860242">
            <w:pPr>
              <w:rPr>
                <w:rFonts w:ascii="Times New Roman" w:hAnsi="Times New Roman" w:cs="Times New Roman"/>
                <w:b/>
              </w:rPr>
            </w:pPr>
          </w:p>
        </w:tc>
        <w:tc>
          <w:tcPr>
            <w:tcW w:w="3008" w:type="pct"/>
          </w:tcPr>
          <w:p w14:paraId="391902D6" w14:textId="09C371CA" w:rsidR="005F4084" w:rsidRPr="00DB45EC" w:rsidRDefault="005F4084" w:rsidP="00860242">
            <w:pPr>
              <w:rPr>
                <w:rFonts w:ascii="Times New Roman" w:hAnsi="Times New Roman" w:cs="Times New Roman"/>
              </w:rPr>
            </w:pPr>
            <w:r w:rsidRPr="008E1EEF">
              <w:rPr>
                <w:rFonts w:ascii="Times New Roman" w:hAnsi="Times New Roman"/>
                <w:b/>
                <w:bCs/>
              </w:rPr>
              <w:t xml:space="preserve">1. </w:t>
            </w:r>
            <w:r w:rsidRPr="008E1EEF">
              <w:rPr>
                <w:rFonts w:ascii="Times New Roman" w:hAnsi="Times New Roman"/>
              </w:rPr>
              <w:t>Сепарирование зерна и продуктов его переработки</w:t>
            </w:r>
          </w:p>
        </w:tc>
        <w:tc>
          <w:tcPr>
            <w:tcW w:w="572" w:type="pct"/>
            <w:vAlign w:val="center"/>
          </w:tcPr>
          <w:p w14:paraId="0F8EA19D" w14:textId="29FE0BF8" w:rsidR="005F4084" w:rsidRPr="00DB45EC" w:rsidRDefault="00816844" w:rsidP="00860242">
            <w:pPr>
              <w:jc w:val="center"/>
              <w:rPr>
                <w:rFonts w:ascii="Times New Roman" w:hAnsi="Times New Roman" w:cs="Times New Roman"/>
                <w:bCs/>
              </w:rPr>
            </w:pPr>
            <w:r>
              <w:rPr>
                <w:rFonts w:ascii="Times New Roman" w:hAnsi="Times New Roman" w:cs="Times New Roman"/>
                <w:bCs/>
              </w:rPr>
              <w:t>6</w:t>
            </w:r>
          </w:p>
        </w:tc>
        <w:tc>
          <w:tcPr>
            <w:tcW w:w="620" w:type="pct"/>
            <w:vMerge/>
          </w:tcPr>
          <w:p w14:paraId="6DDABDA7" w14:textId="77777777" w:rsidR="005F4084" w:rsidRPr="00DB45EC" w:rsidRDefault="005F4084" w:rsidP="00860242">
            <w:pPr>
              <w:jc w:val="center"/>
              <w:rPr>
                <w:rFonts w:ascii="Times New Roman" w:hAnsi="Times New Roman" w:cs="Times New Roman"/>
              </w:rPr>
            </w:pPr>
          </w:p>
        </w:tc>
      </w:tr>
      <w:tr w:rsidR="005F4084" w:rsidRPr="00DB45EC" w14:paraId="14163F1D" w14:textId="77777777" w:rsidTr="00F20AE3">
        <w:tc>
          <w:tcPr>
            <w:tcW w:w="800" w:type="pct"/>
            <w:vMerge/>
          </w:tcPr>
          <w:p w14:paraId="78B0501E" w14:textId="77777777" w:rsidR="005F4084" w:rsidRPr="00DB45EC" w:rsidRDefault="005F4084" w:rsidP="00860242">
            <w:pPr>
              <w:rPr>
                <w:rFonts w:ascii="Times New Roman" w:hAnsi="Times New Roman" w:cs="Times New Roman"/>
                <w:b/>
              </w:rPr>
            </w:pPr>
          </w:p>
        </w:tc>
        <w:tc>
          <w:tcPr>
            <w:tcW w:w="3008" w:type="pct"/>
          </w:tcPr>
          <w:p w14:paraId="1EFE84D7" w14:textId="29F0F5AD" w:rsidR="005F4084" w:rsidRPr="00DB45EC" w:rsidRDefault="005F4084" w:rsidP="00860242">
            <w:pPr>
              <w:rPr>
                <w:rFonts w:ascii="Times New Roman" w:hAnsi="Times New Roman" w:cs="Times New Roman"/>
              </w:rPr>
            </w:pPr>
            <w:r w:rsidRPr="008E1EEF">
              <w:rPr>
                <w:rFonts w:ascii="Times New Roman" w:hAnsi="Times New Roman"/>
                <w:b/>
                <w:bCs/>
              </w:rPr>
              <w:t xml:space="preserve">2. </w:t>
            </w:r>
            <w:r w:rsidRPr="008E1EEF">
              <w:rPr>
                <w:rFonts w:ascii="Times New Roman" w:hAnsi="Times New Roman"/>
              </w:rPr>
              <w:t>Обработка поверхности зерна</w:t>
            </w:r>
          </w:p>
        </w:tc>
        <w:tc>
          <w:tcPr>
            <w:tcW w:w="572" w:type="pct"/>
            <w:vAlign w:val="center"/>
          </w:tcPr>
          <w:p w14:paraId="253ADBFD" w14:textId="121DF560" w:rsidR="005F4084" w:rsidRPr="00DB45EC" w:rsidRDefault="00816844" w:rsidP="00860242">
            <w:pPr>
              <w:jc w:val="center"/>
              <w:rPr>
                <w:rFonts w:ascii="Times New Roman" w:hAnsi="Times New Roman" w:cs="Times New Roman"/>
                <w:bCs/>
              </w:rPr>
            </w:pPr>
            <w:r>
              <w:rPr>
                <w:rFonts w:ascii="Times New Roman" w:hAnsi="Times New Roman" w:cs="Times New Roman"/>
                <w:bCs/>
              </w:rPr>
              <w:t>6</w:t>
            </w:r>
          </w:p>
        </w:tc>
        <w:tc>
          <w:tcPr>
            <w:tcW w:w="620" w:type="pct"/>
            <w:vMerge/>
          </w:tcPr>
          <w:p w14:paraId="5E162F02" w14:textId="77777777" w:rsidR="005F4084" w:rsidRPr="00DB45EC" w:rsidRDefault="005F4084" w:rsidP="00860242">
            <w:pPr>
              <w:jc w:val="center"/>
              <w:rPr>
                <w:rFonts w:ascii="Times New Roman" w:hAnsi="Times New Roman" w:cs="Times New Roman"/>
              </w:rPr>
            </w:pPr>
          </w:p>
        </w:tc>
      </w:tr>
      <w:tr w:rsidR="005F4084" w:rsidRPr="00DB45EC" w14:paraId="66BF27EE" w14:textId="77777777" w:rsidTr="00F20AE3">
        <w:tc>
          <w:tcPr>
            <w:tcW w:w="800" w:type="pct"/>
            <w:vMerge/>
          </w:tcPr>
          <w:p w14:paraId="31378030" w14:textId="77777777" w:rsidR="005F4084" w:rsidRPr="00DB45EC" w:rsidRDefault="005F4084" w:rsidP="00860242">
            <w:pPr>
              <w:rPr>
                <w:rFonts w:ascii="Times New Roman" w:hAnsi="Times New Roman" w:cs="Times New Roman"/>
                <w:b/>
              </w:rPr>
            </w:pPr>
          </w:p>
        </w:tc>
        <w:tc>
          <w:tcPr>
            <w:tcW w:w="3008" w:type="pct"/>
          </w:tcPr>
          <w:p w14:paraId="393D89C7" w14:textId="1C0DB688" w:rsidR="005F4084" w:rsidRPr="00DB45EC" w:rsidRDefault="005F4084" w:rsidP="00860242">
            <w:pPr>
              <w:rPr>
                <w:rFonts w:ascii="Times New Roman" w:hAnsi="Times New Roman" w:cs="Times New Roman"/>
              </w:rPr>
            </w:pPr>
            <w:r w:rsidRPr="008E1EEF">
              <w:rPr>
                <w:rFonts w:ascii="Times New Roman" w:hAnsi="Times New Roman"/>
                <w:b/>
                <w:bCs/>
              </w:rPr>
              <w:t xml:space="preserve">3. </w:t>
            </w:r>
            <w:r w:rsidRPr="008E1EEF">
              <w:rPr>
                <w:rFonts w:ascii="Times New Roman" w:hAnsi="Times New Roman"/>
              </w:rPr>
              <w:t>Современные методы обогащения в промышленности по переработке зерна</w:t>
            </w:r>
          </w:p>
        </w:tc>
        <w:tc>
          <w:tcPr>
            <w:tcW w:w="572" w:type="pct"/>
            <w:vAlign w:val="center"/>
          </w:tcPr>
          <w:p w14:paraId="08DB770E" w14:textId="225B13E8" w:rsidR="005F4084" w:rsidRPr="00DB45EC" w:rsidRDefault="00816844" w:rsidP="00860242">
            <w:pPr>
              <w:jc w:val="center"/>
              <w:rPr>
                <w:rFonts w:ascii="Times New Roman" w:hAnsi="Times New Roman" w:cs="Times New Roman"/>
                <w:bCs/>
              </w:rPr>
            </w:pPr>
            <w:r>
              <w:rPr>
                <w:rFonts w:ascii="Times New Roman" w:hAnsi="Times New Roman" w:cs="Times New Roman"/>
                <w:bCs/>
              </w:rPr>
              <w:t>6</w:t>
            </w:r>
          </w:p>
        </w:tc>
        <w:tc>
          <w:tcPr>
            <w:tcW w:w="620" w:type="pct"/>
            <w:vMerge/>
          </w:tcPr>
          <w:p w14:paraId="66730CCE" w14:textId="77777777" w:rsidR="005F4084" w:rsidRPr="00DB45EC" w:rsidRDefault="005F4084" w:rsidP="00860242">
            <w:pPr>
              <w:jc w:val="center"/>
              <w:rPr>
                <w:rFonts w:ascii="Times New Roman" w:hAnsi="Times New Roman" w:cs="Times New Roman"/>
              </w:rPr>
            </w:pPr>
          </w:p>
        </w:tc>
      </w:tr>
      <w:tr w:rsidR="005F4084" w:rsidRPr="00DB45EC" w14:paraId="787793D7" w14:textId="77777777" w:rsidTr="00F20AE3">
        <w:tc>
          <w:tcPr>
            <w:tcW w:w="800" w:type="pct"/>
            <w:vMerge/>
          </w:tcPr>
          <w:p w14:paraId="3D397916" w14:textId="77777777" w:rsidR="005F4084" w:rsidRPr="00DB45EC" w:rsidRDefault="005F4084" w:rsidP="00860242">
            <w:pPr>
              <w:rPr>
                <w:rFonts w:ascii="Times New Roman" w:hAnsi="Times New Roman" w:cs="Times New Roman"/>
                <w:b/>
              </w:rPr>
            </w:pPr>
          </w:p>
        </w:tc>
        <w:tc>
          <w:tcPr>
            <w:tcW w:w="3008" w:type="pct"/>
          </w:tcPr>
          <w:p w14:paraId="60E70CD1" w14:textId="55203A39" w:rsidR="005F4084" w:rsidRPr="00DB45EC" w:rsidRDefault="005F4084" w:rsidP="00860242">
            <w:pPr>
              <w:rPr>
                <w:rFonts w:ascii="Times New Roman" w:hAnsi="Times New Roman" w:cs="Times New Roman"/>
              </w:rPr>
            </w:pPr>
            <w:r w:rsidRPr="008E1EEF">
              <w:rPr>
                <w:rFonts w:ascii="Times New Roman" w:hAnsi="Times New Roman"/>
                <w:b/>
                <w:bCs/>
              </w:rPr>
              <w:t xml:space="preserve">4. </w:t>
            </w:r>
            <w:r w:rsidRPr="008E1EEF">
              <w:rPr>
                <w:rFonts w:ascii="Times New Roman" w:hAnsi="Times New Roman"/>
              </w:rPr>
              <w:t>Гидротермическая обработка зерна</w:t>
            </w:r>
          </w:p>
        </w:tc>
        <w:tc>
          <w:tcPr>
            <w:tcW w:w="572" w:type="pct"/>
            <w:vAlign w:val="center"/>
          </w:tcPr>
          <w:p w14:paraId="1AE3A73D" w14:textId="1B176F52" w:rsidR="005F4084" w:rsidRPr="00DB45EC" w:rsidRDefault="00816844" w:rsidP="00860242">
            <w:pPr>
              <w:jc w:val="center"/>
              <w:rPr>
                <w:rFonts w:ascii="Times New Roman" w:hAnsi="Times New Roman" w:cs="Times New Roman"/>
                <w:bCs/>
              </w:rPr>
            </w:pPr>
            <w:r>
              <w:rPr>
                <w:rFonts w:ascii="Times New Roman" w:hAnsi="Times New Roman" w:cs="Times New Roman"/>
                <w:bCs/>
              </w:rPr>
              <w:t>6</w:t>
            </w:r>
          </w:p>
        </w:tc>
        <w:tc>
          <w:tcPr>
            <w:tcW w:w="620" w:type="pct"/>
            <w:vMerge/>
          </w:tcPr>
          <w:p w14:paraId="2A93858F" w14:textId="77777777" w:rsidR="005F4084" w:rsidRPr="00DB45EC" w:rsidRDefault="005F4084" w:rsidP="00860242">
            <w:pPr>
              <w:jc w:val="center"/>
              <w:rPr>
                <w:rFonts w:ascii="Times New Roman" w:hAnsi="Times New Roman" w:cs="Times New Roman"/>
              </w:rPr>
            </w:pPr>
          </w:p>
        </w:tc>
      </w:tr>
      <w:tr w:rsidR="005F4084" w:rsidRPr="00DB45EC" w14:paraId="3813F255" w14:textId="77777777" w:rsidTr="00F20AE3">
        <w:tc>
          <w:tcPr>
            <w:tcW w:w="800" w:type="pct"/>
            <w:vMerge/>
          </w:tcPr>
          <w:p w14:paraId="784275D9" w14:textId="77777777" w:rsidR="005F4084" w:rsidRPr="00DB45EC" w:rsidRDefault="005F4084" w:rsidP="00860242">
            <w:pPr>
              <w:rPr>
                <w:rFonts w:ascii="Times New Roman" w:hAnsi="Times New Roman" w:cs="Times New Roman"/>
                <w:b/>
              </w:rPr>
            </w:pPr>
          </w:p>
        </w:tc>
        <w:tc>
          <w:tcPr>
            <w:tcW w:w="3008" w:type="pct"/>
          </w:tcPr>
          <w:p w14:paraId="28B00AC2" w14:textId="7C621065" w:rsidR="005F4084" w:rsidRPr="00DB45EC" w:rsidRDefault="005F4084" w:rsidP="00860242">
            <w:pPr>
              <w:rPr>
                <w:rFonts w:ascii="Times New Roman" w:hAnsi="Times New Roman" w:cs="Times New Roman"/>
              </w:rPr>
            </w:pPr>
            <w:r w:rsidRPr="008E1EEF">
              <w:rPr>
                <w:rFonts w:ascii="Times New Roman" w:hAnsi="Times New Roman"/>
                <w:b/>
                <w:bCs/>
              </w:rPr>
              <w:t>5.</w:t>
            </w:r>
            <w:r w:rsidRPr="008E1EEF">
              <w:rPr>
                <w:rFonts w:ascii="Times New Roman" w:hAnsi="Times New Roman"/>
              </w:rPr>
              <w:t xml:space="preserve"> Смешивание сырья</w:t>
            </w:r>
          </w:p>
        </w:tc>
        <w:tc>
          <w:tcPr>
            <w:tcW w:w="572" w:type="pct"/>
            <w:vAlign w:val="center"/>
          </w:tcPr>
          <w:p w14:paraId="049970F3" w14:textId="6D164D91" w:rsidR="005F4084" w:rsidRPr="00DB45EC" w:rsidRDefault="00816844" w:rsidP="00860242">
            <w:pPr>
              <w:jc w:val="center"/>
              <w:rPr>
                <w:rFonts w:ascii="Times New Roman" w:hAnsi="Times New Roman" w:cs="Times New Roman"/>
                <w:bCs/>
              </w:rPr>
            </w:pPr>
            <w:r>
              <w:rPr>
                <w:rFonts w:ascii="Times New Roman" w:hAnsi="Times New Roman" w:cs="Times New Roman"/>
                <w:bCs/>
              </w:rPr>
              <w:t>6</w:t>
            </w:r>
          </w:p>
        </w:tc>
        <w:tc>
          <w:tcPr>
            <w:tcW w:w="620" w:type="pct"/>
            <w:vMerge/>
          </w:tcPr>
          <w:p w14:paraId="0D8EBDCC" w14:textId="77777777" w:rsidR="005F4084" w:rsidRPr="00DB45EC" w:rsidRDefault="005F4084" w:rsidP="00860242">
            <w:pPr>
              <w:jc w:val="center"/>
              <w:rPr>
                <w:rFonts w:ascii="Times New Roman" w:hAnsi="Times New Roman" w:cs="Times New Roman"/>
              </w:rPr>
            </w:pPr>
          </w:p>
        </w:tc>
      </w:tr>
      <w:tr w:rsidR="005F4084" w:rsidRPr="00DB45EC" w14:paraId="53831C8F" w14:textId="77777777" w:rsidTr="00F20AE3">
        <w:tc>
          <w:tcPr>
            <w:tcW w:w="800" w:type="pct"/>
            <w:vMerge/>
          </w:tcPr>
          <w:p w14:paraId="670A6C11" w14:textId="77777777" w:rsidR="005F4084" w:rsidRPr="00DB45EC" w:rsidRDefault="005F4084" w:rsidP="00860242">
            <w:pPr>
              <w:rPr>
                <w:rFonts w:ascii="Times New Roman" w:hAnsi="Times New Roman" w:cs="Times New Roman"/>
                <w:b/>
              </w:rPr>
            </w:pPr>
          </w:p>
        </w:tc>
        <w:tc>
          <w:tcPr>
            <w:tcW w:w="3008" w:type="pct"/>
          </w:tcPr>
          <w:p w14:paraId="15E0BB15" w14:textId="591BF48A" w:rsidR="005F4084" w:rsidRPr="00DB45EC" w:rsidRDefault="005F4084" w:rsidP="00860242">
            <w:pPr>
              <w:rPr>
                <w:rFonts w:ascii="Times New Roman" w:hAnsi="Times New Roman" w:cs="Times New Roman"/>
              </w:rPr>
            </w:pPr>
            <w:r w:rsidRPr="008E1EEF">
              <w:rPr>
                <w:rFonts w:ascii="Times New Roman" w:hAnsi="Times New Roman"/>
                <w:b/>
                <w:bCs/>
              </w:rPr>
              <w:t xml:space="preserve">6. </w:t>
            </w:r>
            <w:r w:rsidRPr="008E1EEF">
              <w:rPr>
                <w:rFonts w:ascii="Times New Roman" w:hAnsi="Times New Roman"/>
              </w:rPr>
              <w:t>Шелушение крупяных культур</w:t>
            </w:r>
          </w:p>
        </w:tc>
        <w:tc>
          <w:tcPr>
            <w:tcW w:w="572" w:type="pct"/>
            <w:vAlign w:val="center"/>
          </w:tcPr>
          <w:p w14:paraId="6975C9D3" w14:textId="0BAA9709" w:rsidR="005F4084" w:rsidRPr="00DB45EC" w:rsidRDefault="00816844" w:rsidP="00860242">
            <w:pPr>
              <w:jc w:val="center"/>
              <w:rPr>
                <w:rFonts w:ascii="Times New Roman" w:hAnsi="Times New Roman" w:cs="Times New Roman"/>
                <w:bCs/>
              </w:rPr>
            </w:pPr>
            <w:r>
              <w:rPr>
                <w:rFonts w:ascii="Times New Roman" w:hAnsi="Times New Roman" w:cs="Times New Roman"/>
                <w:bCs/>
              </w:rPr>
              <w:t>6</w:t>
            </w:r>
          </w:p>
        </w:tc>
        <w:tc>
          <w:tcPr>
            <w:tcW w:w="620" w:type="pct"/>
            <w:vMerge/>
          </w:tcPr>
          <w:p w14:paraId="66CCA281" w14:textId="77777777" w:rsidR="005F4084" w:rsidRPr="00DB45EC" w:rsidRDefault="005F4084" w:rsidP="00860242">
            <w:pPr>
              <w:jc w:val="center"/>
              <w:rPr>
                <w:rFonts w:ascii="Times New Roman" w:hAnsi="Times New Roman" w:cs="Times New Roman"/>
              </w:rPr>
            </w:pPr>
          </w:p>
        </w:tc>
      </w:tr>
      <w:tr w:rsidR="005F4084" w:rsidRPr="00DB45EC" w14:paraId="36FBF378" w14:textId="77777777" w:rsidTr="00F20AE3">
        <w:tc>
          <w:tcPr>
            <w:tcW w:w="800" w:type="pct"/>
            <w:vMerge/>
          </w:tcPr>
          <w:p w14:paraId="621D4DF0" w14:textId="77777777" w:rsidR="005F4084" w:rsidRPr="00DB45EC" w:rsidRDefault="005F4084" w:rsidP="00860242">
            <w:pPr>
              <w:rPr>
                <w:rFonts w:ascii="Times New Roman" w:hAnsi="Times New Roman" w:cs="Times New Roman"/>
                <w:b/>
              </w:rPr>
            </w:pPr>
          </w:p>
        </w:tc>
        <w:tc>
          <w:tcPr>
            <w:tcW w:w="3008" w:type="pct"/>
          </w:tcPr>
          <w:p w14:paraId="1943E1F8" w14:textId="20814A18" w:rsidR="005F4084" w:rsidRPr="00DB45EC" w:rsidRDefault="005F4084" w:rsidP="00860242">
            <w:pPr>
              <w:rPr>
                <w:rFonts w:ascii="Times New Roman" w:hAnsi="Times New Roman" w:cs="Times New Roman"/>
              </w:rPr>
            </w:pPr>
            <w:r w:rsidRPr="008E1EEF">
              <w:rPr>
                <w:rFonts w:ascii="Times New Roman" w:hAnsi="Times New Roman"/>
                <w:b/>
                <w:bCs/>
              </w:rPr>
              <w:t>7.</w:t>
            </w:r>
            <w:r w:rsidRPr="008E1EEF">
              <w:rPr>
                <w:rFonts w:ascii="Times New Roman" w:hAnsi="Times New Roman"/>
              </w:rPr>
              <w:t xml:space="preserve"> Процесс измельчения сырья</w:t>
            </w:r>
          </w:p>
        </w:tc>
        <w:tc>
          <w:tcPr>
            <w:tcW w:w="572" w:type="pct"/>
            <w:vAlign w:val="center"/>
          </w:tcPr>
          <w:p w14:paraId="5C40A6EE" w14:textId="2A70E25A" w:rsidR="005F4084" w:rsidRPr="00DB45EC" w:rsidRDefault="00816844" w:rsidP="00860242">
            <w:pPr>
              <w:jc w:val="center"/>
              <w:rPr>
                <w:rFonts w:ascii="Times New Roman" w:hAnsi="Times New Roman" w:cs="Times New Roman"/>
                <w:bCs/>
              </w:rPr>
            </w:pPr>
            <w:r>
              <w:rPr>
                <w:rFonts w:ascii="Times New Roman" w:hAnsi="Times New Roman" w:cs="Times New Roman"/>
                <w:bCs/>
              </w:rPr>
              <w:t>6</w:t>
            </w:r>
          </w:p>
        </w:tc>
        <w:tc>
          <w:tcPr>
            <w:tcW w:w="620" w:type="pct"/>
            <w:vMerge/>
          </w:tcPr>
          <w:p w14:paraId="3750EF5F" w14:textId="77777777" w:rsidR="005F4084" w:rsidRPr="00DB45EC" w:rsidRDefault="005F4084" w:rsidP="00860242">
            <w:pPr>
              <w:jc w:val="center"/>
              <w:rPr>
                <w:rFonts w:ascii="Times New Roman" w:hAnsi="Times New Roman" w:cs="Times New Roman"/>
              </w:rPr>
            </w:pPr>
          </w:p>
        </w:tc>
      </w:tr>
      <w:tr w:rsidR="005F4084" w:rsidRPr="00DB45EC" w14:paraId="5D3D6108" w14:textId="77777777" w:rsidTr="00F20AE3">
        <w:tc>
          <w:tcPr>
            <w:tcW w:w="800" w:type="pct"/>
            <w:vMerge/>
          </w:tcPr>
          <w:p w14:paraId="7D279FAA" w14:textId="77777777" w:rsidR="005F4084" w:rsidRPr="00DB45EC" w:rsidRDefault="005F4084" w:rsidP="00860242">
            <w:pPr>
              <w:rPr>
                <w:rFonts w:ascii="Times New Roman" w:hAnsi="Times New Roman" w:cs="Times New Roman"/>
                <w:b/>
              </w:rPr>
            </w:pPr>
          </w:p>
        </w:tc>
        <w:tc>
          <w:tcPr>
            <w:tcW w:w="3008" w:type="pct"/>
          </w:tcPr>
          <w:p w14:paraId="7425317E" w14:textId="1B044D24" w:rsidR="005F4084" w:rsidRPr="00DB45EC" w:rsidRDefault="005F4084" w:rsidP="00860242">
            <w:pPr>
              <w:rPr>
                <w:rFonts w:ascii="Times New Roman" w:hAnsi="Times New Roman" w:cs="Times New Roman"/>
              </w:rPr>
            </w:pPr>
            <w:r w:rsidRPr="008E1EEF">
              <w:rPr>
                <w:rFonts w:ascii="Times New Roman" w:hAnsi="Times New Roman"/>
                <w:b/>
                <w:bCs/>
              </w:rPr>
              <w:t>8.</w:t>
            </w:r>
            <w:r w:rsidRPr="008E1EEF">
              <w:rPr>
                <w:rFonts w:ascii="Times New Roman" w:hAnsi="Times New Roman"/>
              </w:rPr>
              <w:t xml:space="preserve"> Обогащение промежуточных продуктов в мукомольном производстве</w:t>
            </w:r>
          </w:p>
        </w:tc>
        <w:tc>
          <w:tcPr>
            <w:tcW w:w="572" w:type="pct"/>
            <w:vAlign w:val="center"/>
          </w:tcPr>
          <w:p w14:paraId="51E8AEFA" w14:textId="47A8655F" w:rsidR="005F4084" w:rsidRPr="00DB45EC" w:rsidRDefault="00816844" w:rsidP="00860242">
            <w:pPr>
              <w:jc w:val="center"/>
              <w:rPr>
                <w:rFonts w:ascii="Times New Roman" w:hAnsi="Times New Roman" w:cs="Times New Roman"/>
                <w:bCs/>
              </w:rPr>
            </w:pPr>
            <w:r>
              <w:rPr>
                <w:rFonts w:ascii="Times New Roman" w:hAnsi="Times New Roman" w:cs="Times New Roman"/>
                <w:bCs/>
              </w:rPr>
              <w:t>6</w:t>
            </w:r>
          </w:p>
        </w:tc>
        <w:tc>
          <w:tcPr>
            <w:tcW w:w="620" w:type="pct"/>
            <w:vMerge/>
          </w:tcPr>
          <w:p w14:paraId="668D7E91" w14:textId="77777777" w:rsidR="005F4084" w:rsidRPr="00DB45EC" w:rsidRDefault="005F4084" w:rsidP="00860242">
            <w:pPr>
              <w:jc w:val="center"/>
              <w:rPr>
                <w:rFonts w:ascii="Times New Roman" w:hAnsi="Times New Roman" w:cs="Times New Roman"/>
              </w:rPr>
            </w:pPr>
          </w:p>
        </w:tc>
      </w:tr>
      <w:tr w:rsidR="005F4084" w:rsidRPr="00DB45EC" w14:paraId="7AC529BD" w14:textId="77777777" w:rsidTr="00F20AE3">
        <w:tc>
          <w:tcPr>
            <w:tcW w:w="800" w:type="pct"/>
            <w:vMerge/>
          </w:tcPr>
          <w:p w14:paraId="229CE069" w14:textId="77777777" w:rsidR="005F4084" w:rsidRPr="00DB45EC" w:rsidRDefault="005F4084" w:rsidP="00860242">
            <w:pPr>
              <w:rPr>
                <w:rFonts w:ascii="Times New Roman" w:hAnsi="Times New Roman" w:cs="Times New Roman"/>
                <w:b/>
              </w:rPr>
            </w:pPr>
          </w:p>
        </w:tc>
        <w:tc>
          <w:tcPr>
            <w:tcW w:w="3008" w:type="pct"/>
          </w:tcPr>
          <w:p w14:paraId="7759E45F" w14:textId="0F10306D" w:rsidR="005F4084" w:rsidRPr="00DB45EC" w:rsidRDefault="005F4084" w:rsidP="00860242">
            <w:pPr>
              <w:rPr>
                <w:rFonts w:ascii="Times New Roman" w:hAnsi="Times New Roman" w:cs="Times New Roman"/>
              </w:rPr>
            </w:pPr>
            <w:r w:rsidRPr="008E1EEF">
              <w:rPr>
                <w:rFonts w:ascii="Times New Roman" w:hAnsi="Times New Roman"/>
                <w:b/>
                <w:bCs/>
              </w:rPr>
              <w:t>9.</w:t>
            </w:r>
            <w:r w:rsidRPr="008E1EEF">
              <w:rPr>
                <w:rFonts w:ascii="Times New Roman" w:hAnsi="Times New Roman"/>
              </w:rPr>
              <w:t xml:space="preserve"> Обогащение продуктов шелушения в крупяном производстве</w:t>
            </w:r>
          </w:p>
        </w:tc>
        <w:tc>
          <w:tcPr>
            <w:tcW w:w="572" w:type="pct"/>
            <w:vAlign w:val="center"/>
          </w:tcPr>
          <w:p w14:paraId="4E9B149C" w14:textId="2245BCB7" w:rsidR="005F4084" w:rsidRPr="00DB45EC" w:rsidRDefault="00816844" w:rsidP="00860242">
            <w:pPr>
              <w:jc w:val="center"/>
              <w:rPr>
                <w:rFonts w:ascii="Times New Roman" w:hAnsi="Times New Roman" w:cs="Times New Roman"/>
                <w:bCs/>
              </w:rPr>
            </w:pPr>
            <w:r>
              <w:rPr>
                <w:rFonts w:ascii="Times New Roman" w:hAnsi="Times New Roman" w:cs="Times New Roman"/>
                <w:bCs/>
              </w:rPr>
              <w:t>6</w:t>
            </w:r>
          </w:p>
        </w:tc>
        <w:tc>
          <w:tcPr>
            <w:tcW w:w="620" w:type="pct"/>
            <w:vMerge/>
          </w:tcPr>
          <w:p w14:paraId="2E728781" w14:textId="77777777" w:rsidR="005F4084" w:rsidRPr="00DB45EC" w:rsidRDefault="005F4084" w:rsidP="00860242">
            <w:pPr>
              <w:jc w:val="center"/>
              <w:rPr>
                <w:rFonts w:ascii="Times New Roman" w:hAnsi="Times New Roman" w:cs="Times New Roman"/>
              </w:rPr>
            </w:pPr>
          </w:p>
        </w:tc>
      </w:tr>
      <w:tr w:rsidR="005F4084" w:rsidRPr="00DB45EC" w14:paraId="777C768F" w14:textId="77777777" w:rsidTr="00F20AE3">
        <w:tc>
          <w:tcPr>
            <w:tcW w:w="800" w:type="pct"/>
            <w:vMerge/>
          </w:tcPr>
          <w:p w14:paraId="2C2B5633" w14:textId="77777777" w:rsidR="005F4084" w:rsidRPr="00DB45EC" w:rsidRDefault="005F4084" w:rsidP="00860242">
            <w:pPr>
              <w:rPr>
                <w:rFonts w:ascii="Times New Roman" w:hAnsi="Times New Roman" w:cs="Times New Roman"/>
                <w:b/>
              </w:rPr>
            </w:pPr>
          </w:p>
        </w:tc>
        <w:tc>
          <w:tcPr>
            <w:tcW w:w="3008" w:type="pct"/>
          </w:tcPr>
          <w:p w14:paraId="1596AF7B" w14:textId="7B1E90F9" w:rsidR="005F4084" w:rsidRPr="00DB45EC" w:rsidRDefault="005F4084" w:rsidP="00860242">
            <w:pPr>
              <w:rPr>
                <w:rFonts w:ascii="Times New Roman" w:hAnsi="Times New Roman" w:cs="Times New Roman"/>
              </w:rPr>
            </w:pPr>
            <w:r w:rsidRPr="008E1EEF">
              <w:rPr>
                <w:rFonts w:ascii="Times New Roman" w:hAnsi="Times New Roman"/>
                <w:b/>
                <w:bCs/>
              </w:rPr>
              <w:t xml:space="preserve">10. </w:t>
            </w:r>
            <w:r w:rsidRPr="008E1EEF">
              <w:rPr>
                <w:rFonts w:ascii="Times New Roman" w:hAnsi="Times New Roman"/>
              </w:rPr>
              <w:t>Фракционирование муки</w:t>
            </w:r>
          </w:p>
        </w:tc>
        <w:tc>
          <w:tcPr>
            <w:tcW w:w="572" w:type="pct"/>
            <w:vAlign w:val="center"/>
          </w:tcPr>
          <w:p w14:paraId="50D6CA10" w14:textId="68656BBB" w:rsidR="005F4084" w:rsidRPr="00DB45EC" w:rsidRDefault="00816844" w:rsidP="00860242">
            <w:pPr>
              <w:jc w:val="center"/>
              <w:rPr>
                <w:rFonts w:ascii="Times New Roman" w:hAnsi="Times New Roman" w:cs="Times New Roman"/>
                <w:bCs/>
              </w:rPr>
            </w:pPr>
            <w:r>
              <w:rPr>
                <w:rFonts w:ascii="Times New Roman" w:hAnsi="Times New Roman" w:cs="Times New Roman"/>
                <w:bCs/>
              </w:rPr>
              <w:t>6</w:t>
            </w:r>
          </w:p>
        </w:tc>
        <w:tc>
          <w:tcPr>
            <w:tcW w:w="620" w:type="pct"/>
            <w:vMerge/>
          </w:tcPr>
          <w:p w14:paraId="5B12B37C" w14:textId="77777777" w:rsidR="005F4084" w:rsidRPr="00DB45EC" w:rsidRDefault="005F4084" w:rsidP="00860242">
            <w:pPr>
              <w:jc w:val="center"/>
              <w:rPr>
                <w:rFonts w:ascii="Times New Roman" w:hAnsi="Times New Roman" w:cs="Times New Roman"/>
              </w:rPr>
            </w:pPr>
          </w:p>
        </w:tc>
      </w:tr>
      <w:tr w:rsidR="005F4084" w:rsidRPr="00DB45EC" w14:paraId="2F927529" w14:textId="77777777" w:rsidTr="00F20AE3">
        <w:tc>
          <w:tcPr>
            <w:tcW w:w="800" w:type="pct"/>
            <w:vMerge/>
          </w:tcPr>
          <w:p w14:paraId="62358EF6" w14:textId="77777777" w:rsidR="005F4084" w:rsidRPr="00DB45EC" w:rsidRDefault="005F4084" w:rsidP="00860242">
            <w:pPr>
              <w:rPr>
                <w:rFonts w:ascii="Times New Roman" w:hAnsi="Times New Roman" w:cs="Times New Roman"/>
                <w:b/>
              </w:rPr>
            </w:pPr>
          </w:p>
        </w:tc>
        <w:tc>
          <w:tcPr>
            <w:tcW w:w="3008" w:type="pct"/>
          </w:tcPr>
          <w:p w14:paraId="3BBA5EBD" w14:textId="5EAC9651" w:rsidR="005F4084" w:rsidRPr="00DB45EC" w:rsidRDefault="005F4084" w:rsidP="00860242">
            <w:pPr>
              <w:rPr>
                <w:rFonts w:ascii="Times New Roman" w:hAnsi="Times New Roman" w:cs="Times New Roman"/>
              </w:rPr>
            </w:pPr>
            <w:r w:rsidRPr="008E1EEF">
              <w:rPr>
                <w:rFonts w:ascii="Times New Roman" w:hAnsi="Times New Roman"/>
                <w:b/>
                <w:bCs/>
              </w:rPr>
              <w:t>В том числе практических занятий и лабораторных работ</w:t>
            </w:r>
          </w:p>
        </w:tc>
        <w:tc>
          <w:tcPr>
            <w:tcW w:w="572" w:type="pct"/>
            <w:vAlign w:val="center"/>
          </w:tcPr>
          <w:p w14:paraId="77D15DA9" w14:textId="77777777" w:rsidR="005F4084" w:rsidRPr="00DB45EC" w:rsidRDefault="005F4084" w:rsidP="00860242">
            <w:pPr>
              <w:jc w:val="center"/>
              <w:rPr>
                <w:rFonts w:ascii="Times New Roman" w:hAnsi="Times New Roman" w:cs="Times New Roman"/>
                <w:bCs/>
              </w:rPr>
            </w:pPr>
          </w:p>
        </w:tc>
        <w:tc>
          <w:tcPr>
            <w:tcW w:w="620" w:type="pct"/>
            <w:vMerge/>
          </w:tcPr>
          <w:p w14:paraId="360316E7" w14:textId="77777777" w:rsidR="005F4084" w:rsidRPr="00DB45EC" w:rsidRDefault="005F4084" w:rsidP="00860242">
            <w:pPr>
              <w:jc w:val="center"/>
              <w:rPr>
                <w:rFonts w:ascii="Times New Roman" w:hAnsi="Times New Roman" w:cs="Times New Roman"/>
              </w:rPr>
            </w:pPr>
          </w:p>
        </w:tc>
      </w:tr>
      <w:tr w:rsidR="005F4084" w:rsidRPr="00DB45EC" w14:paraId="18BACD37" w14:textId="77777777" w:rsidTr="00F20AE3">
        <w:tc>
          <w:tcPr>
            <w:tcW w:w="800" w:type="pct"/>
            <w:vMerge/>
          </w:tcPr>
          <w:p w14:paraId="02013752" w14:textId="77777777" w:rsidR="005F4084" w:rsidRPr="00DB45EC" w:rsidRDefault="005F4084" w:rsidP="00F20AE3">
            <w:pPr>
              <w:rPr>
                <w:rFonts w:ascii="Times New Roman" w:hAnsi="Times New Roman" w:cs="Times New Roman"/>
                <w:b/>
              </w:rPr>
            </w:pPr>
          </w:p>
        </w:tc>
        <w:tc>
          <w:tcPr>
            <w:tcW w:w="3008" w:type="pct"/>
          </w:tcPr>
          <w:p w14:paraId="03B3FCB1" w14:textId="1E0F96FE" w:rsidR="005F4084" w:rsidRPr="00DB45EC" w:rsidRDefault="005F4084" w:rsidP="00F20AE3">
            <w:pPr>
              <w:rPr>
                <w:rFonts w:ascii="Times New Roman" w:hAnsi="Times New Roman" w:cs="Times New Roman"/>
              </w:rPr>
            </w:pPr>
            <w:r w:rsidRPr="008E1EEF">
              <w:rPr>
                <w:rFonts w:ascii="Times New Roman" w:hAnsi="Times New Roman"/>
                <w:b/>
              </w:rPr>
              <w:t xml:space="preserve">1. </w:t>
            </w:r>
            <w:r w:rsidRPr="008E1EEF">
              <w:rPr>
                <w:rFonts w:ascii="Times New Roman" w:hAnsi="Times New Roman"/>
              </w:rPr>
              <w:t>Определение основных параметров сит для сепараторов</w:t>
            </w:r>
          </w:p>
        </w:tc>
        <w:tc>
          <w:tcPr>
            <w:tcW w:w="572" w:type="pct"/>
            <w:vAlign w:val="center"/>
          </w:tcPr>
          <w:p w14:paraId="2AF1B2C0" w14:textId="1300B01E" w:rsidR="005F4084" w:rsidRPr="00DB45EC" w:rsidRDefault="00816844" w:rsidP="00F20AE3">
            <w:pPr>
              <w:jc w:val="center"/>
              <w:rPr>
                <w:rFonts w:ascii="Times New Roman" w:hAnsi="Times New Roman" w:cs="Times New Roman"/>
                <w:bCs/>
              </w:rPr>
            </w:pPr>
            <w:r>
              <w:rPr>
                <w:rFonts w:ascii="Times New Roman" w:hAnsi="Times New Roman" w:cs="Times New Roman"/>
                <w:bCs/>
              </w:rPr>
              <w:t>4</w:t>
            </w:r>
          </w:p>
        </w:tc>
        <w:tc>
          <w:tcPr>
            <w:tcW w:w="620" w:type="pct"/>
            <w:vMerge/>
          </w:tcPr>
          <w:p w14:paraId="15632CCF" w14:textId="77777777" w:rsidR="005F4084" w:rsidRPr="00DB45EC" w:rsidRDefault="005F4084" w:rsidP="00F20AE3">
            <w:pPr>
              <w:jc w:val="center"/>
              <w:rPr>
                <w:rFonts w:ascii="Times New Roman" w:hAnsi="Times New Roman" w:cs="Times New Roman"/>
              </w:rPr>
            </w:pPr>
          </w:p>
        </w:tc>
      </w:tr>
      <w:tr w:rsidR="005F4084" w:rsidRPr="00DB45EC" w14:paraId="6F7011F8" w14:textId="77777777" w:rsidTr="00F20AE3">
        <w:tc>
          <w:tcPr>
            <w:tcW w:w="800" w:type="pct"/>
            <w:vMerge/>
          </w:tcPr>
          <w:p w14:paraId="515F882A" w14:textId="77777777" w:rsidR="005F4084" w:rsidRPr="00DB45EC" w:rsidRDefault="005F4084" w:rsidP="00F20AE3">
            <w:pPr>
              <w:rPr>
                <w:rFonts w:ascii="Times New Roman" w:hAnsi="Times New Roman" w:cs="Times New Roman"/>
                <w:b/>
              </w:rPr>
            </w:pPr>
          </w:p>
        </w:tc>
        <w:tc>
          <w:tcPr>
            <w:tcW w:w="3008" w:type="pct"/>
          </w:tcPr>
          <w:p w14:paraId="58F798E6" w14:textId="57204186" w:rsidR="005F4084" w:rsidRPr="00DB45EC" w:rsidRDefault="005F4084" w:rsidP="00F20AE3">
            <w:pPr>
              <w:rPr>
                <w:rFonts w:ascii="Times New Roman" w:hAnsi="Times New Roman" w:cs="Times New Roman"/>
              </w:rPr>
            </w:pPr>
            <w:r w:rsidRPr="008E1EEF">
              <w:rPr>
                <w:rFonts w:ascii="Times New Roman" w:hAnsi="Times New Roman"/>
                <w:b/>
              </w:rPr>
              <w:t xml:space="preserve">2. </w:t>
            </w:r>
            <w:r w:rsidRPr="008E1EEF">
              <w:rPr>
                <w:rFonts w:ascii="Times New Roman" w:hAnsi="Times New Roman"/>
              </w:rPr>
              <w:t xml:space="preserve">Основные параметры для расчёта и конструирования триеров </w:t>
            </w:r>
          </w:p>
        </w:tc>
        <w:tc>
          <w:tcPr>
            <w:tcW w:w="572" w:type="pct"/>
            <w:vAlign w:val="center"/>
          </w:tcPr>
          <w:p w14:paraId="2DB1856D" w14:textId="3A94164F" w:rsidR="005F4084" w:rsidRPr="00DB45EC" w:rsidRDefault="00816844" w:rsidP="00F20AE3">
            <w:pPr>
              <w:jc w:val="center"/>
              <w:rPr>
                <w:rFonts w:ascii="Times New Roman" w:hAnsi="Times New Roman" w:cs="Times New Roman"/>
                <w:bCs/>
              </w:rPr>
            </w:pPr>
            <w:r>
              <w:rPr>
                <w:rFonts w:ascii="Times New Roman" w:hAnsi="Times New Roman" w:cs="Times New Roman"/>
                <w:bCs/>
              </w:rPr>
              <w:t>4</w:t>
            </w:r>
          </w:p>
        </w:tc>
        <w:tc>
          <w:tcPr>
            <w:tcW w:w="620" w:type="pct"/>
            <w:vMerge/>
          </w:tcPr>
          <w:p w14:paraId="0E586039" w14:textId="77777777" w:rsidR="005F4084" w:rsidRPr="00DB45EC" w:rsidRDefault="005F4084" w:rsidP="00F20AE3">
            <w:pPr>
              <w:jc w:val="center"/>
              <w:rPr>
                <w:rFonts w:ascii="Times New Roman" w:hAnsi="Times New Roman" w:cs="Times New Roman"/>
              </w:rPr>
            </w:pPr>
          </w:p>
        </w:tc>
      </w:tr>
      <w:tr w:rsidR="005F4084" w:rsidRPr="00DB45EC" w14:paraId="3B7420F8" w14:textId="77777777" w:rsidTr="00F20AE3">
        <w:tc>
          <w:tcPr>
            <w:tcW w:w="800" w:type="pct"/>
            <w:vMerge/>
          </w:tcPr>
          <w:p w14:paraId="396E37D4" w14:textId="77777777" w:rsidR="005F4084" w:rsidRPr="00DB45EC" w:rsidRDefault="005F4084" w:rsidP="00F20AE3">
            <w:pPr>
              <w:rPr>
                <w:rFonts w:ascii="Times New Roman" w:hAnsi="Times New Roman" w:cs="Times New Roman"/>
                <w:b/>
              </w:rPr>
            </w:pPr>
          </w:p>
        </w:tc>
        <w:tc>
          <w:tcPr>
            <w:tcW w:w="3008" w:type="pct"/>
          </w:tcPr>
          <w:p w14:paraId="546086AC" w14:textId="0B7E94D0" w:rsidR="005F4084" w:rsidRPr="00DB45EC" w:rsidRDefault="005F4084" w:rsidP="00F20AE3">
            <w:pPr>
              <w:rPr>
                <w:rFonts w:ascii="Times New Roman" w:hAnsi="Times New Roman" w:cs="Times New Roman"/>
              </w:rPr>
            </w:pPr>
            <w:r w:rsidRPr="008E1EEF">
              <w:rPr>
                <w:rFonts w:ascii="Times New Roman" w:hAnsi="Times New Roman"/>
                <w:b/>
              </w:rPr>
              <w:t xml:space="preserve">3. </w:t>
            </w:r>
            <w:r w:rsidRPr="008E1EEF">
              <w:rPr>
                <w:rFonts w:ascii="Times New Roman" w:hAnsi="Times New Roman"/>
              </w:rPr>
              <w:t>Расчёт и конструирование обоечных машин</w:t>
            </w:r>
          </w:p>
        </w:tc>
        <w:tc>
          <w:tcPr>
            <w:tcW w:w="572" w:type="pct"/>
            <w:vAlign w:val="center"/>
          </w:tcPr>
          <w:p w14:paraId="161B5957" w14:textId="567B1B4F" w:rsidR="005F4084" w:rsidRPr="00DB45EC" w:rsidRDefault="00816844" w:rsidP="00F20AE3">
            <w:pPr>
              <w:jc w:val="center"/>
              <w:rPr>
                <w:rFonts w:ascii="Times New Roman" w:hAnsi="Times New Roman" w:cs="Times New Roman"/>
                <w:bCs/>
              </w:rPr>
            </w:pPr>
            <w:r>
              <w:rPr>
                <w:rFonts w:ascii="Times New Roman" w:hAnsi="Times New Roman" w:cs="Times New Roman"/>
                <w:bCs/>
              </w:rPr>
              <w:t>4</w:t>
            </w:r>
          </w:p>
        </w:tc>
        <w:tc>
          <w:tcPr>
            <w:tcW w:w="620" w:type="pct"/>
            <w:vMerge/>
          </w:tcPr>
          <w:p w14:paraId="323F24D0" w14:textId="77777777" w:rsidR="005F4084" w:rsidRPr="00DB45EC" w:rsidRDefault="005F4084" w:rsidP="00F20AE3">
            <w:pPr>
              <w:jc w:val="center"/>
              <w:rPr>
                <w:rFonts w:ascii="Times New Roman" w:hAnsi="Times New Roman" w:cs="Times New Roman"/>
              </w:rPr>
            </w:pPr>
          </w:p>
        </w:tc>
      </w:tr>
      <w:tr w:rsidR="005F4084" w:rsidRPr="00DB45EC" w14:paraId="026656B2" w14:textId="77777777" w:rsidTr="00F20AE3">
        <w:tc>
          <w:tcPr>
            <w:tcW w:w="800" w:type="pct"/>
            <w:vMerge/>
          </w:tcPr>
          <w:p w14:paraId="7121A906" w14:textId="77777777" w:rsidR="005F4084" w:rsidRPr="00DB45EC" w:rsidRDefault="005F4084" w:rsidP="00F20AE3">
            <w:pPr>
              <w:rPr>
                <w:rFonts w:ascii="Times New Roman" w:hAnsi="Times New Roman" w:cs="Times New Roman"/>
                <w:b/>
              </w:rPr>
            </w:pPr>
          </w:p>
        </w:tc>
        <w:tc>
          <w:tcPr>
            <w:tcW w:w="3008" w:type="pct"/>
          </w:tcPr>
          <w:p w14:paraId="335E50B4" w14:textId="121FAEF4" w:rsidR="005F4084" w:rsidRPr="00DB45EC" w:rsidRDefault="005F4084" w:rsidP="00F20AE3">
            <w:pPr>
              <w:rPr>
                <w:rFonts w:ascii="Times New Roman" w:hAnsi="Times New Roman" w:cs="Times New Roman"/>
              </w:rPr>
            </w:pPr>
            <w:r w:rsidRPr="008E1EEF">
              <w:rPr>
                <w:rFonts w:ascii="Times New Roman" w:hAnsi="Times New Roman"/>
                <w:b/>
              </w:rPr>
              <w:t xml:space="preserve">4. </w:t>
            </w:r>
            <w:r w:rsidRPr="008E1EEF">
              <w:rPr>
                <w:rFonts w:ascii="Times New Roman" w:hAnsi="Times New Roman"/>
              </w:rPr>
              <w:t>Основы расчёта молотковых дробилок</w:t>
            </w:r>
          </w:p>
        </w:tc>
        <w:tc>
          <w:tcPr>
            <w:tcW w:w="572" w:type="pct"/>
            <w:vAlign w:val="center"/>
          </w:tcPr>
          <w:p w14:paraId="444AD73E" w14:textId="0C9F997F" w:rsidR="005F4084" w:rsidRPr="00DB45EC" w:rsidRDefault="00816844" w:rsidP="00F20AE3">
            <w:pPr>
              <w:jc w:val="center"/>
              <w:rPr>
                <w:rFonts w:ascii="Times New Roman" w:hAnsi="Times New Roman" w:cs="Times New Roman"/>
                <w:bCs/>
              </w:rPr>
            </w:pPr>
            <w:r>
              <w:rPr>
                <w:rFonts w:ascii="Times New Roman" w:hAnsi="Times New Roman" w:cs="Times New Roman"/>
                <w:bCs/>
              </w:rPr>
              <w:t>4</w:t>
            </w:r>
          </w:p>
        </w:tc>
        <w:tc>
          <w:tcPr>
            <w:tcW w:w="620" w:type="pct"/>
            <w:vMerge/>
          </w:tcPr>
          <w:p w14:paraId="063034CD" w14:textId="77777777" w:rsidR="005F4084" w:rsidRPr="00DB45EC" w:rsidRDefault="005F4084" w:rsidP="00F20AE3">
            <w:pPr>
              <w:jc w:val="center"/>
              <w:rPr>
                <w:rFonts w:ascii="Times New Roman" w:hAnsi="Times New Roman" w:cs="Times New Roman"/>
              </w:rPr>
            </w:pPr>
          </w:p>
        </w:tc>
      </w:tr>
      <w:tr w:rsidR="005F4084" w:rsidRPr="00DB45EC" w14:paraId="755BCEDA" w14:textId="77777777" w:rsidTr="00F20AE3">
        <w:tc>
          <w:tcPr>
            <w:tcW w:w="800" w:type="pct"/>
            <w:vMerge/>
          </w:tcPr>
          <w:p w14:paraId="2B18A350" w14:textId="77777777" w:rsidR="005F4084" w:rsidRPr="00DB45EC" w:rsidRDefault="005F4084" w:rsidP="00F20AE3">
            <w:pPr>
              <w:rPr>
                <w:rFonts w:ascii="Times New Roman" w:hAnsi="Times New Roman" w:cs="Times New Roman"/>
                <w:b/>
              </w:rPr>
            </w:pPr>
          </w:p>
        </w:tc>
        <w:tc>
          <w:tcPr>
            <w:tcW w:w="3008" w:type="pct"/>
          </w:tcPr>
          <w:p w14:paraId="6B3DF3D4" w14:textId="648793BD" w:rsidR="005F4084" w:rsidRPr="00DB45EC" w:rsidRDefault="005F4084" w:rsidP="00F20AE3">
            <w:pPr>
              <w:rPr>
                <w:rFonts w:ascii="Times New Roman" w:hAnsi="Times New Roman" w:cs="Times New Roman"/>
              </w:rPr>
            </w:pPr>
            <w:r w:rsidRPr="008E1EEF">
              <w:rPr>
                <w:rFonts w:ascii="Times New Roman" w:hAnsi="Times New Roman"/>
                <w:b/>
              </w:rPr>
              <w:t xml:space="preserve">5. </w:t>
            </w:r>
            <w:r w:rsidRPr="008E1EEF">
              <w:rPr>
                <w:rFonts w:ascii="Times New Roman" w:hAnsi="Times New Roman"/>
              </w:rPr>
              <w:t>Особенности расчёта зерносушилок</w:t>
            </w:r>
          </w:p>
        </w:tc>
        <w:tc>
          <w:tcPr>
            <w:tcW w:w="572" w:type="pct"/>
            <w:vAlign w:val="center"/>
          </w:tcPr>
          <w:p w14:paraId="42BFEC99" w14:textId="112717E6" w:rsidR="005F4084" w:rsidRPr="00DB45EC" w:rsidRDefault="00816844" w:rsidP="00F20AE3">
            <w:pPr>
              <w:jc w:val="center"/>
              <w:rPr>
                <w:rFonts w:ascii="Times New Roman" w:hAnsi="Times New Roman" w:cs="Times New Roman"/>
                <w:bCs/>
              </w:rPr>
            </w:pPr>
            <w:r>
              <w:rPr>
                <w:rFonts w:ascii="Times New Roman" w:hAnsi="Times New Roman" w:cs="Times New Roman"/>
                <w:bCs/>
              </w:rPr>
              <w:t>4</w:t>
            </w:r>
          </w:p>
        </w:tc>
        <w:tc>
          <w:tcPr>
            <w:tcW w:w="620" w:type="pct"/>
            <w:vMerge/>
          </w:tcPr>
          <w:p w14:paraId="57E488AA" w14:textId="77777777" w:rsidR="005F4084" w:rsidRPr="00DB45EC" w:rsidRDefault="005F4084" w:rsidP="00F20AE3">
            <w:pPr>
              <w:jc w:val="center"/>
              <w:rPr>
                <w:rFonts w:ascii="Times New Roman" w:hAnsi="Times New Roman" w:cs="Times New Roman"/>
              </w:rPr>
            </w:pPr>
          </w:p>
        </w:tc>
      </w:tr>
      <w:tr w:rsidR="005F4084" w:rsidRPr="00DB45EC" w14:paraId="6E0078CE" w14:textId="77777777" w:rsidTr="00F20AE3">
        <w:tc>
          <w:tcPr>
            <w:tcW w:w="800" w:type="pct"/>
            <w:vMerge w:val="restart"/>
          </w:tcPr>
          <w:p w14:paraId="5E1B6D04" w14:textId="359E03AC" w:rsidR="005F4084" w:rsidRPr="00DB45EC" w:rsidRDefault="005F4084" w:rsidP="00F20AE3">
            <w:pPr>
              <w:rPr>
                <w:rFonts w:ascii="Times New Roman" w:hAnsi="Times New Roman" w:cs="Times New Roman"/>
                <w:b/>
              </w:rPr>
            </w:pPr>
            <w:r w:rsidRPr="00315F34">
              <w:rPr>
                <w:rFonts w:ascii="Times New Roman" w:hAnsi="Times New Roman"/>
                <w:b/>
                <w:bCs/>
              </w:rPr>
              <w:lastRenderedPageBreak/>
              <w:t>Тема 1.</w:t>
            </w:r>
            <w:r>
              <w:rPr>
                <w:rFonts w:ascii="Times New Roman" w:hAnsi="Times New Roman"/>
                <w:b/>
                <w:bCs/>
              </w:rPr>
              <w:t>3</w:t>
            </w:r>
            <w:r w:rsidRPr="00315F34">
              <w:rPr>
                <w:rFonts w:ascii="Times New Roman" w:hAnsi="Times New Roman"/>
                <w:b/>
                <w:bCs/>
              </w:rPr>
              <w:t>.</w:t>
            </w:r>
            <w:r>
              <w:rPr>
                <w:rFonts w:ascii="Times New Roman" w:hAnsi="Times New Roman"/>
                <w:b/>
                <w:bCs/>
              </w:rPr>
              <w:t xml:space="preserve"> </w:t>
            </w:r>
            <w:r w:rsidRPr="00704504">
              <w:rPr>
                <w:rFonts w:ascii="Times New Roman" w:hAnsi="Times New Roman"/>
                <w:b/>
              </w:rPr>
              <w:t>Частная технология производств</w:t>
            </w:r>
          </w:p>
        </w:tc>
        <w:tc>
          <w:tcPr>
            <w:tcW w:w="3008" w:type="pct"/>
          </w:tcPr>
          <w:p w14:paraId="5D321AFA" w14:textId="531DCDA8" w:rsidR="005F4084" w:rsidRPr="00DB45EC" w:rsidRDefault="005F4084" w:rsidP="00F20AE3">
            <w:pPr>
              <w:rPr>
                <w:rFonts w:ascii="Times New Roman" w:hAnsi="Times New Roman" w:cs="Times New Roman"/>
              </w:rPr>
            </w:pPr>
            <w:r w:rsidRPr="008E1EEF">
              <w:rPr>
                <w:rFonts w:ascii="Times New Roman" w:hAnsi="Times New Roman"/>
                <w:b/>
                <w:bCs/>
              </w:rPr>
              <w:t>Содержание</w:t>
            </w:r>
          </w:p>
        </w:tc>
        <w:tc>
          <w:tcPr>
            <w:tcW w:w="572" w:type="pct"/>
            <w:vAlign w:val="center"/>
          </w:tcPr>
          <w:p w14:paraId="6641D191" w14:textId="77777777" w:rsidR="005F4084" w:rsidRPr="00DB45EC" w:rsidRDefault="005F4084" w:rsidP="00F20AE3">
            <w:pPr>
              <w:jc w:val="center"/>
              <w:rPr>
                <w:rFonts w:ascii="Times New Roman" w:hAnsi="Times New Roman" w:cs="Times New Roman"/>
                <w:bCs/>
              </w:rPr>
            </w:pPr>
          </w:p>
        </w:tc>
        <w:tc>
          <w:tcPr>
            <w:tcW w:w="620" w:type="pct"/>
            <w:vMerge w:val="restart"/>
          </w:tcPr>
          <w:p w14:paraId="5589A2DB" w14:textId="77777777" w:rsidR="005F4084" w:rsidRPr="00CC220F" w:rsidRDefault="005F4084" w:rsidP="00360E45">
            <w:pPr>
              <w:jc w:val="center"/>
              <w:rPr>
                <w:rFonts w:ascii="Times New Roman" w:hAnsi="Times New Roman"/>
              </w:rPr>
            </w:pPr>
            <w:r w:rsidRPr="00CC220F">
              <w:rPr>
                <w:rFonts w:ascii="Times New Roman" w:hAnsi="Times New Roman"/>
              </w:rPr>
              <w:t>ОК 01</w:t>
            </w:r>
          </w:p>
          <w:p w14:paraId="1C398939" w14:textId="77777777" w:rsidR="005F4084" w:rsidRPr="00CC220F" w:rsidRDefault="005F4084" w:rsidP="00360E45">
            <w:pPr>
              <w:jc w:val="center"/>
              <w:rPr>
                <w:rFonts w:ascii="Times New Roman" w:hAnsi="Times New Roman"/>
              </w:rPr>
            </w:pPr>
            <w:r w:rsidRPr="00CC220F">
              <w:rPr>
                <w:rFonts w:ascii="Times New Roman" w:hAnsi="Times New Roman"/>
              </w:rPr>
              <w:t>ОК 09</w:t>
            </w:r>
          </w:p>
          <w:p w14:paraId="66520521" w14:textId="77777777" w:rsidR="005F4084" w:rsidRPr="00CC220F" w:rsidRDefault="005F4084" w:rsidP="00360E45">
            <w:pPr>
              <w:jc w:val="center"/>
              <w:rPr>
                <w:rFonts w:ascii="Times New Roman" w:hAnsi="Times New Roman"/>
              </w:rPr>
            </w:pPr>
            <w:r w:rsidRPr="00CC220F">
              <w:rPr>
                <w:rFonts w:ascii="Times New Roman" w:hAnsi="Times New Roman"/>
              </w:rPr>
              <w:t>ПК 1.1</w:t>
            </w:r>
          </w:p>
          <w:p w14:paraId="0611A556" w14:textId="739BB061" w:rsidR="005F4084" w:rsidRPr="00DB45EC" w:rsidRDefault="005F4084" w:rsidP="00F20AE3">
            <w:pPr>
              <w:jc w:val="center"/>
              <w:rPr>
                <w:rFonts w:ascii="Times New Roman" w:hAnsi="Times New Roman" w:cs="Times New Roman"/>
              </w:rPr>
            </w:pPr>
            <w:r w:rsidRPr="00CC220F">
              <w:rPr>
                <w:rFonts w:ascii="Times New Roman" w:hAnsi="Times New Roman"/>
              </w:rPr>
              <w:t>ПК 1.2</w:t>
            </w:r>
          </w:p>
        </w:tc>
      </w:tr>
      <w:tr w:rsidR="005F4084" w:rsidRPr="00DB45EC" w14:paraId="4A63082B" w14:textId="77777777" w:rsidTr="00F20AE3">
        <w:tc>
          <w:tcPr>
            <w:tcW w:w="800" w:type="pct"/>
            <w:vMerge/>
          </w:tcPr>
          <w:p w14:paraId="23276941" w14:textId="77777777" w:rsidR="005F4084" w:rsidRPr="00DB45EC" w:rsidRDefault="005F4084" w:rsidP="00F20AE3">
            <w:pPr>
              <w:rPr>
                <w:rFonts w:ascii="Times New Roman" w:hAnsi="Times New Roman" w:cs="Times New Roman"/>
                <w:b/>
              </w:rPr>
            </w:pPr>
          </w:p>
        </w:tc>
        <w:tc>
          <w:tcPr>
            <w:tcW w:w="3008" w:type="pct"/>
          </w:tcPr>
          <w:p w14:paraId="39FDA42D" w14:textId="39677B3A" w:rsidR="005F4084" w:rsidRPr="00DB45EC" w:rsidRDefault="005F4084" w:rsidP="00F20AE3">
            <w:pPr>
              <w:rPr>
                <w:rFonts w:ascii="Times New Roman" w:hAnsi="Times New Roman" w:cs="Times New Roman"/>
              </w:rPr>
            </w:pPr>
            <w:r w:rsidRPr="008E1EEF">
              <w:rPr>
                <w:rFonts w:ascii="Times New Roman" w:hAnsi="Times New Roman"/>
                <w:b/>
              </w:rPr>
              <w:t xml:space="preserve">1. </w:t>
            </w:r>
            <w:r w:rsidRPr="008E1EEF">
              <w:rPr>
                <w:rFonts w:ascii="Times New Roman" w:hAnsi="Times New Roman"/>
              </w:rPr>
              <w:t>Мукомольное производство</w:t>
            </w:r>
          </w:p>
        </w:tc>
        <w:tc>
          <w:tcPr>
            <w:tcW w:w="572" w:type="pct"/>
            <w:vAlign w:val="center"/>
          </w:tcPr>
          <w:p w14:paraId="529029B7" w14:textId="78C7EB86" w:rsidR="005F4084" w:rsidRPr="00DB45EC" w:rsidRDefault="00816844" w:rsidP="00F20AE3">
            <w:pPr>
              <w:jc w:val="center"/>
              <w:rPr>
                <w:rFonts w:ascii="Times New Roman" w:hAnsi="Times New Roman" w:cs="Times New Roman"/>
                <w:bCs/>
              </w:rPr>
            </w:pPr>
            <w:r>
              <w:rPr>
                <w:rFonts w:ascii="Times New Roman" w:hAnsi="Times New Roman" w:cs="Times New Roman"/>
                <w:bCs/>
              </w:rPr>
              <w:t>20</w:t>
            </w:r>
          </w:p>
        </w:tc>
        <w:tc>
          <w:tcPr>
            <w:tcW w:w="620" w:type="pct"/>
            <w:vMerge/>
          </w:tcPr>
          <w:p w14:paraId="7F9D2360" w14:textId="77777777" w:rsidR="005F4084" w:rsidRPr="00DB45EC" w:rsidRDefault="005F4084" w:rsidP="00F20AE3">
            <w:pPr>
              <w:jc w:val="center"/>
              <w:rPr>
                <w:rFonts w:ascii="Times New Roman" w:hAnsi="Times New Roman" w:cs="Times New Roman"/>
              </w:rPr>
            </w:pPr>
          </w:p>
        </w:tc>
      </w:tr>
      <w:tr w:rsidR="005F4084" w:rsidRPr="00DB45EC" w14:paraId="386152E2" w14:textId="77777777" w:rsidTr="00F20AE3">
        <w:tc>
          <w:tcPr>
            <w:tcW w:w="800" w:type="pct"/>
            <w:vMerge/>
          </w:tcPr>
          <w:p w14:paraId="543D41D8" w14:textId="77777777" w:rsidR="005F4084" w:rsidRPr="00DB45EC" w:rsidRDefault="005F4084" w:rsidP="00F20AE3">
            <w:pPr>
              <w:rPr>
                <w:rFonts w:ascii="Times New Roman" w:hAnsi="Times New Roman" w:cs="Times New Roman"/>
                <w:b/>
              </w:rPr>
            </w:pPr>
          </w:p>
        </w:tc>
        <w:tc>
          <w:tcPr>
            <w:tcW w:w="3008" w:type="pct"/>
          </w:tcPr>
          <w:p w14:paraId="4D13EEB5" w14:textId="51EF27B3" w:rsidR="005F4084" w:rsidRPr="00DB45EC" w:rsidRDefault="005F4084" w:rsidP="00F20AE3">
            <w:pPr>
              <w:rPr>
                <w:rFonts w:ascii="Times New Roman" w:hAnsi="Times New Roman" w:cs="Times New Roman"/>
              </w:rPr>
            </w:pPr>
            <w:r w:rsidRPr="008E1EEF">
              <w:rPr>
                <w:rFonts w:ascii="Times New Roman" w:hAnsi="Times New Roman"/>
                <w:b/>
              </w:rPr>
              <w:t xml:space="preserve">2. </w:t>
            </w:r>
            <w:r w:rsidRPr="008E1EEF">
              <w:rPr>
                <w:rFonts w:ascii="Times New Roman" w:hAnsi="Times New Roman"/>
              </w:rPr>
              <w:t>Крупяное производство</w:t>
            </w:r>
          </w:p>
        </w:tc>
        <w:tc>
          <w:tcPr>
            <w:tcW w:w="572" w:type="pct"/>
            <w:vAlign w:val="center"/>
          </w:tcPr>
          <w:p w14:paraId="10B97D88" w14:textId="28A3772E" w:rsidR="005F4084" w:rsidRPr="00DB45EC" w:rsidRDefault="00816844" w:rsidP="00F20AE3">
            <w:pPr>
              <w:jc w:val="center"/>
              <w:rPr>
                <w:rFonts w:ascii="Times New Roman" w:hAnsi="Times New Roman" w:cs="Times New Roman"/>
                <w:bCs/>
              </w:rPr>
            </w:pPr>
            <w:r>
              <w:rPr>
                <w:rFonts w:ascii="Times New Roman" w:hAnsi="Times New Roman" w:cs="Times New Roman"/>
                <w:bCs/>
              </w:rPr>
              <w:t>20</w:t>
            </w:r>
          </w:p>
        </w:tc>
        <w:tc>
          <w:tcPr>
            <w:tcW w:w="620" w:type="pct"/>
            <w:vMerge/>
          </w:tcPr>
          <w:p w14:paraId="371193D6" w14:textId="77777777" w:rsidR="005F4084" w:rsidRPr="00DB45EC" w:rsidRDefault="005F4084" w:rsidP="00F20AE3">
            <w:pPr>
              <w:jc w:val="center"/>
              <w:rPr>
                <w:rFonts w:ascii="Times New Roman" w:hAnsi="Times New Roman" w:cs="Times New Roman"/>
              </w:rPr>
            </w:pPr>
          </w:p>
        </w:tc>
      </w:tr>
      <w:tr w:rsidR="005F4084" w:rsidRPr="00DB45EC" w14:paraId="1FF9E093" w14:textId="77777777" w:rsidTr="00F20AE3">
        <w:tc>
          <w:tcPr>
            <w:tcW w:w="800" w:type="pct"/>
            <w:vMerge/>
          </w:tcPr>
          <w:p w14:paraId="08B56F4A" w14:textId="77777777" w:rsidR="005F4084" w:rsidRPr="00DB45EC" w:rsidRDefault="005F4084" w:rsidP="00F20AE3">
            <w:pPr>
              <w:rPr>
                <w:rFonts w:ascii="Times New Roman" w:hAnsi="Times New Roman" w:cs="Times New Roman"/>
                <w:b/>
              </w:rPr>
            </w:pPr>
          </w:p>
        </w:tc>
        <w:tc>
          <w:tcPr>
            <w:tcW w:w="3008" w:type="pct"/>
          </w:tcPr>
          <w:p w14:paraId="337B0C6D" w14:textId="5ED2F0BE" w:rsidR="005F4084" w:rsidRPr="00DB45EC" w:rsidRDefault="005F4084" w:rsidP="00F20AE3">
            <w:pPr>
              <w:rPr>
                <w:rFonts w:ascii="Times New Roman" w:hAnsi="Times New Roman" w:cs="Times New Roman"/>
              </w:rPr>
            </w:pPr>
            <w:r w:rsidRPr="008E1EEF">
              <w:rPr>
                <w:rFonts w:ascii="Times New Roman" w:hAnsi="Times New Roman"/>
                <w:b/>
              </w:rPr>
              <w:t xml:space="preserve">3. </w:t>
            </w:r>
            <w:r w:rsidRPr="008E1EEF">
              <w:rPr>
                <w:rFonts w:ascii="Times New Roman" w:hAnsi="Times New Roman"/>
              </w:rPr>
              <w:t>Производство комбикормов</w:t>
            </w:r>
          </w:p>
        </w:tc>
        <w:tc>
          <w:tcPr>
            <w:tcW w:w="572" w:type="pct"/>
            <w:vAlign w:val="center"/>
          </w:tcPr>
          <w:p w14:paraId="12988153" w14:textId="221FF129" w:rsidR="005F4084" w:rsidRPr="00DB45EC" w:rsidRDefault="00816844" w:rsidP="00F20AE3">
            <w:pPr>
              <w:jc w:val="center"/>
              <w:rPr>
                <w:rFonts w:ascii="Times New Roman" w:hAnsi="Times New Roman" w:cs="Times New Roman"/>
                <w:bCs/>
              </w:rPr>
            </w:pPr>
            <w:r>
              <w:rPr>
                <w:rFonts w:ascii="Times New Roman" w:hAnsi="Times New Roman" w:cs="Times New Roman"/>
                <w:bCs/>
              </w:rPr>
              <w:t>20</w:t>
            </w:r>
          </w:p>
        </w:tc>
        <w:tc>
          <w:tcPr>
            <w:tcW w:w="620" w:type="pct"/>
            <w:vMerge/>
          </w:tcPr>
          <w:p w14:paraId="7FA60AD1" w14:textId="77777777" w:rsidR="005F4084" w:rsidRPr="00DB45EC" w:rsidRDefault="005F4084" w:rsidP="00F20AE3">
            <w:pPr>
              <w:jc w:val="center"/>
              <w:rPr>
                <w:rFonts w:ascii="Times New Roman" w:hAnsi="Times New Roman" w:cs="Times New Roman"/>
              </w:rPr>
            </w:pPr>
          </w:p>
        </w:tc>
      </w:tr>
      <w:tr w:rsidR="005F4084" w:rsidRPr="00DB45EC" w14:paraId="1378ABB7" w14:textId="77777777" w:rsidTr="00F20AE3">
        <w:tc>
          <w:tcPr>
            <w:tcW w:w="800" w:type="pct"/>
            <w:vMerge/>
          </w:tcPr>
          <w:p w14:paraId="50292990" w14:textId="77777777" w:rsidR="005F4084" w:rsidRPr="00DB45EC" w:rsidRDefault="005F4084" w:rsidP="00F20AE3">
            <w:pPr>
              <w:rPr>
                <w:rFonts w:ascii="Times New Roman" w:hAnsi="Times New Roman" w:cs="Times New Roman"/>
                <w:b/>
              </w:rPr>
            </w:pPr>
          </w:p>
        </w:tc>
        <w:tc>
          <w:tcPr>
            <w:tcW w:w="3008" w:type="pct"/>
            <w:vAlign w:val="center"/>
          </w:tcPr>
          <w:p w14:paraId="562C6210" w14:textId="5D6A8662" w:rsidR="005F4084" w:rsidRPr="00DB45EC" w:rsidRDefault="005F4084" w:rsidP="00F20AE3">
            <w:pPr>
              <w:rPr>
                <w:rFonts w:ascii="Times New Roman" w:hAnsi="Times New Roman" w:cs="Times New Roman"/>
              </w:rPr>
            </w:pPr>
            <w:r w:rsidRPr="00315F34">
              <w:rPr>
                <w:rFonts w:ascii="Times New Roman" w:hAnsi="Times New Roman"/>
                <w:b/>
                <w:bCs/>
              </w:rPr>
              <w:t>В том числе практических занятий и лабораторных работ</w:t>
            </w:r>
          </w:p>
        </w:tc>
        <w:tc>
          <w:tcPr>
            <w:tcW w:w="572" w:type="pct"/>
            <w:vAlign w:val="center"/>
          </w:tcPr>
          <w:p w14:paraId="7FBAD71A" w14:textId="77777777" w:rsidR="005F4084" w:rsidRPr="00DB45EC" w:rsidRDefault="005F4084" w:rsidP="00F20AE3">
            <w:pPr>
              <w:jc w:val="center"/>
              <w:rPr>
                <w:rFonts w:ascii="Times New Roman" w:hAnsi="Times New Roman" w:cs="Times New Roman"/>
                <w:bCs/>
              </w:rPr>
            </w:pPr>
          </w:p>
        </w:tc>
        <w:tc>
          <w:tcPr>
            <w:tcW w:w="620" w:type="pct"/>
            <w:vMerge/>
          </w:tcPr>
          <w:p w14:paraId="3DDAF1BD" w14:textId="77777777" w:rsidR="005F4084" w:rsidRPr="00DB45EC" w:rsidRDefault="005F4084" w:rsidP="00F20AE3">
            <w:pPr>
              <w:jc w:val="center"/>
              <w:rPr>
                <w:rFonts w:ascii="Times New Roman" w:hAnsi="Times New Roman" w:cs="Times New Roman"/>
              </w:rPr>
            </w:pPr>
          </w:p>
        </w:tc>
      </w:tr>
      <w:tr w:rsidR="005F4084" w:rsidRPr="00DB45EC" w14:paraId="17D999B9" w14:textId="77777777" w:rsidTr="00F20AE3">
        <w:tc>
          <w:tcPr>
            <w:tcW w:w="800" w:type="pct"/>
            <w:vMerge/>
          </w:tcPr>
          <w:p w14:paraId="17604CF8" w14:textId="77777777" w:rsidR="005F4084" w:rsidRPr="00DB45EC" w:rsidRDefault="005F4084" w:rsidP="00F20AE3">
            <w:pPr>
              <w:rPr>
                <w:rFonts w:ascii="Times New Roman" w:hAnsi="Times New Roman" w:cs="Times New Roman"/>
                <w:b/>
              </w:rPr>
            </w:pPr>
          </w:p>
        </w:tc>
        <w:tc>
          <w:tcPr>
            <w:tcW w:w="3008" w:type="pct"/>
            <w:vAlign w:val="center"/>
          </w:tcPr>
          <w:p w14:paraId="6475967D" w14:textId="5AB243E1" w:rsidR="005F4084" w:rsidRPr="00DB45EC" w:rsidRDefault="005F4084" w:rsidP="00F20AE3">
            <w:pPr>
              <w:rPr>
                <w:rFonts w:ascii="Times New Roman" w:hAnsi="Times New Roman" w:cs="Times New Roman"/>
              </w:rPr>
            </w:pPr>
            <w:r w:rsidRPr="008E1EEF">
              <w:rPr>
                <w:rFonts w:ascii="Times New Roman" w:hAnsi="Times New Roman"/>
                <w:b/>
              </w:rPr>
              <w:t xml:space="preserve">1. </w:t>
            </w:r>
            <w:r w:rsidRPr="008E1EEF">
              <w:rPr>
                <w:rFonts w:ascii="Times New Roman" w:hAnsi="Times New Roman"/>
              </w:rPr>
              <w:t>Расчёт производительности технологических участков мукомольного производства</w:t>
            </w:r>
          </w:p>
        </w:tc>
        <w:tc>
          <w:tcPr>
            <w:tcW w:w="572" w:type="pct"/>
            <w:vAlign w:val="center"/>
          </w:tcPr>
          <w:p w14:paraId="0E1B35CB" w14:textId="06CE7E9D" w:rsidR="005F4084" w:rsidRPr="00DB45EC" w:rsidRDefault="00816844" w:rsidP="00F20AE3">
            <w:pPr>
              <w:jc w:val="center"/>
              <w:rPr>
                <w:rFonts w:ascii="Times New Roman" w:hAnsi="Times New Roman" w:cs="Times New Roman"/>
                <w:bCs/>
              </w:rPr>
            </w:pPr>
            <w:r>
              <w:rPr>
                <w:rFonts w:ascii="Times New Roman" w:hAnsi="Times New Roman" w:cs="Times New Roman"/>
                <w:bCs/>
              </w:rPr>
              <w:t>4</w:t>
            </w:r>
          </w:p>
        </w:tc>
        <w:tc>
          <w:tcPr>
            <w:tcW w:w="620" w:type="pct"/>
            <w:vMerge/>
          </w:tcPr>
          <w:p w14:paraId="44EB744D" w14:textId="77777777" w:rsidR="005F4084" w:rsidRPr="00DB45EC" w:rsidRDefault="005F4084" w:rsidP="00F20AE3">
            <w:pPr>
              <w:jc w:val="center"/>
              <w:rPr>
                <w:rFonts w:ascii="Times New Roman" w:hAnsi="Times New Roman" w:cs="Times New Roman"/>
              </w:rPr>
            </w:pPr>
          </w:p>
        </w:tc>
      </w:tr>
      <w:tr w:rsidR="005F4084" w:rsidRPr="00DB45EC" w14:paraId="6853F2B3" w14:textId="77777777" w:rsidTr="00F20AE3">
        <w:tc>
          <w:tcPr>
            <w:tcW w:w="800" w:type="pct"/>
            <w:vMerge/>
          </w:tcPr>
          <w:p w14:paraId="11EB0954" w14:textId="77777777" w:rsidR="005F4084" w:rsidRPr="00DB45EC" w:rsidRDefault="005F4084" w:rsidP="00F20AE3">
            <w:pPr>
              <w:rPr>
                <w:rFonts w:ascii="Times New Roman" w:hAnsi="Times New Roman" w:cs="Times New Roman"/>
                <w:b/>
              </w:rPr>
            </w:pPr>
          </w:p>
        </w:tc>
        <w:tc>
          <w:tcPr>
            <w:tcW w:w="3008" w:type="pct"/>
            <w:vAlign w:val="center"/>
          </w:tcPr>
          <w:p w14:paraId="00D19B0F" w14:textId="03E2E642" w:rsidR="005F4084" w:rsidRPr="00DB45EC" w:rsidRDefault="005F4084" w:rsidP="00F20AE3">
            <w:pPr>
              <w:rPr>
                <w:rFonts w:ascii="Times New Roman" w:hAnsi="Times New Roman" w:cs="Times New Roman"/>
              </w:rPr>
            </w:pPr>
            <w:r w:rsidRPr="008E1EEF">
              <w:rPr>
                <w:rFonts w:ascii="Times New Roman" w:hAnsi="Times New Roman"/>
                <w:b/>
              </w:rPr>
              <w:t xml:space="preserve">2. </w:t>
            </w:r>
            <w:r w:rsidRPr="008E1EEF">
              <w:rPr>
                <w:rFonts w:ascii="Times New Roman" w:hAnsi="Times New Roman"/>
              </w:rPr>
              <w:t>Расчёт производительности технологических участков крупяного производства</w:t>
            </w:r>
          </w:p>
        </w:tc>
        <w:tc>
          <w:tcPr>
            <w:tcW w:w="572" w:type="pct"/>
            <w:vAlign w:val="center"/>
          </w:tcPr>
          <w:p w14:paraId="04364321" w14:textId="3ADC0A1A" w:rsidR="005F4084" w:rsidRPr="00DB45EC" w:rsidRDefault="00816844" w:rsidP="00F20AE3">
            <w:pPr>
              <w:jc w:val="center"/>
              <w:rPr>
                <w:rFonts w:ascii="Times New Roman" w:hAnsi="Times New Roman" w:cs="Times New Roman"/>
                <w:bCs/>
              </w:rPr>
            </w:pPr>
            <w:r>
              <w:rPr>
                <w:rFonts w:ascii="Times New Roman" w:hAnsi="Times New Roman" w:cs="Times New Roman"/>
                <w:bCs/>
              </w:rPr>
              <w:t>4</w:t>
            </w:r>
          </w:p>
        </w:tc>
        <w:tc>
          <w:tcPr>
            <w:tcW w:w="620" w:type="pct"/>
            <w:vMerge/>
          </w:tcPr>
          <w:p w14:paraId="30B9F0B4" w14:textId="77777777" w:rsidR="005F4084" w:rsidRPr="00DB45EC" w:rsidRDefault="005F4084" w:rsidP="00F20AE3">
            <w:pPr>
              <w:jc w:val="center"/>
              <w:rPr>
                <w:rFonts w:ascii="Times New Roman" w:hAnsi="Times New Roman" w:cs="Times New Roman"/>
              </w:rPr>
            </w:pPr>
          </w:p>
        </w:tc>
      </w:tr>
      <w:tr w:rsidR="005F4084" w:rsidRPr="00DB45EC" w14:paraId="2BA9C4E0" w14:textId="77777777" w:rsidTr="00F20AE3">
        <w:tc>
          <w:tcPr>
            <w:tcW w:w="800" w:type="pct"/>
            <w:vMerge/>
          </w:tcPr>
          <w:p w14:paraId="7792BE9D" w14:textId="77777777" w:rsidR="005F4084" w:rsidRPr="00DB45EC" w:rsidRDefault="005F4084" w:rsidP="00F20AE3">
            <w:pPr>
              <w:rPr>
                <w:rFonts w:ascii="Times New Roman" w:hAnsi="Times New Roman" w:cs="Times New Roman"/>
                <w:b/>
              </w:rPr>
            </w:pPr>
          </w:p>
        </w:tc>
        <w:tc>
          <w:tcPr>
            <w:tcW w:w="3008" w:type="pct"/>
            <w:vAlign w:val="center"/>
          </w:tcPr>
          <w:p w14:paraId="53A77FAD" w14:textId="3E823416" w:rsidR="005F4084" w:rsidRPr="00DB45EC" w:rsidRDefault="005F4084" w:rsidP="00F20AE3">
            <w:pPr>
              <w:rPr>
                <w:rFonts w:ascii="Times New Roman" w:hAnsi="Times New Roman" w:cs="Times New Roman"/>
              </w:rPr>
            </w:pPr>
            <w:r w:rsidRPr="008E1EEF">
              <w:rPr>
                <w:rFonts w:ascii="Times New Roman" w:hAnsi="Times New Roman"/>
                <w:b/>
              </w:rPr>
              <w:t xml:space="preserve">3. </w:t>
            </w:r>
            <w:r w:rsidRPr="008E1EEF">
              <w:rPr>
                <w:rFonts w:ascii="Times New Roman" w:hAnsi="Times New Roman"/>
              </w:rPr>
              <w:t>Расчёт производительности технологических участков комбикормового производства</w:t>
            </w:r>
          </w:p>
        </w:tc>
        <w:tc>
          <w:tcPr>
            <w:tcW w:w="572" w:type="pct"/>
            <w:vAlign w:val="center"/>
          </w:tcPr>
          <w:p w14:paraId="5BD9E663" w14:textId="267C62B6" w:rsidR="005F4084" w:rsidRPr="00DB45EC" w:rsidRDefault="00816844" w:rsidP="00F20AE3">
            <w:pPr>
              <w:jc w:val="center"/>
              <w:rPr>
                <w:rFonts w:ascii="Times New Roman" w:hAnsi="Times New Roman" w:cs="Times New Roman"/>
                <w:bCs/>
              </w:rPr>
            </w:pPr>
            <w:r>
              <w:rPr>
                <w:rFonts w:ascii="Times New Roman" w:hAnsi="Times New Roman" w:cs="Times New Roman"/>
                <w:bCs/>
              </w:rPr>
              <w:t>4</w:t>
            </w:r>
          </w:p>
        </w:tc>
        <w:tc>
          <w:tcPr>
            <w:tcW w:w="620" w:type="pct"/>
            <w:vMerge/>
          </w:tcPr>
          <w:p w14:paraId="51685C4D" w14:textId="77777777" w:rsidR="005F4084" w:rsidRPr="00DB45EC" w:rsidRDefault="005F4084" w:rsidP="00F20AE3">
            <w:pPr>
              <w:jc w:val="center"/>
              <w:rPr>
                <w:rFonts w:ascii="Times New Roman" w:hAnsi="Times New Roman" w:cs="Times New Roman"/>
              </w:rPr>
            </w:pPr>
          </w:p>
        </w:tc>
      </w:tr>
      <w:tr w:rsidR="005F4084" w:rsidRPr="00DB45EC" w14:paraId="433BF03B" w14:textId="77777777" w:rsidTr="00CC32E1">
        <w:tc>
          <w:tcPr>
            <w:tcW w:w="3808" w:type="pct"/>
            <w:gridSpan w:val="2"/>
          </w:tcPr>
          <w:p w14:paraId="349CE327" w14:textId="6FF45EB6" w:rsidR="005F4084" w:rsidRPr="00DB45EC" w:rsidRDefault="005F4084" w:rsidP="00F20AE3">
            <w:pPr>
              <w:rPr>
                <w:rFonts w:ascii="Times New Roman" w:hAnsi="Times New Roman" w:cs="Times New Roman"/>
              </w:rPr>
            </w:pPr>
            <w:r w:rsidRPr="008D4D4B">
              <w:rPr>
                <w:rFonts w:ascii="Times New Roman" w:hAnsi="Times New Roman"/>
                <w:b/>
                <w:bCs/>
              </w:rPr>
              <w:t xml:space="preserve">МДКн. 01.02 </w:t>
            </w:r>
            <w:r w:rsidRPr="008D4D4B">
              <w:rPr>
                <w:rFonts w:ascii="Times New Roman" w:hAnsi="Times New Roman"/>
                <w:b/>
                <w:bCs/>
                <w:sz w:val="24"/>
                <w:szCs w:val="24"/>
              </w:rPr>
              <w:t>Технология хранения и переработки зерна и семян</w:t>
            </w:r>
          </w:p>
        </w:tc>
        <w:tc>
          <w:tcPr>
            <w:tcW w:w="572" w:type="pct"/>
            <w:vAlign w:val="center"/>
          </w:tcPr>
          <w:p w14:paraId="01C30D10" w14:textId="665EDB50" w:rsidR="005F4084" w:rsidRPr="005F4084" w:rsidRDefault="005F4084" w:rsidP="00F20AE3">
            <w:pPr>
              <w:jc w:val="center"/>
              <w:rPr>
                <w:rFonts w:ascii="Times New Roman" w:hAnsi="Times New Roman" w:cs="Times New Roman"/>
                <w:b/>
                <w:bCs/>
                <w:lang w:val="en-US"/>
              </w:rPr>
            </w:pPr>
            <w:r w:rsidRPr="005F4084">
              <w:rPr>
                <w:rFonts w:ascii="Times New Roman" w:hAnsi="Times New Roman" w:cs="Times New Roman"/>
                <w:b/>
                <w:bCs/>
              </w:rPr>
              <w:t>160</w:t>
            </w:r>
            <w:r w:rsidRPr="005F4084">
              <w:rPr>
                <w:rFonts w:ascii="Times New Roman" w:hAnsi="Times New Roman" w:cs="Times New Roman"/>
                <w:b/>
                <w:bCs/>
                <w:lang w:val="en-US"/>
              </w:rPr>
              <w:t>/62</w:t>
            </w:r>
          </w:p>
        </w:tc>
        <w:tc>
          <w:tcPr>
            <w:tcW w:w="620" w:type="pct"/>
          </w:tcPr>
          <w:p w14:paraId="32D8D3A3" w14:textId="77777777" w:rsidR="005F4084" w:rsidRPr="00DB45EC" w:rsidRDefault="005F4084" w:rsidP="00F20AE3">
            <w:pPr>
              <w:jc w:val="center"/>
              <w:rPr>
                <w:rFonts w:ascii="Times New Roman" w:hAnsi="Times New Roman" w:cs="Times New Roman"/>
              </w:rPr>
            </w:pPr>
          </w:p>
        </w:tc>
      </w:tr>
      <w:tr w:rsidR="005F4084" w:rsidRPr="00DB45EC" w14:paraId="0EEBE46E" w14:textId="77777777" w:rsidTr="00F20AE3">
        <w:tc>
          <w:tcPr>
            <w:tcW w:w="800" w:type="pct"/>
            <w:vMerge w:val="restart"/>
          </w:tcPr>
          <w:p w14:paraId="6D7BD402" w14:textId="71620C9A" w:rsidR="005F4084" w:rsidRPr="00DB45EC" w:rsidRDefault="005F4084" w:rsidP="00F20AE3">
            <w:pPr>
              <w:rPr>
                <w:rFonts w:ascii="Times New Roman" w:hAnsi="Times New Roman" w:cs="Times New Roman"/>
                <w:b/>
              </w:rPr>
            </w:pPr>
            <w:r w:rsidRPr="00315F34">
              <w:rPr>
                <w:rFonts w:ascii="Times New Roman" w:hAnsi="Times New Roman"/>
                <w:b/>
                <w:bCs/>
              </w:rPr>
              <w:t xml:space="preserve">Тема </w:t>
            </w:r>
            <w:r w:rsidRPr="00AA7A0E">
              <w:rPr>
                <w:rFonts w:ascii="Times New Roman" w:hAnsi="Times New Roman"/>
                <w:b/>
                <w:bCs/>
              </w:rPr>
              <w:t>1</w:t>
            </w:r>
            <w:r w:rsidRPr="00315F34">
              <w:rPr>
                <w:rFonts w:ascii="Times New Roman" w:hAnsi="Times New Roman"/>
                <w:b/>
                <w:bCs/>
              </w:rPr>
              <w:t xml:space="preserve">.1. </w:t>
            </w:r>
            <w:r w:rsidRPr="00704504">
              <w:rPr>
                <w:rFonts w:ascii="Times New Roman" w:hAnsi="Times New Roman"/>
                <w:b/>
              </w:rPr>
              <w:t>Физические свойства зерна и продуктов его переработки</w:t>
            </w:r>
            <w:r>
              <w:rPr>
                <w:rFonts w:ascii="Times New Roman" w:hAnsi="Times New Roman"/>
              </w:rPr>
              <w:t xml:space="preserve">  </w:t>
            </w:r>
          </w:p>
        </w:tc>
        <w:tc>
          <w:tcPr>
            <w:tcW w:w="3008" w:type="pct"/>
          </w:tcPr>
          <w:p w14:paraId="428142FE" w14:textId="487FE8F6" w:rsidR="005F4084" w:rsidRPr="00DB45EC" w:rsidRDefault="005F4084" w:rsidP="00F20AE3">
            <w:pPr>
              <w:rPr>
                <w:rFonts w:ascii="Times New Roman" w:hAnsi="Times New Roman" w:cs="Times New Roman"/>
              </w:rPr>
            </w:pPr>
            <w:r w:rsidRPr="00315F34">
              <w:rPr>
                <w:rFonts w:ascii="Times New Roman" w:hAnsi="Times New Roman"/>
                <w:b/>
                <w:bCs/>
              </w:rPr>
              <w:t>Содержание</w:t>
            </w:r>
          </w:p>
        </w:tc>
        <w:tc>
          <w:tcPr>
            <w:tcW w:w="572" w:type="pct"/>
            <w:vAlign w:val="center"/>
          </w:tcPr>
          <w:p w14:paraId="73F3E442" w14:textId="392BF634" w:rsidR="005F4084" w:rsidRPr="00A02009" w:rsidRDefault="00A02009" w:rsidP="00F20AE3">
            <w:pPr>
              <w:jc w:val="center"/>
              <w:rPr>
                <w:rFonts w:ascii="Times New Roman" w:hAnsi="Times New Roman" w:cs="Times New Roman"/>
                <w:b/>
                <w:bCs/>
                <w:lang w:val="en-US"/>
              </w:rPr>
            </w:pPr>
            <w:r w:rsidRPr="00A02009">
              <w:rPr>
                <w:rFonts w:ascii="Times New Roman" w:hAnsi="Times New Roman" w:cs="Times New Roman"/>
                <w:b/>
                <w:bCs/>
              </w:rPr>
              <w:t>50</w:t>
            </w:r>
            <w:r w:rsidRPr="00A02009">
              <w:rPr>
                <w:rFonts w:ascii="Times New Roman" w:hAnsi="Times New Roman" w:cs="Times New Roman"/>
                <w:b/>
                <w:bCs/>
                <w:lang w:val="en-US"/>
              </w:rPr>
              <w:t>/20</w:t>
            </w:r>
          </w:p>
        </w:tc>
        <w:tc>
          <w:tcPr>
            <w:tcW w:w="620" w:type="pct"/>
            <w:vMerge w:val="restart"/>
          </w:tcPr>
          <w:p w14:paraId="6B3E5C0D" w14:textId="77777777" w:rsidR="005F4084" w:rsidRPr="00CC220F" w:rsidRDefault="005F4084" w:rsidP="00360E45">
            <w:pPr>
              <w:jc w:val="center"/>
              <w:rPr>
                <w:rFonts w:ascii="Times New Roman" w:hAnsi="Times New Roman"/>
              </w:rPr>
            </w:pPr>
            <w:r w:rsidRPr="00CC220F">
              <w:rPr>
                <w:rFonts w:ascii="Times New Roman" w:hAnsi="Times New Roman"/>
              </w:rPr>
              <w:t>ОК 01</w:t>
            </w:r>
          </w:p>
          <w:p w14:paraId="525E58A1" w14:textId="77777777" w:rsidR="005F4084" w:rsidRPr="00CC220F" w:rsidRDefault="005F4084" w:rsidP="00360E45">
            <w:pPr>
              <w:jc w:val="center"/>
              <w:rPr>
                <w:rFonts w:ascii="Times New Roman" w:hAnsi="Times New Roman"/>
              </w:rPr>
            </w:pPr>
            <w:r w:rsidRPr="00CC220F">
              <w:rPr>
                <w:rFonts w:ascii="Times New Roman" w:hAnsi="Times New Roman"/>
              </w:rPr>
              <w:t>ОК 09</w:t>
            </w:r>
          </w:p>
          <w:p w14:paraId="087B06B6" w14:textId="77777777" w:rsidR="005F4084" w:rsidRPr="00CC220F" w:rsidRDefault="005F4084" w:rsidP="00360E45">
            <w:pPr>
              <w:jc w:val="center"/>
              <w:rPr>
                <w:rFonts w:ascii="Times New Roman" w:hAnsi="Times New Roman"/>
              </w:rPr>
            </w:pPr>
            <w:r w:rsidRPr="00CC220F">
              <w:rPr>
                <w:rFonts w:ascii="Times New Roman" w:hAnsi="Times New Roman"/>
              </w:rPr>
              <w:t>ПК 1.1</w:t>
            </w:r>
          </w:p>
          <w:p w14:paraId="6E88BDF2" w14:textId="72BD2F02" w:rsidR="005F4084" w:rsidRPr="00DB45EC" w:rsidRDefault="005F4084" w:rsidP="00F20AE3">
            <w:pPr>
              <w:jc w:val="center"/>
              <w:rPr>
                <w:rFonts w:ascii="Times New Roman" w:hAnsi="Times New Roman" w:cs="Times New Roman"/>
              </w:rPr>
            </w:pPr>
            <w:r w:rsidRPr="00CC220F">
              <w:rPr>
                <w:rFonts w:ascii="Times New Roman" w:hAnsi="Times New Roman"/>
              </w:rPr>
              <w:t>ПК 1.2</w:t>
            </w:r>
          </w:p>
        </w:tc>
      </w:tr>
      <w:tr w:rsidR="005F4084" w:rsidRPr="00DB45EC" w14:paraId="709707FF" w14:textId="77777777" w:rsidTr="00F20AE3">
        <w:tc>
          <w:tcPr>
            <w:tcW w:w="800" w:type="pct"/>
            <w:vMerge/>
          </w:tcPr>
          <w:p w14:paraId="0AA6F8A7" w14:textId="77777777" w:rsidR="005F4084" w:rsidRPr="00DB45EC" w:rsidRDefault="005F4084" w:rsidP="00F20AE3">
            <w:pPr>
              <w:rPr>
                <w:rFonts w:ascii="Times New Roman" w:hAnsi="Times New Roman" w:cs="Times New Roman"/>
                <w:b/>
              </w:rPr>
            </w:pPr>
          </w:p>
        </w:tc>
        <w:tc>
          <w:tcPr>
            <w:tcW w:w="3008" w:type="pct"/>
          </w:tcPr>
          <w:p w14:paraId="429DC3FC" w14:textId="6E18F790" w:rsidR="005F4084" w:rsidRPr="00DB45EC" w:rsidRDefault="005F4084" w:rsidP="00F20AE3">
            <w:pPr>
              <w:rPr>
                <w:rFonts w:ascii="Times New Roman" w:hAnsi="Times New Roman" w:cs="Times New Roman"/>
              </w:rPr>
            </w:pPr>
            <w:r w:rsidRPr="008E1EEF">
              <w:rPr>
                <w:rFonts w:ascii="Times New Roman" w:hAnsi="Times New Roman"/>
                <w:b/>
              </w:rPr>
              <w:t xml:space="preserve">1. </w:t>
            </w:r>
            <w:r w:rsidRPr="008E1EEF">
              <w:rPr>
                <w:rFonts w:ascii="Times New Roman" w:hAnsi="Times New Roman"/>
              </w:rPr>
              <w:t>Состояние зерна, поступающего на хранение</w:t>
            </w:r>
          </w:p>
        </w:tc>
        <w:tc>
          <w:tcPr>
            <w:tcW w:w="572" w:type="pct"/>
            <w:vAlign w:val="center"/>
          </w:tcPr>
          <w:p w14:paraId="39745F8E" w14:textId="7A0EDC47" w:rsidR="005F4084" w:rsidRPr="00DB45EC" w:rsidRDefault="00A02009" w:rsidP="00F20AE3">
            <w:pPr>
              <w:jc w:val="center"/>
              <w:rPr>
                <w:rFonts w:ascii="Times New Roman" w:hAnsi="Times New Roman" w:cs="Times New Roman"/>
                <w:bCs/>
              </w:rPr>
            </w:pPr>
            <w:r>
              <w:rPr>
                <w:rFonts w:ascii="Times New Roman" w:hAnsi="Times New Roman" w:cs="Times New Roman"/>
                <w:bCs/>
              </w:rPr>
              <w:t>10</w:t>
            </w:r>
          </w:p>
        </w:tc>
        <w:tc>
          <w:tcPr>
            <w:tcW w:w="620" w:type="pct"/>
            <w:vMerge/>
          </w:tcPr>
          <w:p w14:paraId="4082AF97" w14:textId="77777777" w:rsidR="005F4084" w:rsidRPr="00DB45EC" w:rsidRDefault="005F4084" w:rsidP="00F20AE3">
            <w:pPr>
              <w:jc w:val="center"/>
              <w:rPr>
                <w:rFonts w:ascii="Times New Roman" w:hAnsi="Times New Roman" w:cs="Times New Roman"/>
              </w:rPr>
            </w:pPr>
          </w:p>
        </w:tc>
      </w:tr>
      <w:tr w:rsidR="005F4084" w:rsidRPr="00DB45EC" w14:paraId="7EC18832" w14:textId="77777777" w:rsidTr="00F20AE3">
        <w:tc>
          <w:tcPr>
            <w:tcW w:w="800" w:type="pct"/>
            <w:vMerge/>
          </w:tcPr>
          <w:p w14:paraId="6D1AC12A" w14:textId="77777777" w:rsidR="005F4084" w:rsidRPr="00DB45EC" w:rsidRDefault="005F4084" w:rsidP="00F20AE3">
            <w:pPr>
              <w:rPr>
                <w:rFonts w:ascii="Times New Roman" w:hAnsi="Times New Roman" w:cs="Times New Roman"/>
                <w:b/>
              </w:rPr>
            </w:pPr>
          </w:p>
        </w:tc>
        <w:tc>
          <w:tcPr>
            <w:tcW w:w="3008" w:type="pct"/>
          </w:tcPr>
          <w:p w14:paraId="36714818" w14:textId="4EDE331E" w:rsidR="005F4084" w:rsidRPr="00DB45EC" w:rsidRDefault="005F4084" w:rsidP="00F20AE3">
            <w:pPr>
              <w:rPr>
                <w:rFonts w:ascii="Times New Roman" w:hAnsi="Times New Roman" w:cs="Times New Roman"/>
              </w:rPr>
            </w:pPr>
            <w:r w:rsidRPr="008E1EEF">
              <w:rPr>
                <w:rFonts w:ascii="Times New Roman" w:hAnsi="Times New Roman"/>
                <w:b/>
              </w:rPr>
              <w:t xml:space="preserve">2. </w:t>
            </w:r>
            <w:r w:rsidRPr="008E1EEF">
              <w:rPr>
                <w:rFonts w:ascii="Times New Roman" w:hAnsi="Times New Roman"/>
              </w:rPr>
              <w:t>Физические свойства зерновой массы</w:t>
            </w:r>
          </w:p>
        </w:tc>
        <w:tc>
          <w:tcPr>
            <w:tcW w:w="572" w:type="pct"/>
            <w:vAlign w:val="center"/>
          </w:tcPr>
          <w:p w14:paraId="32E7807C" w14:textId="67B8B3E1" w:rsidR="005F4084" w:rsidRPr="00DB45EC" w:rsidRDefault="00A02009" w:rsidP="00F20AE3">
            <w:pPr>
              <w:jc w:val="center"/>
              <w:rPr>
                <w:rFonts w:ascii="Times New Roman" w:hAnsi="Times New Roman" w:cs="Times New Roman"/>
                <w:bCs/>
              </w:rPr>
            </w:pPr>
            <w:r>
              <w:rPr>
                <w:rFonts w:ascii="Times New Roman" w:hAnsi="Times New Roman" w:cs="Times New Roman"/>
                <w:bCs/>
              </w:rPr>
              <w:t>10</w:t>
            </w:r>
          </w:p>
        </w:tc>
        <w:tc>
          <w:tcPr>
            <w:tcW w:w="620" w:type="pct"/>
            <w:vMerge/>
          </w:tcPr>
          <w:p w14:paraId="7638DEA0" w14:textId="77777777" w:rsidR="005F4084" w:rsidRPr="00DB45EC" w:rsidRDefault="005F4084" w:rsidP="00F20AE3">
            <w:pPr>
              <w:jc w:val="center"/>
              <w:rPr>
                <w:rFonts w:ascii="Times New Roman" w:hAnsi="Times New Roman" w:cs="Times New Roman"/>
              </w:rPr>
            </w:pPr>
          </w:p>
        </w:tc>
      </w:tr>
      <w:tr w:rsidR="005F4084" w:rsidRPr="00DB45EC" w14:paraId="2EC0128B" w14:textId="77777777" w:rsidTr="00F20AE3">
        <w:tc>
          <w:tcPr>
            <w:tcW w:w="800" w:type="pct"/>
            <w:vMerge/>
          </w:tcPr>
          <w:p w14:paraId="6192F1E7" w14:textId="77777777" w:rsidR="005F4084" w:rsidRPr="00DB45EC" w:rsidRDefault="005F4084" w:rsidP="00F20AE3">
            <w:pPr>
              <w:rPr>
                <w:rFonts w:ascii="Times New Roman" w:hAnsi="Times New Roman" w:cs="Times New Roman"/>
                <w:b/>
              </w:rPr>
            </w:pPr>
          </w:p>
        </w:tc>
        <w:tc>
          <w:tcPr>
            <w:tcW w:w="3008" w:type="pct"/>
          </w:tcPr>
          <w:p w14:paraId="5D5721FA" w14:textId="3D5BDDA4" w:rsidR="005F4084" w:rsidRPr="00DB45EC" w:rsidRDefault="005F4084" w:rsidP="00F20AE3">
            <w:pPr>
              <w:rPr>
                <w:rFonts w:ascii="Times New Roman" w:hAnsi="Times New Roman" w:cs="Times New Roman"/>
              </w:rPr>
            </w:pPr>
            <w:r w:rsidRPr="008E1EEF">
              <w:rPr>
                <w:rFonts w:ascii="Times New Roman" w:hAnsi="Times New Roman"/>
                <w:b/>
              </w:rPr>
              <w:t xml:space="preserve">3. </w:t>
            </w:r>
            <w:r w:rsidRPr="008E1EEF">
              <w:rPr>
                <w:rFonts w:ascii="Times New Roman" w:hAnsi="Times New Roman"/>
              </w:rPr>
              <w:t>Особенности физических свойств муки и крупы</w:t>
            </w:r>
          </w:p>
        </w:tc>
        <w:tc>
          <w:tcPr>
            <w:tcW w:w="572" w:type="pct"/>
            <w:vAlign w:val="center"/>
          </w:tcPr>
          <w:p w14:paraId="72BF65B5" w14:textId="4325D93B" w:rsidR="005F4084" w:rsidRPr="00DB45EC" w:rsidRDefault="00A02009" w:rsidP="00F20AE3">
            <w:pPr>
              <w:jc w:val="center"/>
              <w:rPr>
                <w:rFonts w:ascii="Times New Roman" w:hAnsi="Times New Roman" w:cs="Times New Roman"/>
                <w:bCs/>
              </w:rPr>
            </w:pPr>
            <w:r>
              <w:rPr>
                <w:rFonts w:ascii="Times New Roman" w:hAnsi="Times New Roman" w:cs="Times New Roman"/>
                <w:bCs/>
              </w:rPr>
              <w:t>10</w:t>
            </w:r>
          </w:p>
        </w:tc>
        <w:tc>
          <w:tcPr>
            <w:tcW w:w="620" w:type="pct"/>
            <w:vMerge/>
          </w:tcPr>
          <w:p w14:paraId="33ADD48E" w14:textId="77777777" w:rsidR="005F4084" w:rsidRPr="00DB45EC" w:rsidRDefault="005F4084" w:rsidP="00F20AE3">
            <w:pPr>
              <w:jc w:val="center"/>
              <w:rPr>
                <w:rFonts w:ascii="Times New Roman" w:hAnsi="Times New Roman" w:cs="Times New Roman"/>
              </w:rPr>
            </w:pPr>
          </w:p>
        </w:tc>
      </w:tr>
      <w:tr w:rsidR="005F4084" w:rsidRPr="00DB45EC" w14:paraId="1926CA7F" w14:textId="77777777" w:rsidTr="00F20AE3">
        <w:tc>
          <w:tcPr>
            <w:tcW w:w="800" w:type="pct"/>
            <w:vMerge/>
          </w:tcPr>
          <w:p w14:paraId="199438DD" w14:textId="77777777" w:rsidR="005F4084" w:rsidRPr="00DB45EC" w:rsidRDefault="005F4084" w:rsidP="00F20AE3">
            <w:pPr>
              <w:rPr>
                <w:rFonts w:ascii="Times New Roman" w:hAnsi="Times New Roman" w:cs="Times New Roman"/>
                <w:b/>
              </w:rPr>
            </w:pPr>
          </w:p>
        </w:tc>
        <w:tc>
          <w:tcPr>
            <w:tcW w:w="3008" w:type="pct"/>
          </w:tcPr>
          <w:p w14:paraId="66562C02" w14:textId="0852AAF5" w:rsidR="005F4084" w:rsidRPr="00DB45EC" w:rsidRDefault="005F4084" w:rsidP="00F20AE3">
            <w:pPr>
              <w:rPr>
                <w:rFonts w:ascii="Times New Roman" w:hAnsi="Times New Roman" w:cs="Times New Roman"/>
              </w:rPr>
            </w:pPr>
            <w:r w:rsidRPr="00315F34">
              <w:rPr>
                <w:rFonts w:ascii="Times New Roman" w:hAnsi="Times New Roman"/>
                <w:b/>
                <w:bCs/>
              </w:rPr>
              <w:t>В том числе практических и лабораторных занятий</w:t>
            </w:r>
          </w:p>
        </w:tc>
        <w:tc>
          <w:tcPr>
            <w:tcW w:w="572" w:type="pct"/>
            <w:vAlign w:val="center"/>
          </w:tcPr>
          <w:p w14:paraId="12E32BA3" w14:textId="77777777" w:rsidR="005F4084" w:rsidRPr="00DB45EC" w:rsidRDefault="005F4084" w:rsidP="00F20AE3">
            <w:pPr>
              <w:jc w:val="center"/>
              <w:rPr>
                <w:rFonts w:ascii="Times New Roman" w:hAnsi="Times New Roman" w:cs="Times New Roman"/>
                <w:bCs/>
              </w:rPr>
            </w:pPr>
          </w:p>
        </w:tc>
        <w:tc>
          <w:tcPr>
            <w:tcW w:w="620" w:type="pct"/>
            <w:vMerge/>
          </w:tcPr>
          <w:p w14:paraId="300DB6B3" w14:textId="77777777" w:rsidR="005F4084" w:rsidRPr="00DB45EC" w:rsidRDefault="005F4084" w:rsidP="00F20AE3">
            <w:pPr>
              <w:jc w:val="center"/>
              <w:rPr>
                <w:rFonts w:ascii="Times New Roman" w:hAnsi="Times New Roman" w:cs="Times New Roman"/>
              </w:rPr>
            </w:pPr>
          </w:p>
        </w:tc>
      </w:tr>
      <w:tr w:rsidR="005F4084" w:rsidRPr="00DB45EC" w14:paraId="7C4D6529" w14:textId="77777777" w:rsidTr="00F20AE3">
        <w:tc>
          <w:tcPr>
            <w:tcW w:w="800" w:type="pct"/>
            <w:vMerge/>
          </w:tcPr>
          <w:p w14:paraId="003318F9" w14:textId="77777777" w:rsidR="005F4084" w:rsidRPr="00DB45EC" w:rsidRDefault="005F4084" w:rsidP="00F20AE3">
            <w:pPr>
              <w:rPr>
                <w:rFonts w:ascii="Times New Roman" w:hAnsi="Times New Roman" w:cs="Times New Roman"/>
                <w:b/>
              </w:rPr>
            </w:pPr>
          </w:p>
        </w:tc>
        <w:tc>
          <w:tcPr>
            <w:tcW w:w="3008" w:type="pct"/>
          </w:tcPr>
          <w:p w14:paraId="4351A9BA" w14:textId="66752C54" w:rsidR="005F4084" w:rsidRPr="00DB45EC" w:rsidRDefault="005F4084" w:rsidP="00F20AE3">
            <w:pPr>
              <w:rPr>
                <w:rFonts w:ascii="Times New Roman" w:hAnsi="Times New Roman" w:cs="Times New Roman"/>
              </w:rPr>
            </w:pPr>
            <w:r w:rsidRPr="00315F34">
              <w:rPr>
                <w:rFonts w:ascii="Times New Roman" w:hAnsi="Times New Roman"/>
                <w:b/>
              </w:rPr>
              <w:t>1.</w:t>
            </w:r>
            <w:r>
              <w:rPr>
                <w:rFonts w:ascii="Times New Roman" w:hAnsi="Times New Roman"/>
                <w:b/>
              </w:rPr>
              <w:t xml:space="preserve"> </w:t>
            </w:r>
            <w:r>
              <w:rPr>
                <w:rFonts w:ascii="Times New Roman" w:hAnsi="Times New Roman"/>
              </w:rPr>
              <w:t>Морфология и анатомия плодов и семян</w:t>
            </w:r>
          </w:p>
        </w:tc>
        <w:tc>
          <w:tcPr>
            <w:tcW w:w="572" w:type="pct"/>
            <w:vAlign w:val="center"/>
          </w:tcPr>
          <w:p w14:paraId="2EE910ED" w14:textId="3E737661" w:rsidR="005F4084" w:rsidRPr="00DB45EC" w:rsidRDefault="00816844" w:rsidP="00F20AE3">
            <w:pPr>
              <w:jc w:val="center"/>
              <w:rPr>
                <w:rFonts w:ascii="Times New Roman" w:hAnsi="Times New Roman" w:cs="Times New Roman"/>
                <w:bCs/>
              </w:rPr>
            </w:pPr>
            <w:r>
              <w:rPr>
                <w:rFonts w:ascii="Times New Roman" w:hAnsi="Times New Roman" w:cs="Times New Roman"/>
                <w:bCs/>
              </w:rPr>
              <w:t>4</w:t>
            </w:r>
          </w:p>
        </w:tc>
        <w:tc>
          <w:tcPr>
            <w:tcW w:w="620" w:type="pct"/>
            <w:vMerge/>
          </w:tcPr>
          <w:p w14:paraId="3E3B197B" w14:textId="77777777" w:rsidR="005F4084" w:rsidRPr="00DB45EC" w:rsidRDefault="005F4084" w:rsidP="00F20AE3">
            <w:pPr>
              <w:jc w:val="center"/>
              <w:rPr>
                <w:rFonts w:ascii="Times New Roman" w:hAnsi="Times New Roman" w:cs="Times New Roman"/>
              </w:rPr>
            </w:pPr>
          </w:p>
        </w:tc>
      </w:tr>
      <w:tr w:rsidR="005F4084" w:rsidRPr="00DB45EC" w14:paraId="317C9A84" w14:textId="77777777" w:rsidTr="00F20AE3">
        <w:tc>
          <w:tcPr>
            <w:tcW w:w="800" w:type="pct"/>
            <w:vMerge/>
          </w:tcPr>
          <w:p w14:paraId="402EE229" w14:textId="77777777" w:rsidR="005F4084" w:rsidRPr="00DB45EC" w:rsidRDefault="005F4084" w:rsidP="00F20AE3">
            <w:pPr>
              <w:rPr>
                <w:rFonts w:ascii="Times New Roman" w:hAnsi="Times New Roman" w:cs="Times New Roman"/>
                <w:b/>
              </w:rPr>
            </w:pPr>
          </w:p>
        </w:tc>
        <w:tc>
          <w:tcPr>
            <w:tcW w:w="3008" w:type="pct"/>
          </w:tcPr>
          <w:p w14:paraId="61A719EE" w14:textId="38327C9D" w:rsidR="005F4084" w:rsidRPr="00DB45EC" w:rsidRDefault="005F4084" w:rsidP="00F20AE3">
            <w:pPr>
              <w:rPr>
                <w:rFonts w:ascii="Times New Roman" w:hAnsi="Times New Roman" w:cs="Times New Roman"/>
              </w:rPr>
            </w:pPr>
            <w:r>
              <w:rPr>
                <w:rFonts w:ascii="Times New Roman" w:hAnsi="Times New Roman"/>
                <w:b/>
              </w:rPr>
              <w:t>2</w:t>
            </w:r>
            <w:r w:rsidRPr="00315F34">
              <w:rPr>
                <w:rFonts w:ascii="Times New Roman" w:hAnsi="Times New Roman"/>
                <w:b/>
              </w:rPr>
              <w:t>.</w:t>
            </w:r>
            <w:r>
              <w:rPr>
                <w:rFonts w:ascii="Times New Roman" w:hAnsi="Times New Roman"/>
                <w:b/>
              </w:rPr>
              <w:t xml:space="preserve"> </w:t>
            </w:r>
            <w:r>
              <w:rPr>
                <w:rFonts w:ascii="Times New Roman" w:hAnsi="Times New Roman"/>
              </w:rPr>
              <w:t>Качество семенного зерна</w:t>
            </w:r>
          </w:p>
        </w:tc>
        <w:tc>
          <w:tcPr>
            <w:tcW w:w="572" w:type="pct"/>
            <w:vAlign w:val="center"/>
          </w:tcPr>
          <w:p w14:paraId="629AB3E6" w14:textId="6E9141D3" w:rsidR="005F4084" w:rsidRPr="00DB45EC" w:rsidRDefault="00816844" w:rsidP="00F20AE3">
            <w:pPr>
              <w:jc w:val="center"/>
              <w:rPr>
                <w:rFonts w:ascii="Times New Roman" w:hAnsi="Times New Roman" w:cs="Times New Roman"/>
                <w:bCs/>
              </w:rPr>
            </w:pPr>
            <w:r>
              <w:rPr>
                <w:rFonts w:ascii="Times New Roman" w:hAnsi="Times New Roman" w:cs="Times New Roman"/>
                <w:bCs/>
              </w:rPr>
              <w:t>4</w:t>
            </w:r>
          </w:p>
        </w:tc>
        <w:tc>
          <w:tcPr>
            <w:tcW w:w="620" w:type="pct"/>
            <w:vMerge/>
          </w:tcPr>
          <w:p w14:paraId="63F462BB" w14:textId="77777777" w:rsidR="005F4084" w:rsidRPr="00DB45EC" w:rsidRDefault="005F4084" w:rsidP="00F20AE3">
            <w:pPr>
              <w:jc w:val="center"/>
              <w:rPr>
                <w:rFonts w:ascii="Times New Roman" w:hAnsi="Times New Roman" w:cs="Times New Roman"/>
              </w:rPr>
            </w:pPr>
          </w:p>
        </w:tc>
      </w:tr>
      <w:tr w:rsidR="005F4084" w:rsidRPr="00DB45EC" w14:paraId="382A4F6D" w14:textId="77777777" w:rsidTr="00F20AE3">
        <w:tc>
          <w:tcPr>
            <w:tcW w:w="800" w:type="pct"/>
            <w:vMerge/>
          </w:tcPr>
          <w:p w14:paraId="14409A17" w14:textId="77777777" w:rsidR="005F4084" w:rsidRPr="00DB45EC" w:rsidRDefault="005F4084" w:rsidP="00F20AE3">
            <w:pPr>
              <w:rPr>
                <w:rFonts w:ascii="Times New Roman" w:hAnsi="Times New Roman" w:cs="Times New Roman"/>
                <w:b/>
              </w:rPr>
            </w:pPr>
          </w:p>
        </w:tc>
        <w:tc>
          <w:tcPr>
            <w:tcW w:w="3008" w:type="pct"/>
          </w:tcPr>
          <w:p w14:paraId="0D64198F" w14:textId="03E374AC" w:rsidR="005F4084" w:rsidRPr="00DB45EC" w:rsidRDefault="005F4084" w:rsidP="00F20AE3">
            <w:pPr>
              <w:rPr>
                <w:rFonts w:ascii="Times New Roman" w:hAnsi="Times New Roman" w:cs="Times New Roman"/>
              </w:rPr>
            </w:pPr>
            <w:r>
              <w:rPr>
                <w:rFonts w:ascii="Times New Roman" w:hAnsi="Times New Roman"/>
                <w:b/>
              </w:rPr>
              <w:t xml:space="preserve">3. </w:t>
            </w:r>
            <w:r>
              <w:rPr>
                <w:rFonts w:ascii="Times New Roman" w:hAnsi="Times New Roman"/>
              </w:rPr>
              <w:t>Отбор проб и подготовка их к анализу</w:t>
            </w:r>
          </w:p>
        </w:tc>
        <w:tc>
          <w:tcPr>
            <w:tcW w:w="572" w:type="pct"/>
            <w:vAlign w:val="center"/>
          </w:tcPr>
          <w:p w14:paraId="54353513" w14:textId="1EFF1A00" w:rsidR="005F4084" w:rsidRPr="00DB45EC" w:rsidRDefault="00A02009" w:rsidP="00F20AE3">
            <w:pPr>
              <w:jc w:val="center"/>
              <w:rPr>
                <w:rFonts w:ascii="Times New Roman" w:hAnsi="Times New Roman" w:cs="Times New Roman"/>
                <w:bCs/>
              </w:rPr>
            </w:pPr>
            <w:r>
              <w:rPr>
                <w:rFonts w:ascii="Times New Roman" w:hAnsi="Times New Roman" w:cs="Times New Roman"/>
                <w:bCs/>
              </w:rPr>
              <w:t>4</w:t>
            </w:r>
          </w:p>
        </w:tc>
        <w:tc>
          <w:tcPr>
            <w:tcW w:w="620" w:type="pct"/>
            <w:vMerge/>
          </w:tcPr>
          <w:p w14:paraId="1842079A" w14:textId="77777777" w:rsidR="005F4084" w:rsidRPr="00DB45EC" w:rsidRDefault="005F4084" w:rsidP="00F20AE3">
            <w:pPr>
              <w:jc w:val="center"/>
              <w:rPr>
                <w:rFonts w:ascii="Times New Roman" w:hAnsi="Times New Roman" w:cs="Times New Roman"/>
              </w:rPr>
            </w:pPr>
          </w:p>
        </w:tc>
      </w:tr>
      <w:tr w:rsidR="005F4084" w:rsidRPr="00DB45EC" w14:paraId="127F1ECF" w14:textId="77777777" w:rsidTr="00F20AE3">
        <w:tc>
          <w:tcPr>
            <w:tcW w:w="800" w:type="pct"/>
            <w:vMerge/>
          </w:tcPr>
          <w:p w14:paraId="4A35D014" w14:textId="77777777" w:rsidR="005F4084" w:rsidRPr="00DB45EC" w:rsidRDefault="005F4084" w:rsidP="00F20AE3">
            <w:pPr>
              <w:rPr>
                <w:rFonts w:ascii="Times New Roman" w:hAnsi="Times New Roman" w:cs="Times New Roman"/>
                <w:b/>
              </w:rPr>
            </w:pPr>
          </w:p>
        </w:tc>
        <w:tc>
          <w:tcPr>
            <w:tcW w:w="3008" w:type="pct"/>
          </w:tcPr>
          <w:p w14:paraId="0D7C740C" w14:textId="47FF9199" w:rsidR="005F4084" w:rsidRPr="00DB45EC" w:rsidRDefault="005F4084" w:rsidP="00F20AE3">
            <w:pPr>
              <w:rPr>
                <w:rFonts w:ascii="Times New Roman" w:hAnsi="Times New Roman" w:cs="Times New Roman"/>
              </w:rPr>
            </w:pPr>
            <w:r>
              <w:rPr>
                <w:rFonts w:ascii="Times New Roman" w:hAnsi="Times New Roman"/>
                <w:b/>
              </w:rPr>
              <w:t>4</w:t>
            </w:r>
            <w:r w:rsidRPr="00315F34">
              <w:rPr>
                <w:rFonts w:ascii="Times New Roman" w:hAnsi="Times New Roman"/>
                <w:b/>
              </w:rPr>
              <w:t>.</w:t>
            </w:r>
            <w:r>
              <w:rPr>
                <w:rFonts w:ascii="Times New Roman" w:hAnsi="Times New Roman"/>
                <w:b/>
              </w:rPr>
              <w:t xml:space="preserve"> </w:t>
            </w:r>
            <w:r>
              <w:rPr>
                <w:rFonts w:ascii="Times New Roman" w:hAnsi="Times New Roman"/>
              </w:rPr>
              <w:t>Физические свойства зерна</w:t>
            </w:r>
          </w:p>
        </w:tc>
        <w:tc>
          <w:tcPr>
            <w:tcW w:w="572" w:type="pct"/>
            <w:vAlign w:val="center"/>
          </w:tcPr>
          <w:p w14:paraId="7A7CAF98" w14:textId="3B952ADF" w:rsidR="005F4084" w:rsidRPr="00DB45EC" w:rsidRDefault="00A02009" w:rsidP="00F20AE3">
            <w:pPr>
              <w:jc w:val="center"/>
              <w:rPr>
                <w:rFonts w:ascii="Times New Roman" w:hAnsi="Times New Roman" w:cs="Times New Roman"/>
                <w:bCs/>
              </w:rPr>
            </w:pPr>
            <w:r>
              <w:rPr>
                <w:rFonts w:ascii="Times New Roman" w:hAnsi="Times New Roman" w:cs="Times New Roman"/>
                <w:bCs/>
              </w:rPr>
              <w:t>4</w:t>
            </w:r>
          </w:p>
        </w:tc>
        <w:tc>
          <w:tcPr>
            <w:tcW w:w="620" w:type="pct"/>
            <w:vMerge/>
          </w:tcPr>
          <w:p w14:paraId="1C69661D" w14:textId="77777777" w:rsidR="005F4084" w:rsidRPr="00DB45EC" w:rsidRDefault="005F4084" w:rsidP="00F20AE3">
            <w:pPr>
              <w:jc w:val="center"/>
              <w:rPr>
                <w:rFonts w:ascii="Times New Roman" w:hAnsi="Times New Roman" w:cs="Times New Roman"/>
              </w:rPr>
            </w:pPr>
          </w:p>
        </w:tc>
      </w:tr>
      <w:tr w:rsidR="005F4084" w:rsidRPr="00DB45EC" w14:paraId="5EBBF7CB" w14:textId="77777777" w:rsidTr="00F20AE3">
        <w:tc>
          <w:tcPr>
            <w:tcW w:w="800" w:type="pct"/>
            <w:vMerge/>
          </w:tcPr>
          <w:p w14:paraId="31CDAE7C" w14:textId="77777777" w:rsidR="005F4084" w:rsidRPr="00DB45EC" w:rsidRDefault="005F4084" w:rsidP="00F20AE3">
            <w:pPr>
              <w:rPr>
                <w:rFonts w:ascii="Times New Roman" w:hAnsi="Times New Roman" w:cs="Times New Roman"/>
                <w:b/>
              </w:rPr>
            </w:pPr>
          </w:p>
        </w:tc>
        <w:tc>
          <w:tcPr>
            <w:tcW w:w="3008" w:type="pct"/>
          </w:tcPr>
          <w:p w14:paraId="3AABA93B" w14:textId="32816D61" w:rsidR="005F4084" w:rsidRPr="00DB45EC" w:rsidRDefault="005F4084" w:rsidP="00F20AE3">
            <w:pPr>
              <w:rPr>
                <w:rFonts w:ascii="Times New Roman" w:hAnsi="Times New Roman" w:cs="Times New Roman"/>
              </w:rPr>
            </w:pPr>
            <w:r>
              <w:rPr>
                <w:rFonts w:ascii="Times New Roman" w:hAnsi="Times New Roman"/>
                <w:b/>
              </w:rPr>
              <w:t>5</w:t>
            </w:r>
            <w:r w:rsidRPr="00315F34">
              <w:rPr>
                <w:rFonts w:ascii="Times New Roman" w:hAnsi="Times New Roman"/>
                <w:b/>
              </w:rPr>
              <w:t>.</w:t>
            </w:r>
            <w:r>
              <w:rPr>
                <w:rFonts w:ascii="Times New Roman" w:hAnsi="Times New Roman"/>
                <w:b/>
              </w:rPr>
              <w:t xml:space="preserve"> </w:t>
            </w:r>
            <w:r>
              <w:rPr>
                <w:rFonts w:ascii="Times New Roman" w:hAnsi="Times New Roman"/>
              </w:rPr>
              <w:t>Физические свойства зерновой массы</w:t>
            </w:r>
          </w:p>
        </w:tc>
        <w:tc>
          <w:tcPr>
            <w:tcW w:w="572" w:type="pct"/>
            <w:vAlign w:val="center"/>
          </w:tcPr>
          <w:p w14:paraId="668822A2" w14:textId="649A81AE" w:rsidR="005F4084" w:rsidRPr="00DB45EC" w:rsidRDefault="00A02009" w:rsidP="00F20AE3">
            <w:pPr>
              <w:jc w:val="center"/>
              <w:rPr>
                <w:rFonts w:ascii="Times New Roman" w:hAnsi="Times New Roman" w:cs="Times New Roman"/>
                <w:bCs/>
              </w:rPr>
            </w:pPr>
            <w:r>
              <w:rPr>
                <w:rFonts w:ascii="Times New Roman" w:hAnsi="Times New Roman" w:cs="Times New Roman"/>
                <w:bCs/>
              </w:rPr>
              <w:t>4</w:t>
            </w:r>
          </w:p>
        </w:tc>
        <w:tc>
          <w:tcPr>
            <w:tcW w:w="620" w:type="pct"/>
            <w:vMerge/>
          </w:tcPr>
          <w:p w14:paraId="0FA597C4" w14:textId="77777777" w:rsidR="005F4084" w:rsidRPr="00DB45EC" w:rsidRDefault="005F4084" w:rsidP="00F20AE3">
            <w:pPr>
              <w:jc w:val="center"/>
              <w:rPr>
                <w:rFonts w:ascii="Times New Roman" w:hAnsi="Times New Roman" w:cs="Times New Roman"/>
              </w:rPr>
            </w:pPr>
          </w:p>
        </w:tc>
      </w:tr>
      <w:tr w:rsidR="005F4084" w:rsidRPr="00DB45EC" w14:paraId="7C140F75" w14:textId="77777777" w:rsidTr="00F20AE3">
        <w:tc>
          <w:tcPr>
            <w:tcW w:w="800" w:type="pct"/>
            <w:vMerge w:val="restart"/>
          </w:tcPr>
          <w:p w14:paraId="6C1E0C6C" w14:textId="4EBD3EE2" w:rsidR="005F4084" w:rsidRPr="00DB45EC" w:rsidRDefault="005F4084" w:rsidP="00F20AE3">
            <w:pPr>
              <w:rPr>
                <w:rFonts w:ascii="Times New Roman" w:hAnsi="Times New Roman" w:cs="Times New Roman"/>
                <w:b/>
              </w:rPr>
            </w:pPr>
            <w:r w:rsidRPr="00315F34">
              <w:rPr>
                <w:rFonts w:ascii="Times New Roman" w:hAnsi="Times New Roman"/>
                <w:b/>
                <w:bCs/>
              </w:rPr>
              <w:t xml:space="preserve">Тема </w:t>
            </w:r>
            <w:r>
              <w:rPr>
                <w:rFonts w:ascii="Times New Roman" w:hAnsi="Times New Roman"/>
                <w:b/>
                <w:bCs/>
              </w:rPr>
              <w:t>1</w:t>
            </w:r>
            <w:r w:rsidRPr="00315F34">
              <w:rPr>
                <w:rFonts w:ascii="Times New Roman" w:hAnsi="Times New Roman"/>
                <w:b/>
                <w:bCs/>
              </w:rPr>
              <w:t xml:space="preserve">.2. </w:t>
            </w:r>
            <w:r w:rsidRPr="00C62F47">
              <w:rPr>
                <w:rFonts w:ascii="Times New Roman" w:hAnsi="Times New Roman"/>
                <w:b/>
              </w:rPr>
              <w:t>Процессы, происходящие в зерновых массах и зерновых продуктах при хранении</w:t>
            </w:r>
          </w:p>
        </w:tc>
        <w:tc>
          <w:tcPr>
            <w:tcW w:w="3008" w:type="pct"/>
          </w:tcPr>
          <w:p w14:paraId="57CF77BB" w14:textId="2A4DF111" w:rsidR="005F4084" w:rsidRPr="00DB45EC" w:rsidRDefault="005F4084" w:rsidP="00F20AE3">
            <w:pPr>
              <w:rPr>
                <w:rFonts w:ascii="Times New Roman" w:hAnsi="Times New Roman" w:cs="Times New Roman"/>
              </w:rPr>
            </w:pPr>
            <w:r w:rsidRPr="00315F34">
              <w:rPr>
                <w:rFonts w:ascii="Times New Roman" w:hAnsi="Times New Roman"/>
                <w:b/>
                <w:bCs/>
              </w:rPr>
              <w:t xml:space="preserve">Содержание </w:t>
            </w:r>
          </w:p>
        </w:tc>
        <w:tc>
          <w:tcPr>
            <w:tcW w:w="572" w:type="pct"/>
            <w:vAlign w:val="center"/>
          </w:tcPr>
          <w:p w14:paraId="4D311B5F" w14:textId="18E83688" w:rsidR="005F4084" w:rsidRPr="00A02009" w:rsidRDefault="00A02009" w:rsidP="00F20AE3">
            <w:pPr>
              <w:jc w:val="center"/>
              <w:rPr>
                <w:rFonts w:ascii="Times New Roman" w:hAnsi="Times New Roman" w:cs="Times New Roman"/>
                <w:b/>
                <w:bCs/>
              </w:rPr>
            </w:pPr>
            <w:r w:rsidRPr="00A02009">
              <w:rPr>
                <w:rFonts w:ascii="Times New Roman" w:hAnsi="Times New Roman" w:cs="Times New Roman"/>
                <w:b/>
                <w:bCs/>
                <w:lang w:val="en-US"/>
              </w:rPr>
              <w:t>30/</w:t>
            </w:r>
            <w:r w:rsidRPr="00A02009">
              <w:rPr>
                <w:rFonts w:ascii="Times New Roman" w:hAnsi="Times New Roman" w:cs="Times New Roman"/>
                <w:b/>
                <w:bCs/>
              </w:rPr>
              <w:t>10</w:t>
            </w:r>
          </w:p>
        </w:tc>
        <w:tc>
          <w:tcPr>
            <w:tcW w:w="620" w:type="pct"/>
            <w:vMerge w:val="restart"/>
          </w:tcPr>
          <w:p w14:paraId="03B56CAB" w14:textId="77777777" w:rsidR="005F4084" w:rsidRPr="00CC220F" w:rsidRDefault="005F4084" w:rsidP="00360E45">
            <w:pPr>
              <w:jc w:val="center"/>
              <w:rPr>
                <w:rFonts w:ascii="Times New Roman" w:hAnsi="Times New Roman"/>
              </w:rPr>
            </w:pPr>
            <w:r w:rsidRPr="00CC220F">
              <w:rPr>
                <w:rFonts w:ascii="Times New Roman" w:hAnsi="Times New Roman"/>
              </w:rPr>
              <w:t>ОК 01</w:t>
            </w:r>
          </w:p>
          <w:p w14:paraId="62168CBF" w14:textId="77777777" w:rsidR="005F4084" w:rsidRPr="00CC220F" w:rsidRDefault="005F4084" w:rsidP="00360E45">
            <w:pPr>
              <w:jc w:val="center"/>
              <w:rPr>
                <w:rFonts w:ascii="Times New Roman" w:hAnsi="Times New Roman"/>
              </w:rPr>
            </w:pPr>
            <w:r w:rsidRPr="00CC220F">
              <w:rPr>
                <w:rFonts w:ascii="Times New Roman" w:hAnsi="Times New Roman"/>
              </w:rPr>
              <w:t>ОК 09</w:t>
            </w:r>
          </w:p>
          <w:p w14:paraId="1622772C" w14:textId="77777777" w:rsidR="005F4084" w:rsidRPr="00CC220F" w:rsidRDefault="005F4084" w:rsidP="00360E45">
            <w:pPr>
              <w:jc w:val="center"/>
              <w:rPr>
                <w:rFonts w:ascii="Times New Roman" w:hAnsi="Times New Roman"/>
              </w:rPr>
            </w:pPr>
            <w:r w:rsidRPr="00CC220F">
              <w:rPr>
                <w:rFonts w:ascii="Times New Roman" w:hAnsi="Times New Roman"/>
              </w:rPr>
              <w:t>ПК 1.1</w:t>
            </w:r>
          </w:p>
          <w:p w14:paraId="6FF3EE90" w14:textId="43428928" w:rsidR="005F4084" w:rsidRPr="00DB45EC" w:rsidRDefault="005F4084" w:rsidP="00F20AE3">
            <w:pPr>
              <w:jc w:val="center"/>
              <w:rPr>
                <w:rFonts w:ascii="Times New Roman" w:hAnsi="Times New Roman" w:cs="Times New Roman"/>
              </w:rPr>
            </w:pPr>
            <w:r w:rsidRPr="00CC220F">
              <w:rPr>
                <w:rFonts w:ascii="Times New Roman" w:hAnsi="Times New Roman"/>
              </w:rPr>
              <w:t>ПК 1.2</w:t>
            </w:r>
          </w:p>
        </w:tc>
      </w:tr>
      <w:tr w:rsidR="005F4084" w:rsidRPr="00DB45EC" w14:paraId="51A5089B" w14:textId="77777777" w:rsidTr="00F20AE3">
        <w:tc>
          <w:tcPr>
            <w:tcW w:w="800" w:type="pct"/>
            <w:vMerge/>
          </w:tcPr>
          <w:p w14:paraId="28A1F32B" w14:textId="77777777" w:rsidR="005F4084" w:rsidRPr="00DB45EC" w:rsidRDefault="005F4084" w:rsidP="00F20AE3">
            <w:pPr>
              <w:rPr>
                <w:rFonts w:ascii="Times New Roman" w:hAnsi="Times New Roman" w:cs="Times New Roman"/>
                <w:b/>
              </w:rPr>
            </w:pPr>
          </w:p>
        </w:tc>
        <w:tc>
          <w:tcPr>
            <w:tcW w:w="3008" w:type="pct"/>
          </w:tcPr>
          <w:p w14:paraId="67FA6F3E" w14:textId="0B25CFF4" w:rsidR="005F4084" w:rsidRPr="00DB45EC" w:rsidRDefault="005F4084" w:rsidP="00F20AE3">
            <w:pPr>
              <w:rPr>
                <w:rFonts w:ascii="Times New Roman" w:hAnsi="Times New Roman" w:cs="Times New Roman"/>
              </w:rPr>
            </w:pPr>
            <w:r w:rsidRPr="008E1EEF">
              <w:rPr>
                <w:rFonts w:ascii="Times New Roman" w:hAnsi="Times New Roman"/>
                <w:b/>
              </w:rPr>
              <w:t xml:space="preserve">1. </w:t>
            </w:r>
            <w:r w:rsidRPr="008E1EEF">
              <w:rPr>
                <w:rFonts w:ascii="Times New Roman" w:hAnsi="Times New Roman"/>
              </w:rPr>
              <w:t>Жизнедеятельность семян при хранении</w:t>
            </w:r>
          </w:p>
        </w:tc>
        <w:tc>
          <w:tcPr>
            <w:tcW w:w="572" w:type="pct"/>
            <w:vAlign w:val="center"/>
          </w:tcPr>
          <w:p w14:paraId="0D8A8753" w14:textId="32121404" w:rsidR="005F4084" w:rsidRPr="00DB45EC" w:rsidRDefault="00A02009" w:rsidP="00F20AE3">
            <w:pPr>
              <w:jc w:val="center"/>
              <w:rPr>
                <w:rFonts w:ascii="Times New Roman" w:hAnsi="Times New Roman" w:cs="Times New Roman"/>
                <w:bCs/>
              </w:rPr>
            </w:pPr>
            <w:r>
              <w:rPr>
                <w:rFonts w:ascii="Times New Roman" w:hAnsi="Times New Roman" w:cs="Times New Roman"/>
                <w:bCs/>
              </w:rPr>
              <w:t>4</w:t>
            </w:r>
          </w:p>
        </w:tc>
        <w:tc>
          <w:tcPr>
            <w:tcW w:w="620" w:type="pct"/>
            <w:vMerge/>
          </w:tcPr>
          <w:p w14:paraId="167640EA" w14:textId="77777777" w:rsidR="005F4084" w:rsidRPr="00DB45EC" w:rsidRDefault="005F4084" w:rsidP="00F20AE3">
            <w:pPr>
              <w:jc w:val="center"/>
              <w:rPr>
                <w:rFonts w:ascii="Times New Roman" w:hAnsi="Times New Roman" w:cs="Times New Roman"/>
              </w:rPr>
            </w:pPr>
          </w:p>
        </w:tc>
      </w:tr>
      <w:tr w:rsidR="005F4084" w:rsidRPr="00DB45EC" w14:paraId="38AC8BA8" w14:textId="77777777" w:rsidTr="00F20AE3">
        <w:tc>
          <w:tcPr>
            <w:tcW w:w="800" w:type="pct"/>
            <w:vMerge/>
          </w:tcPr>
          <w:p w14:paraId="4347F39B" w14:textId="77777777" w:rsidR="005F4084" w:rsidRPr="00DB45EC" w:rsidRDefault="005F4084" w:rsidP="00F20AE3">
            <w:pPr>
              <w:rPr>
                <w:rFonts w:ascii="Times New Roman" w:hAnsi="Times New Roman" w:cs="Times New Roman"/>
                <w:b/>
              </w:rPr>
            </w:pPr>
          </w:p>
        </w:tc>
        <w:tc>
          <w:tcPr>
            <w:tcW w:w="3008" w:type="pct"/>
          </w:tcPr>
          <w:p w14:paraId="3A595E38" w14:textId="44A76EA6" w:rsidR="005F4084" w:rsidRPr="00DB45EC" w:rsidRDefault="005F4084" w:rsidP="00F20AE3">
            <w:pPr>
              <w:rPr>
                <w:rFonts w:ascii="Times New Roman" w:hAnsi="Times New Roman" w:cs="Times New Roman"/>
              </w:rPr>
            </w:pPr>
            <w:r w:rsidRPr="008E1EEF">
              <w:rPr>
                <w:rFonts w:ascii="Times New Roman" w:hAnsi="Times New Roman"/>
                <w:b/>
              </w:rPr>
              <w:t xml:space="preserve">2. </w:t>
            </w:r>
            <w:r w:rsidRPr="008E1EEF">
              <w:rPr>
                <w:rFonts w:ascii="Times New Roman" w:hAnsi="Times New Roman"/>
              </w:rPr>
              <w:t>Жизнедеятельность микроорганизмов в зерновой массе</w:t>
            </w:r>
          </w:p>
        </w:tc>
        <w:tc>
          <w:tcPr>
            <w:tcW w:w="572" w:type="pct"/>
            <w:vAlign w:val="center"/>
          </w:tcPr>
          <w:p w14:paraId="11806D2D" w14:textId="7A969C04" w:rsidR="005F4084" w:rsidRPr="00DB45EC" w:rsidRDefault="00A02009" w:rsidP="00F20AE3">
            <w:pPr>
              <w:jc w:val="center"/>
              <w:rPr>
                <w:rFonts w:ascii="Times New Roman" w:hAnsi="Times New Roman" w:cs="Times New Roman"/>
                <w:bCs/>
              </w:rPr>
            </w:pPr>
            <w:r>
              <w:rPr>
                <w:rFonts w:ascii="Times New Roman" w:hAnsi="Times New Roman" w:cs="Times New Roman"/>
                <w:bCs/>
              </w:rPr>
              <w:t>4</w:t>
            </w:r>
          </w:p>
        </w:tc>
        <w:tc>
          <w:tcPr>
            <w:tcW w:w="620" w:type="pct"/>
            <w:vMerge/>
          </w:tcPr>
          <w:p w14:paraId="06E9213B" w14:textId="77777777" w:rsidR="005F4084" w:rsidRPr="00DB45EC" w:rsidRDefault="005F4084" w:rsidP="00F20AE3">
            <w:pPr>
              <w:jc w:val="center"/>
              <w:rPr>
                <w:rFonts w:ascii="Times New Roman" w:hAnsi="Times New Roman" w:cs="Times New Roman"/>
              </w:rPr>
            </w:pPr>
          </w:p>
        </w:tc>
      </w:tr>
      <w:tr w:rsidR="005F4084" w:rsidRPr="00DB45EC" w14:paraId="363BF509" w14:textId="77777777" w:rsidTr="00F20AE3">
        <w:tc>
          <w:tcPr>
            <w:tcW w:w="800" w:type="pct"/>
            <w:vMerge/>
          </w:tcPr>
          <w:p w14:paraId="4E7680D9" w14:textId="77777777" w:rsidR="005F4084" w:rsidRPr="00DB45EC" w:rsidRDefault="005F4084" w:rsidP="00F20AE3">
            <w:pPr>
              <w:rPr>
                <w:rFonts w:ascii="Times New Roman" w:hAnsi="Times New Roman" w:cs="Times New Roman"/>
                <w:b/>
              </w:rPr>
            </w:pPr>
          </w:p>
        </w:tc>
        <w:tc>
          <w:tcPr>
            <w:tcW w:w="3008" w:type="pct"/>
          </w:tcPr>
          <w:p w14:paraId="3339F659" w14:textId="664CBA2F" w:rsidR="005F4084" w:rsidRPr="00DB45EC" w:rsidRDefault="005F4084" w:rsidP="00F20AE3">
            <w:pPr>
              <w:rPr>
                <w:rFonts w:ascii="Times New Roman" w:hAnsi="Times New Roman" w:cs="Times New Roman"/>
              </w:rPr>
            </w:pPr>
            <w:r w:rsidRPr="008E1EEF">
              <w:rPr>
                <w:rFonts w:ascii="Times New Roman" w:hAnsi="Times New Roman"/>
                <w:b/>
              </w:rPr>
              <w:t xml:space="preserve">3. </w:t>
            </w:r>
            <w:r w:rsidRPr="008E1EEF">
              <w:rPr>
                <w:rFonts w:ascii="Times New Roman" w:hAnsi="Times New Roman"/>
              </w:rPr>
              <w:t>Вредители зерновых продуктов</w:t>
            </w:r>
          </w:p>
        </w:tc>
        <w:tc>
          <w:tcPr>
            <w:tcW w:w="572" w:type="pct"/>
            <w:vAlign w:val="center"/>
          </w:tcPr>
          <w:p w14:paraId="51AC954A" w14:textId="7EEC38FD" w:rsidR="005F4084" w:rsidRPr="00DB45EC" w:rsidRDefault="00A02009" w:rsidP="00F20AE3">
            <w:pPr>
              <w:jc w:val="center"/>
              <w:rPr>
                <w:rFonts w:ascii="Times New Roman" w:hAnsi="Times New Roman" w:cs="Times New Roman"/>
                <w:bCs/>
              </w:rPr>
            </w:pPr>
            <w:r>
              <w:rPr>
                <w:rFonts w:ascii="Times New Roman" w:hAnsi="Times New Roman" w:cs="Times New Roman"/>
                <w:bCs/>
              </w:rPr>
              <w:t>4</w:t>
            </w:r>
          </w:p>
        </w:tc>
        <w:tc>
          <w:tcPr>
            <w:tcW w:w="620" w:type="pct"/>
            <w:vMerge/>
          </w:tcPr>
          <w:p w14:paraId="64E8135E" w14:textId="77777777" w:rsidR="005F4084" w:rsidRPr="00DB45EC" w:rsidRDefault="005F4084" w:rsidP="00F20AE3">
            <w:pPr>
              <w:jc w:val="center"/>
              <w:rPr>
                <w:rFonts w:ascii="Times New Roman" w:hAnsi="Times New Roman" w:cs="Times New Roman"/>
              </w:rPr>
            </w:pPr>
          </w:p>
        </w:tc>
      </w:tr>
      <w:tr w:rsidR="005F4084" w:rsidRPr="00DB45EC" w14:paraId="49C896B6" w14:textId="77777777" w:rsidTr="00F20AE3">
        <w:tc>
          <w:tcPr>
            <w:tcW w:w="800" w:type="pct"/>
            <w:vMerge/>
          </w:tcPr>
          <w:p w14:paraId="353425B9" w14:textId="77777777" w:rsidR="005F4084" w:rsidRPr="00DB45EC" w:rsidRDefault="005F4084" w:rsidP="00F20AE3">
            <w:pPr>
              <w:rPr>
                <w:rFonts w:ascii="Times New Roman" w:hAnsi="Times New Roman" w:cs="Times New Roman"/>
                <w:b/>
              </w:rPr>
            </w:pPr>
          </w:p>
        </w:tc>
        <w:tc>
          <w:tcPr>
            <w:tcW w:w="3008" w:type="pct"/>
          </w:tcPr>
          <w:p w14:paraId="2C9800AD" w14:textId="288F7BC9" w:rsidR="005F4084" w:rsidRPr="00DB45EC" w:rsidRDefault="005F4084" w:rsidP="00F20AE3">
            <w:pPr>
              <w:rPr>
                <w:rFonts w:ascii="Times New Roman" w:hAnsi="Times New Roman" w:cs="Times New Roman"/>
              </w:rPr>
            </w:pPr>
            <w:r w:rsidRPr="008E1EEF">
              <w:rPr>
                <w:rFonts w:ascii="Times New Roman" w:hAnsi="Times New Roman"/>
                <w:b/>
              </w:rPr>
              <w:t xml:space="preserve">4. </w:t>
            </w:r>
            <w:r w:rsidRPr="008E1EEF">
              <w:rPr>
                <w:rFonts w:ascii="Times New Roman" w:hAnsi="Times New Roman"/>
              </w:rPr>
              <w:t>Самосогревание и слеживание зерновых масс при их хранении</w:t>
            </w:r>
          </w:p>
        </w:tc>
        <w:tc>
          <w:tcPr>
            <w:tcW w:w="572" w:type="pct"/>
            <w:vAlign w:val="center"/>
          </w:tcPr>
          <w:p w14:paraId="5E5EB7D9" w14:textId="475345B5" w:rsidR="005F4084" w:rsidRPr="00DB45EC" w:rsidRDefault="00A02009" w:rsidP="00F20AE3">
            <w:pPr>
              <w:jc w:val="center"/>
              <w:rPr>
                <w:rFonts w:ascii="Times New Roman" w:hAnsi="Times New Roman" w:cs="Times New Roman"/>
                <w:bCs/>
              </w:rPr>
            </w:pPr>
            <w:r>
              <w:rPr>
                <w:rFonts w:ascii="Times New Roman" w:hAnsi="Times New Roman" w:cs="Times New Roman"/>
                <w:bCs/>
              </w:rPr>
              <w:t>4</w:t>
            </w:r>
          </w:p>
        </w:tc>
        <w:tc>
          <w:tcPr>
            <w:tcW w:w="620" w:type="pct"/>
            <w:vMerge/>
          </w:tcPr>
          <w:p w14:paraId="72BFF937" w14:textId="77777777" w:rsidR="005F4084" w:rsidRPr="00DB45EC" w:rsidRDefault="005F4084" w:rsidP="00F20AE3">
            <w:pPr>
              <w:jc w:val="center"/>
              <w:rPr>
                <w:rFonts w:ascii="Times New Roman" w:hAnsi="Times New Roman" w:cs="Times New Roman"/>
              </w:rPr>
            </w:pPr>
          </w:p>
        </w:tc>
      </w:tr>
      <w:tr w:rsidR="005F4084" w:rsidRPr="00DB45EC" w14:paraId="5787E270" w14:textId="77777777" w:rsidTr="00F20AE3">
        <w:tc>
          <w:tcPr>
            <w:tcW w:w="800" w:type="pct"/>
            <w:vMerge/>
          </w:tcPr>
          <w:p w14:paraId="2F4A94F7" w14:textId="77777777" w:rsidR="005F4084" w:rsidRPr="00DB45EC" w:rsidRDefault="005F4084" w:rsidP="00F20AE3">
            <w:pPr>
              <w:rPr>
                <w:rFonts w:ascii="Times New Roman" w:hAnsi="Times New Roman" w:cs="Times New Roman"/>
                <w:b/>
              </w:rPr>
            </w:pPr>
          </w:p>
        </w:tc>
        <w:tc>
          <w:tcPr>
            <w:tcW w:w="3008" w:type="pct"/>
          </w:tcPr>
          <w:p w14:paraId="5B41A132" w14:textId="238C9847" w:rsidR="005F4084" w:rsidRPr="00DB45EC" w:rsidRDefault="005F4084" w:rsidP="00F20AE3">
            <w:pPr>
              <w:rPr>
                <w:rFonts w:ascii="Times New Roman" w:hAnsi="Times New Roman" w:cs="Times New Roman"/>
              </w:rPr>
            </w:pPr>
            <w:r w:rsidRPr="008E1EEF">
              <w:rPr>
                <w:rFonts w:ascii="Times New Roman" w:hAnsi="Times New Roman"/>
                <w:b/>
              </w:rPr>
              <w:t xml:space="preserve">5. </w:t>
            </w:r>
            <w:r w:rsidRPr="008E1EEF">
              <w:rPr>
                <w:rFonts w:ascii="Times New Roman" w:hAnsi="Times New Roman"/>
              </w:rPr>
              <w:t>Процессы, происходящие в муке и крупе при хранении</w:t>
            </w:r>
          </w:p>
        </w:tc>
        <w:tc>
          <w:tcPr>
            <w:tcW w:w="572" w:type="pct"/>
            <w:vAlign w:val="center"/>
          </w:tcPr>
          <w:p w14:paraId="7FD1D05B" w14:textId="60A61E13" w:rsidR="005F4084" w:rsidRPr="00DB45EC" w:rsidRDefault="00A02009" w:rsidP="00F20AE3">
            <w:pPr>
              <w:jc w:val="center"/>
              <w:rPr>
                <w:rFonts w:ascii="Times New Roman" w:hAnsi="Times New Roman" w:cs="Times New Roman"/>
                <w:bCs/>
              </w:rPr>
            </w:pPr>
            <w:r>
              <w:rPr>
                <w:rFonts w:ascii="Times New Roman" w:hAnsi="Times New Roman" w:cs="Times New Roman"/>
                <w:bCs/>
              </w:rPr>
              <w:t>4</w:t>
            </w:r>
          </w:p>
        </w:tc>
        <w:tc>
          <w:tcPr>
            <w:tcW w:w="620" w:type="pct"/>
            <w:vMerge/>
          </w:tcPr>
          <w:p w14:paraId="2F33210E" w14:textId="77777777" w:rsidR="005F4084" w:rsidRPr="00DB45EC" w:rsidRDefault="005F4084" w:rsidP="00F20AE3">
            <w:pPr>
              <w:jc w:val="center"/>
              <w:rPr>
                <w:rFonts w:ascii="Times New Roman" w:hAnsi="Times New Roman" w:cs="Times New Roman"/>
              </w:rPr>
            </w:pPr>
          </w:p>
        </w:tc>
      </w:tr>
      <w:tr w:rsidR="005F4084" w:rsidRPr="00DB45EC" w14:paraId="12961442" w14:textId="77777777" w:rsidTr="00F20AE3">
        <w:tc>
          <w:tcPr>
            <w:tcW w:w="800" w:type="pct"/>
            <w:vMerge/>
          </w:tcPr>
          <w:p w14:paraId="1306C00D" w14:textId="77777777" w:rsidR="005F4084" w:rsidRPr="00DB45EC" w:rsidRDefault="005F4084" w:rsidP="00F20AE3">
            <w:pPr>
              <w:rPr>
                <w:rFonts w:ascii="Times New Roman" w:hAnsi="Times New Roman" w:cs="Times New Roman"/>
                <w:b/>
              </w:rPr>
            </w:pPr>
          </w:p>
        </w:tc>
        <w:tc>
          <w:tcPr>
            <w:tcW w:w="3008" w:type="pct"/>
          </w:tcPr>
          <w:p w14:paraId="050272A4" w14:textId="46CC65B0" w:rsidR="005F4084" w:rsidRPr="00DB45EC" w:rsidRDefault="005F4084" w:rsidP="00F20AE3">
            <w:pPr>
              <w:rPr>
                <w:rFonts w:ascii="Times New Roman" w:hAnsi="Times New Roman" w:cs="Times New Roman"/>
              </w:rPr>
            </w:pPr>
            <w:r w:rsidRPr="00315F34">
              <w:rPr>
                <w:rFonts w:ascii="Times New Roman" w:hAnsi="Times New Roman"/>
                <w:b/>
                <w:bCs/>
              </w:rPr>
              <w:t xml:space="preserve">В том числе практических и лабораторных занятий </w:t>
            </w:r>
          </w:p>
        </w:tc>
        <w:tc>
          <w:tcPr>
            <w:tcW w:w="572" w:type="pct"/>
            <w:vAlign w:val="center"/>
          </w:tcPr>
          <w:p w14:paraId="49F4AEBB" w14:textId="77777777" w:rsidR="005F4084" w:rsidRPr="00DB45EC" w:rsidRDefault="005F4084" w:rsidP="00F20AE3">
            <w:pPr>
              <w:jc w:val="center"/>
              <w:rPr>
                <w:rFonts w:ascii="Times New Roman" w:hAnsi="Times New Roman" w:cs="Times New Roman"/>
                <w:bCs/>
              </w:rPr>
            </w:pPr>
          </w:p>
        </w:tc>
        <w:tc>
          <w:tcPr>
            <w:tcW w:w="620" w:type="pct"/>
            <w:vMerge/>
          </w:tcPr>
          <w:p w14:paraId="4AE01BC4" w14:textId="77777777" w:rsidR="005F4084" w:rsidRPr="00DB45EC" w:rsidRDefault="005F4084" w:rsidP="00F20AE3">
            <w:pPr>
              <w:jc w:val="center"/>
              <w:rPr>
                <w:rFonts w:ascii="Times New Roman" w:hAnsi="Times New Roman" w:cs="Times New Roman"/>
              </w:rPr>
            </w:pPr>
          </w:p>
        </w:tc>
      </w:tr>
      <w:tr w:rsidR="005F4084" w:rsidRPr="00DB45EC" w14:paraId="1BC014F1" w14:textId="77777777" w:rsidTr="00F20AE3">
        <w:tc>
          <w:tcPr>
            <w:tcW w:w="800" w:type="pct"/>
            <w:vMerge/>
          </w:tcPr>
          <w:p w14:paraId="2293EA97" w14:textId="77777777" w:rsidR="005F4084" w:rsidRPr="00DB45EC" w:rsidRDefault="005F4084" w:rsidP="00F20AE3">
            <w:pPr>
              <w:rPr>
                <w:rFonts w:ascii="Times New Roman" w:hAnsi="Times New Roman" w:cs="Times New Roman"/>
                <w:b/>
              </w:rPr>
            </w:pPr>
          </w:p>
        </w:tc>
        <w:tc>
          <w:tcPr>
            <w:tcW w:w="3008" w:type="pct"/>
          </w:tcPr>
          <w:p w14:paraId="1F9B68B1" w14:textId="2A65DF3D" w:rsidR="005F4084" w:rsidRPr="00DB45EC" w:rsidRDefault="005F4084" w:rsidP="00F20AE3">
            <w:pPr>
              <w:rPr>
                <w:rFonts w:ascii="Times New Roman" w:hAnsi="Times New Roman" w:cs="Times New Roman"/>
              </w:rPr>
            </w:pPr>
            <w:r w:rsidRPr="00315F34">
              <w:rPr>
                <w:rFonts w:ascii="Times New Roman" w:hAnsi="Times New Roman"/>
                <w:b/>
              </w:rPr>
              <w:t>1.</w:t>
            </w:r>
            <w:r>
              <w:rPr>
                <w:rFonts w:ascii="Times New Roman" w:hAnsi="Times New Roman"/>
                <w:b/>
              </w:rPr>
              <w:t xml:space="preserve"> </w:t>
            </w:r>
            <w:r w:rsidRPr="008E1EEF">
              <w:rPr>
                <w:rFonts w:ascii="Times New Roman" w:hAnsi="Times New Roman"/>
              </w:rPr>
              <w:t>Физико-химические и химические методы оценки качества зерна</w:t>
            </w:r>
          </w:p>
        </w:tc>
        <w:tc>
          <w:tcPr>
            <w:tcW w:w="572" w:type="pct"/>
            <w:vAlign w:val="center"/>
          </w:tcPr>
          <w:p w14:paraId="280C0CDE" w14:textId="197CE1DE" w:rsidR="005F4084" w:rsidRPr="00A02009" w:rsidRDefault="00A02009" w:rsidP="00F20AE3">
            <w:pPr>
              <w:jc w:val="center"/>
              <w:rPr>
                <w:rFonts w:ascii="Times New Roman" w:hAnsi="Times New Roman" w:cs="Times New Roman"/>
                <w:bCs/>
                <w:lang w:val="en-US"/>
              </w:rPr>
            </w:pPr>
            <w:r>
              <w:rPr>
                <w:rFonts w:ascii="Times New Roman" w:hAnsi="Times New Roman" w:cs="Times New Roman"/>
                <w:bCs/>
                <w:lang w:val="en-US"/>
              </w:rPr>
              <w:t>6</w:t>
            </w:r>
          </w:p>
        </w:tc>
        <w:tc>
          <w:tcPr>
            <w:tcW w:w="620" w:type="pct"/>
            <w:vMerge/>
          </w:tcPr>
          <w:p w14:paraId="71566DD2" w14:textId="77777777" w:rsidR="005F4084" w:rsidRPr="00DB45EC" w:rsidRDefault="005F4084" w:rsidP="00F20AE3">
            <w:pPr>
              <w:jc w:val="center"/>
              <w:rPr>
                <w:rFonts w:ascii="Times New Roman" w:hAnsi="Times New Roman" w:cs="Times New Roman"/>
              </w:rPr>
            </w:pPr>
          </w:p>
        </w:tc>
      </w:tr>
      <w:tr w:rsidR="005F4084" w:rsidRPr="00DB45EC" w14:paraId="05A98BB9" w14:textId="77777777" w:rsidTr="00F20AE3">
        <w:tc>
          <w:tcPr>
            <w:tcW w:w="800" w:type="pct"/>
            <w:vMerge/>
          </w:tcPr>
          <w:p w14:paraId="32F01A93" w14:textId="77777777" w:rsidR="005F4084" w:rsidRPr="00DB45EC" w:rsidRDefault="005F4084" w:rsidP="00F20AE3">
            <w:pPr>
              <w:rPr>
                <w:rFonts w:ascii="Times New Roman" w:hAnsi="Times New Roman" w:cs="Times New Roman"/>
                <w:b/>
              </w:rPr>
            </w:pPr>
          </w:p>
        </w:tc>
        <w:tc>
          <w:tcPr>
            <w:tcW w:w="3008" w:type="pct"/>
          </w:tcPr>
          <w:p w14:paraId="403835A5" w14:textId="2131F9E2" w:rsidR="005F4084" w:rsidRPr="00DB45EC" w:rsidRDefault="005F4084" w:rsidP="00F20AE3">
            <w:pPr>
              <w:rPr>
                <w:rFonts w:ascii="Times New Roman" w:hAnsi="Times New Roman" w:cs="Times New Roman"/>
              </w:rPr>
            </w:pPr>
            <w:r>
              <w:rPr>
                <w:rFonts w:ascii="Times New Roman" w:hAnsi="Times New Roman"/>
                <w:b/>
              </w:rPr>
              <w:t xml:space="preserve">2. </w:t>
            </w:r>
            <w:r w:rsidRPr="008E1EEF">
              <w:rPr>
                <w:rFonts w:ascii="Times New Roman" w:hAnsi="Times New Roman"/>
              </w:rPr>
              <w:t>Выявление неполноценного зерна</w:t>
            </w:r>
          </w:p>
        </w:tc>
        <w:tc>
          <w:tcPr>
            <w:tcW w:w="572" w:type="pct"/>
            <w:vAlign w:val="center"/>
          </w:tcPr>
          <w:p w14:paraId="476ED647" w14:textId="3CFF8806" w:rsidR="005F4084" w:rsidRPr="00DB45EC" w:rsidRDefault="00A02009" w:rsidP="00F20AE3">
            <w:pPr>
              <w:jc w:val="center"/>
              <w:rPr>
                <w:rFonts w:ascii="Times New Roman" w:hAnsi="Times New Roman" w:cs="Times New Roman"/>
                <w:bCs/>
              </w:rPr>
            </w:pPr>
            <w:r>
              <w:rPr>
                <w:rFonts w:ascii="Times New Roman" w:hAnsi="Times New Roman" w:cs="Times New Roman"/>
                <w:bCs/>
              </w:rPr>
              <w:t>4</w:t>
            </w:r>
          </w:p>
        </w:tc>
        <w:tc>
          <w:tcPr>
            <w:tcW w:w="620" w:type="pct"/>
            <w:vMerge/>
          </w:tcPr>
          <w:p w14:paraId="021F4BBF" w14:textId="77777777" w:rsidR="005F4084" w:rsidRPr="00DB45EC" w:rsidRDefault="005F4084" w:rsidP="00F20AE3">
            <w:pPr>
              <w:jc w:val="center"/>
              <w:rPr>
                <w:rFonts w:ascii="Times New Roman" w:hAnsi="Times New Roman" w:cs="Times New Roman"/>
              </w:rPr>
            </w:pPr>
          </w:p>
        </w:tc>
      </w:tr>
      <w:tr w:rsidR="005F4084" w:rsidRPr="00DB45EC" w14:paraId="2DAB18CA" w14:textId="77777777" w:rsidTr="00F20AE3">
        <w:tc>
          <w:tcPr>
            <w:tcW w:w="800" w:type="pct"/>
            <w:vMerge w:val="restart"/>
          </w:tcPr>
          <w:p w14:paraId="5461E790" w14:textId="46EA3645" w:rsidR="005F4084" w:rsidRPr="00DB45EC" w:rsidRDefault="005F4084" w:rsidP="00F20AE3">
            <w:pPr>
              <w:rPr>
                <w:rFonts w:ascii="Times New Roman" w:hAnsi="Times New Roman" w:cs="Times New Roman"/>
                <w:b/>
              </w:rPr>
            </w:pPr>
            <w:r w:rsidRPr="00315F34">
              <w:rPr>
                <w:rFonts w:ascii="Times New Roman" w:hAnsi="Times New Roman"/>
                <w:b/>
                <w:bCs/>
              </w:rPr>
              <w:t xml:space="preserve">Тема </w:t>
            </w:r>
            <w:r>
              <w:rPr>
                <w:rFonts w:ascii="Times New Roman" w:hAnsi="Times New Roman"/>
                <w:b/>
                <w:bCs/>
              </w:rPr>
              <w:t>1</w:t>
            </w:r>
            <w:r w:rsidRPr="00315F34">
              <w:rPr>
                <w:rFonts w:ascii="Times New Roman" w:hAnsi="Times New Roman"/>
                <w:b/>
                <w:bCs/>
              </w:rPr>
              <w:t>.</w:t>
            </w:r>
            <w:r>
              <w:rPr>
                <w:rFonts w:ascii="Times New Roman" w:hAnsi="Times New Roman"/>
                <w:b/>
                <w:bCs/>
              </w:rPr>
              <w:t>3</w:t>
            </w:r>
            <w:r w:rsidRPr="00315F34">
              <w:rPr>
                <w:rFonts w:ascii="Times New Roman" w:hAnsi="Times New Roman"/>
                <w:b/>
                <w:bCs/>
              </w:rPr>
              <w:t xml:space="preserve">. </w:t>
            </w:r>
            <w:r w:rsidRPr="00C62F47">
              <w:rPr>
                <w:rFonts w:ascii="Times New Roman" w:hAnsi="Times New Roman"/>
                <w:b/>
              </w:rPr>
              <w:t>Режимы и организация хранения зерновых масс и зерновых продуктов</w:t>
            </w:r>
          </w:p>
        </w:tc>
        <w:tc>
          <w:tcPr>
            <w:tcW w:w="3008" w:type="pct"/>
          </w:tcPr>
          <w:p w14:paraId="4AFD685A" w14:textId="7166D403" w:rsidR="005F4084" w:rsidRPr="00DB45EC" w:rsidRDefault="005F4084" w:rsidP="00F20AE3">
            <w:pPr>
              <w:rPr>
                <w:rFonts w:ascii="Times New Roman" w:hAnsi="Times New Roman" w:cs="Times New Roman"/>
              </w:rPr>
            </w:pPr>
            <w:r w:rsidRPr="00315F34">
              <w:rPr>
                <w:rFonts w:ascii="Times New Roman" w:hAnsi="Times New Roman"/>
                <w:b/>
                <w:bCs/>
              </w:rPr>
              <w:t xml:space="preserve">Содержание </w:t>
            </w:r>
          </w:p>
        </w:tc>
        <w:tc>
          <w:tcPr>
            <w:tcW w:w="572" w:type="pct"/>
            <w:vAlign w:val="center"/>
          </w:tcPr>
          <w:p w14:paraId="76992892" w14:textId="3C35E78D" w:rsidR="005F4084" w:rsidRPr="00860062" w:rsidRDefault="00A02009" w:rsidP="00F20AE3">
            <w:pPr>
              <w:jc w:val="center"/>
              <w:rPr>
                <w:rFonts w:ascii="Times New Roman" w:hAnsi="Times New Roman" w:cs="Times New Roman"/>
                <w:b/>
                <w:bCs/>
              </w:rPr>
            </w:pPr>
            <w:r w:rsidRPr="00860062">
              <w:rPr>
                <w:rFonts w:ascii="Times New Roman" w:hAnsi="Times New Roman" w:cs="Times New Roman"/>
                <w:b/>
                <w:bCs/>
              </w:rPr>
              <w:t>62</w:t>
            </w:r>
            <w:r w:rsidRPr="00860062">
              <w:rPr>
                <w:rFonts w:ascii="Times New Roman" w:hAnsi="Times New Roman" w:cs="Times New Roman"/>
                <w:b/>
                <w:bCs/>
                <w:lang w:val="en-US"/>
              </w:rPr>
              <w:t>/</w:t>
            </w:r>
            <w:r w:rsidRPr="00860062">
              <w:rPr>
                <w:rFonts w:ascii="Times New Roman" w:hAnsi="Times New Roman" w:cs="Times New Roman"/>
                <w:b/>
                <w:bCs/>
              </w:rPr>
              <w:t>16</w:t>
            </w:r>
          </w:p>
        </w:tc>
        <w:tc>
          <w:tcPr>
            <w:tcW w:w="620" w:type="pct"/>
            <w:vMerge w:val="restart"/>
          </w:tcPr>
          <w:p w14:paraId="6A94A9E2" w14:textId="77777777" w:rsidR="005F4084" w:rsidRPr="00CC220F" w:rsidRDefault="005F4084" w:rsidP="00360E45">
            <w:pPr>
              <w:jc w:val="center"/>
              <w:rPr>
                <w:rFonts w:ascii="Times New Roman" w:hAnsi="Times New Roman"/>
              </w:rPr>
            </w:pPr>
            <w:r w:rsidRPr="00CC220F">
              <w:rPr>
                <w:rFonts w:ascii="Times New Roman" w:hAnsi="Times New Roman"/>
              </w:rPr>
              <w:t>ОК 01</w:t>
            </w:r>
          </w:p>
          <w:p w14:paraId="64462196" w14:textId="77777777" w:rsidR="005F4084" w:rsidRPr="00CC220F" w:rsidRDefault="005F4084" w:rsidP="00360E45">
            <w:pPr>
              <w:jc w:val="center"/>
              <w:rPr>
                <w:rFonts w:ascii="Times New Roman" w:hAnsi="Times New Roman"/>
              </w:rPr>
            </w:pPr>
            <w:r w:rsidRPr="00CC220F">
              <w:rPr>
                <w:rFonts w:ascii="Times New Roman" w:hAnsi="Times New Roman"/>
              </w:rPr>
              <w:t>ОК 09</w:t>
            </w:r>
          </w:p>
          <w:p w14:paraId="71835334" w14:textId="77777777" w:rsidR="005F4084" w:rsidRPr="00CC220F" w:rsidRDefault="005F4084" w:rsidP="00360E45">
            <w:pPr>
              <w:jc w:val="center"/>
              <w:rPr>
                <w:rFonts w:ascii="Times New Roman" w:hAnsi="Times New Roman"/>
              </w:rPr>
            </w:pPr>
            <w:r w:rsidRPr="00CC220F">
              <w:rPr>
                <w:rFonts w:ascii="Times New Roman" w:hAnsi="Times New Roman"/>
              </w:rPr>
              <w:t>ПК 1.1</w:t>
            </w:r>
          </w:p>
          <w:p w14:paraId="6CB66E1C" w14:textId="561BD851" w:rsidR="005F4084" w:rsidRPr="00DB45EC" w:rsidRDefault="005F4084" w:rsidP="00F20AE3">
            <w:pPr>
              <w:jc w:val="center"/>
              <w:rPr>
                <w:rFonts w:ascii="Times New Roman" w:hAnsi="Times New Roman" w:cs="Times New Roman"/>
              </w:rPr>
            </w:pPr>
            <w:r w:rsidRPr="00CC220F">
              <w:rPr>
                <w:rFonts w:ascii="Times New Roman" w:hAnsi="Times New Roman"/>
              </w:rPr>
              <w:t>ПК 1.2</w:t>
            </w:r>
          </w:p>
        </w:tc>
      </w:tr>
      <w:tr w:rsidR="005F4084" w:rsidRPr="00DB45EC" w14:paraId="5B4430A7" w14:textId="77777777" w:rsidTr="00F20AE3">
        <w:tc>
          <w:tcPr>
            <w:tcW w:w="800" w:type="pct"/>
            <w:vMerge/>
          </w:tcPr>
          <w:p w14:paraId="17E2D786" w14:textId="77777777" w:rsidR="005F4084" w:rsidRPr="00DB45EC" w:rsidRDefault="005F4084" w:rsidP="00F20AE3">
            <w:pPr>
              <w:rPr>
                <w:rFonts w:ascii="Times New Roman" w:hAnsi="Times New Roman" w:cs="Times New Roman"/>
                <w:b/>
              </w:rPr>
            </w:pPr>
          </w:p>
        </w:tc>
        <w:tc>
          <w:tcPr>
            <w:tcW w:w="3008" w:type="pct"/>
          </w:tcPr>
          <w:p w14:paraId="7472F6DC" w14:textId="10E07160" w:rsidR="005F4084" w:rsidRPr="00DB45EC" w:rsidRDefault="005F4084" w:rsidP="00F20AE3">
            <w:pPr>
              <w:rPr>
                <w:rFonts w:ascii="Times New Roman" w:hAnsi="Times New Roman" w:cs="Times New Roman"/>
              </w:rPr>
            </w:pPr>
            <w:r w:rsidRPr="00315F34">
              <w:rPr>
                <w:rFonts w:ascii="Times New Roman" w:hAnsi="Times New Roman"/>
                <w:b/>
              </w:rPr>
              <w:t>1.</w:t>
            </w:r>
            <w:r>
              <w:rPr>
                <w:rFonts w:ascii="Times New Roman" w:hAnsi="Times New Roman"/>
                <w:b/>
              </w:rPr>
              <w:t xml:space="preserve"> </w:t>
            </w:r>
            <w:r w:rsidRPr="008E1EEF">
              <w:rPr>
                <w:rFonts w:ascii="Times New Roman" w:hAnsi="Times New Roman"/>
              </w:rPr>
              <w:t>Режимы хранения зерновых масс</w:t>
            </w:r>
          </w:p>
        </w:tc>
        <w:tc>
          <w:tcPr>
            <w:tcW w:w="572" w:type="pct"/>
            <w:vAlign w:val="center"/>
          </w:tcPr>
          <w:p w14:paraId="79754530" w14:textId="66411F5B" w:rsidR="005F4084" w:rsidRPr="00DB45EC" w:rsidRDefault="00A02009" w:rsidP="00F20AE3">
            <w:pPr>
              <w:jc w:val="center"/>
              <w:rPr>
                <w:rFonts w:ascii="Times New Roman" w:hAnsi="Times New Roman" w:cs="Times New Roman"/>
                <w:bCs/>
              </w:rPr>
            </w:pPr>
            <w:r>
              <w:rPr>
                <w:rFonts w:ascii="Times New Roman" w:hAnsi="Times New Roman" w:cs="Times New Roman"/>
                <w:bCs/>
              </w:rPr>
              <w:t>4</w:t>
            </w:r>
          </w:p>
        </w:tc>
        <w:tc>
          <w:tcPr>
            <w:tcW w:w="620" w:type="pct"/>
            <w:vMerge/>
          </w:tcPr>
          <w:p w14:paraId="22EC389A" w14:textId="77777777" w:rsidR="005F4084" w:rsidRPr="00DB45EC" w:rsidRDefault="005F4084" w:rsidP="00F20AE3">
            <w:pPr>
              <w:jc w:val="center"/>
              <w:rPr>
                <w:rFonts w:ascii="Times New Roman" w:hAnsi="Times New Roman" w:cs="Times New Roman"/>
              </w:rPr>
            </w:pPr>
          </w:p>
        </w:tc>
      </w:tr>
      <w:tr w:rsidR="005F4084" w:rsidRPr="00DB45EC" w14:paraId="35C87879" w14:textId="77777777" w:rsidTr="00F20AE3">
        <w:tc>
          <w:tcPr>
            <w:tcW w:w="800" w:type="pct"/>
            <w:vMerge/>
          </w:tcPr>
          <w:p w14:paraId="620B6629" w14:textId="77777777" w:rsidR="005F4084" w:rsidRPr="00DB45EC" w:rsidRDefault="005F4084" w:rsidP="00F20AE3">
            <w:pPr>
              <w:rPr>
                <w:rFonts w:ascii="Times New Roman" w:hAnsi="Times New Roman" w:cs="Times New Roman"/>
                <w:b/>
              </w:rPr>
            </w:pPr>
          </w:p>
        </w:tc>
        <w:tc>
          <w:tcPr>
            <w:tcW w:w="3008" w:type="pct"/>
            <w:vAlign w:val="center"/>
          </w:tcPr>
          <w:p w14:paraId="6A5B1785" w14:textId="0D6A3423" w:rsidR="005F4084" w:rsidRPr="00DB45EC" w:rsidRDefault="005F4084" w:rsidP="00F20AE3">
            <w:pPr>
              <w:rPr>
                <w:rFonts w:ascii="Times New Roman" w:hAnsi="Times New Roman" w:cs="Times New Roman"/>
              </w:rPr>
            </w:pPr>
            <w:r w:rsidRPr="008E1EEF">
              <w:rPr>
                <w:rFonts w:ascii="Times New Roman" w:hAnsi="Times New Roman"/>
                <w:b/>
              </w:rPr>
              <w:t xml:space="preserve">2. </w:t>
            </w:r>
            <w:r w:rsidRPr="008E1EEF">
              <w:rPr>
                <w:rFonts w:ascii="Times New Roman" w:hAnsi="Times New Roman"/>
              </w:rPr>
              <w:t>Способы хранения зерновых масс и требования, предъявляемые к зернохранилищам</w:t>
            </w:r>
          </w:p>
        </w:tc>
        <w:tc>
          <w:tcPr>
            <w:tcW w:w="572" w:type="pct"/>
            <w:vAlign w:val="center"/>
          </w:tcPr>
          <w:p w14:paraId="43A24759" w14:textId="14EB5EA8" w:rsidR="005F4084" w:rsidRPr="00DB45EC" w:rsidRDefault="00860062" w:rsidP="00F20AE3">
            <w:pPr>
              <w:jc w:val="center"/>
              <w:rPr>
                <w:rFonts w:ascii="Times New Roman" w:hAnsi="Times New Roman" w:cs="Times New Roman"/>
                <w:bCs/>
              </w:rPr>
            </w:pPr>
            <w:r>
              <w:rPr>
                <w:rFonts w:ascii="Times New Roman" w:hAnsi="Times New Roman" w:cs="Times New Roman"/>
                <w:bCs/>
              </w:rPr>
              <w:t>6</w:t>
            </w:r>
          </w:p>
        </w:tc>
        <w:tc>
          <w:tcPr>
            <w:tcW w:w="620" w:type="pct"/>
            <w:vMerge/>
          </w:tcPr>
          <w:p w14:paraId="4397E8BD" w14:textId="77777777" w:rsidR="005F4084" w:rsidRPr="00DB45EC" w:rsidRDefault="005F4084" w:rsidP="00F20AE3">
            <w:pPr>
              <w:jc w:val="center"/>
              <w:rPr>
                <w:rFonts w:ascii="Times New Roman" w:hAnsi="Times New Roman" w:cs="Times New Roman"/>
              </w:rPr>
            </w:pPr>
          </w:p>
        </w:tc>
      </w:tr>
      <w:tr w:rsidR="005F4084" w:rsidRPr="00DB45EC" w14:paraId="09A9A98D" w14:textId="77777777" w:rsidTr="00F20AE3">
        <w:tc>
          <w:tcPr>
            <w:tcW w:w="800" w:type="pct"/>
            <w:vMerge/>
          </w:tcPr>
          <w:p w14:paraId="66C27D51" w14:textId="77777777" w:rsidR="005F4084" w:rsidRPr="00DB45EC" w:rsidRDefault="005F4084" w:rsidP="00F20AE3">
            <w:pPr>
              <w:rPr>
                <w:rFonts w:ascii="Times New Roman" w:hAnsi="Times New Roman" w:cs="Times New Roman"/>
                <w:b/>
              </w:rPr>
            </w:pPr>
          </w:p>
        </w:tc>
        <w:tc>
          <w:tcPr>
            <w:tcW w:w="3008" w:type="pct"/>
            <w:vAlign w:val="center"/>
          </w:tcPr>
          <w:p w14:paraId="4E4E7194" w14:textId="3E5EE866" w:rsidR="005F4084" w:rsidRPr="00DB45EC" w:rsidRDefault="005F4084" w:rsidP="00F20AE3">
            <w:pPr>
              <w:rPr>
                <w:rFonts w:ascii="Times New Roman" w:hAnsi="Times New Roman" w:cs="Times New Roman"/>
              </w:rPr>
            </w:pPr>
            <w:r w:rsidRPr="008E1EEF">
              <w:rPr>
                <w:rFonts w:ascii="Times New Roman" w:hAnsi="Times New Roman"/>
                <w:b/>
              </w:rPr>
              <w:t xml:space="preserve">3. </w:t>
            </w:r>
            <w:r w:rsidRPr="008E1EEF">
              <w:rPr>
                <w:rFonts w:ascii="Times New Roman" w:hAnsi="Times New Roman"/>
              </w:rPr>
              <w:t>Приём, размещение и подработка зерновых масс в хранилищах</w:t>
            </w:r>
          </w:p>
        </w:tc>
        <w:tc>
          <w:tcPr>
            <w:tcW w:w="572" w:type="pct"/>
            <w:vAlign w:val="center"/>
          </w:tcPr>
          <w:p w14:paraId="32681CD9" w14:textId="6CC53ED5" w:rsidR="005F4084" w:rsidRPr="00DB45EC" w:rsidRDefault="00860062" w:rsidP="00F20AE3">
            <w:pPr>
              <w:jc w:val="center"/>
              <w:rPr>
                <w:rFonts w:ascii="Times New Roman" w:hAnsi="Times New Roman" w:cs="Times New Roman"/>
                <w:bCs/>
              </w:rPr>
            </w:pPr>
            <w:r>
              <w:rPr>
                <w:rFonts w:ascii="Times New Roman" w:hAnsi="Times New Roman" w:cs="Times New Roman"/>
                <w:bCs/>
              </w:rPr>
              <w:t>8</w:t>
            </w:r>
          </w:p>
        </w:tc>
        <w:tc>
          <w:tcPr>
            <w:tcW w:w="620" w:type="pct"/>
            <w:vMerge/>
          </w:tcPr>
          <w:p w14:paraId="5F2781C1" w14:textId="77777777" w:rsidR="005F4084" w:rsidRPr="00DB45EC" w:rsidRDefault="005F4084" w:rsidP="00F20AE3">
            <w:pPr>
              <w:jc w:val="center"/>
              <w:rPr>
                <w:rFonts w:ascii="Times New Roman" w:hAnsi="Times New Roman" w:cs="Times New Roman"/>
              </w:rPr>
            </w:pPr>
          </w:p>
        </w:tc>
      </w:tr>
      <w:tr w:rsidR="005F4084" w:rsidRPr="00DB45EC" w14:paraId="7C1200BC" w14:textId="77777777" w:rsidTr="00F20AE3">
        <w:tc>
          <w:tcPr>
            <w:tcW w:w="800" w:type="pct"/>
            <w:vMerge/>
          </w:tcPr>
          <w:p w14:paraId="4CDA30EE" w14:textId="77777777" w:rsidR="005F4084" w:rsidRPr="00DB45EC" w:rsidRDefault="005F4084" w:rsidP="00F20AE3">
            <w:pPr>
              <w:rPr>
                <w:rFonts w:ascii="Times New Roman" w:hAnsi="Times New Roman" w:cs="Times New Roman"/>
                <w:b/>
              </w:rPr>
            </w:pPr>
          </w:p>
        </w:tc>
        <w:tc>
          <w:tcPr>
            <w:tcW w:w="3008" w:type="pct"/>
            <w:vAlign w:val="center"/>
          </w:tcPr>
          <w:p w14:paraId="699408D4" w14:textId="5A06680C" w:rsidR="005F4084" w:rsidRPr="00DB45EC" w:rsidRDefault="005F4084" w:rsidP="00F20AE3">
            <w:pPr>
              <w:rPr>
                <w:rFonts w:ascii="Times New Roman" w:hAnsi="Times New Roman" w:cs="Times New Roman"/>
              </w:rPr>
            </w:pPr>
            <w:r w:rsidRPr="008E1EEF">
              <w:rPr>
                <w:rFonts w:ascii="Times New Roman" w:hAnsi="Times New Roman"/>
                <w:b/>
              </w:rPr>
              <w:t xml:space="preserve">4. </w:t>
            </w:r>
            <w:r w:rsidRPr="008E1EEF">
              <w:rPr>
                <w:rFonts w:ascii="Times New Roman" w:hAnsi="Times New Roman"/>
              </w:rPr>
              <w:t>Меры борьбы с вредителями зерновых продуктов</w:t>
            </w:r>
          </w:p>
        </w:tc>
        <w:tc>
          <w:tcPr>
            <w:tcW w:w="572" w:type="pct"/>
            <w:vAlign w:val="center"/>
          </w:tcPr>
          <w:p w14:paraId="6F239C35" w14:textId="6B1FE849" w:rsidR="005F4084" w:rsidRPr="00DB45EC" w:rsidRDefault="00860062" w:rsidP="00F20AE3">
            <w:pPr>
              <w:jc w:val="center"/>
              <w:rPr>
                <w:rFonts w:ascii="Times New Roman" w:hAnsi="Times New Roman" w:cs="Times New Roman"/>
                <w:bCs/>
              </w:rPr>
            </w:pPr>
            <w:r>
              <w:rPr>
                <w:rFonts w:ascii="Times New Roman" w:hAnsi="Times New Roman" w:cs="Times New Roman"/>
                <w:bCs/>
              </w:rPr>
              <w:t>8</w:t>
            </w:r>
          </w:p>
        </w:tc>
        <w:tc>
          <w:tcPr>
            <w:tcW w:w="620" w:type="pct"/>
            <w:vMerge/>
          </w:tcPr>
          <w:p w14:paraId="442C8C5F" w14:textId="77777777" w:rsidR="005F4084" w:rsidRPr="00DB45EC" w:rsidRDefault="005F4084" w:rsidP="00F20AE3">
            <w:pPr>
              <w:jc w:val="center"/>
              <w:rPr>
                <w:rFonts w:ascii="Times New Roman" w:hAnsi="Times New Roman" w:cs="Times New Roman"/>
              </w:rPr>
            </w:pPr>
          </w:p>
        </w:tc>
      </w:tr>
      <w:tr w:rsidR="005F4084" w:rsidRPr="00DB45EC" w14:paraId="4E6A38C4" w14:textId="77777777" w:rsidTr="00F20AE3">
        <w:tc>
          <w:tcPr>
            <w:tcW w:w="800" w:type="pct"/>
            <w:vMerge/>
          </w:tcPr>
          <w:p w14:paraId="59B31F89" w14:textId="77777777" w:rsidR="005F4084" w:rsidRPr="00DB45EC" w:rsidRDefault="005F4084" w:rsidP="00F20AE3">
            <w:pPr>
              <w:rPr>
                <w:rFonts w:ascii="Times New Roman" w:hAnsi="Times New Roman" w:cs="Times New Roman"/>
                <w:b/>
              </w:rPr>
            </w:pPr>
          </w:p>
        </w:tc>
        <w:tc>
          <w:tcPr>
            <w:tcW w:w="3008" w:type="pct"/>
            <w:vAlign w:val="center"/>
          </w:tcPr>
          <w:p w14:paraId="47CDB2B2" w14:textId="42D269C7" w:rsidR="005F4084" w:rsidRPr="00DB45EC" w:rsidRDefault="005F4084" w:rsidP="00F20AE3">
            <w:pPr>
              <w:rPr>
                <w:rFonts w:ascii="Times New Roman" w:hAnsi="Times New Roman" w:cs="Times New Roman"/>
              </w:rPr>
            </w:pPr>
            <w:r w:rsidRPr="008E1EEF">
              <w:rPr>
                <w:rFonts w:ascii="Times New Roman" w:hAnsi="Times New Roman"/>
                <w:b/>
              </w:rPr>
              <w:t xml:space="preserve">5. </w:t>
            </w:r>
            <w:r w:rsidRPr="008E1EEF">
              <w:rPr>
                <w:rFonts w:ascii="Times New Roman" w:hAnsi="Times New Roman"/>
              </w:rPr>
              <w:t>Особенности хранения семенного зерна</w:t>
            </w:r>
          </w:p>
        </w:tc>
        <w:tc>
          <w:tcPr>
            <w:tcW w:w="572" w:type="pct"/>
            <w:vAlign w:val="center"/>
          </w:tcPr>
          <w:p w14:paraId="394D2E08" w14:textId="1D7F345E" w:rsidR="005F4084" w:rsidRPr="00DB45EC" w:rsidRDefault="00860062" w:rsidP="00F20AE3">
            <w:pPr>
              <w:jc w:val="center"/>
              <w:rPr>
                <w:rFonts w:ascii="Times New Roman" w:hAnsi="Times New Roman" w:cs="Times New Roman"/>
                <w:bCs/>
              </w:rPr>
            </w:pPr>
            <w:r>
              <w:rPr>
                <w:rFonts w:ascii="Times New Roman" w:hAnsi="Times New Roman" w:cs="Times New Roman"/>
                <w:bCs/>
              </w:rPr>
              <w:t>4</w:t>
            </w:r>
          </w:p>
        </w:tc>
        <w:tc>
          <w:tcPr>
            <w:tcW w:w="620" w:type="pct"/>
            <w:vMerge/>
          </w:tcPr>
          <w:p w14:paraId="60EBBACD" w14:textId="77777777" w:rsidR="005F4084" w:rsidRPr="00DB45EC" w:rsidRDefault="005F4084" w:rsidP="00F20AE3">
            <w:pPr>
              <w:jc w:val="center"/>
              <w:rPr>
                <w:rFonts w:ascii="Times New Roman" w:hAnsi="Times New Roman" w:cs="Times New Roman"/>
              </w:rPr>
            </w:pPr>
          </w:p>
        </w:tc>
      </w:tr>
      <w:tr w:rsidR="005F4084" w:rsidRPr="00DB45EC" w14:paraId="1BB7AC87" w14:textId="77777777" w:rsidTr="00F20AE3">
        <w:tc>
          <w:tcPr>
            <w:tcW w:w="800" w:type="pct"/>
            <w:vMerge/>
          </w:tcPr>
          <w:p w14:paraId="5C109F6D" w14:textId="77777777" w:rsidR="005F4084" w:rsidRPr="00DB45EC" w:rsidRDefault="005F4084" w:rsidP="00F20AE3">
            <w:pPr>
              <w:rPr>
                <w:rFonts w:ascii="Times New Roman" w:hAnsi="Times New Roman" w:cs="Times New Roman"/>
                <w:b/>
              </w:rPr>
            </w:pPr>
          </w:p>
        </w:tc>
        <w:tc>
          <w:tcPr>
            <w:tcW w:w="3008" w:type="pct"/>
            <w:vAlign w:val="center"/>
          </w:tcPr>
          <w:p w14:paraId="04C10BD7" w14:textId="1D30D3D5" w:rsidR="005F4084" w:rsidRPr="00DB45EC" w:rsidRDefault="005F4084" w:rsidP="00F20AE3">
            <w:pPr>
              <w:rPr>
                <w:rFonts w:ascii="Times New Roman" w:hAnsi="Times New Roman" w:cs="Times New Roman"/>
              </w:rPr>
            </w:pPr>
            <w:r w:rsidRPr="008E1EEF">
              <w:rPr>
                <w:rFonts w:ascii="Times New Roman" w:hAnsi="Times New Roman"/>
                <w:b/>
              </w:rPr>
              <w:t xml:space="preserve">6. </w:t>
            </w:r>
            <w:r w:rsidRPr="008E1EEF">
              <w:rPr>
                <w:rFonts w:ascii="Times New Roman" w:hAnsi="Times New Roman"/>
              </w:rPr>
              <w:t>Условия и режимы хранения муки и крупы</w:t>
            </w:r>
          </w:p>
        </w:tc>
        <w:tc>
          <w:tcPr>
            <w:tcW w:w="572" w:type="pct"/>
            <w:vAlign w:val="center"/>
          </w:tcPr>
          <w:p w14:paraId="7CEFF884" w14:textId="433FFDFC" w:rsidR="005F4084" w:rsidRPr="00DB45EC" w:rsidRDefault="00860062" w:rsidP="00F20AE3">
            <w:pPr>
              <w:jc w:val="center"/>
              <w:rPr>
                <w:rFonts w:ascii="Times New Roman" w:hAnsi="Times New Roman" w:cs="Times New Roman"/>
                <w:bCs/>
              </w:rPr>
            </w:pPr>
            <w:r>
              <w:rPr>
                <w:rFonts w:ascii="Times New Roman" w:hAnsi="Times New Roman" w:cs="Times New Roman"/>
                <w:bCs/>
              </w:rPr>
              <w:t>6</w:t>
            </w:r>
          </w:p>
        </w:tc>
        <w:tc>
          <w:tcPr>
            <w:tcW w:w="620" w:type="pct"/>
            <w:vMerge/>
          </w:tcPr>
          <w:p w14:paraId="1D1DCFC0" w14:textId="77777777" w:rsidR="005F4084" w:rsidRPr="00DB45EC" w:rsidRDefault="005F4084" w:rsidP="00F20AE3">
            <w:pPr>
              <w:jc w:val="center"/>
              <w:rPr>
                <w:rFonts w:ascii="Times New Roman" w:hAnsi="Times New Roman" w:cs="Times New Roman"/>
              </w:rPr>
            </w:pPr>
          </w:p>
        </w:tc>
      </w:tr>
      <w:tr w:rsidR="005F4084" w:rsidRPr="00DB45EC" w14:paraId="422C7437" w14:textId="77777777" w:rsidTr="00F20AE3">
        <w:tc>
          <w:tcPr>
            <w:tcW w:w="800" w:type="pct"/>
            <w:vMerge/>
          </w:tcPr>
          <w:p w14:paraId="70627E39" w14:textId="77777777" w:rsidR="005F4084" w:rsidRPr="00DB45EC" w:rsidRDefault="005F4084" w:rsidP="00F20AE3">
            <w:pPr>
              <w:rPr>
                <w:rFonts w:ascii="Times New Roman" w:hAnsi="Times New Roman" w:cs="Times New Roman"/>
                <w:b/>
              </w:rPr>
            </w:pPr>
          </w:p>
        </w:tc>
        <w:tc>
          <w:tcPr>
            <w:tcW w:w="3008" w:type="pct"/>
            <w:vAlign w:val="center"/>
          </w:tcPr>
          <w:p w14:paraId="0D913FFB" w14:textId="753B525D" w:rsidR="005F4084" w:rsidRPr="00DB45EC" w:rsidRDefault="005F4084" w:rsidP="00F20AE3">
            <w:pPr>
              <w:rPr>
                <w:rFonts w:ascii="Times New Roman" w:hAnsi="Times New Roman" w:cs="Times New Roman"/>
              </w:rPr>
            </w:pPr>
            <w:r w:rsidRPr="008E1EEF">
              <w:rPr>
                <w:rFonts w:ascii="Times New Roman" w:hAnsi="Times New Roman"/>
                <w:b/>
              </w:rPr>
              <w:t xml:space="preserve">7. </w:t>
            </w:r>
            <w:r w:rsidRPr="008E1EEF">
              <w:rPr>
                <w:rFonts w:ascii="Times New Roman" w:hAnsi="Times New Roman"/>
              </w:rPr>
              <w:t>Отпуск зерновых продуктов и учёт их количества и качества</w:t>
            </w:r>
          </w:p>
        </w:tc>
        <w:tc>
          <w:tcPr>
            <w:tcW w:w="572" w:type="pct"/>
            <w:vAlign w:val="center"/>
          </w:tcPr>
          <w:p w14:paraId="1850299F" w14:textId="7CA0B468" w:rsidR="005F4084" w:rsidRPr="00DB45EC" w:rsidRDefault="00A02009" w:rsidP="00F20AE3">
            <w:pPr>
              <w:jc w:val="center"/>
              <w:rPr>
                <w:rFonts w:ascii="Times New Roman" w:hAnsi="Times New Roman" w:cs="Times New Roman"/>
                <w:bCs/>
              </w:rPr>
            </w:pPr>
            <w:r>
              <w:rPr>
                <w:rFonts w:ascii="Times New Roman" w:hAnsi="Times New Roman" w:cs="Times New Roman"/>
                <w:bCs/>
              </w:rPr>
              <w:t>6</w:t>
            </w:r>
          </w:p>
        </w:tc>
        <w:tc>
          <w:tcPr>
            <w:tcW w:w="620" w:type="pct"/>
            <w:vMerge/>
          </w:tcPr>
          <w:p w14:paraId="56597D65" w14:textId="77777777" w:rsidR="005F4084" w:rsidRPr="00DB45EC" w:rsidRDefault="005F4084" w:rsidP="00F20AE3">
            <w:pPr>
              <w:jc w:val="center"/>
              <w:rPr>
                <w:rFonts w:ascii="Times New Roman" w:hAnsi="Times New Roman" w:cs="Times New Roman"/>
              </w:rPr>
            </w:pPr>
          </w:p>
        </w:tc>
      </w:tr>
      <w:tr w:rsidR="005F4084" w:rsidRPr="00DB45EC" w14:paraId="33C10D93" w14:textId="77777777" w:rsidTr="00F20AE3">
        <w:tc>
          <w:tcPr>
            <w:tcW w:w="800" w:type="pct"/>
            <w:vMerge/>
          </w:tcPr>
          <w:p w14:paraId="3E734ABB" w14:textId="77777777" w:rsidR="005F4084" w:rsidRPr="00DB45EC" w:rsidRDefault="005F4084" w:rsidP="00F20AE3">
            <w:pPr>
              <w:rPr>
                <w:rFonts w:ascii="Times New Roman" w:hAnsi="Times New Roman" w:cs="Times New Roman"/>
                <w:b/>
              </w:rPr>
            </w:pPr>
          </w:p>
        </w:tc>
        <w:tc>
          <w:tcPr>
            <w:tcW w:w="3008" w:type="pct"/>
            <w:vAlign w:val="center"/>
          </w:tcPr>
          <w:p w14:paraId="6806BF39" w14:textId="7FD3BEA1" w:rsidR="005F4084" w:rsidRPr="00DB45EC" w:rsidRDefault="005F4084" w:rsidP="00F20AE3">
            <w:pPr>
              <w:rPr>
                <w:rFonts w:ascii="Times New Roman" w:hAnsi="Times New Roman" w:cs="Times New Roman"/>
              </w:rPr>
            </w:pPr>
            <w:r w:rsidRPr="008E1EEF">
              <w:rPr>
                <w:rFonts w:ascii="Times New Roman" w:hAnsi="Times New Roman"/>
                <w:b/>
              </w:rPr>
              <w:t>8.</w:t>
            </w:r>
            <w:r w:rsidRPr="008E1EEF">
              <w:rPr>
                <w:rFonts w:ascii="Times New Roman" w:hAnsi="Times New Roman"/>
              </w:rPr>
              <w:t xml:space="preserve"> Значение лаборатории в системе элеваторно-складского хозяйства и организация её работы</w:t>
            </w:r>
          </w:p>
        </w:tc>
        <w:tc>
          <w:tcPr>
            <w:tcW w:w="572" w:type="pct"/>
            <w:vAlign w:val="center"/>
          </w:tcPr>
          <w:p w14:paraId="65E2DEFF" w14:textId="4EC1EAE7" w:rsidR="005F4084" w:rsidRPr="00DB45EC" w:rsidRDefault="00860062" w:rsidP="00F20AE3">
            <w:pPr>
              <w:jc w:val="center"/>
              <w:rPr>
                <w:rFonts w:ascii="Times New Roman" w:hAnsi="Times New Roman" w:cs="Times New Roman"/>
                <w:bCs/>
              </w:rPr>
            </w:pPr>
            <w:r>
              <w:rPr>
                <w:rFonts w:ascii="Times New Roman" w:hAnsi="Times New Roman" w:cs="Times New Roman"/>
                <w:bCs/>
              </w:rPr>
              <w:t>4</w:t>
            </w:r>
          </w:p>
        </w:tc>
        <w:tc>
          <w:tcPr>
            <w:tcW w:w="620" w:type="pct"/>
            <w:vMerge/>
          </w:tcPr>
          <w:p w14:paraId="4B91CF0D" w14:textId="77777777" w:rsidR="005F4084" w:rsidRPr="00DB45EC" w:rsidRDefault="005F4084" w:rsidP="00F20AE3">
            <w:pPr>
              <w:jc w:val="center"/>
              <w:rPr>
                <w:rFonts w:ascii="Times New Roman" w:hAnsi="Times New Roman" w:cs="Times New Roman"/>
              </w:rPr>
            </w:pPr>
          </w:p>
        </w:tc>
      </w:tr>
      <w:tr w:rsidR="005F4084" w:rsidRPr="00DB45EC" w14:paraId="294C0CC5" w14:textId="77777777" w:rsidTr="00F20AE3">
        <w:tc>
          <w:tcPr>
            <w:tcW w:w="800" w:type="pct"/>
            <w:vMerge/>
          </w:tcPr>
          <w:p w14:paraId="103290CE" w14:textId="77777777" w:rsidR="005F4084" w:rsidRPr="00DB45EC" w:rsidRDefault="005F4084" w:rsidP="00F20AE3">
            <w:pPr>
              <w:rPr>
                <w:rFonts w:ascii="Times New Roman" w:hAnsi="Times New Roman" w:cs="Times New Roman"/>
                <w:b/>
              </w:rPr>
            </w:pPr>
          </w:p>
        </w:tc>
        <w:tc>
          <w:tcPr>
            <w:tcW w:w="3008" w:type="pct"/>
          </w:tcPr>
          <w:p w14:paraId="7EE9DE7D" w14:textId="794528A3" w:rsidR="005F4084" w:rsidRPr="00DB45EC" w:rsidRDefault="005F4084" w:rsidP="00F20AE3">
            <w:pPr>
              <w:rPr>
                <w:rFonts w:ascii="Times New Roman" w:hAnsi="Times New Roman" w:cs="Times New Roman"/>
              </w:rPr>
            </w:pPr>
            <w:r w:rsidRPr="00315F34">
              <w:rPr>
                <w:rFonts w:ascii="Times New Roman" w:hAnsi="Times New Roman"/>
                <w:b/>
                <w:bCs/>
              </w:rPr>
              <w:t xml:space="preserve">В том числе практических и лабораторных занятий </w:t>
            </w:r>
          </w:p>
        </w:tc>
        <w:tc>
          <w:tcPr>
            <w:tcW w:w="572" w:type="pct"/>
            <w:vAlign w:val="center"/>
          </w:tcPr>
          <w:p w14:paraId="6D094F54" w14:textId="77777777" w:rsidR="005F4084" w:rsidRPr="00DB45EC" w:rsidRDefault="005F4084" w:rsidP="00F20AE3">
            <w:pPr>
              <w:jc w:val="center"/>
              <w:rPr>
                <w:rFonts w:ascii="Times New Roman" w:hAnsi="Times New Roman" w:cs="Times New Roman"/>
                <w:bCs/>
              </w:rPr>
            </w:pPr>
          </w:p>
        </w:tc>
        <w:tc>
          <w:tcPr>
            <w:tcW w:w="620" w:type="pct"/>
            <w:vMerge/>
          </w:tcPr>
          <w:p w14:paraId="19353557" w14:textId="77777777" w:rsidR="005F4084" w:rsidRPr="00DB45EC" w:rsidRDefault="005F4084" w:rsidP="00F20AE3">
            <w:pPr>
              <w:jc w:val="center"/>
              <w:rPr>
                <w:rFonts w:ascii="Times New Roman" w:hAnsi="Times New Roman" w:cs="Times New Roman"/>
              </w:rPr>
            </w:pPr>
          </w:p>
        </w:tc>
      </w:tr>
      <w:tr w:rsidR="005F4084" w:rsidRPr="00DB45EC" w14:paraId="5CDED42F" w14:textId="77777777" w:rsidTr="00F20AE3">
        <w:tc>
          <w:tcPr>
            <w:tcW w:w="800" w:type="pct"/>
            <w:vMerge/>
          </w:tcPr>
          <w:p w14:paraId="6592A3F3" w14:textId="77777777" w:rsidR="005F4084" w:rsidRPr="00DB45EC" w:rsidRDefault="005F4084" w:rsidP="00F20AE3">
            <w:pPr>
              <w:rPr>
                <w:rFonts w:ascii="Times New Roman" w:hAnsi="Times New Roman" w:cs="Times New Roman"/>
                <w:b/>
              </w:rPr>
            </w:pPr>
          </w:p>
        </w:tc>
        <w:tc>
          <w:tcPr>
            <w:tcW w:w="3008" w:type="pct"/>
          </w:tcPr>
          <w:p w14:paraId="45A89EEF" w14:textId="6D34E2AF" w:rsidR="005F4084" w:rsidRPr="00DB45EC" w:rsidRDefault="005F4084" w:rsidP="00F20AE3">
            <w:pPr>
              <w:rPr>
                <w:rFonts w:ascii="Times New Roman" w:hAnsi="Times New Roman" w:cs="Times New Roman"/>
              </w:rPr>
            </w:pPr>
            <w:r w:rsidRPr="00315F34">
              <w:rPr>
                <w:rFonts w:ascii="Times New Roman" w:hAnsi="Times New Roman"/>
                <w:b/>
              </w:rPr>
              <w:t>1.</w:t>
            </w:r>
            <w:r>
              <w:rPr>
                <w:rFonts w:ascii="Times New Roman" w:hAnsi="Times New Roman"/>
                <w:b/>
              </w:rPr>
              <w:t xml:space="preserve"> </w:t>
            </w:r>
            <w:r>
              <w:rPr>
                <w:rFonts w:ascii="Times New Roman" w:hAnsi="Times New Roman"/>
              </w:rPr>
              <w:t>Методы оценки зерна, специфичные для хлебных культур первой группы (пшеницы, ржи, ячменя и овса) и кукурузы</w:t>
            </w:r>
          </w:p>
        </w:tc>
        <w:tc>
          <w:tcPr>
            <w:tcW w:w="572" w:type="pct"/>
            <w:vAlign w:val="center"/>
          </w:tcPr>
          <w:p w14:paraId="70E601C0" w14:textId="5FDC9944" w:rsidR="005F4084" w:rsidRPr="00DB45EC" w:rsidRDefault="00A02009" w:rsidP="00F20AE3">
            <w:pPr>
              <w:jc w:val="center"/>
              <w:rPr>
                <w:rFonts w:ascii="Times New Roman" w:hAnsi="Times New Roman" w:cs="Times New Roman"/>
                <w:bCs/>
              </w:rPr>
            </w:pPr>
            <w:r>
              <w:rPr>
                <w:rFonts w:ascii="Times New Roman" w:hAnsi="Times New Roman" w:cs="Times New Roman"/>
                <w:bCs/>
              </w:rPr>
              <w:t>4</w:t>
            </w:r>
          </w:p>
        </w:tc>
        <w:tc>
          <w:tcPr>
            <w:tcW w:w="620" w:type="pct"/>
            <w:vMerge/>
          </w:tcPr>
          <w:p w14:paraId="42DE152A" w14:textId="77777777" w:rsidR="005F4084" w:rsidRPr="00DB45EC" w:rsidRDefault="005F4084" w:rsidP="00F20AE3">
            <w:pPr>
              <w:jc w:val="center"/>
              <w:rPr>
                <w:rFonts w:ascii="Times New Roman" w:hAnsi="Times New Roman" w:cs="Times New Roman"/>
              </w:rPr>
            </w:pPr>
          </w:p>
        </w:tc>
      </w:tr>
      <w:tr w:rsidR="005F4084" w:rsidRPr="00DB45EC" w14:paraId="08742253" w14:textId="77777777" w:rsidTr="00F20AE3">
        <w:tc>
          <w:tcPr>
            <w:tcW w:w="800" w:type="pct"/>
            <w:vMerge/>
          </w:tcPr>
          <w:p w14:paraId="6B7EE670" w14:textId="77777777" w:rsidR="005F4084" w:rsidRPr="00DB45EC" w:rsidRDefault="005F4084" w:rsidP="00F20AE3">
            <w:pPr>
              <w:rPr>
                <w:rFonts w:ascii="Times New Roman" w:hAnsi="Times New Roman" w:cs="Times New Roman"/>
                <w:b/>
              </w:rPr>
            </w:pPr>
          </w:p>
        </w:tc>
        <w:tc>
          <w:tcPr>
            <w:tcW w:w="3008" w:type="pct"/>
            <w:vAlign w:val="center"/>
          </w:tcPr>
          <w:p w14:paraId="7E5B4EF2" w14:textId="20E93BF4" w:rsidR="005F4084" w:rsidRPr="00DB45EC" w:rsidRDefault="005F4084" w:rsidP="00F20AE3">
            <w:pPr>
              <w:rPr>
                <w:rFonts w:ascii="Times New Roman" w:hAnsi="Times New Roman" w:cs="Times New Roman"/>
              </w:rPr>
            </w:pPr>
            <w:r>
              <w:rPr>
                <w:rFonts w:ascii="Times New Roman" w:hAnsi="Times New Roman"/>
                <w:b/>
              </w:rPr>
              <w:t>2</w:t>
            </w:r>
            <w:r w:rsidRPr="00315F34">
              <w:rPr>
                <w:rFonts w:ascii="Times New Roman" w:hAnsi="Times New Roman"/>
                <w:b/>
              </w:rPr>
              <w:t>.</w:t>
            </w:r>
            <w:r>
              <w:rPr>
                <w:rFonts w:ascii="Times New Roman" w:hAnsi="Times New Roman"/>
                <w:b/>
              </w:rPr>
              <w:t xml:space="preserve"> </w:t>
            </w:r>
            <w:r>
              <w:rPr>
                <w:rFonts w:ascii="Times New Roman" w:hAnsi="Times New Roman"/>
              </w:rPr>
              <w:t>Методы анализа зерна крупяных культур</w:t>
            </w:r>
          </w:p>
        </w:tc>
        <w:tc>
          <w:tcPr>
            <w:tcW w:w="572" w:type="pct"/>
            <w:vAlign w:val="center"/>
          </w:tcPr>
          <w:p w14:paraId="0FF08849" w14:textId="2CF0A1CB" w:rsidR="005F4084" w:rsidRPr="00DB45EC" w:rsidRDefault="00A02009" w:rsidP="00F20AE3">
            <w:pPr>
              <w:jc w:val="center"/>
              <w:rPr>
                <w:rFonts w:ascii="Times New Roman" w:hAnsi="Times New Roman" w:cs="Times New Roman"/>
                <w:bCs/>
              </w:rPr>
            </w:pPr>
            <w:r>
              <w:rPr>
                <w:rFonts w:ascii="Times New Roman" w:hAnsi="Times New Roman" w:cs="Times New Roman"/>
                <w:bCs/>
              </w:rPr>
              <w:t>4</w:t>
            </w:r>
          </w:p>
        </w:tc>
        <w:tc>
          <w:tcPr>
            <w:tcW w:w="620" w:type="pct"/>
            <w:vMerge/>
          </w:tcPr>
          <w:p w14:paraId="19A9216D" w14:textId="77777777" w:rsidR="005F4084" w:rsidRPr="00DB45EC" w:rsidRDefault="005F4084" w:rsidP="00F20AE3">
            <w:pPr>
              <w:jc w:val="center"/>
              <w:rPr>
                <w:rFonts w:ascii="Times New Roman" w:hAnsi="Times New Roman" w:cs="Times New Roman"/>
              </w:rPr>
            </w:pPr>
          </w:p>
        </w:tc>
      </w:tr>
      <w:tr w:rsidR="005F4084" w:rsidRPr="00DB45EC" w14:paraId="77C0F031" w14:textId="77777777" w:rsidTr="00F20AE3">
        <w:tc>
          <w:tcPr>
            <w:tcW w:w="800" w:type="pct"/>
            <w:vMerge/>
          </w:tcPr>
          <w:p w14:paraId="6A5587D1" w14:textId="77777777" w:rsidR="005F4084" w:rsidRPr="00DB45EC" w:rsidRDefault="005F4084" w:rsidP="00F20AE3">
            <w:pPr>
              <w:rPr>
                <w:rFonts w:ascii="Times New Roman" w:hAnsi="Times New Roman" w:cs="Times New Roman"/>
                <w:b/>
              </w:rPr>
            </w:pPr>
          </w:p>
        </w:tc>
        <w:tc>
          <w:tcPr>
            <w:tcW w:w="3008" w:type="pct"/>
            <w:vAlign w:val="center"/>
          </w:tcPr>
          <w:p w14:paraId="6E484992" w14:textId="2EADB42B" w:rsidR="005F4084" w:rsidRPr="00DB45EC" w:rsidRDefault="005F4084" w:rsidP="00F20AE3">
            <w:pPr>
              <w:rPr>
                <w:rFonts w:ascii="Times New Roman" w:hAnsi="Times New Roman" w:cs="Times New Roman"/>
              </w:rPr>
            </w:pPr>
            <w:r>
              <w:rPr>
                <w:rFonts w:ascii="Times New Roman" w:hAnsi="Times New Roman"/>
                <w:b/>
              </w:rPr>
              <w:t>3</w:t>
            </w:r>
            <w:r w:rsidRPr="00315F34">
              <w:rPr>
                <w:rFonts w:ascii="Times New Roman" w:hAnsi="Times New Roman"/>
                <w:b/>
              </w:rPr>
              <w:t>.</w:t>
            </w:r>
            <w:r>
              <w:rPr>
                <w:rFonts w:ascii="Times New Roman" w:hAnsi="Times New Roman"/>
                <w:b/>
              </w:rPr>
              <w:t xml:space="preserve"> </w:t>
            </w:r>
            <w:r>
              <w:rPr>
                <w:rFonts w:ascii="Times New Roman" w:hAnsi="Times New Roman"/>
              </w:rPr>
              <w:t>Методы анализа семян бобовых культур</w:t>
            </w:r>
          </w:p>
        </w:tc>
        <w:tc>
          <w:tcPr>
            <w:tcW w:w="572" w:type="pct"/>
            <w:vAlign w:val="center"/>
          </w:tcPr>
          <w:p w14:paraId="663B4E6A" w14:textId="267BA54A" w:rsidR="005F4084" w:rsidRPr="00DB45EC" w:rsidRDefault="00A02009" w:rsidP="00F20AE3">
            <w:pPr>
              <w:jc w:val="center"/>
              <w:rPr>
                <w:rFonts w:ascii="Times New Roman" w:hAnsi="Times New Roman" w:cs="Times New Roman"/>
                <w:bCs/>
              </w:rPr>
            </w:pPr>
            <w:r>
              <w:rPr>
                <w:rFonts w:ascii="Times New Roman" w:hAnsi="Times New Roman" w:cs="Times New Roman"/>
                <w:bCs/>
              </w:rPr>
              <w:t>4</w:t>
            </w:r>
          </w:p>
        </w:tc>
        <w:tc>
          <w:tcPr>
            <w:tcW w:w="620" w:type="pct"/>
            <w:vMerge/>
          </w:tcPr>
          <w:p w14:paraId="0C3C1366" w14:textId="77777777" w:rsidR="005F4084" w:rsidRPr="00DB45EC" w:rsidRDefault="005F4084" w:rsidP="00F20AE3">
            <w:pPr>
              <w:jc w:val="center"/>
              <w:rPr>
                <w:rFonts w:ascii="Times New Roman" w:hAnsi="Times New Roman" w:cs="Times New Roman"/>
              </w:rPr>
            </w:pPr>
          </w:p>
        </w:tc>
      </w:tr>
      <w:tr w:rsidR="005F4084" w:rsidRPr="00DB45EC" w14:paraId="5F4AB51E" w14:textId="77777777" w:rsidTr="00F20AE3">
        <w:tc>
          <w:tcPr>
            <w:tcW w:w="800" w:type="pct"/>
            <w:vMerge/>
          </w:tcPr>
          <w:p w14:paraId="3FCB7439" w14:textId="77777777" w:rsidR="005F4084" w:rsidRPr="00DB45EC" w:rsidRDefault="005F4084" w:rsidP="00F20AE3">
            <w:pPr>
              <w:rPr>
                <w:rFonts w:ascii="Times New Roman" w:hAnsi="Times New Roman" w:cs="Times New Roman"/>
                <w:b/>
              </w:rPr>
            </w:pPr>
          </w:p>
        </w:tc>
        <w:tc>
          <w:tcPr>
            <w:tcW w:w="3008" w:type="pct"/>
            <w:vAlign w:val="center"/>
          </w:tcPr>
          <w:p w14:paraId="7B368240" w14:textId="58E595C2" w:rsidR="005F4084" w:rsidRPr="00DB45EC" w:rsidRDefault="005F4084" w:rsidP="00F20AE3">
            <w:pPr>
              <w:rPr>
                <w:rFonts w:ascii="Times New Roman" w:hAnsi="Times New Roman" w:cs="Times New Roman"/>
              </w:rPr>
            </w:pPr>
            <w:r>
              <w:rPr>
                <w:rFonts w:ascii="Times New Roman" w:hAnsi="Times New Roman"/>
                <w:b/>
              </w:rPr>
              <w:t>4</w:t>
            </w:r>
            <w:r w:rsidRPr="00315F34">
              <w:rPr>
                <w:rFonts w:ascii="Times New Roman" w:hAnsi="Times New Roman"/>
                <w:b/>
              </w:rPr>
              <w:t>.</w:t>
            </w:r>
            <w:r>
              <w:rPr>
                <w:rFonts w:ascii="Times New Roman" w:hAnsi="Times New Roman"/>
                <w:b/>
              </w:rPr>
              <w:t xml:space="preserve"> </w:t>
            </w:r>
            <w:r>
              <w:rPr>
                <w:rFonts w:ascii="Times New Roman" w:hAnsi="Times New Roman"/>
              </w:rPr>
              <w:t>Методы анализа семян масличных культур</w:t>
            </w:r>
          </w:p>
        </w:tc>
        <w:tc>
          <w:tcPr>
            <w:tcW w:w="572" w:type="pct"/>
            <w:vAlign w:val="center"/>
          </w:tcPr>
          <w:p w14:paraId="752FBF64" w14:textId="7080D8BA" w:rsidR="005F4084" w:rsidRPr="00DB45EC" w:rsidRDefault="00A02009" w:rsidP="00F20AE3">
            <w:pPr>
              <w:jc w:val="center"/>
              <w:rPr>
                <w:rFonts w:ascii="Times New Roman" w:hAnsi="Times New Roman" w:cs="Times New Roman"/>
                <w:bCs/>
              </w:rPr>
            </w:pPr>
            <w:r>
              <w:rPr>
                <w:rFonts w:ascii="Times New Roman" w:hAnsi="Times New Roman" w:cs="Times New Roman"/>
                <w:bCs/>
              </w:rPr>
              <w:t>4</w:t>
            </w:r>
          </w:p>
        </w:tc>
        <w:tc>
          <w:tcPr>
            <w:tcW w:w="620" w:type="pct"/>
            <w:vMerge/>
          </w:tcPr>
          <w:p w14:paraId="43CE6021" w14:textId="77777777" w:rsidR="005F4084" w:rsidRPr="00DB45EC" w:rsidRDefault="005F4084" w:rsidP="00F20AE3">
            <w:pPr>
              <w:jc w:val="center"/>
              <w:rPr>
                <w:rFonts w:ascii="Times New Roman" w:hAnsi="Times New Roman" w:cs="Times New Roman"/>
              </w:rPr>
            </w:pPr>
          </w:p>
        </w:tc>
      </w:tr>
      <w:tr w:rsidR="005F4084" w:rsidRPr="00DB45EC" w14:paraId="1B4D20AC" w14:textId="77777777" w:rsidTr="00EA17A4">
        <w:tc>
          <w:tcPr>
            <w:tcW w:w="3808" w:type="pct"/>
            <w:gridSpan w:val="2"/>
          </w:tcPr>
          <w:p w14:paraId="17D0455F" w14:textId="13817656" w:rsidR="005F4084" w:rsidRPr="00315F34" w:rsidRDefault="005F4084" w:rsidP="00F20AE3">
            <w:pPr>
              <w:rPr>
                <w:rFonts w:ascii="Times New Roman" w:hAnsi="Times New Roman"/>
                <w:b/>
                <w:bCs/>
              </w:rPr>
            </w:pPr>
            <w:r w:rsidRPr="001C6464">
              <w:rPr>
                <w:rFonts w:ascii="Times New Roman" w:hAnsi="Times New Roman"/>
                <w:b/>
                <w:bCs/>
              </w:rPr>
              <w:t xml:space="preserve">Учебная практика </w:t>
            </w:r>
            <w:r w:rsidRPr="00315F34">
              <w:rPr>
                <w:rFonts w:ascii="Times New Roman" w:hAnsi="Times New Roman"/>
                <w:b/>
                <w:bCs/>
              </w:rPr>
              <w:t xml:space="preserve">Виды работ </w:t>
            </w:r>
          </w:p>
          <w:p w14:paraId="2C021778" w14:textId="77777777" w:rsidR="005F4084" w:rsidRDefault="005F4084" w:rsidP="00F20AE3">
            <w:pPr>
              <w:rPr>
                <w:rFonts w:ascii="Times New Roman" w:hAnsi="Times New Roman"/>
                <w:b/>
              </w:rPr>
            </w:pPr>
            <w:r>
              <w:rPr>
                <w:rFonts w:ascii="Times New Roman" w:hAnsi="Times New Roman"/>
                <w:b/>
              </w:rPr>
              <w:t xml:space="preserve">1. </w:t>
            </w:r>
            <w:r w:rsidRPr="0089291F">
              <w:rPr>
                <w:rFonts w:ascii="Times New Roman" w:hAnsi="Times New Roman"/>
              </w:rPr>
              <w:t>Осуществление процесса подготовки и дозирования сырья</w:t>
            </w:r>
          </w:p>
          <w:p w14:paraId="674B14C8" w14:textId="77777777" w:rsidR="005F4084" w:rsidRDefault="005F4084" w:rsidP="00F20AE3">
            <w:pPr>
              <w:rPr>
                <w:rFonts w:ascii="Times New Roman" w:hAnsi="Times New Roman"/>
                <w:b/>
              </w:rPr>
            </w:pPr>
            <w:r>
              <w:rPr>
                <w:rFonts w:ascii="Times New Roman" w:hAnsi="Times New Roman"/>
                <w:b/>
              </w:rPr>
              <w:t xml:space="preserve">2. </w:t>
            </w:r>
            <w:r w:rsidRPr="0089291F">
              <w:rPr>
                <w:rFonts w:ascii="Times New Roman" w:hAnsi="Times New Roman"/>
              </w:rPr>
              <w:t xml:space="preserve">Осуществление процесса </w:t>
            </w:r>
            <w:r>
              <w:rPr>
                <w:rFonts w:ascii="Times New Roman" w:hAnsi="Times New Roman"/>
              </w:rPr>
              <w:t>обработки зерна и семян</w:t>
            </w:r>
          </w:p>
          <w:p w14:paraId="099844C6" w14:textId="60092871" w:rsidR="005F4084" w:rsidRPr="00DB45EC" w:rsidRDefault="005F4084" w:rsidP="00396AF8">
            <w:pPr>
              <w:rPr>
                <w:rFonts w:ascii="Times New Roman" w:hAnsi="Times New Roman" w:cs="Times New Roman"/>
              </w:rPr>
            </w:pPr>
            <w:r>
              <w:rPr>
                <w:rFonts w:ascii="Times New Roman" w:hAnsi="Times New Roman"/>
                <w:b/>
              </w:rPr>
              <w:t xml:space="preserve">3. </w:t>
            </w:r>
            <w:r>
              <w:rPr>
                <w:rFonts w:ascii="Times New Roman" w:hAnsi="Times New Roman"/>
              </w:rPr>
              <w:t xml:space="preserve">Обслуживание </w:t>
            </w:r>
            <w:r w:rsidR="00396AF8">
              <w:rPr>
                <w:rFonts w:ascii="Times New Roman" w:hAnsi="Times New Roman"/>
              </w:rPr>
              <w:t>технологического</w:t>
            </w:r>
            <w:r>
              <w:rPr>
                <w:rFonts w:ascii="Times New Roman" w:hAnsi="Times New Roman"/>
              </w:rPr>
              <w:t xml:space="preserve"> оборудования</w:t>
            </w:r>
          </w:p>
        </w:tc>
        <w:tc>
          <w:tcPr>
            <w:tcW w:w="572" w:type="pct"/>
            <w:vAlign w:val="center"/>
          </w:tcPr>
          <w:p w14:paraId="31930FE3" w14:textId="43ED8DB0" w:rsidR="005F4084" w:rsidRPr="00A62E82" w:rsidRDefault="005F4084" w:rsidP="00F20AE3">
            <w:pPr>
              <w:jc w:val="center"/>
              <w:rPr>
                <w:rFonts w:ascii="Times New Roman" w:hAnsi="Times New Roman" w:cs="Times New Roman"/>
                <w:bCs/>
              </w:rPr>
            </w:pPr>
            <w:r w:rsidRPr="00A62E82">
              <w:rPr>
                <w:rFonts w:ascii="Times New Roman" w:hAnsi="Times New Roman"/>
                <w:b/>
                <w:iCs/>
              </w:rPr>
              <w:t>72</w:t>
            </w:r>
          </w:p>
        </w:tc>
        <w:tc>
          <w:tcPr>
            <w:tcW w:w="620" w:type="pct"/>
          </w:tcPr>
          <w:p w14:paraId="7C8E84A5" w14:textId="77777777" w:rsidR="005F4084" w:rsidRPr="00CC220F" w:rsidRDefault="005F4084" w:rsidP="00360E45">
            <w:pPr>
              <w:jc w:val="center"/>
              <w:rPr>
                <w:rFonts w:ascii="Times New Roman" w:hAnsi="Times New Roman"/>
              </w:rPr>
            </w:pPr>
            <w:r w:rsidRPr="00CC220F">
              <w:rPr>
                <w:rFonts w:ascii="Times New Roman" w:hAnsi="Times New Roman"/>
              </w:rPr>
              <w:t>ОК 01</w:t>
            </w:r>
          </w:p>
          <w:p w14:paraId="0283A442" w14:textId="77777777" w:rsidR="005F4084" w:rsidRPr="00CC220F" w:rsidRDefault="005F4084" w:rsidP="00360E45">
            <w:pPr>
              <w:jc w:val="center"/>
              <w:rPr>
                <w:rFonts w:ascii="Times New Roman" w:hAnsi="Times New Roman"/>
              </w:rPr>
            </w:pPr>
            <w:r w:rsidRPr="00CC220F">
              <w:rPr>
                <w:rFonts w:ascii="Times New Roman" w:hAnsi="Times New Roman"/>
              </w:rPr>
              <w:t>ОК 09</w:t>
            </w:r>
          </w:p>
          <w:p w14:paraId="0F412443" w14:textId="77777777" w:rsidR="005F4084" w:rsidRPr="00CC220F" w:rsidRDefault="005F4084" w:rsidP="00360E45">
            <w:pPr>
              <w:jc w:val="center"/>
              <w:rPr>
                <w:rFonts w:ascii="Times New Roman" w:hAnsi="Times New Roman"/>
              </w:rPr>
            </w:pPr>
            <w:r w:rsidRPr="00CC220F">
              <w:rPr>
                <w:rFonts w:ascii="Times New Roman" w:hAnsi="Times New Roman"/>
              </w:rPr>
              <w:t>ПК 1.1</w:t>
            </w:r>
          </w:p>
          <w:p w14:paraId="71D53487" w14:textId="5118DF3B" w:rsidR="005F4084" w:rsidRPr="00DB45EC" w:rsidRDefault="005F4084" w:rsidP="00F20AE3">
            <w:pPr>
              <w:jc w:val="center"/>
              <w:rPr>
                <w:rFonts w:ascii="Times New Roman" w:hAnsi="Times New Roman" w:cs="Times New Roman"/>
              </w:rPr>
            </w:pPr>
            <w:r w:rsidRPr="00CC220F">
              <w:rPr>
                <w:rFonts w:ascii="Times New Roman" w:hAnsi="Times New Roman"/>
              </w:rPr>
              <w:t>ПК 1.2</w:t>
            </w:r>
          </w:p>
        </w:tc>
      </w:tr>
      <w:tr w:rsidR="005F4084" w:rsidRPr="00DB45EC" w14:paraId="4BEE8004" w14:textId="77777777" w:rsidTr="00EA17A4">
        <w:tc>
          <w:tcPr>
            <w:tcW w:w="3808" w:type="pct"/>
            <w:gridSpan w:val="2"/>
          </w:tcPr>
          <w:p w14:paraId="6FB43400" w14:textId="051E2230" w:rsidR="005F4084" w:rsidRPr="00DB45EC" w:rsidRDefault="005F4084" w:rsidP="00396AF8">
            <w:pPr>
              <w:suppressAutoHyphens/>
              <w:jc w:val="both"/>
              <w:rPr>
                <w:rFonts w:ascii="Times New Roman" w:hAnsi="Times New Roman" w:cs="Times New Roman"/>
              </w:rPr>
            </w:pPr>
            <w:r w:rsidRPr="00AD56BB">
              <w:rPr>
                <w:rFonts w:ascii="Times New Roman" w:hAnsi="Times New Roman"/>
                <w:b/>
                <w:bCs/>
              </w:rPr>
              <w:t>Курсовой проект (работа</w:t>
            </w:r>
          </w:p>
        </w:tc>
        <w:tc>
          <w:tcPr>
            <w:tcW w:w="572" w:type="pct"/>
            <w:vAlign w:val="center"/>
          </w:tcPr>
          <w:p w14:paraId="6F3BD79D" w14:textId="354EE486" w:rsidR="005F4084" w:rsidRPr="00A62E82" w:rsidRDefault="005F4084" w:rsidP="00F20AE3">
            <w:pPr>
              <w:jc w:val="center"/>
              <w:rPr>
                <w:rFonts w:ascii="Times New Roman" w:hAnsi="Times New Roman" w:cs="Times New Roman"/>
                <w:bCs/>
              </w:rPr>
            </w:pPr>
            <w:r w:rsidRPr="00A62E82">
              <w:rPr>
                <w:rFonts w:ascii="Times New Roman" w:hAnsi="Times New Roman"/>
                <w:b/>
                <w:iCs/>
              </w:rPr>
              <w:t>20</w:t>
            </w:r>
          </w:p>
        </w:tc>
        <w:tc>
          <w:tcPr>
            <w:tcW w:w="620" w:type="pct"/>
          </w:tcPr>
          <w:p w14:paraId="65CB865D" w14:textId="77777777" w:rsidR="005F4084" w:rsidRPr="00DB45EC" w:rsidRDefault="005F4084" w:rsidP="00F20AE3">
            <w:pPr>
              <w:jc w:val="center"/>
              <w:rPr>
                <w:rFonts w:ascii="Times New Roman" w:hAnsi="Times New Roman" w:cs="Times New Roman"/>
              </w:rPr>
            </w:pPr>
          </w:p>
        </w:tc>
      </w:tr>
      <w:tr w:rsidR="005F4084" w:rsidRPr="00DB45EC" w14:paraId="647779A6" w14:textId="77777777" w:rsidTr="00EA17A4">
        <w:tc>
          <w:tcPr>
            <w:tcW w:w="3808" w:type="pct"/>
            <w:gridSpan w:val="2"/>
          </w:tcPr>
          <w:p w14:paraId="44434BA4" w14:textId="77777777" w:rsidR="005F4084" w:rsidRPr="00315F34" w:rsidRDefault="005F4084" w:rsidP="00F20AE3">
            <w:pPr>
              <w:suppressAutoHyphens/>
              <w:jc w:val="both"/>
              <w:rPr>
                <w:rFonts w:ascii="Times New Roman" w:hAnsi="Times New Roman"/>
                <w:b/>
                <w:bCs/>
              </w:rPr>
            </w:pPr>
            <w:r w:rsidRPr="00315F34">
              <w:rPr>
                <w:rFonts w:ascii="Times New Roman" w:hAnsi="Times New Roman"/>
                <w:b/>
                <w:bCs/>
              </w:rPr>
              <w:t xml:space="preserve">Производственная практика </w:t>
            </w:r>
          </w:p>
          <w:p w14:paraId="64B99E7B" w14:textId="77777777" w:rsidR="005F4084" w:rsidRPr="00315F34" w:rsidRDefault="005F4084" w:rsidP="00F20AE3">
            <w:pPr>
              <w:suppressAutoHyphens/>
              <w:jc w:val="both"/>
              <w:rPr>
                <w:rFonts w:ascii="Times New Roman" w:hAnsi="Times New Roman"/>
                <w:b/>
                <w:bCs/>
              </w:rPr>
            </w:pPr>
            <w:r w:rsidRPr="00315F34">
              <w:rPr>
                <w:rFonts w:ascii="Times New Roman" w:hAnsi="Times New Roman"/>
                <w:b/>
                <w:bCs/>
              </w:rPr>
              <w:t xml:space="preserve">Виды работ </w:t>
            </w:r>
          </w:p>
          <w:p w14:paraId="4001AE99" w14:textId="77777777" w:rsidR="005F4084" w:rsidRPr="0089291F" w:rsidRDefault="005F4084" w:rsidP="00F20AE3">
            <w:pPr>
              <w:rPr>
                <w:rFonts w:ascii="Times New Roman" w:hAnsi="Times New Roman"/>
              </w:rPr>
            </w:pPr>
            <w:r w:rsidRPr="00315F34">
              <w:rPr>
                <w:rFonts w:ascii="Times New Roman" w:hAnsi="Times New Roman"/>
                <w:b/>
              </w:rPr>
              <w:t>1.</w:t>
            </w:r>
            <w:r w:rsidRPr="00BA0FDA">
              <w:rPr>
                <w:rFonts w:ascii="Times New Roman" w:hAnsi="Times New Roman"/>
                <w:b/>
              </w:rPr>
              <w:t xml:space="preserve"> </w:t>
            </w:r>
            <w:r w:rsidRPr="0089291F">
              <w:rPr>
                <w:rFonts w:ascii="Times New Roman" w:hAnsi="Times New Roman"/>
              </w:rPr>
              <w:t>Контроль</w:t>
            </w:r>
            <w:r>
              <w:rPr>
                <w:rFonts w:ascii="Times New Roman" w:hAnsi="Times New Roman"/>
              </w:rPr>
              <w:t xml:space="preserve"> соблюдения требований к сырью при хранении и переработке зерна и семян  </w:t>
            </w:r>
          </w:p>
          <w:p w14:paraId="1B93FC3A" w14:textId="77777777" w:rsidR="005F4084" w:rsidRPr="0089291F" w:rsidRDefault="005F4084" w:rsidP="00F20AE3">
            <w:pPr>
              <w:rPr>
                <w:rFonts w:ascii="Times New Roman" w:hAnsi="Times New Roman"/>
              </w:rPr>
            </w:pPr>
            <w:r>
              <w:rPr>
                <w:rFonts w:ascii="Times New Roman" w:hAnsi="Times New Roman"/>
                <w:b/>
              </w:rPr>
              <w:t xml:space="preserve">2. </w:t>
            </w:r>
            <w:r>
              <w:rPr>
                <w:rFonts w:ascii="Times New Roman" w:hAnsi="Times New Roman"/>
              </w:rPr>
              <w:t xml:space="preserve">Организация и осуществление технологического процесса выделения примесей при переработке зерна  </w:t>
            </w:r>
          </w:p>
          <w:p w14:paraId="173FEBFA" w14:textId="77777777" w:rsidR="005F4084" w:rsidRDefault="005F4084" w:rsidP="00F20AE3">
            <w:pPr>
              <w:rPr>
                <w:rFonts w:ascii="Times New Roman" w:hAnsi="Times New Roman"/>
                <w:b/>
              </w:rPr>
            </w:pPr>
            <w:r>
              <w:rPr>
                <w:rFonts w:ascii="Times New Roman" w:hAnsi="Times New Roman"/>
                <w:b/>
              </w:rPr>
              <w:t xml:space="preserve">3. </w:t>
            </w:r>
            <w:r>
              <w:rPr>
                <w:rFonts w:ascii="Times New Roman" w:hAnsi="Times New Roman"/>
              </w:rPr>
              <w:t>Организация и осуществление технологического процесса обработки зерна различными методами</w:t>
            </w:r>
          </w:p>
          <w:p w14:paraId="218FED41" w14:textId="0A4CA46C" w:rsidR="005F4084" w:rsidRPr="00DB45EC" w:rsidRDefault="005F4084" w:rsidP="00F20AE3">
            <w:pPr>
              <w:rPr>
                <w:rFonts w:ascii="Times New Roman" w:hAnsi="Times New Roman" w:cs="Times New Roman"/>
              </w:rPr>
            </w:pPr>
            <w:r>
              <w:rPr>
                <w:rFonts w:ascii="Times New Roman" w:hAnsi="Times New Roman"/>
                <w:b/>
              </w:rPr>
              <w:t xml:space="preserve">4. </w:t>
            </w:r>
            <w:r>
              <w:rPr>
                <w:rFonts w:ascii="Times New Roman" w:hAnsi="Times New Roman"/>
              </w:rPr>
              <w:t>Работа в производственно-технологической лаборатории</w:t>
            </w:r>
            <w:r w:rsidRPr="00315F34">
              <w:rPr>
                <w:rFonts w:ascii="Times New Roman" w:hAnsi="Times New Roman"/>
                <w:b/>
              </w:rPr>
              <w:t xml:space="preserve">  </w:t>
            </w:r>
          </w:p>
        </w:tc>
        <w:tc>
          <w:tcPr>
            <w:tcW w:w="572" w:type="pct"/>
            <w:vAlign w:val="center"/>
          </w:tcPr>
          <w:p w14:paraId="298DA870" w14:textId="394C8B77" w:rsidR="005F4084" w:rsidRPr="00A62E82" w:rsidRDefault="005F4084" w:rsidP="00F20AE3">
            <w:pPr>
              <w:jc w:val="center"/>
              <w:rPr>
                <w:rFonts w:ascii="Times New Roman" w:hAnsi="Times New Roman" w:cs="Times New Roman"/>
                <w:bCs/>
              </w:rPr>
            </w:pPr>
            <w:r w:rsidRPr="00A62E82">
              <w:rPr>
                <w:rFonts w:ascii="Times New Roman" w:hAnsi="Times New Roman"/>
                <w:b/>
                <w:iCs/>
              </w:rPr>
              <w:t>180</w:t>
            </w:r>
          </w:p>
        </w:tc>
        <w:tc>
          <w:tcPr>
            <w:tcW w:w="620" w:type="pct"/>
          </w:tcPr>
          <w:p w14:paraId="3A8391A7" w14:textId="77777777" w:rsidR="005F4084" w:rsidRPr="00DB45EC" w:rsidRDefault="005F4084" w:rsidP="00F20AE3">
            <w:pPr>
              <w:jc w:val="center"/>
              <w:rPr>
                <w:rFonts w:ascii="Times New Roman" w:hAnsi="Times New Roman" w:cs="Times New Roman"/>
              </w:rPr>
            </w:pPr>
          </w:p>
        </w:tc>
      </w:tr>
    </w:tbl>
    <w:p w14:paraId="70123791" w14:textId="77777777" w:rsidR="00396AF8" w:rsidRDefault="00396AF8" w:rsidP="00EA17A4">
      <w:pPr>
        <w:pStyle w:val="114"/>
        <w:spacing w:after="0"/>
        <w:jc w:val="both"/>
        <w:rPr>
          <w:rFonts w:ascii="Times New Roman" w:hAnsi="Times New Roman"/>
        </w:rPr>
      </w:pPr>
      <w:bookmarkStart w:id="35" w:name="_Toc168904634"/>
      <w:bookmarkStart w:id="36" w:name="_Toc168904893"/>
      <w:bookmarkStart w:id="37" w:name="_Toc152334670"/>
    </w:p>
    <w:p w14:paraId="7902E794" w14:textId="3118E754" w:rsidR="007A374B" w:rsidRPr="00DB45EC" w:rsidRDefault="007619A1" w:rsidP="00EA17A4">
      <w:pPr>
        <w:pStyle w:val="114"/>
        <w:spacing w:after="0"/>
        <w:jc w:val="both"/>
        <w:rPr>
          <w:rFonts w:ascii="Times New Roman" w:hAnsi="Times New Roman"/>
          <w:i/>
          <w:iCs/>
        </w:rPr>
      </w:pPr>
      <w:r w:rsidRPr="00DB45EC">
        <w:rPr>
          <w:rFonts w:ascii="Times New Roman" w:hAnsi="Times New Roman"/>
        </w:rPr>
        <w:t>2.4. Курсовой проект (работа)</w:t>
      </w:r>
      <w:r w:rsidR="007A374B" w:rsidRPr="00DB45EC">
        <w:rPr>
          <w:rFonts w:ascii="Times New Roman" w:hAnsi="Times New Roman"/>
          <w:i/>
          <w:iCs/>
        </w:rPr>
        <w:t>.</w:t>
      </w:r>
      <w:bookmarkEnd w:id="35"/>
      <w:bookmarkEnd w:id="36"/>
    </w:p>
    <w:p w14:paraId="77A98483" w14:textId="7F7B1212" w:rsidR="007619A1" w:rsidRPr="00DB45EC" w:rsidRDefault="007619A1" w:rsidP="00EA17A4">
      <w:pPr>
        <w:pStyle w:val="114"/>
        <w:spacing w:after="0"/>
        <w:jc w:val="both"/>
        <w:rPr>
          <w:rFonts w:ascii="Times New Roman" w:hAnsi="Times New Roman"/>
          <w:i/>
          <w:iCs/>
        </w:rPr>
      </w:pPr>
      <w:bookmarkStart w:id="38" w:name="_Toc168904635"/>
      <w:bookmarkStart w:id="39" w:name="_Toc168904894"/>
      <w:r w:rsidRPr="00DB45EC">
        <w:rPr>
          <w:rFonts w:ascii="Times New Roman" w:hAnsi="Times New Roman"/>
        </w:rPr>
        <w:t>Тематика курсовых проектов (работ)</w:t>
      </w:r>
      <w:bookmarkEnd w:id="38"/>
      <w:bookmarkEnd w:id="39"/>
    </w:p>
    <w:p w14:paraId="61C68D79" w14:textId="77777777" w:rsidR="00EA17A4" w:rsidRDefault="00EA17A4" w:rsidP="00EA17A4">
      <w:pPr>
        <w:suppressAutoHyphens/>
        <w:jc w:val="both"/>
        <w:rPr>
          <w:rFonts w:ascii="Times New Roman" w:hAnsi="Times New Roman"/>
          <w:b/>
        </w:rPr>
      </w:pPr>
      <w:r w:rsidRPr="00315F34">
        <w:rPr>
          <w:rFonts w:ascii="Times New Roman" w:hAnsi="Times New Roman"/>
          <w:b/>
        </w:rPr>
        <w:t xml:space="preserve">1. </w:t>
      </w:r>
      <w:r>
        <w:rPr>
          <w:rFonts w:ascii="Times New Roman" w:hAnsi="Times New Roman"/>
        </w:rPr>
        <w:t>Дыхание зерна при хранении</w:t>
      </w:r>
    </w:p>
    <w:p w14:paraId="192E35D9" w14:textId="77777777" w:rsidR="00EA17A4" w:rsidRPr="00AD56BB" w:rsidRDefault="00EA17A4" w:rsidP="00EA17A4">
      <w:pPr>
        <w:suppressAutoHyphens/>
        <w:jc w:val="both"/>
        <w:rPr>
          <w:rFonts w:ascii="Times New Roman" w:hAnsi="Times New Roman"/>
        </w:rPr>
      </w:pPr>
      <w:r>
        <w:rPr>
          <w:rFonts w:ascii="Times New Roman" w:hAnsi="Times New Roman"/>
          <w:b/>
        </w:rPr>
        <w:t xml:space="preserve">2. </w:t>
      </w:r>
      <w:r>
        <w:rPr>
          <w:rFonts w:ascii="Times New Roman" w:hAnsi="Times New Roman"/>
        </w:rPr>
        <w:t>Классификация и характеристика микрофлоры зерновой массы</w:t>
      </w:r>
    </w:p>
    <w:p w14:paraId="1CD485F9" w14:textId="77777777" w:rsidR="00EA17A4" w:rsidRDefault="00EA17A4" w:rsidP="00EA17A4">
      <w:pPr>
        <w:suppressAutoHyphens/>
        <w:jc w:val="both"/>
        <w:rPr>
          <w:rFonts w:ascii="Times New Roman" w:hAnsi="Times New Roman"/>
          <w:b/>
        </w:rPr>
      </w:pPr>
      <w:r>
        <w:rPr>
          <w:rFonts w:ascii="Times New Roman" w:hAnsi="Times New Roman"/>
          <w:b/>
        </w:rPr>
        <w:t>3.</w:t>
      </w:r>
      <w:r w:rsidRPr="00523486">
        <w:rPr>
          <w:rFonts w:ascii="Times New Roman" w:hAnsi="Times New Roman"/>
        </w:rPr>
        <w:t xml:space="preserve"> </w:t>
      </w:r>
      <w:r>
        <w:rPr>
          <w:rFonts w:ascii="Times New Roman" w:hAnsi="Times New Roman"/>
        </w:rPr>
        <w:t>Воздействие микроорганизмов на зерновую массу</w:t>
      </w:r>
    </w:p>
    <w:p w14:paraId="20246784" w14:textId="77777777" w:rsidR="00EA17A4" w:rsidRDefault="00EA17A4" w:rsidP="00EA17A4">
      <w:pPr>
        <w:suppressAutoHyphens/>
        <w:jc w:val="both"/>
        <w:rPr>
          <w:rFonts w:ascii="Times New Roman" w:hAnsi="Times New Roman"/>
          <w:b/>
        </w:rPr>
      </w:pPr>
      <w:r>
        <w:rPr>
          <w:rFonts w:ascii="Times New Roman" w:hAnsi="Times New Roman"/>
          <w:b/>
        </w:rPr>
        <w:t>4.</w:t>
      </w:r>
      <w:r w:rsidRPr="00523486">
        <w:rPr>
          <w:rFonts w:ascii="Times New Roman" w:hAnsi="Times New Roman"/>
        </w:rPr>
        <w:t xml:space="preserve"> </w:t>
      </w:r>
      <w:r>
        <w:rPr>
          <w:rFonts w:ascii="Times New Roman" w:hAnsi="Times New Roman"/>
        </w:rPr>
        <w:t>Характеристика вредителей зерновых продуктов</w:t>
      </w:r>
    </w:p>
    <w:p w14:paraId="2FA4066D" w14:textId="77777777" w:rsidR="00EA17A4" w:rsidRPr="00394CB7" w:rsidRDefault="00EA17A4" w:rsidP="00EA17A4">
      <w:pPr>
        <w:suppressAutoHyphens/>
        <w:jc w:val="both"/>
        <w:rPr>
          <w:rFonts w:ascii="Times New Roman" w:hAnsi="Times New Roman"/>
        </w:rPr>
      </w:pPr>
      <w:r>
        <w:rPr>
          <w:rFonts w:ascii="Times New Roman" w:hAnsi="Times New Roman"/>
          <w:b/>
        </w:rPr>
        <w:t>5.</w:t>
      </w:r>
      <w:r>
        <w:rPr>
          <w:rFonts w:ascii="Times New Roman" w:hAnsi="Times New Roman"/>
        </w:rPr>
        <w:t xml:space="preserve"> Самосогревание зерновых масс при хранении</w:t>
      </w:r>
    </w:p>
    <w:p w14:paraId="42974469" w14:textId="77777777" w:rsidR="00EA17A4" w:rsidRPr="00394CB7" w:rsidRDefault="00EA17A4" w:rsidP="00EA17A4">
      <w:pPr>
        <w:suppressAutoHyphens/>
        <w:jc w:val="both"/>
        <w:rPr>
          <w:rFonts w:ascii="Times New Roman" w:hAnsi="Times New Roman"/>
        </w:rPr>
      </w:pPr>
      <w:r>
        <w:rPr>
          <w:rFonts w:ascii="Times New Roman" w:hAnsi="Times New Roman"/>
          <w:b/>
        </w:rPr>
        <w:t>6.</w:t>
      </w:r>
      <w:r>
        <w:rPr>
          <w:rFonts w:ascii="Times New Roman" w:hAnsi="Times New Roman"/>
        </w:rPr>
        <w:t xml:space="preserve"> Режимы хранения зерновых масс</w:t>
      </w:r>
    </w:p>
    <w:p w14:paraId="40284E8E" w14:textId="77777777" w:rsidR="00EA17A4" w:rsidRPr="00394CB7" w:rsidRDefault="00EA17A4" w:rsidP="00EA17A4">
      <w:pPr>
        <w:suppressAutoHyphens/>
        <w:jc w:val="both"/>
        <w:rPr>
          <w:rFonts w:ascii="Times New Roman" w:hAnsi="Times New Roman"/>
        </w:rPr>
      </w:pPr>
      <w:r>
        <w:rPr>
          <w:rFonts w:ascii="Times New Roman" w:hAnsi="Times New Roman"/>
          <w:b/>
        </w:rPr>
        <w:t>7.</w:t>
      </w:r>
      <w:r>
        <w:rPr>
          <w:rFonts w:ascii="Times New Roman" w:hAnsi="Times New Roman"/>
        </w:rPr>
        <w:t xml:space="preserve"> Способы хранения муки и крупы</w:t>
      </w:r>
    </w:p>
    <w:p w14:paraId="655A7254" w14:textId="77777777" w:rsidR="00EA17A4" w:rsidRPr="00AD56BB" w:rsidRDefault="00EA17A4" w:rsidP="00EA17A4">
      <w:pPr>
        <w:suppressAutoHyphens/>
        <w:jc w:val="both"/>
        <w:rPr>
          <w:rFonts w:ascii="Times New Roman" w:hAnsi="Times New Roman"/>
        </w:rPr>
      </w:pPr>
      <w:r>
        <w:rPr>
          <w:rFonts w:ascii="Times New Roman" w:hAnsi="Times New Roman"/>
          <w:b/>
        </w:rPr>
        <w:t xml:space="preserve">8. </w:t>
      </w:r>
      <w:r>
        <w:rPr>
          <w:rFonts w:ascii="Times New Roman" w:hAnsi="Times New Roman"/>
        </w:rPr>
        <w:t>Основные операции мукомольных заводов</w:t>
      </w:r>
    </w:p>
    <w:p w14:paraId="59E0EB10" w14:textId="77777777" w:rsidR="00EA17A4" w:rsidRPr="00397659" w:rsidRDefault="00EA17A4" w:rsidP="00EA17A4">
      <w:pPr>
        <w:suppressAutoHyphens/>
        <w:jc w:val="both"/>
        <w:rPr>
          <w:rFonts w:ascii="Times New Roman" w:hAnsi="Times New Roman"/>
        </w:rPr>
      </w:pPr>
      <w:r>
        <w:rPr>
          <w:rFonts w:ascii="Times New Roman" w:hAnsi="Times New Roman"/>
          <w:b/>
        </w:rPr>
        <w:t xml:space="preserve">9. </w:t>
      </w:r>
      <w:r w:rsidRPr="00AD56BB">
        <w:rPr>
          <w:rFonts w:ascii="Times New Roman" w:hAnsi="Times New Roman"/>
        </w:rPr>
        <w:t>Технологический процесс подготовки пшеницы к сортовым хлебопекарным помолам</w:t>
      </w:r>
    </w:p>
    <w:p w14:paraId="63CF487B" w14:textId="28D06AF1" w:rsidR="004013E3" w:rsidRPr="00DB45EC" w:rsidRDefault="00A70BA6" w:rsidP="00EA17A4">
      <w:pPr>
        <w:pStyle w:val="a4"/>
        <w:ind w:left="0"/>
        <w:rPr>
          <w:rFonts w:ascii="Times New Roman" w:hAnsi="Times New Roman" w:cs="Times New Roman"/>
          <w:sz w:val="24"/>
          <w:szCs w:val="24"/>
        </w:rPr>
      </w:pPr>
      <w:r w:rsidRPr="00DB45EC">
        <w:rPr>
          <w:rFonts w:ascii="Times New Roman" w:hAnsi="Times New Roman" w:cs="Times New Roman"/>
        </w:rPr>
        <w:t>Тема курсовой работы может быть и более широкой, например: «Послеуборочная обработка, хранение и реализация продукции в фермерском хозяйстве «…»…».</w:t>
      </w:r>
    </w:p>
    <w:p w14:paraId="3A1AFF13" w14:textId="77777777" w:rsidR="007619A1" w:rsidRPr="00DB45EC" w:rsidRDefault="007619A1" w:rsidP="00EA17A4">
      <w:pPr>
        <w:pStyle w:val="114"/>
        <w:spacing w:after="0"/>
        <w:jc w:val="both"/>
        <w:rPr>
          <w:rFonts w:ascii="Times New Roman" w:hAnsi="Times New Roman"/>
        </w:rPr>
      </w:pPr>
    </w:p>
    <w:p w14:paraId="3BEC685D" w14:textId="181474BE" w:rsidR="007619A1" w:rsidRPr="00DB45EC" w:rsidRDefault="007619A1" w:rsidP="00EA17A4">
      <w:pPr>
        <w:pStyle w:val="114"/>
        <w:spacing w:after="0"/>
        <w:jc w:val="both"/>
        <w:rPr>
          <w:rFonts w:ascii="Times New Roman" w:hAnsi="Times New Roman"/>
        </w:rPr>
        <w:sectPr w:rsidR="007619A1" w:rsidRPr="00DB45EC" w:rsidSect="004013E3">
          <w:pgSz w:w="16838" w:h="11906" w:orient="landscape"/>
          <w:pgMar w:top="1701" w:right="1134" w:bottom="567" w:left="1134" w:header="709" w:footer="709" w:gutter="0"/>
          <w:cols w:space="708"/>
          <w:docGrid w:linePitch="360"/>
        </w:sectPr>
      </w:pPr>
    </w:p>
    <w:p w14:paraId="74F0D779" w14:textId="77777777" w:rsidR="00782EFC" w:rsidRPr="00DB45EC" w:rsidRDefault="00782EFC" w:rsidP="00782EFC">
      <w:pPr>
        <w:pStyle w:val="1f1"/>
        <w:rPr>
          <w:rFonts w:ascii="Times New Roman" w:hAnsi="Times New Roman"/>
        </w:rPr>
      </w:pPr>
      <w:bookmarkStart w:id="40" w:name="_Toc152334671"/>
      <w:bookmarkStart w:id="41" w:name="_Toc168904636"/>
      <w:bookmarkStart w:id="42" w:name="_Toc168904895"/>
      <w:bookmarkEnd w:id="37"/>
      <w:r w:rsidRPr="00DB45EC">
        <w:rPr>
          <w:rFonts w:ascii="Times New Roman" w:hAnsi="Times New Roman"/>
        </w:rPr>
        <w:lastRenderedPageBreak/>
        <w:t>3. Условия реализации профессионального модуля</w:t>
      </w:r>
      <w:bookmarkEnd w:id="40"/>
      <w:bookmarkEnd w:id="41"/>
      <w:bookmarkEnd w:id="42"/>
    </w:p>
    <w:p w14:paraId="5687404E" w14:textId="77777777" w:rsidR="00782EFC" w:rsidRPr="00DB45EC" w:rsidRDefault="00782EFC" w:rsidP="00782EFC">
      <w:pPr>
        <w:pStyle w:val="114"/>
        <w:rPr>
          <w:rFonts w:ascii="Times New Roman" w:hAnsi="Times New Roman"/>
        </w:rPr>
      </w:pPr>
      <w:bookmarkStart w:id="43" w:name="_Toc152334672"/>
      <w:bookmarkStart w:id="44" w:name="_Toc168904637"/>
      <w:bookmarkStart w:id="45" w:name="_Toc168904896"/>
      <w:r w:rsidRPr="00DB45EC">
        <w:rPr>
          <w:rFonts w:ascii="Times New Roman" w:hAnsi="Times New Roman"/>
        </w:rPr>
        <w:t>3.1. Материально-техническое обеспечение</w:t>
      </w:r>
      <w:bookmarkEnd w:id="43"/>
      <w:bookmarkEnd w:id="44"/>
      <w:bookmarkEnd w:id="45"/>
    </w:p>
    <w:p w14:paraId="1D4F0D59" w14:textId="55C76DDA" w:rsidR="0092145F" w:rsidRDefault="0092145F" w:rsidP="00782EFC">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Мастерские </w:t>
      </w:r>
      <w:r w:rsidRPr="00DB45EC">
        <w:rPr>
          <w:rFonts w:ascii="Times New Roman" w:hAnsi="Times New Roman" w:cs="Times New Roman"/>
          <w:bCs/>
          <w:sz w:val="24"/>
          <w:szCs w:val="24"/>
        </w:rPr>
        <w:t>«</w:t>
      </w:r>
      <w:r>
        <w:rPr>
          <w:rFonts w:ascii="Times New Roman" w:hAnsi="Times New Roman"/>
          <w:iCs/>
          <w:sz w:val="24"/>
          <w:szCs w:val="24"/>
        </w:rPr>
        <w:t>Агрономии</w:t>
      </w:r>
      <w:r w:rsidRPr="003366F8">
        <w:rPr>
          <w:rFonts w:ascii="Times New Roman" w:hAnsi="Times New Roman" w:cs="Times New Roman"/>
          <w:bCs/>
          <w:iCs/>
          <w:sz w:val="24"/>
          <w:szCs w:val="24"/>
        </w:rPr>
        <w:t>»</w:t>
      </w:r>
      <w:r w:rsidRPr="003366F8">
        <w:rPr>
          <w:rFonts w:ascii="Times New Roman" w:hAnsi="Times New Roman" w:cs="Times New Roman"/>
          <w:bCs/>
          <w:sz w:val="24"/>
          <w:szCs w:val="24"/>
        </w:rPr>
        <w:t xml:space="preserve">, </w:t>
      </w:r>
      <w:r w:rsidR="003366F8" w:rsidRPr="003366F8">
        <w:rPr>
          <w:rFonts w:ascii="Times New Roman" w:hAnsi="Times New Roman" w:cs="Times New Roman"/>
          <w:bCs/>
          <w:sz w:val="24"/>
          <w:szCs w:val="24"/>
        </w:rPr>
        <w:t>«Сити-фермерство», «Биотехнологии»,</w:t>
      </w:r>
      <w:r>
        <w:rPr>
          <w:rFonts w:ascii="Times New Roman" w:hAnsi="Times New Roman" w:cs="Times New Roman"/>
          <w:bCs/>
          <w:i/>
          <w:sz w:val="24"/>
          <w:szCs w:val="24"/>
        </w:rPr>
        <w:t xml:space="preserve"> </w:t>
      </w:r>
      <w:r w:rsidRPr="00DB45EC">
        <w:rPr>
          <w:rFonts w:ascii="Times New Roman" w:hAnsi="Times New Roman" w:cs="Times New Roman"/>
          <w:bCs/>
          <w:sz w:val="24"/>
          <w:szCs w:val="24"/>
        </w:rPr>
        <w:t>оснащенн</w:t>
      </w:r>
      <w:r>
        <w:rPr>
          <w:rFonts w:ascii="Times New Roman" w:hAnsi="Times New Roman" w:cs="Times New Roman"/>
          <w:bCs/>
          <w:sz w:val="24"/>
          <w:szCs w:val="24"/>
        </w:rPr>
        <w:t>ые</w:t>
      </w:r>
      <w:r w:rsidRPr="00DB45EC">
        <w:rPr>
          <w:rFonts w:ascii="Times New Roman" w:hAnsi="Times New Roman" w:cs="Times New Roman"/>
          <w:bCs/>
          <w:sz w:val="24"/>
          <w:szCs w:val="24"/>
        </w:rPr>
        <w:t xml:space="preserve"> </w:t>
      </w:r>
      <w:r w:rsidRPr="00DB45EC">
        <w:rPr>
          <w:rFonts w:ascii="Times New Roman" w:hAnsi="Times New Roman" w:cs="Times New Roman"/>
          <w:bCs/>
          <w:iCs/>
          <w:sz w:val="24"/>
          <w:szCs w:val="24"/>
        </w:rPr>
        <w:t>в соответствии с приложением 3 ОПОП-П</w:t>
      </w:r>
      <w:r w:rsidRPr="00DB45EC">
        <w:rPr>
          <w:rFonts w:ascii="Times New Roman" w:hAnsi="Times New Roman" w:cs="Times New Roman"/>
          <w:bCs/>
          <w:sz w:val="24"/>
          <w:szCs w:val="24"/>
        </w:rPr>
        <w:t>.</w:t>
      </w:r>
    </w:p>
    <w:p w14:paraId="1DBADA36" w14:textId="1EF7A3AE" w:rsidR="00782EFC" w:rsidRPr="00DB45EC" w:rsidRDefault="0092145F" w:rsidP="00782EFC">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Зона по видам работ</w:t>
      </w:r>
      <w:r w:rsidR="00C3107E" w:rsidRPr="00DB45EC">
        <w:rPr>
          <w:rFonts w:ascii="Times New Roman" w:hAnsi="Times New Roman" w:cs="Times New Roman"/>
          <w:bCs/>
          <w:sz w:val="24"/>
          <w:szCs w:val="24"/>
        </w:rPr>
        <w:t xml:space="preserve"> «</w:t>
      </w:r>
      <w:r>
        <w:rPr>
          <w:rFonts w:ascii="Times New Roman" w:hAnsi="Times New Roman"/>
          <w:iCs/>
          <w:sz w:val="24"/>
          <w:szCs w:val="24"/>
        </w:rPr>
        <w:t>Производство</w:t>
      </w:r>
      <w:r w:rsidRPr="009F24A4">
        <w:rPr>
          <w:rFonts w:ascii="Times New Roman" w:hAnsi="Times New Roman"/>
          <w:iCs/>
          <w:sz w:val="24"/>
          <w:szCs w:val="24"/>
        </w:rPr>
        <w:t xml:space="preserve"> продукции растениеводства</w:t>
      </w:r>
      <w:r w:rsidR="00C3107E" w:rsidRPr="00DB45EC">
        <w:rPr>
          <w:rFonts w:ascii="Times New Roman" w:hAnsi="Times New Roman" w:cs="Times New Roman"/>
          <w:bCs/>
          <w:iCs/>
          <w:sz w:val="24"/>
          <w:szCs w:val="24"/>
        </w:rPr>
        <w:t>»</w:t>
      </w:r>
      <w:r w:rsidR="00782EFC" w:rsidRPr="00DB45EC">
        <w:rPr>
          <w:rFonts w:ascii="Times New Roman" w:hAnsi="Times New Roman" w:cs="Times New Roman"/>
          <w:bCs/>
          <w:i/>
          <w:sz w:val="24"/>
          <w:szCs w:val="24"/>
        </w:rPr>
        <w:t xml:space="preserve">, </w:t>
      </w:r>
      <w:r w:rsidR="007A374B" w:rsidRPr="00DB45EC">
        <w:rPr>
          <w:rFonts w:ascii="Times New Roman" w:hAnsi="Times New Roman" w:cs="Times New Roman"/>
          <w:bCs/>
          <w:sz w:val="24"/>
          <w:szCs w:val="24"/>
        </w:rPr>
        <w:t>оснащенн</w:t>
      </w:r>
      <w:r>
        <w:rPr>
          <w:rFonts w:ascii="Times New Roman" w:hAnsi="Times New Roman" w:cs="Times New Roman"/>
          <w:bCs/>
          <w:sz w:val="24"/>
          <w:szCs w:val="24"/>
        </w:rPr>
        <w:t>ая</w:t>
      </w:r>
      <w:r w:rsidR="00782EFC" w:rsidRPr="00DB45EC">
        <w:rPr>
          <w:rFonts w:ascii="Times New Roman" w:hAnsi="Times New Roman" w:cs="Times New Roman"/>
          <w:bCs/>
          <w:sz w:val="24"/>
          <w:szCs w:val="24"/>
        </w:rPr>
        <w:t xml:space="preserve"> </w:t>
      </w:r>
      <w:r w:rsidR="00782EFC" w:rsidRPr="00DB45EC">
        <w:rPr>
          <w:rFonts w:ascii="Times New Roman" w:hAnsi="Times New Roman" w:cs="Times New Roman"/>
          <w:bCs/>
          <w:iCs/>
          <w:sz w:val="24"/>
          <w:szCs w:val="24"/>
        </w:rPr>
        <w:t xml:space="preserve">в соответствии с приложением 3 </w:t>
      </w:r>
      <w:r w:rsidR="004013E3" w:rsidRPr="00DB45EC">
        <w:rPr>
          <w:rFonts w:ascii="Times New Roman" w:hAnsi="Times New Roman" w:cs="Times New Roman"/>
          <w:bCs/>
          <w:iCs/>
          <w:sz w:val="24"/>
          <w:szCs w:val="24"/>
        </w:rPr>
        <w:t>О</w:t>
      </w:r>
      <w:r w:rsidR="00D37EAF" w:rsidRPr="00DB45EC">
        <w:rPr>
          <w:rFonts w:ascii="Times New Roman" w:hAnsi="Times New Roman" w:cs="Times New Roman"/>
          <w:bCs/>
          <w:iCs/>
          <w:sz w:val="24"/>
          <w:szCs w:val="24"/>
        </w:rPr>
        <w:t>ПОП-П</w:t>
      </w:r>
      <w:r w:rsidR="00782EFC" w:rsidRPr="00DB45EC">
        <w:rPr>
          <w:rFonts w:ascii="Times New Roman" w:hAnsi="Times New Roman" w:cs="Times New Roman"/>
          <w:bCs/>
          <w:sz w:val="24"/>
          <w:szCs w:val="24"/>
        </w:rPr>
        <w:t xml:space="preserve">. </w:t>
      </w:r>
    </w:p>
    <w:p w14:paraId="4C1B1F80" w14:textId="77777777" w:rsidR="006841BF" w:rsidRPr="00DB45EC" w:rsidRDefault="006841BF" w:rsidP="00782EFC">
      <w:pPr>
        <w:spacing w:after="200" w:line="276" w:lineRule="auto"/>
        <w:rPr>
          <w:rFonts w:ascii="Times New Roman" w:hAnsi="Times New Roman" w:cs="Times New Roman"/>
          <w:b/>
          <w:bCs/>
          <w:sz w:val="24"/>
          <w:szCs w:val="24"/>
        </w:rPr>
      </w:pPr>
    </w:p>
    <w:p w14:paraId="7FD9D41E" w14:textId="77777777" w:rsidR="00782EFC" w:rsidRPr="00DB45EC" w:rsidRDefault="00782EFC" w:rsidP="00782EFC">
      <w:pPr>
        <w:pStyle w:val="114"/>
        <w:rPr>
          <w:rFonts w:ascii="Times New Roman" w:eastAsia="Times New Roman" w:hAnsi="Times New Roman"/>
        </w:rPr>
      </w:pPr>
      <w:bookmarkStart w:id="46" w:name="_Toc152334673"/>
      <w:bookmarkStart w:id="47" w:name="_Toc168904638"/>
      <w:bookmarkStart w:id="48" w:name="_Toc168904897"/>
      <w:r w:rsidRPr="00DB45EC">
        <w:rPr>
          <w:rFonts w:ascii="Times New Roman" w:hAnsi="Times New Roman"/>
        </w:rPr>
        <w:t>3.2. Учебно-методическое обеспечение</w:t>
      </w:r>
      <w:bookmarkEnd w:id="46"/>
      <w:bookmarkEnd w:id="47"/>
      <w:bookmarkEnd w:id="48"/>
    </w:p>
    <w:p w14:paraId="72CBBDF7" w14:textId="77777777" w:rsidR="006841BF" w:rsidRPr="00DB45EC" w:rsidRDefault="006841BF" w:rsidP="006841BF">
      <w:pPr>
        <w:pStyle w:val="a4"/>
        <w:spacing w:line="276" w:lineRule="auto"/>
        <w:ind w:left="0" w:firstLine="709"/>
        <w:rPr>
          <w:rFonts w:ascii="Times New Roman" w:hAnsi="Times New Roman" w:cs="Times New Roman"/>
          <w:b/>
          <w:sz w:val="24"/>
          <w:szCs w:val="24"/>
        </w:rPr>
      </w:pPr>
      <w:r w:rsidRPr="00DB45EC">
        <w:rPr>
          <w:rFonts w:ascii="Times New Roman" w:hAnsi="Times New Roman" w:cs="Times New Roman"/>
          <w:b/>
          <w:sz w:val="24"/>
          <w:szCs w:val="24"/>
        </w:rPr>
        <w:t>3.2.1. Основные печатные и/или электронные издания</w:t>
      </w:r>
    </w:p>
    <w:p w14:paraId="0D43B1BB" w14:textId="77777777" w:rsidR="006841BF" w:rsidRPr="00DB45EC" w:rsidRDefault="006841BF" w:rsidP="006841BF">
      <w:pPr>
        <w:spacing w:line="276" w:lineRule="auto"/>
        <w:ind w:firstLine="709"/>
        <w:contextualSpacing/>
        <w:jc w:val="both"/>
        <w:rPr>
          <w:rFonts w:ascii="Times New Roman" w:hAnsi="Times New Roman" w:cs="Times New Roman"/>
          <w:bCs/>
          <w:iCs/>
          <w:sz w:val="24"/>
          <w:szCs w:val="24"/>
        </w:rPr>
      </w:pPr>
      <w:r w:rsidRPr="00DB45EC">
        <w:rPr>
          <w:rFonts w:ascii="Times New Roman" w:hAnsi="Times New Roman" w:cs="Times New Roman"/>
          <w:bCs/>
          <w:iCs/>
          <w:sz w:val="24"/>
          <w:szCs w:val="24"/>
        </w:rPr>
        <w:t>1.</w:t>
      </w:r>
      <w:r w:rsidRPr="00DB45EC">
        <w:rPr>
          <w:rFonts w:ascii="Times New Roman" w:hAnsi="Times New Roman" w:cs="Times New Roman"/>
          <w:b/>
          <w:iCs/>
          <w:sz w:val="24"/>
          <w:szCs w:val="24"/>
        </w:rPr>
        <w:t xml:space="preserve"> </w:t>
      </w:r>
      <w:r w:rsidRPr="00DB45EC">
        <w:rPr>
          <w:rFonts w:ascii="Times New Roman" w:hAnsi="Times New Roman" w:cs="Times New Roman"/>
          <w:bCs/>
          <w:iCs/>
          <w:sz w:val="24"/>
          <w:szCs w:val="24"/>
        </w:rPr>
        <w:t>Наименование.</w:t>
      </w:r>
    </w:p>
    <w:p w14:paraId="364A9AB0" w14:textId="77777777" w:rsidR="001A2E9D" w:rsidRPr="001A2E9D" w:rsidRDefault="00151BF5" w:rsidP="000C7F2A">
      <w:pPr>
        <w:pStyle w:val="a4"/>
        <w:numPr>
          <w:ilvl w:val="0"/>
          <w:numId w:val="2"/>
        </w:numPr>
        <w:jc w:val="both"/>
        <w:rPr>
          <w:rFonts w:ascii="Times New Roman" w:hAnsi="Times New Roman" w:cs="Times New Roman"/>
          <w:bCs/>
          <w:i/>
          <w:sz w:val="24"/>
          <w:szCs w:val="24"/>
        </w:rPr>
      </w:pPr>
      <w:r w:rsidRPr="001A2E9D">
        <w:rPr>
          <w:rFonts w:ascii="Times New Roman" w:hAnsi="Times New Roman" w:cs="Times New Roman"/>
          <w:sz w:val="24"/>
          <w:szCs w:val="24"/>
          <w:shd w:val="clear" w:color="auto" w:fill="FFFFFF"/>
        </w:rPr>
        <w:t>Глухих, М. А. Технология хранения и переработки зерна и семян / М. А. Глухих. — 2-е изд., стер. — Санкт-Петербург : Лань, 2024. — 116 с.</w:t>
      </w:r>
    </w:p>
    <w:p w14:paraId="50D59CD3" w14:textId="2DEE1F9F" w:rsidR="009475A1" w:rsidRPr="009475A1" w:rsidRDefault="009475A1" w:rsidP="000C7F2A">
      <w:pPr>
        <w:pStyle w:val="a4"/>
        <w:numPr>
          <w:ilvl w:val="0"/>
          <w:numId w:val="2"/>
        </w:numPr>
        <w:jc w:val="both"/>
        <w:rPr>
          <w:rFonts w:ascii="Times New Roman" w:hAnsi="Times New Roman" w:cs="Times New Roman"/>
          <w:bCs/>
          <w:i/>
          <w:sz w:val="24"/>
          <w:szCs w:val="24"/>
        </w:rPr>
      </w:pPr>
      <w:r w:rsidRPr="00324577">
        <w:rPr>
          <w:rFonts w:ascii="Times New Roman" w:hAnsi="Times New Roman" w:cs="Times New Roman"/>
          <w:bCs/>
          <w:iCs/>
          <w:sz w:val="24"/>
          <w:szCs w:val="24"/>
        </w:rPr>
        <w:t>Манжесов, В. И. Технология послеуборочной обработки, хранения и предреализационной подготовки продукции растениеводства: учебное пособие для спо / В. И. Манжесов, И. А. Попов, И. В. Максимов [и др.]; Под общей редакцией В. И. Манжесова. — 6-е изд., стер. — Санкт-Петербург: Лань, 2022. — 624 с.</w:t>
      </w:r>
    </w:p>
    <w:p w14:paraId="60581C94" w14:textId="6AA1C344" w:rsidR="009475A1" w:rsidRPr="009475A1" w:rsidRDefault="009475A1" w:rsidP="000C7F2A">
      <w:pPr>
        <w:pStyle w:val="a4"/>
        <w:numPr>
          <w:ilvl w:val="0"/>
          <w:numId w:val="2"/>
        </w:numPr>
        <w:jc w:val="both"/>
        <w:rPr>
          <w:rFonts w:ascii="Times New Roman" w:hAnsi="Times New Roman" w:cs="Times New Roman"/>
          <w:bCs/>
          <w:i/>
          <w:sz w:val="24"/>
          <w:szCs w:val="24"/>
        </w:rPr>
      </w:pPr>
      <w:r w:rsidRPr="009475A1">
        <w:rPr>
          <w:rFonts w:ascii="Times New Roman" w:hAnsi="Times New Roman" w:cs="Times New Roman"/>
          <w:sz w:val="24"/>
          <w:szCs w:val="24"/>
          <w:shd w:val="clear" w:color="auto" w:fill="FFFFFF"/>
        </w:rPr>
        <w:t>Орлова, Т. В. Физико-химические основы и общие принципы переработки растительного сырья : учебное пособие для СПО / Т. В. Орлова, Е. А. Ольховатов, А. В. Степовой. — 2-е изд., стер. — Санкт-Петербург : Лань, 2024. — 208 с. </w:t>
      </w:r>
    </w:p>
    <w:p w14:paraId="5079F9C2" w14:textId="2CD8345E" w:rsidR="001A2E9D" w:rsidRPr="009475A1" w:rsidRDefault="009475A1" w:rsidP="000C7F2A">
      <w:pPr>
        <w:pStyle w:val="a4"/>
        <w:numPr>
          <w:ilvl w:val="0"/>
          <w:numId w:val="2"/>
        </w:numPr>
        <w:jc w:val="both"/>
        <w:rPr>
          <w:rFonts w:ascii="Times New Roman" w:hAnsi="Times New Roman" w:cs="Times New Roman"/>
          <w:bCs/>
          <w:i/>
          <w:sz w:val="24"/>
          <w:szCs w:val="24"/>
        </w:rPr>
      </w:pPr>
      <w:r w:rsidRPr="00324577">
        <w:rPr>
          <w:rFonts w:ascii="Times New Roman" w:hAnsi="Times New Roman" w:cs="Times New Roman"/>
          <w:bCs/>
          <w:iCs/>
          <w:sz w:val="24"/>
          <w:szCs w:val="24"/>
        </w:rPr>
        <w:t>Толмачева, Т. А. Технология отрасли: технология сахаристых и мучных кондитерских изделий / Т. А. Толмачева, А. В. Новикова. — 3-е изд., стер. — Санкт-Петербург: Лань, 2023. — 128 с.</w:t>
      </w:r>
    </w:p>
    <w:p w14:paraId="17648250" w14:textId="77777777" w:rsidR="001A2E9D" w:rsidRPr="001A2E9D" w:rsidRDefault="001A2E9D" w:rsidP="001A2E9D">
      <w:pPr>
        <w:spacing w:line="276" w:lineRule="auto"/>
        <w:ind w:left="357"/>
        <w:jc w:val="both"/>
        <w:rPr>
          <w:rFonts w:ascii="Times New Roman" w:eastAsia="Times New Roman" w:hAnsi="Times New Roman" w:cs="Times New Roman"/>
          <w:sz w:val="24"/>
          <w:szCs w:val="24"/>
          <w:lang w:eastAsia="ru-RU"/>
        </w:rPr>
      </w:pPr>
    </w:p>
    <w:p w14:paraId="05E7F721" w14:textId="77777777" w:rsidR="001A2E9D" w:rsidRPr="001A2E9D" w:rsidRDefault="001A2E9D" w:rsidP="001A2E9D">
      <w:pPr>
        <w:suppressAutoHyphens/>
        <w:spacing w:line="276" w:lineRule="auto"/>
        <w:ind w:left="357"/>
        <w:rPr>
          <w:rFonts w:ascii="Times New Roman" w:hAnsi="Times New Roman" w:cs="Times New Roman"/>
          <w:bCs/>
          <w:i/>
          <w:sz w:val="24"/>
          <w:szCs w:val="24"/>
        </w:rPr>
      </w:pPr>
      <w:r w:rsidRPr="001A2E9D">
        <w:rPr>
          <w:rFonts w:ascii="Times New Roman" w:hAnsi="Times New Roman" w:cs="Times New Roman"/>
          <w:b/>
          <w:bCs/>
          <w:sz w:val="24"/>
          <w:szCs w:val="24"/>
        </w:rPr>
        <w:t>3.2.2. Дополнительные источники</w:t>
      </w:r>
    </w:p>
    <w:p w14:paraId="2F006C14" w14:textId="77777777" w:rsidR="001A2E9D" w:rsidRPr="001A2E9D" w:rsidRDefault="001A2E9D" w:rsidP="001A2E9D">
      <w:pPr>
        <w:spacing w:line="276" w:lineRule="auto"/>
        <w:ind w:left="357"/>
        <w:jc w:val="both"/>
        <w:rPr>
          <w:rFonts w:ascii="Times New Roman" w:hAnsi="Times New Roman" w:cs="Times New Roman"/>
          <w:bCs/>
          <w:iCs/>
          <w:sz w:val="24"/>
          <w:szCs w:val="24"/>
        </w:rPr>
      </w:pPr>
      <w:r w:rsidRPr="001A2E9D">
        <w:rPr>
          <w:rFonts w:ascii="Times New Roman" w:hAnsi="Times New Roman" w:cs="Times New Roman"/>
          <w:bCs/>
          <w:iCs/>
          <w:sz w:val="24"/>
          <w:szCs w:val="24"/>
        </w:rPr>
        <w:t>1.</w:t>
      </w:r>
      <w:r w:rsidRPr="001A2E9D">
        <w:rPr>
          <w:rFonts w:ascii="Times New Roman" w:hAnsi="Times New Roman" w:cs="Times New Roman"/>
          <w:b/>
          <w:iCs/>
          <w:sz w:val="24"/>
          <w:szCs w:val="24"/>
        </w:rPr>
        <w:t xml:space="preserve"> </w:t>
      </w:r>
      <w:r w:rsidRPr="001A2E9D">
        <w:rPr>
          <w:rFonts w:ascii="Times New Roman" w:hAnsi="Times New Roman" w:cs="Times New Roman"/>
          <w:bCs/>
          <w:iCs/>
          <w:sz w:val="24"/>
          <w:szCs w:val="24"/>
        </w:rPr>
        <w:t>Наименование.</w:t>
      </w:r>
    </w:p>
    <w:p w14:paraId="66FD06E1" w14:textId="24006E19" w:rsidR="001A2E9D" w:rsidRPr="00A0638A" w:rsidRDefault="001A2E9D" w:rsidP="000C7F2A">
      <w:pPr>
        <w:pStyle w:val="a4"/>
        <w:numPr>
          <w:ilvl w:val="0"/>
          <w:numId w:val="7"/>
        </w:numPr>
        <w:jc w:val="both"/>
        <w:rPr>
          <w:rFonts w:ascii="Times New Roman" w:hAnsi="Times New Roman" w:cs="Times New Roman"/>
          <w:bCs/>
          <w:sz w:val="24"/>
          <w:szCs w:val="24"/>
        </w:rPr>
      </w:pPr>
      <w:r w:rsidRPr="00A0638A">
        <w:rPr>
          <w:rFonts w:ascii="Times New Roman" w:hAnsi="Times New Roman" w:cs="Times New Roman"/>
          <w:sz w:val="24"/>
          <w:szCs w:val="24"/>
          <w:shd w:val="clear" w:color="auto" w:fill="FFFFFF"/>
        </w:rPr>
        <w:t>Манжесов В.И. Технология послеуборочной обработки, хранения и предреализационной подготовки продукции растениеводства : учебное пособие / В. И. Манжесов, И. А. Попов, И. В. Максимов [и др.] ; под общей редакцией В. И. Манжесова. — 3-е изд., стер. — Санкт-Петербург : Лань, 2019. — 624 с.</w:t>
      </w:r>
    </w:p>
    <w:p w14:paraId="15A6DF1A" w14:textId="1E3AA5F6" w:rsidR="001A2E9D" w:rsidRPr="00A0638A" w:rsidRDefault="001A2E9D" w:rsidP="000C7F2A">
      <w:pPr>
        <w:pStyle w:val="a4"/>
        <w:numPr>
          <w:ilvl w:val="0"/>
          <w:numId w:val="7"/>
        </w:numPr>
        <w:jc w:val="both"/>
        <w:rPr>
          <w:rFonts w:ascii="Times New Roman" w:hAnsi="Times New Roman" w:cs="Times New Roman"/>
          <w:bCs/>
          <w:sz w:val="24"/>
          <w:szCs w:val="24"/>
        </w:rPr>
      </w:pPr>
      <w:r w:rsidRPr="00A0638A">
        <w:rPr>
          <w:rFonts w:ascii="Times New Roman" w:hAnsi="Times New Roman" w:cs="Times New Roman"/>
          <w:sz w:val="24"/>
          <w:szCs w:val="24"/>
          <w:shd w:val="clear" w:color="auto" w:fill="FFFFFF"/>
        </w:rPr>
        <w:t>Основы производства продукции растениеводства / И. Н. Гаспарян, В. Г. Сычев, А. В. Мельников, С. А. Горохов. — 3-е изд., стер. — Санкт-Петербург : Лань, 2023. — 496 с. </w:t>
      </w:r>
    </w:p>
    <w:p w14:paraId="2CE1A404" w14:textId="77777777" w:rsidR="001717E6" w:rsidRPr="00A0638A" w:rsidRDefault="001717E6" w:rsidP="000C7F2A">
      <w:pPr>
        <w:pStyle w:val="a4"/>
        <w:numPr>
          <w:ilvl w:val="0"/>
          <w:numId w:val="7"/>
        </w:numPr>
        <w:jc w:val="both"/>
        <w:rPr>
          <w:rFonts w:ascii="Times New Roman" w:hAnsi="Times New Roman" w:cs="Times New Roman"/>
          <w:bCs/>
          <w:sz w:val="24"/>
          <w:szCs w:val="24"/>
        </w:rPr>
      </w:pPr>
      <w:r w:rsidRPr="00A0638A">
        <w:rPr>
          <w:rFonts w:ascii="Times New Roman" w:hAnsi="Times New Roman" w:cs="Times New Roman"/>
          <w:sz w:val="24"/>
          <w:szCs w:val="24"/>
          <w:shd w:val="clear" w:color="auto" w:fill="FFFFFF"/>
        </w:rPr>
        <w:t>Щеколдина, Т. В. Физико-химические основы и общие принципы переработки растительного сырья : учебное пособие / Т. В. Щеколдина, Е. А. Ольховатов, А. В. Степовой. — 2-е изд., стер. — Санкт-Петербург : Лань, 2021. — 208 с. </w:t>
      </w:r>
    </w:p>
    <w:p w14:paraId="036AA251" w14:textId="77777777" w:rsidR="001717E6" w:rsidRPr="001A2E9D" w:rsidRDefault="001717E6" w:rsidP="001717E6">
      <w:pPr>
        <w:pStyle w:val="a4"/>
        <w:ind w:left="717"/>
        <w:jc w:val="both"/>
        <w:rPr>
          <w:rFonts w:ascii="Times New Roman" w:hAnsi="Times New Roman" w:cs="Times New Roman"/>
          <w:bCs/>
          <w:i/>
          <w:sz w:val="24"/>
          <w:szCs w:val="24"/>
        </w:rPr>
      </w:pPr>
    </w:p>
    <w:p w14:paraId="47B86259" w14:textId="5524E37F" w:rsidR="006841BF" w:rsidRDefault="00C02C59" w:rsidP="00C02C59">
      <w:pPr>
        <w:pStyle w:val="1f1"/>
        <w:ind w:left="1068"/>
        <w:rPr>
          <w:rFonts w:ascii="Times New Roman" w:hAnsi="Times New Roman"/>
          <w:lang w:val="ru-RU"/>
        </w:rPr>
      </w:pPr>
      <w:bookmarkStart w:id="49" w:name="_Toc152334674"/>
      <w:bookmarkStart w:id="50" w:name="_Toc168904639"/>
      <w:bookmarkStart w:id="51" w:name="_Toc168904898"/>
      <w:r>
        <w:rPr>
          <w:rFonts w:ascii="Times New Roman" w:hAnsi="Times New Roman"/>
          <w:lang w:val="ru-RU"/>
        </w:rPr>
        <w:t>4.</w:t>
      </w:r>
      <w:r w:rsidR="006841BF" w:rsidRPr="00DB45EC">
        <w:rPr>
          <w:rFonts w:ascii="Times New Roman" w:hAnsi="Times New Roman"/>
        </w:rPr>
        <w:t xml:space="preserve">Контроль и оценка результатов освоения </w:t>
      </w:r>
      <w:r w:rsidR="001604E7" w:rsidRPr="00DB45EC">
        <w:rPr>
          <w:rFonts w:ascii="Times New Roman" w:hAnsi="Times New Roman"/>
        </w:rPr>
        <w:br/>
      </w:r>
      <w:r w:rsidR="006841BF" w:rsidRPr="00DB45EC">
        <w:rPr>
          <w:rFonts w:ascii="Times New Roman" w:hAnsi="Times New Roman"/>
        </w:rPr>
        <w:t>профессионального модуля</w:t>
      </w:r>
      <w:bookmarkEnd w:id="49"/>
      <w:bookmarkEnd w:id="50"/>
      <w:bookmarkEnd w:id="51"/>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2"/>
        <w:gridCol w:w="4622"/>
        <w:gridCol w:w="2459"/>
      </w:tblGrid>
      <w:tr w:rsidR="001717E6" w:rsidRPr="00CF4613" w14:paraId="225D59A5" w14:textId="77777777" w:rsidTr="001A2E9D">
        <w:trPr>
          <w:trHeight w:val="20"/>
        </w:trPr>
        <w:tc>
          <w:tcPr>
            <w:tcW w:w="2182" w:type="dxa"/>
          </w:tcPr>
          <w:p w14:paraId="5B5E9999" w14:textId="6C6707AF" w:rsidR="001717E6" w:rsidRPr="002C6848" w:rsidRDefault="001717E6" w:rsidP="002C6848">
            <w:pPr>
              <w:suppressAutoHyphens/>
              <w:rPr>
                <w:rFonts w:ascii="Times New Roman" w:hAnsi="Times New Roman"/>
              </w:rPr>
            </w:pPr>
            <w:r w:rsidRPr="008D2724">
              <w:rPr>
                <w:rFonts w:ascii="Times New Roman" w:hAnsi="Times New Roman" w:cs="Times New Roman"/>
                <w:b/>
                <w:iCs/>
                <w:sz w:val="24"/>
                <w:szCs w:val="24"/>
              </w:rPr>
              <w:t xml:space="preserve">Код </w:t>
            </w:r>
            <w:r>
              <w:rPr>
                <w:rFonts w:ascii="Times New Roman" w:hAnsi="Times New Roman" w:cs="Times New Roman"/>
                <w:b/>
                <w:iCs/>
                <w:sz w:val="24"/>
                <w:szCs w:val="24"/>
              </w:rPr>
              <w:t>П</w:t>
            </w:r>
            <w:r w:rsidRPr="008D2724">
              <w:rPr>
                <w:rFonts w:ascii="Times New Roman" w:hAnsi="Times New Roman" w:cs="Times New Roman"/>
                <w:b/>
                <w:iCs/>
                <w:sz w:val="24"/>
                <w:szCs w:val="24"/>
              </w:rPr>
              <w:t>К</w:t>
            </w:r>
            <w:r>
              <w:rPr>
                <w:rFonts w:ascii="Times New Roman" w:hAnsi="Times New Roman" w:cs="Times New Roman"/>
                <w:b/>
                <w:iCs/>
                <w:sz w:val="24"/>
                <w:szCs w:val="24"/>
              </w:rPr>
              <w:t>, ОК</w:t>
            </w:r>
          </w:p>
        </w:tc>
        <w:tc>
          <w:tcPr>
            <w:tcW w:w="4622" w:type="dxa"/>
            <w:vAlign w:val="center"/>
          </w:tcPr>
          <w:p w14:paraId="573764A9" w14:textId="318DF101" w:rsidR="001717E6" w:rsidRPr="002C6848" w:rsidRDefault="001717E6" w:rsidP="002C6848">
            <w:pPr>
              <w:suppressAutoHyphens/>
              <w:rPr>
                <w:rFonts w:ascii="Times New Roman" w:hAnsi="Times New Roman"/>
              </w:rPr>
            </w:pPr>
            <w:r>
              <w:rPr>
                <w:rFonts w:ascii="Times New Roman" w:hAnsi="Times New Roman" w:cs="Times New Roman"/>
                <w:b/>
                <w:iCs/>
                <w:sz w:val="24"/>
                <w:szCs w:val="24"/>
              </w:rPr>
              <w:t>Критерии</w:t>
            </w:r>
            <w:r w:rsidRPr="008D2724">
              <w:rPr>
                <w:rFonts w:ascii="Times New Roman" w:hAnsi="Times New Roman" w:cs="Times New Roman"/>
                <w:b/>
                <w:iCs/>
                <w:sz w:val="24"/>
                <w:szCs w:val="24"/>
              </w:rPr>
              <w:t xml:space="preserve"> оценки результата</w:t>
            </w:r>
            <w:r>
              <w:rPr>
                <w:rFonts w:ascii="Times New Roman" w:hAnsi="Times New Roman" w:cs="Times New Roman"/>
                <w:b/>
                <w:iCs/>
                <w:sz w:val="24"/>
                <w:szCs w:val="24"/>
              </w:rPr>
              <w:t xml:space="preserve"> </w:t>
            </w:r>
            <w:r>
              <w:rPr>
                <w:rFonts w:ascii="Times New Roman" w:hAnsi="Times New Roman" w:cs="Times New Roman"/>
                <w:b/>
                <w:iCs/>
                <w:sz w:val="24"/>
                <w:szCs w:val="24"/>
              </w:rPr>
              <w:br/>
              <w:t>(п</w:t>
            </w:r>
            <w:r w:rsidRPr="007863C1">
              <w:rPr>
                <w:rFonts w:ascii="Times New Roman" w:hAnsi="Times New Roman" w:cs="Times New Roman"/>
                <w:b/>
                <w:iCs/>
                <w:sz w:val="24"/>
                <w:szCs w:val="24"/>
              </w:rPr>
              <w:t>оказатели освоенности компетенций</w:t>
            </w:r>
            <w:r>
              <w:rPr>
                <w:rFonts w:ascii="Times New Roman" w:hAnsi="Times New Roman" w:cs="Times New Roman"/>
                <w:b/>
                <w:iCs/>
                <w:sz w:val="24"/>
                <w:szCs w:val="24"/>
              </w:rPr>
              <w:t>)</w:t>
            </w:r>
          </w:p>
        </w:tc>
        <w:tc>
          <w:tcPr>
            <w:tcW w:w="2459" w:type="dxa"/>
            <w:vAlign w:val="center"/>
          </w:tcPr>
          <w:p w14:paraId="031D9EAF" w14:textId="646F3DBE" w:rsidR="001717E6" w:rsidRPr="00CF4613" w:rsidRDefault="001717E6" w:rsidP="001717E6">
            <w:pPr>
              <w:suppressAutoHyphens/>
              <w:jc w:val="center"/>
              <w:rPr>
                <w:rFonts w:ascii="Times New Roman" w:hAnsi="Times New Roman"/>
                <w:sz w:val="24"/>
                <w:szCs w:val="24"/>
              </w:rPr>
            </w:pPr>
            <w:r w:rsidRPr="008D2724">
              <w:rPr>
                <w:rFonts w:ascii="Times New Roman" w:hAnsi="Times New Roman" w:cs="Times New Roman"/>
                <w:b/>
                <w:sz w:val="24"/>
                <w:szCs w:val="24"/>
              </w:rPr>
              <w:t xml:space="preserve">Формы контроля </w:t>
            </w:r>
            <w:r>
              <w:rPr>
                <w:rFonts w:ascii="Times New Roman" w:hAnsi="Times New Roman" w:cs="Times New Roman"/>
                <w:b/>
                <w:sz w:val="24"/>
                <w:szCs w:val="24"/>
              </w:rPr>
              <w:t>и</w:t>
            </w:r>
            <w:r w:rsidRPr="008D2724">
              <w:rPr>
                <w:rFonts w:ascii="Times New Roman" w:hAnsi="Times New Roman" w:cs="Times New Roman"/>
                <w:b/>
                <w:sz w:val="24"/>
                <w:szCs w:val="24"/>
              </w:rPr>
              <w:t xml:space="preserve"> методы оценки</w:t>
            </w:r>
          </w:p>
        </w:tc>
      </w:tr>
      <w:tr w:rsidR="001717E6" w:rsidRPr="00CF4613" w14:paraId="0A24A797" w14:textId="77777777" w:rsidTr="00360E45">
        <w:trPr>
          <w:trHeight w:val="20"/>
        </w:trPr>
        <w:tc>
          <w:tcPr>
            <w:tcW w:w="2182" w:type="dxa"/>
            <w:tcBorders>
              <w:top w:val="single" w:sz="4" w:space="0" w:color="auto"/>
              <w:left w:val="single" w:sz="4" w:space="0" w:color="auto"/>
              <w:bottom w:val="single" w:sz="4" w:space="0" w:color="auto"/>
              <w:right w:val="single" w:sz="4" w:space="0" w:color="auto"/>
            </w:tcBorders>
          </w:tcPr>
          <w:p w14:paraId="6518EAC8" w14:textId="77777777" w:rsidR="001717E6" w:rsidRDefault="001717E6" w:rsidP="00360E45">
            <w:pPr>
              <w:suppressAutoHyphens/>
              <w:rPr>
                <w:rFonts w:ascii="Times New Roman" w:hAnsi="Times New Roman"/>
                <w:iCs/>
                <w:sz w:val="24"/>
                <w:szCs w:val="24"/>
              </w:rPr>
            </w:pPr>
            <w:r>
              <w:rPr>
                <w:rFonts w:ascii="Times New Roman" w:hAnsi="Times New Roman"/>
                <w:iCs/>
                <w:sz w:val="24"/>
                <w:szCs w:val="24"/>
              </w:rPr>
              <w:t>ПК 1.1</w:t>
            </w:r>
          </w:p>
          <w:p w14:paraId="07F3DE77" w14:textId="77777777" w:rsidR="001717E6" w:rsidRDefault="001717E6" w:rsidP="00360E45">
            <w:pPr>
              <w:suppressAutoHyphens/>
              <w:rPr>
                <w:rFonts w:ascii="Times New Roman" w:hAnsi="Times New Roman"/>
                <w:iCs/>
                <w:sz w:val="24"/>
                <w:szCs w:val="24"/>
              </w:rPr>
            </w:pPr>
            <w:r>
              <w:rPr>
                <w:rFonts w:ascii="Times New Roman" w:hAnsi="Times New Roman"/>
                <w:iCs/>
                <w:sz w:val="24"/>
                <w:szCs w:val="24"/>
              </w:rPr>
              <w:t>ПК 1.2</w:t>
            </w:r>
          </w:p>
          <w:p w14:paraId="31AA2C9C" w14:textId="77777777" w:rsidR="001717E6" w:rsidRDefault="001717E6" w:rsidP="00360E45">
            <w:pPr>
              <w:rPr>
                <w:rFonts w:ascii="Times New Roman" w:hAnsi="Times New Roman"/>
                <w:color w:val="000000"/>
                <w:sz w:val="24"/>
                <w:szCs w:val="24"/>
              </w:rPr>
            </w:pPr>
            <w:r>
              <w:rPr>
                <w:rFonts w:ascii="Times New Roman" w:hAnsi="Times New Roman"/>
                <w:color w:val="000000"/>
                <w:sz w:val="24"/>
                <w:szCs w:val="24"/>
              </w:rPr>
              <w:t>ОК 01</w:t>
            </w:r>
          </w:p>
          <w:p w14:paraId="687E2B0B" w14:textId="77777777" w:rsidR="001717E6" w:rsidRDefault="001717E6" w:rsidP="00360E45">
            <w:pPr>
              <w:suppressAutoHyphens/>
              <w:rPr>
                <w:rFonts w:ascii="Times New Roman" w:hAnsi="Times New Roman"/>
                <w:iCs/>
                <w:sz w:val="24"/>
                <w:szCs w:val="24"/>
              </w:rPr>
            </w:pPr>
          </w:p>
          <w:p w14:paraId="4B46450C" w14:textId="77777777" w:rsidR="001717E6" w:rsidRDefault="001717E6" w:rsidP="00360E45">
            <w:pPr>
              <w:suppressAutoHyphens/>
              <w:rPr>
                <w:rFonts w:ascii="Times New Roman" w:hAnsi="Times New Roman"/>
                <w:iCs/>
                <w:sz w:val="24"/>
                <w:szCs w:val="24"/>
              </w:rPr>
            </w:pPr>
          </w:p>
          <w:p w14:paraId="37F47488" w14:textId="0CA3058F" w:rsidR="001717E6" w:rsidRPr="002C6848" w:rsidRDefault="001717E6" w:rsidP="002C6848">
            <w:pPr>
              <w:suppressAutoHyphens/>
              <w:rPr>
                <w:rFonts w:ascii="Times New Roman" w:hAnsi="Times New Roman"/>
              </w:rPr>
            </w:pPr>
          </w:p>
        </w:tc>
        <w:tc>
          <w:tcPr>
            <w:tcW w:w="4622" w:type="dxa"/>
            <w:tcBorders>
              <w:top w:val="single" w:sz="4" w:space="0" w:color="auto"/>
              <w:left w:val="single" w:sz="4" w:space="0" w:color="auto"/>
              <w:bottom w:val="single" w:sz="4" w:space="0" w:color="auto"/>
              <w:right w:val="single" w:sz="4" w:space="0" w:color="auto"/>
            </w:tcBorders>
          </w:tcPr>
          <w:p w14:paraId="1497B523" w14:textId="77777777" w:rsidR="001717E6" w:rsidRDefault="001717E6" w:rsidP="00360E45">
            <w:pPr>
              <w:pStyle w:val="ConsPlusNormal"/>
              <w:spacing w:line="256" w:lineRule="auto"/>
              <w:rPr>
                <w:rFonts w:ascii="Times New Roman" w:hAnsi="Times New Roman" w:cs="Times New Roman"/>
                <w:bCs/>
                <w:sz w:val="24"/>
                <w:szCs w:val="24"/>
                <w:lang w:eastAsia="en-US"/>
              </w:rPr>
            </w:pPr>
            <w:r>
              <w:rPr>
                <w:rFonts w:ascii="Times New Roman" w:hAnsi="Times New Roman" w:cs="Times New Roman"/>
                <w:b/>
                <w:bCs/>
                <w:sz w:val="24"/>
                <w:szCs w:val="24"/>
                <w:lang w:eastAsia="en-US"/>
              </w:rPr>
              <w:t>На оценку «отлично»</w:t>
            </w:r>
            <w:r>
              <w:rPr>
                <w:rFonts w:ascii="Times New Roman" w:hAnsi="Times New Roman" w:cs="Times New Roman"/>
                <w:bCs/>
                <w:sz w:val="24"/>
                <w:szCs w:val="24"/>
                <w:lang w:eastAsia="en-US"/>
              </w:rPr>
              <w:t xml:space="preserve"> если студент демонстрирует системность и глубину знаний, в том числе полученных при выполнении расчетов в практических работах; точно и полно использует научную терминологию; использует в своих расчетах знания, полученные при изучении курса. Безупречно и логически </w:t>
            </w:r>
            <w:r>
              <w:rPr>
                <w:rFonts w:ascii="Times New Roman" w:hAnsi="Times New Roman" w:cs="Times New Roman"/>
                <w:bCs/>
                <w:sz w:val="24"/>
                <w:szCs w:val="24"/>
                <w:lang w:eastAsia="en-US"/>
              </w:rPr>
              <w:lastRenderedPageBreak/>
              <w:t>правильно выполняет расчеты практических заданий; дает исчерпывающие ответы на дополнительные вопросы преподавателя по темам, предусмотренным учебной программой.</w:t>
            </w:r>
          </w:p>
          <w:p w14:paraId="1B0CCD31" w14:textId="77777777" w:rsidR="001717E6" w:rsidRDefault="001717E6" w:rsidP="00360E45">
            <w:pPr>
              <w:pStyle w:val="ConsPlusNormal"/>
              <w:spacing w:line="256" w:lineRule="auto"/>
              <w:rPr>
                <w:rFonts w:ascii="Times New Roman" w:hAnsi="Times New Roman" w:cs="Times New Roman"/>
                <w:bCs/>
                <w:sz w:val="24"/>
                <w:szCs w:val="24"/>
                <w:lang w:eastAsia="en-US"/>
              </w:rPr>
            </w:pPr>
            <w:r>
              <w:rPr>
                <w:rFonts w:ascii="Times New Roman" w:hAnsi="Times New Roman" w:cs="Times New Roman"/>
                <w:b/>
                <w:bCs/>
                <w:sz w:val="24"/>
                <w:szCs w:val="24"/>
                <w:lang w:eastAsia="en-US"/>
              </w:rPr>
              <w:t>На оценку «хорошо»</w:t>
            </w:r>
            <w:r>
              <w:rPr>
                <w:rFonts w:ascii="Times New Roman" w:hAnsi="Times New Roman" w:cs="Times New Roman"/>
                <w:bCs/>
                <w:sz w:val="24"/>
                <w:szCs w:val="24"/>
                <w:lang w:eastAsia="en-US"/>
              </w:rPr>
              <w:t xml:space="preserve"> если студент демонстрирует системность и глубину знаний в объеме учебной программы; владеет необходимой для ответа терминологией; могут быть допущены недочеты в определении понятий, расчетах, исправленные студентом самостоятельно в процессе ответа.</w:t>
            </w:r>
          </w:p>
          <w:p w14:paraId="5528A398" w14:textId="77777777" w:rsidR="001717E6" w:rsidRDefault="001717E6" w:rsidP="00360E45">
            <w:pPr>
              <w:pStyle w:val="ConsPlusNormal"/>
              <w:spacing w:line="256" w:lineRule="auto"/>
              <w:rPr>
                <w:rFonts w:ascii="Times New Roman" w:hAnsi="Times New Roman" w:cs="Times New Roman"/>
                <w:bCs/>
                <w:sz w:val="24"/>
                <w:szCs w:val="24"/>
                <w:lang w:eastAsia="en-US"/>
              </w:rPr>
            </w:pPr>
            <w:r>
              <w:rPr>
                <w:rFonts w:ascii="Times New Roman" w:hAnsi="Times New Roman" w:cs="Times New Roman"/>
                <w:b/>
                <w:bCs/>
                <w:sz w:val="24"/>
                <w:szCs w:val="24"/>
                <w:lang w:eastAsia="en-US"/>
              </w:rPr>
              <w:t>На оценку</w:t>
            </w:r>
            <w:r>
              <w:rPr>
                <w:rFonts w:ascii="Times New Roman" w:hAnsi="Times New Roman" w:cs="Times New Roman"/>
                <w:bCs/>
                <w:sz w:val="24"/>
                <w:szCs w:val="24"/>
                <w:lang w:eastAsia="en-US"/>
              </w:rPr>
              <w:t xml:space="preserve"> </w:t>
            </w:r>
            <w:r>
              <w:rPr>
                <w:rFonts w:ascii="Times New Roman" w:hAnsi="Times New Roman" w:cs="Times New Roman"/>
                <w:b/>
                <w:bCs/>
                <w:sz w:val="24"/>
                <w:szCs w:val="24"/>
                <w:lang w:eastAsia="en-US"/>
              </w:rPr>
              <w:t>«удовлетворительно»</w:t>
            </w:r>
            <w:r>
              <w:rPr>
                <w:rFonts w:ascii="Times New Roman" w:hAnsi="Times New Roman" w:cs="Times New Roman"/>
                <w:bCs/>
                <w:sz w:val="24"/>
                <w:szCs w:val="24"/>
                <w:lang w:eastAsia="en-US"/>
              </w:rPr>
              <w:t xml:space="preserve"> если студент демонстрирует недостаточно последовательные знания при выполнении расчетов; использует научную терминологию, но могут быть допущены 1–2 ошибки в определении основных понятий, которые студент затрудняется исправить самостоятельно; способен самостоятельно, но неглубоко анализировать материал, при наводящих вопросах. </w:t>
            </w:r>
          </w:p>
          <w:p w14:paraId="29BFD8B3" w14:textId="1318F369" w:rsidR="001717E6" w:rsidRPr="002C6848" w:rsidRDefault="001717E6" w:rsidP="002C6848">
            <w:pPr>
              <w:suppressAutoHyphens/>
              <w:rPr>
                <w:rFonts w:ascii="Times New Roman" w:hAnsi="Times New Roman"/>
              </w:rPr>
            </w:pPr>
            <w:r>
              <w:rPr>
                <w:rFonts w:ascii="Times New Roman" w:hAnsi="Times New Roman"/>
                <w:b/>
                <w:bCs/>
                <w:sz w:val="24"/>
                <w:szCs w:val="24"/>
              </w:rPr>
              <w:t>На оценку «неудовлетворительно»</w:t>
            </w:r>
            <w:r>
              <w:rPr>
                <w:rFonts w:ascii="Times New Roman" w:hAnsi="Times New Roman"/>
                <w:bCs/>
                <w:sz w:val="24"/>
                <w:szCs w:val="24"/>
              </w:rPr>
              <w:t xml:space="preserve"> если студент демонстрирует крайне фрагментарные знания в рамках учебной программы; не осознает связь данного понятия, теории, явления с другими объектами дисциплины; не владеет минимально необходимой терминологией; допускает грубые логические ошибки при расчетах, отвечая на вопросы преподавателя, которые не может исправить самостоятельно.</w:t>
            </w:r>
          </w:p>
        </w:tc>
        <w:tc>
          <w:tcPr>
            <w:tcW w:w="2459" w:type="dxa"/>
            <w:tcBorders>
              <w:top w:val="single" w:sz="4" w:space="0" w:color="auto"/>
              <w:left w:val="single" w:sz="4" w:space="0" w:color="auto"/>
              <w:bottom w:val="single" w:sz="4" w:space="0" w:color="auto"/>
              <w:right w:val="single" w:sz="4" w:space="0" w:color="auto"/>
            </w:tcBorders>
          </w:tcPr>
          <w:p w14:paraId="6A7AF562" w14:textId="3F3EB9EB" w:rsidR="001717E6" w:rsidRPr="007B548F" w:rsidRDefault="001717E6" w:rsidP="007B548F">
            <w:pPr>
              <w:suppressAutoHyphens/>
              <w:jc w:val="center"/>
              <w:rPr>
                <w:rFonts w:ascii="Times New Roman" w:hAnsi="Times New Roman"/>
                <w:sz w:val="24"/>
                <w:szCs w:val="24"/>
              </w:rPr>
            </w:pPr>
            <w:r w:rsidRPr="003C7793">
              <w:rPr>
                <w:rFonts w:ascii="Times New Roman" w:hAnsi="Times New Roman" w:cs="Times New Roman"/>
                <w:iCs/>
                <w:sz w:val="24"/>
                <w:szCs w:val="24"/>
              </w:rPr>
              <w:lastRenderedPageBreak/>
              <w:t xml:space="preserve">Контрольные работы, зачеты, квалификационные испытания, защита курсовых и дипломных проектов (работ), экзамены. Интерпретация </w:t>
            </w:r>
            <w:r w:rsidRPr="003C7793">
              <w:rPr>
                <w:rFonts w:ascii="Times New Roman" w:hAnsi="Times New Roman" w:cs="Times New Roman"/>
                <w:iCs/>
                <w:sz w:val="24"/>
                <w:szCs w:val="24"/>
              </w:rPr>
              <w:lastRenderedPageBreak/>
              <w:t>результатов выполнения практических и лабораторных заданий, оценка решения ситуационных задач, оценка тестового контроля.</w:t>
            </w:r>
          </w:p>
        </w:tc>
      </w:tr>
    </w:tbl>
    <w:p w14:paraId="6FC6FDBC" w14:textId="3CC51007" w:rsidR="001D20BA" w:rsidRPr="00DB45EC" w:rsidRDefault="001D20BA">
      <w:pPr>
        <w:rPr>
          <w:rFonts w:ascii="Times New Roman" w:hAnsi="Times New Roman" w:cs="Times New Roman"/>
          <w:b/>
          <w:bCs/>
          <w:sz w:val="20"/>
          <w:szCs w:val="20"/>
        </w:rPr>
      </w:pPr>
    </w:p>
    <w:p w14:paraId="2FEB924E" w14:textId="67645C6C" w:rsidR="008B2C13" w:rsidRDefault="008B2C13" w:rsidP="001D20BA">
      <w:pPr>
        <w:jc w:val="right"/>
        <w:rPr>
          <w:rFonts w:ascii="Times New Roman" w:hAnsi="Times New Roman" w:cs="Times New Roman"/>
          <w:b/>
          <w:bCs/>
          <w:sz w:val="24"/>
          <w:szCs w:val="24"/>
        </w:rPr>
      </w:pPr>
      <w:r w:rsidRPr="00DB45EC">
        <w:rPr>
          <w:rFonts w:ascii="Times New Roman" w:hAnsi="Times New Roman" w:cs="Times New Roman"/>
          <w:b/>
          <w:bCs/>
          <w:sz w:val="24"/>
          <w:szCs w:val="24"/>
        </w:rPr>
        <w:br w:type="page"/>
      </w:r>
    </w:p>
    <w:p w14:paraId="522AD10E" w14:textId="2B674958" w:rsidR="001D20BA" w:rsidRPr="00DB45EC" w:rsidRDefault="001D20BA" w:rsidP="001D20BA">
      <w:pPr>
        <w:jc w:val="right"/>
        <w:rPr>
          <w:rFonts w:ascii="Times New Roman" w:hAnsi="Times New Roman" w:cs="Times New Roman"/>
          <w:b/>
          <w:bCs/>
          <w:sz w:val="24"/>
          <w:szCs w:val="24"/>
        </w:rPr>
      </w:pPr>
      <w:r w:rsidRPr="00DB45EC">
        <w:rPr>
          <w:rFonts w:ascii="Times New Roman" w:hAnsi="Times New Roman" w:cs="Times New Roman"/>
          <w:b/>
          <w:bCs/>
          <w:sz w:val="24"/>
          <w:szCs w:val="24"/>
        </w:rPr>
        <w:lastRenderedPageBreak/>
        <w:t>Приложение 1.2</w:t>
      </w:r>
    </w:p>
    <w:p w14:paraId="4FA2F1E8" w14:textId="08EC5237" w:rsidR="001D20BA" w:rsidRPr="00DB45EC" w:rsidRDefault="006F5945" w:rsidP="001D20BA">
      <w:pPr>
        <w:jc w:val="right"/>
        <w:rPr>
          <w:rFonts w:ascii="Times New Roman" w:hAnsi="Times New Roman" w:cs="Times New Roman"/>
          <w:b/>
          <w:bCs/>
          <w:sz w:val="24"/>
          <w:szCs w:val="24"/>
        </w:rPr>
      </w:pPr>
      <w:r w:rsidRPr="00DB45EC">
        <w:rPr>
          <w:rFonts w:ascii="Times New Roman" w:hAnsi="Times New Roman" w:cs="Times New Roman"/>
          <w:b/>
          <w:bCs/>
          <w:sz w:val="24"/>
          <w:szCs w:val="24"/>
        </w:rPr>
        <w:t xml:space="preserve">к ОПОП-П </w:t>
      </w:r>
      <w:r w:rsidR="001D20BA" w:rsidRPr="00DB45EC">
        <w:rPr>
          <w:rFonts w:ascii="Times New Roman" w:hAnsi="Times New Roman" w:cs="Times New Roman"/>
          <w:b/>
          <w:bCs/>
          <w:sz w:val="24"/>
          <w:szCs w:val="24"/>
        </w:rPr>
        <w:t>специальности</w:t>
      </w:r>
    </w:p>
    <w:p w14:paraId="6D1ACB0A" w14:textId="59C0FE16" w:rsidR="006F5945" w:rsidRPr="00DB45EC" w:rsidRDefault="006F5945" w:rsidP="001D20BA">
      <w:pPr>
        <w:jc w:val="right"/>
        <w:rPr>
          <w:rFonts w:ascii="Times New Roman" w:hAnsi="Times New Roman" w:cs="Times New Roman"/>
          <w:b/>
          <w:bCs/>
          <w:sz w:val="24"/>
          <w:szCs w:val="24"/>
        </w:rPr>
      </w:pPr>
      <w:r w:rsidRPr="00DB45EC">
        <w:rPr>
          <w:rFonts w:ascii="Times New Roman" w:hAnsi="Times New Roman" w:cs="Times New Roman"/>
          <w:b/>
          <w:bCs/>
          <w:sz w:val="24"/>
          <w:szCs w:val="24"/>
        </w:rPr>
        <w:t>19.02.11</w:t>
      </w:r>
      <w:r w:rsidRPr="00DB45EC">
        <w:rPr>
          <w:rFonts w:ascii="Times New Roman" w:hAnsi="Times New Roman" w:cs="Times New Roman"/>
          <w:b/>
          <w:sz w:val="24"/>
          <w:szCs w:val="24"/>
        </w:rPr>
        <w:t xml:space="preserve"> Технология продуктов питания из растительного сырья</w:t>
      </w:r>
      <w:r w:rsidRPr="00DB45EC">
        <w:rPr>
          <w:rFonts w:ascii="Times New Roman" w:hAnsi="Times New Roman" w:cs="Times New Roman"/>
          <w:b/>
          <w:bCs/>
          <w:sz w:val="24"/>
          <w:szCs w:val="24"/>
        </w:rPr>
        <w:t xml:space="preserve"> </w:t>
      </w:r>
    </w:p>
    <w:p w14:paraId="392739BB" w14:textId="5BE065B0" w:rsidR="001D20BA" w:rsidRPr="00DB45EC" w:rsidRDefault="001D20BA" w:rsidP="001D20BA">
      <w:pPr>
        <w:jc w:val="right"/>
        <w:rPr>
          <w:rFonts w:ascii="Times New Roman" w:hAnsi="Times New Roman" w:cs="Times New Roman"/>
          <w:b/>
          <w:bCs/>
          <w:color w:val="0070C0"/>
          <w:sz w:val="24"/>
          <w:szCs w:val="24"/>
        </w:rPr>
      </w:pPr>
    </w:p>
    <w:p w14:paraId="30DE9CB7" w14:textId="77777777" w:rsidR="001D20BA" w:rsidRPr="00DB45EC" w:rsidRDefault="001D20BA" w:rsidP="001D20BA">
      <w:pPr>
        <w:jc w:val="right"/>
        <w:rPr>
          <w:rFonts w:ascii="Times New Roman" w:hAnsi="Times New Roman" w:cs="Times New Roman"/>
          <w:b/>
          <w:bCs/>
          <w:color w:val="0070C0"/>
          <w:sz w:val="24"/>
          <w:szCs w:val="24"/>
        </w:rPr>
      </w:pPr>
    </w:p>
    <w:p w14:paraId="672EF3E4" w14:textId="77777777" w:rsidR="001D20BA" w:rsidRPr="00DB45EC" w:rsidRDefault="001D20BA" w:rsidP="001D20BA">
      <w:pPr>
        <w:jc w:val="right"/>
        <w:rPr>
          <w:rFonts w:ascii="Times New Roman" w:hAnsi="Times New Roman" w:cs="Times New Roman"/>
          <w:b/>
          <w:bCs/>
          <w:color w:val="0070C0"/>
          <w:sz w:val="24"/>
          <w:szCs w:val="24"/>
        </w:rPr>
      </w:pPr>
    </w:p>
    <w:p w14:paraId="0F4F62C0" w14:textId="77777777" w:rsidR="001D20BA" w:rsidRPr="00DB45EC" w:rsidRDefault="001D20BA" w:rsidP="001D20BA">
      <w:pPr>
        <w:jc w:val="right"/>
        <w:rPr>
          <w:rFonts w:ascii="Times New Roman" w:hAnsi="Times New Roman" w:cs="Times New Roman"/>
          <w:b/>
          <w:bCs/>
          <w:color w:val="0070C0"/>
          <w:sz w:val="24"/>
          <w:szCs w:val="24"/>
        </w:rPr>
      </w:pPr>
    </w:p>
    <w:p w14:paraId="738C08F5" w14:textId="77777777" w:rsidR="001D20BA" w:rsidRPr="00DB45EC" w:rsidRDefault="001D20BA" w:rsidP="001D20BA">
      <w:pPr>
        <w:jc w:val="right"/>
        <w:rPr>
          <w:rFonts w:ascii="Times New Roman" w:hAnsi="Times New Roman" w:cs="Times New Roman"/>
          <w:b/>
          <w:bCs/>
          <w:color w:val="0070C0"/>
          <w:sz w:val="24"/>
          <w:szCs w:val="24"/>
        </w:rPr>
      </w:pPr>
    </w:p>
    <w:p w14:paraId="5E409B75" w14:textId="77777777" w:rsidR="001D20BA" w:rsidRPr="00DB45EC" w:rsidRDefault="001D20BA" w:rsidP="001D20BA">
      <w:pPr>
        <w:jc w:val="right"/>
        <w:rPr>
          <w:rFonts w:ascii="Times New Roman" w:hAnsi="Times New Roman" w:cs="Times New Roman"/>
          <w:b/>
          <w:bCs/>
          <w:color w:val="0070C0"/>
          <w:sz w:val="24"/>
          <w:szCs w:val="24"/>
        </w:rPr>
      </w:pPr>
    </w:p>
    <w:p w14:paraId="6F98CC77" w14:textId="77777777" w:rsidR="001D20BA" w:rsidRPr="00DB45EC" w:rsidRDefault="001D20BA" w:rsidP="001D20BA">
      <w:pPr>
        <w:jc w:val="right"/>
        <w:rPr>
          <w:rFonts w:ascii="Times New Roman" w:hAnsi="Times New Roman" w:cs="Times New Roman"/>
          <w:b/>
          <w:bCs/>
          <w:color w:val="0070C0"/>
          <w:sz w:val="24"/>
          <w:szCs w:val="24"/>
        </w:rPr>
      </w:pPr>
    </w:p>
    <w:p w14:paraId="53E8DFD3" w14:textId="77777777" w:rsidR="001D20BA" w:rsidRPr="00DB45EC" w:rsidRDefault="001D20BA" w:rsidP="001D20BA">
      <w:pPr>
        <w:jc w:val="right"/>
        <w:rPr>
          <w:rFonts w:ascii="Times New Roman" w:hAnsi="Times New Roman" w:cs="Times New Roman"/>
          <w:b/>
          <w:bCs/>
          <w:color w:val="0070C0"/>
          <w:sz w:val="24"/>
          <w:szCs w:val="24"/>
        </w:rPr>
      </w:pPr>
    </w:p>
    <w:p w14:paraId="27DF7F64" w14:textId="77777777" w:rsidR="001D20BA" w:rsidRPr="00DB45EC" w:rsidRDefault="001D20BA" w:rsidP="001D20BA">
      <w:pPr>
        <w:jc w:val="right"/>
        <w:rPr>
          <w:rFonts w:ascii="Times New Roman" w:hAnsi="Times New Roman" w:cs="Times New Roman"/>
          <w:b/>
          <w:bCs/>
          <w:color w:val="0070C0"/>
          <w:sz w:val="24"/>
          <w:szCs w:val="24"/>
        </w:rPr>
      </w:pPr>
    </w:p>
    <w:p w14:paraId="4426DBB8" w14:textId="77777777" w:rsidR="001D20BA" w:rsidRPr="00DB45EC" w:rsidRDefault="001D20BA" w:rsidP="001D20BA">
      <w:pPr>
        <w:jc w:val="right"/>
        <w:rPr>
          <w:rFonts w:ascii="Times New Roman" w:hAnsi="Times New Roman" w:cs="Times New Roman"/>
          <w:b/>
          <w:bCs/>
          <w:color w:val="0070C0"/>
          <w:sz w:val="24"/>
          <w:szCs w:val="24"/>
        </w:rPr>
      </w:pPr>
    </w:p>
    <w:p w14:paraId="21C80B1F" w14:textId="77777777" w:rsidR="001D20BA" w:rsidRPr="00DB45EC" w:rsidRDefault="001D20BA" w:rsidP="001D20BA">
      <w:pPr>
        <w:jc w:val="right"/>
        <w:rPr>
          <w:rFonts w:ascii="Times New Roman" w:hAnsi="Times New Roman" w:cs="Times New Roman"/>
          <w:b/>
          <w:bCs/>
          <w:color w:val="0070C0"/>
          <w:sz w:val="24"/>
          <w:szCs w:val="24"/>
        </w:rPr>
      </w:pPr>
    </w:p>
    <w:p w14:paraId="125F5F9C" w14:textId="77777777" w:rsidR="001D20BA" w:rsidRPr="00DB45EC" w:rsidRDefault="001D20BA" w:rsidP="001D20BA">
      <w:pPr>
        <w:jc w:val="right"/>
        <w:rPr>
          <w:rFonts w:ascii="Times New Roman" w:hAnsi="Times New Roman" w:cs="Times New Roman"/>
          <w:b/>
          <w:bCs/>
          <w:color w:val="0070C0"/>
          <w:sz w:val="24"/>
          <w:szCs w:val="24"/>
        </w:rPr>
      </w:pPr>
    </w:p>
    <w:p w14:paraId="6FE391C0" w14:textId="77777777" w:rsidR="001D20BA" w:rsidRPr="00DB45EC" w:rsidRDefault="001D20BA" w:rsidP="001D20BA">
      <w:pPr>
        <w:jc w:val="center"/>
        <w:rPr>
          <w:rFonts w:ascii="Times New Roman" w:hAnsi="Times New Roman" w:cs="Times New Roman"/>
          <w:b/>
          <w:bCs/>
          <w:sz w:val="24"/>
          <w:szCs w:val="24"/>
        </w:rPr>
      </w:pPr>
      <w:r w:rsidRPr="00DB45EC">
        <w:rPr>
          <w:rFonts w:ascii="Times New Roman" w:hAnsi="Times New Roman" w:cs="Times New Roman"/>
          <w:b/>
          <w:bCs/>
          <w:sz w:val="24"/>
          <w:szCs w:val="24"/>
        </w:rPr>
        <w:t>Рабочая программа профессионального модуля</w:t>
      </w:r>
    </w:p>
    <w:p w14:paraId="6A5A869B" w14:textId="519563B8" w:rsidR="006F5945" w:rsidRPr="00DB45EC" w:rsidRDefault="006F5945" w:rsidP="006F5945">
      <w:pPr>
        <w:jc w:val="center"/>
        <w:rPr>
          <w:rFonts w:ascii="Times New Roman" w:hAnsi="Times New Roman" w:cs="Times New Roman"/>
          <w:b/>
          <w:sz w:val="24"/>
          <w:szCs w:val="24"/>
        </w:rPr>
      </w:pPr>
      <w:bookmarkStart w:id="52" w:name="_Toc156819858"/>
      <w:r w:rsidRPr="00DB45EC">
        <w:rPr>
          <w:rFonts w:ascii="Times New Roman" w:hAnsi="Times New Roman" w:cs="Times New Roman"/>
          <w:b/>
          <w:sz w:val="24"/>
          <w:szCs w:val="24"/>
        </w:rPr>
        <w:t>«</w:t>
      </w:r>
      <w:r w:rsidR="00322EB5" w:rsidRPr="00322EB5">
        <w:rPr>
          <w:rFonts w:ascii="Times New Roman" w:hAnsi="Times New Roman" w:cs="Times New Roman"/>
          <w:b/>
          <w:sz w:val="24"/>
          <w:szCs w:val="24"/>
        </w:rPr>
        <w:t>ПМ.02 ОРГАНИЗАЦИОННО-ТЕХНОЛОГИЧЕСКОЕ ОБЕСПЕЧЕНИЕ ПРОИЗВОДСТВА, ХРАНЕНИЯ И ПЕРЕРАБОТКИ ЗЕРНА И СЕМЯН НА АВТОМАТИЗИРОВАННЫХ ТЕХНОЛОГИЧЕСКИХ ЛИНИЯХ</w:t>
      </w:r>
      <w:r w:rsidRPr="00DB45EC">
        <w:rPr>
          <w:rFonts w:ascii="Times New Roman" w:hAnsi="Times New Roman" w:cs="Times New Roman"/>
          <w:b/>
          <w:sz w:val="24"/>
          <w:szCs w:val="24"/>
        </w:rPr>
        <w:t>»</w:t>
      </w:r>
    </w:p>
    <w:bookmarkEnd w:id="52"/>
    <w:p w14:paraId="35A97FBC" w14:textId="77777777" w:rsidR="001D20BA" w:rsidRPr="00DB45EC" w:rsidRDefault="001D20BA" w:rsidP="001D20BA">
      <w:pPr>
        <w:pStyle w:val="1"/>
      </w:pPr>
    </w:p>
    <w:p w14:paraId="4296107C" w14:textId="77777777" w:rsidR="001D20BA" w:rsidRPr="00DB45EC" w:rsidRDefault="001D20BA" w:rsidP="001D20BA">
      <w:pPr>
        <w:pStyle w:val="1"/>
      </w:pPr>
    </w:p>
    <w:p w14:paraId="12033FF0" w14:textId="77777777" w:rsidR="001D20BA" w:rsidRPr="00DB45EC" w:rsidRDefault="001D20BA" w:rsidP="001D20BA">
      <w:pPr>
        <w:pStyle w:val="1"/>
      </w:pPr>
    </w:p>
    <w:p w14:paraId="5B8CC590" w14:textId="77777777" w:rsidR="006F5945" w:rsidRPr="00DB45EC" w:rsidRDefault="006F5945" w:rsidP="006F5945">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14:paraId="4284170E" w14:textId="77777777" w:rsidR="006F5945" w:rsidRPr="00DB45EC" w:rsidRDefault="006F5945" w:rsidP="006F5945">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14:paraId="60754395" w14:textId="77777777" w:rsidR="006F5945" w:rsidRPr="00DB45EC" w:rsidRDefault="006F5945" w:rsidP="006F5945">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14:paraId="0DAEA09F" w14:textId="77777777" w:rsidR="006F5945" w:rsidRPr="00DB45EC" w:rsidRDefault="006F5945" w:rsidP="006F5945">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14:paraId="7F54A00A" w14:textId="77777777" w:rsidR="006F5945" w:rsidRPr="00DB45EC" w:rsidRDefault="006F5945" w:rsidP="006F5945">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14:paraId="6C8CAD3F" w14:textId="77777777" w:rsidR="006F5945" w:rsidRPr="00DB45EC" w:rsidRDefault="006F5945" w:rsidP="006F5945">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14:paraId="421952CD" w14:textId="77777777" w:rsidR="006F5945" w:rsidRPr="00DB45EC" w:rsidRDefault="006F5945" w:rsidP="006F5945">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14:paraId="608A67B3" w14:textId="77777777" w:rsidR="006F5945" w:rsidRPr="00DB45EC" w:rsidRDefault="006F5945" w:rsidP="006F5945">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14:paraId="38B92714" w14:textId="77777777" w:rsidR="006F5945" w:rsidRPr="00DB45EC" w:rsidRDefault="006F5945" w:rsidP="006F5945">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14:paraId="3DEDBC19" w14:textId="77777777" w:rsidR="006F5945" w:rsidRPr="00DB45EC" w:rsidRDefault="006F5945" w:rsidP="006F5945">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14:paraId="6455E4D8" w14:textId="6EF1C435" w:rsidR="006F5945" w:rsidRPr="00DB45EC" w:rsidRDefault="006F5945" w:rsidP="006F5945">
      <w:pPr>
        <w:jc w:val="center"/>
        <w:rPr>
          <w:rFonts w:ascii="Times New Roman" w:hAnsi="Times New Roman" w:cs="Times New Roman"/>
          <w:b/>
          <w:bCs/>
          <w:sz w:val="24"/>
          <w:szCs w:val="24"/>
        </w:rPr>
      </w:pPr>
      <w:r w:rsidRPr="00DB45EC">
        <w:rPr>
          <w:rFonts w:ascii="Times New Roman" w:hAnsi="Times New Roman" w:cs="Times New Roman"/>
          <w:b/>
          <w:bCs/>
          <w:sz w:val="24"/>
          <w:szCs w:val="24"/>
        </w:rPr>
        <w:t>202</w:t>
      </w:r>
      <w:r w:rsidR="007B548F">
        <w:rPr>
          <w:rFonts w:ascii="Times New Roman" w:hAnsi="Times New Roman" w:cs="Times New Roman"/>
          <w:b/>
          <w:bCs/>
          <w:sz w:val="24"/>
          <w:szCs w:val="24"/>
        </w:rPr>
        <w:t>5</w:t>
      </w:r>
      <w:r w:rsidRPr="00DB45EC">
        <w:rPr>
          <w:rFonts w:ascii="Times New Roman" w:hAnsi="Times New Roman" w:cs="Times New Roman"/>
          <w:b/>
          <w:bCs/>
          <w:sz w:val="24"/>
          <w:szCs w:val="24"/>
        </w:rPr>
        <w:t xml:space="preserve"> г.</w:t>
      </w:r>
    </w:p>
    <w:p w14:paraId="01151C49" w14:textId="398B21E7" w:rsidR="006F5945" w:rsidRPr="00DB45EC" w:rsidRDefault="006F5945" w:rsidP="00FB2A44">
      <w:pPr>
        <w:jc w:val="center"/>
        <w:rPr>
          <w:rFonts w:ascii="Times New Roman" w:hAnsi="Times New Roman" w:cs="Times New Roman"/>
          <w:b/>
          <w:bCs/>
          <w:sz w:val="24"/>
          <w:szCs w:val="24"/>
        </w:rPr>
      </w:pPr>
      <w:r w:rsidRPr="00DB45EC">
        <w:rPr>
          <w:rFonts w:ascii="Times New Roman" w:hAnsi="Times New Roman" w:cs="Times New Roman"/>
          <w:b/>
          <w:bCs/>
          <w:sz w:val="24"/>
          <w:szCs w:val="24"/>
        </w:rPr>
        <w:br w:type="page"/>
      </w:r>
      <w:r w:rsidRPr="00DB45EC">
        <w:rPr>
          <w:rFonts w:ascii="Times New Roman" w:hAnsi="Times New Roman" w:cs="Times New Roman"/>
          <w:b/>
          <w:bCs/>
          <w:sz w:val="24"/>
          <w:szCs w:val="24"/>
        </w:rPr>
        <w:lastRenderedPageBreak/>
        <w:t>СОДЕРЖАНИЕ ПРОГРАММЫ</w:t>
      </w:r>
    </w:p>
    <w:p w14:paraId="5002EBFF" w14:textId="77777777" w:rsidR="00B1777D" w:rsidRPr="00DB45EC" w:rsidRDefault="00B1777D" w:rsidP="001E3DFC">
      <w:pPr>
        <w:rPr>
          <w:rFonts w:ascii="Times New Roman" w:hAnsi="Times New Roman" w:cs="Times New Roman"/>
          <w:b/>
          <w:bCs/>
          <w:sz w:val="24"/>
          <w:szCs w:val="24"/>
        </w:rPr>
      </w:pPr>
    </w:p>
    <w:p w14:paraId="1C758869" w14:textId="0E2114FD" w:rsidR="00B1777D" w:rsidRPr="00DB45EC" w:rsidRDefault="006F5945">
      <w:pPr>
        <w:pStyle w:val="14"/>
        <w:rPr>
          <w:rFonts w:eastAsiaTheme="minorEastAsia"/>
          <w:b w:val="0"/>
          <w:bCs w:val="0"/>
          <w:lang w:eastAsia="ru-RU"/>
        </w:rPr>
      </w:pPr>
      <w:r w:rsidRPr="00DB45EC">
        <w:rPr>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B45EC">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TOC \h \z \t "Раздел 1;1;Раздел 1.1;2" </w:instrText>
      </w:r>
      <w:r w:rsidRPr="00DB45EC">
        <w:rPr>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p>
    <w:p w14:paraId="63FEE1F5" w14:textId="7293B277" w:rsidR="00B1777D" w:rsidRDefault="001639CA">
      <w:pPr>
        <w:pStyle w:val="14"/>
      </w:pPr>
      <w:hyperlink w:anchor="_Toc168904885" w:history="1">
        <w:r w:rsidR="00B1777D" w:rsidRPr="00DB45EC">
          <w:rPr>
            <w:rStyle w:val="af0"/>
          </w:rPr>
          <w:t>«ПМ.02 Ведение технологического процесса по хранению и переработки зерна и семян на автоматизированных технологических линиях»</w:t>
        </w:r>
        <w:r w:rsidR="00B1777D" w:rsidRPr="00DB45EC">
          <w:rPr>
            <w:webHidden/>
          </w:rPr>
          <w:tab/>
        </w:r>
        <w:r w:rsidR="001F596F">
          <w:rPr>
            <w:webHidden/>
          </w:rPr>
          <w:t>1</w:t>
        </w:r>
        <w:r w:rsidR="001E3DFC">
          <w:rPr>
            <w:webHidden/>
          </w:rPr>
          <w:t>3</w:t>
        </w:r>
      </w:hyperlink>
    </w:p>
    <w:p w14:paraId="52919136" w14:textId="548F8171" w:rsidR="001E3DFC" w:rsidRPr="001E3DFC" w:rsidRDefault="001E3DFC" w:rsidP="001E3DFC">
      <w:pPr>
        <w:rPr>
          <w:b/>
        </w:rPr>
      </w:pPr>
      <w:r w:rsidRPr="001E3DFC">
        <w:rPr>
          <w:b/>
        </w:rPr>
        <w:t>1. Общая характеристика РАБОЧЕЙ ПРОГРАММЫ ПРОФЕССИОНАЛЬНОГО МОДУЛЯ</w:t>
      </w:r>
      <w:r>
        <w:rPr>
          <w:b/>
        </w:rPr>
        <w:t>…………………</w:t>
      </w:r>
      <w:r w:rsidR="00387967">
        <w:rPr>
          <w:b/>
        </w:rPr>
        <w:t>……</w:t>
      </w:r>
      <w:r w:rsidRPr="001E3DFC">
        <w:rPr>
          <w:b/>
        </w:rPr>
        <w:t>15</w:t>
      </w:r>
    </w:p>
    <w:p w14:paraId="442F6E96" w14:textId="5330CD1D" w:rsidR="00B1777D" w:rsidRPr="0092145F" w:rsidRDefault="001639CA">
      <w:pPr>
        <w:pStyle w:val="21"/>
        <w:tabs>
          <w:tab w:val="left" w:pos="960"/>
        </w:tabs>
        <w:rPr>
          <w:rFonts w:eastAsiaTheme="minorEastAsia"/>
          <w:i w:val="0"/>
          <w:iCs w:val="0"/>
          <w:sz w:val="22"/>
          <w:szCs w:val="22"/>
        </w:rPr>
      </w:pPr>
      <w:hyperlink w:anchor="_Toc168904886" w:history="1">
        <w:r w:rsidR="00B1777D" w:rsidRPr="0092145F">
          <w:rPr>
            <w:rStyle w:val="af0"/>
            <w:i w:val="0"/>
          </w:rPr>
          <w:t>1.1.</w:t>
        </w:r>
        <w:r w:rsidR="00B1777D" w:rsidRPr="0092145F">
          <w:rPr>
            <w:rFonts w:eastAsiaTheme="minorEastAsia"/>
            <w:i w:val="0"/>
            <w:iCs w:val="0"/>
            <w:sz w:val="22"/>
            <w:szCs w:val="22"/>
          </w:rPr>
          <w:tab/>
        </w:r>
        <w:r w:rsidR="00B1777D" w:rsidRPr="0092145F">
          <w:rPr>
            <w:rStyle w:val="af0"/>
            <w:i w:val="0"/>
          </w:rPr>
          <w:t>Цель и место профессионального модуля в структуре образовательной программы</w:t>
        </w:r>
        <w:r w:rsidR="00B1777D" w:rsidRPr="0092145F">
          <w:rPr>
            <w:i w:val="0"/>
            <w:webHidden/>
          </w:rPr>
          <w:tab/>
        </w:r>
        <w:r w:rsidR="001F596F">
          <w:rPr>
            <w:i w:val="0"/>
            <w:webHidden/>
          </w:rPr>
          <w:t>15</w:t>
        </w:r>
      </w:hyperlink>
    </w:p>
    <w:p w14:paraId="6AB2509F" w14:textId="4B1F8026" w:rsidR="00B1777D" w:rsidRPr="0092145F" w:rsidRDefault="001639CA">
      <w:pPr>
        <w:pStyle w:val="21"/>
        <w:tabs>
          <w:tab w:val="left" w:pos="960"/>
        </w:tabs>
        <w:rPr>
          <w:rFonts w:eastAsiaTheme="minorEastAsia"/>
          <w:i w:val="0"/>
          <w:iCs w:val="0"/>
          <w:sz w:val="22"/>
          <w:szCs w:val="22"/>
        </w:rPr>
      </w:pPr>
      <w:hyperlink w:anchor="_Toc168904887" w:history="1">
        <w:r w:rsidR="00B1777D" w:rsidRPr="0092145F">
          <w:rPr>
            <w:rStyle w:val="af0"/>
            <w:i w:val="0"/>
          </w:rPr>
          <w:t>1.2.</w:t>
        </w:r>
        <w:r w:rsidR="00B1777D" w:rsidRPr="0092145F">
          <w:rPr>
            <w:rFonts w:eastAsiaTheme="minorEastAsia"/>
            <w:i w:val="0"/>
            <w:iCs w:val="0"/>
            <w:sz w:val="22"/>
            <w:szCs w:val="22"/>
          </w:rPr>
          <w:tab/>
        </w:r>
        <w:r w:rsidR="00B1777D" w:rsidRPr="0092145F">
          <w:rPr>
            <w:rStyle w:val="af0"/>
            <w:i w:val="0"/>
          </w:rPr>
          <w:t>Планируемые результаты освоения профессионального модуля</w:t>
        </w:r>
        <w:r w:rsidR="00B1777D" w:rsidRPr="0092145F">
          <w:rPr>
            <w:i w:val="0"/>
            <w:webHidden/>
          </w:rPr>
          <w:tab/>
        </w:r>
        <w:r w:rsidR="001F596F">
          <w:rPr>
            <w:i w:val="0"/>
            <w:webHidden/>
          </w:rPr>
          <w:t>15</w:t>
        </w:r>
      </w:hyperlink>
    </w:p>
    <w:p w14:paraId="55CBE5B0" w14:textId="6E0792E3" w:rsidR="00B1777D" w:rsidRPr="0092145F" w:rsidRDefault="001639CA">
      <w:pPr>
        <w:pStyle w:val="21"/>
        <w:tabs>
          <w:tab w:val="left" w:pos="960"/>
        </w:tabs>
        <w:rPr>
          <w:rFonts w:eastAsiaTheme="minorEastAsia"/>
          <w:i w:val="0"/>
          <w:iCs w:val="0"/>
          <w:sz w:val="22"/>
          <w:szCs w:val="22"/>
        </w:rPr>
      </w:pPr>
      <w:hyperlink w:anchor="_Toc168904888" w:history="1">
        <w:r w:rsidR="00B1777D" w:rsidRPr="0092145F">
          <w:rPr>
            <w:rStyle w:val="af0"/>
            <w:i w:val="0"/>
          </w:rPr>
          <w:t>1.3.</w:t>
        </w:r>
        <w:r w:rsidR="00B1777D" w:rsidRPr="0092145F">
          <w:rPr>
            <w:rFonts w:eastAsiaTheme="minorEastAsia"/>
            <w:i w:val="0"/>
            <w:iCs w:val="0"/>
            <w:sz w:val="22"/>
            <w:szCs w:val="22"/>
          </w:rPr>
          <w:tab/>
        </w:r>
        <w:r w:rsidR="00B1777D" w:rsidRPr="0092145F">
          <w:rPr>
            <w:rStyle w:val="af0"/>
            <w:i w:val="0"/>
          </w:rPr>
          <w:t>Обоснование часов вариативной части ОПОП-П</w:t>
        </w:r>
        <w:r w:rsidR="00B1777D" w:rsidRPr="0092145F">
          <w:rPr>
            <w:i w:val="0"/>
            <w:webHidden/>
          </w:rPr>
          <w:tab/>
        </w:r>
        <w:r w:rsidR="00B1777D" w:rsidRPr="0092145F">
          <w:rPr>
            <w:i w:val="0"/>
            <w:webHidden/>
          </w:rPr>
          <w:fldChar w:fldCharType="begin"/>
        </w:r>
        <w:r w:rsidR="00B1777D" w:rsidRPr="0092145F">
          <w:rPr>
            <w:i w:val="0"/>
            <w:webHidden/>
          </w:rPr>
          <w:instrText xml:space="preserve"> PAGEREF _Toc168904888 \h </w:instrText>
        </w:r>
        <w:r w:rsidR="00B1777D" w:rsidRPr="0092145F">
          <w:rPr>
            <w:i w:val="0"/>
            <w:webHidden/>
          </w:rPr>
        </w:r>
        <w:r w:rsidR="00B1777D" w:rsidRPr="0092145F">
          <w:rPr>
            <w:i w:val="0"/>
            <w:webHidden/>
          </w:rPr>
          <w:fldChar w:fldCharType="separate"/>
        </w:r>
        <w:r w:rsidR="00B1777D" w:rsidRPr="0092145F">
          <w:rPr>
            <w:i w:val="0"/>
            <w:webHidden/>
          </w:rPr>
          <w:t>1</w:t>
        </w:r>
        <w:r w:rsidR="001F596F">
          <w:rPr>
            <w:i w:val="0"/>
            <w:webHidden/>
          </w:rPr>
          <w:t>7</w:t>
        </w:r>
        <w:r w:rsidR="00B1777D" w:rsidRPr="0092145F">
          <w:rPr>
            <w:i w:val="0"/>
            <w:webHidden/>
          </w:rPr>
          <w:fldChar w:fldCharType="end"/>
        </w:r>
      </w:hyperlink>
    </w:p>
    <w:p w14:paraId="0A37696E" w14:textId="5DC550EB" w:rsidR="00B1777D" w:rsidRPr="0092145F" w:rsidRDefault="001639CA">
      <w:pPr>
        <w:pStyle w:val="14"/>
        <w:rPr>
          <w:rFonts w:eastAsiaTheme="minorEastAsia"/>
          <w:b w:val="0"/>
          <w:bCs w:val="0"/>
          <w:lang w:eastAsia="ru-RU"/>
        </w:rPr>
      </w:pPr>
      <w:hyperlink w:anchor="_Toc168904889" w:history="1">
        <w:r w:rsidR="00B1777D" w:rsidRPr="0092145F">
          <w:rPr>
            <w:rStyle w:val="af0"/>
          </w:rPr>
          <w:t>2. Структура и содержание профессионального модуля</w:t>
        </w:r>
        <w:r w:rsidR="00B1777D" w:rsidRPr="0092145F">
          <w:rPr>
            <w:webHidden/>
          </w:rPr>
          <w:tab/>
        </w:r>
        <w:r w:rsidR="00B1777D" w:rsidRPr="0092145F">
          <w:rPr>
            <w:webHidden/>
          </w:rPr>
          <w:fldChar w:fldCharType="begin"/>
        </w:r>
        <w:r w:rsidR="00B1777D" w:rsidRPr="0092145F">
          <w:rPr>
            <w:webHidden/>
          </w:rPr>
          <w:instrText xml:space="preserve"> PAGEREF _Toc168904889 \h </w:instrText>
        </w:r>
        <w:r w:rsidR="00B1777D" w:rsidRPr="0092145F">
          <w:rPr>
            <w:webHidden/>
          </w:rPr>
        </w:r>
        <w:r w:rsidR="00B1777D" w:rsidRPr="0092145F">
          <w:rPr>
            <w:webHidden/>
          </w:rPr>
          <w:fldChar w:fldCharType="separate"/>
        </w:r>
        <w:r w:rsidR="00B1777D" w:rsidRPr="0092145F">
          <w:rPr>
            <w:webHidden/>
          </w:rPr>
          <w:t>1</w:t>
        </w:r>
        <w:r w:rsidR="001F596F">
          <w:rPr>
            <w:webHidden/>
          </w:rPr>
          <w:t>8</w:t>
        </w:r>
        <w:r w:rsidR="00B1777D" w:rsidRPr="0092145F">
          <w:rPr>
            <w:webHidden/>
          </w:rPr>
          <w:fldChar w:fldCharType="end"/>
        </w:r>
      </w:hyperlink>
    </w:p>
    <w:p w14:paraId="0AD4684C" w14:textId="1E0398A4" w:rsidR="00B1777D" w:rsidRPr="0092145F" w:rsidRDefault="001639CA">
      <w:pPr>
        <w:pStyle w:val="21"/>
        <w:rPr>
          <w:rFonts w:eastAsiaTheme="minorEastAsia"/>
          <w:i w:val="0"/>
          <w:iCs w:val="0"/>
          <w:sz w:val="22"/>
          <w:szCs w:val="22"/>
        </w:rPr>
      </w:pPr>
      <w:hyperlink w:anchor="_Toc168904890" w:history="1">
        <w:r w:rsidR="00B1777D" w:rsidRPr="0092145F">
          <w:rPr>
            <w:rStyle w:val="af0"/>
            <w:i w:val="0"/>
          </w:rPr>
          <w:t>2.1. Трудоемкость освоения модуля</w:t>
        </w:r>
        <w:r w:rsidR="00B1777D" w:rsidRPr="0092145F">
          <w:rPr>
            <w:i w:val="0"/>
            <w:webHidden/>
          </w:rPr>
          <w:tab/>
        </w:r>
        <w:r w:rsidR="00B1777D" w:rsidRPr="0092145F">
          <w:rPr>
            <w:i w:val="0"/>
            <w:webHidden/>
          </w:rPr>
          <w:fldChar w:fldCharType="begin"/>
        </w:r>
        <w:r w:rsidR="00B1777D" w:rsidRPr="0092145F">
          <w:rPr>
            <w:i w:val="0"/>
            <w:webHidden/>
          </w:rPr>
          <w:instrText xml:space="preserve"> PAGEREF _Toc168904890 \h </w:instrText>
        </w:r>
        <w:r w:rsidR="00B1777D" w:rsidRPr="0092145F">
          <w:rPr>
            <w:i w:val="0"/>
            <w:webHidden/>
          </w:rPr>
        </w:r>
        <w:r w:rsidR="00B1777D" w:rsidRPr="0092145F">
          <w:rPr>
            <w:i w:val="0"/>
            <w:webHidden/>
          </w:rPr>
          <w:fldChar w:fldCharType="separate"/>
        </w:r>
        <w:r w:rsidR="00B1777D" w:rsidRPr="0092145F">
          <w:rPr>
            <w:i w:val="0"/>
            <w:webHidden/>
          </w:rPr>
          <w:t>1</w:t>
        </w:r>
        <w:r w:rsidR="001F596F">
          <w:rPr>
            <w:i w:val="0"/>
            <w:webHidden/>
          </w:rPr>
          <w:t>8</w:t>
        </w:r>
        <w:r w:rsidR="00B1777D" w:rsidRPr="0092145F">
          <w:rPr>
            <w:i w:val="0"/>
            <w:webHidden/>
          </w:rPr>
          <w:fldChar w:fldCharType="end"/>
        </w:r>
      </w:hyperlink>
    </w:p>
    <w:p w14:paraId="11B1DC17" w14:textId="2095891B" w:rsidR="00B1777D" w:rsidRPr="0092145F" w:rsidRDefault="001639CA">
      <w:pPr>
        <w:pStyle w:val="21"/>
        <w:rPr>
          <w:rFonts w:eastAsiaTheme="minorEastAsia"/>
          <w:i w:val="0"/>
          <w:iCs w:val="0"/>
          <w:sz w:val="22"/>
          <w:szCs w:val="22"/>
        </w:rPr>
      </w:pPr>
      <w:hyperlink w:anchor="_Toc168904891" w:history="1">
        <w:r w:rsidR="00B1777D" w:rsidRPr="0092145F">
          <w:rPr>
            <w:rStyle w:val="af0"/>
            <w:i w:val="0"/>
          </w:rPr>
          <w:t>2.2. Структура профессионального модуля</w:t>
        </w:r>
        <w:r w:rsidR="00B1777D" w:rsidRPr="0092145F">
          <w:rPr>
            <w:i w:val="0"/>
            <w:webHidden/>
          </w:rPr>
          <w:tab/>
        </w:r>
        <w:r w:rsidR="00B1777D" w:rsidRPr="0092145F">
          <w:rPr>
            <w:i w:val="0"/>
            <w:webHidden/>
          </w:rPr>
          <w:fldChar w:fldCharType="begin"/>
        </w:r>
        <w:r w:rsidR="00B1777D" w:rsidRPr="0092145F">
          <w:rPr>
            <w:i w:val="0"/>
            <w:webHidden/>
          </w:rPr>
          <w:instrText xml:space="preserve"> PAGEREF _Toc168904891 \h </w:instrText>
        </w:r>
        <w:r w:rsidR="00B1777D" w:rsidRPr="0092145F">
          <w:rPr>
            <w:i w:val="0"/>
            <w:webHidden/>
          </w:rPr>
        </w:r>
        <w:r w:rsidR="00B1777D" w:rsidRPr="0092145F">
          <w:rPr>
            <w:i w:val="0"/>
            <w:webHidden/>
          </w:rPr>
          <w:fldChar w:fldCharType="separate"/>
        </w:r>
        <w:r w:rsidR="00B1777D" w:rsidRPr="0092145F">
          <w:rPr>
            <w:i w:val="0"/>
            <w:webHidden/>
          </w:rPr>
          <w:t>1</w:t>
        </w:r>
        <w:r w:rsidR="001F596F">
          <w:rPr>
            <w:i w:val="0"/>
            <w:webHidden/>
          </w:rPr>
          <w:t>9</w:t>
        </w:r>
        <w:r w:rsidR="00B1777D" w:rsidRPr="0092145F">
          <w:rPr>
            <w:i w:val="0"/>
            <w:webHidden/>
          </w:rPr>
          <w:fldChar w:fldCharType="end"/>
        </w:r>
      </w:hyperlink>
    </w:p>
    <w:p w14:paraId="6F5525D6" w14:textId="1FC6EE2D" w:rsidR="00B1777D" w:rsidRPr="0092145F" w:rsidRDefault="001639CA">
      <w:pPr>
        <w:pStyle w:val="21"/>
        <w:rPr>
          <w:rFonts w:eastAsiaTheme="minorEastAsia"/>
          <w:i w:val="0"/>
          <w:iCs w:val="0"/>
          <w:sz w:val="22"/>
          <w:szCs w:val="22"/>
        </w:rPr>
      </w:pPr>
      <w:hyperlink w:anchor="_Toc168904892" w:history="1">
        <w:r w:rsidR="00B1777D" w:rsidRPr="0092145F">
          <w:rPr>
            <w:rStyle w:val="af0"/>
            <w:i w:val="0"/>
          </w:rPr>
          <w:t>2.3. Содержание профессионального модуля</w:t>
        </w:r>
        <w:r w:rsidR="00B1777D" w:rsidRPr="0092145F">
          <w:rPr>
            <w:i w:val="0"/>
            <w:webHidden/>
          </w:rPr>
          <w:tab/>
        </w:r>
        <w:r w:rsidR="001F596F">
          <w:rPr>
            <w:i w:val="0"/>
            <w:webHidden/>
          </w:rPr>
          <w:t>20</w:t>
        </w:r>
      </w:hyperlink>
    </w:p>
    <w:p w14:paraId="17EE82C6" w14:textId="0B466FA1" w:rsidR="00B1777D" w:rsidRPr="0092145F" w:rsidRDefault="001639CA">
      <w:pPr>
        <w:pStyle w:val="14"/>
        <w:rPr>
          <w:rFonts w:eastAsiaTheme="minorEastAsia"/>
          <w:b w:val="0"/>
          <w:bCs w:val="0"/>
          <w:lang w:eastAsia="ru-RU"/>
        </w:rPr>
      </w:pPr>
      <w:hyperlink w:anchor="_Toc168904895" w:history="1">
        <w:r w:rsidR="00B1777D" w:rsidRPr="0092145F">
          <w:rPr>
            <w:rStyle w:val="af0"/>
          </w:rPr>
          <w:t>3. Условия реализации профессионального модуля</w:t>
        </w:r>
        <w:r w:rsidR="00B1777D" w:rsidRPr="0092145F">
          <w:rPr>
            <w:webHidden/>
          </w:rPr>
          <w:tab/>
        </w:r>
        <w:r w:rsidR="00B1777D" w:rsidRPr="0092145F">
          <w:rPr>
            <w:webHidden/>
          </w:rPr>
          <w:fldChar w:fldCharType="begin"/>
        </w:r>
        <w:r w:rsidR="00B1777D" w:rsidRPr="0092145F">
          <w:rPr>
            <w:webHidden/>
          </w:rPr>
          <w:instrText xml:space="preserve"> PAGEREF _Toc168904895 \h </w:instrText>
        </w:r>
        <w:r w:rsidR="00B1777D" w:rsidRPr="0092145F">
          <w:rPr>
            <w:webHidden/>
          </w:rPr>
        </w:r>
        <w:r w:rsidR="00B1777D" w:rsidRPr="0092145F">
          <w:rPr>
            <w:webHidden/>
          </w:rPr>
          <w:fldChar w:fldCharType="separate"/>
        </w:r>
        <w:r w:rsidR="00B1777D" w:rsidRPr="0092145F">
          <w:rPr>
            <w:webHidden/>
          </w:rPr>
          <w:t>2</w:t>
        </w:r>
        <w:r w:rsidR="001F596F">
          <w:rPr>
            <w:webHidden/>
          </w:rPr>
          <w:t>4</w:t>
        </w:r>
        <w:r w:rsidR="00B1777D" w:rsidRPr="0092145F">
          <w:rPr>
            <w:webHidden/>
          </w:rPr>
          <w:fldChar w:fldCharType="end"/>
        </w:r>
      </w:hyperlink>
    </w:p>
    <w:p w14:paraId="341B9A02" w14:textId="1C5DC9CC" w:rsidR="00B1777D" w:rsidRPr="0092145F" w:rsidRDefault="001639CA">
      <w:pPr>
        <w:pStyle w:val="21"/>
        <w:rPr>
          <w:rFonts w:eastAsiaTheme="minorEastAsia"/>
          <w:i w:val="0"/>
          <w:iCs w:val="0"/>
          <w:sz w:val="22"/>
          <w:szCs w:val="22"/>
        </w:rPr>
      </w:pPr>
      <w:hyperlink w:anchor="_Toc168904896" w:history="1">
        <w:r w:rsidR="00B1777D" w:rsidRPr="0092145F">
          <w:rPr>
            <w:rStyle w:val="af0"/>
            <w:i w:val="0"/>
          </w:rPr>
          <w:t>3.1. Материально-техническое обеспечение</w:t>
        </w:r>
        <w:r w:rsidR="00B1777D" w:rsidRPr="0092145F">
          <w:rPr>
            <w:i w:val="0"/>
            <w:webHidden/>
          </w:rPr>
          <w:tab/>
        </w:r>
        <w:r w:rsidR="00B1777D" w:rsidRPr="0092145F">
          <w:rPr>
            <w:i w:val="0"/>
            <w:webHidden/>
          </w:rPr>
          <w:fldChar w:fldCharType="begin"/>
        </w:r>
        <w:r w:rsidR="00B1777D" w:rsidRPr="0092145F">
          <w:rPr>
            <w:i w:val="0"/>
            <w:webHidden/>
          </w:rPr>
          <w:instrText xml:space="preserve"> PAGEREF _Toc168904896 \h </w:instrText>
        </w:r>
        <w:r w:rsidR="00B1777D" w:rsidRPr="0092145F">
          <w:rPr>
            <w:i w:val="0"/>
            <w:webHidden/>
          </w:rPr>
        </w:r>
        <w:r w:rsidR="00B1777D" w:rsidRPr="0092145F">
          <w:rPr>
            <w:i w:val="0"/>
            <w:webHidden/>
          </w:rPr>
          <w:fldChar w:fldCharType="separate"/>
        </w:r>
        <w:r w:rsidR="00B1777D" w:rsidRPr="0092145F">
          <w:rPr>
            <w:i w:val="0"/>
            <w:webHidden/>
          </w:rPr>
          <w:t>2</w:t>
        </w:r>
        <w:r w:rsidR="001F596F">
          <w:rPr>
            <w:i w:val="0"/>
            <w:webHidden/>
          </w:rPr>
          <w:t>4</w:t>
        </w:r>
        <w:r w:rsidR="00B1777D" w:rsidRPr="0092145F">
          <w:rPr>
            <w:i w:val="0"/>
            <w:webHidden/>
          </w:rPr>
          <w:fldChar w:fldCharType="end"/>
        </w:r>
      </w:hyperlink>
    </w:p>
    <w:p w14:paraId="21EFFB6C" w14:textId="6442FE92" w:rsidR="00B1777D" w:rsidRPr="0092145F" w:rsidRDefault="001639CA">
      <w:pPr>
        <w:pStyle w:val="21"/>
        <w:rPr>
          <w:rFonts w:eastAsiaTheme="minorEastAsia"/>
          <w:i w:val="0"/>
          <w:iCs w:val="0"/>
          <w:sz w:val="22"/>
          <w:szCs w:val="22"/>
        </w:rPr>
      </w:pPr>
      <w:hyperlink w:anchor="_Toc168904897" w:history="1">
        <w:r w:rsidR="00B1777D" w:rsidRPr="0092145F">
          <w:rPr>
            <w:rStyle w:val="af0"/>
            <w:i w:val="0"/>
          </w:rPr>
          <w:t>3.2. Учебно-методическое обеспечение</w:t>
        </w:r>
        <w:r w:rsidR="00B1777D" w:rsidRPr="0092145F">
          <w:rPr>
            <w:i w:val="0"/>
            <w:webHidden/>
          </w:rPr>
          <w:tab/>
        </w:r>
        <w:r w:rsidR="00B1777D" w:rsidRPr="0092145F">
          <w:rPr>
            <w:i w:val="0"/>
            <w:webHidden/>
          </w:rPr>
          <w:fldChar w:fldCharType="begin"/>
        </w:r>
        <w:r w:rsidR="00B1777D" w:rsidRPr="0092145F">
          <w:rPr>
            <w:i w:val="0"/>
            <w:webHidden/>
          </w:rPr>
          <w:instrText xml:space="preserve"> PAGEREF _Toc168904897 \h </w:instrText>
        </w:r>
        <w:r w:rsidR="00B1777D" w:rsidRPr="0092145F">
          <w:rPr>
            <w:i w:val="0"/>
            <w:webHidden/>
          </w:rPr>
        </w:r>
        <w:r w:rsidR="00B1777D" w:rsidRPr="0092145F">
          <w:rPr>
            <w:i w:val="0"/>
            <w:webHidden/>
          </w:rPr>
          <w:fldChar w:fldCharType="separate"/>
        </w:r>
        <w:r w:rsidR="00B1777D" w:rsidRPr="0092145F">
          <w:rPr>
            <w:i w:val="0"/>
            <w:webHidden/>
          </w:rPr>
          <w:t>2</w:t>
        </w:r>
        <w:r w:rsidR="001F596F">
          <w:rPr>
            <w:i w:val="0"/>
            <w:webHidden/>
          </w:rPr>
          <w:t>4</w:t>
        </w:r>
        <w:r w:rsidR="00B1777D" w:rsidRPr="0092145F">
          <w:rPr>
            <w:i w:val="0"/>
            <w:webHidden/>
          </w:rPr>
          <w:fldChar w:fldCharType="end"/>
        </w:r>
      </w:hyperlink>
    </w:p>
    <w:p w14:paraId="0E8D16A9" w14:textId="51282B26" w:rsidR="00B1777D" w:rsidRPr="00DB45EC" w:rsidRDefault="001639CA">
      <w:pPr>
        <w:pStyle w:val="14"/>
        <w:rPr>
          <w:rFonts w:eastAsiaTheme="minorEastAsia"/>
          <w:b w:val="0"/>
          <w:bCs w:val="0"/>
          <w:lang w:eastAsia="ru-RU"/>
        </w:rPr>
      </w:pPr>
      <w:hyperlink w:anchor="_Toc168904898" w:history="1">
        <w:r w:rsidR="00B1777D" w:rsidRPr="00DB45EC">
          <w:rPr>
            <w:rStyle w:val="af0"/>
          </w:rPr>
          <w:t>4. Контроль и оценка результатов освоения  профессионального модуля</w:t>
        </w:r>
        <w:r w:rsidR="00B1777D" w:rsidRPr="00DB45EC">
          <w:rPr>
            <w:webHidden/>
          </w:rPr>
          <w:tab/>
        </w:r>
        <w:r w:rsidR="00B1777D" w:rsidRPr="00DB45EC">
          <w:rPr>
            <w:webHidden/>
          </w:rPr>
          <w:fldChar w:fldCharType="begin"/>
        </w:r>
        <w:r w:rsidR="00B1777D" w:rsidRPr="00DB45EC">
          <w:rPr>
            <w:webHidden/>
          </w:rPr>
          <w:instrText xml:space="preserve"> PAGEREF _Toc168904898 \h </w:instrText>
        </w:r>
        <w:r w:rsidR="00B1777D" w:rsidRPr="00DB45EC">
          <w:rPr>
            <w:webHidden/>
          </w:rPr>
        </w:r>
        <w:r w:rsidR="00B1777D" w:rsidRPr="00DB45EC">
          <w:rPr>
            <w:webHidden/>
          </w:rPr>
          <w:fldChar w:fldCharType="separate"/>
        </w:r>
        <w:r w:rsidR="00B1777D" w:rsidRPr="00DB45EC">
          <w:rPr>
            <w:webHidden/>
          </w:rPr>
          <w:t>2</w:t>
        </w:r>
        <w:r w:rsidR="001F596F">
          <w:rPr>
            <w:webHidden/>
          </w:rPr>
          <w:t>4</w:t>
        </w:r>
        <w:r w:rsidR="00B1777D" w:rsidRPr="00DB45EC">
          <w:rPr>
            <w:webHidden/>
          </w:rPr>
          <w:fldChar w:fldCharType="end"/>
        </w:r>
      </w:hyperlink>
    </w:p>
    <w:p w14:paraId="1F9AB878" w14:textId="77777777" w:rsidR="006F5945" w:rsidRPr="00DB45EC" w:rsidRDefault="006F5945" w:rsidP="006F5945">
      <w:pPr>
        <w:jc w:val="center"/>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B45EC">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0DA3935C" w14:textId="77777777" w:rsidR="006F5945" w:rsidRPr="00DB45EC" w:rsidRDefault="006F5945" w:rsidP="006F5945">
      <w:pPr>
        <w:keepNext/>
        <w:spacing w:after="120"/>
        <w:outlineLvl w:val="0"/>
        <w:rPr>
          <w:rFonts w:ascii="Times New Roman" w:eastAsia="Segoe UI" w:hAnsi="Times New Roman" w:cs="Times New Roman"/>
          <w:bCs/>
          <w:color w:val="000000" w:themeColor="text1"/>
          <w:kern w:val="32"/>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ectPr w:rsidR="006F5945" w:rsidRPr="00DB45EC" w:rsidSect="00502F97">
          <w:headerReference w:type="even" r:id="rId14"/>
          <w:headerReference w:type="default" r:id="rId15"/>
          <w:pgSz w:w="11906" w:h="16838"/>
          <w:pgMar w:top="1134" w:right="567" w:bottom="1134" w:left="1701" w:header="709" w:footer="709" w:gutter="0"/>
          <w:cols w:space="708"/>
          <w:docGrid w:linePitch="360"/>
        </w:sectPr>
      </w:pPr>
    </w:p>
    <w:p w14:paraId="5758FA00" w14:textId="77777777" w:rsidR="006F5945" w:rsidRPr="00DB45EC" w:rsidRDefault="006F5945" w:rsidP="006F5945">
      <w:pPr>
        <w:keepNext/>
        <w:spacing w:after="120"/>
        <w:jc w:val="center"/>
        <w:outlineLvl w:val="0"/>
        <w:rPr>
          <w:rFonts w:ascii="Times New Roman" w:eastAsia="Segoe UI" w:hAnsi="Times New Roman" w:cs="Times New Roman"/>
          <w:b/>
          <w:bCs/>
          <w:caps/>
          <w:kern w:val="32"/>
          <w:sz w:val="24"/>
          <w:szCs w:val="24"/>
          <w:lang w:eastAsia="ru-RU"/>
        </w:rPr>
      </w:pPr>
      <w:r w:rsidRPr="00DB45EC">
        <w:rPr>
          <w:rFonts w:ascii="Times New Roman" w:eastAsia="Segoe UI" w:hAnsi="Times New Roman" w:cs="Times New Roman"/>
          <w:b/>
          <w:bCs/>
          <w:caps/>
          <w:kern w:val="32"/>
          <w:sz w:val="24"/>
          <w:szCs w:val="24"/>
          <w:lang w:eastAsia="ru-RU"/>
        </w:rPr>
        <w:lastRenderedPageBreak/>
        <w:t>1. Общая характеристикаРАБОЧЕЙ ПРОГРАММЫ ПРОФЕССИОНАЛЬНОГО МОДУЛЯ</w:t>
      </w:r>
    </w:p>
    <w:p w14:paraId="0B7BBA14" w14:textId="39FDDB57" w:rsidR="006F5945" w:rsidRPr="00DB45EC" w:rsidRDefault="00A00833" w:rsidP="007A374B">
      <w:pPr>
        <w:jc w:val="center"/>
        <w:rPr>
          <w:rFonts w:ascii="Times New Roman" w:hAnsi="Times New Roman" w:cs="Times New Roman"/>
          <w:b/>
          <w:sz w:val="24"/>
          <w:szCs w:val="24"/>
        </w:rPr>
      </w:pPr>
      <w:r w:rsidRPr="00DB45EC">
        <w:rPr>
          <w:rFonts w:ascii="Times New Roman" w:eastAsia="Segoe UI" w:hAnsi="Times New Roman" w:cs="Times New Roman"/>
          <w:sz w:val="24"/>
          <w:szCs w:val="24"/>
          <w:lang w:eastAsia="nl-NL"/>
        </w:rPr>
        <w:t>«</w:t>
      </w:r>
      <w:r w:rsidRPr="00DB45EC">
        <w:rPr>
          <w:rFonts w:ascii="Times New Roman" w:hAnsi="Times New Roman" w:cs="Times New Roman"/>
          <w:b/>
          <w:sz w:val="24"/>
          <w:szCs w:val="24"/>
        </w:rPr>
        <w:t>ПМ.02 Организационно-технологическое обеспечение производства хранения и переработки зерна и семян на автоматизированных технологических линиях»</w:t>
      </w:r>
    </w:p>
    <w:p w14:paraId="249E5035" w14:textId="5AD46196" w:rsidR="006F5945" w:rsidRPr="00DB45EC" w:rsidRDefault="006F5945" w:rsidP="006F5945">
      <w:pPr>
        <w:widowControl w:val="0"/>
        <w:jc w:val="center"/>
        <w:rPr>
          <w:rFonts w:ascii="Times New Roman" w:eastAsia="Segoe UI" w:hAnsi="Times New Roman" w:cs="Times New Roman"/>
          <w:sz w:val="24"/>
          <w:szCs w:val="24"/>
          <w:vertAlign w:val="superscript"/>
          <w:lang w:eastAsia="nl-NL"/>
        </w:rPr>
      </w:pPr>
    </w:p>
    <w:p w14:paraId="6877CAE8" w14:textId="4A368D0B" w:rsidR="006F5945" w:rsidRPr="00DB45EC" w:rsidRDefault="00E803A5" w:rsidP="00E803A5">
      <w:pPr>
        <w:spacing w:after="120" w:line="276" w:lineRule="auto"/>
        <w:ind w:left="709"/>
        <w:outlineLvl w:val="1"/>
        <w:rPr>
          <w:rFonts w:ascii="Times New Roman" w:eastAsia="Segoe UI" w:hAnsi="Times New Roman" w:cs="Times New Roman"/>
          <w:b/>
          <w:bCs/>
          <w:sz w:val="24"/>
          <w:szCs w:val="24"/>
          <w:lang w:eastAsia="ru-RU"/>
        </w:rPr>
      </w:pPr>
      <w:r w:rsidRPr="00DB45EC">
        <w:rPr>
          <w:rFonts w:ascii="Times New Roman" w:eastAsia="Segoe UI" w:hAnsi="Times New Roman" w:cs="Times New Roman"/>
          <w:b/>
          <w:bCs/>
          <w:sz w:val="24"/>
          <w:szCs w:val="24"/>
          <w:lang w:eastAsia="ru-RU"/>
        </w:rPr>
        <w:t xml:space="preserve">1.1 </w:t>
      </w:r>
      <w:r w:rsidR="006F5945" w:rsidRPr="00DB45EC">
        <w:rPr>
          <w:rFonts w:ascii="Times New Roman" w:eastAsia="Segoe UI" w:hAnsi="Times New Roman" w:cs="Times New Roman"/>
          <w:b/>
          <w:bCs/>
          <w:sz w:val="24"/>
          <w:szCs w:val="24"/>
          <w:lang w:eastAsia="ru-RU"/>
        </w:rPr>
        <w:t>Цель и место профессионального модуля</w:t>
      </w:r>
      <w:r w:rsidR="00545F77" w:rsidRPr="00DB45EC">
        <w:rPr>
          <w:rFonts w:ascii="Times New Roman" w:eastAsia="Segoe UI" w:hAnsi="Times New Roman" w:cs="Times New Roman"/>
          <w:b/>
          <w:bCs/>
          <w:sz w:val="24"/>
          <w:szCs w:val="24"/>
          <w:lang w:eastAsia="ru-RU"/>
        </w:rPr>
        <w:t xml:space="preserve"> </w:t>
      </w:r>
      <w:r w:rsidR="006F5945" w:rsidRPr="00DB45EC">
        <w:rPr>
          <w:rFonts w:ascii="Times New Roman" w:eastAsia="Segoe UI" w:hAnsi="Times New Roman" w:cs="Times New Roman"/>
          <w:b/>
          <w:bCs/>
          <w:sz w:val="24"/>
          <w:szCs w:val="24"/>
          <w:lang w:eastAsia="ru-RU"/>
        </w:rPr>
        <w:t>в структуре образовательной программы</w:t>
      </w:r>
    </w:p>
    <w:p w14:paraId="56B01553" w14:textId="343ED2F6" w:rsidR="006F5945" w:rsidRPr="00DB45EC" w:rsidRDefault="006F5945" w:rsidP="006F5945">
      <w:pPr>
        <w:suppressAutoHyphens/>
        <w:spacing w:line="276" w:lineRule="auto"/>
        <w:ind w:left="420"/>
        <w:contextualSpacing/>
        <w:jc w:val="both"/>
        <w:rPr>
          <w:rFonts w:ascii="Times New Roman" w:eastAsia="Times New Roman" w:hAnsi="Times New Roman" w:cs="Times New Roman"/>
          <w:sz w:val="24"/>
          <w:szCs w:val="24"/>
          <w:lang w:eastAsia="ru-RU"/>
        </w:rPr>
      </w:pPr>
      <w:r w:rsidRPr="00DB45EC">
        <w:rPr>
          <w:rFonts w:ascii="Times New Roman" w:eastAsia="Times New Roman" w:hAnsi="Times New Roman" w:cs="Times New Roman"/>
          <w:sz w:val="24"/>
          <w:szCs w:val="24"/>
          <w:lang w:eastAsia="ru-RU"/>
        </w:rPr>
        <w:t xml:space="preserve">Цель модуля: освоение вида деятельности </w:t>
      </w:r>
      <w:r w:rsidR="00545F77" w:rsidRPr="00DB45EC">
        <w:rPr>
          <w:rFonts w:ascii="Times New Roman" w:eastAsia="Times New Roman" w:hAnsi="Times New Roman" w:cs="Times New Roman"/>
          <w:sz w:val="24"/>
          <w:szCs w:val="24"/>
          <w:lang w:eastAsia="ru-RU"/>
        </w:rPr>
        <w:t>ВД 2 Организационно-технологическое обеспечение производства хранения и переработки зерна и семян на автоматизи</w:t>
      </w:r>
      <w:r w:rsidR="0094043D" w:rsidRPr="00DB45EC">
        <w:rPr>
          <w:rFonts w:ascii="Times New Roman" w:eastAsia="Times New Roman" w:hAnsi="Times New Roman" w:cs="Times New Roman"/>
          <w:sz w:val="24"/>
          <w:szCs w:val="24"/>
          <w:lang w:eastAsia="ru-RU"/>
        </w:rPr>
        <w:t>рованных технологических линиях</w:t>
      </w:r>
    </w:p>
    <w:p w14:paraId="3C2EF256" w14:textId="5E999C48" w:rsidR="006F5945" w:rsidRPr="00DB45EC" w:rsidRDefault="006F5945" w:rsidP="006F5945">
      <w:pPr>
        <w:suppressAutoHyphens/>
        <w:spacing w:line="276" w:lineRule="auto"/>
        <w:ind w:left="420"/>
        <w:contextualSpacing/>
        <w:jc w:val="both"/>
        <w:rPr>
          <w:rFonts w:ascii="Times New Roman" w:hAnsi="Times New Roman" w:cs="Times New Roman"/>
          <w:color w:val="FF0000"/>
          <w:sz w:val="24"/>
          <w:szCs w:val="24"/>
        </w:rPr>
      </w:pPr>
      <w:r w:rsidRPr="00DB45EC">
        <w:rPr>
          <w:rFonts w:ascii="Times New Roman" w:hAnsi="Times New Roman" w:cs="Times New Roman"/>
          <w:sz w:val="24"/>
          <w:szCs w:val="24"/>
        </w:rPr>
        <w:t>Профессиональный модуль включен в обязательную часть образовательной программы по направленности</w:t>
      </w:r>
      <w:r w:rsidRPr="00DB45EC">
        <w:rPr>
          <w:rFonts w:ascii="Times New Roman" w:hAnsi="Times New Roman" w:cs="Times New Roman"/>
          <w:i/>
          <w:sz w:val="24"/>
          <w:szCs w:val="24"/>
        </w:rPr>
        <w:t xml:space="preserve"> «</w:t>
      </w:r>
      <w:r w:rsidR="0094043D" w:rsidRPr="00DB45EC">
        <w:rPr>
          <w:rFonts w:ascii="Times New Roman" w:hAnsi="Times New Roman" w:cs="Times New Roman"/>
          <w:iCs/>
          <w:sz w:val="24"/>
          <w:szCs w:val="24"/>
        </w:rPr>
        <w:t xml:space="preserve">Производство </w:t>
      </w:r>
      <w:r w:rsidR="0094043D" w:rsidRPr="00DB45EC">
        <w:rPr>
          <w:rFonts w:ascii="Times New Roman" w:hAnsi="Times New Roman" w:cs="Times New Roman"/>
          <w:iCs/>
          <w:color w:val="333333"/>
          <w:sz w:val="24"/>
          <w:szCs w:val="24"/>
        </w:rPr>
        <w:t>продуктов питания из растительного сырья на автоматизированных технологических линиях</w:t>
      </w:r>
      <w:r w:rsidR="0092145F">
        <w:rPr>
          <w:rFonts w:ascii="Times New Roman" w:hAnsi="Times New Roman" w:cs="Times New Roman"/>
          <w:iCs/>
          <w:color w:val="333333"/>
          <w:sz w:val="24"/>
          <w:szCs w:val="24"/>
        </w:rPr>
        <w:t>.</w:t>
      </w:r>
      <w:r w:rsidR="0094043D" w:rsidRPr="00DB45EC">
        <w:rPr>
          <w:rFonts w:ascii="Times New Roman" w:hAnsi="Times New Roman" w:cs="Times New Roman"/>
          <w:i/>
          <w:color w:val="0070C0"/>
          <w:sz w:val="24"/>
          <w:szCs w:val="24"/>
        </w:rPr>
        <w:t xml:space="preserve"> </w:t>
      </w:r>
    </w:p>
    <w:p w14:paraId="70139745" w14:textId="77777777" w:rsidR="006F5945" w:rsidRPr="00DB45EC" w:rsidRDefault="006F5945" w:rsidP="006F5945">
      <w:pPr>
        <w:spacing w:after="120" w:line="276" w:lineRule="auto"/>
        <w:ind w:left="1129"/>
        <w:outlineLvl w:val="1"/>
        <w:rPr>
          <w:rFonts w:ascii="Times New Roman" w:eastAsia="Segoe UI" w:hAnsi="Times New Roman" w:cs="Times New Roman"/>
          <w:b/>
          <w:bCs/>
          <w:sz w:val="24"/>
          <w:szCs w:val="24"/>
          <w:lang w:eastAsia="ru-RU"/>
        </w:rPr>
      </w:pPr>
    </w:p>
    <w:p w14:paraId="3A9F1D97" w14:textId="1A7914AD" w:rsidR="006F5945" w:rsidRPr="00DB45EC" w:rsidRDefault="00017408" w:rsidP="00017408">
      <w:pPr>
        <w:spacing w:after="120" w:line="276" w:lineRule="auto"/>
        <w:ind w:left="709"/>
        <w:outlineLvl w:val="1"/>
        <w:rPr>
          <w:rFonts w:ascii="Times New Roman" w:eastAsia="Segoe UI" w:hAnsi="Times New Roman" w:cs="Times New Roman"/>
          <w:b/>
          <w:bCs/>
          <w:sz w:val="24"/>
          <w:szCs w:val="24"/>
          <w:lang w:eastAsia="ru-RU"/>
        </w:rPr>
      </w:pPr>
      <w:r w:rsidRPr="00DB45EC">
        <w:rPr>
          <w:rFonts w:ascii="Times New Roman" w:eastAsia="Segoe UI" w:hAnsi="Times New Roman" w:cs="Times New Roman"/>
          <w:b/>
          <w:bCs/>
          <w:sz w:val="24"/>
          <w:szCs w:val="24"/>
          <w:lang w:eastAsia="ru-RU"/>
        </w:rPr>
        <w:t xml:space="preserve">1.2 </w:t>
      </w:r>
      <w:r w:rsidR="006F5945" w:rsidRPr="00DB45EC">
        <w:rPr>
          <w:rFonts w:ascii="Times New Roman" w:eastAsia="Segoe UI" w:hAnsi="Times New Roman" w:cs="Times New Roman"/>
          <w:b/>
          <w:bCs/>
          <w:sz w:val="24"/>
          <w:szCs w:val="24"/>
          <w:lang w:eastAsia="ru-RU"/>
        </w:rPr>
        <w:t>Планируемые результаты освоения профессионального модуля</w:t>
      </w:r>
    </w:p>
    <w:p w14:paraId="053EF683" w14:textId="77777777" w:rsidR="006F5945" w:rsidRPr="00DB45EC" w:rsidRDefault="006F5945" w:rsidP="006F5945">
      <w:pPr>
        <w:ind w:firstLine="709"/>
        <w:jc w:val="both"/>
        <w:rPr>
          <w:rFonts w:ascii="Times New Roman" w:eastAsia="Times New Roman" w:hAnsi="Times New Roman" w:cs="Times New Roman"/>
          <w:sz w:val="24"/>
          <w:szCs w:val="24"/>
          <w:lang w:eastAsia="ru-RU"/>
        </w:rPr>
      </w:pPr>
      <w:r w:rsidRPr="00DB45EC">
        <w:rPr>
          <w:rFonts w:ascii="Times New Roman" w:eastAsia="Times New Roman" w:hAnsi="Times New Roman" w:cs="Times New Roman"/>
          <w:sz w:val="24"/>
          <w:szCs w:val="24"/>
          <w:lang w:eastAsia="ru-RU"/>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4.3ОПОП-П).</w:t>
      </w:r>
    </w:p>
    <w:p w14:paraId="7FA688D7" w14:textId="082913F5" w:rsidR="002C6848" w:rsidRPr="001717E6" w:rsidRDefault="002C6848" w:rsidP="001717E6">
      <w:pPr>
        <w:ind w:left="708"/>
        <w:rPr>
          <w:rFonts w:ascii="Times New Roman" w:hAnsi="Times New Roman"/>
          <w:bCs/>
          <w:sz w:val="24"/>
          <w:szCs w:val="24"/>
        </w:rPr>
      </w:pPr>
      <w:r w:rsidRPr="001717E6">
        <w:rPr>
          <w:rFonts w:ascii="Times New Roman" w:hAnsi="Times New Roman"/>
          <w:bCs/>
          <w:sz w:val="24"/>
          <w:szCs w:val="24"/>
        </w:rPr>
        <w:t>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833"/>
        <w:gridCol w:w="2833"/>
        <w:gridCol w:w="2833"/>
      </w:tblGrid>
      <w:tr w:rsidR="001717E6" w:rsidRPr="00C13371" w14:paraId="17114029" w14:textId="77777777" w:rsidTr="00360E45">
        <w:tc>
          <w:tcPr>
            <w:tcW w:w="1129" w:type="dxa"/>
            <w:tcBorders>
              <w:top w:val="single" w:sz="4" w:space="0" w:color="auto"/>
              <w:left w:val="single" w:sz="4" w:space="0" w:color="auto"/>
              <w:right w:val="single" w:sz="4" w:space="0" w:color="auto"/>
            </w:tcBorders>
          </w:tcPr>
          <w:p w14:paraId="1411F46B" w14:textId="77777777" w:rsidR="001717E6" w:rsidRPr="001717E6" w:rsidRDefault="001717E6" w:rsidP="00360E45">
            <w:pPr>
              <w:rPr>
                <w:rStyle w:val="afb"/>
                <w:b/>
                <w:i w:val="0"/>
              </w:rPr>
            </w:pPr>
            <w:r w:rsidRPr="001717E6">
              <w:rPr>
                <w:rStyle w:val="afb"/>
                <w:b/>
                <w:i w:val="0"/>
              </w:rPr>
              <w:t>Код ОК, ПК</w:t>
            </w:r>
          </w:p>
        </w:tc>
        <w:tc>
          <w:tcPr>
            <w:tcW w:w="2833" w:type="dxa"/>
            <w:tcBorders>
              <w:top w:val="single" w:sz="4" w:space="0" w:color="auto"/>
              <w:left w:val="single" w:sz="4" w:space="0" w:color="auto"/>
              <w:right w:val="single" w:sz="4" w:space="0" w:color="auto"/>
            </w:tcBorders>
          </w:tcPr>
          <w:p w14:paraId="0FDA7C00" w14:textId="77777777" w:rsidR="001717E6" w:rsidRPr="001717E6" w:rsidRDefault="001717E6" w:rsidP="00360E45">
            <w:pPr>
              <w:jc w:val="center"/>
              <w:rPr>
                <w:rFonts w:ascii="Times New Roman" w:hAnsi="Times New Roman" w:cs="Times New Roman"/>
                <w:b/>
              </w:rPr>
            </w:pPr>
            <w:r w:rsidRPr="001717E6">
              <w:rPr>
                <w:rFonts w:ascii="Times New Roman" w:hAnsi="Times New Roman" w:cs="Times New Roman"/>
                <w:b/>
              </w:rPr>
              <w:t>Уметь</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4BD3B848" w14:textId="77777777" w:rsidR="001717E6" w:rsidRPr="001717E6" w:rsidRDefault="001717E6" w:rsidP="00360E45">
            <w:pPr>
              <w:jc w:val="center"/>
              <w:rPr>
                <w:rFonts w:ascii="Times New Roman" w:hAnsi="Times New Roman" w:cs="Times New Roman"/>
                <w:b/>
                <w:i/>
              </w:rPr>
            </w:pPr>
            <w:r w:rsidRPr="001717E6">
              <w:rPr>
                <w:rFonts w:ascii="Times New Roman" w:hAnsi="Times New Roman" w:cs="Times New Roman"/>
                <w:b/>
              </w:rPr>
              <w:t>Знать</w:t>
            </w:r>
          </w:p>
        </w:tc>
        <w:tc>
          <w:tcPr>
            <w:tcW w:w="2833" w:type="dxa"/>
            <w:tcBorders>
              <w:top w:val="single" w:sz="4" w:space="0" w:color="auto"/>
              <w:left w:val="single" w:sz="4" w:space="0" w:color="auto"/>
              <w:bottom w:val="single" w:sz="4" w:space="0" w:color="auto"/>
              <w:right w:val="single" w:sz="4" w:space="0" w:color="auto"/>
            </w:tcBorders>
          </w:tcPr>
          <w:p w14:paraId="14518969" w14:textId="77777777" w:rsidR="001717E6" w:rsidRPr="001717E6" w:rsidRDefault="001717E6" w:rsidP="00360E45">
            <w:pPr>
              <w:jc w:val="center"/>
              <w:rPr>
                <w:rFonts w:ascii="Times New Roman" w:hAnsi="Times New Roman" w:cs="Times New Roman"/>
                <w:b/>
                <w:i/>
              </w:rPr>
            </w:pPr>
            <w:r w:rsidRPr="001717E6">
              <w:rPr>
                <w:rFonts w:ascii="Times New Roman" w:hAnsi="Times New Roman" w:cs="Times New Roman"/>
                <w:b/>
              </w:rPr>
              <w:t>Владеть навыками</w:t>
            </w:r>
          </w:p>
        </w:tc>
      </w:tr>
      <w:tr w:rsidR="001717E6" w:rsidRPr="00C13371" w14:paraId="4B4BC07C" w14:textId="77777777" w:rsidTr="00360E45">
        <w:trPr>
          <w:trHeight w:val="1124"/>
        </w:trPr>
        <w:tc>
          <w:tcPr>
            <w:tcW w:w="1129" w:type="dxa"/>
            <w:tcBorders>
              <w:top w:val="single" w:sz="4" w:space="0" w:color="auto"/>
              <w:left w:val="single" w:sz="4" w:space="0" w:color="auto"/>
              <w:right w:val="single" w:sz="4" w:space="0" w:color="auto"/>
            </w:tcBorders>
          </w:tcPr>
          <w:p w14:paraId="0BD73585" w14:textId="77777777" w:rsidR="001717E6" w:rsidRPr="001717E6" w:rsidRDefault="001717E6" w:rsidP="00360E45">
            <w:pPr>
              <w:rPr>
                <w:rFonts w:ascii="Times New Roman" w:hAnsi="Times New Roman" w:cs="Times New Roman"/>
                <w:bCs/>
              </w:rPr>
            </w:pPr>
            <w:r w:rsidRPr="001717E6">
              <w:rPr>
                <w:rFonts w:ascii="Times New Roman" w:hAnsi="Times New Roman" w:cs="Times New Roman"/>
                <w:bCs/>
              </w:rPr>
              <w:t>ОК.01</w:t>
            </w:r>
          </w:p>
          <w:p w14:paraId="5A2CF3E0" w14:textId="77777777" w:rsidR="001717E6" w:rsidRPr="001717E6" w:rsidRDefault="001717E6" w:rsidP="00360E45">
            <w:pPr>
              <w:rPr>
                <w:rFonts w:ascii="Times New Roman" w:hAnsi="Times New Roman" w:cs="Times New Roman"/>
                <w:bCs/>
              </w:rPr>
            </w:pPr>
            <w:r w:rsidRPr="001717E6">
              <w:rPr>
                <w:rStyle w:val="afb"/>
                <w:bCs/>
                <w:i w:val="0"/>
                <w:iCs/>
              </w:rPr>
              <w:t>ПК 2.1</w:t>
            </w:r>
          </w:p>
          <w:p w14:paraId="3A928BA0" w14:textId="77777777" w:rsidR="001717E6" w:rsidRDefault="001717E6" w:rsidP="00360E45">
            <w:pPr>
              <w:rPr>
                <w:rStyle w:val="afb"/>
                <w:bCs/>
                <w:i w:val="0"/>
                <w:iCs/>
              </w:rPr>
            </w:pPr>
            <w:r w:rsidRPr="001717E6">
              <w:rPr>
                <w:rStyle w:val="afb"/>
                <w:bCs/>
                <w:i w:val="0"/>
                <w:iCs/>
              </w:rPr>
              <w:t>ПК 2.2</w:t>
            </w:r>
          </w:p>
          <w:p w14:paraId="0994B9EF" w14:textId="23035B95" w:rsidR="00F731F8" w:rsidRPr="00F731F8" w:rsidRDefault="00F731F8" w:rsidP="00360E45">
            <w:pPr>
              <w:rPr>
                <w:rFonts w:ascii="Times New Roman" w:hAnsi="Times New Roman" w:cs="Times New Roman"/>
                <w:bCs/>
                <w:i/>
              </w:rPr>
            </w:pPr>
            <w:r w:rsidRPr="00F731F8">
              <w:rPr>
                <w:rStyle w:val="afb"/>
                <w:i w:val="0"/>
                <w:iCs/>
              </w:rPr>
              <w:t>ПК 6.3</w:t>
            </w:r>
          </w:p>
        </w:tc>
        <w:tc>
          <w:tcPr>
            <w:tcW w:w="2833" w:type="dxa"/>
            <w:tcBorders>
              <w:top w:val="single" w:sz="4" w:space="0" w:color="auto"/>
              <w:left w:val="single" w:sz="4" w:space="0" w:color="auto"/>
              <w:right w:val="single" w:sz="4" w:space="0" w:color="auto"/>
            </w:tcBorders>
            <w:hideMark/>
          </w:tcPr>
          <w:p w14:paraId="29ADCC55" w14:textId="77777777" w:rsidR="001717E6" w:rsidRPr="001717E6" w:rsidRDefault="001717E6" w:rsidP="00360E45">
            <w:pPr>
              <w:rPr>
                <w:rFonts w:ascii="Times New Roman" w:hAnsi="Times New Roman"/>
              </w:rPr>
            </w:pPr>
            <w:r w:rsidRPr="001717E6">
              <w:rPr>
                <w:rFonts w:ascii="Times New Roman" w:hAnsi="Times New Roman"/>
                <w:bCs/>
              </w:rPr>
              <w:t>а</w:t>
            </w:r>
            <w:r w:rsidRPr="001717E6">
              <w:rPr>
                <w:rFonts w:ascii="Times New Roman" w:hAnsi="Times New Roman"/>
              </w:rPr>
              <w:t xml:space="preserve">нализировать состояние рынка продукции и услуг в области производства продуктов питания из растительного сырья, рассчитывать плановые показатели выполнения технологических операций, определять потребность в средствах производства и рабочей силе для выполнения общего объема работ по каждой технологической операции на основе технологических карт, рассчитывать экологический риск и оценивать ущерб, причиняемый окружающей среде при выполнении работ и оказании услуг в области производства продуктов питания из растительного сырья, инструктировать операторов и аппаратчиков по выполнению производственных заданий, контролировать выполнение </w:t>
            </w:r>
            <w:r w:rsidRPr="001717E6">
              <w:rPr>
                <w:rFonts w:ascii="Times New Roman" w:hAnsi="Times New Roman"/>
              </w:rPr>
              <w:lastRenderedPageBreak/>
              <w:t>производственных заданий на всех стадиях технологического процесса, организовывать работу по проведению лабораторных исследований качества и безопасности сырья, полуфабрикатов и готовой продукции, пользоваться методами контроля качества выполнения технологических операций, осуществлять мероприятия по мотивации и стимулированию персонала производства продуктов питания из растительного сырья на автоматизированных технологических линиях</w:t>
            </w:r>
          </w:p>
          <w:p w14:paraId="0B84AFCD" w14:textId="77777777" w:rsidR="001717E6" w:rsidRPr="001717E6" w:rsidRDefault="001717E6" w:rsidP="00360E45">
            <w:pPr>
              <w:rPr>
                <w:rFonts w:ascii="Times New Roman" w:hAnsi="Times New Roman" w:cs="Times New Roman"/>
                <w:bCs/>
              </w:rPr>
            </w:pPr>
            <w:r w:rsidRPr="001717E6">
              <w:rPr>
                <w:rFonts w:ascii="Times New Roman" w:hAnsi="Times New Roman"/>
              </w:rPr>
              <w:t xml:space="preserve">вести основные технологические процессы хранения и переработки зерна и семян, контролировать качество сырья, полуфабрикатов и готовой продукции в процессе хранения и переработки зерна и семян на всех этапах производства, проводить лабораторные исследования безопасности и качества сырья, полуфабрикатов и продуктов питания, осуществлять технологические регулировки оборудования, использовать средства механизации и автоматизации технологических процессов хранения и переработки зерна и семян, подбирать, производить настройку и сборку оборудования и систем автоматизации технологических процессов хранения и переработки зерна и семян из растительного сырья, использовать в процессе хранения и переработки зерна и семян ресурсо- и </w:t>
            </w:r>
            <w:r w:rsidRPr="001717E6">
              <w:rPr>
                <w:rFonts w:ascii="Times New Roman" w:hAnsi="Times New Roman"/>
              </w:rPr>
              <w:lastRenderedPageBreak/>
              <w:t>энергосберегающие технологии</w:t>
            </w:r>
          </w:p>
        </w:tc>
        <w:tc>
          <w:tcPr>
            <w:tcW w:w="2833" w:type="dxa"/>
            <w:tcBorders>
              <w:top w:val="single" w:sz="4" w:space="0" w:color="auto"/>
              <w:left w:val="single" w:sz="4" w:space="0" w:color="auto"/>
              <w:right w:val="single" w:sz="4" w:space="0" w:color="auto"/>
            </w:tcBorders>
            <w:shd w:val="clear" w:color="auto" w:fill="auto"/>
          </w:tcPr>
          <w:p w14:paraId="7C58F38E" w14:textId="77777777" w:rsidR="001717E6" w:rsidRPr="001717E6" w:rsidRDefault="001717E6" w:rsidP="00360E45">
            <w:pPr>
              <w:rPr>
                <w:rFonts w:ascii="Times New Roman" w:hAnsi="Times New Roman"/>
                <w:bCs/>
              </w:rPr>
            </w:pPr>
            <w:r w:rsidRPr="001717E6">
              <w:rPr>
                <w:rFonts w:ascii="Times New Roman" w:hAnsi="Times New Roman"/>
                <w:bCs/>
              </w:rPr>
              <w:lastRenderedPageBreak/>
              <w:t xml:space="preserve">технологии менеджмента и маркетинговых исследований рынка продукции и услуг, технологии бизнес-планирования производственной, финансовой и инвестиционной деятельности, методы расчета экономической эффективности разработки и внедрения новой продукции из растительного сырья, технологии производства и организации производственных и технологических процессов, требования к качеству выполнения технологических операций, методы технохимического и лабораторного контроля качества сырья, полуфабрикатов и продуктов питания из растительного сырья, методы планирования, контроля и оценки </w:t>
            </w:r>
            <w:r w:rsidRPr="001717E6">
              <w:rPr>
                <w:rFonts w:ascii="Times New Roman" w:hAnsi="Times New Roman"/>
                <w:bCs/>
              </w:rPr>
              <w:lastRenderedPageBreak/>
              <w:t>качества выполнения технологических операций, виды, формы и методы мотивации, включая материальное и нематериальное стимулирование, персонала, правила первичного документооборота, учета и отчетности, требования охраны труда, санитарной и пожарной безопасности при техническом обслуживании и эксплуатации технологического оборудования на автоматизированных</w:t>
            </w:r>
          </w:p>
          <w:p w14:paraId="7B84959A" w14:textId="77777777" w:rsidR="001717E6" w:rsidRPr="001717E6" w:rsidRDefault="001717E6" w:rsidP="00360E45">
            <w:pPr>
              <w:rPr>
                <w:rFonts w:ascii="Times New Roman" w:hAnsi="Times New Roman"/>
                <w:bCs/>
              </w:rPr>
            </w:pPr>
            <w:r w:rsidRPr="001717E6">
              <w:rPr>
                <w:rFonts w:ascii="Times New Roman" w:hAnsi="Times New Roman"/>
                <w:bCs/>
              </w:rPr>
              <w:t>технологических линиях по производству продуктов питания из растительного сырья</w:t>
            </w:r>
          </w:p>
          <w:p w14:paraId="286C4170" w14:textId="77777777" w:rsidR="001717E6" w:rsidRPr="001717E6" w:rsidRDefault="001717E6" w:rsidP="00360E45">
            <w:pPr>
              <w:rPr>
                <w:rFonts w:ascii="Times New Roman" w:hAnsi="Times New Roman" w:cs="Times New Roman"/>
                <w:bCs/>
                <w:i/>
              </w:rPr>
            </w:pPr>
            <w:r w:rsidRPr="001717E6">
              <w:rPr>
                <w:rFonts w:ascii="Times New Roman" w:hAnsi="Times New Roman"/>
                <w:bCs/>
              </w:rPr>
              <w:t xml:space="preserve">виды и качественные показатели сырья, полуфабрикатов и готовой продукции процессов хранения и переработки зерна и семян, основные технологические процессы хранения и переработки зерна и семян, причины, методы выявления и способы устранения брака в процессе хранения и переработки зерна и семян, способы технологических регулировок оборудования, используемого для реализации технологических операций хранения и переработки зерна и семян, принципы измерения, регулирования, контроля параметров технологического процесса хранения и переработки зерна и семян, методы технохимического и лабораторного контроля качества сырья, полуфабрикатов и готовых изделий из растительного сырья, порядок расчета рецептур, формы и виды документов на новые виды продуктов хранения и </w:t>
            </w:r>
            <w:r w:rsidRPr="001717E6">
              <w:rPr>
                <w:rFonts w:ascii="Times New Roman" w:hAnsi="Times New Roman"/>
                <w:bCs/>
              </w:rPr>
              <w:lastRenderedPageBreak/>
              <w:t>переработки зерна и семян на автоматизированных технологических линиях, требования охраны труда, санитарной и пожарной безопасности при техническом обслуживании и эксплуатации технологического оборудования, на автоматизированных технологических линиях по производству продуктов питания из растительного сырья</w:t>
            </w:r>
          </w:p>
        </w:tc>
        <w:tc>
          <w:tcPr>
            <w:tcW w:w="2833" w:type="dxa"/>
            <w:tcBorders>
              <w:top w:val="single" w:sz="4" w:space="0" w:color="auto"/>
              <w:left w:val="single" w:sz="4" w:space="0" w:color="auto"/>
              <w:right w:val="single" w:sz="4" w:space="0" w:color="auto"/>
            </w:tcBorders>
          </w:tcPr>
          <w:p w14:paraId="5C172F57" w14:textId="77777777" w:rsidR="001717E6" w:rsidRPr="001717E6" w:rsidRDefault="001717E6" w:rsidP="00360E45">
            <w:pPr>
              <w:rPr>
                <w:rFonts w:ascii="Times New Roman" w:hAnsi="Times New Roman"/>
              </w:rPr>
            </w:pPr>
            <w:r w:rsidRPr="001717E6">
              <w:rPr>
                <w:rFonts w:ascii="Times New Roman" w:hAnsi="Times New Roman"/>
                <w:bCs/>
              </w:rPr>
              <w:lastRenderedPageBreak/>
              <w:t>р</w:t>
            </w:r>
            <w:r w:rsidRPr="001717E6">
              <w:rPr>
                <w:rFonts w:ascii="Times New Roman" w:hAnsi="Times New Roman"/>
              </w:rPr>
              <w:t xml:space="preserve">асчета сменных показателей производства продуктов питания из растительного сырья в соответствии с результатами анализа состояния рынка продукции и услуг, разработки производственных заданий для операторов и аппаратчиков технологических процессов, инструктирования операторов и аппаратчиков по выполнению производственных заданий, организации выполнения технологических операций в соответствии с технологическими инструкциями, организации работ по устранению неисправностей в работе технологического оборудования, эксплуатации и обслуживанию </w:t>
            </w:r>
            <w:r w:rsidRPr="001717E6">
              <w:rPr>
                <w:rFonts w:ascii="Times New Roman" w:hAnsi="Times New Roman"/>
              </w:rPr>
              <w:lastRenderedPageBreak/>
              <w:t>технологического оборудования, проведению лабораторных исследований качества и безопасности сырья, полуфабрикатов и готовой продукции, ведения учетно-отчетной документации производства продуктов питания из растительного сырья</w:t>
            </w:r>
          </w:p>
          <w:p w14:paraId="00800BA7" w14:textId="77777777" w:rsidR="001717E6" w:rsidRPr="001717E6" w:rsidRDefault="001717E6" w:rsidP="00360E45">
            <w:pPr>
              <w:rPr>
                <w:rFonts w:ascii="Times New Roman" w:hAnsi="Times New Roman" w:cs="Times New Roman"/>
                <w:bCs/>
                <w:i/>
              </w:rPr>
            </w:pPr>
            <w:r w:rsidRPr="001717E6">
              <w:rPr>
                <w:rFonts w:ascii="Times New Roman" w:hAnsi="Times New Roman"/>
                <w:bCs/>
              </w:rPr>
              <w:t>о</w:t>
            </w:r>
            <w:r w:rsidRPr="001717E6">
              <w:rPr>
                <w:rFonts w:ascii="Times New Roman" w:hAnsi="Times New Roman"/>
              </w:rPr>
              <w:t>беспечения смены сырьем и расходными материалами, определения технологических параметров, подлежащих контролю и регулированию, обеспечения технологических режимов хранения зерна и семян, производства мукомольной, крупяной, комбикормовой продукции, оперативного контроля качества сырья, полуфабрикатов, готовой продукции и нормативов выхода готовой продукции, обеспечения безопасной эксплуатации и обслуживания оборудования, используемого для реализации технологических операций хранения и переработки зерна и семян</w:t>
            </w:r>
          </w:p>
        </w:tc>
      </w:tr>
    </w:tbl>
    <w:p w14:paraId="02B3D6BE" w14:textId="77777777" w:rsidR="002C6848" w:rsidRDefault="002C6848" w:rsidP="002C6848">
      <w:pPr>
        <w:rPr>
          <w:rFonts w:ascii="Times New Roman" w:hAnsi="Times New Roman"/>
          <w:b/>
          <w:sz w:val="24"/>
          <w:szCs w:val="24"/>
        </w:rPr>
      </w:pPr>
    </w:p>
    <w:p w14:paraId="2AEF5CDF" w14:textId="77777777" w:rsidR="001717E6" w:rsidRDefault="001717E6" w:rsidP="002C6848">
      <w:pPr>
        <w:rPr>
          <w:rFonts w:ascii="Times New Roman" w:hAnsi="Times New Roman"/>
          <w:b/>
          <w:sz w:val="24"/>
          <w:szCs w:val="24"/>
        </w:rPr>
      </w:pPr>
    </w:p>
    <w:p w14:paraId="3BCA99B3" w14:textId="77777777" w:rsidR="001717E6" w:rsidRPr="00315F34" w:rsidRDefault="001717E6" w:rsidP="002C6848">
      <w:pPr>
        <w:rPr>
          <w:rFonts w:ascii="Times New Roman" w:hAnsi="Times New Roman"/>
          <w:b/>
          <w:sz w:val="24"/>
          <w:szCs w:val="24"/>
        </w:rPr>
      </w:pPr>
    </w:p>
    <w:p w14:paraId="22B9F545" w14:textId="03AE5D43" w:rsidR="006F5945" w:rsidRPr="00DB45EC" w:rsidRDefault="00727B1B" w:rsidP="00727B1B">
      <w:pPr>
        <w:spacing w:after="120" w:line="276" w:lineRule="auto"/>
        <w:ind w:left="709"/>
        <w:outlineLvl w:val="1"/>
        <w:rPr>
          <w:rFonts w:ascii="Times New Roman" w:eastAsia="Segoe UI" w:hAnsi="Times New Roman" w:cs="Times New Roman"/>
          <w:b/>
          <w:bCs/>
          <w:sz w:val="24"/>
          <w:szCs w:val="24"/>
          <w:lang w:eastAsia="ru-RU"/>
        </w:rPr>
      </w:pPr>
      <w:r w:rsidRPr="00DB45EC">
        <w:rPr>
          <w:rFonts w:ascii="Times New Roman" w:eastAsia="Segoe UI" w:hAnsi="Times New Roman" w:cs="Times New Roman"/>
          <w:b/>
          <w:bCs/>
          <w:sz w:val="24"/>
          <w:szCs w:val="24"/>
          <w:lang w:eastAsia="ru-RU"/>
        </w:rPr>
        <w:t xml:space="preserve">1.3 </w:t>
      </w:r>
      <w:r w:rsidR="006F5945" w:rsidRPr="00DB45EC">
        <w:rPr>
          <w:rFonts w:ascii="Times New Roman" w:eastAsia="Segoe UI" w:hAnsi="Times New Roman" w:cs="Times New Roman"/>
          <w:b/>
          <w:bCs/>
          <w:sz w:val="24"/>
          <w:szCs w:val="24"/>
          <w:lang w:eastAsia="ru-RU"/>
        </w:rPr>
        <w:t>Обоснование часов вариативной части ОПОП-П</w:t>
      </w:r>
    </w:p>
    <w:tbl>
      <w:tblPr>
        <w:tblStyle w:val="a3"/>
        <w:tblW w:w="0" w:type="auto"/>
        <w:tblInd w:w="-5" w:type="dxa"/>
        <w:tblLayout w:type="fixed"/>
        <w:tblLook w:val="04A0" w:firstRow="1" w:lastRow="0" w:firstColumn="1" w:lastColumn="0" w:noHBand="0" w:noVBand="1"/>
      </w:tblPr>
      <w:tblGrid>
        <w:gridCol w:w="539"/>
        <w:gridCol w:w="1701"/>
        <w:gridCol w:w="2427"/>
        <w:gridCol w:w="2049"/>
        <w:gridCol w:w="825"/>
        <w:gridCol w:w="2318"/>
      </w:tblGrid>
      <w:tr w:rsidR="006F5945" w:rsidRPr="00793C07" w14:paraId="586F3E18" w14:textId="77777777" w:rsidTr="00793C07">
        <w:tc>
          <w:tcPr>
            <w:tcW w:w="539" w:type="dxa"/>
          </w:tcPr>
          <w:p w14:paraId="53031DC0" w14:textId="77777777" w:rsidR="006F5945" w:rsidRPr="00793C07" w:rsidRDefault="006F5945" w:rsidP="006F5945">
            <w:pPr>
              <w:spacing w:after="120"/>
              <w:contextualSpacing/>
              <w:rPr>
                <w:rFonts w:ascii="Times New Roman" w:hAnsi="Times New Roman" w:cs="Times New Roman"/>
                <w:b/>
              </w:rPr>
            </w:pPr>
            <w:r w:rsidRPr="00793C07">
              <w:rPr>
                <w:rFonts w:ascii="Times New Roman" w:hAnsi="Times New Roman" w:cs="Times New Roman"/>
                <w:b/>
              </w:rPr>
              <w:t>№№ п/п</w:t>
            </w:r>
          </w:p>
        </w:tc>
        <w:tc>
          <w:tcPr>
            <w:tcW w:w="1701" w:type="dxa"/>
          </w:tcPr>
          <w:p w14:paraId="399925BE" w14:textId="2ABAC6D9" w:rsidR="006F5945" w:rsidRPr="00793C07" w:rsidRDefault="006F5945" w:rsidP="006F5945">
            <w:pPr>
              <w:spacing w:after="120"/>
              <w:contextualSpacing/>
              <w:rPr>
                <w:rFonts w:ascii="Times New Roman" w:hAnsi="Times New Roman" w:cs="Times New Roman"/>
                <w:b/>
              </w:rPr>
            </w:pPr>
            <w:r w:rsidRPr="00793C07">
              <w:rPr>
                <w:rFonts w:ascii="Times New Roman" w:hAnsi="Times New Roman" w:cs="Times New Roman"/>
                <w:b/>
              </w:rPr>
              <w:t>Дополнительные профес</w:t>
            </w:r>
            <w:r w:rsidR="00793C07">
              <w:rPr>
                <w:rFonts w:ascii="Times New Roman" w:hAnsi="Times New Roman" w:cs="Times New Roman"/>
                <w:b/>
              </w:rPr>
              <w:t>-</w:t>
            </w:r>
            <w:r w:rsidRPr="00793C07">
              <w:rPr>
                <w:rFonts w:ascii="Times New Roman" w:hAnsi="Times New Roman" w:cs="Times New Roman"/>
                <w:b/>
              </w:rPr>
              <w:t>сиональные компетенции</w:t>
            </w:r>
          </w:p>
        </w:tc>
        <w:tc>
          <w:tcPr>
            <w:tcW w:w="2427" w:type="dxa"/>
          </w:tcPr>
          <w:p w14:paraId="4349BF71" w14:textId="45188161" w:rsidR="006F5945" w:rsidRPr="00793C07" w:rsidRDefault="006F5945" w:rsidP="00DF74F3">
            <w:pPr>
              <w:spacing w:after="120"/>
              <w:contextualSpacing/>
              <w:rPr>
                <w:rFonts w:ascii="Times New Roman" w:hAnsi="Times New Roman" w:cs="Times New Roman"/>
                <w:b/>
              </w:rPr>
            </w:pPr>
            <w:r w:rsidRPr="00793C07">
              <w:rPr>
                <w:rFonts w:ascii="Times New Roman" w:hAnsi="Times New Roman" w:cs="Times New Roman"/>
                <w:b/>
              </w:rPr>
              <w:t xml:space="preserve">Дополнительные знания, умения, </w:t>
            </w:r>
            <w:r w:rsidR="00DF74F3">
              <w:rPr>
                <w:rFonts w:ascii="Times New Roman" w:hAnsi="Times New Roman" w:cs="Times New Roman"/>
                <w:b/>
              </w:rPr>
              <w:t>практический опыт</w:t>
            </w:r>
          </w:p>
        </w:tc>
        <w:tc>
          <w:tcPr>
            <w:tcW w:w="2049" w:type="dxa"/>
          </w:tcPr>
          <w:p w14:paraId="7F422E95" w14:textId="77777777" w:rsidR="006F5945" w:rsidRPr="00793C07" w:rsidRDefault="006F5945" w:rsidP="006F5945">
            <w:pPr>
              <w:spacing w:after="120"/>
              <w:contextualSpacing/>
              <w:rPr>
                <w:rFonts w:ascii="Times New Roman" w:hAnsi="Times New Roman" w:cs="Times New Roman"/>
                <w:b/>
              </w:rPr>
            </w:pPr>
            <w:r w:rsidRPr="00793C07">
              <w:rPr>
                <w:rFonts w:ascii="Times New Roman" w:hAnsi="Times New Roman" w:cs="Times New Roman"/>
                <w:b/>
              </w:rPr>
              <w:t>№, наименование темы</w:t>
            </w:r>
          </w:p>
        </w:tc>
        <w:tc>
          <w:tcPr>
            <w:tcW w:w="825" w:type="dxa"/>
          </w:tcPr>
          <w:p w14:paraId="290216D9" w14:textId="77777777" w:rsidR="006F5945" w:rsidRPr="00793C07" w:rsidRDefault="006F5945" w:rsidP="006F5945">
            <w:pPr>
              <w:spacing w:after="120"/>
              <w:contextualSpacing/>
              <w:rPr>
                <w:rFonts w:ascii="Times New Roman" w:hAnsi="Times New Roman" w:cs="Times New Roman"/>
                <w:b/>
              </w:rPr>
            </w:pPr>
            <w:r w:rsidRPr="00793C07">
              <w:rPr>
                <w:rFonts w:ascii="Times New Roman" w:hAnsi="Times New Roman" w:cs="Times New Roman"/>
                <w:b/>
              </w:rPr>
              <w:t>Объем часов</w:t>
            </w:r>
          </w:p>
        </w:tc>
        <w:tc>
          <w:tcPr>
            <w:tcW w:w="2318" w:type="dxa"/>
          </w:tcPr>
          <w:p w14:paraId="50333B1A" w14:textId="77777777" w:rsidR="006F5945" w:rsidRPr="00793C07" w:rsidRDefault="006F5945" w:rsidP="006F5945">
            <w:pPr>
              <w:spacing w:after="120"/>
              <w:contextualSpacing/>
              <w:rPr>
                <w:rFonts w:ascii="Times New Roman" w:hAnsi="Times New Roman" w:cs="Times New Roman"/>
                <w:b/>
              </w:rPr>
            </w:pPr>
            <w:r w:rsidRPr="00793C07">
              <w:rPr>
                <w:rFonts w:ascii="Times New Roman" w:hAnsi="Times New Roman" w:cs="Times New Roman"/>
                <w:b/>
              </w:rPr>
              <w:t>Обоснование включения в рабочую программу</w:t>
            </w:r>
          </w:p>
        </w:tc>
      </w:tr>
      <w:tr w:rsidR="002A76E3" w:rsidRPr="00DB45EC" w14:paraId="1DC3072C" w14:textId="77777777" w:rsidTr="00793C07">
        <w:tc>
          <w:tcPr>
            <w:tcW w:w="539" w:type="dxa"/>
          </w:tcPr>
          <w:p w14:paraId="3EADFCE7" w14:textId="3ABCD450" w:rsidR="002A76E3" w:rsidRPr="00DB45EC" w:rsidRDefault="002A76E3" w:rsidP="006F5945">
            <w:pPr>
              <w:spacing w:after="120"/>
              <w:contextualSpacing/>
              <w:rPr>
                <w:rFonts w:ascii="Times New Roman" w:hAnsi="Times New Roman" w:cs="Times New Roman"/>
                <w:bCs/>
                <w:sz w:val="24"/>
                <w:szCs w:val="24"/>
              </w:rPr>
            </w:pPr>
            <w:r>
              <w:rPr>
                <w:rFonts w:ascii="Times New Roman" w:hAnsi="Times New Roman" w:cs="Times New Roman"/>
                <w:bCs/>
                <w:sz w:val="24"/>
                <w:szCs w:val="24"/>
              </w:rPr>
              <w:t>1</w:t>
            </w:r>
          </w:p>
        </w:tc>
        <w:tc>
          <w:tcPr>
            <w:tcW w:w="1701" w:type="dxa"/>
            <w:vMerge w:val="restart"/>
          </w:tcPr>
          <w:p w14:paraId="33CC101F" w14:textId="5AD3360C" w:rsidR="002A76E3" w:rsidRPr="00793C07" w:rsidRDefault="002A76E3" w:rsidP="006F5945">
            <w:pPr>
              <w:spacing w:after="120"/>
              <w:contextualSpacing/>
              <w:rPr>
                <w:rFonts w:ascii="Times New Roman" w:hAnsi="Times New Roman" w:cs="Times New Roman"/>
                <w:bCs/>
              </w:rPr>
            </w:pPr>
            <w:r w:rsidRPr="00793C07">
              <w:rPr>
                <w:rFonts w:ascii="Times New Roman" w:hAnsi="Times New Roman"/>
              </w:rPr>
              <w:t>ПК 6.3 Выполнять цифровизацию процессов</w:t>
            </w:r>
          </w:p>
        </w:tc>
        <w:tc>
          <w:tcPr>
            <w:tcW w:w="2427" w:type="dxa"/>
            <w:vMerge w:val="restart"/>
          </w:tcPr>
          <w:p w14:paraId="25146652" w14:textId="77777777" w:rsidR="002A76E3" w:rsidRPr="00793C07" w:rsidRDefault="002A76E3" w:rsidP="0092145F">
            <w:pPr>
              <w:pStyle w:val="a4"/>
              <w:spacing w:after="120"/>
              <w:ind w:left="0"/>
              <w:rPr>
                <w:rFonts w:ascii="Times New Roman" w:hAnsi="Times New Roman"/>
              </w:rPr>
            </w:pPr>
            <w:r w:rsidRPr="00793C07">
              <w:rPr>
                <w:rFonts w:ascii="Times New Roman" w:hAnsi="Times New Roman" w:cs="Times New Roman"/>
                <w:bCs/>
              </w:rPr>
              <w:t xml:space="preserve">Умения: </w:t>
            </w:r>
            <w:r w:rsidRPr="00793C07">
              <w:rPr>
                <w:rFonts w:ascii="Times New Roman" w:hAnsi="Times New Roman"/>
              </w:rPr>
              <w:t>Пользоваться профессиональными компьютерами и программным обеспечением</w:t>
            </w:r>
          </w:p>
          <w:p w14:paraId="1AA628A4" w14:textId="77777777" w:rsidR="002A76E3" w:rsidRPr="00793C07" w:rsidRDefault="002A76E3" w:rsidP="0092145F">
            <w:pPr>
              <w:pStyle w:val="a4"/>
              <w:spacing w:after="120"/>
              <w:ind w:left="0"/>
              <w:rPr>
                <w:rFonts w:ascii="Times New Roman" w:hAnsi="Times New Roman"/>
              </w:rPr>
            </w:pPr>
            <w:r w:rsidRPr="00793C07">
              <w:rPr>
                <w:rFonts w:ascii="Times New Roman" w:hAnsi="Times New Roman"/>
              </w:rPr>
              <w:t>Знания: Пользоваться профессиональными компьютерами и программным обеспечением</w:t>
            </w:r>
          </w:p>
          <w:p w14:paraId="369345CF" w14:textId="7D5E4CC4" w:rsidR="002A76E3" w:rsidRPr="00793C07" w:rsidRDefault="00DF74F3" w:rsidP="006F5945">
            <w:pPr>
              <w:spacing w:after="120"/>
              <w:contextualSpacing/>
              <w:rPr>
                <w:rFonts w:ascii="Times New Roman" w:hAnsi="Times New Roman" w:cs="Times New Roman"/>
                <w:bCs/>
              </w:rPr>
            </w:pPr>
            <w:r>
              <w:rPr>
                <w:rFonts w:ascii="Times New Roman" w:hAnsi="Times New Roman"/>
              </w:rPr>
              <w:t>Практический опыт</w:t>
            </w:r>
            <w:r w:rsidR="002A76E3" w:rsidRPr="00793C07">
              <w:rPr>
                <w:rFonts w:ascii="Times New Roman" w:hAnsi="Times New Roman"/>
              </w:rPr>
              <w:t>: Ведение документации по обслуживанию оборудования автоматизированных технологических линий по производству продуктов питания растительного происхождения, в том числе в электронном виде</w:t>
            </w:r>
          </w:p>
        </w:tc>
        <w:tc>
          <w:tcPr>
            <w:tcW w:w="2049" w:type="dxa"/>
          </w:tcPr>
          <w:p w14:paraId="4AE9FA27" w14:textId="13ACF1C7" w:rsidR="002A76E3" w:rsidRPr="00793C07" w:rsidRDefault="002A76E3" w:rsidP="006F5945">
            <w:pPr>
              <w:spacing w:after="120"/>
              <w:contextualSpacing/>
              <w:rPr>
                <w:rFonts w:ascii="Times New Roman" w:hAnsi="Times New Roman" w:cs="Times New Roman"/>
                <w:bCs/>
              </w:rPr>
            </w:pPr>
            <w:r w:rsidRPr="00793C07">
              <w:rPr>
                <w:rFonts w:ascii="Times New Roman" w:hAnsi="Times New Roman" w:cs="Times New Roman"/>
                <w:bCs/>
              </w:rPr>
              <w:t>МДК 02.01 Организационно-технологическое обеспечение производства хранения и переработки зерна и семян на автоматизированных технологических линиях</w:t>
            </w:r>
          </w:p>
        </w:tc>
        <w:tc>
          <w:tcPr>
            <w:tcW w:w="825" w:type="dxa"/>
          </w:tcPr>
          <w:p w14:paraId="0D2E8FD9" w14:textId="00098E91" w:rsidR="002A76E3" w:rsidRPr="00793C07" w:rsidRDefault="002A76E3" w:rsidP="006F5945">
            <w:pPr>
              <w:spacing w:after="120"/>
              <w:contextualSpacing/>
              <w:rPr>
                <w:rFonts w:ascii="Times New Roman" w:hAnsi="Times New Roman" w:cs="Times New Roman"/>
                <w:bCs/>
              </w:rPr>
            </w:pPr>
            <w:r w:rsidRPr="00793C07">
              <w:rPr>
                <w:rFonts w:ascii="Times New Roman" w:hAnsi="Times New Roman" w:cs="Times New Roman"/>
                <w:bCs/>
              </w:rPr>
              <w:t>36</w:t>
            </w:r>
          </w:p>
        </w:tc>
        <w:tc>
          <w:tcPr>
            <w:tcW w:w="2318" w:type="dxa"/>
          </w:tcPr>
          <w:p w14:paraId="4E513DF7" w14:textId="09AF0B80" w:rsidR="002A76E3" w:rsidRPr="00793C07" w:rsidRDefault="002A76E3" w:rsidP="006F5945">
            <w:pPr>
              <w:spacing w:after="120"/>
              <w:contextualSpacing/>
              <w:rPr>
                <w:rFonts w:ascii="Times New Roman" w:hAnsi="Times New Roman" w:cs="Times New Roman"/>
                <w:bCs/>
              </w:rPr>
            </w:pPr>
            <w:r w:rsidRPr="00793C07">
              <w:rPr>
                <w:rFonts w:ascii="Times New Roman" w:hAnsi="Times New Roman" w:cs="Times New Roman"/>
              </w:rPr>
              <w:t>Расширение и углубление подготовки, получение дополнительных умений и знаний, необходимых для обеспечения  конкурентоспособности выпускника</w:t>
            </w:r>
          </w:p>
        </w:tc>
      </w:tr>
      <w:tr w:rsidR="002A76E3" w:rsidRPr="00DB45EC" w14:paraId="6EA096AE" w14:textId="77777777" w:rsidTr="00793C07">
        <w:tc>
          <w:tcPr>
            <w:tcW w:w="539" w:type="dxa"/>
          </w:tcPr>
          <w:p w14:paraId="3F38ABED" w14:textId="2463B54D" w:rsidR="002A76E3" w:rsidRPr="00DB45EC" w:rsidRDefault="002A76E3" w:rsidP="006F5945">
            <w:pPr>
              <w:spacing w:after="120"/>
              <w:contextualSpacing/>
              <w:rPr>
                <w:rFonts w:ascii="Times New Roman" w:hAnsi="Times New Roman" w:cs="Times New Roman"/>
                <w:bCs/>
                <w:sz w:val="24"/>
                <w:szCs w:val="24"/>
              </w:rPr>
            </w:pPr>
            <w:r>
              <w:rPr>
                <w:rFonts w:ascii="Times New Roman" w:hAnsi="Times New Roman" w:cs="Times New Roman"/>
                <w:bCs/>
                <w:sz w:val="24"/>
                <w:szCs w:val="24"/>
              </w:rPr>
              <w:t>2</w:t>
            </w:r>
          </w:p>
        </w:tc>
        <w:tc>
          <w:tcPr>
            <w:tcW w:w="1701" w:type="dxa"/>
            <w:vMerge/>
          </w:tcPr>
          <w:p w14:paraId="7C287C90" w14:textId="77777777" w:rsidR="002A76E3" w:rsidRPr="00793C07" w:rsidRDefault="002A76E3" w:rsidP="006F5945">
            <w:pPr>
              <w:spacing w:after="120"/>
              <w:contextualSpacing/>
              <w:rPr>
                <w:rFonts w:ascii="Times New Roman" w:hAnsi="Times New Roman" w:cs="Times New Roman"/>
                <w:bCs/>
              </w:rPr>
            </w:pPr>
          </w:p>
        </w:tc>
        <w:tc>
          <w:tcPr>
            <w:tcW w:w="2427" w:type="dxa"/>
            <w:vMerge/>
          </w:tcPr>
          <w:p w14:paraId="383F8C82" w14:textId="77777777" w:rsidR="002A76E3" w:rsidRPr="00793C07" w:rsidRDefault="002A76E3" w:rsidP="006F5945">
            <w:pPr>
              <w:spacing w:after="120"/>
              <w:contextualSpacing/>
              <w:rPr>
                <w:rFonts w:ascii="Times New Roman" w:hAnsi="Times New Roman" w:cs="Times New Roman"/>
                <w:bCs/>
              </w:rPr>
            </w:pPr>
          </w:p>
        </w:tc>
        <w:tc>
          <w:tcPr>
            <w:tcW w:w="2049" w:type="dxa"/>
          </w:tcPr>
          <w:p w14:paraId="78FE3C27" w14:textId="2C61A2B5" w:rsidR="002A76E3" w:rsidRPr="00793C07" w:rsidRDefault="002A76E3" w:rsidP="006F5945">
            <w:pPr>
              <w:spacing w:after="120"/>
              <w:contextualSpacing/>
              <w:rPr>
                <w:rFonts w:ascii="Times New Roman" w:hAnsi="Times New Roman" w:cs="Times New Roman"/>
                <w:bCs/>
              </w:rPr>
            </w:pPr>
            <w:r w:rsidRPr="00793C07">
              <w:rPr>
                <w:rFonts w:ascii="Times New Roman" w:hAnsi="Times New Roman" w:cs="Times New Roman"/>
                <w:bCs/>
              </w:rPr>
              <w:t>ПП 02 Производственная практика</w:t>
            </w:r>
          </w:p>
        </w:tc>
        <w:tc>
          <w:tcPr>
            <w:tcW w:w="825" w:type="dxa"/>
          </w:tcPr>
          <w:p w14:paraId="4C5697B5" w14:textId="38ABC98E" w:rsidR="002A76E3" w:rsidRPr="00793C07" w:rsidRDefault="002A76E3" w:rsidP="006F5945">
            <w:pPr>
              <w:spacing w:after="120"/>
              <w:contextualSpacing/>
              <w:rPr>
                <w:rFonts w:ascii="Times New Roman" w:hAnsi="Times New Roman" w:cs="Times New Roman"/>
                <w:bCs/>
              </w:rPr>
            </w:pPr>
            <w:r w:rsidRPr="00793C07">
              <w:rPr>
                <w:rFonts w:ascii="Times New Roman" w:hAnsi="Times New Roman" w:cs="Times New Roman"/>
                <w:bCs/>
              </w:rPr>
              <w:t>72</w:t>
            </w:r>
          </w:p>
        </w:tc>
        <w:tc>
          <w:tcPr>
            <w:tcW w:w="2318" w:type="dxa"/>
          </w:tcPr>
          <w:p w14:paraId="3106D831" w14:textId="079B7357" w:rsidR="002A76E3" w:rsidRPr="00793C07" w:rsidRDefault="002A76E3" w:rsidP="006F5945">
            <w:pPr>
              <w:spacing w:after="120"/>
              <w:contextualSpacing/>
              <w:rPr>
                <w:rFonts w:ascii="Times New Roman" w:hAnsi="Times New Roman" w:cs="Times New Roman"/>
              </w:rPr>
            </w:pPr>
            <w:r w:rsidRPr="00793C07">
              <w:rPr>
                <w:rFonts w:ascii="Times New Roman" w:hAnsi="Times New Roman" w:cs="Times New Roman"/>
              </w:rPr>
              <w:t>Расширение и углубление подготовки, получение дополнительных умений и знаний, необходимых для обеспечения  конкурентоспособности выпускника</w:t>
            </w:r>
          </w:p>
        </w:tc>
      </w:tr>
    </w:tbl>
    <w:p w14:paraId="5DF6DFAD" w14:textId="77777777" w:rsidR="006F5945" w:rsidRDefault="006F5945" w:rsidP="006F5945">
      <w:pPr>
        <w:spacing w:after="120"/>
        <w:ind w:left="1129"/>
        <w:contextualSpacing/>
        <w:rPr>
          <w:rFonts w:ascii="Times New Roman" w:hAnsi="Times New Roman" w:cs="Times New Roman"/>
          <w:bCs/>
          <w:sz w:val="24"/>
          <w:szCs w:val="24"/>
        </w:rPr>
      </w:pPr>
    </w:p>
    <w:p w14:paraId="0DE43538" w14:textId="77777777" w:rsidR="0092145F" w:rsidRDefault="0092145F" w:rsidP="006F5945">
      <w:pPr>
        <w:spacing w:after="120"/>
        <w:ind w:left="1129"/>
        <w:contextualSpacing/>
        <w:rPr>
          <w:rFonts w:ascii="Times New Roman" w:hAnsi="Times New Roman" w:cs="Times New Roman"/>
          <w:bCs/>
          <w:sz w:val="24"/>
          <w:szCs w:val="24"/>
        </w:rPr>
      </w:pPr>
    </w:p>
    <w:p w14:paraId="667734D4" w14:textId="77777777" w:rsidR="001717E6" w:rsidRDefault="001717E6" w:rsidP="006F5945">
      <w:pPr>
        <w:spacing w:after="120"/>
        <w:ind w:left="1129"/>
        <w:contextualSpacing/>
        <w:rPr>
          <w:rFonts w:ascii="Times New Roman" w:hAnsi="Times New Roman" w:cs="Times New Roman"/>
          <w:bCs/>
          <w:sz w:val="24"/>
          <w:szCs w:val="24"/>
        </w:rPr>
      </w:pPr>
    </w:p>
    <w:p w14:paraId="063289D4" w14:textId="77777777" w:rsidR="001717E6" w:rsidRDefault="001717E6" w:rsidP="006F5945">
      <w:pPr>
        <w:spacing w:after="120"/>
        <w:ind w:left="1129"/>
        <w:contextualSpacing/>
        <w:rPr>
          <w:rFonts w:ascii="Times New Roman" w:hAnsi="Times New Roman" w:cs="Times New Roman"/>
          <w:bCs/>
          <w:sz w:val="24"/>
          <w:szCs w:val="24"/>
        </w:rPr>
      </w:pPr>
    </w:p>
    <w:p w14:paraId="5BDE3134" w14:textId="77777777" w:rsidR="001717E6" w:rsidRDefault="001717E6" w:rsidP="006F5945">
      <w:pPr>
        <w:spacing w:after="120"/>
        <w:ind w:left="1129"/>
        <w:contextualSpacing/>
        <w:rPr>
          <w:rFonts w:ascii="Times New Roman" w:hAnsi="Times New Roman" w:cs="Times New Roman"/>
          <w:bCs/>
          <w:sz w:val="24"/>
          <w:szCs w:val="24"/>
        </w:rPr>
      </w:pPr>
    </w:p>
    <w:p w14:paraId="761271A7" w14:textId="77777777" w:rsidR="001717E6" w:rsidRDefault="001717E6" w:rsidP="006F5945">
      <w:pPr>
        <w:spacing w:after="120"/>
        <w:ind w:left="1129"/>
        <w:contextualSpacing/>
        <w:rPr>
          <w:rFonts w:ascii="Times New Roman" w:hAnsi="Times New Roman" w:cs="Times New Roman"/>
          <w:bCs/>
          <w:sz w:val="24"/>
          <w:szCs w:val="24"/>
        </w:rPr>
      </w:pPr>
    </w:p>
    <w:p w14:paraId="3C9F04BC" w14:textId="77777777" w:rsidR="001717E6" w:rsidRDefault="001717E6" w:rsidP="006F5945">
      <w:pPr>
        <w:spacing w:after="120"/>
        <w:ind w:left="1129"/>
        <w:contextualSpacing/>
        <w:rPr>
          <w:rFonts w:ascii="Times New Roman" w:hAnsi="Times New Roman" w:cs="Times New Roman"/>
          <w:bCs/>
          <w:sz w:val="24"/>
          <w:szCs w:val="24"/>
        </w:rPr>
      </w:pPr>
    </w:p>
    <w:p w14:paraId="3B857DE2" w14:textId="77777777" w:rsidR="001717E6" w:rsidRDefault="001717E6" w:rsidP="006F5945">
      <w:pPr>
        <w:spacing w:after="120"/>
        <w:ind w:left="1129"/>
        <w:contextualSpacing/>
        <w:rPr>
          <w:rFonts w:ascii="Times New Roman" w:hAnsi="Times New Roman" w:cs="Times New Roman"/>
          <w:bCs/>
          <w:sz w:val="24"/>
          <w:szCs w:val="24"/>
        </w:rPr>
      </w:pPr>
    </w:p>
    <w:p w14:paraId="0B3B1BED" w14:textId="77777777" w:rsidR="001717E6" w:rsidRDefault="001717E6" w:rsidP="006F5945">
      <w:pPr>
        <w:spacing w:after="120"/>
        <w:ind w:left="1129"/>
        <w:contextualSpacing/>
        <w:rPr>
          <w:rFonts w:ascii="Times New Roman" w:hAnsi="Times New Roman" w:cs="Times New Roman"/>
          <w:bCs/>
          <w:sz w:val="24"/>
          <w:szCs w:val="24"/>
        </w:rPr>
      </w:pPr>
    </w:p>
    <w:p w14:paraId="62EFCEA1" w14:textId="77777777" w:rsidR="006F5945" w:rsidRPr="00DB45EC" w:rsidRDefault="006F5945" w:rsidP="006F5945">
      <w:pPr>
        <w:keepNext/>
        <w:spacing w:after="120"/>
        <w:jc w:val="center"/>
        <w:outlineLvl w:val="0"/>
        <w:rPr>
          <w:rFonts w:ascii="Times New Roman" w:eastAsia="Segoe UI" w:hAnsi="Times New Roman" w:cs="Times New Roman"/>
          <w:b/>
          <w:bCs/>
          <w:caps/>
          <w:kern w:val="32"/>
          <w:sz w:val="24"/>
          <w:szCs w:val="24"/>
          <w:lang w:eastAsia="ru-RU"/>
        </w:rPr>
      </w:pPr>
      <w:r w:rsidRPr="00DB45EC">
        <w:rPr>
          <w:rFonts w:ascii="Times New Roman" w:eastAsia="Segoe UI" w:hAnsi="Times New Roman" w:cs="Times New Roman"/>
          <w:b/>
          <w:bCs/>
          <w:caps/>
          <w:kern w:val="32"/>
          <w:sz w:val="24"/>
          <w:szCs w:val="24"/>
          <w:lang w:eastAsia="ru-RU"/>
        </w:rPr>
        <w:t>2. Структура и содержание профессионального модуля</w:t>
      </w:r>
    </w:p>
    <w:p w14:paraId="24D6EE13" w14:textId="77777777" w:rsidR="006F5945" w:rsidRPr="00DB45EC" w:rsidRDefault="006F5945" w:rsidP="006F5945">
      <w:pPr>
        <w:spacing w:after="120" w:line="276" w:lineRule="auto"/>
        <w:ind w:firstLine="709"/>
        <w:outlineLvl w:val="1"/>
        <w:rPr>
          <w:rFonts w:ascii="Times New Roman" w:eastAsia="Segoe UI" w:hAnsi="Times New Roman" w:cs="Times New Roman"/>
          <w:b/>
          <w:bCs/>
          <w:sz w:val="24"/>
          <w:szCs w:val="24"/>
          <w:lang w:eastAsia="ru-RU"/>
        </w:rPr>
      </w:pPr>
      <w:r w:rsidRPr="00DB45EC">
        <w:rPr>
          <w:rFonts w:ascii="Times New Roman" w:eastAsia="Segoe UI" w:hAnsi="Times New Roman" w:cs="Times New Roman"/>
          <w:b/>
          <w:bCs/>
          <w:sz w:val="24"/>
          <w:szCs w:val="24"/>
          <w:lang w:eastAsia="ru-RU"/>
        </w:rPr>
        <w:t>2.1. Трудоемкость освоения модуля</w:t>
      </w:r>
    </w:p>
    <w:tbl>
      <w:tblPr>
        <w:tblW w:w="4874"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6"/>
        <w:gridCol w:w="2271"/>
        <w:gridCol w:w="2409"/>
      </w:tblGrid>
      <w:tr w:rsidR="006F5945" w:rsidRPr="00DB45EC" w14:paraId="7D742CD7" w14:textId="77777777" w:rsidTr="001717E6">
        <w:trPr>
          <w:trHeight w:val="23"/>
        </w:trPr>
        <w:tc>
          <w:tcPr>
            <w:tcW w:w="2564" w:type="pct"/>
            <w:vAlign w:val="center"/>
          </w:tcPr>
          <w:p w14:paraId="647824D8" w14:textId="77777777" w:rsidR="006F5945" w:rsidRPr="00DB45EC" w:rsidRDefault="006F5945" w:rsidP="006F5945">
            <w:pPr>
              <w:jc w:val="center"/>
              <w:rPr>
                <w:rFonts w:ascii="Times New Roman" w:hAnsi="Times New Roman" w:cs="Times New Roman"/>
                <w:b/>
                <w:sz w:val="24"/>
                <w:szCs w:val="24"/>
              </w:rPr>
            </w:pPr>
            <w:r w:rsidRPr="00DB45EC">
              <w:rPr>
                <w:rFonts w:ascii="Times New Roman" w:hAnsi="Times New Roman" w:cs="Times New Roman"/>
                <w:b/>
                <w:sz w:val="24"/>
                <w:szCs w:val="24"/>
              </w:rPr>
              <w:t>Наименование составных частей модуля</w:t>
            </w:r>
          </w:p>
        </w:tc>
        <w:tc>
          <w:tcPr>
            <w:tcW w:w="1182" w:type="pct"/>
            <w:vAlign w:val="center"/>
          </w:tcPr>
          <w:p w14:paraId="702A596B" w14:textId="77777777" w:rsidR="006F5945" w:rsidRPr="00DB45EC" w:rsidRDefault="006F5945" w:rsidP="006F5945">
            <w:pPr>
              <w:jc w:val="center"/>
              <w:rPr>
                <w:rFonts w:ascii="Times New Roman" w:hAnsi="Times New Roman" w:cs="Times New Roman"/>
                <w:b/>
                <w:iCs/>
                <w:sz w:val="24"/>
                <w:szCs w:val="24"/>
              </w:rPr>
            </w:pPr>
            <w:r w:rsidRPr="00DB45EC">
              <w:rPr>
                <w:rFonts w:ascii="Times New Roman" w:hAnsi="Times New Roman" w:cs="Times New Roman"/>
                <w:b/>
                <w:iCs/>
                <w:sz w:val="24"/>
                <w:szCs w:val="24"/>
              </w:rPr>
              <w:t>Объем в часах</w:t>
            </w:r>
          </w:p>
        </w:tc>
        <w:tc>
          <w:tcPr>
            <w:tcW w:w="1254" w:type="pct"/>
          </w:tcPr>
          <w:p w14:paraId="23B54DBE" w14:textId="77777777" w:rsidR="006F5945" w:rsidRPr="00DB45EC" w:rsidRDefault="006F5945" w:rsidP="006F5945">
            <w:pPr>
              <w:jc w:val="center"/>
              <w:rPr>
                <w:rFonts w:ascii="Times New Roman" w:hAnsi="Times New Roman" w:cs="Times New Roman"/>
                <w:b/>
                <w:iCs/>
                <w:sz w:val="24"/>
                <w:szCs w:val="24"/>
              </w:rPr>
            </w:pPr>
            <w:r w:rsidRPr="00DB45EC">
              <w:rPr>
                <w:rFonts w:ascii="Times New Roman" w:hAnsi="Times New Roman" w:cs="Times New Roman"/>
                <w:b/>
                <w:sz w:val="24"/>
                <w:szCs w:val="24"/>
              </w:rPr>
              <w:t>В т.ч. в форме практической подготовки</w:t>
            </w:r>
          </w:p>
        </w:tc>
      </w:tr>
      <w:tr w:rsidR="006F5945" w:rsidRPr="00DB45EC" w14:paraId="40D2BE3B" w14:textId="77777777" w:rsidTr="001717E6">
        <w:trPr>
          <w:trHeight w:val="23"/>
        </w:trPr>
        <w:tc>
          <w:tcPr>
            <w:tcW w:w="2564" w:type="pct"/>
            <w:vAlign w:val="center"/>
          </w:tcPr>
          <w:p w14:paraId="6CE9247F" w14:textId="15750D38" w:rsidR="006F5945" w:rsidRPr="00DB45EC" w:rsidRDefault="006F5945" w:rsidP="00DB45EC">
            <w:pPr>
              <w:jc w:val="both"/>
              <w:rPr>
                <w:rFonts w:ascii="Times New Roman" w:hAnsi="Times New Roman" w:cs="Times New Roman"/>
                <w:bCs/>
                <w:sz w:val="24"/>
                <w:szCs w:val="24"/>
                <w:highlight w:val="red"/>
              </w:rPr>
            </w:pPr>
            <w:r w:rsidRPr="00DB45EC">
              <w:rPr>
                <w:rFonts w:ascii="Times New Roman" w:hAnsi="Times New Roman" w:cs="Times New Roman"/>
                <w:bCs/>
                <w:sz w:val="24"/>
                <w:szCs w:val="24"/>
              </w:rPr>
              <w:t>Учебные занятия</w:t>
            </w:r>
          </w:p>
        </w:tc>
        <w:tc>
          <w:tcPr>
            <w:tcW w:w="1182" w:type="pct"/>
            <w:vAlign w:val="center"/>
          </w:tcPr>
          <w:p w14:paraId="472A07A9" w14:textId="7A62BFC1" w:rsidR="006F5945" w:rsidRPr="00DB45EC" w:rsidRDefault="002E13D9" w:rsidP="006F5945">
            <w:pPr>
              <w:jc w:val="center"/>
              <w:rPr>
                <w:rFonts w:ascii="Times New Roman" w:hAnsi="Times New Roman" w:cs="Times New Roman"/>
                <w:bCs/>
                <w:sz w:val="24"/>
                <w:szCs w:val="24"/>
              </w:rPr>
            </w:pPr>
            <w:r w:rsidRPr="00DB45EC">
              <w:rPr>
                <w:rFonts w:ascii="Times New Roman" w:hAnsi="Times New Roman" w:cs="Times New Roman"/>
                <w:bCs/>
                <w:sz w:val="24"/>
                <w:szCs w:val="24"/>
              </w:rPr>
              <w:t>108</w:t>
            </w:r>
          </w:p>
        </w:tc>
        <w:tc>
          <w:tcPr>
            <w:tcW w:w="1254" w:type="pct"/>
            <w:vAlign w:val="center"/>
          </w:tcPr>
          <w:p w14:paraId="3274AB0C" w14:textId="4E665712" w:rsidR="006F5945" w:rsidRPr="00DB45EC" w:rsidRDefault="00E019E5" w:rsidP="006F5945">
            <w:pPr>
              <w:jc w:val="center"/>
              <w:rPr>
                <w:rFonts w:ascii="Times New Roman" w:hAnsi="Times New Roman" w:cs="Times New Roman"/>
                <w:bCs/>
                <w:sz w:val="24"/>
                <w:szCs w:val="24"/>
              </w:rPr>
            </w:pPr>
            <w:r w:rsidRPr="00DB45EC">
              <w:rPr>
                <w:rFonts w:ascii="Times New Roman" w:hAnsi="Times New Roman" w:cs="Times New Roman"/>
                <w:bCs/>
                <w:sz w:val="24"/>
                <w:szCs w:val="24"/>
              </w:rPr>
              <w:t>66</w:t>
            </w:r>
          </w:p>
        </w:tc>
      </w:tr>
      <w:tr w:rsidR="006F5945" w:rsidRPr="00DB45EC" w14:paraId="79309504" w14:textId="77777777" w:rsidTr="001717E6">
        <w:trPr>
          <w:trHeight w:val="23"/>
        </w:trPr>
        <w:tc>
          <w:tcPr>
            <w:tcW w:w="2564" w:type="pct"/>
            <w:vAlign w:val="center"/>
          </w:tcPr>
          <w:p w14:paraId="6FD8B339" w14:textId="77777777" w:rsidR="006F5945" w:rsidRPr="00DB45EC" w:rsidRDefault="006F5945" w:rsidP="006F5945">
            <w:pPr>
              <w:jc w:val="both"/>
              <w:rPr>
                <w:rFonts w:ascii="Times New Roman" w:hAnsi="Times New Roman" w:cs="Times New Roman"/>
                <w:bCs/>
                <w:sz w:val="24"/>
                <w:szCs w:val="24"/>
              </w:rPr>
            </w:pPr>
            <w:r w:rsidRPr="00DB45EC">
              <w:rPr>
                <w:rFonts w:ascii="Times New Roman" w:hAnsi="Times New Roman" w:cs="Times New Roman"/>
                <w:bCs/>
                <w:sz w:val="24"/>
                <w:szCs w:val="24"/>
              </w:rPr>
              <w:t>Курсовая работа (проект)</w:t>
            </w:r>
          </w:p>
        </w:tc>
        <w:tc>
          <w:tcPr>
            <w:tcW w:w="1182" w:type="pct"/>
            <w:vAlign w:val="center"/>
          </w:tcPr>
          <w:p w14:paraId="67609115" w14:textId="0616CD57" w:rsidR="006F5945" w:rsidRPr="00DB45EC" w:rsidRDefault="002E13D9" w:rsidP="006F5945">
            <w:pPr>
              <w:jc w:val="center"/>
              <w:rPr>
                <w:rFonts w:ascii="Times New Roman" w:hAnsi="Times New Roman" w:cs="Times New Roman"/>
                <w:bCs/>
                <w:sz w:val="24"/>
                <w:szCs w:val="24"/>
              </w:rPr>
            </w:pPr>
            <w:r w:rsidRPr="00DB45EC">
              <w:rPr>
                <w:rFonts w:ascii="Times New Roman" w:hAnsi="Times New Roman" w:cs="Times New Roman"/>
                <w:bCs/>
                <w:sz w:val="24"/>
                <w:szCs w:val="24"/>
              </w:rPr>
              <w:t>-</w:t>
            </w:r>
          </w:p>
        </w:tc>
        <w:tc>
          <w:tcPr>
            <w:tcW w:w="1254" w:type="pct"/>
            <w:vAlign w:val="center"/>
          </w:tcPr>
          <w:p w14:paraId="7EAACABC" w14:textId="47271E63" w:rsidR="006F5945" w:rsidRPr="00DB45EC" w:rsidRDefault="006F5945" w:rsidP="006F5945">
            <w:pPr>
              <w:jc w:val="center"/>
              <w:rPr>
                <w:rFonts w:ascii="Times New Roman" w:hAnsi="Times New Roman" w:cs="Times New Roman"/>
                <w:bCs/>
                <w:sz w:val="24"/>
                <w:szCs w:val="24"/>
              </w:rPr>
            </w:pPr>
          </w:p>
        </w:tc>
      </w:tr>
      <w:tr w:rsidR="006F5945" w:rsidRPr="00DB45EC" w14:paraId="5FD66098" w14:textId="77777777" w:rsidTr="001717E6">
        <w:trPr>
          <w:trHeight w:val="23"/>
        </w:trPr>
        <w:tc>
          <w:tcPr>
            <w:tcW w:w="2564" w:type="pct"/>
            <w:vAlign w:val="center"/>
          </w:tcPr>
          <w:p w14:paraId="57D1AB12" w14:textId="77777777" w:rsidR="006F5945" w:rsidRPr="00DB45EC" w:rsidRDefault="006F5945" w:rsidP="006F5945">
            <w:pPr>
              <w:jc w:val="both"/>
              <w:rPr>
                <w:rFonts w:ascii="Times New Roman" w:hAnsi="Times New Roman" w:cs="Times New Roman"/>
                <w:bCs/>
                <w:sz w:val="24"/>
                <w:szCs w:val="24"/>
              </w:rPr>
            </w:pPr>
            <w:r w:rsidRPr="00DB45EC">
              <w:rPr>
                <w:rFonts w:ascii="Times New Roman" w:hAnsi="Times New Roman" w:cs="Times New Roman"/>
                <w:bCs/>
                <w:sz w:val="24"/>
                <w:szCs w:val="24"/>
              </w:rPr>
              <w:t>Самостоятельная работа</w:t>
            </w:r>
          </w:p>
        </w:tc>
        <w:tc>
          <w:tcPr>
            <w:tcW w:w="1182" w:type="pct"/>
            <w:vAlign w:val="center"/>
          </w:tcPr>
          <w:p w14:paraId="219CABAE" w14:textId="77777777" w:rsidR="006F5945" w:rsidRPr="00DB45EC" w:rsidRDefault="006F5945" w:rsidP="006F5945">
            <w:pPr>
              <w:jc w:val="center"/>
              <w:rPr>
                <w:rFonts w:ascii="Times New Roman" w:hAnsi="Times New Roman" w:cs="Times New Roman"/>
                <w:bCs/>
                <w:sz w:val="24"/>
                <w:szCs w:val="24"/>
              </w:rPr>
            </w:pPr>
            <w:r w:rsidRPr="00DB45EC">
              <w:rPr>
                <w:rFonts w:ascii="Times New Roman" w:hAnsi="Times New Roman" w:cs="Times New Roman"/>
                <w:bCs/>
                <w:sz w:val="24"/>
                <w:szCs w:val="24"/>
              </w:rPr>
              <w:t>-</w:t>
            </w:r>
          </w:p>
        </w:tc>
        <w:tc>
          <w:tcPr>
            <w:tcW w:w="1254" w:type="pct"/>
            <w:vAlign w:val="center"/>
          </w:tcPr>
          <w:p w14:paraId="1272F965" w14:textId="77777777" w:rsidR="006F5945" w:rsidRPr="00DB45EC" w:rsidRDefault="006F5945" w:rsidP="006F5945">
            <w:pPr>
              <w:jc w:val="center"/>
              <w:rPr>
                <w:rFonts w:ascii="Times New Roman" w:hAnsi="Times New Roman" w:cs="Times New Roman"/>
                <w:bCs/>
                <w:sz w:val="24"/>
                <w:szCs w:val="24"/>
              </w:rPr>
            </w:pPr>
            <w:r w:rsidRPr="00DB45EC">
              <w:rPr>
                <w:rFonts w:ascii="Times New Roman" w:hAnsi="Times New Roman" w:cs="Times New Roman"/>
                <w:bCs/>
                <w:sz w:val="24"/>
                <w:szCs w:val="24"/>
              </w:rPr>
              <w:t>-</w:t>
            </w:r>
          </w:p>
        </w:tc>
      </w:tr>
      <w:tr w:rsidR="00DB45EC" w:rsidRPr="00DB45EC" w14:paraId="01169557" w14:textId="77777777" w:rsidTr="001717E6">
        <w:trPr>
          <w:trHeight w:val="23"/>
        </w:trPr>
        <w:tc>
          <w:tcPr>
            <w:tcW w:w="2564" w:type="pct"/>
            <w:vAlign w:val="center"/>
          </w:tcPr>
          <w:p w14:paraId="3E449D4E" w14:textId="77777777" w:rsidR="00DB45EC" w:rsidRPr="00DB45EC" w:rsidRDefault="00DB45EC" w:rsidP="006F5945">
            <w:pPr>
              <w:jc w:val="both"/>
              <w:rPr>
                <w:rFonts w:ascii="Times New Roman" w:hAnsi="Times New Roman" w:cs="Times New Roman"/>
                <w:bCs/>
                <w:sz w:val="24"/>
                <w:szCs w:val="24"/>
              </w:rPr>
            </w:pPr>
            <w:r w:rsidRPr="00DB45EC">
              <w:rPr>
                <w:rFonts w:ascii="Times New Roman" w:hAnsi="Times New Roman" w:cs="Times New Roman"/>
                <w:bCs/>
                <w:sz w:val="24"/>
                <w:szCs w:val="24"/>
              </w:rPr>
              <w:t>Практика, в т.ч.:</w:t>
            </w:r>
          </w:p>
        </w:tc>
        <w:tc>
          <w:tcPr>
            <w:tcW w:w="1182" w:type="pct"/>
            <w:vAlign w:val="center"/>
          </w:tcPr>
          <w:p w14:paraId="69539D5D" w14:textId="4DDBD8BE" w:rsidR="00DB45EC" w:rsidRPr="00DB45EC" w:rsidRDefault="00DB45EC" w:rsidP="006F5945">
            <w:pPr>
              <w:jc w:val="center"/>
              <w:rPr>
                <w:rFonts w:ascii="Times New Roman" w:hAnsi="Times New Roman" w:cs="Times New Roman"/>
                <w:bCs/>
                <w:sz w:val="24"/>
                <w:szCs w:val="24"/>
              </w:rPr>
            </w:pPr>
            <w:r w:rsidRPr="00DB45EC">
              <w:rPr>
                <w:rFonts w:ascii="Times New Roman" w:hAnsi="Times New Roman" w:cs="Times New Roman"/>
                <w:bCs/>
                <w:sz w:val="24"/>
                <w:szCs w:val="24"/>
              </w:rPr>
              <w:t>180</w:t>
            </w:r>
          </w:p>
        </w:tc>
        <w:tc>
          <w:tcPr>
            <w:tcW w:w="1254" w:type="pct"/>
            <w:vAlign w:val="center"/>
          </w:tcPr>
          <w:p w14:paraId="47C8E56E" w14:textId="32904287" w:rsidR="00DB45EC" w:rsidRPr="00DB45EC" w:rsidRDefault="00DB45EC" w:rsidP="006F5945">
            <w:pPr>
              <w:jc w:val="center"/>
              <w:rPr>
                <w:rFonts w:ascii="Times New Roman" w:hAnsi="Times New Roman" w:cs="Times New Roman"/>
                <w:bCs/>
                <w:sz w:val="24"/>
                <w:szCs w:val="24"/>
              </w:rPr>
            </w:pPr>
            <w:r w:rsidRPr="00DB45EC">
              <w:rPr>
                <w:rFonts w:ascii="Times New Roman" w:hAnsi="Times New Roman" w:cs="Times New Roman"/>
                <w:bCs/>
                <w:sz w:val="24"/>
                <w:szCs w:val="24"/>
              </w:rPr>
              <w:t>180</w:t>
            </w:r>
          </w:p>
        </w:tc>
      </w:tr>
      <w:tr w:rsidR="00DB45EC" w:rsidRPr="00DB45EC" w14:paraId="13AFD8F0" w14:textId="77777777" w:rsidTr="001717E6">
        <w:trPr>
          <w:trHeight w:val="23"/>
        </w:trPr>
        <w:tc>
          <w:tcPr>
            <w:tcW w:w="2564" w:type="pct"/>
            <w:vAlign w:val="center"/>
          </w:tcPr>
          <w:p w14:paraId="5A6BDF0E" w14:textId="77777777" w:rsidR="00DB45EC" w:rsidRPr="00DB45EC" w:rsidRDefault="00DB45EC" w:rsidP="006F5945">
            <w:pPr>
              <w:jc w:val="both"/>
              <w:rPr>
                <w:rFonts w:ascii="Times New Roman" w:hAnsi="Times New Roman" w:cs="Times New Roman"/>
                <w:bCs/>
                <w:sz w:val="24"/>
                <w:szCs w:val="24"/>
              </w:rPr>
            </w:pPr>
            <w:r w:rsidRPr="00DB45EC">
              <w:rPr>
                <w:rFonts w:ascii="Times New Roman" w:hAnsi="Times New Roman" w:cs="Times New Roman"/>
                <w:bCs/>
                <w:sz w:val="24"/>
                <w:szCs w:val="24"/>
              </w:rPr>
              <w:t>учебная</w:t>
            </w:r>
          </w:p>
        </w:tc>
        <w:tc>
          <w:tcPr>
            <w:tcW w:w="1182" w:type="pct"/>
            <w:vAlign w:val="center"/>
          </w:tcPr>
          <w:p w14:paraId="7758FB9E" w14:textId="5475A3C9" w:rsidR="00DB45EC" w:rsidRPr="00DB45EC" w:rsidRDefault="00DB45EC" w:rsidP="006F5945">
            <w:pPr>
              <w:jc w:val="center"/>
              <w:rPr>
                <w:rFonts w:ascii="Times New Roman" w:hAnsi="Times New Roman" w:cs="Times New Roman"/>
                <w:bCs/>
                <w:i/>
                <w:iCs/>
                <w:sz w:val="24"/>
                <w:szCs w:val="24"/>
              </w:rPr>
            </w:pPr>
            <w:r w:rsidRPr="00DB45EC">
              <w:rPr>
                <w:rFonts w:ascii="Times New Roman" w:hAnsi="Times New Roman" w:cs="Times New Roman"/>
                <w:bCs/>
                <w:i/>
                <w:iCs/>
                <w:sz w:val="24"/>
                <w:szCs w:val="24"/>
              </w:rPr>
              <w:t>36</w:t>
            </w:r>
          </w:p>
        </w:tc>
        <w:tc>
          <w:tcPr>
            <w:tcW w:w="1254" w:type="pct"/>
            <w:vAlign w:val="center"/>
          </w:tcPr>
          <w:p w14:paraId="2BB9D868" w14:textId="6355024B" w:rsidR="00DB45EC" w:rsidRPr="00DB45EC" w:rsidRDefault="00DB45EC" w:rsidP="006F5945">
            <w:pPr>
              <w:jc w:val="center"/>
              <w:rPr>
                <w:rFonts w:ascii="Times New Roman" w:hAnsi="Times New Roman" w:cs="Times New Roman"/>
                <w:bCs/>
                <w:i/>
                <w:iCs/>
                <w:sz w:val="24"/>
                <w:szCs w:val="24"/>
              </w:rPr>
            </w:pPr>
            <w:r w:rsidRPr="00DB45EC">
              <w:rPr>
                <w:rFonts w:ascii="Times New Roman" w:hAnsi="Times New Roman" w:cs="Times New Roman"/>
                <w:bCs/>
                <w:i/>
                <w:iCs/>
                <w:sz w:val="24"/>
                <w:szCs w:val="24"/>
              </w:rPr>
              <w:t>36</w:t>
            </w:r>
          </w:p>
        </w:tc>
      </w:tr>
      <w:tr w:rsidR="00DB45EC" w:rsidRPr="00DB45EC" w14:paraId="115C7C30" w14:textId="77777777" w:rsidTr="001717E6">
        <w:trPr>
          <w:trHeight w:val="23"/>
        </w:trPr>
        <w:tc>
          <w:tcPr>
            <w:tcW w:w="2564" w:type="pct"/>
            <w:vAlign w:val="center"/>
          </w:tcPr>
          <w:p w14:paraId="5C2229C8" w14:textId="77777777" w:rsidR="00DB45EC" w:rsidRPr="00DB45EC" w:rsidRDefault="00DB45EC" w:rsidP="006F5945">
            <w:pPr>
              <w:jc w:val="both"/>
              <w:rPr>
                <w:rFonts w:ascii="Times New Roman" w:hAnsi="Times New Roman" w:cs="Times New Roman"/>
                <w:bCs/>
                <w:sz w:val="24"/>
                <w:szCs w:val="24"/>
              </w:rPr>
            </w:pPr>
            <w:r w:rsidRPr="00DB45EC">
              <w:rPr>
                <w:rFonts w:ascii="Times New Roman" w:hAnsi="Times New Roman" w:cs="Times New Roman"/>
                <w:bCs/>
                <w:sz w:val="24"/>
                <w:szCs w:val="24"/>
              </w:rPr>
              <w:t>производственная</w:t>
            </w:r>
          </w:p>
        </w:tc>
        <w:tc>
          <w:tcPr>
            <w:tcW w:w="1182" w:type="pct"/>
            <w:vAlign w:val="center"/>
          </w:tcPr>
          <w:p w14:paraId="25A9B925" w14:textId="216A9B4D" w:rsidR="00DB45EC" w:rsidRPr="00DB45EC" w:rsidRDefault="00DB45EC" w:rsidP="006F5945">
            <w:pPr>
              <w:jc w:val="center"/>
              <w:rPr>
                <w:rFonts w:ascii="Times New Roman" w:hAnsi="Times New Roman" w:cs="Times New Roman"/>
                <w:bCs/>
                <w:iCs/>
                <w:sz w:val="24"/>
                <w:szCs w:val="24"/>
              </w:rPr>
            </w:pPr>
            <w:r w:rsidRPr="00DB45EC">
              <w:rPr>
                <w:rFonts w:ascii="Times New Roman" w:hAnsi="Times New Roman" w:cs="Times New Roman"/>
                <w:bCs/>
                <w:iCs/>
                <w:sz w:val="24"/>
                <w:szCs w:val="24"/>
              </w:rPr>
              <w:t>144</w:t>
            </w:r>
          </w:p>
        </w:tc>
        <w:tc>
          <w:tcPr>
            <w:tcW w:w="1254" w:type="pct"/>
            <w:vAlign w:val="center"/>
          </w:tcPr>
          <w:p w14:paraId="7B3091F6" w14:textId="4F45DB80" w:rsidR="00DB45EC" w:rsidRPr="00DB45EC" w:rsidRDefault="00DB45EC" w:rsidP="006F5945">
            <w:pPr>
              <w:jc w:val="center"/>
              <w:rPr>
                <w:rFonts w:ascii="Times New Roman" w:hAnsi="Times New Roman" w:cs="Times New Roman"/>
                <w:bCs/>
                <w:i/>
                <w:iCs/>
                <w:sz w:val="24"/>
                <w:szCs w:val="24"/>
              </w:rPr>
            </w:pPr>
            <w:r w:rsidRPr="00DB45EC">
              <w:rPr>
                <w:rFonts w:ascii="Times New Roman" w:hAnsi="Times New Roman" w:cs="Times New Roman"/>
                <w:bCs/>
                <w:iCs/>
                <w:sz w:val="24"/>
                <w:szCs w:val="24"/>
              </w:rPr>
              <w:t>144</w:t>
            </w:r>
          </w:p>
        </w:tc>
      </w:tr>
      <w:tr w:rsidR="00DB45EC" w:rsidRPr="00DB45EC" w14:paraId="4E4E6DFC" w14:textId="77777777" w:rsidTr="001717E6">
        <w:trPr>
          <w:trHeight w:val="23"/>
        </w:trPr>
        <w:tc>
          <w:tcPr>
            <w:tcW w:w="2564" w:type="pct"/>
            <w:vAlign w:val="center"/>
          </w:tcPr>
          <w:p w14:paraId="2414ED9E" w14:textId="77777777" w:rsidR="00DB45EC" w:rsidRPr="00DB45EC" w:rsidRDefault="00DB45EC" w:rsidP="006F5945">
            <w:pPr>
              <w:jc w:val="both"/>
              <w:rPr>
                <w:rFonts w:ascii="Times New Roman" w:hAnsi="Times New Roman" w:cs="Times New Roman"/>
                <w:bCs/>
                <w:sz w:val="24"/>
                <w:szCs w:val="24"/>
              </w:rPr>
            </w:pPr>
            <w:r w:rsidRPr="00DB45EC">
              <w:rPr>
                <w:rFonts w:ascii="Times New Roman" w:hAnsi="Times New Roman" w:cs="Times New Roman"/>
                <w:bCs/>
                <w:sz w:val="24"/>
                <w:szCs w:val="24"/>
              </w:rPr>
              <w:t>Промежуточная аттестация, в том числе:</w:t>
            </w:r>
          </w:p>
          <w:p w14:paraId="51EC985F" w14:textId="3EFD42B5" w:rsidR="00DB45EC" w:rsidRPr="00DB45EC" w:rsidRDefault="00DB45EC" w:rsidP="006F5945">
            <w:pPr>
              <w:jc w:val="both"/>
              <w:rPr>
                <w:rFonts w:ascii="Times New Roman" w:hAnsi="Times New Roman" w:cs="Times New Roman"/>
                <w:bCs/>
                <w:i/>
                <w:iCs/>
                <w:sz w:val="24"/>
                <w:szCs w:val="24"/>
              </w:rPr>
            </w:pPr>
            <w:r w:rsidRPr="00DB45EC">
              <w:rPr>
                <w:rFonts w:ascii="Times New Roman" w:hAnsi="Times New Roman" w:cs="Times New Roman"/>
                <w:bCs/>
                <w:i/>
                <w:iCs/>
                <w:sz w:val="24"/>
                <w:szCs w:val="24"/>
              </w:rPr>
              <w:t xml:space="preserve">МДК </w:t>
            </w:r>
            <w:r>
              <w:rPr>
                <w:rFonts w:ascii="Times New Roman" w:hAnsi="Times New Roman" w:cs="Times New Roman"/>
                <w:bCs/>
                <w:i/>
                <w:iCs/>
                <w:sz w:val="24"/>
                <w:szCs w:val="24"/>
              </w:rPr>
              <w:t>02</w:t>
            </w:r>
            <w:r w:rsidRPr="00DB45EC">
              <w:rPr>
                <w:rFonts w:ascii="Times New Roman" w:hAnsi="Times New Roman" w:cs="Times New Roman"/>
                <w:bCs/>
                <w:i/>
                <w:iCs/>
                <w:sz w:val="24"/>
                <w:szCs w:val="24"/>
              </w:rPr>
              <w:t xml:space="preserve">.01 </w:t>
            </w:r>
            <w:r w:rsidRPr="00793C07">
              <w:rPr>
                <w:rFonts w:ascii="Times New Roman" w:hAnsi="Times New Roman" w:cs="Times New Roman"/>
                <w:bCs/>
                <w:iCs/>
                <w:sz w:val="24"/>
                <w:szCs w:val="24"/>
              </w:rPr>
              <w:t>в форме зачета</w:t>
            </w:r>
          </w:p>
          <w:p w14:paraId="5E8CF73F" w14:textId="13F781CC" w:rsidR="00DB45EC" w:rsidRPr="00DB45EC" w:rsidRDefault="00DB45EC" w:rsidP="006F5945">
            <w:pPr>
              <w:jc w:val="both"/>
              <w:rPr>
                <w:rFonts w:ascii="Times New Roman" w:hAnsi="Times New Roman" w:cs="Times New Roman"/>
                <w:bCs/>
                <w:i/>
                <w:iCs/>
                <w:sz w:val="24"/>
                <w:szCs w:val="24"/>
              </w:rPr>
            </w:pPr>
            <w:r w:rsidRPr="00DB45EC">
              <w:rPr>
                <w:rFonts w:ascii="Times New Roman" w:hAnsi="Times New Roman" w:cs="Times New Roman"/>
                <w:bCs/>
                <w:i/>
                <w:iCs/>
                <w:sz w:val="24"/>
                <w:szCs w:val="24"/>
              </w:rPr>
              <w:t>УП 0</w:t>
            </w:r>
            <w:r>
              <w:rPr>
                <w:rFonts w:ascii="Times New Roman" w:hAnsi="Times New Roman" w:cs="Times New Roman"/>
                <w:bCs/>
                <w:i/>
                <w:iCs/>
                <w:sz w:val="24"/>
                <w:szCs w:val="24"/>
              </w:rPr>
              <w:t>2</w:t>
            </w:r>
          </w:p>
          <w:p w14:paraId="60F61F80" w14:textId="0F008B44" w:rsidR="00DB45EC" w:rsidRPr="00DB45EC" w:rsidRDefault="00DB45EC" w:rsidP="00DB45EC">
            <w:pPr>
              <w:rPr>
                <w:rFonts w:ascii="Times New Roman" w:hAnsi="Times New Roman" w:cs="Times New Roman"/>
                <w:bCs/>
                <w:sz w:val="24"/>
                <w:szCs w:val="24"/>
              </w:rPr>
            </w:pPr>
            <w:r w:rsidRPr="00DB45EC">
              <w:rPr>
                <w:rFonts w:ascii="Times New Roman" w:hAnsi="Times New Roman" w:cs="Times New Roman"/>
                <w:bCs/>
                <w:i/>
                <w:iCs/>
                <w:sz w:val="24"/>
                <w:szCs w:val="24"/>
              </w:rPr>
              <w:t>ПП 0</w:t>
            </w:r>
            <w:r>
              <w:rPr>
                <w:rFonts w:ascii="Times New Roman" w:hAnsi="Times New Roman" w:cs="Times New Roman"/>
                <w:bCs/>
                <w:i/>
                <w:iCs/>
                <w:sz w:val="24"/>
                <w:szCs w:val="24"/>
              </w:rPr>
              <w:t>2</w:t>
            </w:r>
            <w:r w:rsidRPr="00DB45EC">
              <w:rPr>
                <w:rFonts w:ascii="Times New Roman" w:hAnsi="Times New Roman" w:cs="Times New Roman"/>
                <w:bCs/>
                <w:i/>
                <w:iCs/>
                <w:sz w:val="24"/>
                <w:szCs w:val="24"/>
              </w:rPr>
              <w:br/>
              <w:t>ПМ 02</w:t>
            </w:r>
          </w:p>
        </w:tc>
        <w:tc>
          <w:tcPr>
            <w:tcW w:w="1182" w:type="pct"/>
            <w:vAlign w:val="center"/>
          </w:tcPr>
          <w:p w14:paraId="5D2355C1" w14:textId="6B5970BD" w:rsidR="00DB45EC" w:rsidRPr="00DB45EC" w:rsidRDefault="00DB45EC" w:rsidP="006F5945">
            <w:pPr>
              <w:jc w:val="center"/>
              <w:rPr>
                <w:rFonts w:ascii="Times New Roman" w:hAnsi="Times New Roman" w:cs="Times New Roman"/>
                <w:bCs/>
                <w:sz w:val="24"/>
                <w:szCs w:val="24"/>
              </w:rPr>
            </w:pPr>
            <w:r w:rsidRPr="00DB45EC">
              <w:rPr>
                <w:rFonts w:ascii="Times New Roman" w:hAnsi="Times New Roman" w:cs="Times New Roman"/>
                <w:bCs/>
                <w:sz w:val="24"/>
                <w:szCs w:val="24"/>
              </w:rPr>
              <w:t>18</w:t>
            </w:r>
          </w:p>
        </w:tc>
        <w:tc>
          <w:tcPr>
            <w:tcW w:w="1254" w:type="pct"/>
            <w:vAlign w:val="center"/>
          </w:tcPr>
          <w:p w14:paraId="2F9DA84D" w14:textId="72854908" w:rsidR="00DB45EC" w:rsidRPr="00DB45EC" w:rsidRDefault="00DB45EC" w:rsidP="006F5945">
            <w:pPr>
              <w:jc w:val="center"/>
              <w:rPr>
                <w:rFonts w:ascii="Times New Roman" w:hAnsi="Times New Roman" w:cs="Times New Roman"/>
                <w:bCs/>
                <w:sz w:val="24"/>
                <w:szCs w:val="24"/>
              </w:rPr>
            </w:pPr>
          </w:p>
        </w:tc>
      </w:tr>
      <w:tr w:rsidR="00DB45EC" w:rsidRPr="00DB45EC" w14:paraId="3DF36936" w14:textId="77777777" w:rsidTr="001717E6">
        <w:trPr>
          <w:trHeight w:val="23"/>
        </w:trPr>
        <w:tc>
          <w:tcPr>
            <w:tcW w:w="2564" w:type="pct"/>
            <w:vAlign w:val="center"/>
          </w:tcPr>
          <w:p w14:paraId="31DE387C" w14:textId="77777777" w:rsidR="00DB45EC" w:rsidRPr="00DB45EC" w:rsidRDefault="00DB45EC" w:rsidP="006F5945">
            <w:pPr>
              <w:jc w:val="both"/>
              <w:rPr>
                <w:rFonts w:ascii="Times New Roman" w:hAnsi="Times New Roman" w:cs="Times New Roman"/>
                <w:bCs/>
                <w:sz w:val="24"/>
                <w:szCs w:val="24"/>
              </w:rPr>
            </w:pPr>
            <w:r w:rsidRPr="00DB45EC">
              <w:rPr>
                <w:rFonts w:ascii="Times New Roman" w:hAnsi="Times New Roman" w:cs="Times New Roman"/>
                <w:bCs/>
                <w:sz w:val="24"/>
                <w:szCs w:val="24"/>
              </w:rPr>
              <w:t>Всего</w:t>
            </w:r>
          </w:p>
        </w:tc>
        <w:tc>
          <w:tcPr>
            <w:tcW w:w="1182" w:type="pct"/>
            <w:vAlign w:val="center"/>
          </w:tcPr>
          <w:p w14:paraId="3529C204" w14:textId="3325B9E5" w:rsidR="00DB45EC" w:rsidRPr="00DB45EC" w:rsidRDefault="00DB45EC" w:rsidP="006F5945">
            <w:pPr>
              <w:jc w:val="center"/>
              <w:rPr>
                <w:rFonts w:ascii="Times New Roman" w:hAnsi="Times New Roman" w:cs="Times New Roman"/>
                <w:b/>
                <w:sz w:val="24"/>
                <w:szCs w:val="24"/>
              </w:rPr>
            </w:pPr>
            <w:r w:rsidRPr="00DB45EC">
              <w:rPr>
                <w:rFonts w:ascii="Times New Roman" w:hAnsi="Times New Roman" w:cs="Times New Roman"/>
                <w:b/>
                <w:sz w:val="24"/>
                <w:szCs w:val="24"/>
              </w:rPr>
              <w:t>306</w:t>
            </w:r>
          </w:p>
        </w:tc>
        <w:tc>
          <w:tcPr>
            <w:tcW w:w="1254" w:type="pct"/>
            <w:vAlign w:val="center"/>
          </w:tcPr>
          <w:p w14:paraId="1E04EC8C" w14:textId="6CA873F2" w:rsidR="00DB45EC" w:rsidRPr="00DB45EC" w:rsidRDefault="00DB45EC" w:rsidP="006F5945">
            <w:pPr>
              <w:jc w:val="center"/>
              <w:rPr>
                <w:rFonts w:ascii="Times New Roman" w:hAnsi="Times New Roman" w:cs="Times New Roman"/>
                <w:b/>
                <w:sz w:val="24"/>
                <w:szCs w:val="24"/>
              </w:rPr>
            </w:pPr>
            <w:r>
              <w:rPr>
                <w:rFonts w:ascii="Times New Roman" w:hAnsi="Times New Roman" w:cs="Times New Roman"/>
                <w:b/>
                <w:sz w:val="24"/>
                <w:szCs w:val="24"/>
              </w:rPr>
              <w:t>246</w:t>
            </w:r>
          </w:p>
        </w:tc>
      </w:tr>
    </w:tbl>
    <w:p w14:paraId="792ABFBD" w14:textId="77777777" w:rsidR="0092145F" w:rsidRPr="00DB45EC" w:rsidRDefault="0092145F" w:rsidP="0092145F">
      <w:pPr>
        <w:spacing w:after="120" w:line="276" w:lineRule="auto"/>
        <w:ind w:firstLine="709"/>
        <w:outlineLvl w:val="1"/>
        <w:rPr>
          <w:rFonts w:ascii="Times New Roman" w:eastAsia="Segoe UI" w:hAnsi="Times New Roman" w:cs="Times New Roman"/>
          <w:b/>
          <w:bCs/>
          <w:sz w:val="24"/>
          <w:szCs w:val="24"/>
          <w:lang w:eastAsia="ru-RU"/>
        </w:rPr>
        <w:sectPr w:rsidR="0092145F" w:rsidRPr="00DB45EC" w:rsidSect="00502F97">
          <w:headerReference w:type="even" r:id="rId16"/>
          <w:headerReference w:type="default" r:id="rId17"/>
          <w:pgSz w:w="11906" w:h="16838"/>
          <w:pgMar w:top="1134" w:right="567" w:bottom="1134" w:left="1701" w:header="709" w:footer="709" w:gutter="0"/>
          <w:cols w:space="708"/>
          <w:docGrid w:linePitch="360"/>
        </w:sectPr>
      </w:pPr>
    </w:p>
    <w:p w14:paraId="326ACC3D" w14:textId="77777777" w:rsidR="006F5945" w:rsidRPr="00DB45EC" w:rsidRDefault="006F5945" w:rsidP="006F5945">
      <w:pPr>
        <w:spacing w:after="120" w:line="276" w:lineRule="auto"/>
        <w:ind w:firstLine="709"/>
        <w:outlineLvl w:val="1"/>
        <w:rPr>
          <w:rFonts w:ascii="Times New Roman" w:eastAsia="Segoe UI" w:hAnsi="Times New Roman" w:cs="Times New Roman"/>
          <w:b/>
          <w:bCs/>
          <w:sz w:val="24"/>
          <w:szCs w:val="24"/>
          <w:lang w:eastAsia="ru-RU"/>
        </w:rPr>
      </w:pPr>
      <w:r w:rsidRPr="00DB45EC">
        <w:rPr>
          <w:rFonts w:ascii="Times New Roman" w:eastAsia="Segoe UI" w:hAnsi="Times New Roman" w:cs="Times New Roman"/>
          <w:b/>
          <w:bCs/>
          <w:sz w:val="24"/>
          <w:szCs w:val="24"/>
          <w:lang w:eastAsia="ru-RU"/>
        </w:rPr>
        <w:lastRenderedPageBreak/>
        <w:t>2.2. Структура профессионального модуля</w:t>
      </w: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8"/>
        <w:gridCol w:w="6314"/>
        <w:gridCol w:w="1643"/>
        <w:gridCol w:w="972"/>
        <w:gridCol w:w="820"/>
        <w:gridCol w:w="862"/>
        <w:gridCol w:w="649"/>
        <w:gridCol w:w="731"/>
        <w:gridCol w:w="856"/>
        <w:gridCol w:w="868"/>
      </w:tblGrid>
      <w:tr w:rsidR="006F5945" w:rsidRPr="00DB45EC" w14:paraId="06326BF1" w14:textId="77777777" w:rsidTr="00325683">
        <w:trPr>
          <w:cantSplit/>
          <w:trHeight w:val="3271"/>
        </w:trPr>
        <w:tc>
          <w:tcPr>
            <w:tcW w:w="498" w:type="pct"/>
            <w:tcBorders>
              <w:bottom w:val="single" w:sz="4" w:space="0" w:color="auto"/>
            </w:tcBorders>
          </w:tcPr>
          <w:p w14:paraId="5842A306" w14:textId="77777777" w:rsidR="006F5945" w:rsidRPr="00DB45EC" w:rsidRDefault="006F5945" w:rsidP="006F5945">
            <w:pPr>
              <w:suppressAutoHyphens/>
              <w:jc w:val="center"/>
              <w:rPr>
                <w:rFonts w:ascii="Times New Roman" w:eastAsia="Times New Roman" w:hAnsi="Times New Roman" w:cs="Times New Roman"/>
                <w:sz w:val="24"/>
                <w:szCs w:val="24"/>
                <w:lang w:eastAsia="ru-RU"/>
              </w:rPr>
            </w:pPr>
            <w:r w:rsidRPr="00DB45EC">
              <w:rPr>
                <w:rFonts w:ascii="Times New Roman" w:eastAsia="Times New Roman" w:hAnsi="Times New Roman" w:cs="Times New Roman"/>
                <w:sz w:val="24"/>
                <w:szCs w:val="24"/>
                <w:lang w:eastAsia="ru-RU"/>
              </w:rPr>
              <w:t>Код ОК, ПК</w:t>
            </w:r>
          </w:p>
        </w:tc>
        <w:tc>
          <w:tcPr>
            <w:tcW w:w="2072" w:type="pct"/>
            <w:tcBorders>
              <w:bottom w:val="single" w:sz="4" w:space="0" w:color="auto"/>
            </w:tcBorders>
            <w:vAlign w:val="center"/>
          </w:tcPr>
          <w:p w14:paraId="0F750855" w14:textId="77777777" w:rsidR="006F5945" w:rsidRPr="00DB45EC" w:rsidRDefault="006F5945" w:rsidP="006F5945">
            <w:pPr>
              <w:suppressAutoHyphens/>
              <w:jc w:val="center"/>
              <w:rPr>
                <w:rFonts w:ascii="Times New Roman" w:eastAsia="Times New Roman" w:hAnsi="Times New Roman" w:cs="Times New Roman"/>
                <w:sz w:val="24"/>
                <w:szCs w:val="24"/>
                <w:lang w:eastAsia="ru-RU"/>
              </w:rPr>
            </w:pPr>
            <w:r w:rsidRPr="00DB45EC">
              <w:rPr>
                <w:rFonts w:ascii="Times New Roman" w:eastAsia="Times New Roman" w:hAnsi="Times New Roman" w:cs="Times New Roman"/>
                <w:sz w:val="24"/>
                <w:szCs w:val="24"/>
                <w:lang w:eastAsia="ru-RU"/>
              </w:rPr>
              <w:t>Наименования разделов профессионального модуля</w:t>
            </w:r>
          </w:p>
        </w:tc>
        <w:tc>
          <w:tcPr>
            <w:tcW w:w="539" w:type="pct"/>
            <w:tcBorders>
              <w:bottom w:val="single" w:sz="4" w:space="0" w:color="auto"/>
            </w:tcBorders>
            <w:vAlign w:val="center"/>
          </w:tcPr>
          <w:p w14:paraId="17CD4E9E" w14:textId="77777777" w:rsidR="006F5945" w:rsidRPr="00DB45EC" w:rsidRDefault="006F5945" w:rsidP="006F5945">
            <w:pPr>
              <w:jc w:val="center"/>
              <w:rPr>
                <w:rFonts w:ascii="Times New Roman" w:eastAsia="Times New Roman" w:hAnsi="Times New Roman" w:cs="Times New Roman"/>
                <w:sz w:val="24"/>
                <w:szCs w:val="24"/>
                <w:lang w:eastAsia="ru-RU"/>
              </w:rPr>
            </w:pPr>
            <w:r w:rsidRPr="00DB45EC">
              <w:rPr>
                <w:rFonts w:ascii="Times New Roman" w:eastAsia="Times New Roman" w:hAnsi="Times New Roman" w:cs="Times New Roman"/>
                <w:iCs/>
                <w:sz w:val="24"/>
                <w:szCs w:val="24"/>
                <w:lang w:eastAsia="ru-RU"/>
              </w:rPr>
              <w:t>Всего, час.</w:t>
            </w:r>
          </w:p>
        </w:tc>
        <w:tc>
          <w:tcPr>
            <w:tcW w:w="319" w:type="pct"/>
            <w:tcBorders>
              <w:bottom w:val="single" w:sz="4" w:space="0" w:color="auto"/>
            </w:tcBorders>
            <w:textDirection w:val="btLr"/>
            <w:vAlign w:val="center"/>
          </w:tcPr>
          <w:p w14:paraId="3A4DBD8B" w14:textId="77777777" w:rsidR="006F5945" w:rsidRPr="00DB45EC" w:rsidRDefault="006F5945" w:rsidP="006F5945">
            <w:pPr>
              <w:jc w:val="center"/>
              <w:rPr>
                <w:rFonts w:ascii="Times New Roman" w:eastAsia="Times New Roman" w:hAnsi="Times New Roman" w:cs="Times New Roman"/>
                <w:sz w:val="24"/>
                <w:szCs w:val="24"/>
                <w:lang w:eastAsia="ru-RU"/>
              </w:rPr>
            </w:pPr>
            <w:r w:rsidRPr="00DB45EC">
              <w:rPr>
                <w:rFonts w:ascii="Times New Roman" w:eastAsia="Times New Roman" w:hAnsi="Times New Roman" w:cs="Times New Roman"/>
                <w:iCs/>
                <w:sz w:val="24"/>
                <w:szCs w:val="24"/>
                <w:lang w:eastAsia="ru-RU"/>
              </w:rPr>
              <w:t>В т.ч. в форме практической подготовки</w:t>
            </w:r>
          </w:p>
        </w:tc>
        <w:tc>
          <w:tcPr>
            <w:tcW w:w="269" w:type="pct"/>
            <w:shd w:val="clear" w:color="auto" w:fill="D9D9D9" w:themeFill="background1" w:themeFillShade="D9"/>
            <w:textDirection w:val="btLr"/>
            <w:vAlign w:val="center"/>
          </w:tcPr>
          <w:p w14:paraId="536D5589" w14:textId="77777777" w:rsidR="006F5945" w:rsidRPr="00DB45EC" w:rsidRDefault="006F5945" w:rsidP="006F5945">
            <w:pPr>
              <w:suppressAutoHyphens/>
              <w:ind w:left="113" w:right="113"/>
              <w:jc w:val="center"/>
              <w:rPr>
                <w:rFonts w:ascii="Times New Roman" w:eastAsia="Times New Roman" w:hAnsi="Times New Roman" w:cs="Times New Roman"/>
                <w:sz w:val="24"/>
                <w:szCs w:val="24"/>
                <w:lang w:eastAsia="ru-RU"/>
              </w:rPr>
            </w:pPr>
            <w:r w:rsidRPr="00DB45EC">
              <w:rPr>
                <w:rFonts w:ascii="Times New Roman" w:eastAsia="Times New Roman" w:hAnsi="Times New Roman" w:cs="Times New Roman"/>
                <w:sz w:val="24"/>
                <w:szCs w:val="24"/>
                <w:lang w:eastAsia="ru-RU"/>
              </w:rPr>
              <w:t>Обучение по МДК, в т.ч.:</w:t>
            </w:r>
          </w:p>
        </w:tc>
        <w:tc>
          <w:tcPr>
            <w:tcW w:w="283" w:type="pct"/>
            <w:textDirection w:val="btLr"/>
            <w:vAlign w:val="center"/>
          </w:tcPr>
          <w:p w14:paraId="24775305" w14:textId="6095D9BD" w:rsidR="006F5945" w:rsidRPr="00DB45EC" w:rsidRDefault="00DB45EC" w:rsidP="00DB45EC">
            <w:pPr>
              <w:suppressAutoHyphens/>
              <w:jc w:val="center"/>
              <w:rPr>
                <w:rFonts w:ascii="Times New Roman" w:eastAsia="Times New Roman" w:hAnsi="Times New Roman" w:cs="Times New Roman"/>
                <w:sz w:val="24"/>
                <w:szCs w:val="24"/>
                <w:lang w:eastAsia="ru-RU"/>
              </w:rPr>
            </w:pPr>
            <w:r>
              <w:rPr>
                <w:rFonts w:ascii="Times New Roman" w:hAnsi="Times New Roman" w:cs="Times New Roman"/>
                <w:bCs/>
                <w:sz w:val="24"/>
                <w:szCs w:val="24"/>
              </w:rPr>
              <w:t>Практические</w:t>
            </w:r>
            <w:r w:rsidR="006F5945" w:rsidRPr="00DB45EC">
              <w:rPr>
                <w:rFonts w:ascii="Times New Roman" w:hAnsi="Times New Roman" w:cs="Times New Roman"/>
                <w:bCs/>
                <w:sz w:val="24"/>
                <w:szCs w:val="24"/>
              </w:rPr>
              <w:t xml:space="preserve"> занятия</w:t>
            </w:r>
          </w:p>
        </w:tc>
        <w:tc>
          <w:tcPr>
            <w:tcW w:w="213" w:type="pct"/>
            <w:textDirection w:val="btLr"/>
            <w:vAlign w:val="center"/>
          </w:tcPr>
          <w:p w14:paraId="10B8B006" w14:textId="77777777" w:rsidR="006F5945" w:rsidRPr="00DB45EC" w:rsidRDefault="006F5945" w:rsidP="006F5945">
            <w:pPr>
              <w:suppressAutoHyphens/>
              <w:jc w:val="center"/>
              <w:rPr>
                <w:rFonts w:ascii="Times New Roman" w:eastAsia="Times New Roman" w:hAnsi="Times New Roman" w:cs="Times New Roman"/>
                <w:sz w:val="24"/>
                <w:szCs w:val="24"/>
                <w:lang w:eastAsia="ru-RU"/>
              </w:rPr>
            </w:pPr>
            <w:r w:rsidRPr="00DB45EC">
              <w:rPr>
                <w:rFonts w:ascii="Times New Roman" w:eastAsia="Times New Roman" w:hAnsi="Times New Roman" w:cs="Times New Roman"/>
                <w:sz w:val="24"/>
                <w:szCs w:val="24"/>
                <w:lang w:eastAsia="ru-RU"/>
              </w:rPr>
              <w:t>Курсовая работа (проект)</w:t>
            </w:r>
          </w:p>
        </w:tc>
        <w:tc>
          <w:tcPr>
            <w:tcW w:w="240" w:type="pct"/>
            <w:textDirection w:val="btLr"/>
            <w:vAlign w:val="center"/>
          </w:tcPr>
          <w:p w14:paraId="18459B6B" w14:textId="58C6D90B" w:rsidR="006F5945" w:rsidRPr="00DB45EC" w:rsidRDefault="006F5945" w:rsidP="00DB45EC">
            <w:pPr>
              <w:suppressAutoHyphens/>
              <w:jc w:val="center"/>
              <w:rPr>
                <w:rFonts w:ascii="Times New Roman" w:eastAsia="Times New Roman" w:hAnsi="Times New Roman" w:cs="Times New Roman"/>
                <w:sz w:val="24"/>
                <w:szCs w:val="24"/>
                <w:lang w:eastAsia="ru-RU"/>
              </w:rPr>
            </w:pPr>
            <w:r w:rsidRPr="00DB45EC">
              <w:rPr>
                <w:rFonts w:ascii="Times New Roman" w:eastAsia="Times New Roman" w:hAnsi="Times New Roman" w:cs="Times New Roman"/>
                <w:sz w:val="24"/>
                <w:szCs w:val="24"/>
                <w:lang w:eastAsia="ru-RU"/>
              </w:rPr>
              <w:t>Самостоятельная работа</w:t>
            </w:r>
          </w:p>
        </w:tc>
        <w:tc>
          <w:tcPr>
            <w:tcW w:w="281" w:type="pct"/>
            <w:shd w:val="clear" w:color="auto" w:fill="D9D9D9" w:themeFill="background1" w:themeFillShade="D9"/>
            <w:textDirection w:val="btLr"/>
            <w:vAlign w:val="center"/>
          </w:tcPr>
          <w:p w14:paraId="4168050E" w14:textId="77777777" w:rsidR="006F5945" w:rsidRPr="00DB45EC" w:rsidRDefault="006F5945" w:rsidP="006F5945">
            <w:pPr>
              <w:suppressAutoHyphens/>
              <w:jc w:val="center"/>
              <w:rPr>
                <w:rFonts w:ascii="Times New Roman" w:eastAsia="Times New Roman" w:hAnsi="Times New Roman" w:cs="Times New Roman"/>
                <w:sz w:val="24"/>
                <w:szCs w:val="24"/>
                <w:lang w:eastAsia="ru-RU"/>
              </w:rPr>
            </w:pPr>
            <w:r w:rsidRPr="00DB45EC">
              <w:rPr>
                <w:rFonts w:ascii="Times New Roman" w:eastAsia="Times New Roman" w:hAnsi="Times New Roman" w:cs="Times New Roman"/>
                <w:sz w:val="24"/>
                <w:szCs w:val="24"/>
                <w:lang w:eastAsia="ru-RU"/>
              </w:rPr>
              <w:t>Учебная практика</w:t>
            </w:r>
          </w:p>
        </w:tc>
        <w:tc>
          <w:tcPr>
            <w:tcW w:w="285" w:type="pct"/>
            <w:shd w:val="clear" w:color="auto" w:fill="D9D9D9" w:themeFill="background1" w:themeFillShade="D9"/>
            <w:textDirection w:val="btLr"/>
          </w:tcPr>
          <w:p w14:paraId="4E96B1DE" w14:textId="77777777" w:rsidR="006F5945" w:rsidRPr="00DB45EC" w:rsidRDefault="006F5945" w:rsidP="006F5945">
            <w:pPr>
              <w:suppressAutoHyphens/>
              <w:jc w:val="center"/>
              <w:rPr>
                <w:rFonts w:ascii="Times New Roman" w:eastAsia="Times New Roman" w:hAnsi="Times New Roman" w:cs="Times New Roman"/>
                <w:sz w:val="24"/>
                <w:szCs w:val="24"/>
                <w:lang w:eastAsia="ru-RU"/>
              </w:rPr>
            </w:pPr>
            <w:r w:rsidRPr="00DB45EC">
              <w:rPr>
                <w:rFonts w:ascii="Times New Roman" w:eastAsia="Times New Roman" w:hAnsi="Times New Roman" w:cs="Times New Roman"/>
                <w:sz w:val="24"/>
                <w:szCs w:val="24"/>
                <w:lang w:eastAsia="ru-RU"/>
              </w:rPr>
              <w:t>Производственная практика</w:t>
            </w:r>
          </w:p>
        </w:tc>
      </w:tr>
      <w:tr w:rsidR="006F5945" w:rsidRPr="00DB45EC" w14:paraId="226B8516" w14:textId="77777777" w:rsidTr="00325683">
        <w:trPr>
          <w:cantSplit/>
          <w:trHeight w:val="73"/>
        </w:trPr>
        <w:tc>
          <w:tcPr>
            <w:tcW w:w="498" w:type="pct"/>
            <w:tcBorders>
              <w:bottom w:val="single" w:sz="4" w:space="0" w:color="auto"/>
            </w:tcBorders>
            <w:vAlign w:val="center"/>
          </w:tcPr>
          <w:p w14:paraId="5763AB4E" w14:textId="77777777" w:rsidR="006F5945" w:rsidRPr="00DB45EC" w:rsidRDefault="006F5945" w:rsidP="006F5945">
            <w:pPr>
              <w:suppressAutoHyphens/>
              <w:jc w:val="center"/>
              <w:rPr>
                <w:rFonts w:ascii="Times New Roman" w:eastAsia="Times New Roman" w:hAnsi="Times New Roman" w:cs="Times New Roman"/>
                <w:sz w:val="24"/>
                <w:szCs w:val="24"/>
                <w:lang w:eastAsia="ru-RU"/>
              </w:rPr>
            </w:pPr>
            <w:r w:rsidRPr="00DB45EC">
              <w:rPr>
                <w:rFonts w:ascii="Times New Roman" w:eastAsia="Times New Roman" w:hAnsi="Times New Roman" w:cs="Times New Roman"/>
                <w:sz w:val="24"/>
                <w:szCs w:val="24"/>
                <w:lang w:eastAsia="ru-RU"/>
              </w:rPr>
              <w:t>1</w:t>
            </w:r>
          </w:p>
        </w:tc>
        <w:tc>
          <w:tcPr>
            <w:tcW w:w="2072" w:type="pct"/>
            <w:tcBorders>
              <w:bottom w:val="single" w:sz="4" w:space="0" w:color="auto"/>
            </w:tcBorders>
            <w:vAlign w:val="center"/>
          </w:tcPr>
          <w:p w14:paraId="25AFB65D" w14:textId="77777777" w:rsidR="006F5945" w:rsidRPr="00DB45EC" w:rsidRDefault="006F5945" w:rsidP="006F5945">
            <w:pPr>
              <w:suppressAutoHyphens/>
              <w:jc w:val="center"/>
              <w:rPr>
                <w:rFonts w:ascii="Times New Roman" w:eastAsia="Times New Roman" w:hAnsi="Times New Roman" w:cs="Times New Roman"/>
                <w:sz w:val="24"/>
                <w:szCs w:val="24"/>
                <w:lang w:eastAsia="ru-RU"/>
              </w:rPr>
            </w:pPr>
            <w:r w:rsidRPr="00DB45EC">
              <w:rPr>
                <w:rFonts w:ascii="Times New Roman" w:eastAsia="Times New Roman" w:hAnsi="Times New Roman" w:cs="Times New Roman"/>
                <w:iCs/>
                <w:sz w:val="24"/>
                <w:szCs w:val="24"/>
                <w:lang w:eastAsia="ru-RU"/>
              </w:rPr>
              <w:t>2</w:t>
            </w:r>
          </w:p>
        </w:tc>
        <w:tc>
          <w:tcPr>
            <w:tcW w:w="539" w:type="pct"/>
            <w:tcBorders>
              <w:bottom w:val="single" w:sz="4" w:space="0" w:color="auto"/>
            </w:tcBorders>
            <w:vAlign w:val="center"/>
          </w:tcPr>
          <w:p w14:paraId="60F3DE42" w14:textId="77777777" w:rsidR="006F5945" w:rsidRPr="00DB45EC" w:rsidRDefault="006F5945" w:rsidP="006F5945">
            <w:pPr>
              <w:jc w:val="center"/>
              <w:rPr>
                <w:rFonts w:ascii="Times New Roman" w:eastAsia="Times New Roman" w:hAnsi="Times New Roman" w:cs="Times New Roman"/>
                <w:iCs/>
                <w:sz w:val="24"/>
                <w:szCs w:val="24"/>
                <w:lang w:eastAsia="ru-RU"/>
              </w:rPr>
            </w:pPr>
            <w:r w:rsidRPr="00DB45EC">
              <w:rPr>
                <w:rFonts w:ascii="Times New Roman" w:eastAsia="Times New Roman" w:hAnsi="Times New Roman" w:cs="Times New Roman"/>
                <w:iCs/>
                <w:sz w:val="24"/>
                <w:szCs w:val="24"/>
                <w:lang w:eastAsia="ru-RU"/>
              </w:rPr>
              <w:t>3</w:t>
            </w:r>
          </w:p>
        </w:tc>
        <w:tc>
          <w:tcPr>
            <w:tcW w:w="319" w:type="pct"/>
            <w:tcBorders>
              <w:bottom w:val="single" w:sz="4" w:space="0" w:color="auto"/>
            </w:tcBorders>
            <w:vAlign w:val="center"/>
          </w:tcPr>
          <w:p w14:paraId="06A266F7" w14:textId="77777777" w:rsidR="006F5945" w:rsidRPr="00DB45EC" w:rsidRDefault="006F5945" w:rsidP="006F5945">
            <w:pPr>
              <w:jc w:val="center"/>
              <w:rPr>
                <w:rFonts w:ascii="Times New Roman" w:eastAsia="Times New Roman" w:hAnsi="Times New Roman" w:cs="Times New Roman"/>
                <w:iCs/>
                <w:sz w:val="24"/>
                <w:szCs w:val="24"/>
                <w:lang w:eastAsia="ru-RU"/>
              </w:rPr>
            </w:pPr>
            <w:r w:rsidRPr="00DB45EC">
              <w:rPr>
                <w:rFonts w:ascii="Times New Roman" w:eastAsia="Times New Roman" w:hAnsi="Times New Roman" w:cs="Times New Roman"/>
                <w:sz w:val="24"/>
                <w:szCs w:val="24"/>
                <w:lang w:eastAsia="ru-RU"/>
              </w:rPr>
              <w:t>4</w:t>
            </w:r>
          </w:p>
        </w:tc>
        <w:tc>
          <w:tcPr>
            <w:tcW w:w="269" w:type="pct"/>
            <w:shd w:val="clear" w:color="auto" w:fill="D9D9D9" w:themeFill="background1" w:themeFillShade="D9"/>
            <w:vAlign w:val="center"/>
          </w:tcPr>
          <w:p w14:paraId="1F54D52B" w14:textId="77777777" w:rsidR="006F5945" w:rsidRPr="00DB45EC" w:rsidRDefault="006F5945" w:rsidP="006F5945">
            <w:pPr>
              <w:suppressAutoHyphens/>
              <w:jc w:val="center"/>
              <w:rPr>
                <w:rFonts w:ascii="Times New Roman" w:eastAsia="Times New Roman" w:hAnsi="Times New Roman" w:cs="Times New Roman"/>
                <w:sz w:val="24"/>
                <w:szCs w:val="24"/>
                <w:lang w:eastAsia="ru-RU"/>
              </w:rPr>
            </w:pPr>
            <w:r w:rsidRPr="00DB45EC">
              <w:rPr>
                <w:rFonts w:ascii="Times New Roman" w:eastAsia="Times New Roman" w:hAnsi="Times New Roman" w:cs="Times New Roman"/>
                <w:sz w:val="24"/>
                <w:szCs w:val="24"/>
                <w:lang w:eastAsia="ru-RU"/>
              </w:rPr>
              <w:t>5</w:t>
            </w:r>
          </w:p>
        </w:tc>
        <w:tc>
          <w:tcPr>
            <w:tcW w:w="283" w:type="pct"/>
            <w:vAlign w:val="center"/>
          </w:tcPr>
          <w:p w14:paraId="14829862" w14:textId="77777777" w:rsidR="006F5945" w:rsidRPr="00DB45EC" w:rsidRDefault="006F5945" w:rsidP="006F5945">
            <w:pPr>
              <w:suppressAutoHyphens/>
              <w:jc w:val="center"/>
              <w:rPr>
                <w:rFonts w:ascii="Times New Roman" w:eastAsia="Times New Roman" w:hAnsi="Times New Roman" w:cs="Times New Roman"/>
                <w:sz w:val="24"/>
                <w:szCs w:val="24"/>
                <w:lang w:eastAsia="ru-RU"/>
              </w:rPr>
            </w:pPr>
            <w:r w:rsidRPr="00DB45EC">
              <w:rPr>
                <w:rFonts w:ascii="Times New Roman" w:eastAsia="Times New Roman" w:hAnsi="Times New Roman" w:cs="Times New Roman"/>
                <w:color w:val="000000"/>
                <w:sz w:val="24"/>
                <w:szCs w:val="24"/>
                <w:lang w:eastAsia="ru-RU"/>
              </w:rPr>
              <w:t>6</w:t>
            </w:r>
          </w:p>
        </w:tc>
        <w:tc>
          <w:tcPr>
            <w:tcW w:w="213" w:type="pct"/>
            <w:vAlign w:val="center"/>
          </w:tcPr>
          <w:p w14:paraId="711C9F32" w14:textId="77777777" w:rsidR="006F5945" w:rsidRPr="00DB45EC" w:rsidRDefault="006F5945" w:rsidP="006F5945">
            <w:pPr>
              <w:suppressAutoHyphens/>
              <w:jc w:val="center"/>
              <w:rPr>
                <w:rFonts w:ascii="Times New Roman" w:eastAsia="Times New Roman" w:hAnsi="Times New Roman" w:cs="Times New Roman"/>
                <w:sz w:val="24"/>
                <w:szCs w:val="24"/>
                <w:lang w:eastAsia="ru-RU"/>
              </w:rPr>
            </w:pPr>
            <w:r w:rsidRPr="00DB45EC">
              <w:rPr>
                <w:rFonts w:ascii="Times New Roman" w:eastAsia="Times New Roman" w:hAnsi="Times New Roman" w:cs="Times New Roman"/>
                <w:sz w:val="24"/>
                <w:szCs w:val="24"/>
                <w:lang w:eastAsia="ru-RU"/>
              </w:rPr>
              <w:t>7</w:t>
            </w:r>
          </w:p>
        </w:tc>
        <w:tc>
          <w:tcPr>
            <w:tcW w:w="240" w:type="pct"/>
            <w:vAlign w:val="center"/>
          </w:tcPr>
          <w:p w14:paraId="721438D2" w14:textId="77777777" w:rsidR="006F5945" w:rsidRPr="00DB45EC" w:rsidRDefault="006F5945" w:rsidP="006F5945">
            <w:pPr>
              <w:suppressAutoHyphens/>
              <w:jc w:val="center"/>
              <w:rPr>
                <w:rFonts w:ascii="Times New Roman" w:eastAsia="Times New Roman" w:hAnsi="Times New Roman" w:cs="Times New Roman"/>
                <w:sz w:val="24"/>
                <w:szCs w:val="24"/>
                <w:lang w:eastAsia="ru-RU"/>
              </w:rPr>
            </w:pPr>
            <w:r w:rsidRPr="00DB45EC">
              <w:rPr>
                <w:rFonts w:ascii="Times New Roman" w:eastAsia="Times New Roman" w:hAnsi="Times New Roman" w:cs="Times New Roman"/>
                <w:sz w:val="24"/>
                <w:szCs w:val="24"/>
                <w:lang w:eastAsia="ru-RU"/>
              </w:rPr>
              <w:t>8</w:t>
            </w:r>
          </w:p>
        </w:tc>
        <w:tc>
          <w:tcPr>
            <w:tcW w:w="281" w:type="pct"/>
            <w:shd w:val="clear" w:color="auto" w:fill="D9D9D9" w:themeFill="background1" w:themeFillShade="D9"/>
          </w:tcPr>
          <w:p w14:paraId="0CD4D3A4" w14:textId="77777777" w:rsidR="006F5945" w:rsidRPr="00DB45EC" w:rsidRDefault="006F5945" w:rsidP="006F5945">
            <w:pPr>
              <w:suppressAutoHyphens/>
              <w:jc w:val="center"/>
              <w:rPr>
                <w:rFonts w:ascii="Times New Roman" w:eastAsia="Times New Roman" w:hAnsi="Times New Roman" w:cs="Times New Roman"/>
                <w:sz w:val="24"/>
                <w:szCs w:val="24"/>
                <w:lang w:eastAsia="ru-RU"/>
              </w:rPr>
            </w:pPr>
            <w:r w:rsidRPr="00DB45EC">
              <w:rPr>
                <w:rFonts w:ascii="Times New Roman" w:eastAsia="Times New Roman" w:hAnsi="Times New Roman" w:cs="Times New Roman"/>
                <w:sz w:val="24"/>
                <w:szCs w:val="24"/>
                <w:lang w:eastAsia="ru-RU"/>
              </w:rPr>
              <w:t>9</w:t>
            </w:r>
          </w:p>
        </w:tc>
        <w:tc>
          <w:tcPr>
            <w:tcW w:w="285" w:type="pct"/>
            <w:shd w:val="clear" w:color="auto" w:fill="D9D9D9" w:themeFill="background1" w:themeFillShade="D9"/>
          </w:tcPr>
          <w:p w14:paraId="5BC7FE16" w14:textId="77777777" w:rsidR="006F5945" w:rsidRPr="00DB45EC" w:rsidRDefault="006F5945" w:rsidP="006F5945">
            <w:pPr>
              <w:suppressAutoHyphens/>
              <w:jc w:val="center"/>
              <w:rPr>
                <w:rFonts w:ascii="Times New Roman" w:eastAsia="Times New Roman" w:hAnsi="Times New Roman" w:cs="Times New Roman"/>
                <w:sz w:val="24"/>
                <w:szCs w:val="24"/>
                <w:lang w:eastAsia="ru-RU"/>
              </w:rPr>
            </w:pPr>
            <w:r w:rsidRPr="00DB45EC">
              <w:rPr>
                <w:rFonts w:ascii="Times New Roman" w:eastAsia="Times New Roman" w:hAnsi="Times New Roman" w:cs="Times New Roman"/>
                <w:sz w:val="24"/>
                <w:szCs w:val="24"/>
                <w:lang w:eastAsia="ru-RU"/>
              </w:rPr>
              <w:t>10</w:t>
            </w:r>
          </w:p>
        </w:tc>
      </w:tr>
      <w:tr w:rsidR="007B548F" w:rsidRPr="00DB45EC" w14:paraId="1E1AE0FB" w14:textId="77777777" w:rsidTr="00325683">
        <w:tc>
          <w:tcPr>
            <w:tcW w:w="498" w:type="pct"/>
          </w:tcPr>
          <w:p w14:paraId="64F0400E" w14:textId="77777777" w:rsidR="007B548F" w:rsidRPr="00CC220F" w:rsidRDefault="007B548F" w:rsidP="00F20AE3">
            <w:pPr>
              <w:rPr>
                <w:rFonts w:ascii="Times New Roman" w:hAnsi="Times New Roman"/>
              </w:rPr>
            </w:pPr>
            <w:r w:rsidRPr="00CC220F">
              <w:rPr>
                <w:rFonts w:ascii="Times New Roman" w:hAnsi="Times New Roman"/>
              </w:rPr>
              <w:t>ОК 01</w:t>
            </w:r>
          </w:p>
          <w:p w14:paraId="085DF4E9" w14:textId="2B1E7ABA" w:rsidR="007B548F" w:rsidRPr="00793C07" w:rsidRDefault="007B548F" w:rsidP="00F20AE3">
            <w:pPr>
              <w:rPr>
                <w:rFonts w:ascii="Times New Roman" w:hAnsi="Times New Roman"/>
              </w:rPr>
            </w:pPr>
            <w:r w:rsidRPr="00CC220F">
              <w:rPr>
                <w:rFonts w:ascii="Times New Roman" w:hAnsi="Times New Roman"/>
              </w:rPr>
              <w:t>ПК 2.1</w:t>
            </w:r>
            <w:r w:rsidR="00793C07" w:rsidRPr="00FE3B58">
              <w:rPr>
                <w:rFonts w:ascii="Times New Roman" w:hAnsi="Times New Roman"/>
              </w:rPr>
              <w:t>,</w:t>
            </w:r>
          </w:p>
          <w:p w14:paraId="6186790B" w14:textId="77777777" w:rsidR="007B548F" w:rsidRDefault="007B548F" w:rsidP="00CF60F4">
            <w:pPr>
              <w:rPr>
                <w:rFonts w:ascii="Times New Roman" w:hAnsi="Times New Roman"/>
              </w:rPr>
            </w:pPr>
            <w:r w:rsidRPr="00CC220F">
              <w:rPr>
                <w:rFonts w:ascii="Times New Roman" w:hAnsi="Times New Roman"/>
              </w:rPr>
              <w:t>ПК 2.2</w:t>
            </w:r>
          </w:p>
          <w:p w14:paraId="11DD5079" w14:textId="48F99475" w:rsidR="00793C07" w:rsidRPr="00DB45EC" w:rsidRDefault="00793C07" w:rsidP="00793C07">
            <w:pPr>
              <w:rPr>
                <w:rFonts w:ascii="Times New Roman" w:eastAsia="Times New Roman" w:hAnsi="Times New Roman" w:cs="Times New Roman"/>
                <w:bCs/>
                <w:sz w:val="24"/>
                <w:szCs w:val="24"/>
                <w:lang w:eastAsia="ru-RU"/>
              </w:rPr>
            </w:pPr>
            <w:r w:rsidRPr="00CC220F">
              <w:rPr>
                <w:rFonts w:ascii="Times New Roman" w:hAnsi="Times New Roman"/>
              </w:rPr>
              <w:t xml:space="preserve">ПК </w:t>
            </w:r>
            <w:r>
              <w:rPr>
                <w:rFonts w:ascii="Times New Roman" w:hAnsi="Times New Roman"/>
              </w:rPr>
              <w:t>6</w:t>
            </w:r>
            <w:r w:rsidRPr="00CC220F">
              <w:rPr>
                <w:rFonts w:ascii="Times New Roman" w:hAnsi="Times New Roman"/>
              </w:rPr>
              <w:t>.</w:t>
            </w:r>
            <w:r>
              <w:rPr>
                <w:rFonts w:ascii="Times New Roman" w:hAnsi="Times New Roman"/>
              </w:rPr>
              <w:t>3</w:t>
            </w:r>
          </w:p>
        </w:tc>
        <w:tc>
          <w:tcPr>
            <w:tcW w:w="2072" w:type="pct"/>
          </w:tcPr>
          <w:p w14:paraId="7264DD43" w14:textId="4BD75BE5" w:rsidR="007B548F" w:rsidRPr="00DB45EC" w:rsidRDefault="007B548F" w:rsidP="006F5945">
            <w:pPr>
              <w:rPr>
                <w:rFonts w:ascii="Times New Roman" w:eastAsia="Times New Roman" w:hAnsi="Times New Roman" w:cs="Times New Roman"/>
                <w:sz w:val="24"/>
                <w:szCs w:val="24"/>
                <w:lang w:eastAsia="ru-RU"/>
              </w:rPr>
            </w:pPr>
            <w:r w:rsidRPr="00136C9F">
              <w:rPr>
                <w:rFonts w:ascii="Times New Roman" w:hAnsi="Times New Roman"/>
                <w:color w:val="000000"/>
              </w:rPr>
              <w:t>МДКн.02.01</w:t>
            </w:r>
            <w:r>
              <w:rPr>
                <w:rFonts w:ascii="Times New Roman" w:hAnsi="Times New Roman"/>
                <w:color w:val="000000"/>
              </w:rPr>
              <w:t xml:space="preserve"> </w:t>
            </w:r>
            <w:r w:rsidRPr="00CC220F">
              <w:rPr>
                <w:rFonts w:ascii="Times New Roman" w:hAnsi="Times New Roman"/>
                <w:sz w:val="24"/>
                <w:szCs w:val="24"/>
              </w:rPr>
              <w:t>Организация процессов хранения и переработки зерна и семян</w:t>
            </w:r>
          </w:p>
        </w:tc>
        <w:tc>
          <w:tcPr>
            <w:tcW w:w="539" w:type="pct"/>
          </w:tcPr>
          <w:p w14:paraId="22895318" w14:textId="61F39BC6" w:rsidR="007B548F" w:rsidRPr="00DB45EC" w:rsidRDefault="007B548F" w:rsidP="006F5945">
            <w:pPr>
              <w:jc w:val="center"/>
              <w:rPr>
                <w:rFonts w:ascii="Times New Roman" w:eastAsia="Times New Roman" w:hAnsi="Times New Roman" w:cs="Times New Roman"/>
                <w:b/>
                <w:bCs/>
                <w:sz w:val="24"/>
                <w:szCs w:val="24"/>
                <w:lang w:eastAsia="ru-RU"/>
              </w:rPr>
            </w:pPr>
            <w:r w:rsidRPr="00DB45EC">
              <w:rPr>
                <w:rFonts w:ascii="Times New Roman" w:eastAsia="Times New Roman" w:hAnsi="Times New Roman" w:cs="Times New Roman"/>
                <w:b/>
                <w:bCs/>
                <w:sz w:val="24"/>
                <w:szCs w:val="24"/>
                <w:lang w:eastAsia="ru-RU"/>
              </w:rPr>
              <w:t>288</w:t>
            </w:r>
          </w:p>
        </w:tc>
        <w:tc>
          <w:tcPr>
            <w:tcW w:w="319" w:type="pct"/>
          </w:tcPr>
          <w:p w14:paraId="09458E06" w14:textId="16A77053" w:rsidR="007B548F" w:rsidRPr="00DB45EC" w:rsidRDefault="007B548F" w:rsidP="006F5945">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246</w:t>
            </w:r>
          </w:p>
        </w:tc>
        <w:tc>
          <w:tcPr>
            <w:tcW w:w="269" w:type="pct"/>
            <w:shd w:val="clear" w:color="auto" w:fill="D9D9D9" w:themeFill="background1" w:themeFillShade="D9"/>
          </w:tcPr>
          <w:p w14:paraId="4C662889" w14:textId="0A72C143" w:rsidR="007B548F" w:rsidRPr="00DB45EC" w:rsidRDefault="007B548F" w:rsidP="006F5945">
            <w:pPr>
              <w:jc w:val="center"/>
              <w:rPr>
                <w:rFonts w:ascii="Times New Roman" w:eastAsia="Times New Roman" w:hAnsi="Times New Roman" w:cs="Times New Roman"/>
                <w:b/>
                <w:bCs/>
                <w:sz w:val="20"/>
                <w:szCs w:val="20"/>
                <w:lang w:eastAsia="ru-RU"/>
              </w:rPr>
            </w:pPr>
            <w:r w:rsidRPr="00DB45EC">
              <w:rPr>
                <w:rFonts w:ascii="Times New Roman" w:eastAsia="Times New Roman" w:hAnsi="Times New Roman" w:cs="Times New Roman"/>
                <w:b/>
                <w:bCs/>
                <w:sz w:val="20"/>
                <w:szCs w:val="20"/>
                <w:lang w:eastAsia="ru-RU"/>
              </w:rPr>
              <w:t>108</w:t>
            </w:r>
          </w:p>
        </w:tc>
        <w:tc>
          <w:tcPr>
            <w:tcW w:w="283" w:type="pct"/>
          </w:tcPr>
          <w:p w14:paraId="062DFDFE" w14:textId="1267517C" w:rsidR="007B548F" w:rsidRPr="00DB45EC" w:rsidRDefault="007B548F" w:rsidP="006F5945">
            <w:pPr>
              <w:jc w:val="center"/>
              <w:rPr>
                <w:rFonts w:ascii="Times New Roman" w:eastAsia="Times New Roman" w:hAnsi="Times New Roman" w:cs="Times New Roman"/>
                <w:sz w:val="24"/>
                <w:szCs w:val="24"/>
                <w:lang w:eastAsia="ru-RU"/>
              </w:rPr>
            </w:pPr>
            <w:r w:rsidRPr="00DB45EC">
              <w:rPr>
                <w:rFonts w:ascii="Times New Roman" w:eastAsia="Times New Roman" w:hAnsi="Times New Roman" w:cs="Times New Roman"/>
                <w:b/>
                <w:sz w:val="24"/>
                <w:szCs w:val="24"/>
                <w:lang w:eastAsia="ru-RU"/>
              </w:rPr>
              <w:t>66</w:t>
            </w:r>
          </w:p>
        </w:tc>
        <w:tc>
          <w:tcPr>
            <w:tcW w:w="213" w:type="pct"/>
          </w:tcPr>
          <w:p w14:paraId="2D75B42B" w14:textId="31ABD52F" w:rsidR="007B548F" w:rsidRPr="00DB45EC" w:rsidRDefault="007B548F" w:rsidP="006F5945">
            <w:pPr>
              <w:jc w:val="center"/>
              <w:rPr>
                <w:rFonts w:ascii="Times New Roman" w:eastAsia="Times New Roman" w:hAnsi="Times New Roman" w:cs="Times New Roman"/>
                <w:b/>
                <w:bCs/>
                <w:sz w:val="24"/>
                <w:szCs w:val="24"/>
                <w:lang w:eastAsia="ru-RU"/>
              </w:rPr>
            </w:pPr>
          </w:p>
        </w:tc>
        <w:tc>
          <w:tcPr>
            <w:tcW w:w="240" w:type="pct"/>
          </w:tcPr>
          <w:p w14:paraId="178DA69F" w14:textId="77777777" w:rsidR="007B548F" w:rsidRPr="00DB45EC" w:rsidRDefault="007B548F" w:rsidP="006F5945">
            <w:pPr>
              <w:jc w:val="center"/>
              <w:rPr>
                <w:rFonts w:ascii="Times New Roman" w:eastAsia="Times New Roman" w:hAnsi="Times New Roman" w:cs="Times New Roman"/>
                <w:b/>
                <w:bCs/>
                <w:sz w:val="24"/>
                <w:szCs w:val="24"/>
                <w:lang w:eastAsia="ru-RU"/>
              </w:rPr>
            </w:pPr>
            <w:r w:rsidRPr="00DB45EC">
              <w:rPr>
                <w:rFonts w:ascii="Times New Roman" w:eastAsia="Times New Roman" w:hAnsi="Times New Roman" w:cs="Times New Roman"/>
                <w:b/>
                <w:bCs/>
                <w:sz w:val="24"/>
                <w:szCs w:val="24"/>
                <w:lang w:eastAsia="ru-RU"/>
              </w:rPr>
              <w:t>-</w:t>
            </w:r>
          </w:p>
        </w:tc>
        <w:tc>
          <w:tcPr>
            <w:tcW w:w="281" w:type="pct"/>
            <w:shd w:val="clear" w:color="auto" w:fill="D9D9D9" w:themeFill="background1" w:themeFillShade="D9"/>
          </w:tcPr>
          <w:p w14:paraId="303DE2CD" w14:textId="07354E2A" w:rsidR="007B548F" w:rsidRPr="00DB45EC" w:rsidRDefault="007B548F" w:rsidP="006F5945">
            <w:pPr>
              <w:jc w:val="center"/>
              <w:rPr>
                <w:rFonts w:ascii="Times New Roman" w:eastAsia="Times New Roman" w:hAnsi="Times New Roman" w:cs="Times New Roman"/>
                <w:b/>
                <w:bCs/>
                <w:sz w:val="20"/>
                <w:szCs w:val="20"/>
                <w:lang w:eastAsia="ru-RU"/>
              </w:rPr>
            </w:pPr>
            <w:r w:rsidRPr="00DB45EC">
              <w:rPr>
                <w:rFonts w:ascii="Times New Roman" w:eastAsia="Times New Roman" w:hAnsi="Times New Roman" w:cs="Times New Roman"/>
                <w:b/>
                <w:bCs/>
                <w:sz w:val="20"/>
                <w:szCs w:val="20"/>
                <w:lang w:eastAsia="ru-RU"/>
              </w:rPr>
              <w:t>36</w:t>
            </w:r>
          </w:p>
        </w:tc>
        <w:tc>
          <w:tcPr>
            <w:tcW w:w="285" w:type="pct"/>
            <w:shd w:val="clear" w:color="auto" w:fill="D9D9D9" w:themeFill="background1" w:themeFillShade="D9"/>
          </w:tcPr>
          <w:p w14:paraId="51329F6C" w14:textId="23046419" w:rsidR="007B548F" w:rsidRPr="00DB45EC" w:rsidRDefault="007B548F" w:rsidP="006F5945">
            <w:pPr>
              <w:jc w:val="center"/>
              <w:rPr>
                <w:rFonts w:ascii="Times New Roman" w:eastAsia="Times New Roman" w:hAnsi="Times New Roman" w:cs="Times New Roman"/>
                <w:b/>
                <w:bCs/>
                <w:sz w:val="20"/>
                <w:szCs w:val="20"/>
                <w:lang w:eastAsia="ru-RU"/>
              </w:rPr>
            </w:pPr>
            <w:r w:rsidRPr="00DB45EC">
              <w:rPr>
                <w:rFonts w:ascii="Times New Roman" w:eastAsia="Times New Roman" w:hAnsi="Times New Roman" w:cs="Times New Roman"/>
                <w:b/>
                <w:bCs/>
                <w:sz w:val="20"/>
                <w:szCs w:val="20"/>
                <w:lang w:eastAsia="ru-RU"/>
              </w:rPr>
              <w:t>144</w:t>
            </w:r>
          </w:p>
        </w:tc>
      </w:tr>
      <w:tr w:rsidR="00DB45EC" w:rsidRPr="00DB45EC" w14:paraId="1523FD1B" w14:textId="77777777" w:rsidTr="00325683">
        <w:trPr>
          <w:trHeight w:val="314"/>
        </w:trPr>
        <w:tc>
          <w:tcPr>
            <w:tcW w:w="498" w:type="pct"/>
          </w:tcPr>
          <w:p w14:paraId="586CD06F" w14:textId="77777777" w:rsidR="00DB45EC" w:rsidRPr="00DB45EC" w:rsidRDefault="00DB45EC" w:rsidP="006F5945">
            <w:pPr>
              <w:rPr>
                <w:rFonts w:ascii="Times New Roman" w:eastAsia="Times New Roman" w:hAnsi="Times New Roman" w:cs="Times New Roman"/>
                <w:bCs/>
                <w:sz w:val="24"/>
                <w:szCs w:val="24"/>
                <w:lang w:eastAsia="ru-RU"/>
              </w:rPr>
            </w:pPr>
          </w:p>
        </w:tc>
        <w:tc>
          <w:tcPr>
            <w:tcW w:w="2072" w:type="pct"/>
          </w:tcPr>
          <w:p w14:paraId="6185086A" w14:textId="77777777" w:rsidR="00DB45EC" w:rsidRPr="00DB45EC" w:rsidRDefault="00DB45EC" w:rsidP="006F5945">
            <w:pPr>
              <w:rPr>
                <w:rFonts w:ascii="Times New Roman" w:eastAsia="Times New Roman" w:hAnsi="Times New Roman" w:cs="Times New Roman"/>
                <w:bCs/>
                <w:sz w:val="24"/>
                <w:szCs w:val="24"/>
                <w:lang w:eastAsia="ru-RU"/>
              </w:rPr>
            </w:pPr>
            <w:r w:rsidRPr="00DB45EC">
              <w:rPr>
                <w:rFonts w:ascii="Times New Roman" w:eastAsia="Times New Roman" w:hAnsi="Times New Roman" w:cs="Times New Roman"/>
                <w:bCs/>
                <w:sz w:val="24"/>
                <w:szCs w:val="24"/>
                <w:lang w:eastAsia="ru-RU"/>
              </w:rPr>
              <w:t>Учебная практика</w:t>
            </w:r>
          </w:p>
        </w:tc>
        <w:tc>
          <w:tcPr>
            <w:tcW w:w="539" w:type="pct"/>
          </w:tcPr>
          <w:p w14:paraId="47A0BF65" w14:textId="2F5C84C0" w:rsidR="00DB45EC" w:rsidRPr="00DB45EC" w:rsidRDefault="00DB45EC" w:rsidP="006F5945">
            <w:pPr>
              <w:jc w:val="center"/>
              <w:rPr>
                <w:rFonts w:ascii="Times New Roman" w:eastAsia="Times New Roman" w:hAnsi="Times New Roman" w:cs="Times New Roman"/>
                <w:b/>
                <w:bCs/>
                <w:sz w:val="24"/>
                <w:szCs w:val="24"/>
                <w:lang w:eastAsia="ru-RU"/>
              </w:rPr>
            </w:pPr>
            <w:r w:rsidRPr="00DB45EC">
              <w:rPr>
                <w:rFonts w:ascii="Times New Roman" w:eastAsia="Times New Roman" w:hAnsi="Times New Roman" w:cs="Times New Roman"/>
                <w:b/>
                <w:bCs/>
                <w:sz w:val="24"/>
                <w:szCs w:val="24"/>
                <w:lang w:eastAsia="ru-RU"/>
              </w:rPr>
              <w:t>36</w:t>
            </w:r>
          </w:p>
        </w:tc>
        <w:tc>
          <w:tcPr>
            <w:tcW w:w="319" w:type="pct"/>
          </w:tcPr>
          <w:p w14:paraId="7CDB6D50" w14:textId="1CB23F09" w:rsidR="00DB45EC" w:rsidRPr="00DB45EC" w:rsidRDefault="00DB45EC" w:rsidP="006F5945">
            <w:pPr>
              <w:jc w:val="center"/>
              <w:rPr>
                <w:rFonts w:ascii="Times New Roman" w:eastAsia="Times New Roman" w:hAnsi="Times New Roman" w:cs="Times New Roman"/>
                <w:b/>
                <w:sz w:val="24"/>
                <w:szCs w:val="24"/>
                <w:lang w:eastAsia="ru-RU"/>
              </w:rPr>
            </w:pPr>
          </w:p>
        </w:tc>
        <w:tc>
          <w:tcPr>
            <w:tcW w:w="269" w:type="pct"/>
            <w:shd w:val="clear" w:color="auto" w:fill="D9D9D9" w:themeFill="background1" w:themeFillShade="D9"/>
          </w:tcPr>
          <w:p w14:paraId="08FD9E49" w14:textId="77777777" w:rsidR="00DB45EC" w:rsidRPr="00DB45EC" w:rsidRDefault="00DB45EC" w:rsidP="006F5945">
            <w:pPr>
              <w:jc w:val="center"/>
              <w:rPr>
                <w:rFonts w:ascii="Times New Roman" w:eastAsia="Times New Roman" w:hAnsi="Times New Roman" w:cs="Times New Roman"/>
                <w:b/>
                <w:bCs/>
                <w:sz w:val="24"/>
                <w:szCs w:val="24"/>
                <w:lang w:eastAsia="ru-RU"/>
              </w:rPr>
            </w:pPr>
          </w:p>
        </w:tc>
        <w:tc>
          <w:tcPr>
            <w:tcW w:w="736" w:type="pct"/>
            <w:gridSpan w:val="3"/>
            <w:shd w:val="clear" w:color="auto" w:fill="auto"/>
          </w:tcPr>
          <w:p w14:paraId="04AE12B1" w14:textId="77777777" w:rsidR="00DB45EC" w:rsidRPr="00DB45EC" w:rsidRDefault="00DB45EC" w:rsidP="006F5945">
            <w:pPr>
              <w:jc w:val="center"/>
              <w:rPr>
                <w:rFonts w:ascii="Times New Roman" w:eastAsia="Times New Roman" w:hAnsi="Times New Roman" w:cs="Times New Roman"/>
                <w:b/>
                <w:bCs/>
                <w:sz w:val="24"/>
                <w:szCs w:val="24"/>
                <w:lang w:eastAsia="ru-RU"/>
              </w:rPr>
            </w:pPr>
          </w:p>
        </w:tc>
        <w:tc>
          <w:tcPr>
            <w:tcW w:w="281" w:type="pct"/>
            <w:shd w:val="clear" w:color="auto" w:fill="D9D9D9" w:themeFill="background1" w:themeFillShade="D9"/>
          </w:tcPr>
          <w:p w14:paraId="250FBE4F" w14:textId="14438EBC" w:rsidR="00DB45EC" w:rsidRPr="00DB45EC" w:rsidRDefault="00DB45EC" w:rsidP="006F5945">
            <w:pPr>
              <w:jc w:val="center"/>
              <w:rPr>
                <w:rFonts w:ascii="Times New Roman" w:eastAsia="Times New Roman" w:hAnsi="Times New Roman" w:cs="Times New Roman"/>
                <w:b/>
                <w:bCs/>
                <w:sz w:val="20"/>
                <w:szCs w:val="20"/>
                <w:lang w:eastAsia="ru-RU"/>
              </w:rPr>
            </w:pPr>
          </w:p>
        </w:tc>
        <w:tc>
          <w:tcPr>
            <w:tcW w:w="285" w:type="pct"/>
            <w:shd w:val="clear" w:color="auto" w:fill="D9D9D9" w:themeFill="background1" w:themeFillShade="D9"/>
          </w:tcPr>
          <w:p w14:paraId="6804A467" w14:textId="77777777" w:rsidR="00DB45EC" w:rsidRPr="00DB45EC" w:rsidRDefault="00DB45EC" w:rsidP="006F5945">
            <w:pPr>
              <w:jc w:val="center"/>
              <w:rPr>
                <w:rFonts w:ascii="Times New Roman" w:eastAsia="Times New Roman" w:hAnsi="Times New Roman" w:cs="Times New Roman"/>
                <w:b/>
                <w:bCs/>
                <w:sz w:val="20"/>
                <w:szCs w:val="20"/>
                <w:lang w:eastAsia="ru-RU"/>
              </w:rPr>
            </w:pPr>
          </w:p>
        </w:tc>
      </w:tr>
      <w:tr w:rsidR="00DB45EC" w:rsidRPr="00DB45EC" w14:paraId="793D03F3" w14:textId="77777777" w:rsidTr="00325683">
        <w:trPr>
          <w:trHeight w:val="314"/>
        </w:trPr>
        <w:tc>
          <w:tcPr>
            <w:tcW w:w="498" w:type="pct"/>
          </w:tcPr>
          <w:p w14:paraId="20B1A7B0" w14:textId="77777777" w:rsidR="00DB45EC" w:rsidRPr="00DB45EC" w:rsidRDefault="00DB45EC" w:rsidP="006F5945">
            <w:pPr>
              <w:rPr>
                <w:rFonts w:ascii="Times New Roman" w:eastAsia="Times New Roman" w:hAnsi="Times New Roman" w:cs="Times New Roman"/>
                <w:sz w:val="24"/>
                <w:szCs w:val="24"/>
                <w:lang w:eastAsia="ru-RU"/>
              </w:rPr>
            </w:pPr>
          </w:p>
        </w:tc>
        <w:tc>
          <w:tcPr>
            <w:tcW w:w="2072" w:type="pct"/>
          </w:tcPr>
          <w:p w14:paraId="5A7ACB3A" w14:textId="77777777" w:rsidR="00DB45EC" w:rsidRPr="00DB45EC" w:rsidRDefault="00DB45EC" w:rsidP="006F5945">
            <w:pPr>
              <w:rPr>
                <w:rFonts w:ascii="Times New Roman" w:eastAsia="Times New Roman" w:hAnsi="Times New Roman" w:cs="Times New Roman"/>
                <w:b/>
                <w:bCs/>
                <w:sz w:val="24"/>
                <w:szCs w:val="24"/>
                <w:u w:val="single"/>
                <w:lang w:eastAsia="ru-RU"/>
              </w:rPr>
            </w:pPr>
            <w:r w:rsidRPr="00DB45EC">
              <w:rPr>
                <w:rFonts w:ascii="Times New Roman" w:eastAsia="Times New Roman" w:hAnsi="Times New Roman" w:cs="Times New Roman"/>
                <w:sz w:val="24"/>
                <w:szCs w:val="24"/>
                <w:lang w:eastAsia="ru-RU"/>
              </w:rPr>
              <w:t>Производственная практика</w:t>
            </w:r>
          </w:p>
        </w:tc>
        <w:tc>
          <w:tcPr>
            <w:tcW w:w="539" w:type="pct"/>
          </w:tcPr>
          <w:p w14:paraId="33D34411" w14:textId="4547B1B4" w:rsidR="00DB45EC" w:rsidRPr="00DB45EC" w:rsidRDefault="00DB45EC" w:rsidP="006F5945">
            <w:pPr>
              <w:jc w:val="center"/>
              <w:rPr>
                <w:rFonts w:ascii="Times New Roman" w:eastAsia="Times New Roman" w:hAnsi="Times New Roman" w:cs="Times New Roman"/>
                <w:b/>
                <w:bCs/>
                <w:sz w:val="24"/>
                <w:szCs w:val="24"/>
                <w:lang w:eastAsia="ru-RU"/>
              </w:rPr>
            </w:pPr>
            <w:r w:rsidRPr="00DB45EC">
              <w:rPr>
                <w:rFonts w:ascii="Times New Roman" w:eastAsia="Times New Roman" w:hAnsi="Times New Roman" w:cs="Times New Roman"/>
                <w:b/>
                <w:bCs/>
                <w:sz w:val="24"/>
                <w:szCs w:val="24"/>
                <w:lang w:eastAsia="ru-RU"/>
              </w:rPr>
              <w:t>144</w:t>
            </w:r>
          </w:p>
        </w:tc>
        <w:tc>
          <w:tcPr>
            <w:tcW w:w="319" w:type="pct"/>
          </w:tcPr>
          <w:p w14:paraId="4AE70B67" w14:textId="0B5D7DDD" w:rsidR="00DB45EC" w:rsidRPr="00DB45EC" w:rsidRDefault="00DB45EC" w:rsidP="006F5945">
            <w:pPr>
              <w:jc w:val="center"/>
              <w:rPr>
                <w:rFonts w:ascii="Times New Roman" w:eastAsia="Times New Roman" w:hAnsi="Times New Roman" w:cs="Times New Roman"/>
                <w:b/>
                <w:sz w:val="24"/>
                <w:szCs w:val="24"/>
                <w:lang w:eastAsia="ru-RU"/>
              </w:rPr>
            </w:pPr>
          </w:p>
        </w:tc>
        <w:tc>
          <w:tcPr>
            <w:tcW w:w="269" w:type="pct"/>
            <w:shd w:val="clear" w:color="auto" w:fill="D9D9D9" w:themeFill="background1" w:themeFillShade="D9"/>
          </w:tcPr>
          <w:p w14:paraId="1CAD5659" w14:textId="77777777" w:rsidR="00DB45EC" w:rsidRPr="00DB45EC" w:rsidRDefault="00DB45EC" w:rsidP="006F5945">
            <w:pPr>
              <w:jc w:val="center"/>
              <w:rPr>
                <w:rFonts w:ascii="Times New Roman" w:eastAsia="Times New Roman" w:hAnsi="Times New Roman" w:cs="Times New Roman"/>
                <w:b/>
                <w:bCs/>
                <w:sz w:val="24"/>
                <w:szCs w:val="24"/>
                <w:lang w:eastAsia="ru-RU"/>
              </w:rPr>
            </w:pPr>
          </w:p>
        </w:tc>
        <w:tc>
          <w:tcPr>
            <w:tcW w:w="736" w:type="pct"/>
            <w:gridSpan w:val="3"/>
            <w:shd w:val="clear" w:color="auto" w:fill="auto"/>
          </w:tcPr>
          <w:p w14:paraId="40D64556" w14:textId="77777777" w:rsidR="00DB45EC" w:rsidRPr="00DB45EC" w:rsidRDefault="00DB45EC" w:rsidP="006F5945">
            <w:pPr>
              <w:jc w:val="center"/>
              <w:rPr>
                <w:rFonts w:ascii="Times New Roman" w:eastAsia="Times New Roman" w:hAnsi="Times New Roman" w:cs="Times New Roman"/>
                <w:b/>
                <w:bCs/>
                <w:sz w:val="24"/>
                <w:szCs w:val="24"/>
                <w:lang w:eastAsia="ru-RU"/>
              </w:rPr>
            </w:pPr>
          </w:p>
        </w:tc>
        <w:tc>
          <w:tcPr>
            <w:tcW w:w="281" w:type="pct"/>
            <w:shd w:val="clear" w:color="auto" w:fill="D9D9D9" w:themeFill="background1" w:themeFillShade="D9"/>
          </w:tcPr>
          <w:p w14:paraId="772EC623" w14:textId="77777777" w:rsidR="00DB45EC" w:rsidRPr="00DB45EC" w:rsidRDefault="00DB45EC" w:rsidP="006F5945">
            <w:pPr>
              <w:jc w:val="center"/>
              <w:rPr>
                <w:rFonts w:ascii="Times New Roman" w:eastAsia="Times New Roman" w:hAnsi="Times New Roman" w:cs="Times New Roman"/>
                <w:b/>
                <w:bCs/>
                <w:sz w:val="20"/>
                <w:szCs w:val="20"/>
                <w:lang w:eastAsia="ru-RU"/>
              </w:rPr>
            </w:pPr>
          </w:p>
        </w:tc>
        <w:tc>
          <w:tcPr>
            <w:tcW w:w="285" w:type="pct"/>
            <w:shd w:val="clear" w:color="auto" w:fill="D9D9D9" w:themeFill="background1" w:themeFillShade="D9"/>
          </w:tcPr>
          <w:p w14:paraId="58741B02" w14:textId="7EC776D1" w:rsidR="00DB45EC" w:rsidRPr="00DB45EC" w:rsidRDefault="00DB45EC" w:rsidP="006F5945">
            <w:pPr>
              <w:jc w:val="center"/>
              <w:rPr>
                <w:rFonts w:ascii="Times New Roman" w:eastAsia="Times New Roman" w:hAnsi="Times New Roman" w:cs="Times New Roman"/>
                <w:b/>
                <w:bCs/>
                <w:sz w:val="20"/>
                <w:szCs w:val="20"/>
                <w:lang w:eastAsia="ru-RU"/>
              </w:rPr>
            </w:pPr>
          </w:p>
        </w:tc>
      </w:tr>
      <w:tr w:rsidR="00DB45EC" w:rsidRPr="00DB45EC" w14:paraId="1744E0F9" w14:textId="77777777" w:rsidTr="00325683">
        <w:tc>
          <w:tcPr>
            <w:tcW w:w="498" w:type="pct"/>
          </w:tcPr>
          <w:p w14:paraId="34CD7485" w14:textId="77777777" w:rsidR="00DB45EC" w:rsidRPr="00DB45EC" w:rsidRDefault="00DB45EC" w:rsidP="006F5945">
            <w:pPr>
              <w:suppressAutoHyphens/>
              <w:rPr>
                <w:rFonts w:ascii="Times New Roman" w:eastAsia="Times New Roman" w:hAnsi="Times New Roman" w:cs="Times New Roman"/>
                <w:sz w:val="24"/>
                <w:szCs w:val="24"/>
                <w:lang w:eastAsia="ru-RU"/>
              </w:rPr>
            </w:pPr>
          </w:p>
        </w:tc>
        <w:tc>
          <w:tcPr>
            <w:tcW w:w="2072" w:type="pct"/>
          </w:tcPr>
          <w:p w14:paraId="48FBD3E1" w14:textId="77777777" w:rsidR="00DB45EC" w:rsidRPr="00DB45EC" w:rsidRDefault="00DB45EC" w:rsidP="006F5945">
            <w:pPr>
              <w:suppressAutoHyphens/>
              <w:rPr>
                <w:rFonts w:ascii="Times New Roman" w:eastAsia="Times New Roman" w:hAnsi="Times New Roman" w:cs="Times New Roman"/>
                <w:sz w:val="24"/>
                <w:szCs w:val="24"/>
                <w:lang w:eastAsia="ru-RU"/>
              </w:rPr>
            </w:pPr>
            <w:r w:rsidRPr="00DB45EC">
              <w:rPr>
                <w:rFonts w:ascii="Times New Roman" w:eastAsia="Times New Roman" w:hAnsi="Times New Roman" w:cs="Times New Roman"/>
                <w:sz w:val="24"/>
                <w:szCs w:val="24"/>
                <w:lang w:eastAsia="ru-RU"/>
              </w:rPr>
              <w:t>Промежуточная аттестация</w:t>
            </w:r>
          </w:p>
        </w:tc>
        <w:tc>
          <w:tcPr>
            <w:tcW w:w="539" w:type="pct"/>
          </w:tcPr>
          <w:p w14:paraId="7FFC361A" w14:textId="442F6519" w:rsidR="00DB45EC" w:rsidRPr="00DB45EC" w:rsidRDefault="00DB45EC" w:rsidP="006F5945">
            <w:pPr>
              <w:suppressAutoHyphens/>
              <w:jc w:val="center"/>
              <w:rPr>
                <w:rFonts w:ascii="Times New Roman" w:eastAsia="Times New Roman" w:hAnsi="Times New Roman" w:cs="Times New Roman"/>
                <w:b/>
                <w:bCs/>
                <w:sz w:val="24"/>
                <w:szCs w:val="24"/>
                <w:lang w:eastAsia="ru-RU"/>
              </w:rPr>
            </w:pPr>
            <w:r w:rsidRPr="00DB45EC">
              <w:rPr>
                <w:rFonts w:ascii="Times New Roman" w:eastAsia="Times New Roman" w:hAnsi="Times New Roman" w:cs="Times New Roman"/>
                <w:b/>
                <w:bCs/>
                <w:sz w:val="24"/>
                <w:szCs w:val="24"/>
                <w:lang w:eastAsia="ru-RU"/>
              </w:rPr>
              <w:t>18</w:t>
            </w:r>
          </w:p>
        </w:tc>
        <w:tc>
          <w:tcPr>
            <w:tcW w:w="319" w:type="pct"/>
            <w:shd w:val="clear" w:color="auto" w:fill="auto"/>
          </w:tcPr>
          <w:p w14:paraId="09B47BB5" w14:textId="77777777" w:rsidR="00DB45EC" w:rsidRPr="00DB45EC" w:rsidRDefault="00DB45EC" w:rsidP="006F5945">
            <w:pPr>
              <w:jc w:val="center"/>
              <w:rPr>
                <w:rFonts w:ascii="Times New Roman" w:eastAsia="Times New Roman" w:hAnsi="Times New Roman" w:cs="Times New Roman"/>
                <w:b/>
                <w:sz w:val="24"/>
                <w:szCs w:val="24"/>
                <w:lang w:eastAsia="ru-RU"/>
              </w:rPr>
            </w:pPr>
          </w:p>
        </w:tc>
        <w:tc>
          <w:tcPr>
            <w:tcW w:w="269" w:type="pct"/>
            <w:shd w:val="clear" w:color="auto" w:fill="D9D9D9" w:themeFill="background1" w:themeFillShade="D9"/>
          </w:tcPr>
          <w:p w14:paraId="6BFA96C2" w14:textId="77777777" w:rsidR="00DB45EC" w:rsidRPr="00DB45EC" w:rsidRDefault="00DB45EC" w:rsidP="006F5945">
            <w:pPr>
              <w:jc w:val="center"/>
              <w:rPr>
                <w:rFonts w:ascii="Times New Roman" w:eastAsia="Times New Roman" w:hAnsi="Times New Roman" w:cs="Times New Roman"/>
                <w:i/>
                <w:sz w:val="24"/>
                <w:szCs w:val="24"/>
                <w:lang w:eastAsia="ru-RU"/>
              </w:rPr>
            </w:pPr>
          </w:p>
        </w:tc>
        <w:tc>
          <w:tcPr>
            <w:tcW w:w="736" w:type="pct"/>
            <w:gridSpan w:val="3"/>
            <w:shd w:val="clear" w:color="auto" w:fill="auto"/>
          </w:tcPr>
          <w:p w14:paraId="07767FAD" w14:textId="77777777" w:rsidR="00DB45EC" w:rsidRPr="00DB45EC" w:rsidRDefault="00DB45EC" w:rsidP="006F5945">
            <w:pPr>
              <w:jc w:val="center"/>
              <w:rPr>
                <w:rFonts w:ascii="Times New Roman" w:eastAsia="Times New Roman" w:hAnsi="Times New Roman" w:cs="Times New Roman"/>
                <w:i/>
                <w:sz w:val="24"/>
                <w:szCs w:val="24"/>
                <w:lang w:eastAsia="ru-RU"/>
              </w:rPr>
            </w:pPr>
          </w:p>
        </w:tc>
        <w:tc>
          <w:tcPr>
            <w:tcW w:w="281" w:type="pct"/>
            <w:shd w:val="clear" w:color="auto" w:fill="D9D9D9" w:themeFill="background1" w:themeFillShade="D9"/>
          </w:tcPr>
          <w:p w14:paraId="680CB23D" w14:textId="77777777" w:rsidR="00DB45EC" w:rsidRPr="00DB45EC" w:rsidRDefault="00DB45EC" w:rsidP="006F5945">
            <w:pPr>
              <w:jc w:val="center"/>
              <w:rPr>
                <w:rFonts w:ascii="Times New Roman" w:eastAsia="Times New Roman" w:hAnsi="Times New Roman" w:cs="Times New Roman"/>
                <w:i/>
                <w:sz w:val="24"/>
                <w:szCs w:val="24"/>
                <w:lang w:eastAsia="ru-RU"/>
              </w:rPr>
            </w:pPr>
          </w:p>
        </w:tc>
        <w:tc>
          <w:tcPr>
            <w:tcW w:w="285" w:type="pct"/>
            <w:shd w:val="clear" w:color="auto" w:fill="D9D9D9" w:themeFill="background1" w:themeFillShade="D9"/>
          </w:tcPr>
          <w:p w14:paraId="4A1EB64F" w14:textId="77777777" w:rsidR="00DB45EC" w:rsidRPr="00DB45EC" w:rsidRDefault="00DB45EC" w:rsidP="006F5945">
            <w:pPr>
              <w:jc w:val="center"/>
              <w:rPr>
                <w:rFonts w:ascii="Times New Roman" w:eastAsia="Times New Roman" w:hAnsi="Times New Roman" w:cs="Times New Roman"/>
                <w:i/>
                <w:sz w:val="24"/>
                <w:szCs w:val="24"/>
                <w:lang w:eastAsia="ru-RU"/>
              </w:rPr>
            </w:pPr>
          </w:p>
        </w:tc>
      </w:tr>
      <w:tr w:rsidR="00DB45EC" w:rsidRPr="00DB45EC" w14:paraId="57578347" w14:textId="77777777" w:rsidTr="00325683">
        <w:trPr>
          <w:trHeight w:val="217"/>
        </w:trPr>
        <w:tc>
          <w:tcPr>
            <w:tcW w:w="498" w:type="pct"/>
          </w:tcPr>
          <w:p w14:paraId="487775FE" w14:textId="77777777" w:rsidR="00DB45EC" w:rsidRPr="00DB45EC" w:rsidRDefault="00DB45EC" w:rsidP="006F5945">
            <w:pPr>
              <w:rPr>
                <w:rFonts w:ascii="Times New Roman" w:eastAsia="Times New Roman" w:hAnsi="Times New Roman" w:cs="Times New Roman"/>
                <w:b/>
                <w:i/>
                <w:sz w:val="24"/>
                <w:szCs w:val="24"/>
                <w:lang w:eastAsia="ru-RU"/>
              </w:rPr>
            </w:pPr>
          </w:p>
        </w:tc>
        <w:tc>
          <w:tcPr>
            <w:tcW w:w="2072" w:type="pct"/>
          </w:tcPr>
          <w:p w14:paraId="29F65A55" w14:textId="77777777" w:rsidR="00DB45EC" w:rsidRPr="00DB45EC" w:rsidRDefault="00DB45EC" w:rsidP="006F5945">
            <w:pPr>
              <w:rPr>
                <w:rFonts w:ascii="Times New Roman" w:eastAsia="Times New Roman" w:hAnsi="Times New Roman" w:cs="Times New Roman"/>
                <w:b/>
                <w:i/>
                <w:sz w:val="24"/>
                <w:szCs w:val="24"/>
                <w:lang w:eastAsia="ru-RU"/>
              </w:rPr>
            </w:pPr>
            <w:r w:rsidRPr="00DB45EC">
              <w:rPr>
                <w:rFonts w:ascii="Times New Roman" w:eastAsia="Times New Roman" w:hAnsi="Times New Roman" w:cs="Times New Roman"/>
                <w:b/>
                <w:i/>
                <w:sz w:val="24"/>
                <w:szCs w:val="24"/>
                <w:lang w:eastAsia="ru-RU"/>
              </w:rPr>
              <w:t xml:space="preserve">Всего: </w:t>
            </w:r>
          </w:p>
        </w:tc>
        <w:tc>
          <w:tcPr>
            <w:tcW w:w="539" w:type="pct"/>
          </w:tcPr>
          <w:p w14:paraId="6AF4262C" w14:textId="376144F4" w:rsidR="00DB45EC" w:rsidRPr="00DB45EC" w:rsidRDefault="00DB45EC" w:rsidP="006F5945">
            <w:pPr>
              <w:jc w:val="center"/>
              <w:rPr>
                <w:rFonts w:ascii="Times New Roman" w:eastAsia="Times New Roman" w:hAnsi="Times New Roman" w:cs="Times New Roman"/>
                <w:b/>
                <w:i/>
                <w:iCs/>
                <w:sz w:val="24"/>
                <w:szCs w:val="24"/>
                <w:lang w:eastAsia="ru-RU"/>
              </w:rPr>
            </w:pPr>
            <w:r w:rsidRPr="00DB45EC">
              <w:rPr>
                <w:rFonts w:ascii="Times New Roman" w:eastAsia="Times New Roman" w:hAnsi="Times New Roman" w:cs="Times New Roman"/>
                <w:b/>
                <w:bCs/>
                <w:i/>
                <w:iCs/>
                <w:sz w:val="24"/>
                <w:szCs w:val="24"/>
                <w:lang w:eastAsia="ru-RU"/>
              </w:rPr>
              <w:t>306</w:t>
            </w:r>
          </w:p>
        </w:tc>
        <w:tc>
          <w:tcPr>
            <w:tcW w:w="319" w:type="pct"/>
          </w:tcPr>
          <w:p w14:paraId="33696823" w14:textId="28517A20" w:rsidR="00DB45EC" w:rsidRPr="00DB45EC" w:rsidRDefault="00DB45EC" w:rsidP="006F5945">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246</w:t>
            </w:r>
          </w:p>
        </w:tc>
        <w:tc>
          <w:tcPr>
            <w:tcW w:w="269" w:type="pct"/>
            <w:shd w:val="clear" w:color="auto" w:fill="D9D9D9" w:themeFill="background1" w:themeFillShade="D9"/>
          </w:tcPr>
          <w:p w14:paraId="6DCCCDD2" w14:textId="0F8815C2" w:rsidR="00DB45EC" w:rsidRPr="00DB45EC" w:rsidRDefault="00DB45EC" w:rsidP="006F5945">
            <w:pPr>
              <w:jc w:val="center"/>
              <w:rPr>
                <w:rFonts w:ascii="Times New Roman" w:eastAsia="Times New Roman" w:hAnsi="Times New Roman" w:cs="Times New Roman"/>
                <w:b/>
                <w:i/>
                <w:sz w:val="20"/>
                <w:szCs w:val="20"/>
                <w:lang w:eastAsia="ru-RU"/>
              </w:rPr>
            </w:pPr>
            <w:r w:rsidRPr="00DB45EC">
              <w:rPr>
                <w:rFonts w:ascii="Times New Roman" w:eastAsia="Times New Roman" w:hAnsi="Times New Roman" w:cs="Times New Roman"/>
                <w:b/>
                <w:i/>
                <w:sz w:val="20"/>
                <w:szCs w:val="20"/>
                <w:lang w:eastAsia="ru-RU"/>
              </w:rPr>
              <w:t>108</w:t>
            </w:r>
          </w:p>
        </w:tc>
        <w:tc>
          <w:tcPr>
            <w:tcW w:w="283" w:type="pct"/>
          </w:tcPr>
          <w:p w14:paraId="6500D996" w14:textId="438CA22E" w:rsidR="00DB45EC" w:rsidRPr="00DB45EC" w:rsidRDefault="00DB45EC" w:rsidP="006F5945">
            <w:pPr>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66</w:t>
            </w:r>
          </w:p>
        </w:tc>
        <w:tc>
          <w:tcPr>
            <w:tcW w:w="213" w:type="pct"/>
          </w:tcPr>
          <w:p w14:paraId="6CA849B3" w14:textId="18C0FF55" w:rsidR="00DB45EC" w:rsidRPr="00DB45EC" w:rsidRDefault="00DB45EC" w:rsidP="006F5945">
            <w:pPr>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w:t>
            </w:r>
          </w:p>
        </w:tc>
        <w:tc>
          <w:tcPr>
            <w:tcW w:w="240" w:type="pct"/>
          </w:tcPr>
          <w:p w14:paraId="0F203BAF" w14:textId="6689DE51" w:rsidR="00DB45EC" w:rsidRPr="00DB45EC" w:rsidRDefault="00DB45EC" w:rsidP="006F5945">
            <w:pPr>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w:t>
            </w:r>
          </w:p>
        </w:tc>
        <w:tc>
          <w:tcPr>
            <w:tcW w:w="281" w:type="pct"/>
            <w:shd w:val="clear" w:color="auto" w:fill="D9D9D9" w:themeFill="background1" w:themeFillShade="D9"/>
          </w:tcPr>
          <w:p w14:paraId="629E7287" w14:textId="4CA17071" w:rsidR="00DB45EC" w:rsidRPr="00DB45EC" w:rsidRDefault="00DB45EC" w:rsidP="006F5945">
            <w:pPr>
              <w:jc w:val="center"/>
              <w:rPr>
                <w:rFonts w:ascii="Times New Roman" w:eastAsia="Times New Roman" w:hAnsi="Times New Roman" w:cs="Times New Roman"/>
                <w:b/>
                <w:sz w:val="20"/>
                <w:szCs w:val="20"/>
                <w:lang w:eastAsia="ru-RU"/>
              </w:rPr>
            </w:pPr>
            <w:r w:rsidRPr="00DB45EC">
              <w:rPr>
                <w:rFonts w:ascii="Times New Roman" w:eastAsia="Times New Roman" w:hAnsi="Times New Roman" w:cs="Times New Roman"/>
                <w:b/>
                <w:sz w:val="20"/>
                <w:szCs w:val="20"/>
                <w:lang w:eastAsia="ru-RU"/>
              </w:rPr>
              <w:t>36</w:t>
            </w:r>
          </w:p>
        </w:tc>
        <w:tc>
          <w:tcPr>
            <w:tcW w:w="285" w:type="pct"/>
            <w:shd w:val="clear" w:color="auto" w:fill="D9D9D9" w:themeFill="background1" w:themeFillShade="D9"/>
          </w:tcPr>
          <w:p w14:paraId="739C8998" w14:textId="272FEEEA" w:rsidR="00DB45EC" w:rsidRPr="00DB45EC" w:rsidRDefault="00DB45EC" w:rsidP="006F5945">
            <w:pPr>
              <w:jc w:val="center"/>
              <w:rPr>
                <w:rFonts w:ascii="Times New Roman" w:eastAsia="Times New Roman" w:hAnsi="Times New Roman" w:cs="Times New Roman"/>
                <w:b/>
                <w:sz w:val="20"/>
                <w:szCs w:val="20"/>
                <w:lang w:eastAsia="ru-RU"/>
              </w:rPr>
            </w:pPr>
            <w:r w:rsidRPr="00DB45EC">
              <w:rPr>
                <w:rFonts w:ascii="Times New Roman" w:eastAsia="Times New Roman" w:hAnsi="Times New Roman" w:cs="Times New Roman"/>
                <w:b/>
                <w:sz w:val="20"/>
                <w:szCs w:val="20"/>
                <w:lang w:eastAsia="ru-RU"/>
              </w:rPr>
              <w:t>144</w:t>
            </w:r>
          </w:p>
        </w:tc>
      </w:tr>
    </w:tbl>
    <w:p w14:paraId="53542CC2" w14:textId="77777777" w:rsidR="006F5945" w:rsidRPr="00DB45EC" w:rsidRDefault="006F5945" w:rsidP="006F5945">
      <w:pPr>
        <w:spacing w:after="120" w:line="276" w:lineRule="auto"/>
        <w:ind w:firstLine="709"/>
        <w:outlineLvl w:val="1"/>
        <w:rPr>
          <w:rFonts w:ascii="Times New Roman" w:eastAsia="Segoe UI" w:hAnsi="Times New Roman" w:cs="Times New Roman"/>
          <w:b/>
          <w:bCs/>
          <w:sz w:val="24"/>
          <w:szCs w:val="24"/>
          <w:lang w:eastAsia="ru-RU"/>
        </w:rPr>
        <w:sectPr w:rsidR="006F5945" w:rsidRPr="00DB45EC" w:rsidSect="0092145F">
          <w:headerReference w:type="even" r:id="rId18"/>
          <w:headerReference w:type="default" r:id="rId19"/>
          <w:pgSz w:w="16838" w:h="11906" w:orient="landscape"/>
          <w:pgMar w:top="1701" w:right="1134" w:bottom="567" w:left="1134" w:header="709" w:footer="709" w:gutter="0"/>
          <w:cols w:space="708"/>
          <w:docGrid w:linePitch="360"/>
        </w:sectPr>
      </w:pPr>
    </w:p>
    <w:p w14:paraId="76F7A12C" w14:textId="28CDBB55" w:rsidR="00AB31D8" w:rsidRPr="00DB45EC" w:rsidRDefault="006F5945" w:rsidP="00AB31D8">
      <w:pPr>
        <w:ind w:left="851"/>
        <w:rPr>
          <w:rFonts w:ascii="Times New Roman" w:hAnsi="Times New Roman" w:cs="Times New Roman"/>
          <w:b/>
          <w:sz w:val="24"/>
          <w:szCs w:val="24"/>
        </w:rPr>
      </w:pPr>
      <w:r w:rsidRPr="00DB45EC">
        <w:rPr>
          <w:rFonts w:ascii="Times New Roman" w:eastAsia="Segoe UI" w:hAnsi="Times New Roman" w:cs="Times New Roman"/>
          <w:b/>
          <w:bCs/>
          <w:sz w:val="24"/>
          <w:szCs w:val="24"/>
          <w:lang w:eastAsia="ru-RU"/>
        </w:rPr>
        <w:lastRenderedPageBreak/>
        <w:t>2.3. Содержание профессионального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0"/>
        <w:gridCol w:w="8546"/>
        <w:gridCol w:w="1684"/>
        <w:gridCol w:w="2350"/>
      </w:tblGrid>
      <w:tr w:rsidR="00972D01" w:rsidRPr="00DB45EC" w14:paraId="64C7CDB3" w14:textId="77777777" w:rsidTr="00972D01">
        <w:trPr>
          <w:trHeight w:val="1204"/>
        </w:trPr>
        <w:tc>
          <w:tcPr>
            <w:tcW w:w="787" w:type="pct"/>
            <w:vAlign w:val="center"/>
          </w:tcPr>
          <w:p w14:paraId="14EF0DD9" w14:textId="29380B78" w:rsidR="00972D01" w:rsidRPr="00DB45EC" w:rsidRDefault="00972D01" w:rsidP="00972D01">
            <w:pPr>
              <w:jc w:val="center"/>
              <w:rPr>
                <w:rFonts w:ascii="Times New Roman" w:hAnsi="Times New Roman" w:cs="Times New Roman"/>
                <w:b/>
              </w:rPr>
            </w:pPr>
            <w:r w:rsidRPr="00DB45EC">
              <w:rPr>
                <w:rFonts w:ascii="Times New Roman" w:eastAsia="Times New Roman" w:hAnsi="Times New Roman" w:cs="Times New Roman"/>
                <w:b/>
                <w:bCs/>
                <w:sz w:val="24"/>
                <w:szCs w:val="24"/>
                <w:lang w:eastAsia="ru-RU"/>
              </w:rPr>
              <w:t>Наименование разделов и тем</w:t>
            </w:r>
          </w:p>
        </w:tc>
        <w:tc>
          <w:tcPr>
            <w:tcW w:w="2862" w:type="pct"/>
            <w:vAlign w:val="center"/>
          </w:tcPr>
          <w:p w14:paraId="500EF625" w14:textId="778DA058" w:rsidR="00972D01" w:rsidRPr="00DB45EC" w:rsidRDefault="00972D01" w:rsidP="00972D01">
            <w:pPr>
              <w:suppressAutoHyphens/>
              <w:jc w:val="center"/>
              <w:rPr>
                <w:rFonts w:ascii="Times New Roman" w:hAnsi="Times New Roman" w:cs="Times New Roman"/>
                <w:b/>
              </w:rPr>
            </w:pPr>
            <w:r w:rsidRPr="00DB45EC">
              <w:rPr>
                <w:rFonts w:ascii="Times New Roman" w:eastAsia="Times New Roman" w:hAnsi="Times New Roman" w:cs="Times New Roman"/>
                <w:b/>
                <w:bCs/>
                <w:sz w:val="24"/>
                <w:szCs w:val="24"/>
                <w:lang w:eastAsia="ru-RU"/>
              </w:rPr>
              <w:t xml:space="preserve">Содержание учебного материала, практических и лабораторных занятия, </w:t>
            </w:r>
            <w:r w:rsidRPr="00DB45EC">
              <w:rPr>
                <w:rFonts w:ascii="Times New Roman" w:eastAsia="Times New Roman" w:hAnsi="Times New Roman" w:cs="Times New Roman"/>
                <w:i/>
                <w:iCs/>
                <w:sz w:val="24"/>
                <w:szCs w:val="24"/>
                <w:lang w:eastAsia="ru-RU"/>
              </w:rPr>
              <w:t>курсовая работа (проект)</w:t>
            </w:r>
          </w:p>
        </w:tc>
        <w:tc>
          <w:tcPr>
            <w:tcW w:w="564" w:type="pct"/>
          </w:tcPr>
          <w:p w14:paraId="6905DB8E" w14:textId="212F5A95" w:rsidR="00972D01" w:rsidRPr="00DB45EC" w:rsidRDefault="00972D01" w:rsidP="00972D01">
            <w:pPr>
              <w:jc w:val="center"/>
              <w:rPr>
                <w:rFonts w:ascii="Times New Roman" w:hAnsi="Times New Roman" w:cs="Times New Roman"/>
                <w:b/>
                <w:bCs/>
              </w:rPr>
            </w:pPr>
            <w:r w:rsidRPr="00DB45EC">
              <w:rPr>
                <w:rFonts w:ascii="Times New Roman" w:hAnsi="Times New Roman" w:cs="Times New Roman"/>
                <w:b/>
                <w:bCs/>
                <w:sz w:val="24"/>
                <w:szCs w:val="24"/>
              </w:rPr>
              <w:t xml:space="preserve">Объем, ак. ч. / </w:t>
            </w:r>
            <w:r w:rsidRPr="00DB45EC">
              <w:rPr>
                <w:rFonts w:ascii="Times New Roman" w:hAnsi="Times New Roman" w:cs="Times New Roman"/>
                <w:b/>
                <w:bCs/>
                <w:sz w:val="24"/>
                <w:szCs w:val="24"/>
              </w:rPr>
              <w:br/>
              <w:t xml:space="preserve">в том числе </w:t>
            </w:r>
            <w:r w:rsidRPr="00DB45EC">
              <w:rPr>
                <w:rFonts w:ascii="Times New Roman" w:hAnsi="Times New Roman" w:cs="Times New Roman"/>
                <w:b/>
                <w:bCs/>
                <w:sz w:val="24"/>
                <w:szCs w:val="24"/>
              </w:rPr>
              <w:br/>
              <w:t xml:space="preserve">в форме практической подготовки, </w:t>
            </w:r>
            <w:r w:rsidRPr="00DB45EC">
              <w:rPr>
                <w:rFonts w:ascii="Times New Roman" w:hAnsi="Times New Roman" w:cs="Times New Roman"/>
                <w:b/>
                <w:bCs/>
                <w:sz w:val="24"/>
                <w:szCs w:val="24"/>
              </w:rPr>
              <w:br/>
              <w:t>ак. ч.</w:t>
            </w:r>
          </w:p>
        </w:tc>
        <w:tc>
          <w:tcPr>
            <w:tcW w:w="787" w:type="pct"/>
          </w:tcPr>
          <w:p w14:paraId="20C4C8EE" w14:textId="562502D9" w:rsidR="00972D01" w:rsidRPr="00DB45EC" w:rsidRDefault="00972D01" w:rsidP="00972D01">
            <w:pPr>
              <w:jc w:val="center"/>
              <w:rPr>
                <w:rFonts w:ascii="Times New Roman" w:hAnsi="Times New Roman" w:cs="Times New Roman"/>
                <w:b/>
                <w:bCs/>
              </w:rPr>
            </w:pPr>
            <w:r w:rsidRPr="00DB45EC">
              <w:rPr>
                <w:rFonts w:ascii="Times New Roman" w:hAnsi="Times New Roman" w:cs="Times New Roman"/>
                <w:b/>
                <w:bCs/>
                <w:sz w:val="24"/>
                <w:szCs w:val="24"/>
              </w:rPr>
              <w:t>Коды компетенций, формированию которых способствует элемент программы</w:t>
            </w:r>
          </w:p>
        </w:tc>
      </w:tr>
      <w:tr w:rsidR="00972D01" w:rsidRPr="00DB45EC" w14:paraId="146EA2C2" w14:textId="77777777" w:rsidTr="00972D01">
        <w:tc>
          <w:tcPr>
            <w:tcW w:w="787" w:type="pct"/>
          </w:tcPr>
          <w:p w14:paraId="602B4808" w14:textId="77777777" w:rsidR="00972D01" w:rsidRPr="00DB45EC" w:rsidRDefault="00972D01" w:rsidP="00972D01">
            <w:pPr>
              <w:jc w:val="center"/>
              <w:rPr>
                <w:rFonts w:ascii="Times New Roman" w:hAnsi="Times New Roman" w:cs="Times New Roman"/>
                <w:b/>
              </w:rPr>
            </w:pPr>
            <w:r w:rsidRPr="00DB45EC">
              <w:rPr>
                <w:rFonts w:ascii="Times New Roman" w:hAnsi="Times New Roman" w:cs="Times New Roman"/>
                <w:b/>
              </w:rPr>
              <w:t>1</w:t>
            </w:r>
          </w:p>
        </w:tc>
        <w:tc>
          <w:tcPr>
            <w:tcW w:w="2862" w:type="pct"/>
          </w:tcPr>
          <w:p w14:paraId="77774C58" w14:textId="77777777" w:rsidR="00972D01" w:rsidRPr="00DB45EC" w:rsidRDefault="00972D01" w:rsidP="00972D01">
            <w:pPr>
              <w:jc w:val="center"/>
              <w:rPr>
                <w:rFonts w:ascii="Times New Roman" w:hAnsi="Times New Roman" w:cs="Times New Roman"/>
                <w:b/>
                <w:bCs/>
              </w:rPr>
            </w:pPr>
            <w:r w:rsidRPr="00DB45EC">
              <w:rPr>
                <w:rFonts w:ascii="Times New Roman" w:hAnsi="Times New Roman" w:cs="Times New Roman"/>
                <w:b/>
                <w:bCs/>
              </w:rPr>
              <w:t>2</w:t>
            </w:r>
          </w:p>
        </w:tc>
        <w:tc>
          <w:tcPr>
            <w:tcW w:w="564" w:type="pct"/>
            <w:vAlign w:val="center"/>
          </w:tcPr>
          <w:p w14:paraId="36B8CC52" w14:textId="77777777" w:rsidR="00972D01" w:rsidRPr="00DB45EC" w:rsidRDefault="00972D01" w:rsidP="00972D01">
            <w:pPr>
              <w:jc w:val="center"/>
              <w:rPr>
                <w:rFonts w:ascii="Times New Roman" w:hAnsi="Times New Roman" w:cs="Times New Roman"/>
                <w:b/>
                <w:bCs/>
              </w:rPr>
            </w:pPr>
            <w:r w:rsidRPr="00DB45EC">
              <w:rPr>
                <w:rFonts w:ascii="Times New Roman" w:hAnsi="Times New Roman" w:cs="Times New Roman"/>
                <w:b/>
                <w:bCs/>
              </w:rPr>
              <w:t>3</w:t>
            </w:r>
          </w:p>
        </w:tc>
        <w:tc>
          <w:tcPr>
            <w:tcW w:w="787" w:type="pct"/>
          </w:tcPr>
          <w:p w14:paraId="6A834578" w14:textId="77777777" w:rsidR="00972D01" w:rsidRPr="00DB45EC" w:rsidRDefault="00972D01" w:rsidP="00972D01">
            <w:pPr>
              <w:jc w:val="center"/>
              <w:rPr>
                <w:rFonts w:ascii="Times New Roman" w:hAnsi="Times New Roman" w:cs="Times New Roman"/>
                <w:b/>
                <w:bCs/>
              </w:rPr>
            </w:pPr>
            <w:r w:rsidRPr="00DB45EC">
              <w:rPr>
                <w:rFonts w:ascii="Times New Roman" w:hAnsi="Times New Roman" w:cs="Times New Roman"/>
                <w:b/>
                <w:bCs/>
              </w:rPr>
              <w:t>4</w:t>
            </w:r>
          </w:p>
        </w:tc>
      </w:tr>
      <w:tr w:rsidR="00972D01" w:rsidRPr="00DB45EC" w14:paraId="7DE42E81" w14:textId="77777777" w:rsidTr="007B548F">
        <w:trPr>
          <w:trHeight w:val="377"/>
        </w:trPr>
        <w:tc>
          <w:tcPr>
            <w:tcW w:w="3649" w:type="pct"/>
            <w:gridSpan w:val="2"/>
          </w:tcPr>
          <w:p w14:paraId="7366B18F" w14:textId="464BBAF6" w:rsidR="00972D01" w:rsidRPr="00DB45EC" w:rsidRDefault="007B548F" w:rsidP="00972D01">
            <w:pPr>
              <w:rPr>
                <w:rFonts w:ascii="Times New Roman" w:hAnsi="Times New Roman" w:cs="Times New Roman"/>
                <w:b/>
              </w:rPr>
            </w:pPr>
            <w:r w:rsidRPr="00AD32EF">
              <w:rPr>
                <w:rFonts w:ascii="Times New Roman" w:hAnsi="Times New Roman"/>
                <w:b/>
                <w:bCs/>
              </w:rPr>
              <w:t xml:space="preserve">МДКн 02.01 </w:t>
            </w:r>
            <w:r w:rsidRPr="00AD32EF">
              <w:rPr>
                <w:rFonts w:ascii="Times New Roman" w:hAnsi="Times New Roman"/>
                <w:b/>
                <w:bCs/>
                <w:sz w:val="24"/>
                <w:szCs w:val="24"/>
              </w:rPr>
              <w:t>Организация процессов хранения и переработки зерна и семян</w:t>
            </w:r>
          </w:p>
        </w:tc>
        <w:tc>
          <w:tcPr>
            <w:tcW w:w="564" w:type="pct"/>
            <w:vAlign w:val="center"/>
          </w:tcPr>
          <w:p w14:paraId="45B6A6EC" w14:textId="366B88D8" w:rsidR="00972D01" w:rsidRPr="00DB45EC" w:rsidRDefault="00E019E5" w:rsidP="00972D01">
            <w:pPr>
              <w:suppressAutoHyphens/>
              <w:jc w:val="center"/>
              <w:rPr>
                <w:rFonts w:ascii="Times New Roman" w:hAnsi="Times New Roman" w:cs="Times New Roman"/>
                <w:b/>
              </w:rPr>
            </w:pPr>
            <w:r w:rsidRPr="00DB45EC">
              <w:rPr>
                <w:rFonts w:ascii="Times New Roman" w:hAnsi="Times New Roman" w:cs="Times New Roman"/>
                <w:b/>
              </w:rPr>
              <w:t>108</w:t>
            </w:r>
            <w:r w:rsidR="00972D01" w:rsidRPr="00DB45EC">
              <w:rPr>
                <w:rFonts w:ascii="Times New Roman" w:hAnsi="Times New Roman" w:cs="Times New Roman"/>
                <w:b/>
              </w:rPr>
              <w:t>/66</w:t>
            </w:r>
          </w:p>
        </w:tc>
        <w:tc>
          <w:tcPr>
            <w:tcW w:w="787" w:type="pct"/>
          </w:tcPr>
          <w:p w14:paraId="0B2E7BD6" w14:textId="77777777" w:rsidR="00972D01" w:rsidRPr="00DB45EC" w:rsidRDefault="00972D01" w:rsidP="00972D01">
            <w:pPr>
              <w:suppressAutoHyphens/>
              <w:jc w:val="center"/>
              <w:rPr>
                <w:rFonts w:ascii="Times New Roman" w:hAnsi="Times New Roman" w:cs="Times New Roman"/>
                <w:i/>
              </w:rPr>
            </w:pPr>
          </w:p>
        </w:tc>
      </w:tr>
      <w:tr w:rsidR="00C410BE" w:rsidRPr="00DB45EC" w14:paraId="54E58472" w14:textId="77777777" w:rsidTr="007B548F">
        <w:trPr>
          <w:trHeight w:val="253"/>
        </w:trPr>
        <w:tc>
          <w:tcPr>
            <w:tcW w:w="787" w:type="pct"/>
            <w:vMerge w:val="restart"/>
          </w:tcPr>
          <w:p w14:paraId="43202528" w14:textId="28DEFF6C" w:rsidR="00C410BE" w:rsidRPr="00DB45EC" w:rsidRDefault="00C410BE" w:rsidP="00972D01">
            <w:pPr>
              <w:rPr>
                <w:rFonts w:ascii="Times New Roman" w:hAnsi="Times New Roman" w:cs="Times New Roman"/>
                <w:b/>
                <w:bCs/>
                <w:shd w:val="clear" w:color="auto" w:fill="FFFFFF"/>
              </w:rPr>
            </w:pPr>
            <w:r w:rsidRPr="00AD32EF">
              <w:rPr>
                <w:rFonts w:ascii="Times New Roman" w:hAnsi="Times New Roman"/>
                <w:b/>
                <w:bCs/>
              </w:rPr>
              <w:t>Тема 1.1. Производственный процесс на предприятии и его организация</w:t>
            </w:r>
          </w:p>
        </w:tc>
        <w:tc>
          <w:tcPr>
            <w:tcW w:w="2862" w:type="pct"/>
          </w:tcPr>
          <w:p w14:paraId="433E3E48" w14:textId="56D2E5D0" w:rsidR="00C410BE" w:rsidRPr="00DB45EC" w:rsidRDefault="00C410BE" w:rsidP="00972D01">
            <w:pPr>
              <w:rPr>
                <w:rFonts w:ascii="Times New Roman" w:hAnsi="Times New Roman" w:cs="Times New Roman"/>
                <w:b/>
              </w:rPr>
            </w:pPr>
            <w:r w:rsidRPr="00AD32EF">
              <w:rPr>
                <w:rFonts w:ascii="Times New Roman" w:hAnsi="Times New Roman"/>
                <w:b/>
                <w:bCs/>
              </w:rPr>
              <w:t xml:space="preserve">Содержание </w:t>
            </w:r>
          </w:p>
        </w:tc>
        <w:tc>
          <w:tcPr>
            <w:tcW w:w="564" w:type="pct"/>
            <w:vAlign w:val="center"/>
          </w:tcPr>
          <w:p w14:paraId="45E82653" w14:textId="187D5D66" w:rsidR="00C410BE" w:rsidRPr="000811DC" w:rsidRDefault="007D56D9" w:rsidP="00972D01">
            <w:pPr>
              <w:suppressAutoHyphens/>
              <w:jc w:val="center"/>
              <w:rPr>
                <w:rFonts w:ascii="Times New Roman" w:hAnsi="Times New Roman" w:cs="Times New Roman"/>
                <w:b/>
              </w:rPr>
            </w:pPr>
            <w:r>
              <w:rPr>
                <w:rFonts w:ascii="Times New Roman" w:hAnsi="Times New Roman" w:cs="Times New Roman"/>
                <w:b/>
                <w:lang w:val="en-US"/>
              </w:rPr>
              <w:t>6</w:t>
            </w:r>
            <w:r w:rsidR="000811DC" w:rsidRPr="000811DC">
              <w:rPr>
                <w:rFonts w:ascii="Times New Roman" w:hAnsi="Times New Roman" w:cs="Times New Roman"/>
                <w:b/>
                <w:lang w:val="en-US"/>
              </w:rPr>
              <w:t>/</w:t>
            </w:r>
            <w:r w:rsidR="000811DC" w:rsidRPr="000811DC">
              <w:rPr>
                <w:rFonts w:ascii="Times New Roman" w:hAnsi="Times New Roman" w:cs="Times New Roman"/>
                <w:b/>
              </w:rPr>
              <w:t>4</w:t>
            </w:r>
          </w:p>
        </w:tc>
        <w:tc>
          <w:tcPr>
            <w:tcW w:w="787" w:type="pct"/>
            <w:vMerge w:val="restart"/>
          </w:tcPr>
          <w:p w14:paraId="0626FC85" w14:textId="77777777" w:rsidR="00C410BE" w:rsidRPr="00CC220F" w:rsidRDefault="00C410BE" w:rsidP="00C410BE">
            <w:pPr>
              <w:jc w:val="center"/>
              <w:rPr>
                <w:rFonts w:ascii="Times New Roman" w:hAnsi="Times New Roman"/>
              </w:rPr>
            </w:pPr>
            <w:r w:rsidRPr="00CC220F">
              <w:rPr>
                <w:rFonts w:ascii="Times New Roman" w:hAnsi="Times New Roman"/>
              </w:rPr>
              <w:t>ОК 01</w:t>
            </w:r>
          </w:p>
          <w:p w14:paraId="6DC49FBA" w14:textId="77777777" w:rsidR="00C410BE" w:rsidRPr="00793C07" w:rsidRDefault="00C410BE" w:rsidP="00C410BE">
            <w:pPr>
              <w:jc w:val="center"/>
              <w:rPr>
                <w:rFonts w:ascii="Times New Roman" w:hAnsi="Times New Roman"/>
              </w:rPr>
            </w:pPr>
            <w:r w:rsidRPr="00CC220F">
              <w:rPr>
                <w:rFonts w:ascii="Times New Roman" w:hAnsi="Times New Roman"/>
              </w:rPr>
              <w:t>ПК 2.1</w:t>
            </w:r>
            <w:r w:rsidRPr="00FE3B58">
              <w:rPr>
                <w:rFonts w:ascii="Times New Roman" w:hAnsi="Times New Roman"/>
              </w:rPr>
              <w:t>,</w:t>
            </w:r>
          </w:p>
          <w:p w14:paraId="2B309822" w14:textId="77777777" w:rsidR="00C410BE" w:rsidRDefault="00C410BE" w:rsidP="00C410BE">
            <w:pPr>
              <w:jc w:val="center"/>
              <w:rPr>
                <w:rFonts w:ascii="Times New Roman" w:hAnsi="Times New Roman"/>
              </w:rPr>
            </w:pPr>
            <w:r w:rsidRPr="00CC220F">
              <w:rPr>
                <w:rFonts w:ascii="Times New Roman" w:hAnsi="Times New Roman"/>
              </w:rPr>
              <w:t>ПК 2.2</w:t>
            </w:r>
          </w:p>
          <w:p w14:paraId="761313A4" w14:textId="02492A0B" w:rsidR="00C410BE" w:rsidRPr="00DB45EC" w:rsidRDefault="00C410BE" w:rsidP="00C410BE">
            <w:pPr>
              <w:suppressAutoHyphens/>
              <w:jc w:val="center"/>
              <w:rPr>
                <w:rFonts w:ascii="Times New Roman" w:hAnsi="Times New Roman" w:cs="Times New Roman"/>
                <w:i/>
                <w:iCs/>
              </w:rPr>
            </w:pPr>
            <w:r w:rsidRPr="00CC220F">
              <w:rPr>
                <w:rFonts w:ascii="Times New Roman" w:hAnsi="Times New Roman"/>
              </w:rPr>
              <w:t xml:space="preserve">ПК </w:t>
            </w:r>
            <w:r>
              <w:rPr>
                <w:rFonts w:ascii="Times New Roman" w:hAnsi="Times New Roman"/>
              </w:rPr>
              <w:t>6</w:t>
            </w:r>
            <w:r w:rsidRPr="00CC220F">
              <w:rPr>
                <w:rFonts w:ascii="Times New Roman" w:hAnsi="Times New Roman"/>
              </w:rPr>
              <w:t>.</w:t>
            </w:r>
            <w:r>
              <w:rPr>
                <w:rFonts w:ascii="Times New Roman" w:hAnsi="Times New Roman"/>
              </w:rPr>
              <w:t>3</w:t>
            </w:r>
          </w:p>
        </w:tc>
      </w:tr>
      <w:tr w:rsidR="00C410BE" w:rsidRPr="00DB45EC" w14:paraId="39844300" w14:textId="77777777" w:rsidTr="007B548F">
        <w:trPr>
          <w:trHeight w:val="253"/>
        </w:trPr>
        <w:tc>
          <w:tcPr>
            <w:tcW w:w="787" w:type="pct"/>
            <w:vMerge/>
          </w:tcPr>
          <w:p w14:paraId="248ACB5D" w14:textId="77777777" w:rsidR="00C410BE" w:rsidRPr="00DB45EC" w:rsidRDefault="00C410BE" w:rsidP="00972D01">
            <w:pPr>
              <w:rPr>
                <w:rFonts w:ascii="Times New Roman" w:hAnsi="Times New Roman" w:cs="Times New Roman"/>
                <w:b/>
                <w:bCs/>
                <w:shd w:val="clear" w:color="auto" w:fill="FFFFFF"/>
              </w:rPr>
            </w:pPr>
          </w:p>
        </w:tc>
        <w:tc>
          <w:tcPr>
            <w:tcW w:w="2862" w:type="pct"/>
          </w:tcPr>
          <w:p w14:paraId="7BA86F98" w14:textId="73C74B87" w:rsidR="00C410BE" w:rsidRPr="00DB45EC" w:rsidRDefault="00C410BE" w:rsidP="00972D01">
            <w:pPr>
              <w:rPr>
                <w:rFonts w:ascii="Times New Roman" w:hAnsi="Times New Roman" w:cs="Times New Roman"/>
                <w:b/>
              </w:rPr>
            </w:pPr>
            <w:r w:rsidRPr="00AD32EF">
              <w:rPr>
                <w:rFonts w:ascii="Times New Roman" w:hAnsi="Times New Roman"/>
                <w:b/>
              </w:rPr>
              <w:t xml:space="preserve">1. </w:t>
            </w:r>
            <w:r w:rsidRPr="00AD32EF">
              <w:rPr>
                <w:rFonts w:ascii="Times New Roman" w:hAnsi="Times New Roman"/>
                <w:bCs/>
              </w:rPr>
              <w:t>Структура производственного процесса</w:t>
            </w:r>
          </w:p>
        </w:tc>
        <w:tc>
          <w:tcPr>
            <w:tcW w:w="564" w:type="pct"/>
            <w:vAlign w:val="center"/>
          </w:tcPr>
          <w:p w14:paraId="07CE1EFF" w14:textId="09979D3C" w:rsidR="00C410BE" w:rsidRPr="00DB45EC" w:rsidRDefault="00177E59" w:rsidP="00972D01">
            <w:pPr>
              <w:suppressAutoHyphens/>
              <w:jc w:val="center"/>
              <w:rPr>
                <w:rFonts w:ascii="Times New Roman" w:hAnsi="Times New Roman" w:cs="Times New Roman"/>
              </w:rPr>
            </w:pPr>
            <w:r>
              <w:rPr>
                <w:rFonts w:ascii="Times New Roman" w:hAnsi="Times New Roman" w:cs="Times New Roman"/>
              </w:rPr>
              <w:t>1</w:t>
            </w:r>
          </w:p>
        </w:tc>
        <w:tc>
          <w:tcPr>
            <w:tcW w:w="787" w:type="pct"/>
            <w:vMerge/>
          </w:tcPr>
          <w:p w14:paraId="0987CB05" w14:textId="77777777" w:rsidR="00C410BE" w:rsidRPr="00DB45EC" w:rsidRDefault="00C410BE" w:rsidP="00C410BE">
            <w:pPr>
              <w:suppressAutoHyphens/>
              <w:jc w:val="center"/>
              <w:rPr>
                <w:rFonts w:ascii="Times New Roman" w:hAnsi="Times New Roman" w:cs="Times New Roman"/>
                <w:i/>
                <w:iCs/>
              </w:rPr>
            </w:pPr>
          </w:p>
        </w:tc>
      </w:tr>
      <w:tr w:rsidR="00C410BE" w:rsidRPr="00DB45EC" w14:paraId="69E8870B" w14:textId="77777777" w:rsidTr="007B548F">
        <w:trPr>
          <w:trHeight w:val="253"/>
        </w:trPr>
        <w:tc>
          <w:tcPr>
            <w:tcW w:w="787" w:type="pct"/>
            <w:vMerge/>
          </w:tcPr>
          <w:p w14:paraId="67045893" w14:textId="77777777" w:rsidR="00C410BE" w:rsidRPr="00DB45EC" w:rsidRDefault="00C410BE" w:rsidP="00972D01">
            <w:pPr>
              <w:rPr>
                <w:rFonts w:ascii="Times New Roman" w:hAnsi="Times New Roman" w:cs="Times New Roman"/>
                <w:b/>
                <w:bCs/>
                <w:shd w:val="clear" w:color="auto" w:fill="FFFFFF"/>
              </w:rPr>
            </w:pPr>
          </w:p>
        </w:tc>
        <w:tc>
          <w:tcPr>
            <w:tcW w:w="2862" w:type="pct"/>
          </w:tcPr>
          <w:p w14:paraId="2CC6EFDF" w14:textId="3FA97A9F" w:rsidR="00C410BE" w:rsidRPr="00DB45EC" w:rsidRDefault="00C410BE" w:rsidP="00972D01">
            <w:pPr>
              <w:rPr>
                <w:rFonts w:ascii="Times New Roman" w:hAnsi="Times New Roman" w:cs="Times New Roman"/>
                <w:b/>
              </w:rPr>
            </w:pPr>
            <w:r w:rsidRPr="00AD32EF">
              <w:rPr>
                <w:rFonts w:ascii="Times New Roman" w:hAnsi="Times New Roman"/>
                <w:b/>
              </w:rPr>
              <w:t xml:space="preserve">2. </w:t>
            </w:r>
            <w:r w:rsidRPr="00AD32EF">
              <w:rPr>
                <w:rFonts w:ascii="Times New Roman" w:hAnsi="Times New Roman"/>
              </w:rPr>
              <w:t>Длительность производственного цикла</w:t>
            </w:r>
          </w:p>
        </w:tc>
        <w:tc>
          <w:tcPr>
            <w:tcW w:w="564" w:type="pct"/>
            <w:vAlign w:val="center"/>
          </w:tcPr>
          <w:p w14:paraId="66ED0A23" w14:textId="1877C2AB" w:rsidR="00C410BE" w:rsidRPr="00DB45EC" w:rsidRDefault="00177E59" w:rsidP="00972D01">
            <w:pPr>
              <w:suppressAutoHyphens/>
              <w:jc w:val="center"/>
              <w:rPr>
                <w:rFonts w:ascii="Times New Roman" w:hAnsi="Times New Roman" w:cs="Times New Roman"/>
              </w:rPr>
            </w:pPr>
            <w:r>
              <w:rPr>
                <w:rFonts w:ascii="Times New Roman" w:hAnsi="Times New Roman" w:cs="Times New Roman"/>
              </w:rPr>
              <w:t>1</w:t>
            </w:r>
          </w:p>
        </w:tc>
        <w:tc>
          <w:tcPr>
            <w:tcW w:w="787" w:type="pct"/>
            <w:vMerge/>
          </w:tcPr>
          <w:p w14:paraId="2EAACF89" w14:textId="77777777" w:rsidR="00C410BE" w:rsidRPr="00DB45EC" w:rsidRDefault="00C410BE" w:rsidP="00C410BE">
            <w:pPr>
              <w:suppressAutoHyphens/>
              <w:jc w:val="center"/>
              <w:rPr>
                <w:rFonts w:ascii="Times New Roman" w:hAnsi="Times New Roman" w:cs="Times New Roman"/>
                <w:i/>
                <w:iCs/>
              </w:rPr>
            </w:pPr>
          </w:p>
        </w:tc>
      </w:tr>
      <w:tr w:rsidR="00C410BE" w:rsidRPr="00DB45EC" w14:paraId="0B5D99F8" w14:textId="77777777" w:rsidTr="007B548F">
        <w:trPr>
          <w:trHeight w:val="253"/>
        </w:trPr>
        <w:tc>
          <w:tcPr>
            <w:tcW w:w="787" w:type="pct"/>
            <w:vMerge/>
          </w:tcPr>
          <w:p w14:paraId="15B642D7" w14:textId="77777777" w:rsidR="00C410BE" w:rsidRPr="00DB45EC" w:rsidRDefault="00C410BE" w:rsidP="00972D01">
            <w:pPr>
              <w:rPr>
                <w:rFonts w:ascii="Times New Roman" w:hAnsi="Times New Roman" w:cs="Times New Roman"/>
                <w:b/>
                <w:bCs/>
                <w:shd w:val="clear" w:color="auto" w:fill="FFFFFF"/>
              </w:rPr>
            </w:pPr>
          </w:p>
        </w:tc>
        <w:tc>
          <w:tcPr>
            <w:tcW w:w="2862" w:type="pct"/>
          </w:tcPr>
          <w:p w14:paraId="0C2EDD91" w14:textId="63D1F3E9" w:rsidR="00C410BE" w:rsidRPr="00DB45EC" w:rsidRDefault="00C410BE" w:rsidP="00972D01">
            <w:pPr>
              <w:rPr>
                <w:rFonts w:ascii="Times New Roman" w:hAnsi="Times New Roman" w:cs="Times New Roman"/>
                <w:b/>
              </w:rPr>
            </w:pPr>
            <w:r w:rsidRPr="00AD32EF">
              <w:rPr>
                <w:rFonts w:ascii="Times New Roman" w:hAnsi="Times New Roman"/>
                <w:b/>
                <w:bCs/>
              </w:rPr>
              <w:t>В том числе практических занятий и лабораторных работ</w:t>
            </w:r>
          </w:p>
        </w:tc>
        <w:tc>
          <w:tcPr>
            <w:tcW w:w="564" w:type="pct"/>
            <w:vAlign w:val="center"/>
          </w:tcPr>
          <w:p w14:paraId="7CF6C4A3" w14:textId="77777777" w:rsidR="00C410BE" w:rsidRPr="00DB45EC" w:rsidRDefault="00C410BE" w:rsidP="00972D01">
            <w:pPr>
              <w:suppressAutoHyphens/>
              <w:jc w:val="center"/>
              <w:rPr>
                <w:rFonts w:ascii="Times New Roman" w:hAnsi="Times New Roman" w:cs="Times New Roman"/>
              </w:rPr>
            </w:pPr>
          </w:p>
        </w:tc>
        <w:tc>
          <w:tcPr>
            <w:tcW w:w="787" w:type="pct"/>
            <w:vMerge/>
          </w:tcPr>
          <w:p w14:paraId="21E28D90" w14:textId="77777777" w:rsidR="00C410BE" w:rsidRPr="00DB45EC" w:rsidRDefault="00C410BE" w:rsidP="00C410BE">
            <w:pPr>
              <w:suppressAutoHyphens/>
              <w:jc w:val="center"/>
              <w:rPr>
                <w:rFonts w:ascii="Times New Roman" w:hAnsi="Times New Roman" w:cs="Times New Roman"/>
                <w:i/>
                <w:iCs/>
              </w:rPr>
            </w:pPr>
          </w:p>
        </w:tc>
      </w:tr>
      <w:tr w:rsidR="00C410BE" w:rsidRPr="00DB45EC" w14:paraId="71F86C0C" w14:textId="77777777" w:rsidTr="00F20AE3">
        <w:trPr>
          <w:trHeight w:val="253"/>
        </w:trPr>
        <w:tc>
          <w:tcPr>
            <w:tcW w:w="787" w:type="pct"/>
            <w:vMerge/>
          </w:tcPr>
          <w:p w14:paraId="7DE11971" w14:textId="77777777" w:rsidR="00C410BE" w:rsidRPr="00DB45EC" w:rsidRDefault="00C410BE" w:rsidP="00F20AE3">
            <w:pPr>
              <w:rPr>
                <w:rFonts w:ascii="Times New Roman" w:hAnsi="Times New Roman" w:cs="Times New Roman"/>
                <w:b/>
                <w:bCs/>
                <w:shd w:val="clear" w:color="auto" w:fill="FFFFFF"/>
              </w:rPr>
            </w:pPr>
          </w:p>
        </w:tc>
        <w:tc>
          <w:tcPr>
            <w:tcW w:w="2862" w:type="pct"/>
            <w:vAlign w:val="bottom"/>
          </w:tcPr>
          <w:p w14:paraId="3F99FBDD" w14:textId="08871CCC" w:rsidR="00C410BE" w:rsidRPr="00DB45EC" w:rsidRDefault="00C410BE" w:rsidP="00F20AE3">
            <w:pPr>
              <w:rPr>
                <w:rFonts w:ascii="Times New Roman" w:hAnsi="Times New Roman" w:cs="Times New Roman"/>
                <w:b/>
              </w:rPr>
            </w:pPr>
            <w:r w:rsidRPr="00AD32EF">
              <w:rPr>
                <w:rFonts w:ascii="Times New Roman" w:hAnsi="Times New Roman"/>
                <w:b/>
              </w:rPr>
              <w:t xml:space="preserve">1. </w:t>
            </w:r>
            <w:r w:rsidRPr="00AD32EF">
              <w:rPr>
                <w:rFonts w:ascii="Times New Roman" w:hAnsi="Times New Roman"/>
              </w:rPr>
              <w:t>Анализ структуры производственного процесса</w:t>
            </w:r>
          </w:p>
        </w:tc>
        <w:tc>
          <w:tcPr>
            <w:tcW w:w="564" w:type="pct"/>
            <w:vAlign w:val="center"/>
          </w:tcPr>
          <w:p w14:paraId="116011D9" w14:textId="6479630C" w:rsidR="00C410BE" w:rsidRPr="00DB45EC" w:rsidRDefault="00177E59" w:rsidP="00F20AE3">
            <w:pPr>
              <w:suppressAutoHyphens/>
              <w:jc w:val="center"/>
              <w:rPr>
                <w:rFonts w:ascii="Times New Roman" w:hAnsi="Times New Roman" w:cs="Times New Roman"/>
              </w:rPr>
            </w:pPr>
            <w:r>
              <w:rPr>
                <w:rFonts w:ascii="Times New Roman" w:hAnsi="Times New Roman" w:cs="Times New Roman"/>
              </w:rPr>
              <w:t>2</w:t>
            </w:r>
          </w:p>
        </w:tc>
        <w:tc>
          <w:tcPr>
            <w:tcW w:w="787" w:type="pct"/>
            <w:vMerge/>
          </w:tcPr>
          <w:p w14:paraId="2D996D07" w14:textId="77777777" w:rsidR="00C410BE" w:rsidRPr="00DB45EC" w:rsidRDefault="00C410BE" w:rsidP="00C410BE">
            <w:pPr>
              <w:suppressAutoHyphens/>
              <w:jc w:val="center"/>
              <w:rPr>
                <w:rFonts w:ascii="Times New Roman" w:hAnsi="Times New Roman" w:cs="Times New Roman"/>
                <w:i/>
                <w:iCs/>
              </w:rPr>
            </w:pPr>
          </w:p>
        </w:tc>
      </w:tr>
      <w:tr w:rsidR="00C410BE" w:rsidRPr="00DB45EC" w14:paraId="5D826CF1" w14:textId="77777777" w:rsidTr="00F20AE3">
        <w:trPr>
          <w:trHeight w:val="253"/>
        </w:trPr>
        <w:tc>
          <w:tcPr>
            <w:tcW w:w="787" w:type="pct"/>
            <w:vMerge/>
          </w:tcPr>
          <w:p w14:paraId="625605A3" w14:textId="77777777" w:rsidR="00C410BE" w:rsidRPr="00DB45EC" w:rsidRDefault="00C410BE" w:rsidP="00F20AE3">
            <w:pPr>
              <w:rPr>
                <w:rFonts w:ascii="Times New Roman" w:hAnsi="Times New Roman" w:cs="Times New Roman"/>
                <w:b/>
                <w:bCs/>
                <w:shd w:val="clear" w:color="auto" w:fill="FFFFFF"/>
              </w:rPr>
            </w:pPr>
          </w:p>
        </w:tc>
        <w:tc>
          <w:tcPr>
            <w:tcW w:w="2862" w:type="pct"/>
            <w:vAlign w:val="bottom"/>
          </w:tcPr>
          <w:p w14:paraId="19233308" w14:textId="426867D8" w:rsidR="00C410BE" w:rsidRPr="00DB45EC" w:rsidRDefault="00C410BE" w:rsidP="00F20AE3">
            <w:pPr>
              <w:rPr>
                <w:rFonts w:ascii="Times New Roman" w:hAnsi="Times New Roman" w:cs="Times New Roman"/>
                <w:b/>
              </w:rPr>
            </w:pPr>
            <w:r w:rsidRPr="00AD32EF">
              <w:rPr>
                <w:rFonts w:ascii="Times New Roman" w:hAnsi="Times New Roman"/>
                <w:b/>
              </w:rPr>
              <w:t xml:space="preserve">2. </w:t>
            </w:r>
            <w:r w:rsidRPr="00AD32EF">
              <w:rPr>
                <w:rFonts w:ascii="Times New Roman" w:hAnsi="Times New Roman"/>
              </w:rPr>
              <w:t>Расчёт длительности производственного цикла</w:t>
            </w:r>
          </w:p>
        </w:tc>
        <w:tc>
          <w:tcPr>
            <w:tcW w:w="564" w:type="pct"/>
            <w:vAlign w:val="center"/>
          </w:tcPr>
          <w:p w14:paraId="76697433" w14:textId="1FD9A7FE" w:rsidR="00C410BE" w:rsidRPr="00DB45EC" w:rsidRDefault="00177E59" w:rsidP="00F20AE3">
            <w:pPr>
              <w:suppressAutoHyphens/>
              <w:jc w:val="center"/>
              <w:rPr>
                <w:rFonts w:ascii="Times New Roman" w:hAnsi="Times New Roman" w:cs="Times New Roman"/>
              </w:rPr>
            </w:pPr>
            <w:r>
              <w:rPr>
                <w:rFonts w:ascii="Times New Roman" w:hAnsi="Times New Roman" w:cs="Times New Roman"/>
              </w:rPr>
              <w:t>2</w:t>
            </w:r>
          </w:p>
        </w:tc>
        <w:tc>
          <w:tcPr>
            <w:tcW w:w="787" w:type="pct"/>
            <w:vMerge/>
          </w:tcPr>
          <w:p w14:paraId="469BAE81" w14:textId="77777777" w:rsidR="00C410BE" w:rsidRPr="00DB45EC" w:rsidRDefault="00C410BE" w:rsidP="00C410BE">
            <w:pPr>
              <w:suppressAutoHyphens/>
              <w:jc w:val="center"/>
              <w:rPr>
                <w:rFonts w:ascii="Times New Roman" w:hAnsi="Times New Roman" w:cs="Times New Roman"/>
                <w:i/>
                <w:iCs/>
              </w:rPr>
            </w:pPr>
          </w:p>
        </w:tc>
      </w:tr>
      <w:tr w:rsidR="00C410BE" w:rsidRPr="00DB45EC" w14:paraId="6196893E" w14:textId="77777777" w:rsidTr="00F20AE3">
        <w:trPr>
          <w:trHeight w:val="253"/>
        </w:trPr>
        <w:tc>
          <w:tcPr>
            <w:tcW w:w="787" w:type="pct"/>
            <w:vMerge w:val="restart"/>
          </w:tcPr>
          <w:p w14:paraId="6F9A50D6" w14:textId="38D74A67" w:rsidR="00C410BE" w:rsidRPr="00DB45EC" w:rsidRDefault="00C410BE" w:rsidP="00F20AE3">
            <w:pPr>
              <w:rPr>
                <w:rFonts w:ascii="Times New Roman" w:hAnsi="Times New Roman" w:cs="Times New Roman"/>
                <w:b/>
                <w:bCs/>
                <w:shd w:val="clear" w:color="auto" w:fill="FFFFFF"/>
              </w:rPr>
            </w:pPr>
            <w:r w:rsidRPr="00AD32EF">
              <w:rPr>
                <w:rFonts w:ascii="Times New Roman" w:hAnsi="Times New Roman"/>
                <w:b/>
                <w:bCs/>
              </w:rPr>
              <w:t>Тема 1.2. Организация основного производства</w:t>
            </w:r>
          </w:p>
        </w:tc>
        <w:tc>
          <w:tcPr>
            <w:tcW w:w="2862" w:type="pct"/>
          </w:tcPr>
          <w:p w14:paraId="0E1C022E" w14:textId="3A64A9FA" w:rsidR="00C410BE" w:rsidRPr="00DB45EC" w:rsidRDefault="00C410BE" w:rsidP="00F20AE3">
            <w:pPr>
              <w:rPr>
                <w:rFonts w:ascii="Times New Roman" w:hAnsi="Times New Roman" w:cs="Times New Roman"/>
                <w:b/>
              </w:rPr>
            </w:pPr>
            <w:r w:rsidRPr="00AD32EF">
              <w:rPr>
                <w:rFonts w:ascii="Times New Roman" w:hAnsi="Times New Roman"/>
                <w:b/>
                <w:bCs/>
              </w:rPr>
              <w:t xml:space="preserve">Содержание </w:t>
            </w:r>
          </w:p>
        </w:tc>
        <w:tc>
          <w:tcPr>
            <w:tcW w:w="564" w:type="pct"/>
            <w:vAlign w:val="center"/>
          </w:tcPr>
          <w:p w14:paraId="638C497E" w14:textId="7222EDD7" w:rsidR="00C410BE" w:rsidRPr="000811DC" w:rsidRDefault="000811DC" w:rsidP="00F20AE3">
            <w:pPr>
              <w:suppressAutoHyphens/>
              <w:jc w:val="center"/>
              <w:rPr>
                <w:rFonts w:ascii="Times New Roman" w:hAnsi="Times New Roman" w:cs="Times New Roman"/>
                <w:b/>
                <w:lang w:val="en-US"/>
              </w:rPr>
            </w:pPr>
            <w:r w:rsidRPr="000811DC">
              <w:rPr>
                <w:rFonts w:ascii="Times New Roman" w:hAnsi="Times New Roman" w:cs="Times New Roman"/>
                <w:b/>
              </w:rPr>
              <w:t>8</w:t>
            </w:r>
            <w:r w:rsidRPr="000811DC">
              <w:rPr>
                <w:rFonts w:ascii="Times New Roman" w:hAnsi="Times New Roman" w:cs="Times New Roman"/>
                <w:b/>
                <w:lang w:val="en-US"/>
              </w:rPr>
              <w:t>/4</w:t>
            </w:r>
          </w:p>
        </w:tc>
        <w:tc>
          <w:tcPr>
            <w:tcW w:w="787" w:type="pct"/>
            <w:vMerge w:val="restart"/>
          </w:tcPr>
          <w:p w14:paraId="4BDEABBB" w14:textId="77777777" w:rsidR="00C410BE" w:rsidRPr="00CC220F" w:rsidRDefault="00C410BE" w:rsidP="00C410BE">
            <w:pPr>
              <w:jc w:val="center"/>
              <w:rPr>
                <w:rFonts w:ascii="Times New Roman" w:hAnsi="Times New Roman"/>
              </w:rPr>
            </w:pPr>
            <w:r w:rsidRPr="00CC220F">
              <w:rPr>
                <w:rFonts w:ascii="Times New Roman" w:hAnsi="Times New Roman"/>
              </w:rPr>
              <w:t>ОК 01</w:t>
            </w:r>
          </w:p>
          <w:p w14:paraId="386F0691" w14:textId="77777777" w:rsidR="00C410BE" w:rsidRPr="00CC220F" w:rsidRDefault="00C410BE" w:rsidP="00C410BE">
            <w:pPr>
              <w:jc w:val="center"/>
              <w:rPr>
                <w:rFonts w:ascii="Times New Roman" w:hAnsi="Times New Roman"/>
              </w:rPr>
            </w:pPr>
            <w:r w:rsidRPr="00CC220F">
              <w:rPr>
                <w:rFonts w:ascii="Times New Roman" w:hAnsi="Times New Roman"/>
              </w:rPr>
              <w:t>ОК 09</w:t>
            </w:r>
          </w:p>
          <w:p w14:paraId="165BCD28" w14:textId="77777777" w:rsidR="00C410BE" w:rsidRPr="00793C07" w:rsidRDefault="00C410BE" w:rsidP="00C410BE">
            <w:pPr>
              <w:jc w:val="center"/>
              <w:rPr>
                <w:rFonts w:ascii="Times New Roman" w:hAnsi="Times New Roman"/>
              </w:rPr>
            </w:pPr>
            <w:r w:rsidRPr="00CC220F">
              <w:rPr>
                <w:rFonts w:ascii="Times New Roman" w:hAnsi="Times New Roman"/>
              </w:rPr>
              <w:t>ПК 2.1</w:t>
            </w:r>
            <w:r w:rsidRPr="00FE3B58">
              <w:rPr>
                <w:rFonts w:ascii="Times New Roman" w:hAnsi="Times New Roman"/>
              </w:rPr>
              <w:t>,</w:t>
            </w:r>
          </w:p>
          <w:p w14:paraId="5ADA4142" w14:textId="77777777" w:rsidR="00C410BE" w:rsidRDefault="00C410BE" w:rsidP="00C410BE">
            <w:pPr>
              <w:jc w:val="center"/>
              <w:rPr>
                <w:rFonts w:ascii="Times New Roman" w:hAnsi="Times New Roman"/>
              </w:rPr>
            </w:pPr>
            <w:r w:rsidRPr="00CC220F">
              <w:rPr>
                <w:rFonts w:ascii="Times New Roman" w:hAnsi="Times New Roman"/>
              </w:rPr>
              <w:t>ПК 2.2</w:t>
            </w:r>
          </w:p>
          <w:p w14:paraId="17EC5C1D" w14:textId="020676FE" w:rsidR="00C410BE" w:rsidRPr="00DB45EC" w:rsidRDefault="00C410BE" w:rsidP="00C410BE">
            <w:pPr>
              <w:suppressAutoHyphens/>
              <w:jc w:val="center"/>
              <w:rPr>
                <w:rFonts w:ascii="Times New Roman" w:hAnsi="Times New Roman" w:cs="Times New Roman"/>
                <w:i/>
                <w:iCs/>
              </w:rPr>
            </w:pPr>
            <w:r w:rsidRPr="00CC220F">
              <w:rPr>
                <w:rFonts w:ascii="Times New Roman" w:hAnsi="Times New Roman"/>
              </w:rPr>
              <w:t xml:space="preserve">ПК </w:t>
            </w:r>
            <w:r>
              <w:rPr>
                <w:rFonts w:ascii="Times New Roman" w:hAnsi="Times New Roman"/>
              </w:rPr>
              <w:t>6</w:t>
            </w:r>
            <w:r w:rsidRPr="00CC220F">
              <w:rPr>
                <w:rFonts w:ascii="Times New Roman" w:hAnsi="Times New Roman"/>
              </w:rPr>
              <w:t>.</w:t>
            </w:r>
            <w:r>
              <w:rPr>
                <w:rFonts w:ascii="Times New Roman" w:hAnsi="Times New Roman"/>
              </w:rPr>
              <w:t>3</w:t>
            </w:r>
          </w:p>
        </w:tc>
      </w:tr>
      <w:tr w:rsidR="00C410BE" w:rsidRPr="00DB45EC" w14:paraId="16B56044" w14:textId="77777777" w:rsidTr="00F20AE3">
        <w:trPr>
          <w:trHeight w:val="253"/>
        </w:trPr>
        <w:tc>
          <w:tcPr>
            <w:tcW w:w="787" w:type="pct"/>
            <w:vMerge/>
          </w:tcPr>
          <w:p w14:paraId="671BFF04" w14:textId="77777777" w:rsidR="00C410BE" w:rsidRPr="00DB45EC" w:rsidRDefault="00C410BE" w:rsidP="00F20AE3">
            <w:pPr>
              <w:rPr>
                <w:rFonts w:ascii="Times New Roman" w:hAnsi="Times New Roman" w:cs="Times New Roman"/>
                <w:b/>
                <w:bCs/>
                <w:shd w:val="clear" w:color="auto" w:fill="FFFFFF"/>
              </w:rPr>
            </w:pPr>
          </w:p>
        </w:tc>
        <w:tc>
          <w:tcPr>
            <w:tcW w:w="2862" w:type="pct"/>
          </w:tcPr>
          <w:p w14:paraId="38132115" w14:textId="42D9B3DC" w:rsidR="00C410BE" w:rsidRPr="00DB45EC" w:rsidRDefault="00C410BE" w:rsidP="00F20AE3">
            <w:pPr>
              <w:rPr>
                <w:rFonts w:ascii="Times New Roman" w:hAnsi="Times New Roman" w:cs="Times New Roman"/>
                <w:b/>
              </w:rPr>
            </w:pPr>
            <w:r w:rsidRPr="00AD32EF">
              <w:rPr>
                <w:rFonts w:ascii="Times New Roman" w:hAnsi="Times New Roman"/>
                <w:b/>
                <w:bCs/>
              </w:rPr>
              <w:t xml:space="preserve">1. </w:t>
            </w:r>
            <w:r w:rsidRPr="00AD32EF">
              <w:rPr>
                <w:rFonts w:ascii="Times New Roman" w:hAnsi="Times New Roman"/>
                <w:bCs/>
              </w:rPr>
              <w:t>Основные понятия и характеристики поточного производства</w:t>
            </w:r>
          </w:p>
        </w:tc>
        <w:tc>
          <w:tcPr>
            <w:tcW w:w="564" w:type="pct"/>
            <w:vAlign w:val="center"/>
          </w:tcPr>
          <w:p w14:paraId="50E8FA4B" w14:textId="4573D29E" w:rsidR="00C410BE" w:rsidRPr="00DB45EC" w:rsidRDefault="00177E59" w:rsidP="00F20AE3">
            <w:pPr>
              <w:suppressAutoHyphens/>
              <w:jc w:val="center"/>
              <w:rPr>
                <w:rFonts w:ascii="Times New Roman" w:hAnsi="Times New Roman" w:cs="Times New Roman"/>
              </w:rPr>
            </w:pPr>
            <w:r>
              <w:rPr>
                <w:rFonts w:ascii="Times New Roman" w:hAnsi="Times New Roman" w:cs="Times New Roman"/>
              </w:rPr>
              <w:t>2</w:t>
            </w:r>
          </w:p>
        </w:tc>
        <w:tc>
          <w:tcPr>
            <w:tcW w:w="787" w:type="pct"/>
            <w:vMerge/>
          </w:tcPr>
          <w:p w14:paraId="14D6FD05" w14:textId="77777777" w:rsidR="00C410BE" w:rsidRPr="00DB45EC" w:rsidRDefault="00C410BE" w:rsidP="00C410BE">
            <w:pPr>
              <w:suppressAutoHyphens/>
              <w:jc w:val="center"/>
              <w:rPr>
                <w:rFonts w:ascii="Times New Roman" w:hAnsi="Times New Roman" w:cs="Times New Roman"/>
                <w:i/>
                <w:iCs/>
              </w:rPr>
            </w:pPr>
          </w:p>
        </w:tc>
      </w:tr>
      <w:tr w:rsidR="00C410BE" w:rsidRPr="00DB45EC" w14:paraId="562F547B" w14:textId="77777777" w:rsidTr="00F20AE3">
        <w:trPr>
          <w:trHeight w:val="253"/>
        </w:trPr>
        <w:tc>
          <w:tcPr>
            <w:tcW w:w="787" w:type="pct"/>
            <w:vMerge/>
          </w:tcPr>
          <w:p w14:paraId="473AD410" w14:textId="77777777" w:rsidR="00C410BE" w:rsidRPr="00DB45EC" w:rsidRDefault="00C410BE" w:rsidP="00F20AE3">
            <w:pPr>
              <w:rPr>
                <w:rFonts w:ascii="Times New Roman" w:hAnsi="Times New Roman" w:cs="Times New Roman"/>
                <w:b/>
                <w:bCs/>
                <w:shd w:val="clear" w:color="auto" w:fill="FFFFFF"/>
              </w:rPr>
            </w:pPr>
          </w:p>
        </w:tc>
        <w:tc>
          <w:tcPr>
            <w:tcW w:w="2862" w:type="pct"/>
          </w:tcPr>
          <w:p w14:paraId="36E64EF7" w14:textId="34D5E92C" w:rsidR="00C410BE" w:rsidRPr="00DB45EC" w:rsidRDefault="00C410BE" w:rsidP="00F20AE3">
            <w:pPr>
              <w:rPr>
                <w:rFonts w:ascii="Times New Roman" w:hAnsi="Times New Roman" w:cs="Times New Roman"/>
                <w:b/>
              </w:rPr>
            </w:pPr>
            <w:r w:rsidRPr="00AD32EF">
              <w:rPr>
                <w:rFonts w:ascii="Times New Roman" w:hAnsi="Times New Roman"/>
                <w:b/>
                <w:bCs/>
              </w:rPr>
              <w:t xml:space="preserve">2. </w:t>
            </w:r>
            <w:r w:rsidRPr="00AD32EF">
              <w:rPr>
                <w:rFonts w:ascii="Times New Roman" w:hAnsi="Times New Roman"/>
                <w:bCs/>
              </w:rPr>
              <w:t>Анализ и организация потока</w:t>
            </w:r>
          </w:p>
        </w:tc>
        <w:tc>
          <w:tcPr>
            <w:tcW w:w="564" w:type="pct"/>
            <w:vAlign w:val="center"/>
          </w:tcPr>
          <w:p w14:paraId="3C703BD0" w14:textId="0763CF98" w:rsidR="00C410BE" w:rsidRPr="00DB45EC" w:rsidRDefault="00177E59" w:rsidP="00F20AE3">
            <w:pPr>
              <w:suppressAutoHyphens/>
              <w:jc w:val="center"/>
              <w:rPr>
                <w:rFonts w:ascii="Times New Roman" w:hAnsi="Times New Roman" w:cs="Times New Roman"/>
              </w:rPr>
            </w:pPr>
            <w:r>
              <w:rPr>
                <w:rFonts w:ascii="Times New Roman" w:hAnsi="Times New Roman" w:cs="Times New Roman"/>
              </w:rPr>
              <w:t>2</w:t>
            </w:r>
          </w:p>
        </w:tc>
        <w:tc>
          <w:tcPr>
            <w:tcW w:w="787" w:type="pct"/>
            <w:vMerge/>
          </w:tcPr>
          <w:p w14:paraId="38B36B7C" w14:textId="77777777" w:rsidR="00C410BE" w:rsidRPr="00DB45EC" w:rsidRDefault="00C410BE" w:rsidP="00C410BE">
            <w:pPr>
              <w:suppressAutoHyphens/>
              <w:jc w:val="center"/>
              <w:rPr>
                <w:rFonts w:ascii="Times New Roman" w:hAnsi="Times New Roman" w:cs="Times New Roman"/>
                <w:i/>
                <w:iCs/>
              </w:rPr>
            </w:pPr>
          </w:p>
        </w:tc>
      </w:tr>
      <w:tr w:rsidR="00C410BE" w:rsidRPr="00DB45EC" w14:paraId="49112DD0" w14:textId="77777777" w:rsidTr="00F20AE3">
        <w:trPr>
          <w:trHeight w:val="253"/>
        </w:trPr>
        <w:tc>
          <w:tcPr>
            <w:tcW w:w="787" w:type="pct"/>
            <w:vMerge/>
          </w:tcPr>
          <w:p w14:paraId="70C8C3C1" w14:textId="77777777" w:rsidR="00C410BE" w:rsidRPr="00DB45EC" w:rsidRDefault="00C410BE" w:rsidP="00F20AE3">
            <w:pPr>
              <w:rPr>
                <w:rFonts w:ascii="Times New Roman" w:hAnsi="Times New Roman" w:cs="Times New Roman"/>
                <w:b/>
                <w:bCs/>
                <w:shd w:val="clear" w:color="auto" w:fill="FFFFFF"/>
              </w:rPr>
            </w:pPr>
          </w:p>
        </w:tc>
        <w:tc>
          <w:tcPr>
            <w:tcW w:w="2862" w:type="pct"/>
          </w:tcPr>
          <w:p w14:paraId="610AB17B" w14:textId="0D5F0631" w:rsidR="00C410BE" w:rsidRPr="00DB45EC" w:rsidRDefault="00C410BE" w:rsidP="00F20AE3">
            <w:pPr>
              <w:rPr>
                <w:rFonts w:ascii="Times New Roman" w:hAnsi="Times New Roman" w:cs="Times New Roman"/>
                <w:b/>
              </w:rPr>
            </w:pPr>
            <w:r w:rsidRPr="00AD32EF">
              <w:rPr>
                <w:rFonts w:ascii="Times New Roman" w:hAnsi="Times New Roman"/>
                <w:b/>
                <w:bCs/>
              </w:rPr>
              <w:t>В том числе практических занятий и лабораторных работ</w:t>
            </w:r>
          </w:p>
        </w:tc>
        <w:tc>
          <w:tcPr>
            <w:tcW w:w="564" w:type="pct"/>
            <w:vAlign w:val="center"/>
          </w:tcPr>
          <w:p w14:paraId="7247AAF3" w14:textId="77777777" w:rsidR="00C410BE" w:rsidRPr="00DB45EC" w:rsidRDefault="00C410BE" w:rsidP="00F20AE3">
            <w:pPr>
              <w:suppressAutoHyphens/>
              <w:jc w:val="center"/>
              <w:rPr>
                <w:rFonts w:ascii="Times New Roman" w:hAnsi="Times New Roman" w:cs="Times New Roman"/>
              </w:rPr>
            </w:pPr>
          </w:p>
        </w:tc>
        <w:tc>
          <w:tcPr>
            <w:tcW w:w="787" w:type="pct"/>
            <w:vMerge/>
          </w:tcPr>
          <w:p w14:paraId="4276225D" w14:textId="77777777" w:rsidR="00C410BE" w:rsidRPr="00DB45EC" w:rsidRDefault="00C410BE" w:rsidP="00C410BE">
            <w:pPr>
              <w:suppressAutoHyphens/>
              <w:jc w:val="center"/>
              <w:rPr>
                <w:rFonts w:ascii="Times New Roman" w:hAnsi="Times New Roman" w:cs="Times New Roman"/>
                <w:i/>
                <w:iCs/>
              </w:rPr>
            </w:pPr>
          </w:p>
        </w:tc>
      </w:tr>
      <w:tr w:rsidR="00C410BE" w:rsidRPr="00DB45EC" w14:paraId="6576FB67" w14:textId="77777777" w:rsidTr="00F20AE3">
        <w:trPr>
          <w:trHeight w:val="253"/>
        </w:trPr>
        <w:tc>
          <w:tcPr>
            <w:tcW w:w="787" w:type="pct"/>
            <w:vMerge/>
          </w:tcPr>
          <w:p w14:paraId="33177136" w14:textId="77777777" w:rsidR="00C410BE" w:rsidRPr="00DB45EC" w:rsidRDefault="00C410BE" w:rsidP="00F20AE3">
            <w:pPr>
              <w:rPr>
                <w:rFonts w:ascii="Times New Roman" w:hAnsi="Times New Roman" w:cs="Times New Roman"/>
                <w:b/>
                <w:bCs/>
                <w:shd w:val="clear" w:color="auto" w:fill="FFFFFF"/>
              </w:rPr>
            </w:pPr>
          </w:p>
        </w:tc>
        <w:tc>
          <w:tcPr>
            <w:tcW w:w="2862" w:type="pct"/>
          </w:tcPr>
          <w:p w14:paraId="255EE6A2" w14:textId="117D4B0A" w:rsidR="00C410BE" w:rsidRPr="00DB45EC" w:rsidRDefault="00C410BE" w:rsidP="00F20AE3">
            <w:pPr>
              <w:rPr>
                <w:rFonts w:ascii="Times New Roman" w:hAnsi="Times New Roman" w:cs="Times New Roman"/>
                <w:b/>
              </w:rPr>
            </w:pPr>
            <w:r w:rsidRPr="00AD32EF">
              <w:rPr>
                <w:rFonts w:ascii="Times New Roman" w:hAnsi="Times New Roman"/>
                <w:b/>
              </w:rPr>
              <w:t xml:space="preserve">1. </w:t>
            </w:r>
            <w:r w:rsidRPr="00AD32EF">
              <w:rPr>
                <w:rFonts w:ascii="Times New Roman" w:hAnsi="Times New Roman"/>
              </w:rPr>
              <w:t xml:space="preserve">Задачи на </w:t>
            </w:r>
            <w:r w:rsidRPr="00AD32EF">
              <w:rPr>
                <w:rFonts w:ascii="Times New Roman" w:hAnsi="Times New Roman"/>
                <w:bCs/>
              </w:rPr>
              <w:t>основные понятия и характеристики поточного производства</w:t>
            </w:r>
          </w:p>
        </w:tc>
        <w:tc>
          <w:tcPr>
            <w:tcW w:w="564" w:type="pct"/>
            <w:vAlign w:val="center"/>
          </w:tcPr>
          <w:p w14:paraId="44C2894D" w14:textId="7C0E6C93" w:rsidR="00C410BE" w:rsidRPr="00DB45EC" w:rsidRDefault="00177E59" w:rsidP="00F20AE3">
            <w:pPr>
              <w:suppressAutoHyphens/>
              <w:jc w:val="center"/>
              <w:rPr>
                <w:rFonts w:ascii="Times New Roman" w:hAnsi="Times New Roman" w:cs="Times New Roman"/>
              </w:rPr>
            </w:pPr>
            <w:r>
              <w:rPr>
                <w:rFonts w:ascii="Times New Roman" w:hAnsi="Times New Roman" w:cs="Times New Roman"/>
              </w:rPr>
              <w:t>2</w:t>
            </w:r>
          </w:p>
        </w:tc>
        <w:tc>
          <w:tcPr>
            <w:tcW w:w="787" w:type="pct"/>
            <w:vMerge/>
          </w:tcPr>
          <w:p w14:paraId="761A2E81" w14:textId="77777777" w:rsidR="00C410BE" w:rsidRPr="00DB45EC" w:rsidRDefault="00C410BE" w:rsidP="00C410BE">
            <w:pPr>
              <w:suppressAutoHyphens/>
              <w:jc w:val="center"/>
              <w:rPr>
                <w:rFonts w:ascii="Times New Roman" w:hAnsi="Times New Roman" w:cs="Times New Roman"/>
                <w:i/>
                <w:iCs/>
              </w:rPr>
            </w:pPr>
          </w:p>
        </w:tc>
      </w:tr>
      <w:tr w:rsidR="00C410BE" w:rsidRPr="00DB45EC" w14:paraId="01079EE9" w14:textId="77777777" w:rsidTr="00F20AE3">
        <w:trPr>
          <w:trHeight w:val="253"/>
        </w:trPr>
        <w:tc>
          <w:tcPr>
            <w:tcW w:w="787" w:type="pct"/>
            <w:vMerge/>
          </w:tcPr>
          <w:p w14:paraId="20979807" w14:textId="77777777" w:rsidR="00C410BE" w:rsidRPr="00DB45EC" w:rsidRDefault="00C410BE" w:rsidP="00F20AE3">
            <w:pPr>
              <w:rPr>
                <w:rFonts w:ascii="Times New Roman" w:hAnsi="Times New Roman" w:cs="Times New Roman"/>
                <w:b/>
                <w:bCs/>
                <w:shd w:val="clear" w:color="auto" w:fill="FFFFFF"/>
              </w:rPr>
            </w:pPr>
          </w:p>
        </w:tc>
        <w:tc>
          <w:tcPr>
            <w:tcW w:w="2862" w:type="pct"/>
          </w:tcPr>
          <w:p w14:paraId="72B016D0" w14:textId="49420955" w:rsidR="00C410BE" w:rsidRPr="00DB45EC" w:rsidRDefault="00C410BE" w:rsidP="00F20AE3">
            <w:pPr>
              <w:rPr>
                <w:rFonts w:ascii="Times New Roman" w:hAnsi="Times New Roman" w:cs="Times New Roman"/>
                <w:b/>
              </w:rPr>
            </w:pPr>
            <w:r w:rsidRPr="00AD32EF">
              <w:rPr>
                <w:rFonts w:ascii="Times New Roman" w:hAnsi="Times New Roman"/>
                <w:b/>
              </w:rPr>
              <w:t xml:space="preserve">2. </w:t>
            </w:r>
            <w:r w:rsidRPr="00AD32EF">
              <w:rPr>
                <w:rFonts w:ascii="Times New Roman" w:hAnsi="Times New Roman"/>
              </w:rPr>
              <w:t>Задачи по расчёту, анализу и организации потока</w:t>
            </w:r>
          </w:p>
        </w:tc>
        <w:tc>
          <w:tcPr>
            <w:tcW w:w="564" w:type="pct"/>
            <w:vAlign w:val="center"/>
          </w:tcPr>
          <w:p w14:paraId="68681455" w14:textId="5068312C" w:rsidR="00C410BE" w:rsidRPr="00DB45EC" w:rsidRDefault="00177E59" w:rsidP="00F20AE3">
            <w:pPr>
              <w:suppressAutoHyphens/>
              <w:jc w:val="center"/>
              <w:rPr>
                <w:rFonts w:ascii="Times New Roman" w:hAnsi="Times New Roman" w:cs="Times New Roman"/>
              </w:rPr>
            </w:pPr>
            <w:r>
              <w:rPr>
                <w:rFonts w:ascii="Times New Roman" w:hAnsi="Times New Roman" w:cs="Times New Roman"/>
              </w:rPr>
              <w:t>2</w:t>
            </w:r>
          </w:p>
        </w:tc>
        <w:tc>
          <w:tcPr>
            <w:tcW w:w="787" w:type="pct"/>
            <w:vMerge/>
          </w:tcPr>
          <w:p w14:paraId="7BE0FAEF" w14:textId="77777777" w:rsidR="00C410BE" w:rsidRPr="00DB45EC" w:rsidRDefault="00C410BE" w:rsidP="00C410BE">
            <w:pPr>
              <w:suppressAutoHyphens/>
              <w:jc w:val="center"/>
              <w:rPr>
                <w:rFonts w:ascii="Times New Roman" w:hAnsi="Times New Roman" w:cs="Times New Roman"/>
                <w:i/>
                <w:iCs/>
              </w:rPr>
            </w:pPr>
          </w:p>
        </w:tc>
      </w:tr>
      <w:tr w:rsidR="00C410BE" w:rsidRPr="00DB45EC" w14:paraId="142A94C9" w14:textId="77777777" w:rsidTr="00F20AE3">
        <w:trPr>
          <w:trHeight w:val="253"/>
        </w:trPr>
        <w:tc>
          <w:tcPr>
            <w:tcW w:w="787" w:type="pct"/>
            <w:vMerge w:val="restart"/>
          </w:tcPr>
          <w:p w14:paraId="1C67FC55" w14:textId="1090EE9A" w:rsidR="00C410BE" w:rsidRPr="00DB45EC" w:rsidRDefault="00C410BE" w:rsidP="00F20AE3">
            <w:pPr>
              <w:rPr>
                <w:rFonts w:ascii="Times New Roman" w:hAnsi="Times New Roman" w:cs="Times New Roman"/>
                <w:b/>
                <w:bCs/>
                <w:shd w:val="clear" w:color="auto" w:fill="FFFFFF"/>
              </w:rPr>
            </w:pPr>
            <w:r w:rsidRPr="00AD32EF">
              <w:rPr>
                <w:rFonts w:ascii="Times New Roman" w:hAnsi="Times New Roman"/>
                <w:b/>
                <w:bCs/>
              </w:rPr>
              <w:t>Тема 1.3. Организация материально-технического обслуживания</w:t>
            </w:r>
          </w:p>
        </w:tc>
        <w:tc>
          <w:tcPr>
            <w:tcW w:w="2862" w:type="pct"/>
          </w:tcPr>
          <w:p w14:paraId="5C47F862" w14:textId="288856F3" w:rsidR="00C410BE" w:rsidRPr="00DB45EC" w:rsidRDefault="00C410BE" w:rsidP="00F20AE3">
            <w:pPr>
              <w:rPr>
                <w:rFonts w:ascii="Times New Roman" w:hAnsi="Times New Roman" w:cs="Times New Roman"/>
                <w:b/>
              </w:rPr>
            </w:pPr>
            <w:r w:rsidRPr="00AD32EF">
              <w:rPr>
                <w:rFonts w:ascii="Times New Roman" w:hAnsi="Times New Roman"/>
                <w:b/>
                <w:bCs/>
              </w:rPr>
              <w:t>Содержание</w:t>
            </w:r>
          </w:p>
        </w:tc>
        <w:tc>
          <w:tcPr>
            <w:tcW w:w="564" w:type="pct"/>
            <w:vAlign w:val="center"/>
          </w:tcPr>
          <w:p w14:paraId="5010B316" w14:textId="410B4924" w:rsidR="00C410BE" w:rsidRPr="000811DC" w:rsidRDefault="000811DC" w:rsidP="00F20AE3">
            <w:pPr>
              <w:suppressAutoHyphens/>
              <w:jc w:val="center"/>
              <w:rPr>
                <w:rFonts w:ascii="Times New Roman" w:hAnsi="Times New Roman" w:cs="Times New Roman"/>
                <w:b/>
                <w:lang w:val="en-US"/>
              </w:rPr>
            </w:pPr>
            <w:r w:rsidRPr="000811DC">
              <w:rPr>
                <w:rFonts w:ascii="Times New Roman" w:hAnsi="Times New Roman" w:cs="Times New Roman"/>
                <w:b/>
                <w:lang w:val="en-US"/>
              </w:rPr>
              <w:t>12/8</w:t>
            </w:r>
          </w:p>
        </w:tc>
        <w:tc>
          <w:tcPr>
            <w:tcW w:w="787" w:type="pct"/>
            <w:vMerge w:val="restart"/>
          </w:tcPr>
          <w:p w14:paraId="4D0FA4F8" w14:textId="77777777" w:rsidR="00C410BE" w:rsidRPr="00CC220F" w:rsidRDefault="00C410BE" w:rsidP="00C410BE">
            <w:pPr>
              <w:jc w:val="center"/>
              <w:rPr>
                <w:rFonts w:ascii="Times New Roman" w:hAnsi="Times New Roman"/>
              </w:rPr>
            </w:pPr>
            <w:r w:rsidRPr="00CC220F">
              <w:rPr>
                <w:rFonts w:ascii="Times New Roman" w:hAnsi="Times New Roman"/>
              </w:rPr>
              <w:t>ОК 01</w:t>
            </w:r>
          </w:p>
          <w:p w14:paraId="55992CED" w14:textId="77777777" w:rsidR="00C410BE" w:rsidRPr="00793C07" w:rsidRDefault="00C410BE" w:rsidP="00C410BE">
            <w:pPr>
              <w:jc w:val="center"/>
              <w:rPr>
                <w:rFonts w:ascii="Times New Roman" w:hAnsi="Times New Roman"/>
              </w:rPr>
            </w:pPr>
            <w:r w:rsidRPr="00CC220F">
              <w:rPr>
                <w:rFonts w:ascii="Times New Roman" w:hAnsi="Times New Roman"/>
              </w:rPr>
              <w:t>ПК 2.1</w:t>
            </w:r>
            <w:r w:rsidRPr="00FE3B58">
              <w:rPr>
                <w:rFonts w:ascii="Times New Roman" w:hAnsi="Times New Roman"/>
              </w:rPr>
              <w:t>,</w:t>
            </w:r>
          </w:p>
          <w:p w14:paraId="705D5570" w14:textId="77777777" w:rsidR="00C410BE" w:rsidRDefault="00C410BE" w:rsidP="00C410BE">
            <w:pPr>
              <w:jc w:val="center"/>
              <w:rPr>
                <w:rFonts w:ascii="Times New Roman" w:hAnsi="Times New Roman"/>
              </w:rPr>
            </w:pPr>
            <w:r w:rsidRPr="00CC220F">
              <w:rPr>
                <w:rFonts w:ascii="Times New Roman" w:hAnsi="Times New Roman"/>
              </w:rPr>
              <w:t>ПК 2.2</w:t>
            </w:r>
          </w:p>
          <w:p w14:paraId="2BB32F4E" w14:textId="47A3A59E" w:rsidR="00C410BE" w:rsidRPr="00DB45EC" w:rsidRDefault="00C410BE" w:rsidP="00C410BE">
            <w:pPr>
              <w:suppressAutoHyphens/>
              <w:jc w:val="center"/>
              <w:rPr>
                <w:rFonts w:ascii="Times New Roman" w:hAnsi="Times New Roman" w:cs="Times New Roman"/>
                <w:i/>
                <w:iCs/>
              </w:rPr>
            </w:pPr>
            <w:r w:rsidRPr="00CC220F">
              <w:rPr>
                <w:rFonts w:ascii="Times New Roman" w:hAnsi="Times New Roman"/>
              </w:rPr>
              <w:t xml:space="preserve">ПК </w:t>
            </w:r>
            <w:r>
              <w:rPr>
                <w:rFonts w:ascii="Times New Roman" w:hAnsi="Times New Roman"/>
              </w:rPr>
              <w:t>6</w:t>
            </w:r>
            <w:r w:rsidRPr="00CC220F">
              <w:rPr>
                <w:rFonts w:ascii="Times New Roman" w:hAnsi="Times New Roman"/>
              </w:rPr>
              <w:t>.</w:t>
            </w:r>
            <w:r>
              <w:rPr>
                <w:rFonts w:ascii="Times New Roman" w:hAnsi="Times New Roman"/>
              </w:rPr>
              <w:t>3</w:t>
            </w:r>
          </w:p>
        </w:tc>
      </w:tr>
      <w:tr w:rsidR="00C410BE" w:rsidRPr="00DB45EC" w14:paraId="69153E24" w14:textId="77777777" w:rsidTr="00F20AE3">
        <w:trPr>
          <w:trHeight w:val="253"/>
        </w:trPr>
        <w:tc>
          <w:tcPr>
            <w:tcW w:w="787" w:type="pct"/>
            <w:vMerge/>
          </w:tcPr>
          <w:p w14:paraId="409AA781" w14:textId="77777777" w:rsidR="00C410BE" w:rsidRPr="00DB45EC" w:rsidRDefault="00C410BE" w:rsidP="00F20AE3">
            <w:pPr>
              <w:rPr>
                <w:rFonts w:ascii="Times New Roman" w:hAnsi="Times New Roman" w:cs="Times New Roman"/>
                <w:b/>
                <w:bCs/>
                <w:shd w:val="clear" w:color="auto" w:fill="FFFFFF"/>
              </w:rPr>
            </w:pPr>
          </w:p>
        </w:tc>
        <w:tc>
          <w:tcPr>
            <w:tcW w:w="2862" w:type="pct"/>
          </w:tcPr>
          <w:p w14:paraId="0818DA75" w14:textId="117C6439" w:rsidR="00C410BE" w:rsidRPr="00DB45EC" w:rsidRDefault="00C410BE" w:rsidP="00F20AE3">
            <w:pPr>
              <w:rPr>
                <w:rFonts w:ascii="Times New Roman" w:hAnsi="Times New Roman" w:cs="Times New Roman"/>
                <w:b/>
              </w:rPr>
            </w:pPr>
            <w:r w:rsidRPr="00AD32EF">
              <w:rPr>
                <w:rFonts w:ascii="Times New Roman" w:hAnsi="Times New Roman"/>
                <w:b/>
              </w:rPr>
              <w:t xml:space="preserve">1. </w:t>
            </w:r>
            <w:r w:rsidRPr="00AD32EF">
              <w:rPr>
                <w:rFonts w:ascii="Times New Roman" w:hAnsi="Times New Roman"/>
              </w:rPr>
              <w:t>Организация ремонта оборудования</w:t>
            </w:r>
          </w:p>
        </w:tc>
        <w:tc>
          <w:tcPr>
            <w:tcW w:w="564" w:type="pct"/>
            <w:vAlign w:val="center"/>
          </w:tcPr>
          <w:p w14:paraId="3C815EC5" w14:textId="1B1FA5AE" w:rsidR="00C410BE" w:rsidRPr="00DB45EC" w:rsidRDefault="00177E59" w:rsidP="00F20AE3">
            <w:pPr>
              <w:suppressAutoHyphens/>
              <w:jc w:val="center"/>
              <w:rPr>
                <w:rFonts w:ascii="Times New Roman" w:hAnsi="Times New Roman" w:cs="Times New Roman"/>
              </w:rPr>
            </w:pPr>
            <w:r>
              <w:rPr>
                <w:rFonts w:ascii="Times New Roman" w:hAnsi="Times New Roman" w:cs="Times New Roman"/>
              </w:rPr>
              <w:t>1</w:t>
            </w:r>
          </w:p>
        </w:tc>
        <w:tc>
          <w:tcPr>
            <w:tcW w:w="787" w:type="pct"/>
            <w:vMerge/>
          </w:tcPr>
          <w:p w14:paraId="4A1D821C" w14:textId="77777777" w:rsidR="00C410BE" w:rsidRPr="00DB45EC" w:rsidRDefault="00C410BE" w:rsidP="00F20AE3">
            <w:pPr>
              <w:suppressAutoHyphens/>
              <w:jc w:val="center"/>
              <w:rPr>
                <w:rFonts w:ascii="Times New Roman" w:hAnsi="Times New Roman" w:cs="Times New Roman"/>
                <w:i/>
                <w:iCs/>
              </w:rPr>
            </w:pPr>
          </w:p>
        </w:tc>
      </w:tr>
      <w:tr w:rsidR="00C410BE" w:rsidRPr="00DB45EC" w14:paraId="6C90889B" w14:textId="77777777" w:rsidTr="00F20AE3">
        <w:trPr>
          <w:trHeight w:val="253"/>
        </w:trPr>
        <w:tc>
          <w:tcPr>
            <w:tcW w:w="787" w:type="pct"/>
            <w:vMerge/>
          </w:tcPr>
          <w:p w14:paraId="6EFDE057" w14:textId="77777777" w:rsidR="00C410BE" w:rsidRPr="00DB45EC" w:rsidRDefault="00C410BE" w:rsidP="00F20AE3">
            <w:pPr>
              <w:rPr>
                <w:rFonts w:ascii="Times New Roman" w:hAnsi="Times New Roman" w:cs="Times New Roman"/>
                <w:b/>
                <w:bCs/>
                <w:shd w:val="clear" w:color="auto" w:fill="FFFFFF"/>
              </w:rPr>
            </w:pPr>
          </w:p>
        </w:tc>
        <w:tc>
          <w:tcPr>
            <w:tcW w:w="2862" w:type="pct"/>
          </w:tcPr>
          <w:p w14:paraId="1C944DB6" w14:textId="6C1D9E2B" w:rsidR="00C410BE" w:rsidRPr="00DB45EC" w:rsidRDefault="00C410BE" w:rsidP="00F20AE3">
            <w:pPr>
              <w:rPr>
                <w:rFonts w:ascii="Times New Roman" w:hAnsi="Times New Roman" w:cs="Times New Roman"/>
                <w:b/>
              </w:rPr>
            </w:pPr>
            <w:r w:rsidRPr="00AD32EF">
              <w:rPr>
                <w:rFonts w:ascii="Times New Roman" w:hAnsi="Times New Roman"/>
                <w:b/>
              </w:rPr>
              <w:t xml:space="preserve">2. </w:t>
            </w:r>
            <w:r w:rsidRPr="00AD32EF">
              <w:rPr>
                <w:rFonts w:ascii="Times New Roman" w:hAnsi="Times New Roman"/>
              </w:rPr>
              <w:t>Организация складского хозяйства</w:t>
            </w:r>
          </w:p>
        </w:tc>
        <w:tc>
          <w:tcPr>
            <w:tcW w:w="564" w:type="pct"/>
            <w:vAlign w:val="center"/>
          </w:tcPr>
          <w:p w14:paraId="00760C5F" w14:textId="2823C52D" w:rsidR="00C410BE" w:rsidRPr="00DB45EC" w:rsidRDefault="00177E59" w:rsidP="00F20AE3">
            <w:pPr>
              <w:suppressAutoHyphens/>
              <w:jc w:val="center"/>
              <w:rPr>
                <w:rFonts w:ascii="Times New Roman" w:hAnsi="Times New Roman" w:cs="Times New Roman"/>
              </w:rPr>
            </w:pPr>
            <w:r>
              <w:rPr>
                <w:rFonts w:ascii="Times New Roman" w:hAnsi="Times New Roman" w:cs="Times New Roman"/>
              </w:rPr>
              <w:t>1</w:t>
            </w:r>
          </w:p>
        </w:tc>
        <w:tc>
          <w:tcPr>
            <w:tcW w:w="787" w:type="pct"/>
            <w:vMerge/>
          </w:tcPr>
          <w:p w14:paraId="4BC55667" w14:textId="77777777" w:rsidR="00C410BE" w:rsidRPr="00DB45EC" w:rsidRDefault="00C410BE" w:rsidP="00F20AE3">
            <w:pPr>
              <w:suppressAutoHyphens/>
              <w:jc w:val="center"/>
              <w:rPr>
                <w:rFonts w:ascii="Times New Roman" w:hAnsi="Times New Roman" w:cs="Times New Roman"/>
                <w:i/>
                <w:iCs/>
              </w:rPr>
            </w:pPr>
          </w:p>
        </w:tc>
      </w:tr>
      <w:tr w:rsidR="00C410BE" w:rsidRPr="00DB45EC" w14:paraId="323DCAF9" w14:textId="77777777" w:rsidTr="00F20AE3">
        <w:trPr>
          <w:trHeight w:val="253"/>
        </w:trPr>
        <w:tc>
          <w:tcPr>
            <w:tcW w:w="787" w:type="pct"/>
            <w:vMerge/>
          </w:tcPr>
          <w:p w14:paraId="7FD589C8" w14:textId="77777777" w:rsidR="00C410BE" w:rsidRPr="00DB45EC" w:rsidRDefault="00C410BE" w:rsidP="00F20AE3">
            <w:pPr>
              <w:rPr>
                <w:rFonts w:ascii="Times New Roman" w:hAnsi="Times New Roman" w:cs="Times New Roman"/>
                <w:b/>
                <w:bCs/>
                <w:shd w:val="clear" w:color="auto" w:fill="FFFFFF"/>
              </w:rPr>
            </w:pPr>
          </w:p>
        </w:tc>
        <w:tc>
          <w:tcPr>
            <w:tcW w:w="2862" w:type="pct"/>
          </w:tcPr>
          <w:p w14:paraId="3E13B804" w14:textId="4749D20E" w:rsidR="00C410BE" w:rsidRPr="00DB45EC" w:rsidRDefault="00C410BE" w:rsidP="00F20AE3">
            <w:pPr>
              <w:rPr>
                <w:rFonts w:ascii="Times New Roman" w:hAnsi="Times New Roman" w:cs="Times New Roman"/>
                <w:b/>
              </w:rPr>
            </w:pPr>
            <w:r w:rsidRPr="00AD32EF">
              <w:rPr>
                <w:rFonts w:ascii="Times New Roman" w:hAnsi="Times New Roman"/>
                <w:b/>
              </w:rPr>
              <w:t xml:space="preserve">3. </w:t>
            </w:r>
            <w:r w:rsidRPr="00AD32EF">
              <w:rPr>
                <w:rFonts w:ascii="Times New Roman" w:hAnsi="Times New Roman"/>
              </w:rPr>
              <w:t>Организация внутризаводского транспорта</w:t>
            </w:r>
          </w:p>
        </w:tc>
        <w:tc>
          <w:tcPr>
            <w:tcW w:w="564" w:type="pct"/>
            <w:vAlign w:val="center"/>
          </w:tcPr>
          <w:p w14:paraId="15873CC2" w14:textId="7F501554" w:rsidR="00C410BE" w:rsidRPr="00DB45EC" w:rsidRDefault="00177E59" w:rsidP="00F20AE3">
            <w:pPr>
              <w:suppressAutoHyphens/>
              <w:jc w:val="center"/>
              <w:rPr>
                <w:rFonts w:ascii="Times New Roman" w:hAnsi="Times New Roman" w:cs="Times New Roman"/>
              </w:rPr>
            </w:pPr>
            <w:r>
              <w:rPr>
                <w:rFonts w:ascii="Times New Roman" w:hAnsi="Times New Roman" w:cs="Times New Roman"/>
              </w:rPr>
              <w:t>1</w:t>
            </w:r>
          </w:p>
        </w:tc>
        <w:tc>
          <w:tcPr>
            <w:tcW w:w="787" w:type="pct"/>
            <w:vMerge/>
          </w:tcPr>
          <w:p w14:paraId="0032A703" w14:textId="77777777" w:rsidR="00C410BE" w:rsidRPr="00DB45EC" w:rsidRDefault="00C410BE" w:rsidP="00F20AE3">
            <w:pPr>
              <w:suppressAutoHyphens/>
              <w:jc w:val="center"/>
              <w:rPr>
                <w:rFonts w:ascii="Times New Roman" w:hAnsi="Times New Roman" w:cs="Times New Roman"/>
                <w:i/>
                <w:iCs/>
              </w:rPr>
            </w:pPr>
          </w:p>
        </w:tc>
      </w:tr>
      <w:tr w:rsidR="00C410BE" w:rsidRPr="00DB45EC" w14:paraId="1E209B69" w14:textId="77777777" w:rsidTr="00F20AE3">
        <w:trPr>
          <w:trHeight w:val="253"/>
        </w:trPr>
        <w:tc>
          <w:tcPr>
            <w:tcW w:w="787" w:type="pct"/>
            <w:vMerge/>
          </w:tcPr>
          <w:p w14:paraId="07A084BC" w14:textId="77777777" w:rsidR="00C410BE" w:rsidRPr="00DB45EC" w:rsidRDefault="00C410BE" w:rsidP="00F20AE3">
            <w:pPr>
              <w:rPr>
                <w:rFonts w:ascii="Times New Roman" w:hAnsi="Times New Roman" w:cs="Times New Roman"/>
                <w:b/>
                <w:bCs/>
                <w:shd w:val="clear" w:color="auto" w:fill="FFFFFF"/>
              </w:rPr>
            </w:pPr>
          </w:p>
        </w:tc>
        <w:tc>
          <w:tcPr>
            <w:tcW w:w="2862" w:type="pct"/>
          </w:tcPr>
          <w:p w14:paraId="3410CCBB" w14:textId="760C356E" w:rsidR="00C410BE" w:rsidRPr="00DB45EC" w:rsidRDefault="00C410BE" w:rsidP="00F20AE3">
            <w:pPr>
              <w:rPr>
                <w:rFonts w:ascii="Times New Roman" w:hAnsi="Times New Roman" w:cs="Times New Roman"/>
                <w:b/>
              </w:rPr>
            </w:pPr>
            <w:r w:rsidRPr="00AD32EF">
              <w:rPr>
                <w:rFonts w:ascii="Times New Roman" w:hAnsi="Times New Roman"/>
                <w:b/>
              </w:rPr>
              <w:t xml:space="preserve">4. </w:t>
            </w:r>
            <w:r w:rsidRPr="00AD32EF">
              <w:rPr>
                <w:rFonts w:ascii="Times New Roman" w:hAnsi="Times New Roman"/>
              </w:rPr>
              <w:t>Организация энергетического хозяйства</w:t>
            </w:r>
          </w:p>
        </w:tc>
        <w:tc>
          <w:tcPr>
            <w:tcW w:w="564" w:type="pct"/>
            <w:vAlign w:val="center"/>
          </w:tcPr>
          <w:p w14:paraId="038AF0C3" w14:textId="3E4F2A62" w:rsidR="00C410BE" w:rsidRPr="00DB45EC" w:rsidRDefault="00177E59" w:rsidP="00F20AE3">
            <w:pPr>
              <w:suppressAutoHyphens/>
              <w:jc w:val="center"/>
              <w:rPr>
                <w:rFonts w:ascii="Times New Roman" w:hAnsi="Times New Roman" w:cs="Times New Roman"/>
              </w:rPr>
            </w:pPr>
            <w:r>
              <w:rPr>
                <w:rFonts w:ascii="Times New Roman" w:hAnsi="Times New Roman" w:cs="Times New Roman"/>
              </w:rPr>
              <w:t>1</w:t>
            </w:r>
          </w:p>
        </w:tc>
        <w:tc>
          <w:tcPr>
            <w:tcW w:w="787" w:type="pct"/>
            <w:vMerge/>
          </w:tcPr>
          <w:p w14:paraId="04431F9E" w14:textId="77777777" w:rsidR="00C410BE" w:rsidRPr="00DB45EC" w:rsidRDefault="00C410BE" w:rsidP="00F20AE3">
            <w:pPr>
              <w:suppressAutoHyphens/>
              <w:jc w:val="center"/>
              <w:rPr>
                <w:rFonts w:ascii="Times New Roman" w:hAnsi="Times New Roman" w:cs="Times New Roman"/>
                <w:i/>
                <w:iCs/>
              </w:rPr>
            </w:pPr>
          </w:p>
        </w:tc>
      </w:tr>
      <w:tr w:rsidR="00C410BE" w:rsidRPr="00DB45EC" w14:paraId="0708A2F5" w14:textId="77777777" w:rsidTr="00F20AE3">
        <w:trPr>
          <w:trHeight w:val="253"/>
        </w:trPr>
        <w:tc>
          <w:tcPr>
            <w:tcW w:w="787" w:type="pct"/>
            <w:vMerge/>
          </w:tcPr>
          <w:p w14:paraId="63F6C8A9" w14:textId="77777777" w:rsidR="00C410BE" w:rsidRPr="00DB45EC" w:rsidRDefault="00C410BE" w:rsidP="00F20AE3">
            <w:pPr>
              <w:rPr>
                <w:rFonts w:ascii="Times New Roman" w:hAnsi="Times New Roman" w:cs="Times New Roman"/>
                <w:b/>
                <w:bCs/>
                <w:shd w:val="clear" w:color="auto" w:fill="FFFFFF"/>
              </w:rPr>
            </w:pPr>
          </w:p>
        </w:tc>
        <w:tc>
          <w:tcPr>
            <w:tcW w:w="2862" w:type="pct"/>
            <w:vAlign w:val="center"/>
          </w:tcPr>
          <w:p w14:paraId="0D7CDA1B" w14:textId="4D6AAEB4" w:rsidR="00C410BE" w:rsidRPr="00DB45EC" w:rsidRDefault="00C410BE" w:rsidP="00F20AE3">
            <w:pPr>
              <w:rPr>
                <w:rFonts w:ascii="Times New Roman" w:hAnsi="Times New Roman" w:cs="Times New Roman"/>
                <w:b/>
              </w:rPr>
            </w:pPr>
            <w:r w:rsidRPr="00AD32EF">
              <w:rPr>
                <w:rFonts w:ascii="Times New Roman" w:hAnsi="Times New Roman"/>
                <w:b/>
                <w:bCs/>
              </w:rPr>
              <w:t>В том числе практических занятий и лабораторных работ</w:t>
            </w:r>
          </w:p>
        </w:tc>
        <w:tc>
          <w:tcPr>
            <w:tcW w:w="564" w:type="pct"/>
            <w:vAlign w:val="center"/>
          </w:tcPr>
          <w:p w14:paraId="09C80811" w14:textId="77777777" w:rsidR="00C410BE" w:rsidRPr="00DB45EC" w:rsidRDefault="00C410BE" w:rsidP="00F20AE3">
            <w:pPr>
              <w:suppressAutoHyphens/>
              <w:jc w:val="center"/>
              <w:rPr>
                <w:rFonts w:ascii="Times New Roman" w:hAnsi="Times New Roman" w:cs="Times New Roman"/>
              </w:rPr>
            </w:pPr>
          </w:p>
        </w:tc>
        <w:tc>
          <w:tcPr>
            <w:tcW w:w="787" w:type="pct"/>
            <w:vMerge/>
          </w:tcPr>
          <w:p w14:paraId="59EA27E0" w14:textId="77777777" w:rsidR="00C410BE" w:rsidRPr="00DB45EC" w:rsidRDefault="00C410BE" w:rsidP="00F20AE3">
            <w:pPr>
              <w:suppressAutoHyphens/>
              <w:jc w:val="center"/>
              <w:rPr>
                <w:rFonts w:ascii="Times New Roman" w:hAnsi="Times New Roman" w:cs="Times New Roman"/>
                <w:i/>
                <w:iCs/>
              </w:rPr>
            </w:pPr>
          </w:p>
        </w:tc>
      </w:tr>
      <w:tr w:rsidR="00C410BE" w:rsidRPr="00DB45EC" w14:paraId="413041E9" w14:textId="77777777" w:rsidTr="00F20AE3">
        <w:trPr>
          <w:trHeight w:val="253"/>
        </w:trPr>
        <w:tc>
          <w:tcPr>
            <w:tcW w:w="787" w:type="pct"/>
            <w:vMerge/>
          </w:tcPr>
          <w:p w14:paraId="716037AA" w14:textId="77777777" w:rsidR="00C410BE" w:rsidRPr="00DB45EC" w:rsidRDefault="00C410BE" w:rsidP="00F20AE3">
            <w:pPr>
              <w:rPr>
                <w:rFonts w:ascii="Times New Roman" w:hAnsi="Times New Roman" w:cs="Times New Roman"/>
                <w:b/>
                <w:bCs/>
                <w:shd w:val="clear" w:color="auto" w:fill="FFFFFF"/>
              </w:rPr>
            </w:pPr>
          </w:p>
        </w:tc>
        <w:tc>
          <w:tcPr>
            <w:tcW w:w="2862" w:type="pct"/>
            <w:vAlign w:val="center"/>
          </w:tcPr>
          <w:p w14:paraId="13446A79" w14:textId="10BCFF0B" w:rsidR="00C410BE" w:rsidRPr="00DB45EC" w:rsidRDefault="00C410BE" w:rsidP="00F20AE3">
            <w:pPr>
              <w:rPr>
                <w:rFonts w:ascii="Times New Roman" w:hAnsi="Times New Roman" w:cs="Times New Roman"/>
                <w:b/>
              </w:rPr>
            </w:pPr>
            <w:r w:rsidRPr="00AD32EF">
              <w:rPr>
                <w:rFonts w:ascii="Times New Roman" w:hAnsi="Times New Roman"/>
                <w:b/>
              </w:rPr>
              <w:t xml:space="preserve">1. </w:t>
            </w:r>
            <w:r w:rsidRPr="00AD32EF">
              <w:rPr>
                <w:rFonts w:ascii="Times New Roman" w:hAnsi="Times New Roman"/>
              </w:rPr>
              <w:t>Задачи по организации ремонта оборудования</w:t>
            </w:r>
          </w:p>
        </w:tc>
        <w:tc>
          <w:tcPr>
            <w:tcW w:w="564" w:type="pct"/>
            <w:vAlign w:val="center"/>
          </w:tcPr>
          <w:p w14:paraId="42B56538" w14:textId="483342DF" w:rsidR="00C410BE" w:rsidRPr="00DB45EC" w:rsidRDefault="00177E59" w:rsidP="00F20AE3">
            <w:pPr>
              <w:suppressAutoHyphens/>
              <w:jc w:val="center"/>
              <w:rPr>
                <w:rFonts w:ascii="Times New Roman" w:hAnsi="Times New Roman" w:cs="Times New Roman"/>
              </w:rPr>
            </w:pPr>
            <w:r>
              <w:rPr>
                <w:rFonts w:ascii="Times New Roman" w:hAnsi="Times New Roman" w:cs="Times New Roman"/>
              </w:rPr>
              <w:t>2</w:t>
            </w:r>
          </w:p>
        </w:tc>
        <w:tc>
          <w:tcPr>
            <w:tcW w:w="787" w:type="pct"/>
            <w:vMerge/>
          </w:tcPr>
          <w:p w14:paraId="43F8F733" w14:textId="77777777" w:rsidR="00C410BE" w:rsidRPr="00DB45EC" w:rsidRDefault="00C410BE" w:rsidP="00F20AE3">
            <w:pPr>
              <w:suppressAutoHyphens/>
              <w:jc w:val="center"/>
              <w:rPr>
                <w:rFonts w:ascii="Times New Roman" w:hAnsi="Times New Roman" w:cs="Times New Roman"/>
                <w:i/>
                <w:iCs/>
              </w:rPr>
            </w:pPr>
          </w:p>
        </w:tc>
      </w:tr>
      <w:tr w:rsidR="00C410BE" w:rsidRPr="00DB45EC" w14:paraId="28D64E68" w14:textId="77777777" w:rsidTr="00F20AE3">
        <w:trPr>
          <w:trHeight w:val="253"/>
        </w:trPr>
        <w:tc>
          <w:tcPr>
            <w:tcW w:w="787" w:type="pct"/>
            <w:vMerge/>
          </w:tcPr>
          <w:p w14:paraId="735D4E13" w14:textId="77777777" w:rsidR="00C410BE" w:rsidRPr="00DB45EC" w:rsidRDefault="00C410BE" w:rsidP="00F20AE3">
            <w:pPr>
              <w:rPr>
                <w:rFonts w:ascii="Times New Roman" w:hAnsi="Times New Roman" w:cs="Times New Roman"/>
                <w:b/>
                <w:bCs/>
                <w:shd w:val="clear" w:color="auto" w:fill="FFFFFF"/>
              </w:rPr>
            </w:pPr>
          </w:p>
        </w:tc>
        <w:tc>
          <w:tcPr>
            <w:tcW w:w="2862" w:type="pct"/>
            <w:vAlign w:val="center"/>
          </w:tcPr>
          <w:p w14:paraId="5D892536" w14:textId="3D90FFB2" w:rsidR="00C410BE" w:rsidRPr="00DB45EC" w:rsidRDefault="00C410BE" w:rsidP="00F20AE3">
            <w:pPr>
              <w:rPr>
                <w:rFonts w:ascii="Times New Roman" w:hAnsi="Times New Roman" w:cs="Times New Roman"/>
                <w:b/>
              </w:rPr>
            </w:pPr>
            <w:r w:rsidRPr="00AD32EF">
              <w:rPr>
                <w:rFonts w:ascii="Times New Roman" w:hAnsi="Times New Roman"/>
                <w:b/>
              </w:rPr>
              <w:t xml:space="preserve">2. </w:t>
            </w:r>
            <w:r w:rsidRPr="00AD32EF">
              <w:rPr>
                <w:rFonts w:ascii="Times New Roman" w:hAnsi="Times New Roman"/>
              </w:rPr>
              <w:t>Задачи по организации складского хозяйства</w:t>
            </w:r>
          </w:p>
        </w:tc>
        <w:tc>
          <w:tcPr>
            <w:tcW w:w="564" w:type="pct"/>
            <w:vAlign w:val="center"/>
          </w:tcPr>
          <w:p w14:paraId="716581A0" w14:textId="71992F56" w:rsidR="00C410BE" w:rsidRPr="00DB45EC" w:rsidRDefault="00177E59" w:rsidP="00F20AE3">
            <w:pPr>
              <w:suppressAutoHyphens/>
              <w:jc w:val="center"/>
              <w:rPr>
                <w:rFonts w:ascii="Times New Roman" w:hAnsi="Times New Roman" w:cs="Times New Roman"/>
              </w:rPr>
            </w:pPr>
            <w:r>
              <w:rPr>
                <w:rFonts w:ascii="Times New Roman" w:hAnsi="Times New Roman" w:cs="Times New Roman"/>
              </w:rPr>
              <w:t>2</w:t>
            </w:r>
          </w:p>
        </w:tc>
        <w:tc>
          <w:tcPr>
            <w:tcW w:w="787" w:type="pct"/>
            <w:vMerge/>
          </w:tcPr>
          <w:p w14:paraId="5E2ABE60" w14:textId="77777777" w:rsidR="00C410BE" w:rsidRPr="00DB45EC" w:rsidRDefault="00C410BE" w:rsidP="00F20AE3">
            <w:pPr>
              <w:suppressAutoHyphens/>
              <w:jc w:val="center"/>
              <w:rPr>
                <w:rFonts w:ascii="Times New Roman" w:hAnsi="Times New Roman" w:cs="Times New Roman"/>
                <w:i/>
                <w:iCs/>
              </w:rPr>
            </w:pPr>
          </w:p>
        </w:tc>
      </w:tr>
      <w:tr w:rsidR="00C410BE" w:rsidRPr="00DB45EC" w14:paraId="7268E1D3" w14:textId="77777777" w:rsidTr="00F20AE3">
        <w:trPr>
          <w:trHeight w:val="253"/>
        </w:trPr>
        <w:tc>
          <w:tcPr>
            <w:tcW w:w="787" w:type="pct"/>
            <w:vMerge/>
          </w:tcPr>
          <w:p w14:paraId="408AA3FA" w14:textId="77777777" w:rsidR="00C410BE" w:rsidRPr="00DB45EC" w:rsidRDefault="00C410BE" w:rsidP="00F20AE3">
            <w:pPr>
              <w:rPr>
                <w:rFonts w:ascii="Times New Roman" w:hAnsi="Times New Roman" w:cs="Times New Roman"/>
                <w:b/>
                <w:bCs/>
                <w:shd w:val="clear" w:color="auto" w:fill="FFFFFF"/>
              </w:rPr>
            </w:pPr>
          </w:p>
        </w:tc>
        <w:tc>
          <w:tcPr>
            <w:tcW w:w="2862" w:type="pct"/>
            <w:vAlign w:val="center"/>
          </w:tcPr>
          <w:p w14:paraId="21C19081" w14:textId="7EAE1A10" w:rsidR="00C410BE" w:rsidRPr="00DB45EC" w:rsidRDefault="00C410BE" w:rsidP="00F20AE3">
            <w:pPr>
              <w:rPr>
                <w:rFonts w:ascii="Times New Roman" w:hAnsi="Times New Roman" w:cs="Times New Roman"/>
                <w:b/>
              </w:rPr>
            </w:pPr>
            <w:r w:rsidRPr="00AD32EF">
              <w:rPr>
                <w:rFonts w:ascii="Times New Roman" w:hAnsi="Times New Roman"/>
                <w:b/>
              </w:rPr>
              <w:t xml:space="preserve">3. </w:t>
            </w:r>
            <w:r w:rsidRPr="00AD32EF">
              <w:rPr>
                <w:rFonts w:ascii="Times New Roman" w:hAnsi="Times New Roman"/>
              </w:rPr>
              <w:t>Задачи по организации внутризаводского транспорта</w:t>
            </w:r>
          </w:p>
        </w:tc>
        <w:tc>
          <w:tcPr>
            <w:tcW w:w="564" w:type="pct"/>
            <w:vAlign w:val="center"/>
          </w:tcPr>
          <w:p w14:paraId="19D160CF" w14:textId="1CB9FDA4" w:rsidR="00C410BE" w:rsidRPr="00DB45EC" w:rsidRDefault="00177E59" w:rsidP="00F20AE3">
            <w:pPr>
              <w:suppressAutoHyphens/>
              <w:jc w:val="center"/>
              <w:rPr>
                <w:rFonts w:ascii="Times New Roman" w:hAnsi="Times New Roman" w:cs="Times New Roman"/>
              </w:rPr>
            </w:pPr>
            <w:r>
              <w:rPr>
                <w:rFonts w:ascii="Times New Roman" w:hAnsi="Times New Roman" w:cs="Times New Roman"/>
              </w:rPr>
              <w:t>2</w:t>
            </w:r>
          </w:p>
        </w:tc>
        <w:tc>
          <w:tcPr>
            <w:tcW w:w="787" w:type="pct"/>
            <w:vMerge/>
          </w:tcPr>
          <w:p w14:paraId="107BA4AB" w14:textId="77777777" w:rsidR="00C410BE" w:rsidRPr="00DB45EC" w:rsidRDefault="00C410BE" w:rsidP="00F20AE3">
            <w:pPr>
              <w:suppressAutoHyphens/>
              <w:jc w:val="center"/>
              <w:rPr>
                <w:rFonts w:ascii="Times New Roman" w:hAnsi="Times New Roman" w:cs="Times New Roman"/>
                <w:i/>
                <w:iCs/>
              </w:rPr>
            </w:pPr>
          </w:p>
        </w:tc>
      </w:tr>
      <w:tr w:rsidR="00C410BE" w:rsidRPr="00DB45EC" w14:paraId="5216EA0E" w14:textId="77777777" w:rsidTr="00F20AE3">
        <w:trPr>
          <w:trHeight w:val="253"/>
        </w:trPr>
        <w:tc>
          <w:tcPr>
            <w:tcW w:w="787" w:type="pct"/>
            <w:vMerge/>
          </w:tcPr>
          <w:p w14:paraId="3CAC5436" w14:textId="77777777" w:rsidR="00C410BE" w:rsidRPr="00DB45EC" w:rsidRDefault="00C410BE" w:rsidP="00F20AE3">
            <w:pPr>
              <w:rPr>
                <w:rFonts w:ascii="Times New Roman" w:hAnsi="Times New Roman" w:cs="Times New Roman"/>
                <w:b/>
                <w:bCs/>
                <w:shd w:val="clear" w:color="auto" w:fill="FFFFFF"/>
              </w:rPr>
            </w:pPr>
          </w:p>
        </w:tc>
        <w:tc>
          <w:tcPr>
            <w:tcW w:w="2862" w:type="pct"/>
            <w:vAlign w:val="center"/>
          </w:tcPr>
          <w:p w14:paraId="3A277F7F" w14:textId="782AE62C" w:rsidR="00C410BE" w:rsidRPr="00DB45EC" w:rsidRDefault="00C410BE" w:rsidP="00F20AE3">
            <w:pPr>
              <w:rPr>
                <w:rFonts w:ascii="Times New Roman" w:hAnsi="Times New Roman" w:cs="Times New Roman"/>
                <w:b/>
              </w:rPr>
            </w:pPr>
            <w:r w:rsidRPr="00AD32EF">
              <w:rPr>
                <w:rFonts w:ascii="Times New Roman" w:hAnsi="Times New Roman"/>
                <w:b/>
              </w:rPr>
              <w:t xml:space="preserve">4. </w:t>
            </w:r>
            <w:r w:rsidRPr="00AD32EF">
              <w:rPr>
                <w:rFonts w:ascii="Times New Roman" w:hAnsi="Times New Roman"/>
              </w:rPr>
              <w:t>Задачи по организации энергетического хозяйства</w:t>
            </w:r>
          </w:p>
        </w:tc>
        <w:tc>
          <w:tcPr>
            <w:tcW w:w="564" w:type="pct"/>
            <w:vAlign w:val="center"/>
          </w:tcPr>
          <w:p w14:paraId="185309D9" w14:textId="264438BF" w:rsidR="00C410BE" w:rsidRPr="00DB45EC" w:rsidRDefault="00177E59" w:rsidP="00F20AE3">
            <w:pPr>
              <w:suppressAutoHyphens/>
              <w:jc w:val="center"/>
              <w:rPr>
                <w:rFonts w:ascii="Times New Roman" w:hAnsi="Times New Roman" w:cs="Times New Roman"/>
              </w:rPr>
            </w:pPr>
            <w:r>
              <w:rPr>
                <w:rFonts w:ascii="Times New Roman" w:hAnsi="Times New Roman" w:cs="Times New Roman"/>
              </w:rPr>
              <w:t>2</w:t>
            </w:r>
          </w:p>
        </w:tc>
        <w:tc>
          <w:tcPr>
            <w:tcW w:w="787" w:type="pct"/>
            <w:vMerge/>
          </w:tcPr>
          <w:p w14:paraId="44AD9416" w14:textId="77777777" w:rsidR="00C410BE" w:rsidRPr="00DB45EC" w:rsidRDefault="00C410BE" w:rsidP="00F20AE3">
            <w:pPr>
              <w:suppressAutoHyphens/>
              <w:jc w:val="center"/>
              <w:rPr>
                <w:rFonts w:ascii="Times New Roman" w:hAnsi="Times New Roman" w:cs="Times New Roman"/>
                <w:i/>
                <w:iCs/>
              </w:rPr>
            </w:pPr>
          </w:p>
        </w:tc>
      </w:tr>
      <w:tr w:rsidR="00C410BE" w:rsidRPr="00DB45EC" w14:paraId="0D43A3EB" w14:textId="77777777" w:rsidTr="00F20AE3">
        <w:trPr>
          <w:trHeight w:val="253"/>
        </w:trPr>
        <w:tc>
          <w:tcPr>
            <w:tcW w:w="787" w:type="pct"/>
            <w:vMerge w:val="restart"/>
          </w:tcPr>
          <w:p w14:paraId="541E01A9" w14:textId="38B0A203" w:rsidR="00C410BE" w:rsidRPr="00DB45EC" w:rsidRDefault="00C410BE" w:rsidP="00F20AE3">
            <w:pPr>
              <w:rPr>
                <w:rFonts w:ascii="Times New Roman" w:hAnsi="Times New Roman" w:cs="Times New Roman"/>
                <w:b/>
                <w:bCs/>
                <w:shd w:val="clear" w:color="auto" w:fill="FFFFFF"/>
              </w:rPr>
            </w:pPr>
            <w:r w:rsidRPr="00AD32EF">
              <w:rPr>
                <w:rFonts w:ascii="Times New Roman" w:hAnsi="Times New Roman"/>
                <w:b/>
                <w:bCs/>
              </w:rPr>
              <w:t xml:space="preserve">Тема 1.4. Производственная мощность </w:t>
            </w:r>
            <w:r w:rsidRPr="00AD32EF">
              <w:rPr>
                <w:rFonts w:ascii="Times New Roman" w:hAnsi="Times New Roman"/>
                <w:b/>
                <w:bCs/>
              </w:rPr>
              <w:lastRenderedPageBreak/>
              <w:t>зернохранилищ и зерноперерабатывающих предприятий и её резервы</w:t>
            </w:r>
          </w:p>
        </w:tc>
        <w:tc>
          <w:tcPr>
            <w:tcW w:w="2862" w:type="pct"/>
            <w:vAlign w:val="center"/>
          </w:tcPr>
          <w:p w14:paraId="1E32A3C9" w14:textId="20CD2AAF" w:rsidR="00C410BE" w:rsidRPr="00DB45EC" w:rsidRDefault="00C410BE" w:rsidP="00F20AE3">
            <w:pPr>
              <w:rPr>
                <w:rFonts w:ascii="Times New Roman" w:hAnsi="Times New Roman" w:cs="Times New Roman"/>
                <w:b/>
              </w:rPr>
            </w:pPr>
            <w:r w:rsidRPr="00AD32EF">
              <w:rPr>
                <w:rFonts w:ascii="Times New Roman" w:hAnsi="Times New Roman"/>
                <w:b/>
                <w:bCs/>
              </w:rPr>
              <w:lastRenderedPageBreak/>
              <w:t>Содержание</w:t>
            </w:r>
          </w:p>
        </w:tc>
        <w:tc>
          <w:tcPr>
            <w:tcW w:w="564" w:type="pct"/>
            <w:vAlign w:val="center"/>
          </w:tcPr>
          <w:p w14:paraId="17C2255F" w14:textId="6901C39E" w:rsidR="00C410BE" w:rsidRPr="000811DC" w:rsidRDefault="000811DC" w:rsidP="00F20AE3">
            <w:pPr>
              <w:suppressAutoHyphens/>
              <w:jc w:val="center"/>
              <w:rPr>
                <w:rFonts w:ascii="Times New Roman" w:hAnsi="Times New Roman" w:cs="Times New Roman"/>
                <w:b/>
                <w:lang w:val="en-US"/>
              </w:rPr>
            </w:pPr>
            <w:r w:rsidRPr="000811DC">
              <w:rPr>
                <w:rFonts w:ascii="Times New Roman" w:hAnsi="Times New Roman" w:cs="Times New Roman"/>
                <w:b/>
                <w:lang w:val="en-US"/>
              </w:rPr>
              <w:t>8/4</w:t>
            </w:r>
          </w:p>
        </w:tc>
        <w:tc>
          <w:tcPr>
            <w:tcW w:w="787" w:type="pct"/>
            <w:vMerge w:val="restart"/>
          </w:tcPr>
          <w:p w14:paraId="68D7412E" w14:textId="77777777" w:rsidR="00C410BE" w:rsidRPr="00CC220F" w:rsidRDefault="00C410BE" w:rsidP="00360E45">
            <w:pPr>
              <w:jc w:val="center"/>
              <w:rPr>
                <w:rFonts w:ascii="Times New Roman" w:hAnsi="Times New Roman"/>
              </w:rPr>
            </w:pPr>
            <w:r w:rsidRPr="00CC220F">
              <w:rPr>
                <w:rFonts w:ascii="Times New Roman" w:hAnsi="Times New Roman"/>
              </w:rPr>
              <w:t>ОК 01</w:t>
            </w:r>
          </w:p>
          <w:p w14:paraId="1C00C0AB" w14:textId="77777777" w:rsidR="00C410BE" w:rsidRPr="00793C07" w:rsidRDefault="00C410BE" w:rsidP="00360E45">
            <w:pPr>
              <w:jc w:val="center"/>
              <w:rPr>
                <w:rFonts w:ascii="Times New Roman" w:hAnsi="Times New Roman"/>
              </w:rPr>
            </w:pPr>
            <w:r w:rsidRPr="00CC220F">
              <w:rPr>
                <w:rFonts w:ascii="Times New Roman" w:hAnsi="Times New Roman"/>
              </w:rPr>
              <w:t>ПК 2.1</w:t>
            </w:r>
            <w:r w:rsidRPr="00FE3B58">
              <w:rPr>
                <w:rFonts w:ascii="Times New Roman" w:hAnsi="Times New Roman"/>
              </w:rPr>
              <w:t>,</w:t>
            </w:r>
          </w:p>
          <w:p w14:paraId="63EC2FEB" w14:textId="77777777" w:rsidR="00C410BE" w:rsidRDefault="00C410BE" w:rsidP="00360E45">
            <w:pPr>
              <w:jc w:val="center"/>
              <w:rPr>
                <w:rFonts w:ascii="Times New Roman" w:hAnsi="Times New Roman"/>
              </w:rPr>
            </w:pPr>
            <w:r w:rsidRPr="00CC220F">
              <w:rPr>
                <w:rFonts w:ascii="Times New Roman" w:hAnsi="Times New Roman"/>
              </w:rPr>
              <w:t>ПК 2.2</w:t>
            </w:r>
          </w:p>
          <w:p w14:paraId="0E206EB4" w14:textId="76F7355E" w:rsidR="00C410BE" w:rsidRPr="00DB45EC" w:rsidRDefault="00C410BE" w:rsidP="00F20AE3">
            <w:pPr>
              <w:suppressAutoHyphens/>
              <w:jc w:val="center"/>
              <w:rPr>
                <w:rFonts w:ascii="Times New Roman" w:hAnsi="Times New Roman" w:cs="Times New Roman"/>
                <w:i/>
                <w:iCs/>
              </w:rPr>
            </w:pPr>
            <w:r w:rsidRPr="00CC220F">
              <w:rPr>
                <w:rFonts w:ascii="Times New Roman" w:hAnsi="Times New Roman"/>
              </w:rPr>
              <w:lastRenderedPageBreak/>
              <w:t xml:space="preserve">ПК </w:t>
            </w:r>
            <w:r>
              <w:rPr>
                <w:rFonts w:ascii="Times New Roman" w:hAnsi="Times New Roman"/>
              </w:rPr>
              <w:t>6</w:t>
            </w:r>
            <w:r w:rsidRPr="00CC220F">
              <w:rPr>
                <w:rFonts w:ascii="Times New Roman" w:hAnsi="Times New Roman"/>
              </w:rPr>
              <w:t>.</w:t>
            </w:r>
            <w:r>
              <w:rPr>
                <w:rFonts w:ascii="Times New Roman" w:hAnsi="Times New Roman"/>
              </w:rPr>
              <w:t>3</w:t>
            </w:r>
          </w:p>
        </w:tc>
      </w:tr>
      <w:tr w:rsidR="00C410BE" w:rsidRPr="00DB45EC" w14:paraId="4556D71C" w14:textId="77777777" w:rsidTr="00F20AE3">
        <w:trPr>
          <w:trHeight w:val="253"/>
        </w:trPr>
        <w:tc>
          <w:tcPr>
            <w:tcW w:w="787" w:type="pct"/>
            <w:vMerge/>
          </w:tcPr>
          <w:p w14:paraId="76F42E82" w14:textId="77777777" w:rsidR="00C410BE" w:rsidRPr="00DB45EC" w:rsidRDefault="00C410BE" w:rsidP="00F20AE3">
            <w:pPr>
              <w:rPr>
                <w:rFonts w:ascii="Times New Roman" w:hAnsi="Times New Roman" w:cs="Times New Roman"/>
                <w:b/>
                <w:bCs/>
                <w:shd w:val="clear" w:color="auto" w:fill="FFFFFF"/>
              </w:rPr>
            </w:pPr>
          </w:p>
        </w:tc>
        <w:tc>
          <w:tcPr>
            <w:tcW w:w="2862" w:type="pct"/>
            <w:vAlign w:val="center"/>
          </w:tcPr>
          <w:p w14:paraId="10A91DA7" w14:textId="79EB496C" w:rsidR="00C410BE" w:rsidRPr="00DB45EC" w:rsidRDefault="00C410BE" w:rsidP="00F20AE3">
            <w:pPr>
              <w:rPr>
                <w:rFonts w:ascii="Times New Roman" w:hAnsi="Times New Roman" w:cs="Times New Roman"/>
                <w:b/>
              </w:rPr>
            </w:pPr>
            <w:r w:rsidRPr="00AD32EF">
              <w:rPr>
                <w:rFonts w:ascii="Times New Roman" w:hAnsi="Times New Roman"/>
                <w:b/>
              </w:rPr>
              <w:t xml:space="preserve">1. </w:t>
            </w:r>
            <w:r w:rsidRPr="00AD32EF">
              <w:rPr>
                <w:rFonts w:ascii="Times New Roman" w:hAnsi="Times New Roman"/>
              </w:rPr>
              <w:t>Производственная мощность и коэффициент её использования</w:t>
            </w:r>
          </w:p>
        </w:tc>
        <w:tc>
          <w:tcPr>
            <w:tcW w:w="564" w:type="pct"/>
            <w:vAlign w:val="center"/>
          </w:tcPr>
          <w:p w14:paraId="42E33CDA" w14:textId="7E19B69B" w:rsidR="00C410BE" w:rsidRPr="00DB45EC" w:rsidRDefault="00177E59" w:rsidP="00F20AE3">
            <w:pPr>
              <w:suppressAutoHyphens/>
              <w:jc w:val="center"/>
              <w:rPr>
                <w:rFonts w:ascii="Times New Roman" w:hAnsi="Times New Roman" w:cs="Times New Roman"/>
              </w:rPr>
            </w:pPr>
            <w:r>
              <w:rPr>
                <w:rFonts w:ascii="Times New Roman" w:hAnsi="Times New Roman" w:cs="Times New Roman"/>
              </w:rPr>
              <w:t>2</w:t>
            </w:r>
          </w:p>
        </w:tc>
        <w:tc>
          <w:tcPr>
            <w:tcW w:w="787" w:type="pct"/>
            <w:vMerge/>
          </w:tcPr>
          <w:p w14:paraId="22A23EFB" w14:textId="77777777" w:rsidR="00C410BE" w:rsidRPr="00DB45EC" w:rsidRDefault="00C410BE" w:rsidP="00F20AE3">
            <w:pPr>
              <w:suppressAutoHyphens/>
              <w:jc w:val="center"/>
              <w:rPr>
                <w:rFonts w:ascii="Times New Roman" w:hAnsi="Times New Roman" w:cs="Times New Roman"/>
                <w:i/>
                <w:iCs/>
              </w:rPr>
            </w:pPr>
          </w:p>
        </w:tc>
      </w:tr>
      <w:tr w:rsidR="00C410BE" w:rsidRPr="00DB45EC" w14:paraId="56AE1CB7" w14:textId="77777777" w:rsidTr="00F20AE3">
        <w:trPr>
          <w:trHeight w:val="253"/>
        </w:trPr>
        <w:tc>
          <w:tcPr>
            <w:tcW w:w="787" w:type="pct"/>
            <w:vMerge/>
          </w:tcPr>
          <w:p w14:paraId="2F87224B" w14:textId="77777777" w:rsidR="00C410BE" w:rsidRPr="00DB45EC" w:rsidRDefault="00C410BE" w:rsidP="00F20AE3">
            <w:pPr>
              <w:rPr>
                <w:rFonts w:ascii="Times New Roman" w:hAnsi="Times New Roman" w:cs="Times New Roman"/>
                <w:b/>
                <w:bCs/>
                <w:shd w:val="clear" w:color="auto" w:fill="FFFFFF"/>
              </w:rPr>
            </w:pPr>
          </w:p>
        </w:tc>
        <w:tc>
          <w:tcPr>
            <w:tcW w:w="2862" w:type="pct"/>
            <w:vAlign w:val="center"/>
          </w:tcPr>
          <w:p w14:paraId="6E3B57E8" w14:textId="526CA9DF" w:rsidR="00C410BE" w:rsidRPr="00DB45EC" w:rsidRDefault="00C410BE" w:rsidP="00F20AE3">
            <w:pPr>
              <w:rPr>
                <w:rFonts w:ascii="Times New Roman" w:hAnsi="Times New Roman" w:cs="Times New Roman"/>
                <w:b/>
              </w:rPr>
            </w:pPr>
            <w:r w:rsidRPr="00AD32EF">
              <w:rPr>
                <w:rFonts w:ascii="Times New Roman" w:hAnsi="Times New Roman"/>
                <w:b/>
              </w:rPr>
              <w:t xml:space="preserve">2. </w:t>
            </w:r>
            <w:r w:rsidRPr="00AD32EF">
              <w:rPr>
                <w:rFonts w:ascii="Times New Roman" w:hAnsi="Times New Roman"/>
              </w:rPr>
              <w:t xml:space="preserve">Анализ и выявление резервов производственной мощности </w:t>
            </w:r>
          </w:p>
        </w:tc>
        <w:tc>
          <w:tcPr>
            <w:tcW w:w="564" w:type="pct"/>
            <w:vAlign w:val="center"/>
          </w:tcPr>
          <w:p w14:paraId="75A8561D" w14:textId="3B7F63AD" w:rsidR="00C410BE" w:rsidRPr="00DB45EC" w:rsidRDefault="00177E59" w:rsidP="00F20AE3">
            <w:pPr>
              <w:suppressAutoHyphens/>
              <w:jc w:val="center"/>
              <w:rPr>
                <w:rFonts w:ascii="Times New Roman" w:hAnsi="Times New Roman" w:cs="Times New Roman"/>
              </w:rPr>
            </w:pPr>
            <w:r>
              <w:rPr>
                <w:rFonts w:ascii="Times New Roman" w:hAnsi="Times New Roman" w:cs="Times New Roman"/>
              </w:rPr>
              <w:t>2</w:t>
            </w:r>
          </w:p>
        </w:tc>
        <w:tc>
          <w:tcPr>
            <w:tcW w:w="787" w:type="pct"/>
            <w:vMerge/>
          </w:tcPr>
          <w:p w14:paraId="55FC9A09" w14:textId="77777777" w:rsidR="00C410BE" w:rsidRPr="00DB45EC" w:rsidRDefault="00C410BE" w:rsidP="00F20AE3">
            <w:pPr>
              <w:suppressAutoHyphens/>
              <w:jc w:val="center"/>
              <w:rPr>
                <w:rFonts w:ascii="Times New Roman" w:hAnsi="Times New Roman" w:cs="Times New Roman"/>
                <w:i/>
                <w:iCs/>
              </w:rPr>
            </w:pPr>
          </w:p>
        </w:tc>
      </w:tr>
      <w:tr w:rsidR="00C410BE" w:rsidRPr="00DB45EC" w14:paraId="1668E42B" w14:textId="77777777" w:rsidTr="00F20AE3">
        <w:trPr>
          <w:trHeight w:val="253"/>
        </w:trPr>
        <w:tc>
          <w:tcPr>
            <w:tcW w:w="787" w:type="pct"/>
            <w:vMerge/>
          </w:tcPr>
          <w:p w14:paraId="70908353" w14:textId="77777777" w:rsidR="00C410BE" w:rsidRPr="00DB45EC" w:rsidRDefault="00C410BE" w:rsidP="00F20AE3">
            <w:pPr>
              <w:rPr>
                <w:rFonts w:ascii="Times New Roman" w:hAnsi="Times New Roman" w:cs="Times New Roman"/>
                <w:b/>
                <w:bCs/>
                <w:shd w:val="clear" w:color="auto" w:fill="FFFFFF"/>
              </w:rPr>
            </w:pPr>
          </w:p>
        </w:tc>
        <w:tc>
          <w:tcPr>
            <w:tcW w:w="2862" w:type="pct"/>
            <w:vAlign w:val="center"/>
          </w:tcPr>
          <w:p w14:paraId="730B081A" w14:textId="2DBDB0BF" w:rsidR="00C410BE" w:rsidRPr="00DB45EC" w:rsidRDefault="00C410BE" w:rsidP="00F20AE3">
            <w:pPr>
              <w:rPr>
                <w:rFonts w:ascii="Times New Roman" w:hAnsi="Times New Roman" w:cs="Times New Roman"/>
                <w:b/>
              </w:rPr>
            </w:pPr>
            <w:r w:rsidRPr="00AD32EF">
              <w:rPr>
                <w:rFonts w:ascii="Times New Roman" w:hAnsi="Times New Roman"/>
                <w:b/>
                <w:bCs/>
              </w:rPr>
              <w:t>В том числе практических занятий и лабораторных работ</w:t>
            </w:r>
          </w:p>
        </w:tc>
        <w:tc>
          <w:tcPr>
            <w:tcW w:w="564" w:type="pct"/>
            <w:vAlign w:val="center"/>
          </w:tcPr>
          <w:p w14:paraId="0942BE84" w14:textId="77777777" w:rsidR="00C410BE" w:rsidRPr="00DB45EC" w:rsidRDefault="00C410BE" w:rsidP="00F20AE3">
            <w:pPr>
              <w:suppressAutoHyphens/>
              <w:jc w:val="center"/>
              <w:rPr>
                <w:rFonts w:ascii="Times New Roman" w:hAnsi="Times New Roman" w:cs="Times New Roman"/>
              </w:rPr>
            </w:pPr>
          </w:p>
        </w:tc>
        <w:tc>
          <w:tcPr>
            <w:tcW w:w="787" w:type="pct"/>
            <w:vMerge/>
          </w:tcPr>
          <w:p w14:paraId="6093852C" w14:textId="77777777" w:rsidR="00C410BE" w:rsidRPr="00DB45EC" w:rsidRDefault="00C410BE" w:rsidP="00F20AE3">
            <w:pPr>
              <w:suppressAutoHyphens/>
              <w:jc w:val="center"/>
              <w:rPr>
                <w:rFonts w:ascii="Times New Roman" w:hAnsi="Times New Roman" w:cs="Times New Roman"/>
                <w:i/>
                <w:iCs/>
              </w:rPr>
            </w:pPr>
          </w:p>
        </w:tc>
      </w:tr>
      <w:tr w:rsidR="00C410BE" w:rsidRPr="00DB45EC" w14:paraId="639A7394" w14:textId="77777777" w:rsidTr="00F20AE3">
        <w:trPr>
          <w:trHeight w:val="253"/>
        </w:trPr>
        <w:tc>
          <w:tcPr>
            <w:tcW w:w="787" w:type="pct"/>
            <w:vMerge/>
          </w:tcPr>
          <w:p w14:paraId="510610C6" w14:textId="77777777" w:rsidR="00C410BE" w:rsidRPr="00DB45EC" w:rsidRDefault="00C410BE" w:rsidP="00F20AE3">
            <w:pPr>
              <w:rPr>
                <w:rFonts w:ascii="Times New Roman" w:hAnsi="Times New Roman" w:cs="Times New Roman"/>
                <w:b/>
                <w:bCs/>
                <w:shd w:val="clear" w:color="auto" w:fill="FFFFFF"/>
              </w:rPr>
            </w:pPr>
          </w:p>
        </w:tc>
        <w:tc>
          <w:tcPr>
            <w:tcW w:w="2862" w:type="pct"/>
            <w:vAlign w:val="center"/>
          </w:tcPr>
          <w:p w14:paraId="70BE5CE2" w14:textId="613255F8" w:rsidR="00C410BE" w:rsidRPr="00DB45EC" w:rsidRDefault="00C410BE" w:rsidP="00F20AE3">
            <w:pPr>
              <w:rPr>
                <w:rFonts w:ascii="Times New Roman" w:hAnsi="Times New Roman" w:cs="Times New Roman"/>
                <w:b/>
              </w:rPr>
            </w:pPr>
            <w:r w:rsidRPr="00AD32EF">
              <w:rPr>
                <w:rFonts w:ascii="Times New Roman" w:hAnsi="Times New Roman"/>
                <w:b/>
              </w:rPr>
              <w:t xml:space="preserve">1. </w:t>
            </w:r>
            <w:r w:rsidRPr="00AD32EF">
              <w:rPr>
                <w:rFonts w:ascii="Times New Roman" w:hAnsi="Times New Roman"/>
              </w:rPr>
              <w:t>Задачи по определению производственной мощности и коэффициентов её использования</w:t>
            </w:r>
          </w:p>
        </w:tc>
        <w:tc>
          <w:tcPr>
            <w:tcW w:w="564" w:type="pct"/>
            <w:vAlign w:val="center"/>
          </w:tcPr>
          <w:p w14:paraId="51FE4BF4" w14:textId="2241CBC2" w:rsidR="00C410BE" w:rsidRPr="00DB45EC" w:rsidRDefault="00177E59" w:rsidP="00F20AE3">
            <w:pPr>
              <w:suppressAutoHyphens/>
              <w:jc w:val="center"/>
              <w:rPr>
                <w:rFonts w:ascii="Times New Roman" w:hAnsi="Times New Roman" w:cs="Times New Roman"/>
              </w:rPr>
            </w:pPr>
            <w:r>
              <w:rPr>
                <w:rFonts w:ascii="Times New Roman" w:hAnsi="Times New Roman" w:cs="Times New Roman"/>
              </w:rPr>
              <w:t>2</w:t>
            </w:r>
          </w:p>
        </w:tc>
        <w:tc>
          <w:tcPr>
            <w:tcW w:w="787" w:type="pct"/>
            <w:vMerge/>
          </w:tcPr>
          <w:p w14:paraId="23B4A13D" w14:textId="77777777" w:rsidR="00C410BE" w:rsidRPr="00DB45EC" w:rsidRDefault="00C410BE" w:rsidP="00F20AE3">
            <w:pPr>
              <w:suppressAutoHyphens/>
              <w:jc w:val="center"/>
              <w:rPr>
                <w:rFonts w:ascii="Times New Roman" w:hAnsi="Times New Roman" w:cs="Times New Roman"/>
                <w:i/>
                <w:iCs/>
              </w:rPr>
            </w:pPr>
          </w:p>
        </w:tc>
      </w:tr>
      <w:tr w:rsidR="00C410BE" w:rsidRPr="00DB45EC" w14:paraId="2027F445" w14:textId="77777777" w:rsidTr="00F20AE3">
        <w:trPr>
          <w:trHeight w:val="253"/>
        </w:trPr>
        <w:tc>
          <w:tcPr>
            <w:tcW w:w="787" w:type="pct"/>
            <w:vMerge/>
          </w:tcPr>
          <w:p w14:paraId="3750ED7A" w14:textId="77777777" w:rsidR="00C410BE" w:rsidRPr="00DB45EC" w:rsidRDefault="00C410BE" w:rsidP="00F20AE3">
            <w:pPr>
              <w:rPr>
                <w:rFonts w:ascii="Times New Roman" w:hAnsi="Times New Roman" w:cs="Times New Roman"/>
                <w:b/>
                <w:bCs/>
                <w:shd w:val="clear" w:color="auto" w:fill="FFFFFF"/>
              </w:rPr>
            </w:pPr>
          </w:p>
        </w:tc>
        <w:tc>
          <w:tcPr>
            <w:tcW w:w="2862" w:type="pct"/>
            <w:vAlign w:val="center"/>
          </w:tcPr>
          <w:p w14:paraId="36B32CB3" w14:textId="6318E8FA" w:rsidR="00C410BE" w:rsidRPr="00DB45EC" w:rsidRDefault="00C410BE" w:rsidP="00F20AE3">
            <w:pPr>
              <w:rPr>
                <w:rFonts w:ascii="Times New Roman" w:hAnsi="Times New Roman" w:cs="Times New Roman"/>
                <w:b/>
              </w:rPr>
            </w:pPr>
            <w:r w:rsidRPr="00AD32EF">
              <w:rPr>
                <w:rFonts w:ascii="Times New Roman" w:hAnsi="Times New Roman"/>
                <w:b/>
              </w:rPr>
              <w:t xml:space="preserve">2. </w:t>
            </w:r>
            <w:r w:rsidRPr="00AD32EF">
              <w:rPr>
                <w:rFonts w:ascii="Times New Roman" w:hAnsi="Times New Roman"/>
              </w:rPr>
              <w:t>Задачи по анализу и выявлению резервов производственной мощности</w:t>
            </w:r>
          </w:p>
        </w:tc>
        <w:tc>
          <w:tcPr>
            <w:tcW w:w="564" w:type="pct"/>
            <w:vAlign w:val="center"/>
          </w:tcPr>
          <w:p w14:paraId="12C69E88" w14:textId="5132992F" w:rsidR="00C410BE" w:rsidRPr="00DB45EC" w:rsidRDefault="00177E59" w:rsidP="00F20AE3">
            <w:pPr>
              <w:suppressAutoHyphens/>
              <w:jc w:val="center"/>
              <w:rPr>
                <w:rFonts w:ascii="Times New Roman" w:hAnsi="Times New Roman" w:cs="Times New Roman"/>
              </w:rPr>
            </w:pPr>
            <w:r>
              <w:rPr>
                <w:rFonts w:ascii="Times New Roman" w:hAnsi="Times New Roman" w:cs="Times New Roman"/>
              </w:rPr>
              <w:t>2</w:t>
            </w:r>
          </w:p>
        </w:tc>
        <w:tc>
          <w:tcPr>
            <w:tcW w:w="787" w:type="pct"/>
            <w:vMerge/>
          </w:tcPr>
          <w:p w14:paraId="68BC702A" w14:textId="77777777" w:rsidR="00C410BE" w:rsidRPr="00DB45EC" w:rsidRDefault="00C410BE" w:rsidP="00F20AE3">
            <w:pPr>
              <w:suppressAutoHyphens/>
              <w:jc w:val="center"/>
              <w:rPr>
                <w:rFonts w:ascii="Times New Roman" w:hAnsi="Times New Roman" w:cs="Times New Roman"/>
                <w:i/>
                <w:iCs/>
              </w:rPr>
            </w:pPr>
          </w:p>
        </w:tc>
      </w:tr>
      <w:tr w:rsidR="00C410BE" w:rsidRPr="00DB45EC" w14:paraId="38E5523B" w14:textId="77777777" w:rsidTr="00F20AE3">
        <w:trPr>
          <w:trHeight w:val="253"/>
        </w:trPr>
        <w:tc>
          <w:tcPr>
            <w:tcW w:w="787" w:type="pct"/>
            <w:vMerge w:val="restart"/>
          </w:tcPr>
          <w:p w14:paraId="37D2BBF5" w14:textId="470CBF51" w:rsidR="00C410BE" w:rsidRPr="00DB45EC" w:rsidRDefault="00C410BE" w:rsidP="00F20AE3">
            <w:pPr>
              <w:rPr>
                <w:rFonts w:ascii="Times New Roman" w:hAnsi="Times New Roman" w:cs="Times New Roman"/>
                <w:b/>
                <w:bCs/>
                <w:shd w:val="clear" w:color="auto" w:fill="FFFFFF"/>
              </w:rPr>
            </w:pPr>
            <w:r w:rsidRPr="00AD32EF">
              <w:rPr>
                <w:rFonts w:ascii="Times New Roman" w:hAnsi="Times New Roman"/>
                <w:b/>
                <w:bCs/>
              </w:rPr>
              <w:t>Тема 1.5. Научная организация труда</w:t>
            </w:r>
          </w:p>
        </w:tc>
        <w:tc>
          <w:tcPr>
            <w:tcW w:w="2862" w:type="pct"/>
          </w:tcPr>
          <w:p w14:paraId="2A816505" w14:textId="4DAEAF83" w:rsidR="00C410BE" w:rsidRPr="00DB45EC" w:rsidRDefault="00C410BE" w:rsidP="00F20AE3">
            <w:pPr>
              <w:rPr>
                <w:rFonts w:ascii="Times New Roman" w:hAnsi="Times New Roman" w:cs="Times New Roman"/>
                <w:b/>
              </w:rPr>
            </w:pPr>
            <w:r w:rsidRPr="00AD32EF">
              <w:rPr>
                <w:rFonts w:ascii="Times New Roman" w:hAnsi="Times New Roman"/>
                <w:b/>
                <w:bCs/>
              </w:rPr>
              <w:t>Содержание</w:t>
            </w:r>
          </w:p>
        </w:tc>
        <w:tc>
          <w:tcPr>
            <w:tcW w:w="564" w:type="pct"/>
            <w:vAlign w:val="center"/>
          </w:tcPr>
          <w:p w14:paraId="410D4171" w14:textId="57B19C80" w:rsidR="00C410BE" w:rsidRPr="000811DC" w:rsidRDefault="000811DC" w:rsidP="007D56D9">
            <w:pPr>
              <w:suppressAutoHyphens/>
              <w:jc w:val="center"/>
              <w:rPr>
                <w:rFonts w:ascii="Times New Roman" w:hAnsi="Times New Roman" w:cs="Times New Roman"/>
                <w:b/>
                <w:lang w:val="en-US"/>
              </w:rPr>
            </w:pPr>
            <w:r w:rsidRPr="000811DC">
              <w:rPr>
                <w:rFonts w:ascii="Times New Roman" w:hAnsi="Times New Roman" w:cs="Times New Roman"/>
                <w:b/>
                <w:lang w:val="en-US"/>
              </w:rPr>
              <w:t>1</w:t>
            </w:r>
            <w:r w:rsidR="007D56D9">
              <w:rPr>
                <w:rFonts w:ascii="Times New Roman" w:hAnsi="Times New Roman" w:cs="Times New Roman"/>
                <w:b/>
                <w:lang w:val="en-US"/>
              </w:rPr>
              <w:t>2</w:t>
            </w:r>
            <w:r w:rsidRPr="000811DC">
              <w:rPr>
                <w:rFonts w:ascii="Times New Roman" w:hAnsi="Times New Roman" w:cs="Times New Roman"/>
                <w:b/>
                <w:lang w:val="en-US"/>
              </w:rPr>
              <w:t>/</w:t>
            </w:r>
            <w:r w:rsidR="007D56D9">
              <w:rPr>
                <w:rFonts w:ascii="Times New Roman" w:hAnsi="Times New Roman" w:cs="Times New Roman"/>
                <w:b/>
                <w:lang w:val="en-US"/>
              </w:rPr>
              <w:t>6</w:t>
            </w:r>
          </w:p>
        </w:tc>
        <w:tc>
          <w:tcPr>
            <w:tcW w:w="787" w:type="pct"/>
            <w:vMerge w:val="restart"/>
          </w:tcPr>
          <w:p w14:paraId="18400C85" w14:textId="77777777" w:rsidR="00C410BE" w:rsidRPr="00CC220F" w:rsidRDefault="00C410BE" w:rsidP="00360E45">
            <w:pPr>
              <w:jc w:val="center"/>
              <w:rPr>
                <w:rFonts w:ascii="Times New Roman" w:hAnsi="Times New Roman"/>
              </w:rPr>
            </w:pPr>
            <w:r w:rsidRPr="00CC220F">
              <w:rPr>
                <w:rFonts w:ascii="Times New Roman" w:hAnsi="Times New Roman"/>
              </w:rPr>
              <w:t>ОК 01</w:t>
            </w:r>
          </w:p>
          <w:p w14:paraId="1567628B" w14:textId="77777777" w:rsidR="00C410BE" w:rsidRPr="00793C07" w:rsidRDefault="00C410BE" w:rsidP="00360E45">
            <w:pPr>
              <w:jc w:val="center"/>
              <w:rPr>
                <w:rFonts w:ascii="Times New Roman" w:hAnsi="Times New Roman"/>
              </w:rPr>
            </w:pPr>
            <w:r w:rsidRPr="00CC220F">
              <w:rPr>
                <w:rFonts w:ascii="Times New Roman" w:hAnsi="Times New Roman"/>
              </w:rPr>
              <w:t>ПК 2.1</w:t>
            </w:r>
            <w:r w:rsidRPr="00FE3B58">
              <w:rPr>
                <w:rFonts w:ascii="Times New Roman" w:hAnsi="Times New Roman"/>
              </w:rPr>
              <w:t>,</w:t>
            </w:r>
          </w:p>
          <w:p w14:paraId="3A3C18FB" w14:textId="77777777" w:rsidR="00C410BE" w:rsidRDefault="00C410BE" w:rsidP="00360E45">
            <w:pPr>
              <w:jc w:val="center"/>
              <w:rPr>
                <w:rFonts w:ascii="Times New Roman" w:hAnsi="Times New Roman"/>
              </w:rPr>
            </w:pPr>
            <w:r w:rsidRPr="00CC220F">
              <w:rPr>
                <w:rFonts w:ascii="Times New Roman" w:hAnsi="Times New Roman"/>
              </w:rPr>
              <w:t>ПК 2.2</w:t>
            </w:r>
          </w:p>
          <w:p w14:paraId="3494509C" w14:textId="2E972EA6" w:rsidR="00C410BE" w:rsidRPr="00DB45EC" w:rsidRDefault="00C410BE" w:rsidP="00F20AE3">
            <w:pPr>
              <w:suppressAutoHyphens/>
              <w:jc w:val="center"/>
              <w:rPr>
                <w:rFonts w:ascii="Times New Roman" w:hAnsi="Times New Roman" w:cs="Times New Roman"/>
                <w:i/>
                <w:iCs/>
              </w:rPr>
            </w:pPr>
            <w:r w:rsidRPr="00CC220F">
              <w:rPr>
                <w:rFonts w:ascii="Times New Roman" w:hAnsi="Times New Roman"/>
              </w:rPr>
              <w:t xml:space="preserve">ПК </w:t>
            </w:r>
            <w:r>
              <w:rPr>
                <w:rFonts w:ascii="Times New Roman" w:hAnsi="Times New Roman"/>
              </w:rPr>
              <w:t>6</w:t>
            </w:r>
            <w:r w:rsidRPr="00CC220F">
              <w:rPr>
                <w:rFonts w:ascii="Times New Roman" w:hAnsi="Times New Roman"/>
              </w:rPr>
              <w:t>.</w:t>
            </w:r>
            <w:r>
              <w:rPr>
                <w:rFonts w:ascii="Times New Roman" w:hAnsi="Times New Roman"/>
              </w:rPr>
              <w:t>3</w:t>
            </w:r>
          </w:p>
        </w:tc>
      </w:tr>
      <w:tr w:rsidR="00C410BE" w:rsidRPr="00DB45EC" w14:paraId="75890FCB" w14:textId="77777777" w:rsidTr="00F20AE3">
        <w:trPr>
          <w:trHeight w:val="253"/>
        </w:trPr>
        <w:tc>
          <w:tcPr>
            <w:tcW w:w="787" w:type="pct"/>
            <w:vMerge/>
          </w:tcPr>
          <w:p w14:paraId="509067F1" w14:textId="77777777" w:rsidR="00C410BE" w:rsidRPr="00DB45EC" w:rsidRDefault="00C410BE" w:rsidP="00F20AE3">
            <w:pPr>
              <w:rPr>
                <w:rFonts w:ascii="Times New Roman" w:hAnsi="Times New Roman" w:cs="Times New Roman"/>
                <w:b/>
                <w:bCs/>
                <w:shd w:val="clear" w:color="auto" w:fill="FFFFFF"/>
              </w:rPr>
            </w:pPr>
          </w:p>
        </w:tc>
        <w:tc>
          <w:tcPr>
            <w:tcW w:w="2862" w:type="pct"/>
          </w:tcPr>
          <w:p w14:paraId="4EF05F78" w14:textId="4190159F" w:rsidR="00C410BE" w:rsidRPr="00DB45EC" w:rsidRDefault="00C410BE" w:rsidP="00F20AE3">
            <w:pPr>
              <w:rPr>
                <w:rFonts w:ascii="Times New Roman" w:hAnsi="Times New Roman" w:cs="Times New Roman"/>
                <w:b/>
              </w:rPr>
            </w:pPr>
            <w:r w:rsidRPr="00AD32EF">
              <w:rPr>
                <w:rFonts w:ascii="Times New Roman" w:hAnsi="Times New Roman"/>
                <w:b/>
              </w:rPr>
              <w:t xml:space="preserve">1. </w:t>
            </w:r>
            <w:r w:rsidRPr="00AD32EF">
              <w:rPr>
                <w:rFonts w:ascii="Times New Roman" w:hAnsi="Times New Roman"/>
              </w:rPr>
              <w:t>Разделение и кооперация труда</w:t>
            </w:r>
          </w:p>
        </w:tc>
        <w:tc>
          <w:tcPr>
            <w:tcW w:w="564" w:type="pct"/>
            <w:vAlign w:val="center"/>
          </w:tcPr>
          <w:p w14:paraId="768B4D0A" w14:textId="211FB7FF" w:rsidR="00C410BE" w:rsidRPr="00DB45EC" w:rsidRDefault="00177E59" w:rsidP="00F20AE3">
            <w:pPr>
              <w:suppressAutoHyphens/>
              <w:jc w:val="center"/>
              <w:rPr>
                <w:rFonts w:ascii="Times New Roman" w:hAnsi="Times New Roman" w:cs="Times New Roman"/>
              </w:rPr>
            </w:pPr>
            <w:r>
              <w:rPr>
                <w:rFonts w:ascii="Times New Roman" w:hAnsi="Times New Roman" w:cs="Times New Roman"/>
              </w:rPr>
              <w:t>2</w:t>
            </w:r>
          </w:p>
        </w:tc>
        <w:tc>
          <w:tcPr>
            <w:tcW w:w="787" w:type="pct"/>
            <w:vMerge/>
          </w:tcPr>
          <w:p w14:paraId="59177FA7" w14:textId="77777777" w:rsidR="00C410BE" w:rsidRPr="00DB45EC" w:rsidRDefault="00C410BE" w:rsidP="00F20AE3">
            <w:pPr>
              <w:suppressAutoHyphens/>
              <w:jc w:val="center"/>
              <w:rPr>
                <w:rFonts w:ascii="Times New Roman" w:hAnsi="Times New Roman" w:cs="Times New Roman"/>
                <w:i/>
                <w:iCs/>
              </w:rPr>
            </w:pPr>
          </w:p>
        </w:tc>
      </w:tr>
      <w:tr w:rsidR="00C410BE" w:rsidRPr="00DB45EC" w14:paraId="183F296C" w14:textId="77777777" w:rsidTr="00F20AE3">
        <w:trPr>
          <w:trHeight w:val="253"/>
        </w:trPr>
        <w:tc>
          <w:tcPr>
            <w:tcW w:w="787" w:type="pct"/>
            <w:vMerge/>
          </w:tcPr>
          <w:p w14:paraId="262FCEB1" w14:textId="77777777" w:rsidR="00C410BE" w:rsidRPr="00DB45EC" w:rsidRDefault="00C410BE" w:rsidP="00F20AE3">
            <w:pPr>
              <w:rPr>
                <w:rFonts w:ascii="Times New Roman" w:hAnsi="Times New Roman" w:cs="Times New Roman"/>
                <w:b/>
                <w:bCs/>
                <w:shd w:val="clear" w:color="auto" w:fill="FFFFFF"/>
              </w:rPr>
            </w:pPr>
          </w:p>
        </w:tc>
        <w:tc>
          <w:tcPr>
            <w:tcW w:w="2862" w:type="pct"/>
            <w:vAlign w:val="center"/>
          </w:tcPr>
          <w:p w14:paraId="13191E2A" w14:textId="24A8F0C3" w:rsidR="00C410BE" w:rsidRPr="00DB45EC" w:rsidRDefault="00C410BE" w:rsidP="00F20AE3">
            <w:pPr>
              <w:rPr>
                <w:rFonts w:ascii="Times New Roman" w:hAnsi="Times New Roman" w:cs="Times New Roman"/>
                <w:b/>
              </w:rPr>
            </w:pPr>
            <w:r w:rsidRPr="00AD32EF">
              <w:rPr>
                <w:rFonts w:ascii="Times New Roman" w:hAnsi="Times New Roman"/>
                <w:b/>
              </w:rPr>
              <w:t xml:space="preserve">2. </w:t>
            </w:r>
            <w:r w:rsidRPr="00AD32EF">
              <w:rPr>
                <w:rFonts w:ascii="Times New Roman" w:hAnsi="Times New Roman"/>
              </w:rPr>
              <w:t>Выявление передовых приёмов и методов труда</w:t>
            </w:r>
          </w:p>
        </w:tc>
        <w:tc>
          <w:tcPr>
            <w:tcW w:w="564" w:type="pct"/>
            <w:vAlign w:val="center"/>
          </w:tcPr>
          <w:p w14:paraId="45A6FE22" w14:textId="58E26470" w:rsidR="00C410BE" w:rsidRPr="00DB45EC" w:rsidRDefault="00177E59" w:rsidP="00F20AE3">
            <w:pPr>
              <w:suppressAutoHyphens/>
              <w:jc w:val="center"/>
              <w:rPr>
                <w:rFonts w:ascii="Times New Roman" w:hAnsi="Times New Roman" w:cs="Times New Roman"/>
              </w:rPr>
            </w:pPr>
            <w:r>
              <w:rPr>
                <w:rFonts w:ascii="Times New Roman" w:hAnsi="Times New Roman" w:cs="Times New Roman"/>
              </w:rPr>
              <w:t>2</w:t>
            </w:r>
          </w:p>
        </w:tc>
        <w:tc>
          <w:tcPr>
            <w:tcW w:w="787" w:type="pct"/>
            <w:vMerge/>
          </w:tcPr>
          <w:p w14:paraId="32704621" w14:textId="77777777" w:rsidR="00C410BE" w:rsidRPr="00DB45EC" w:rsidRDefault="00C410BE" w:rsidP="00F20AE3">
            <w:pPr>
              <w:suppressAutoHyphens/>
              <w:jc w:val="center"/>
              <w:rPr>
                <w:rFonts w:ascii="Times New Roman" w:hAnsi="Times New Roman" w:cs="Times New Roman"/>
                <w:i/>
                <w:iCs/>
              </w:rPr>
            </w:pPr>
          </w:p>
        </w:tc>
      </w:tr>
      <w:tr w:rsidR="00C410BE" w:rsidRPr="00DB45EC" w14:paraId="70F8FF8B" w14:textId="77777777" w:rsidTr="00F20AE3">
        <w:trPr>
          <w:trHeight w:val="253"/>
        </w:trPr>
        <w:tc>
          <w:tcPr>
            <w:tcW w:w="787" w:type="pct"/>
            <w:vMerge/>
          </w:tcPr>
          <w:p w14:paraId="4A24C802" w14:textId="77777777" w:rsidR="00C410BE" w:rsidRPr="00DB45EC" w:rsidRDefault="00C410BE" w:rsidP="00F20AE3">
            <w:pPr>
              <w:rPr>
                <w:rFonts w:ascii="Times New Roman" w:hAnsi="Times New Roman" w:cs="Times New Roman"/>
                <w:b/>
                <w:bCs/>
                <w:shd w:val="clear" w:color="auto" w:fill="FFFFFF"/>
              </w:rPr>
            </w:pPr>
          </w:p>
        </w:tc>
        <w:tc>
          <w:tcPr>
            <w:tcW w:w="2862" w:type="pct"/>
            <w:vAlign w:val="center"/>
          </w:tcPr>
          <w:p w14:paraId="0019E247" w14:textId="00293259" w:rsidR="00C410BE" w:rsidRPr="00DB45EC" w:rsidRDefault="00C410BE" w:rsidP="00F20AE3">
            <w:pPr>
              <w:rPr>
                <w:rFonts w:ascii="Times New Roman" w:hAnsi="Times New Roman" w:cs="Times New Roman"/>
                <w:b/>
              </w:rPr>
            </w:pPr>
            <w:r w:rsidRPr="00AD32EF">
              <w:rPr>
                <w:rFonts w:ascii="Times New Roman" w:hAnsi="Times New Roman"/>
                <w:b/>
              </w:rPr>
              <w:t xml:space="preserve">3. </w:t>
            </w:r>
            <w:r w:rsidRPr="00AD32EF">
              <w:rPr>
                <w:rFonts w:ascii="Times New Roman" w:hAnsi="Times New Roman"/>
              </w:rPr>
              <w:t xml:space="preserve">Анализ графиков выходов и определение численности производственных бригад </w:t>
            </w:r>
          </w:p>
        </w:tc>
        <w:tc>
          <w:tcPr>
            <w:tcW w:w="564" w:type="pct"/>
            <w:vAlign w:val="center"/>
          </w:tcPr>
          <w:p w14:paraId="7C0A6055" w14:textId="0033FC60" w:rsidR="00C410BE" w:rsidRPr="00DB45EC" w:rsidRDefault="00177E59" w:rsidP="00F20AE3">
            <w:pPr>
              <w:suppressAutoHyphens/>
              <w:jc w:val="center"/>
              <w:rPr>
                <w:rFonts w:ascii="Times New Roman" w:hAnsi="Times New Roman" w:cs="Times New Roman"/>
              </w:rPr>
            </w:pPr>
            <w:r>
              <w:rPr>
                <w:rFonts w:ascii="Times New Roman" w:hAnsi="Times New Roman" w:cs="Times New Roman"/>
              </w:rPr>
              <w:t>2</w:t>
            </w:r>
          </w:p>
        </w:tc>
        <w:tc>
          <w:tcPr>
            <w:tcW w:w="787" w:type="pct"/>
            <w:vMerge/>
          </w:tcPr>
          <w:p w14:paraId="351E92F8" w14:textId="77777777" w:rsidR="00C410BE" w:rsidRPr="00DB45EC" w:rsidRDefault="00C410BE" w:rsidP="00F20AE3">
            <w:pPr>
              <w:suppressAutoHyphens/>
              <w:jc w:val="center"/>
              <w:rPr>
                <w:rFonts w:ascii="Times New Roman" w:hAnsi="Times New Roman" w:cs="Times New Roman"/>
                <w:i/>
                <w:iCs/>
              </w:rPr>
            </w:pPr>
          </w:p>
        </w:tc>
      </w:tr>
      <w:tr w:rsidR="00C410BE" w:rsidRPr="00DB45EC" w14:paraId="3B81D1A3" w14:textId="77777777" w:rsidTr="00F20AE3">
        <w:trPr>
          <w:trHeight w:val="253"/>
        </w:trPr>
        <w:tc>
          <w:tcPr>
            <w:tcW w:w="787" w:type="pct"/>
            <w:vMerge/>
          </w:tcPr>
          <w:p w14:paraId="1B707454" w14:textId="77777777" w:rsidR="00C410BE" w:rsidRPr="00DB45EC" w:rsidRDefault="00C410BE" w:rsidP="00F20AE3">
            <w:pPr>
              <w:rPr>
                <w:rFonts w:ascii="Times New Roman" w:hAnsi="Times New Roman" w:cs="Times New Roman"/>
                <w:b/>
                <w:bCs/>
                <w:shd w:val="clear" w:color="auto" w:fill="FFFFFF"/>
              </w:rPr>
            </w:pPr>
          </w:p>
        </w:tc>
        <w:tc>
          <w:tcPr>
            <w:tcW w:w="2862" w:type="pct"/>
            <w:vAlign w:val="center"/>
          </w:tcPr>
          <w:p w14:paraId="442B85AB" w14:textId="477D3B13" w:rsidR="00C410BE" w:rsidRPr="00DB45EC" w:rsidRDefault="00C410BE" w:rsidP="00F20AE3">
            <w:pPr>
              <w:rPr>
                <w:rFonts w:ascii="Times New Roman" w:hAnsi="Times New Roman" w:cs="Times New Roman"/>
                <w:b/>
              </w:rPr>
            </w:pPr>
            <w:r w:rsidRPr="00AD32EF">
              <w:rPr>
                <w:rFonts w:ascii="Times New Roman" w:hAnsi="Times New Roman"/>
                <w:b/>
                <w:bCs/>
              </w:rPr>
              <w:t>В том числе практических занятий и лабораторных работ</w:t>
            </w:r>
          </w:p>
        </w:tc>
        <w:tc>
          <w:tcPr>
            <w:tcW w:w="564" w:type="pct"/>
            <w:vAlign w:val="center"/>
          </w:tcPr>
          <w:p w14:paraId="54B3D214" w14:textId="77777777" w:rsidR="00C410BE" w:rsidRPr="00DB45EC" w:rsidRDefault="00C410BE" w:rsidP="00F20AE3">
            <w:pPr>
              <w:suppressAutoHyphens/>
              <w:jc w:val="center"/>
              <w:rPr>
                <w:rFonts w:ascii="Times New Roman" w:hAnsi="Times New Roman" w:cs="Times New Roman"/>
              </w:rPr>
            </w:pPr>
          </w:p>
        </w:tc>
        <w:tc>
          <w:tcPr>
            <w:tcW w:w="787" w:type="pct"/>
            <w:vMerge/>
          </w:tcPr>
          <w:p w14:paraId="118F24C2" w14:textId="77777777" w:rsidR="00C410BE" w:rsidRPr="00DB45EC" w:rsidRDefault="00C410BE" w:rsidP="00F20AE3">
            <w:pPr>
              <w:suppressAutoHyphens/>
              <w:jc w:val="center"/>
              <w:rPr>
                <w:rFonts w:ascii="Times New Roman" w:hAnsi="Times New Roman" w:cs="Times New Roman"/>
                <w:i/>
                <w:iCs/>
              </w:rPr>
            </w:pPr>
          </w:p>
        </w:tc>
      </w:tr>
      <w:tr w:rsidR="00C410BE" w:rsidRPr="00DB45EC" w14:paraId="60B29CEE" w14:textId="77777777" w:rsidTr="00F20AE3">
        <w:trPr>
          <w:trHeight w:val="253"/>
        </w:trPr>
        <w:tc>
          <w:tcPr>
            <w:tcW w:w="787" w:type="pct"/>
            <w:vMerge/>
          </w:tcPr>
          <w:p w14:paraId="7E5425AA" w14:textId="77777777" w:rsidR="00C410BE" w:rsidRPr="00DB45EC" w:rsidRDefault="00C410BE" w:rsidP="00F20AE3">
            <w:pPr>
              <w:rPr>
                <w:rFonts w:ascii="Times New Roman" w:hAnsi="Times New Roman" w:cs="Times New Roman"/>
                <w:b/>
                <w:bCs/>
                <w:shd w:val="clear" w:color="auto" w:fill="FFFFFF"/>
              </w:rPr>
            </w:pPr>
          </w:p>
        </w:tc>
        <w:tc>
          <w:tcPr>
            <w:tcW w:w="2862" w:type="pct"/>
            <w:vAlign w:val="center"/>
          </w:tcPr>
          <w:p w14:paraId="7D35E796" w14:textId="2A503154" w:rsidR="00C410BE" w:rsidRPr="00DB45EC" w:rsidRDefault="00C410BE" w:rsidP="00F20AE3">
            <w:pPr>
              <w:rPr>
                <w:rFonts w:ascii="Times New Roman" w:hAnsi="Times New Roman" w:cs="Times New Roman"/>
                <w:b/>
              </w:rPr>
            </w:pPr>
            <w:r w:rsidRPr="00AD32EF">
              <w:rPr>
                <w:rFonts w:ascii="Times New Roman" w:hAnsi="Times New Roman"/>
                <w:b/>
              </w:rPr>
              <w:t xml:space="preserve">1. </w:t>
            </w:r>
            <w:r w:rsidRPr="00AD32EF">
              <w:rPr>
                <w:rFonts w:ascii="Times New Roman" w:hAnsi="Times New Roman"/>
              </w:rPr>
              <w:t>Задачи по разделению и кооперации труда</w:t>
            </w:r>
          </w:p>
        </w:tc>
        <w:tc>
          <w:tcPr>
            <w:tcW w:w="564" w:type="pct"/>
            <w:vAlign w:val="center"/>
          </w:tcPr>
          <w:p w14:paraId="18025703" w14:textId="1D2B7366" w:rsidR="00C410BE" w:rsidRPr="00DB45EC" w:rsidRDefault="00177E59" w:rsidP="00F20AE3">
            <w:pPr>
              <w:suppressAutoHyphens/>
              <w:jc w:val="center"/>
              <w:rPr>
                <w:rFonts w:ascii="Times New Roman" w:hAnsi="Times New Roman" w:cs="Times New Roman"/>
              </w:rPr>
            </w:pPr>
            <w:r>
              <w:rPr>
                <w:rFonts w:ascii="Times New Roman" w:hAnsi="Times New Roman" w:cs="Times New Roman"/>
              </w:rPr>
              <w:t>2</w:t>
            </w:r>
          </w:p>
        </w:tc>
        <w:tc>
          <w:tcPr>
            <w:tcW w:w="787" w:type="pct"/>
            <w:vMerge/>
          </w:tcPr>
          <w:p w14:paraId="2CD0C8C3" w14:textId="77777777" w:rsidR="00C410BE" w:rsidRPr="00DB45EC" w:rsidRDefault="00C410BE" w:rsidP="00F20AE3">
            <w:pPr>
              <w:suppressAutoHyphens/>
              <w:jc w:val="center"/>
              <w:rPr>
                <w:rFonts w:ascii="Times New Roman" w:hAnsi="Times New Roman" w:cs="Times New Roman"/>
                <w:i/>
                <w:iCs/>
              </w:rPr>
            </w:pPr>
          </w:p>
        </w:tc>
      </w:tr>
      <w:tr w:rsidR="00C410BE" w:rsidRPr="00DB45EC" w14:paraId="6D98CE3B" w14:textId="77777777" w:rsidTr="00F20AE3">
        <w:trPr>
          <w:trHeight w:val="253"/>
        </w:trPr>
        <w:tc>
          <w:tcPr>
            <w:tcW w:w="787" w:type="pct"/>
            <w:vMerge/>
          </w:tcPr>
          <w:p w14:paraId="3F3B4A3A" w14:textId="77777777" w:rsidR="00C410BE" w:rsidRPr="00DB45EC" w:rsidRDefault="00C410BE" w:rsidP="00F20AE3">
            <w:pPr>
              <w:rPr>
                <w:rFonts w:ascii="Times New Roman" w:hAnsi="Times New Roman" w:cs="Times New Roman"/>
                <w:b/>
                <w:bCs/>
                <w:shd w:val="clear" w:color="auto" w:fill="FFFFFF"/>
              </w:rPr>
            </w:pPr>
          </w:p>
        </w:tc>
        <w:tc>
          <w:tcPr>
            <w:tcW w:w="2862" w:type="pct"/>
            <w:vAlign w:val="center"/>
          </w:tcPr>
          <w:p w14:paraId="609B5EE5" w14:textId="61813B2E" w:rsidR="00C410BE" w:rsidRPr="00DB45EC" w:rsidRDefault="00C410BE" w:rsidP="00F20AE3">
            <w:pPr>
              <w:rPr>
                <w:rFonts w:ascii="Times New Roman" w:hAnsi="Times New Roman" w:cs="Times New Roman"/>
                <w:b/>
              </w:rPr>
            </w:pPr>
            <w:r w:rsidRPr="00AD32EF">
              <w:rPr>
                <w:rFonts w:ascii="Times New Roman" w:hAnsi="Times New Roman"/>
                <w:b/>
              </w:rPr>
              <w:t xml:space="preserve">2. </w:t>
            </w:r>
            <w:r w:rsidRPr="00AD32EF">
              <w:rPr>
                <w:rFonts w:ascii="Times New Roman" w:hAnsi="Times New Roman"/>
              </w:rPr>
              <w:t xml:space="preserve">Задачи по выявлению передовых приёмов и методов труда </w:t>
            </w:r>
          </w:p>
        </w:tc>
        <w:tc>
          <w:tcPr>
            <w:tcW w:w="564" w:type="pct"/>
            <w:vAlign w:val="center"/>
          </w:tcPr>
          <w:p w14:paraId="43947080" w14:textId="1CE82F92" w:rsidR="00C410BE" w:rsidRPr="007D56D9" w:rsidRDefault="007D56D9" w:rsidP="00F20AE3">
            <w:pPr>
              <w:suppressAutoHyphens/>
              <w:jc w:val="center"/>
              <w:rPr>
                <w:rFonts w:ascii="Times New Roman" w:hAnsi="Times New Roman" w:cs="Times New Roman"/>
                <w:lang w:val="en-US"/>
              </w:rPr>
            </w:pPr>
            <w:r>
              <w:rPr>
                <w:rFonts w:ascii="Times New Roman" w:hAnsi="Times New Roman" w:cs="Times New Roman"/>
                <w:lang w:val="en-US"/>
              </w:rPr>
              <w:t>2</w:t>
            </w:r>
          </w:p>
        </w:tc>
        <w:tc>
          <w:tcPr>
            <w:tcW w:w="787" w:type="pct"/>
            <w:vMerge/>
          </w:tcPr>
          <w:p w14:paraId="30ACBB43" w14:textId="77777777" w:rsidR="00C410BE" w:rsidRPr="00DB45EC" w:rsidRDefault="00C410BE" w:rsidP="00F20AE3">
            <w:pPr>
              <w:suppressAutoHyphens/>
              <w:jc w:val="center"/>
              <w:rPr>
                <w:rFonts w:ascii="Times New Roman" w:hAnsi="Times New Roman" w:cs="Times New Roman"/>
                <w:i/>
                <w:iCs/>
              </w:rPr>
            </w:pPr>
          </w:p>
        </w:tc>
      </w:tr>
      <w:tr w:rsidR="00C410BE" w:rsidRPr="00DB45EC" w14:paraId="1BD3FEC5" w14:textId="77777777" w:rsidTr="00F20AE3">
        <w:trPr>
          <w:trHeight w:val="253"/>
        </w:trPr>
        <w:tc>
          <w:tcPr>
            <w:tcW w:w="787" w:type="pct"/>
            <w:vMerge/>
          </w:tcPr>
          <w:p w14:paraId="1A2CA5EC" w14:textId="77777777" w:rsidR="00C410BE" w:rsidRPr="00DB45EC" w:rsidRDefault="00C410BE" w:rsidP="00F20AE3">
            <w:pPr>
              <w:rPr>
                <w:rFonts w:ascii="Times New Roman" w:hAnsi="Times New Roman" w:cs="Times New Roman"/>
                <w:b/>
                <w:bCs/>
                <w:shd w:val="clear" w:color="auto" w:fill="FFFFFF"/>
              </w:rPr>
            </w:pPr>
          </w:p>
        </w:tc>
        <w:tc>
          <w:tcPr>
            <w:tcW w:w="2862" w:type="pct"/>
            <w:vAlign w:val="center"/>
          </w:tcPr>
          <w:p w14:paraId="3DE60535" w14:textId="35C8417B" w:rsidR="00C410BE" w:rsidRPr="00DB45EC" w:rsidRDefault="00C410BE" w:rsidP="00F20AE3">
            <w:pPr>
              <w:rPr>
                <w:rFonts w:ascii="Times New Roman" w:hAnsi="Times New Roman" w:cs="Times New Roman"/>
                <w:b/>
              </w:rPr>
            </w:pPr>
            <w:r w:rsidRPr="00AD32EF">
              <w:rPr>
                <w:rFonts w:ascii="Times New Roman" w:hAnsi="Times New Roman"/>
                <w:b/>
              </w:rPr>
              <w:t xml:space="preserve">3. </w:t>
            </w:r>
            <w:r w:rsidRPr="00AD32EF">
              <w:rPr>
                <w:rFonts w:ascii="Times New Roman" w:hAnsi="Times New Roman"/>
              </w:rPr>
              <w:t>Задачи по анализу графиков выходов и определению численности производственных бригад</w:t>
            </w:r>
          </w:p>
        </w:tc>
        <w:tc>
          <w:tcPr>
            <w:tcW w:w="564" w:type="pct"/>
            <w:vAlign w:val="center"/>
          </w:tcPr>
          <w:p w14:paraId="3C629E1E" w14:textId="4943269F" w:rsidR="00C410BE" w:rsidRPr="007D56D9" w:rsidRDefault="007D56D9" w:rsidP="00F20AE3">
            <w:pPr>
              <w:suppressAutoHyphens/>
              <w:jc w:val="center"/>
              <w:rPr>
                <w:rFonts w:ascii="Times New Roman" w:hAnsi="Times New Roman" w:cs="Times New Roman"/>
                <w:lang w:val="en-US"/>
              </w:rPr>
            </w:pPr>
            <w:r>
              <w:rPr>
                <w:rFonts w:ascii="Times New Roman" w:hAnsi="Times New Roman" w:cs="Times New Roman"/>
                <w:lang w:val="en-US"/>
              </w:rPr>
              <w:t>2</w:t>
            </w:r>
          </w:p>
        </w:tc>
        <w:tc>
          <w:tcPr>
            <w:tcW w:w="787" w:type="pct"/>
            <w:vMerge/>
          </w:tcPr>
          <w:p w14:paraId="2E58B2E6" w14:textId="77777777" w:rsidR="00C410BE" w:rsidRPr="00DB45EC" w:rsidRDefault="00C410BE" w:rsidP="00F20AE3">
            <w:pPr>
              <w:suppressAutoHyphens/>
              <w:jc w:val="center"/>
              <w:rPr>
                <w:rFonts w:ascii="Times New Roman" w:hAnsi="Times New Roman" w:cs="Times New Roman"/>
                <w:i/>
                <w:iCs/>
              </w:rPr>
            </w:pPr>
          </w:p>
        </w:tc>
      </w:tr>
      <w:tr w:rsidR="00C410BE" w:rsidRPr="00DB45EC" w14:paraId="0AD9A04E" w14:textId="77777777" w:rsidTr="00F20AE3">
        <w:trPr>
          <w:trHeight w:val="253"/>
        </w:trPr>
        <w:tc>
          <w:tcPr>
            <w:tcW w:w="787" w:type="pct"/>
            <w:vMerge w:val="restart"/>
          </w:tcPr>
          <w:p w14:paraId="2EE17D8C" w14:textId="6BDE44D1" w:rsidR="00C410BE" w:rsidRPr="00DB45EC" w:rsidRDefault="00C410BE" w:rsidP="00F20AE3">
            <w:pPr>
              <w:rPr>
                <w:rFonts w:ascii="Times New Roman" w:hAnsi="Times New Roman" w:cs="Times New Roman"/>
                <w:b/>
                <w:bCs/>
                <w:shd w:val="clear" w:color="auto" w:fill="FFFFFF"/>
              </w:rPr>
            </w:pPr>
            <w:r w:rsidRPr="00AD32EF">
              <w:rPr>
                <w:rFonts w:ascii="Times New Roman" w:hAnsi="Times New Roman"/>
                <w:b/>
                <w:bCs/>
              </w:rPr>
              <w:t>Тема 1.6. Техническое нормирование труда</w:t>
            </w:r>
          </w:p>
        </w:tc>
        <w:tc>
          <w:tcPr>
            <w:tcW w:w="2862" w:type="pct"/>
          </w:tcPr>
          <w:p w14:paraId="1B9A1D42" w14:textId="5E84E97E" w:rsidR="00C410BE" w:rsidRPr="00DB45EC" w:rsidRDefault="00C410BE" w:rsidP="00F20AE3">
            <w:pPr>
              <w:rPr>
                <w:rFonts w:ascii="Times New Roman" w:hAnsi="Times New Roman" w:cs="Times New Roman"/>
                <w:b/>
              </w:rPr>
            </w:pPr>
            <w:r w:rsidRPr="00AD32EF">
              <w:rPr>
                <w:rFonts w:ascii="Times New Roman" w:hAnsi="Times New Roman"/>
                <w:b/>
                <w:bCs/>
              </w:rPr>
              <w:t>Содержание</w:t>
            </w:r>
          </w:p>
        </w:tc>
        <w:tc>
          <w:tcPr>
            <w:tcW w:w="564" w:type="pct"/>
            <w:vAlign w:val="center"/>
          </w:tcPr>
          <w:p w14:paraId="026125B4" w14:textId="38E0B597" w:rsidR="00C410BE" w:rsidRPr="000811DC" w:rsidRDefault="000811DC" w:rsidP="00F20AE3">
            <w:pPr>
              <w:suppressAutoHyphens/>
              <w:jc w:val="center"/>
              <w:rPr>
                <w:rFonts w:ascii="Times New Roman" w:hAnsi="Times New Roman" w:cs="Times New Roman"/>
                <w:b/>
                <w:lang w:val="en-US"/>
              </w:rPr>
            </w:pPr>
            <w:r w:rsidRPr="000811DC">
              <w:rPr>
                <w:rFonts w:ascii="Times New Roman" w:hAnsi="Times New Roman" w:cs="Times New Roman"/>
                <w:b/>
                <w:lang w:val="en-US"/>
              </w:rPr>
              <w:t>6/4</w:t>
            </w:r>
          </w:p>
        </w:tc>
        <w:tc>
          <w:tcPr>
            <w:tcW w:w="787" w:type="pct"/>
            <w:vMerge w:val="restart"/>
          </w:tcPr>
          <w:p w14:paraId="78E56B7F" w14:textId="77777777" w:rsidR="00C410BE" w:rsidRPr="00CC220F" w:rsidRDefault="00C410BE" w:rsidP="00360E45">
            <w:pPr>
              <w:jc w:val="center"/>
              <w:rPr>
                <w:rFonts w:ascii="Times New Roman" w:hAnsi="Times New Roman"/>
              </w:rPr>
            </w:pPr>
            <w:r w:rsidRPr="00CC220F">
              <w:rPr>
                <w:rFonts w:ascii="Times New Roman" w:hAnsi="Times New Roman"/>
              </w:rPr>
              <w:t>ОК 01</w:t>
            </w:r>
          </w:p>
          <w:p w14:paraId="555245B4" w14:textId="77777777" w:rsidR="00C410BE" w:rsidRPr="00793C07" w:rsidRDefault="00C410BE" w:rsidP="00360E45">
            <w:pPr>
              <w:jc w:val="center"/>
              <w:rPr>
                <w:rFonts w:ascii="Times New Roman" w:hAnsi="Times New Roman"/>
              </w:rPr>
            </w:pPr>
            <w:r w:rsidRPr="00CC220F">
              <w:rPr>
                <w:rFonts w:ascii="Times New Roman" w:hAnsi="Times New Roman"/>
              </w:rPr>
              <w:t>ПК 2.1</w:t>
            </w:r>
            <w:r w:rsidRPr="00FE3B58">
              <w:rPr>
                <w:rFonts w:ascii="Times New Roman" w:hAnsi="Times New Roman"/>
              </w:rPr>
              <w:t>,</w:t>
            </w:r>
          </w:p>
          <w:p w14:paraId="5048E7C0" w14:textId="77777777" w:rsidR="00C410BE" w:rsidRDefault="00C410BE" w:rsidP="00360E45">
            <w:pPr>
              <w:jc w:val="center"/>
              <w:rPr>
                <w:rFonts w:ascii="Times New Roman" w:hAnsi="Times New Roman"/>
              </w:rPr>
            </w:pPr>
            <w:r w:rsidRPr="00CC220F">
              <w:rPr>
                <w:rFonts w:ascii="Times New Roman" w:hAnsi="Times New Roman"/>
              </w:rPr>
              <w:t>ПК 2.2</w:t>
            </w:r>
          </w:p>
          <w:p w14:paraId="63F00AC2" w14:textId="17EF9708" w:rsidR="00C410BE" w:rsidRPr="00DB45EC" w:rsidRDefault="00C410BE" w:rsidP="00F20AE3">
            <w:pPr>
              <w:suppressAutoHyphens/>
              <w:jc w:val="center"/>
              <w:rPr>
                <w:rFonts w:ascii="Times New Roman" w:hAnsi="Times New Roman" w:cs="Times New Roman"/>
                <w:i/>
                <w:iCs/>
              </w:rPr>
            </w:pPr>
            <w:r w:rsidRPr="00CC220F">
              <w:rPr>
                <w:rFonts w:ascii="Times New Roman" w:hAnsi="Times New Roman"/>
              </w:rPr>
              <w:t xml:space="preserve">ПК </w:t>
            </w:r>
            <w:r>
              <w:rPr>
                <w:rFonts w:ascii="Times New Roman" w:hAnsi="Times New Roman"/>
              </w:rPr>
              <w:t>6</w:t>
            </w:r>
            <w:r w:rsidRPr="00CC220F">
              <w:rPr>
                <w:rFonts w:ascii="Times New Roman" w:hAnsi="Times New Roman"/>
              </w:rPr>
              <w:t>.</w:t>
            </w:r>
            <w:r>
              <w:rPr>
                <w:rFonts w:ascii="Times New Roman" w:hAnsi="Times New Roman"/>
              </w:rPr>
              <w:t>3</w:t>
            </w:r>
          </w:p>
        </w:tc>
      </w:tr>
      <w:tr w:rsidR="00C410BE" w:rsidRPr="00DB45EC" w14:paraId="4C1731F8" w14:textId="77777777" w:rsidTr="00F20AE3">
        <w:trPr>
          <w:trHeight w:val="253"/>
        </w:trPr>
        <w:tc>
          <w:tcPr>
            <w:tcW w:w="787" w:type="pct"/>
            <w:vMerge/>
          </w:tcPr>
          <w:p w14:paraId="59E78310" w14:textId="77777777" w:rsidR="00C410BE" w:rsidRPr="00DB45EC" w:rsidRDefault="00C410BE" w:rsidP="00F20AE3">
            <w:pPr>
              <w:rPr>
                <w:rFonts w:ascii="Times New Roman" w:hAnsi="Times New Roman" w:cs="Times New Roman"/>
                <w:b/>
                <w:bCs/>
                <w:shd w:val="clear" w:color="auto" w:fill="FFFFFF"/>
              </w:rPr>
            </w:pPr>
          </w:p>
        </w:tc>
        <w:tc>
          <w:tcPr>
            <w:tcW w:w="2862" w:type="pct"/>
          </w:tcPr>
          <w:p w14:paraId="219BD588" w14:textId="2BFE7080" w:rsidR="00C410BE" w:rsidRPr="00DB45EC" w:rsidRDefault="00C410BE" w:rsidP="00F20AE3">
            <w:pPr>
              <w:rPr>
                <w:rFonts w:ascii="Times New Roman" w:hAnsi="Times New Roman" w:cs="Times New Roman"/>
                <w:b/>
              </w:rPr>
            </w:pPr>
            <w:r w:rsidRPr="00AD32EF">
              <w:rPr>
                <w:rFonts w:ascii="Times New Roman" w:hAnsi="Times New Roman"/>
                <w:b/>
              </w:rPr>
              <w:t xml:space="preserve">1. </w:t>
            </w:r>
            <w:r w:rsidRPr="00AD32EF">
              <w:rPr>
                <w:rFonts w:ascii="Times New Roman" w:hAnsi="Times New Roman"/>
              </w:rPr>
              <w:t>Изучение затрат рабочего времени</w:t>
            </w:r>
          </w:p>
        </w:tc>
        <w:tc>
          <w:tcPr>
            <w:tcW w:w="564" w:type="pct"/>
            <w:vAlign w:val="center"/>
          </w:tcPr>
          <w:p w14:paraId="725B7847" w14:textId="70F57113" w:rsidR="00C410BE" w:rsidRPr="000811DC" w:rsidRDefault="000811DC" w:rsidP="00F20AE3">
            <w:pPr>
              <w:suppressAutoHyphens/>
              <w:jc w:val="center"/>
              <w:rPr>
                <w:rFonts w:ascii="Times New Roman" w:hAnsi="Times New Roman" w:cs="Times New Roman"/>
                <w:lang w:val="en-US"/>
              </w:rPr>
            </w:pPr>
            <w:r>
              <w:rPr>
                <w:rFonts w:ascii="Times New Roman" w:hAnsi="Times New Roman" w:cs="Times New Roman"/>
                <w:lang w:val="en-US"/>
              </w:rPr>
              <w:t>1</w:t>
            </w:r>
          </w:p>
        </w:tc>
        <w:tc>
          <w:tcPr>
            <w:tcW w:w="787" w:type="pct"/>
            <w:vMerge/>
          </w:tcPr>
          <w:p w14:paraId="3A222CA3" w14:textId="77777777" w:rsidR="00C410BE" w:rsidRPr="00DB45EC" w:rsidRDefault="00C410BE" w:rsidP="00F20AE3">
            <w:pPr>
              <w:suppressAutoHyphens/>
              <w:jc w:val="center"/>
              <w:rPr>
                <w:rFonts w:ascii="Times New Roman" w:hAnsi="Times New Roman" w:cs="Times New Roman"/>
                <w:i/>
                <w:iCs/>
              </w:rPr>
            </w:pPr>
          </w:p>
        </w:tc>
      </w:tr>
      <w:tr w:rsidR="00C410BE" w:rsidRPr="00DB45EC" w14:paraId="0A93BA60" w14:textId="77777777" w:rsidTr="00F20AE3">
        <w:trPr>
          <w:trHeight w:val="253"/>
        </w:trPr>
        <w:tc>
          <w:tcPr>
            <w:tcW w:w="787" w:type="pct"/>
            <w:vMerge/>
          </w:tcPr>
          <w:p w14:paraId="30E4DF3F" w14:textId="77777777" w:rsidR="00C410BE" w:rsidRPr="00DB45EC" w:rsidRDefault="00C410BE" w:rsidP="00F20AE3">
            <w:pPr>
              <w:rPr>
                <w:rFonts w:ascii="Times New Roman" w:hAnsi="Times New Roman" w:cs="Times New Roman"/>
                <w:b/>
                <w:bCs/>
                <w:shd w:val="clear" w:color="auto" w:fill="FFFFFF"/>
              </w:rPr>
            </w:pPr>
          </w:p>
        </w:tc>
        <w:tc>
          <w:tcPr>
            <w:tcW w:w="2862" w:type="pct"/>
            <w:vAlign w:val="center"/>
          </w:tcPr>
          <w:p w14:paraId="575539CB" w14:textId="5B2E9D4A" w:rsidR="00C410BE" w:rsidRPr="00DB45EC" w:rsidRDefault="00C410BE" w:rsidP="00F20AE3">
            <w:pPr>
              <w:rPr>
                <w:rFonts w:ascii="Times New Roman" w:hAnsi="Times New Roman" w:cs="Times New Roman"/>
                <w:b/>
              </w:rPr>
            </w:pPr>
            <w:r w:rsidRPr="00AD32EF">
              <w:rPr>
                <w:rFonts w:ascii="Times New Roman" w:hAnsi="Times New Roman"/>
                <w:b/>
              </w:rPr>
              <w:t xml:space="preserve">2. </w:t>
            </w:r>
            <w:r w:rsidRPr="00AD32EF">
              <w:rPr>
                <w:rFonts w:ascii="Times New Roman" w:hAnsi="Times New Roman"/>
              </w:rPr>
              <w:t>Установление норм выработки и норм обслуживания</w:t>
            </w:r>
          </w:p>
        </w:tc>
        <w:tc>
          <w:tcPr>
            <w:tcW w:w="564" w:type="pct"/>
            <w:vAlign w:val="center"/>
          </w:tcPr>
          <w:p w14:paraId="7B970CA4" w14:textId="7CF219B9" w:rsidR="00C410BE" w:rsidRPr="000811DC" w:rsidRDefault="000811DC" w:rsidP="00F20AE3">
            <w:pPr>
              <w:suppressAutoHyphens/>
              <w:jc w:val="center"/>
              <w:rPr>
                <w:rFonts w:ascii="Times New Roman" w:hAnsi="Times New Roman" w:cs="Times New Roman"/>
                <w:lang w:val="en-US"/>
              </w:rPr>
            </w:pPr>
            <w:r>
              <w:rPr>
                <w:rFonts w:ascii="Times New Roman" w:hAnsi="Times New Roman" w:cs="Times New Roman"/>
                <w:lang w:val="en-US"/>
              </w:rPr>
              <w:t>1</w:t>
            </w:r>
          </w:p>
        </w:tc>
        <w:tc>
          <w:tcPr>
            <w:tcW w:w="787" w:type="pct"/>
            <w:vMerge/>
          </w:tcPr>
          <w:p w14:paraId="6CCCDEFE" w14:textId="77777777" w:rsidR="00C410BE" w:rsidRPr="00DB45EC" w:rsidRDefault="00C410BE" w:rsidP="00F20AE3">
            <w:pPr>
              <w:suppressAutoHyphens/>
              <w:jc w:val="center"/>
              <w:rPr>
                <w:rFonts w:ascii="Times New Roman" w:hAnsi="Times New Roman" w:cs="Times New Roman"/>
                <w:i/>
                <w:iCs/>
              </w:rPr>
            </w:pPr>
          </w:p>
        </w:tc>
      </w:tr>
      <w:tr w:rsidR="00C410BE" w:rsidRPr="00DB45EC" w14:paraId="5E6FEA74" w14:textId="77777777" w:rsidTr="00F20AE3">
        <w:trPr>
          <w:trHeight w:val="253"/>
        </w:trPr>
        <w:tc>
          <w:tcPr>
            <w:tcW w:w="787" w:type="pct"/>
            <w:vMerge/>
          </w:tcPr>
          <w:p w14:paraId="6061B157" w14:textId="77777777" w:rsidR="00C410BE" w:rsidRPr="00DB45EC" w:rsidRDefault="00C410BE" w:rsidP="00F20AE3">
            <w:pPr>
              <w:rPr>
                <w:rFonts w:ascii="Times New Roman" w:hAnsi="Times New Roman" w:cs="Times New Roman"/>
                <w:b/>
                <w:bCs/>
                <w:shd w:val="clear" w:color="auto" w:fill="FFFFFF"/>
              </w:rPr>
            </w:pPr>
          </w:p>
        </w:tc>
        <w:tc>
          <w:tcPr>
            <w:tcW w:w="2862" w:type="pct"/>
            <w:vAlign w:val="center"/>
          </w:tcPr>
          <w:p w14:paraId="1EDD46DA" w14:textId="265501F7" w:rsidR="00C410BE" w:rsidRPr="00DB45EC" w:rsidRDefault="00C410BE" w:rsidP="00F20AE3">
            <w:pPr>
              <w:rPr>
                <w:rFonts w:ascii="Times New Roman" w:hAnsi="Times New Roman" w:cs="Times New Roman"/>
                <w:b/>
              </w:rPr>
            </w:pPr>
            <w:r w:rsidRPr="00AD32EF">
              <w:rPr>
                <w:rFonts w:ascii="Times New Roman" w:hAnsi="Times New Roman"/>
                <w:b/>
                <w:bCs/>
              </w:rPr>
              <w:t>В том числе практических занятий и лабораторных работ</w:t>
            </w:r>
          </w:p>
        </w:tc>
        <w:tc>
          <w:tcPr>
            <w:tcW w:w="564" w:type="pct"/>
            <w:vAlign w:val="center"/>
          </w:tcPr>
          <w:p w14:paraId="29F3D06B" w14:textId="77777777" w:rsidR="00C410BE" w:rsidRPr="00DB45EC" w:rsidRDefault="00C410BE" w:rsidP="00F20AE3">
            <w:pPr>
              <w:suppressAutoHyphens/>
              <w:jc w:val="center"/>
              <w:rPr>
                <w:rFonts w:ascii="Times New Roman" w:hAnsi="Times New Roman" w:cs="Times New Roman"/>
              </w:rPr>
            </w:pPr>
          </w:p>
        </w:tc>
        <w:tc>
          <w:tcPr>
            <w:tcW w:w="787" w:type="pct"/>
            <w:vMerge/>
          </w:tcPr>
          <w:p w14:paraId="098F6DB2" w14:textId="77777777" w:rsidR="00C410BE" w:rsidRPr="00DB45EC" w:rsidRDefault="00C410BE" w:rsidP="00F20AE3">
            <w:pPr>
              <w:suppressAutoHyphens/>
              <w:jc w:val="center"/>
              <w:rPr>
                <w:rFonts w:ascii="Times New Roman" w:hAnsi="Times New Roman" w:cs="Times New Roman"/>
                <w:i/>
                <w:iCs/>
              </w:rPr>
            </w:pPr>
          </w:p>
        </w:tc>
      </w:tr>
      <w:tr w:rsidR="00C410BE" w:rsidRPr="00DB45EC" w14:paraId="1228D1AC" w14:textId="77777777" w:rsidTr="00F20AE3">
        <w:trPr>
          <w:trHeight w:val="253"/>
        </w:trPr>
        <w:tc>
          <w:tcPr>
            <w:tcW w:w="787" w:type="pct"/>
            <w:vMerge/>
          </w:tcPr>
          <w:p w14:paraId="0682451A" w14:textId="77777777" w:rsidR="00C410BE" w:rsidRPr="00DB45EC" w:rsidRDefault="00C410BE" w:rsidP="00F20AE3">
            <w:pPr>
              <w:rPr>
                <w:rFonts w:ascii="Times New Roman" w:hAnsi="Times New Roman" w:cs="Times New Roman"/>
                <w:b/>
                <w:bCs/>
                <w:shd w:val="clear" w:color="auto" w:fill="FFFFFF"/>
              </w:rPr>
            </w:pPr>
          </w:p>
        </w:tc>
        <w:tc>
          <w:tcPr>
            <w:tcW w:w="2862" w:type="pct"/>
            <w:vAlign w:val="center"/>
          </w:tcPr>
          <w:p w14:paraId="4EA1AB92" w14:textId="263931A8" w:rsidR="00C410BE" w:rsidRPr="00DB45EC" w:rsidRDefault="00C410BE" w:rsidP="00F20AE3">
            <w:pPr>
              <w:rPr>
                <w:rFonts w:ascii="Times New Roman" w:hAnsi="Times New Roman" w:cs="Times New Roman"/>
                <w:b/>
              </w:rPr>
            </w:pPr>
            <w:r w:rsidRPr="00AD32EF">
              <w:rPr>
                <w:rFonts w:ascii="Times New Roman" w:hAnsi="Times New Roman"/>
                <w:b/>
              </w:rPr>
              <w:t xml:space="preserve">1. </w:t>
            </w:r>
            <w:r w:rsidRPr="00AD32EF">
              <w:rPr>
                <w:rFonts w:ascii="Times New Roman" w:hAnsi="Times New Roman"/>
              </w:rPr>
              <w:t>Задачи по изучению затрат рабочего времени</w:t>
            </w:r>
          </w:p>
        </w:tc>
        <w:tc>
          <w:tcPr>
            <w:tcW w:w="564" w:type="pct"/>
            <w:vAlign w:val="center"/>
          </w:tcPr>
          <w:p w14:paraId="2B3FD190" w14:textId="34342B88" w:rsidR="00C410BE" w:rsidRPr="00DB45EC" w:rsidRDefault="00177E59" w:rsidP="00F20AE3">
            <w:pPr>
              <w:suppressAutoHyphens/>
              <w:jc w:val="center"/>
              <w:rPr>
                <w:rFonts w:ascii="Times New Roman" w:hAnsi="Times New Roman" w:cs="Times New Roman"/>
              </w:rPr>
            </w:pPr>
            <w:r>
              <w:rPr>
                <w:rFonts w:ascii="Times New Roman" w:hAnsi="Times New Roman" w:cs="Times New Roman"/>
              </w:rPr>
              <w:t>2</w:t>
            </w:r>
          </w:p>
        </w:tc>
        <w:tc>
          <w:tcPr>
            <w:tcW w:w="787" w:type="pct"/>
            <w:vMerge/>
          </w:tcPr>
          <w:p w14:paraId="4A574CC4" w14:textId="77777777" w:rsidR="00C410BE" w:rsidRPr="00DB45EC" w:rsidRDefault="00C410BE" w:rsidP="00F20AE3">
            <w:pPr>
              <w:suppressAutoHyphens/>
              <w:jc w:val="center"/>
              <w:rPr>
                <w:rFonts w:ascii="Times New Roman" w:hAnsi="Times New Roman" w:cs="Times New Roman"/>
                <w:i/>
                <w:iCs/>
              </w:rPr>
            </w:pPr>
          </w:p>
        </w:tc>
      </w:tr>
      <w:tr w:rsidR="00C410BE" w:rsidRPr="00DB45EC" w14:paraId="081D8167" w14:textId="77777777" w:rsidTr="00F20AE3">
        <w:trPr>
          <w:trHeight w:val="253"/>
        </w:trPr>
        <w:tc>
          <w:tcPr>
            <w:tcW w:w="787" w:type="pct"/>
            <w:vMerge/>
          </w:tcPr>
          <w:p w14:paraId="43007E7D" w14:textId="77777777" w:rsidR="00C410BE" w:rsidRPr="00DB45EC" w:rsidRDefault="00C410BE" w:rsidP="00F20AE3">
            <w:pPr>
              <w:rPr>
                <w:rFonts w:ascii="Times New Roman" w:hAnsi="Times New Roman" w:cs="Times New Roman"/>
                <w:b/>
                <w:bCs/>
                <w:shd w:val="clear" w:color="auto" w:fill="FFFFFF"/>
              </w:rPr>
            </w:pPr>
          </w:p>
        </w:tc>
        <w:tc>
          <w:tcPr>
            <w:tcW w:w="2862" w:type="pct"/>
            <w:vAlign w:val="center"/>
          </w:tcPr>
          <w:p w14:paraId="0501546F" w14:textId="7B32B419" w:rsidR="00C410BE" w:rsidRPr="00DB45EC" w:rsidRDefault="00C410BE" w:rsidP="00F20AE3">
            <w:pPr>
              <w:rPr>
                <w:rFonts w:ascii="Times New Roman" w:hAnsi="Times New Roman" w:cs="Times New Roman"/>
                <w:b/>
              </w:rPr>
            </w:pPr>
            <w:r w:rsidRPr="00AD32EF">
              <w:rPr>
                <w:rFonts w:ascii="Times New Roman" w:hAnsi="Times New Roman"/>
                <w:b/>
              </w:rPr>
              <w:t xml:space="preserve">2. </w:t>
            </w:r>
            <w:r w:rsidRPr="00AD32EF">
              <w:rPr>
                <w:rFonts w:ascii="Times New Roman" w:hAnsi="Times New Roman"/>
              </w:rPr>
              <w:t>Задачи по установлению норм выработки и норм обслуживания</w:t>
            </w:r>
          </w:p>
        </w:tc>
        <w:tc>
          <w:tcPr>
            <w:tcW w:w="564" w:type="pct"/>
            <w:vAlign w:val="center"/>
          </w:tcPr>
          <w:p w14:paraId="1F10E3B1" w14:textId="5076CBA2" w:rsidR="00C410BE" w:rsidRPr="00DB45EC" w:rsidRDefault="00177E59" w:rsidP="00F20AE3">
            <w:pPr>
              <w:suppressAutoHyphens/>
              <w:jc w:val="center"/>
              <w:rPr>
                <w:rFonts w:ascii="Times New Roman" w:hAnsi="Times New Roman" w:cs="Times New Roman"/>
              </w:rPr>
            </w:pPr>
            <w:r>
              <w:rPr>
                <w:rFonts w:ascii="Times New Roman" w:hAnsi="Times New Roman" w:cs="Times New Roman"/>
              </w:rPr>
              <w:t>2</w:t>
            </w:r>
          </w:p>
        </w:tc>
        <w:tc>
          <w:tcPr>
            <w:tcW w:w="787" w:type="pct"/>
            <w:vMerge/>
          </w:tcPr>
          <w:p w14:paraId="65FBCE12" w14:textId="77777777" w:rsidR="00C410BE" w:rsidRPr="00DB45EC" w:rsidRDefault="00C410BE" w:rsidP="00F20AE3">
            <w:pPr>
              <w:suppressAutoHyphens/>
              <w:jc w:val="center"/>
              <w:rPr>
                <w:rFonts w:ascii="Times New Roman" w:hAnsi="Times New Roman" w:cs="Times New Roman"/>
                <w:i/>
                <w:iCs/>
              </w:rPr>
            </w:pPr>
          </w:p>
        </w:tc>
      </w:tr>
      <w:tr w:rsidR="00C410BE" w:rsidRPr="00DB45EC" w14:paraId="7763E21C" w14:textId="77777777" w:rsidTr="00F20AE3">
        <w:trPr>
          <w:trHeight w:val="253"/>
        </w:trPr>
        <w:tc>
          <w:tcPr>
            <w:tcW w:w="787" w:type="pct"/>
            <w:vMerge w:val="restart"/>
          </w:tcPr>
          <w:p w14:paraId="6EF9FF5E" w14:textId="2271BC72" w:rsidR="00C410BE" w:rsidRPr="00DB45EC" w:rsidRDefault="00C410BE" w:rsidP="00F20AE3">
            <w:pPr>
              <w:rPr>
                <w:rFonts w:ascii="Times New Roman" w:hAnsi="Times New Roman" w:cs="Times New Roman"/>
                <w:b/>
                <w:bCs/>
                <w:shd w:val="clear" w:color="auto" w:fill="FFFFFF"/>
              </w:rPr>
            </w:pPr>
            <w:r w:rsidRPr="00AD32EF">
              <w:rPr>
                <w:rFonts w:ascii="Times New Roman" w:hAnsi="Times New Roman"/>
                <w:b/>
                <w:bCs/>
              </w:rPr>
              <w:t>Тема 1.7. Организация заработной платы</w:t>
            </w:r>
          </w:p>
        </w:tc>
        <w:tc>
          <w:tcPr>
            <w:tcW w:w="2862" w:type="pct"/>
          </w:tcPr>
          <w:p w14:paraId="07C6A6C6" w14:textId="63341A84" w:rsidR="00C410BE" w:rsidRPr="00DB45EC" w:rsidRDefault="00C410BE" w:rsidP="00F20AE3">
            <w:pPr>
              <w:rPr>
                <w:rFonts w:ascii="Times New Roman" w:hAnsi="Times New Roman" w:cs="Times New Roman"/>
                <w:b/>
              </w:rPr>
            </w:pPr>
            <w:r w:rsidRPr="00AD32EF">
              <w:rPr>
                <w:rFonts w:ascii="Times New Roman" w:hAnsi="Times New Roman"/>
                <w:b/>
                <w:bCs/>
              </w:rPr>
              <w:t>Содержание</w:t>
            </w:r>
          </w:p>
        </w:tc>
        <w:tc>
          <w:tcPr>
            <w:tcW w:w="564" w:type="pct"/>
            <w:vAlign w:val="center"/>
          </w:tcPr>
          <w:p w14:paraId="6AF8A383" w14:textId="55EDB98C" w:rsidR="00C410BE" w:rsidRPr="00DB45EC" w:rsidRDefault="000811DC" w:rsidP="00F20AE3">
            <w:pPr>
              <w:suppressAutoHyphens/>
              <w:jc w:val="center"/>
              <w:rPr>
                <w:rFonts w:ascii="Times New Roman" w:hAnsi="Times New Roman" w:cs="Times New Roman"/>
              </w:rPr>
            </w:pPr>
            <w:r w:rsidRPr="000811DC">
              <w:rPr>
                <w:rFonts w:ascii="Times New Roman" w:hAnsi="Times New Roman" w:cs="Times New Roman"/>
                <w:b/>
                <w:lang w:val="en-US"/>
              </w:rPr>
              <w:t>6/4</w:t>
            </w:r>
          </w:p>
        </w:tc>
        <w:tc>
          <w:tcPr>
            <w:tcW w:w="787" w:type="pct"/>
            <w:vMerge w:val="restart"/>
          </w:tcPr>
          <w:p w14:paraId="5D81BF0F" w14:textId="77777777" w:rsidR="00C410BE" w:rsidRPr="00CC220F" w:rsidRDefault="00C410BE" w:rsidP="00360E45">
            <w:pPr>
              <w:jc w:val="center"/>
              <w:rPr>
                <w:rFonts w:ascii="Times New Roman" w:hAnsi="Times New Roman"/>
              </w:rPr>
            </w:pPr>
            <w:r w:rsidRPr="00CC220F">
              <w:rPr>
                <w:rFonts w:ascii="Times New Roman" w:hAnsi="Times New Roman"/>
              </w:rPr>
              <w:t>ОК 01</w:t>
            </w:r>
          </w:p>
          <w:p w14:paraId="6411EA35" w14:textId="77777777" w:rsidR="00C410BE" w:rsidRPr="00793C07" w:rsidRDefault="00C410BE" w:rsidP="00360E45">
            <w:pPr>
              <w:jc w:val="center"/>
              <w:rPr>
                <w:rFonts w:ascii="Times New Roman" w:hAnsi="Times New Roman"/>
              </w:rPr>
            </w:pPr>
            <w:r w:rsidRPr="00CC220F">
              <w:rPr>
                <w:rFonts w:ascii="Times New Roman" w:hAnsi="Times New Roman"/>
              </w:rPr>
              <w:t>ПК 2.1</w:t>
            </w:r>
            <w:r w:rsidRPr="00FE3B58">
              <w:rPr>
                <w:rFonts w:ascii="Times New Roman" w:hAnsi="Times New Roman"/>
              </w:rPr>
              <w:t>,</w:t>
            </w:r>
          </w:p>
          <w:p w14:paraId="1E52DC3B" w14:textId="77777777" w:rsidR="00C410BE" w:rsidRDefault="00C410BE" w:rsidP="00360E45">
            <w:pPr>
              <w:jc w:val="center"/>
              <w:rPr>
                <w:rFonts w:ascii="Times New Roman" w:hAnsi="Times New Roman"/>
              </w:rPr>
            </w:pPr>
            <w:r w:rsidRPr="00CC220F">
              <w:rPr>
                <w:rFonts w:ascii="Times New Roman" w:hAnsi="Times New Roman"/>
              </w:rPr>
              <w:t>ПК 2.2</w:t>
            </w:r>
          </w:p>
          <w:p w14:paraId="5FA5D186" w14:textId="6BD78944" w:rsidR="00C410BE" w:rsidRPr="00DB45EC" w:rsidRDefault="00C410BE" w:rsidP="00F20AE3">
            <w:pPr>
              <w:suppressAutoHyphens/>
              <w:jc w:val="center"/>
              <w:rPr>
                <w:rFonts w:ascii="Times New Roman" w:hAnsi="Times New Roman" w:cs="Times New Roman"/>
                <w:i/>
                <w:iCs/>
              </w:rPr>
            </w:pPr>
            <w:r w:rsidRPr="00CC220F">
              <w:rPr>
                <w:rFonts w:ascii="Times New Roman" w:hAnsi="Times New Roman"/>
              </w:rPr>
              <w:t xml:space="preserve">ПК </w:t>
            </w:r>
            <w:r>
              <w:rPr>
                <w:rFonts w:ascii="Times New Roman" w:hAnsi="Times New Roman"/>
              </w:rPr>
              <w:t>6</w:t>
            </w:r>
            <w:r w:rsidRPr="00CC220F">
              <w:rPr>
                <w:rFonts w:ascii="Times New Roman" w:hAnsi="Times New Roman"/>
              </w:rPr>
              <w:t>.</w:t>
            </w:r>
            <w:r>
              <w:rPr>
                <w:rFonts w:ascii="Times New Roman" w:hAnsi="Times New Roman"/>
              </w:rPr>
              <w:t>3</w:t>
            </w:r>
          </w:p>
        </w:tc>
      </w:tr>
      <w:tr w:rsidR="00C410BE" w:rsidRPr="00DB45EC" w14:paraId="1D297B62" w14:textId="77777777" w:rsidTr="00F20AE3">
        <w:trPr>
          <w:trHeight w:val="253"/>
        </w:trPr>
        <w:tc>
          <w:tcPr>
            <w:tcW w:w="787" w:type="pct"/>
            <w:vMerge/>
          </w:tcPr>
          <w:p w14:paraId="4DE6439B" w14:textId="77777777" w:rsidR="00C410BE" w:rsidRPr="00DB45EC" w:rsidRDefault="00C410BE" w:rsidP="00F20AE3">
            <w:pPr>
              <w:rPr>
                <w:rFonts w:ascii="Times New Roman" w:hAnsi="Times New Roman" w:cs="Times New Roman"/>
                <w:b/>
                <w:bCs/>
                <w:shd w:val="clear" w:color="auto" w:fill="FFFFFF"/>
              </w:rPr>
            </w:pPr>
          </w:p>
        </w:tc>
        <w:tc>
          <w:tcPr>
            <w:tcW w:w="2862" w:type="pct"/>
          </w:tcPr>
          <w:p w14:paraId="15BC7FD5" w14:textId="60EA2878" w:rsidR="00C410BE" w:rsidRPr="00DB45EC" w:rsidRDefault="00C410BE" w:rsidP="00F20AE3">
            <w:pPr>
              <w:rPr>
                <w:rFonts w:ascii="Times New Roman" w:hAnsi="Times New Roman" w:cs="Times New Roman"/>
                <w:b/>
              </w:rPr>
            </w:pPr>
            <w:r w:rsidRPr="00AD32EF">
              <w:rPr>
                <w:rFonts w:ascii="Times New Roman" w:hAnsi="Times New Roman"/>
                <w:b/>
              </w:rPr>
              <w:t xml:space="preserve">1. </w:t>
            </w:r>
            <w:r w:rsidRPr="00AD32EF">
              <w:rPr>
                <w:rFonts w:ascii="Times New Roman" w:hAnsi="Times New Roman"/>
              </w:rPr>
              <w:t>Определение группы оплаты труда</w:t>
            </w:r>
          </w:p>
        </w:tc>
        <w:tc>
          <w:tcPr>
            <w:tcW w:w="564" w:type="pct"/>
            <w:vAlign w:val="center"/>
          </w:tcPr>
          <w:p w14:paraId="7B80BEC7" w14:textId="6ED1D0BB" w:rsidR="00C410BE" w:rsidRPr="000811DC" w:rsidRDefault="000811DC" w:rsidP="00F20AE3">
            <w:pPr>
              <w:suppressAutoHyphens/>
              <w:jc w:val="center"/>
              <w:rPr>
                <w:rFonts w:ascii="Times New Roman" w:hAnsi="Times New Roman" w:cs="Times New Roman"/>
                <w:lang w:val="en-US"/>
              </w:rPr>
            </w:pPr>
            <w:r>
              <w:rPr>
                <w:rFonts w:ascii="Times New Roman" w:hAnsi="Times New Roman" w:cs="Times New Roman"/>
                <w:lang w:val="en-US"/>
              </w:rPr>
              <w:t>1</w:t>
            </w:r>
          </w:p>
        </w:tc>
        <w:tc>
          <w:tcPr>
            <w:tcW w:w="787" w:type="pct"/>
            <w:vMerge/>
          </w:tcPr>
          <w:p w14:paraId="1523E589" w14:textId="77777777" w:rsidR="00C410BE" w:rsidRPr="00DB45EC" w:rsidRDefault="00C410BE" w:rsidP="00F20AE3">
            <w:pPr>
              <w:suppressAutoHyphens/>
              <w:jc w:val="center"/>
              <w:rPr>
                <w:rFonts w:ascii="Times New Roman" w:hAnsi="Times New Roman" w:cs="Times New Roman"/>
                <w:i/>
                <w:iCs/>
              </w:rPr>
            </w:pPr>
          </w:p>
        </w:tc>
      </w:tr>
      <w:tr w:rsidR="00C410BE" w:rsidRPr="00DB45EC" w14:paraId="7AB63A6D" w14:textId="77777777" w:rsidTr="00F20AE3">
        <w:trPr>
          <w:trHeight w:val="253"/>
        </w:trPr>
        <w:tc>
          <w:tcPr>
            <w:tcW w:w="787" w:type="pct"/>
            <w:vMerge/>
          </w:tcPr>
          <w:p w14:paraId="5B6F246F" w14:textId="77777777" w:rsidR="00C410BE" w:rsidRPr="00DB45EC" w:rsidRDefault="00C410BE" w:rsidP="00F20AE3">
            <w:pPr>
              <w:rPr>
                <w:rFonts w:ascii="Times New Roman" w:hAnsi="Times New Roman" w:cs="Times New Roman"/>
                <w:b/>
                <w:bCs/>
                <w:shd w:val="clear" w:color="auto" w:fill="FFFFFF"/>
              </w:rPr>
            </w:pPr>
          </w:p>
        </w:tc>
        <w:tc>
          <w:tcPr>
            <w:tcW w:w="2862" w:type="pct"/>
            <w:vAlign w:val="center"/>
          </w:tcPr>
          <w:p w14:paraId="51D59B40" w14:textId="121F80BA" w:rsidR="00C410BE" w:rsidRPr="00DB45EC" w:rsidRDefault="00C410BE" w:rsidP="00F20AE3">
            <w:pPr>
              <w:rPr>
                <w:rFonts w:ascii="Times New Roman" w:hAnsi="Times New Roman" w:cs="Times New Roman"/>
                <w:b/>
              </w:rPr>
            </w:pPr>
            <w:r w:rsidRPr="00AD32EF">
              <w:rPr>
                <w:rFonts w:ascii="Times New Roman" w:hAnsi="Times New Roman"/>
                <w:b/>
              </w:rPr>
              <w:t xml:space="preserve">2. </w:t>
            </w:r>
            <w:r w:rsidRPr="00AD32EF">
              <w:rPr>
                <w:rFonts w:ascii="Times New Roman" w:hAnsi="Times New Roman"/>
              </w:rPr>
              <w:t>Определение сдельных расценок и тарифных ставок</w:t>
            </w:r>
          </w:p>
        </w:tc>
        <w:tc>
          <w:tcPr>
            <w:tcW w:w="564" w:type="pct"/>
            <w:vAlign w:val="center"/>
          </w:tcPr>
          <w:p w14:paraId="0AB1D9CB" w14:textId="02417FF6" w:rsidR="00C410BE" w:rsidRPr="000811DC" w:rsidRDefault="000811DC" w:rsidP="00F20AE3">
            <w:pPr>
              <w:suppressAutoHyphens/>
              <w:jc w:val="center"/>
              <w:rPr>
                <w:rFonts w:ascii="Times New Roman" w:hAnsi="Times New Roman" w:cs="Times New Roman"/>
                <w:lang w:val="en-US"/>
              </w:rPr>
            </w:pPr>
            <w:r>
              <w:rPr>
                <w:rFonts w:ascii="Times New Roman" w:hAnsi="Times New Roman" w:cs="Times New Roman"/>
                <w:lang w:val="en-US"/>
              </w:rPr>
              <w:t>1</w:t>
            </w:r>
          </w:p>
        </w:tc>
        <w:tc>
          <w:tcPr>
            <w:tcW w:w="787" w:type="pct"/>
            <w:vMerge/>
          </w:tcPr>
          <w:p w14:paraId="63FCF7AB" w14:textId="77777777" w:rsidR="00C410BE" w:rsidRPr="00DB45EC" w:rsidRDefault="00C410BE" w:rsidP="00F20AE3">
            <w:pPr>
              <w:suppressAutoHyphens/>
              <w:jc w:val="center"/>
              <w:rPr>
                <w:rFonts w:ascii="Times New Roman" w:hAnsi="Times New Roman" w:cs="Times New Roman"/>
                <w:i/>
                <w:iCs/>
              </w:rPr>
            </w:pPr>
          </w:p>
        </w:tc>
      </w:tr>
      <w:tr w:rsidR="00C410BE" w:rsidRPr="00DB45EC" w14:paraId="649EC8DC" w14:textId="77777777" w:rsidTr="00F20AE3">
        <w:trPr>
          <w:trHeight w:val="253"/>
        </w:trPr>
        <w:tc>
          <w:tcPr>
            <w:tcW w:w="787" w:type="pct"/>
            <w:vMerge/>
          </w:tcPr>
          <w:p w14:paraId="3BEC6999" w14:textId="77777777" w:rsidR="00C410BE" w:rsidRPr="00DB45EC" w:rsidRDefault="00C410BE" w:rsidP="00F20AE3">
            <w:pPr>
              <w:rPr>
                <w:rFonts w:ascii="Times New Roman" w:hAnsi="Times New Roman" w:cs="Times New Roman"/>
                <w:b/>
                <w:bCs/>
                <w:shd w:val="clear" w:color="auto" w:fill="FFFFFF"/>
              </w:rPr>
            </w:pPr>
          </w:p>
        </w:tc>
        <w:tc>
          <w:tcPr>
            <w:tcW w:w="2862" w:type="pct"/>
            <w:vAlign w:val="center"/>
          </w:tcPr>
          <w:p w14:paraId="779BF21D" w14:textId="5D9A2015" w:rsidR="00C410BE" w:rsidRPr="00DB45EC" w:rsidRDefault="00C410BE" w:rsidP="00F20AE3">
            <w:pPr>
              <w:rPr>
                <w:rFonts w:ascii="Times New Roman" w:hAnsi="Times New Roman" w:cs="Times New Roman"/>
                <w:b/>
              </w:rPr>
            </w:pPr>
            <w:r w:rsidRPr="00AD32EF">
              <w:rPr>
                <w:rFonts w:ascii="Times New Roman" w:hAnsi="Times New Roman"/>
                <w:b/>
                <w:bCs/>
              </w:rPr>
              <w:t>В том числе практических занятий и лабораторных работ</w:t>
            </w:r>
          </w:p>
        </w:tc>
        <w:tc>
          <w:tcPr>
            <w:tcW w:w="564" w:type="pct"/>
            <w:vAlign w:val="center"/>
          </w:tcPr>
          <w:p w14:paraId="34A43314" w14:textId="77777777" w:rsidR="00C410BE" w:rsidRPr="00DB45EC" w:rsidRDefault="00C410BE" w:rsidP="00F20AE3">
            <w:pPr>
              <w:suppressAutoHyphens/>
              <w:jc w:val="center"/>
              <w:rPr>
                <w:rFonts w:ascii="Times New Roman" w:hAnsi="Times New Roman" w:cs="Times New Roman"/>
              </w:rPr>
            </w:pPr>
          </w:p>
        </w:tc>
        <w:tc>
          <w:tcPr>
            <w:tcW w:w="787" w:type="pct"/>
            <w:vMerge/>
          </w:tcPr>
          <w:p w14:paraId="1A485983" w14:textId="77777777" w:rsidR="00C410BE" w:rsidRPr="00DB45EC" w:rsidRDefault="00C410BE" w:rsidP="00F20AE3">
            <w:pPr>
              <w:suppressAutoHyphens/>
              <w:jc w:val="center"/>
              <w:rPr>
                <w:rFonts w:ascii="Times New Roman" w:hAnsi="Times New Roman" w:cs="Times New Roman"/>
                <w:i/>
                <w:iCs/>
              </w:rPr>
            </w:pPr>
          </w:p>
        </w:tc>
      </w:tr>
      <w:tr w:rsidR="00C410BE" w:rsidRPr="00DB45EC" w14:paraId="2DDF4D4B" w14:textId="77777777" w:rsidTr="00F20AE3">
        <w:trPr>
          <w:trHeight w:val="253"/>
        </w:trPr>
        <w:tc>
          <w:tcPr>
            <w:tcW w:w="787" w:type="pct"/>
            <w:vMerge/>
          </w:tcPr>
          <w:p w14:paraId="3A8C8AB2" w14:textId="77777777" w:rsidR="00C410BE" w:rsidRPr="00DB45EC" w:rsidRDefault="00C410BE" w:rsidP="00F20AE3">
            <w:pPr>
              <w:rPr>
                <w:rFonts w:ascii="Times New Roman" w:hAnsi="Times New Roman" w:cs="Times New Roman"/>
                <w:b/>
                <w:bCs/>
                <w:shd w:val="clear" w:color="auto" w:fill="FFFFFF"/>
              </w:rPr>
            </w:pPr>
          </w:p>
        </w:tc>
        <w:tc>
          <w:tcPr>
            <w:tcW w:w="2862" w:type="pct"/>
            <w:vAlign w:val="center"/>
          </w:tcPr>
          <w:p w14:paraId="3CB1A249" w14:textId="7CCDAE86" w:rsidR="00C410BE" w:rsidRPr="00DB45EC" w:rsidRDefault="00C410BE" w:rsidP="00F20AE3">
            <w:pPr>
              <w:rPr>
                <w:rFonts w:ascii="Times New Roman" w:hAnsi="Times New Roman" w:cs="Times New Roman"/>
                <w:b/>
              </w:rPr>
            </w:pPr>
            <w:r w:rsidRPr="00AD32EF">
              <w:rPr>
                <w:rFonts w:ascii="Times New Roman" w:hAnsi="Times New Roman"/>
                <w:b/>
              </w:rPr>
              <w:t xml:space="preserve">1. </w:t>
            </w:r>
            <w:r w:rsidRPr="00AD32EF">
              <w:rPr>
                <w:rFonts w:ascii="Times New Roman" w:hAnsi="Times New Roman"/>
              </w:rPr>
              <w:t xml:space="preserve">Расчёт премий </w:t>
            </w:r>
          </w:p>
        </w:tc>
        <w:tc>
          <w:tcPr>
            <w:tcW w:w="564" w:type="pct"/>
            <w:vAlign w:val="center"/>
          </w:tcPr>
          <w:p w14:paraId="05AB9946" w14:textId="786EEDC6" w:rsidR="00C410BE" w:rsidRPr="00DB45EC" w:rsidRDefault="00177E59" w:rsidP="00F20AE3">
            <w:pPr>
              <w:suppressAutoHyphens/>
              <w:jc w:val="center"/>
              <w:rPr>
                <w:rFonts w:ascii="Times New Roman" w:hAnsi="Times New Roman" w:cs="Times New Roman"/>
              </w:rPr>
            </w:pPr>
            <w:r>
              <w:rPr>
                <w:rFonts w:ascii="Times New Roman" w:hAnsi="Times New Roman" w:cs="Times New Roman"/>
              </w:rPr>
              <w:t>2</w:t>
            </w:r>
          </w:p>
        </w:tc>
        <w:tc>
          <w:tcPr>
            <w:tcW w:w="787" w:type="pct"/>
            <w:vMerge/>
          </w:tcPr>
          <w:p w14:paraId="2323C23C" w14:textId="77777777" w:rsidR="00C410BE" w:rsidRPr="00DB45EC" w:rsidRDefault="00C410BE" w:rsidP="00F20AE3">
            <w:pPr>
              <w:suppressAutoHyphens/>
              <w:jc w:val="center"/>
              <w:rPr>
                <w:rFonts w:ascii="Times New Roman" w:hAnsi="Times New Roman" w:cs="Times New Roman"/>
                <w:i/>
                <w:iCs/>
              </w:rPr>
            </w:pPr>
          </w:p>
        </w:tc>
      </w:tr>
      <w:tr w:rsidR="00C410BE" w:rsidRPr="00DB45EC" w14:paraId="4DAD1455" w14:textId="77777777" w:rsidTr="00F20AE3">
        <w:trPr>
          <w:trHeight w:val="253"/>
        </w:trPr>
        <w:tc>
          <w:tcPr>
            <w:tcW w:w="787" w:type="pct"/>
            <w:vMerge/>
          </w:tcPr>
          <w:p w14:paraId="6AA4F363" w14:textId="77777777" w:rsidR="00C410BE" w:rsidRPr="00DB45EC" w:rsidRDefault="00C410BE" w:rsidP="00F20AE3">
            <w:pPr>
              <w:rPr>
                <w:rFonts w:ascii="Times New Roman" w:hAnsi="Times New Roman" w:cs="Times New Roman"/>
                <w:b/>
                <w:bCs/>
                <w:shd w:val="clear" w:color="auto" w:fill="FFFFFF"/>
              </w:rPr>
            </w:pPr>
          </w:p>
        </w:tc>
        <w:tc>
          <w:tcPr>
            <w:tcW w:w="2862" w:type="pct"/>
            <w:vAlign w:val="center"/>
          </w:tcPr>
          <w:p w14:paraId="5519FF32" w14:textId="79AD5645" w:rsidR="00C410BE" w:rsidRPr="00DB45EC" w:rsidRDefault="00C410BE" w:rsidP="00F20AE3">
            <w:pPr>
              <w:rPr>
                <w:rFonts w:ascii="Times New Roman" w:hAnsi="Times New Roman" w:cs="Times New Roman"/>
                <w:b/>
              </w:rPr>
            </w:pPr>
            <w:r w:rsidRPr="00AD32EF">
              <w:rPr>
                <w:rFonts w:ascii="Times New Roman" w:hAnsi="Times New Roman"/>
                <w:b/>
              </w:rPr>
              <w:t xml:space="preserve">2. </w:t>
            </w:r>
            <w:r w:rsidRPr="00AD32EF">
              <w:rPr>
                <w:rFonts w:ascii="Times New Roman" w:hAnsi="Times New Roman"/>
              </w:rPr>
              <w:t xml:space="preserve">Определение заработной платы </w:t>
            </w:r>
          </w:p>
        </w:tc>
        <w:tc>
          <w:tcPr>
            <w:tcW w:w="564" w:type="pct"/>
            <w:vAlign w:val="center"/>
          </w:tcPr>
          <w:p w14:paraId="61600006" w14:textId="52A4C2A9" w:rsidR="00C410BE" w:rsidRPr="00DB45EC" w:rsidRDefault="00177E59" w:rsidP="00F20AE3">
            <w:pPr>
              <w:suppressAutoHyphens/>
              <w:jc w:val="center"/>
              <w:rPr>
                <w:rFonts w:ascii="Times New Roman" w:hAnsi="Times New Roman" w:cs="Times New Roman"/>
              </w:rPr>
            </w:pPr>
            <w:r>
              <w:rPr>
                <w:rFonts w:ascii="Times New Roman" w:hAnsi="Times New Roman" w:cs="Times New Roman"/>
              </w:rPr>
              <w:t>2</w:t>
            </w:r>
          </w:p>
        </w:tc>
        <w:tc>
          <w:tcPr>
            <w:tcW w:w="787" w:type="pct"/>
            <w:vMerge/>
          </w:tcPr>
          <w:p w14:paraId="3AEDBE5F" w14:textId="77777777" w:rsidR="00C410BE" w:rsidRPr="00DB45EC" w:rsidRDefault="00C410BE" w:rsidP="00F20AE3">
            <w:pPr>
              <w:suppressAutoHyphens/>
              <w:jc w:val="center"/>
              <w:rPr>
                <w:rFonts w:ascii="Times New Roman" w:hAnsi="Times New Roman" w:cs="Times New Roman"/>
                <w:i/>
                <w:iCs/>
              </w:rPr>
            </w:pPr>
          </w:p>
        </w:tc>
      </w:tr>
      <w:tr w:rsidR="00C410BE" w:rsidRPr="00DB45EC" w14:paraId="43E23535" w14:textId="77777777" w:rsidTr="00F20AE3">
        <w:trPr>
          <w:trHeight w:val="253"/>
        </w:trPr>
        <w:tc>
          <w:tcPr>
            <w:tcW w:w="787" w:type="pct"/>
            <w:vMerge w:val="restart"/>
          </w:tcPr>
          <w:p w14:paraId="03F1E836" w14:textId="10AFAF43" w:rsidR="00C410BE" w:rsidRPr="00DB45EC" w:rsidRDefault="00C410BE" w:rsidP="00F20AE3">
            <w:pPr>
              <w:rPr>
                <w:rFonts w:ascii="Times New Roman" w:hAnsi="Times New Roman" w:cs="Times New Roman"/>
                <w:b/>
                <w:bCs/>
                <w:shd w:val="clear" w:color="auto" w:fill="FFFFFF"/>
              </w:rPr>
            </w:pPr>
            <w:r w:rsidRPr="00AD32EF">
              <w:rPr>
                <w:rFonts w:ascii="Times New Roman" w:hAnsi="Times New Roman"/>
                <w:b/>
                <w:bCs/>
              </w:rPr>
              <w:t>Тема 1.8. Повышение</w:t>
            </w:r>
            <w:r>
              <w:rPr>
                <w:rFonts w:ascii="Times New Roman" w:hAnsi="Times New Roman"/>
                <w:b/>
                <w:bCs/>
              </w:rPr>
              <w:t xml:space="preserve"> </w:t>
            </w:r>
            <w:r w:rsidRPr="00AD32EF">
              <w:rPr>
                <w:rFonts w:ascii="Times New Roman" w:hAnsi="Times New Roman"/>
                <w:b/>
                <w:bCs/>
              </w:rPr>
              <w:t>эффективности производства</w:t>
            </w:r>
          </w:p>
        </w:tc>
        <w:tc>
          <w:tcPr>
            <w:tcW w:w="2862" w:type="pct"/>
          </w:tcPr>
          <w:p w14:paraId="7265FF3C" w14:textId="09D37E32" w:rsidR="00C410BE" w:rsidRPr="00DB45EC" w:rsidRDefault="00C410BE" w:rsidP="00F20AE3">
            <w:pPr>
              <w:rPr>
                <w:rFonts w:ascii="Times New Roman" w:hAnsi="Times New Roman" w:cs="Times New Roman"/>
                <w:b/>
              </w:rPr>
            </w:pPr>
            <w:r w:rsidRPr="00AD32EF">
              <w:rPr>
                <w:rFonts w:ascii="Times New Roman" w:hAnsi="Times New Roman"/>
                <w:b/>
                <w:bCs/>
              </w:rPr>
              <w:t>Содержание</w:t>
            </w:r>
          </w:p>
        </w:tc>
        <w:tc>
          <w:tcPr>
            <w:tcW w:w="564" w:type="pct"/>
            <w:vAlign w:val="center"/>
          </w:tcPr>
          <w:p w14:paraId="4DFD93A9" w14:textId="1BF41EE8" w:rsidR="00C410BE" w:rsidRPr="000811DC" w:rsidRDefault="000811DC" w:rsidP="00F20AE3">
            <w:pPr>
              <w:suppressAutoHyphens/>
              <w:jc w:val="center"/>
              <w:rPr>
                <w:rFonts w:ascii="Times New Roman" w:hAnsi="Times New Roman" w:cs="Times New Roman"/>
                <w:b/>
                <w:lang w:val="en-US"/>
              </w:rPr>
            </w:pPr>
            <w:r w:rsidRPr="000811DC">
              <w:rPr>
                <w:rFonts w:ascii="Times New Roman" w:hAnsi="Times New Roman" w:cs="Times New Roman"/>
                <w:b/>
                <w:lang w:val="en-US"/>
              </w:rPr>
              <w:t>12/8</w:t>
            </w:r>
          </w:p>
        </w:tc>
        <w:tc>
          <w:tcPr>
            <w:tcW w:w="787" w:type="pct"/>
            <w:vMerge w:val="restart"/>
          </w:tcPr>
          <w:p w14:paraId="46B9DAA2" w14:textId="77777777" w:rsidR="00C410BE" w:rsidRPr="00CC220F" w:rsidRDefault="00C410BE" w:rsidP="00360E45">
            <w:pPr>
              <w:jc w:val="center"/>
              <w:rPr>
                <w:rFonts w:ascii="Times New Roman" w:hAnsi="Times New Roman"/>
              </w:rPr>
            </w:pPr>
            <w:r w:rsidRPr="00CC220F">
              <w:rPr>
                <w:rFonts w:ascii="Times New Roman" w:hAnsi="Times New Roman"/>
              </w:rPr>
              <w:t>ОК 01</w:t>
            </w:r>
          </w:p>
          <w:p w14:paraId="5C5F37B3" w14:textId="77777777" w:rsidR="00C410BE" w:rsidRPr="00793C07" w:rsidRDefault="00C410BE" w:rsidP="00360E45">
            <w:pPr>
              <w:jc w:val="center"/>
              <w:rPr>
                <w:rFonts w:ascii="Times New Roman" w:hAnsi="Times New Roman"/>
              </w:rPr>
            </w:pPr>
            <w:r w:rsidRPr="00CC220F">
              <w:rPr>
                <w:rFonts w:ascii="Times New Roman" w:hAnsi="Times New Roman"/>
              </w:rPr>
              <w:t>ПК 2.1</w:t>
            </w:r>
            <w:r w:rsidRPr="00FE3B58">
              <w:rPr>
                <w:rFonts w:ascii="Times New Roman" w:hAnsi="Times New Roman"/>
              </w:rPr>
              <w:t>,</w:t>
            </w:r>
          </w:p>
          <w:p w14:paraId="4BE8A937" w14:textId="77777777" w:rsidR="00C410BE" w:rsidRDefault="00C410BE" w:rsidP="00360E45">
            <w:pPr>
              <w:jc w:val="center"/>
              <w:rPr>
                <w:rFonts w:ascii="Times New Roman" w:hAnsi="Times New Roman"/>
              </w:rPr>
            </w:pPr>
            <w:r w:rsidRPr="00CC220F">
              <w:rPr>
                <w:rFonts w:ascii="Times New Roman" w:hAnsi="Times New Roman"/>
              </w:rPr>
              <w:t>ПК 2.2</w:t>
            </w:r>
          </w:p>
          <w:p w14:paraId="1416A5C5" w14:textId="7C320BF0" w:rsidR="00C410BE" w:rsidRPr="00DB45EC" w:rsidRDefault="00C410BE" w:rsidP="00F20AE3">
            <w:pPr>
              <w:suppressAutoHyphens/>
              <w:jc w:val="center"/>
              <w:rPr>
                <w:rFonts w:ascii="Times New Roman" w:hAnsi="Times New Roman" w:cs="Times New Roman"/>
                <w:i/>
                <w:iCs/>
              </w:rPr>
            </w:pPr>
          </w:p>
        </w:tc>
      </w:tr>
      <w:tr w:rsidR="00C410BE" w:rsidRPr="00DB45EC" w14:paraId="4E9BE63F" w14:textId="77777777" w:rsidTr="00F20AE3">
        <w:trPr>
          <w:trHeight w:val="253"/>
        </w:trPr>
        <w:tc>
          <w:tcPr>
            <w:tcW w:w="787" w:type="pct"/>
            <w:vMerge/>
          </w:tcPr>
          <w:p w14:paraId="58200666" w14:textId="77777777" w:rsidR="00C410BE" w:rsidRPr="00DB45EC" w:rsidRDefault="00C410BE" w:rsidP="00F20AE3">
            <w:pPr>
              <w:rPr>
                <w:rFonts w:ascii="Times New Roman" w:hAnsi="Times New Roman" w:cs="Times New Roman"/>
                <w:b/>
                <w:bCs/>
                <w:shd w:val="clear" w:color="auto" w:fill="FFFFFF"/>
              </w:rPr>
            </w:pPr>
          </w:p>
        </w:tc>
        <w:tc>
          <w:tcPr>
            <w:tcW w:w="2862" w:type="pct"/>
          </w:tcPr>
          <w:p w14:paraId="5FA25038" w14:textId="7242449B" w:rsidR="00C410BE" w:rsidRPr="00DB45EC" w:rsidRDefault="00C410BE" w:rsidP="00F20AE3">
            <w:pPr>
              <w:rPr>
                <w:rFonts w:ascii="Times New Roman" w:hAnsi="Times New Roman" w:cs="Times New Roman"/>
                <w:b/>
              </w:rPr>
            </w:pPr>
            <w:r w:rsidRPr="00AD32EF">
              <w:rPr>
                <w:rFonts w:ascii="Times New Roman" w:hAnsi="Times New Roman"/>
                <w:b/>
              </w:rPr>
              <w:t xml:space="preserve">1. </w:t>
            </w:r>
            <w:r w:rsidRPr="00AD32EF">
              <w:rPr>
                <w:rFonts w:ascii="Times New Roman" w:hAnsi="Times New Roman"/>
              </w:rPr>
              <w:t xml:space="preserve">Экономическая эффективность мероприятий, связанных с сокращением численности персонала </w:t>
            </w:r>
          </w:p>
        </w:tc>
        <w:tc>
          <w:tcPr>
            <w:tcW w:w="564" w:type="pct"/>
            <w:vAlign w:val="center"/>
          </w:tcPr>
          <w:p w14:paraId="70EC5406" w14:textId="1F797D46" w:rsidR="00C410BE" w:rsidRPr="00DB45EC" w:rsidRDefault="000811DC" w:rsidP="00F20AE3">
            <w:pPr>
              <w:suppressAutoHyphens/>
              <w:jc w:val="center"/>
              <w:rPr>
                <w:rFonts w:ascii="Times New Roman" w:hAnsi="Times New Roman" w:cs="Times New Roman"/>
              </w:rPr>
            </w:pPr>
            <w:r>
              <w:rPr>
                <w:rFonts w:ascii="Times New Roman" w:hAnsi="Times New Roman" w:cs="Times New Roman"/>
              </w:rPr>
              <w:t>1</w:t>
            </w:r>
          </w:p>
        </w:tc>
        <w:tc>
          <w:tcPr>
            <w:tcW w:w="787" w:type="pct"/>
            <w:vMerge/>
          </w:tcPr>
          <w:p w14:paraId="356068A9" w14:textId="77777777" w:rsidR="00C410BE" w:rsidRPr="00DB45EC" w:rsidRDefault="00C410BE" w:rsidP="00F20AE3">
            <w:pPr>
              <w:suppressAutoHyphens/>
              <w:jc w:val="center"/>
              <w:rPr>
                <w:rFonts w:ascii="Times New Roman" w:hAnsi="Times New Roman" w:cs="Times New Roman"/>
                <w:i/>
                <w:iCs/>
              </w:rPr>
            </w:pPr>
          </w:p>
        </w:tc>
      </w:tr>
      <w:tr w:rsidR="00C410BE" w:rsidRPr="00DB45EC" w14:paraId="06B9C844" w14:textId="77777777" w:rsidTr="00F20AE3">
        <w:trPr>
          <w:trHeight w:val="253"/>
        </w:trPr>
        <w:tc>
          <w:tcPr>
            <w:tcW w:w="787" w:type="pct"/>
            <w:vMerge/>
          </w:tcPr>
          <w:p w14:paraId="4DDCEA55" w14:textId="77777777" w:rsidR="00C410BE" w:rsidRPr="00DB45EC" w:rsidRDefault="00C410BE" w:rsidP="00F20AE3">
            <w:pPr>
              <w:rPr>
                <w:rFonts w:ascii="Times New Roman" w:hAnsi="Times New Roman" w:cs="Times New Roman"/>
                <w:b/>
                <w:bCs/>
                <w:shd w:val="clear" w:color="auto" w:fill="FFFFFF"/>
              </w:rPr>
            </w:pPr>
          </w:p>
        </w:tc>
        <w:tc>
          <w:tcPr>
            <w:tcW w:w="2862" w:type="pct"/>
            <w:vAlign w:val="center"/>
          </w:tcPr>
          <w:p w14:paraId="2F16AADA" w14:textId="734EE392" w:rsidR="00C410BE" w:rsidRPr="00DB45EC" w:rsidRDefault="00C410BE" w:rsidP="00F20AE3">
            <w:pPr>
              <w:rPr>
                <w:rFonts w:ascii="Times New Roman" w:hAnsi="Times New Roman" w:cs="Times New Roman"/>
                <w:b/>
              </w:rPr>
            </w:pPr>
            <w:r w:rsidRPr="00AD32EF">
              <w:rPr>
                <w:rFonts w:ascii="Times New Roman" w:hAnsi="Times New Roman"/>
                <w:b/>
              </w:rPr>
              <w:t xml:space="preserve">2. </w:t>
            </w:r>
            <w:r w:rsidRPr="00AD32EF">
              <w:rPr>
                <w:rFonts w:ascii="Times New Roman" w:hAnsi="Times New Roman"/>
              </w:rPr>
              <w:t>Экономическая эффективность мероприятий, связанных с улучшением использования материальных и энергетических ресурсов производства и повышением качества продукции</w:t>
            </w:r>
          </w:p>
        </w:tc>
        <w:tc>
          <w:tcPr>
            <w:tcW w:w="564" w:type="pct"/>
            <w:vAlign w:val="center"/>
          </w:tcPr>
          <w:p w14:paraId="13A53D39" w14:textId="12C79F27" w:rsidR="00C410BE" w:rsidRPr="00DB45EC" w:rsidRDefault="000811DC" w:rsidP="00F20AE3">
            <w:pPr>
              <w:suppressAutoHyphens/>
              <w:jc w:val="center"/>
              <w:rPr>
                <w:rFonts w:ascii="Times New Roman" w:hAnsi="Times New Roman" w:cs="Times New Roman"/>
              </w:rPr>
            </w:pPr>
            <w:r>
              <w:rPr>
                <w:rFonts w:ascii="Times New Roman" w:hAnsi="Times New Roman" w:cs="Times New Roman"/>
              </w:rPr>
              <w:t>1</w:t>
            </w:r>
          </w:p>
        </w:tc>
        <w:tc>
          <w:tcPr>
            <w:tcW w:w="787" w:type="pct"/>
            <w:vMerge/>
          </w:tcPr>
          <w:p w14:paraId="452A66E2" w14:textId="77777777" w:rsidR="00C410BE" w:rsidRPr="00DB45EC" w:rsidRDefault="00C410BE" w:rsidP="00F20AE3">
            <w:pPr>
              <w:suppressAutoHyphens/>
              <w:jc w:val="center"/>
              <w:rPr>
                <w:rFonts w:ascii="Times New Roman" w:hAnsi="Times New Roman" w:cs="Times New Roman"/>
                <w:i/>
                <w:iCs/>
              </w:rPr>
            </w:pPr>
          </w:p>
        </w:tc>
      </w:tr>
      <w:tr w:rsidR="00C410BE" w:rsidRPr="00DB45EC" w14:paraId="03E5624D" w14:textId="77777777" w:rsidTr="00F20AE3">
        <w:trPr>
          <w:trHeight w:val="253"/>
        </w:trPr>
        <w:tc>
          <w:tcPr>
            <w:tcW w:w="787" w:type="pct"/>
            <w:vMerge/>
          </w:tcPr>
          <w:p w14:paraId="20449C37" w14:textId="77777777" w:rsidR="00C410BE" w:rsidRPr="00DB45EC" w:rsidRDefault="00C410BE" w:rsidP="00F20AE3">
            <w:pPr>
              <w:rPr>
                <w:rFonts w:ascii="Times New Roman" w:hAnsi="Times New Roman" w:cs="Times New Roman"/>
                <w:b/>
                <w:bCs/>
                <w:shd w:val="clear" w:color="auto" w:fill="FFFFFF"/>
              </w:rPr>
            </w:pPr>
          </w:p>
        </w:tc>
        <w:tc>
          <w:tcPr>
            <w:tcW w:w="2862" w:type="pct"/>
            <w:vAlign w:val="center"/>
          </w:tcPr>
          <w:p w14:paraId="0329B6B6" w14:textId="347D3C38" w:rsidR="00C410BE" w:rsidRPr="00DB45EC" w:rsidRDefault="00C410BE" w:rsidP="00F20AE3">
            <w:pPr>
              <w:rPr>
                <w:rFonts w:ascii="Times New Roman" w:hAnsi="Times New Roman" w:cs="Times New Roman"/>
                <w:b/>
              </w:rPr>
            </w:pPr>
            <w:r w:rsidRPr="00AD32EF">
              <w:rPr>
                <w:rFonts w:ascii="Times New Roman" w:hAnsi="Times New Roman"/>
                <w:b/>
              </w:rPr>
              <w:t xml:space="preserve">3. </w:t>
            </w:r>
            <w:r w:rsidRPr="00AD32EF">
              <w:rPr>
                <w:rFonts w:ascii="Times New Roman" w:hAnsi="Times New Roman"/>
              </w:rPr>
              <w:t xml:space="preserve">Экономическая эффективность мероприятий, связанных с использованием резервов производственной мощности и увеличением выработки продукции </w:t>
            </w:r>
          </w:p>
        </w:tc>
        <w:tc>
          <w:tcPr>
            <w:tcW w:w="564" w:type="pct"/>
            <w:vAlign w:val="center"/>
          </w:tcPr>
          <w:p w14:paraId="72531797" w14:textId="0F3161E7" w:rsidR="00C410BE" w:rsidRPr="00DB45EC" w:rsidRDefault="000811DC" w:rsidP="00F20AE3">
            <w:pPr>
              <w:suppressAutoHyphens/>
              <w:jc w:val="center"/>
              <w:rPr>
                <w:rFonts w:ascii="Times New Roman" w:hAnsi="Times New Roman" w:cs="Times New Roman"/>
              </w:rPr>
            </w:pPr>
            <w:r>
              <w:rPr>
                <w:rFonts w:ascii="Times New Roman" w:hAnsi="Times New Roman" w:cs="Times New Roman"/>
              </w:rPr>
              <w:t>1</w:t>
            </w:r>
          </w:p>
        </w:tc>
        <w:tc>
          <w:tcPr>
            <w:tcW w:w="787" w:type="pct"/>
            <w:vMerge/>
          </w:tcPr>
          <w:p w14:paraId="78BCF3E4" w14:textId="77777777" w:rsidR="00C410BE" w:rsidRPr="00DB45EC" w:rsidRDefault="00C410BE" w:rsidP="00F20AE3">
            <w:pPr>
              <w:suppressAutoHyphens/>
              <w:jc w:val="center"/>
              <w:rPr>
                <w:rFonts w:ascii="Times New Roman" w:hAnsi="Times New Roman" w:cs="Times New Roman"/>
                <w:i/>
                <w:iCs/>
              </w:rPr>
            </w:pPr>
          </w:p>
        </w:tc>
      </w:tr>
      <w:tr w:rsidR="00C410BE" w:rsidRPr="00DB45EC" w14:paraId="24B25B6E" w14:textId="77777777" w:rsidTr="00F20AE3">
        <w:trPr>
          <w:trHeight w:val="253"/>
        </w:trPr>
        <w:tc>
          <w:tcPr>
            <w:tcW w:w="787" w:type="pct"/>
            <w:vMerge/>
          </w:tcPr>
          <w:p w14:paraId="11F8C9D1" w14:textId="77777777" w:rsidR="00C410BE" w:rsidRPr="00DB45EC" w:rsidRDefault="00C410BE" w:rsidP="00F20AE3">
            <w:pPr>
              <w:rPr>
                <w:rFonts w:ascii="Times New Roman" w:hAnsi="Times New Roman" w:cs="Times New Roman"/>
                <w:b/>
                <w:bCs/>
                <w:shd w:val="clear" w:color="auto" w:fill="FFFFFF"/>
              </w:rPr>
            </w:pPr>
          </w:p>
        </w:tc>
        <w:tc>
          <w:tcPr>
            <w:tcW w:w="2862" w:type="pct"/>
            <w:vAlign w:val="center"/>
          </w:tcPr>
          <w:p w14:paraId="1062FFFD" w14:textId="437C04A3" w:rsidR="00C410BE" w:rsidRPr="00DB45EC" w:rsidRDefault="00C410BE" w:rsidP="00F20AE3">
            <w:pPr>
              <w:rPr>
                <w:rFonts w:ascii="Times New Roman" w:hAnsi="Times New Roman" w:cs="Times New Roman"/>
                <w:b/>
              </w:rPr>
            </w:pPr>
            <w:r w:rsidRPr="00AD32EF">
              <w:rPr>
                <w:rFonts w:ascii="Times New Roman" w:hAnsi="Times New Roman"/>
                <w:b/>
              </w:rPr>
              <w:t xml:space="preserve">4. </w:t>
            </w:r>
            <w:r w:rsidRPr="00AD32EF">
              <w:rPr>
                <w:rFonts w:ascii="Times New Roman" w:hAnsi="Times New Roman"/>
              </w:rPr>
              <w:t>Экономическая эффективность мероприятий, связанных с комплексным использованием резервов производства</w:t>
            </w:r>
          </w:p>
        </w:tc>
        <w:tc>
          <w:tcPr>
            <w:tcW w:w="564" w:type="pct"/>
            <w:vAlign w:val="center"/>
          </w:tcPr>
          <w:p w14:paraId="41035511" w14:textId="7485A060" w:rsidR="00C410BE" w:rsidRPr="00DB45EC" w:rsidRDefault="000811DC" w:rsidP="00F20AE3">
            <w:pPr>
              <w:suppressAutoHyphens/>
              <w:jc w:val="center"/>
              <w:rPr>
                <w:rFonts w:ascii="Times New Roman" w:hAnsi="Times New Roman" w:cs="Times New Roman"/>
              </w:rPr>
            </w:pPr>
            <w:r>
              <w:rPr>
                <w:rFonts w:ascii="Times New Roman" w:hAnsi="Times New Roman" w:cs="Times New Roman"/>
              </w:rPr>
              <w:t>1</w:t>
            </w:r>
          </w:p>
        </w:tc>
        <w:tc>
          <w:tcPr>
            <w:tcW w:w="787" w:type="pct"/>
            <w:vMerge/>
          </w:tcPr>
          <w:p w14:paraId="37E343F2" w14:textId="77777777" w:rsidR="00C410BE" w:rsidRPr="00DB45EC" w:rsidRDefault="00C410BE" w:rsidP="00F20AE3">
            <w:pPr>
              <w:suppressAutoHyphens/>
              <w:jc w:val="center"/>
              <w:rPr>
                <w:rFonts w:ascii="Times New Roman" w:hAnsi="Times New Roman" w:cs="Times New Roman"/>
                <w:i/>
                <w:iCs/>
              </w:rPr>
            </w:pPr>
          </w:p>
        </w:tc>
      </w:tr>
      <w:tr w:rsidR="00C410BE" w:rsidRPr="00DB45EC" w14:paraId="2979714E" w14:textId="77777777" w:rsidTr="00F20AE3">
        <w:trPr>
          <w:trHeight w:val="253"/>
        </w:trPr>
        <w:tc>
          <w:tcPr>
            <w:tcW w:w="787" w:type="pct"/>
            <w:vMerge/>
          </w:tcPr>
          <w:p w14:paraId="696A4D7F" w14:textId="77777777" w:rsidR="00C410BE" w:rsidRPr="00DB45EC" w:rsidRDefault="00C410BE" w:rsidP="00F20AE3">
            <w:pPr>
              <w:rPr>
                <w:rFonts w:ascii="Times New Roman" w:hAnsi="Times New Roman" w:cs="Times New Roman"/>
                <w:b/>
                <w:bCs/>
                <w:shd w:val="clear" w:color="auto" w:fill="FFFFFF"/>
              </w:rPr>
            </w:pPr>
          </w:p>
        </w:tc>
        <w:tc>
          <w:tcPr>
            <w:tcW w:w="2862" w:type="pct"/>
            <w:vAlign w:val="center"/>
          </w:tcPr>
          <w:p w14:paraId="2E2BE65E" w14:textId="07CAC852" w:rsidR="00C410BE" w:rsidRPr="00DB45EC" w:rsidRDefault="00C410BE" w:rsidP="00F20AE3">
            <w:pPr>
              <w:rPr>
                <w:rFonts w:ascii="Times New Roman" w:hAnsi="Times New Roman" w:cs="Times New Roman"/>
                <w:b/>
              </w:rPr>
            </w:pPr>
            <w:r w:rsidRPr="00AD32EF">
              <w:rPr>
                <w:rFonts w:ascii="Times New Roman" w:hAnsi="Times New Roman"/>
                <w:b/>
                <w:bCs/>
              </w:rPr>
              <w:t>В том числе практических занятий и лабораторных работ</w:t>
            </w:r>
          </w:p>
        </w:tc>
        <w:tc>
          <w:tcPr>
            <w:tcW w:w="564" w:type="pct"/>
            <w:vAlign w:val="center"/>
          </w:tcPr>
          <w:p w14:paraId="653166D5" w14:textId="77777777" w:rsidR="00C410BE" w:rsidRPr="00DB45EC" w:rsidRDefault="00C410BE" w:rsidP="00F20AE3">
            <w:pPr>
              <w:suppressAutoHyphens/>
              <w:jc w:val="center"/>
              <w:rPr>
                <w:rFonts w:ascii="Times New Roman" w:hAnsi="Times New Roman" w:cs="Times New Roman"/>
              </w:rPr>
            </w:pPr>
          </w:p>
        </w:tc>
        <w:tc>
          <w:tcPr>
            <w:tcW w:w="787" w:type="pct"/>
            <w:vMerge/>
          </w:tcPr>
          <w:p w14:paraId="3342EC8B" w14:textId="77777777" w:rsidR="00C410BE" w:rsidRPr="00DB45EC" w:rsidRDefault="00C410BE" w:rsidP="00F20AE3">
            <w:pPr>
              <w:suppressAutoHyphens/>
              <w:jc w:val="center"/>
              <w:rPr>
                <w:rFonts w:ascii="Times New Roman" w:hAnsi="Times New Roman" w:cs="Times New Roman"/>
                <w:i/>
                <w:iCs/>
              </w:rPr>
            </w:pPr>
          </w:p>
        </w:tc>
      </w:tr>
      <w:tr w:rsidR="00C410BE" w:rsidRPr="00DB45EC" w14:paraId="5674DCEB" w14:textId="77777777" w:rsidTr="00F20AE3">
        <w:trPr>
          <w:trHeight w:val="253"/>
        </w:trPr>
        <w:tc>
          <w:tcPr>
            <w:tcW w:w="787" w:type="pct"/>
            <w:vMerge/>
          </w:tcPr>
          <w:p w14:paraId="32FC8AE3" w14:textId="77777777" w:rsidR="00C410BE" w:rsidRPr="00DB45EC" w:rsidRDefault="00C410BE" w:rsidP="00F20AE3">
            <w:pPr>
              <w:rPr>
                <w:rFonts w:ascii="Times New Roman" w:hAnsi="Times New Roman" w:cs="Times New Roman"/>
                <w:b/>
                <w:bCs/>
                <w:shd w:val="clear" w:color="auto" w:fill="FFFFFF"/>
              </w:rPr>
            </w:pPr>
          </w:p>
        </w:tc>
        <w:tc>
          <w:tcPr>
            <w:tcW w:w="2862" w:type="pct"/>
            <w:vAlign w:val="center"/>
          </w:tcPr>
          <w:p w14:paraId="1D69003B" w14:textId="0973A2DF" w:rsidR="00C410BE" w:rsidRPr="00DB45EC" w:rsidRDefault="00C410BE" w:rsidP="00F20AE3">
            <w:pPr>
              <w:rPr>
                <w:rFonts w:ascii="Times New Roman" w:hAnsi="Times New Roman" w:cs="Times New Roman"/>
                <w:b/>
              </w:rPr>
            </w:pPr>
            <w:r w:rsidRPr="00AD32EF">
              <w:rPr>
                <w:rFonts w:ascii="Times New Roman" w:hAnsi="Times New Roman"/>
                <w:b/>
              </w:rPr>
              <w:t xml:space="preserve">1. </w:t>
            </w:r>
            <w:r w:rsidRPr="00AD32EF">
              <w:rPr>
                <w:rFonts w:ascii="Times New Roman" w:hAnsi="Times New Roman"/>
              </w:rPr>
              <w:t xml:space="preserve">Расчёт экономической эффективности мероприятий, связанных с сокращением </w:t>
            </w:r>
            <w:r w:rsidRPr="00AD32EF">
              <w:rPr>
                <w:rFonts w:ascii="Times New Roman" w:hAnsi="Times New Roman"/>
              </w:rPr>
              <w:lastRenderedPageBreak/>
              <w:t xml:space="preserve">численности персонала </w:t>
            </w:r>
          </w:p>
        </w:tc>
        <w:tc>
          <w:tcPr>
            <w:tcW w:w="564" w:type="pct"/>
            <w:vAlign w:val="center"/>
          </w:tcPr>
          <w:p w14:paraId="603AA223" w14:textId="15CC9F72" w:rsidR="00C410BE" w:rsidRPr="00DB45EC" w:rsidRDefault="00177E59" w:rsidP="00F20AE3">
            <w:pPr>
              <w:suppressAutoHyphens/>
              <w:jc w:val="center"/>
              <w:rPr>
                <w:rFonts w:ascii="Times New Roman" w:hAnsi="Times New Roman" w:cs="Times New Roman"/>
              </w:rPr>
            </w:pPr>
            <w:r>
              <w:rPr>
                <w:rFonts w:ascii="Times New Roman" w:hAnsi="Times New Roman" w:cs="Times New Roman"/>
              </w:rPr>
              <w:lastRenderedPageBreak/>
              <w:t>2</w:t>
            </w:r>
          </w:p>
        </w:tc>
        <w:tc>
          <w:tcPr>
            <w:tcW w:w="787" w:type="pct"/>
            <w:vMerge/>
          </w:tcPr>
          <w:p w14:paraId="446AF63A" w14:textId="77777777" w:rsidR="00C410BE" w:rsidRPr="00DB45EC" w:rsidRDefault="00C410BE" w:rsidP="00F20AE3">
            <w:pPr>
              <w:suppressAutoHyphens/>
              <w:jc w:val="center"/>
              <w:rPr>
                <w:rFonts w:ascii="Times New Roman" w:hAnsi="Times New Roman" w:cs="Times New Roman"/>
                <w:i/>
                <w:iCs/>
              </w:rPr>
            </w:pPr>
          </w:p>
        </w:tc>
      </w:tr>
      <w:tr w:rsidR="00C410BE" w:rsidRPr="00DB45EC" w14:paraId="7A16DFAE" w14:textId="77777777" w:rsidTr="00F20AE3">
        <w:trPr>
          <w:trHeight w:val="253"/>
        </w:trPr>
        <w:tc>
          <w:tcPr>
            <w:tcW w:w="787" w:type="pct"/>
            <w:vMerge/>
          </w:tcPr>
          <w:p w14:paraId="5C4C1902" w14:textId="77777777" w:rsidR="00C410BE" w:rsidRPr="00DB45EC" w:rsidRDefault="00C410BE" w:rsidP="00F20AE3">
            <w:pPr>
              <w:rPr>
                <w:rFonts w:ascii="Times New Roman" w:hAnsi="Times New Roman" w:cs="Times New Roman"/>
                <w:b/>
                <w:bCs/>
                <w:shd w:val="clear" w:color="auto" w:fill="FFFFFF"/>
              </w:rPr>
            </w:pPr>
          </w:p>
        </w:tc>
        <w:tc>
          <w:tcPr>
            <w:tcW w:w="2862" w:type="pct"/>
            <w:vAlign w:val="center"/>
          </w:tcPr>
          <w:p w14:paraId="6E68424E" w14:textId="343BF784" w:rsidR="00C410BE" w:rsidRPr="00DB45EC" w:rsidRDefault="00C410BE" w:rsidP="00F20AE3">
            <w:pPr>
              <w:rPr>
                <w:rFonts w:ascii="Times New Roman" w:hAnsi="Times New Roman" w:cs="Times New Roman"/>
                <w:b/>
              </w:rPr>
            </w:pPr>
            <w:r w:rsidRPr="00AD32EF">
              <w:rPr>
                <w:rFonts w:ascii="Times New Roman" w:hAnsi="Times New Roman"/>
                <w:b/>
              </w:rPr>
              <w:t xml:space="preserve">2. </w:t>
            </w:r>
            <w:r w:rsidRPr="00AD32EF">
              <w:rPr>
                <w:rFonts w:ascii="Times New Roman" w:hAnsi="Times New Roman"/>
              </w:rPr>
              <w:t>Расчёт экономической эффективности мероприятий, связанных с улучшением использования материальных и энергетических ресурсов производства и повышением качества продукции</w:t>
            </w:r>
          </w:p>
        </w:tc>
        <w:tc>
          <w:tcPr>
            <w:tcW w:w="564" w:type="pct"/>
            <w:vAlign w:val="center"/>
          </w:tcPr>
          <w:p w14:paraId="30C4AFB6" w14:textId="660D87EB" w:rsidR="00C410BE" w:rsidRPr="00DB45EC" w:rsidRDefault="00177E59" w:rsidP="00F20AE3">
            <w:pPr>
              <w:suppressAutoHyphens/>
              <w:jc w:val="center"/>
              <w:rPr>
                <w:rFonts w:ascii="Times New Roman" w:hAnsi="Times New Roman" w:cs="Times New Roman"/>
              </w:rPr>
            </w:pPr>
            <w:r>
              <w:rPr>
                <w:rFonts w:ascii="Times New Roman" w:hAnsi="Times New Roman" w:cs="Times New Roman"/>
              </w:rPr>
              <w:t>2</w:t>
            </w:r>
          </w:p>
        </w:tc>
        <w:tc>
          <w:tcPr>
            <w:tcW w:w="787" w:type="pct"/>
            <w:vMerge/>
          </w:tcPr>
          <w:p w14:paraId="049598E3" w14:textId="77777777" w:rsidR="00C410BE" w:rsidRPr="00DB45EC" w:rsidRDefault="00C410BE" w:rsidP="00F20AE3">
            <w:pPr>
              <w:suppressAutoHyphens/>
              <w:jc w:val="center"/>
              <w:rPr>
                <w:rFonts w:ascii="Times New Roman" w:hAnsi="Times New Roman" w:cs="Times New Roman"/>
                <w:i/>
                <w:iCs/>
              </w:rPr>
            </w:pPr>
          </w:p>
        </w:tc>
      </w:tr>
      <w:tr w:rsidR="00C410BE" w:rsidRPr="00DB45EC" w14:paraId="2838ACA0" w14:textId="77777777" w:rsidTr="00F20AE3">
        <w:trPr>
          <w:trHeight w:val="253"/>
        </w:trPr>
        <w:tc>
          <w:tcPr>
            <w:tcW w:w="787" w:type="pct"/>
            <w:vMerge/>
          </w:tcPr>
          <w:p w14:paraId="5A8FFE49" w14:textId="77777777" w:rsidR="00C410BE" w:rsidRPr="00DB45EC" w:rsidRDefault="00C410BE" w:rsidP="00F20AE3">
            <w:pPr>
              <w:rPr>
                <w:rFonts w:ascii="Times New Roman" w:hAnsi="Times New Roman" w:cs="Times New Roman"/>
                <w:b/>
                <w:bCs/>
                <w:shd w:val="clear" w:color="auto" w:fill="FFFFFF"/>
              </w:rPr>
            </w:pPr>
          </w:p>
        </w:tc>
        <w:tc>
          <w:tcPr>
            <w:tcW w:w="2862" w:type="pct"/>
            <w:vAlign w:val="center"/>
          </w:tcPr>
          <w:p w14:paraId="611B1BE5" w14:textId="7B9346C3" w:rsidR="00C410BE" w:rsidRPr="00DB45EC" w:rsidRDefault="00C410BE" w:rsidP="00F20AE3">
            <w:pPr>
              <w:rPr>
                <w:rFonts w:ascii="Times New Roman" w:hAnsi="Times New Roman" w:cs="Times New Roman"/>
                <w:b/>
              </w:rPr>
            </w:pPr>
            <w:r w:rsidRPr="00AD32EF">
              <w:rPr>
                <w:rFonts w:ascii="Times New Roman" w:hAnsi="Times New Roman"/>
                <w:b/>
              </w:rPr>
              <w:t xml:space="preserve">3. </w:t>
            </w:r>
            <w:r w:rsidRPr="00AD32EF">
              <w:rPr>
                <w:rFonts w:ascii="Times New Roman" w:hAnsi="Times New Roman"/>
              </w:rPr>
              <w:t>Расчёт экономической эффективности мероприятий, связанных с использованием резервов производственной мощности и увеличением выработки продукции</w:t>
            </w:r>
          </w:p>
        </w:tc>
        <w:tc>
          <w:tcPr>
            <w:tcW w:w="564" w:type="pct"/>
            <w:vAlign w:val="center"/>
          </w:tcPr>
          <w:p w14:paraId="680A172D" w14:textId="3024225B" w:rsidR="00C410BE" w:rsidRPr="00DB45EC" w:rsidRDefault="00177E59" w:rsidP="00F20AE3">
            <w:pPr>
              <w:suppressAutoHyphens/>
              <w:jc w:val="center"/>
              <w:rPr>
                <w:rFonts w:ascii="Times New Roman" w:hAnsi="Times New Roman" w:cs="Times New Roman"/>
              </w:rPr>
            </w:pPr>
            <w:r>
              <w:rPr>
                <w:rFonts w:ascii="Times New Roman" w:hAnsi="Times New Roman" w:cs="Times New Roman"/>
              </w:rPr>
              <w:t>2</w:t>
            </w:r>
          </w:p>
        </w:tc>
        <w:tc>
          <w:tcPr>
            <w:tcW w:w="787" w:type="pct"/>
            <w:vMerge/>
          </w:tcPr>
          <w:p w14:paraId="66280445" w14:textId="77777777" w:rsidR="00C410BE" w:rsidRPr="00DB45EC" w:rsidRDefault="00C410BE" w:rsidP="00F20AE3">
            <w:pPr>
              <w:suppressAutoHyphens/>
              <w:jc w:val="center"/>
              <w:rPr>
                <w:rFonts w:ascii="Times New Roman" w:hAnsi="Times New Roman" w:cs="Times New Roman"/>
                <w:i/>
                <w:iCs/>
              </w:rPr>
            </w:pPr>
          </w:p>
        </w:tc>
      </w:tr>
      <w:tr w:rsidR="00C410BE" w:rsidRPr="00DB45EC" w14:paraId="51BBEB4C" w14:textId="77777777" w:rsidTr="00F20AE3">
        <w:trPr>
          <w:trHeight w:val="253"/>
        </w:trPr>
        <w:tc>
          <w:tcPr>
            <w:tcW w:w="787" w:type="pct"/>
            <w:vMerge/>
          </w:tcPr>
          <w:p w14:paraId="21433CA2" w14:textId="77777777" w:rsidR="00C410BE" w:rsidRPr="00DB45EC" w:rsidRDefault="00C410BE" w:rsidP="00F20AE3">
            <w:pPr>
              <w:rPr>
                <w:rFonts w:ascii="Times New Roman" w:hAnsi="Times New Roman" w:cs="Times New Roman"/>
                <w:b/>
                <w:bCs/>
                <w:shd w:val="clear" w:color="auto" w:fill="FFFFFF"/>
              </w:rPr>
            </w:pPr>
          </w:p>
        </w:tc>
        <w:tc>
          <w:tcPr>
            <w:tcW w:w="2862" w:type="pct"/>
            <w:vAlign w:val="center"/>
          </w:tcPr>
          <w:p w14:paraId="2B79E9C5" w14:textId="5C0E8F70" w:rsidR="00C410BE" w:rsidRPr="00DB45EC" w:rsidRDefault="00C410BE" w:rsidP="00F20AE3">
            <w:pPr>
              <w:rPr>
                <w:rFonts w:ascii="Times New Roman" w:hAnsi="Times New Roman" w:cs="Times New Roman"/>
                <w:b/>
              </w:rPr>
            </w:pPr>
            <w:r w:rsidRPr="00AD32EF">
              <w:rPr>
                <w:rFonts w:ascii="Times New Roman" w:hAnsi="Times New Roman"/>
                <w:b/>
              </w:rPr>
              <w:t xml:space="preserve">4. </w:t>
            </w:r>
            <w:r w:rsidRPr="00AD32EF">
              <w:rPr>
                <w:rFonts w:ascii="Times New Roman" w:hAnsi="Times New Roman"/>
              </w:rPr>
              <w:t>Расчёт экономической эффективности мероприятий, связанных с комплексным использованием резервов производства</w:t>
            </w:r>
          </w:p>
        </w:tc>
        <w:tc>
          <w:tcPr>
            <w:tcW w:w="564" w:type="pct"/>
            <w:vAlign w:val="center"/>
          </w:tcPr>
          <w:p w14:paraId="7F09F903" w14:textId="7546CAAE" w:rsidR="00C410BE" w:rsidRPr="00DB45EC" w:rsidRDefault="00177E59" w:rsidP="00F20AE3">
            <w:pPr>
              <w:suppressAutoHyphens/>
              <w:jc w:val="center"/>
              <w:rPr>
                <w:rFonts w:ascii="Times New Roman" w:hAnsi="Times New Roman" w:cs="Times New Roman"/>
              </w:rPr>
            </w:pPr>
            <w:r>
              <w:rPr>
                <w:rFonts w:ascii="Times New Roman" w:hAnsi="Times New Roman" w:cs="Times New Roman"/>
              </w:rPr>
              <w:t>2</w:t>
            </w:r>
          </w:p>
        </w:tc>
        <w:tc>
          <w:tcPr>
            <w:tcW w:w="787" w:type="pct"/>
            <w:vMerge/>
          </w:tcPr>
          <w:p w14:paraId="3CA2EF1C" w14:textId="77777777" w:rsidR="00C410BE" w:rsidRPr="00DB45EC" w:rsidRDefault="00C410BE" w:rsidP="00F20AE3">
            <w:pPr>
              <w:suppressAutoHyphens/>
              <w:jc w:val="center"/>
              <w:rPr>
                <w:rFonts w:ascii="Times New Roman" w:hAnsi="Times New Roman" w:cs="Times New Roman"/>
                <w:i/>
                <w:iCs/>
              </w:rPr>
            </w:pPr>
          </w:p>
        </w:tc>
      </w:tr>
      <w:tr w:rsidR="00C410BE" w:rsidRPr="00DB45EC" w14:paraId="389C7B70" w14:textId="77777777" w:rsidTr="00F20AE3">
        <w:trPr>
          <w:trHeight w:val="253"/>
        </w:trPr>
        <w:tc>
          <w:tcPr>
            <w:tcW w:w="787" w:type="pct"/>
            <w:vMerge w:val="restart"/>
          </w:tcPr>
          <w:p w14:paraId="313EB28E" w14:textId="7BDE09D4" w:rsidR="00C410BE" w:rsidRPr="00DB45EC" w:rsidRDefault="00C410BE" w:rsidP="00F20AE3">
            <w:pPr>
              <w:rPr>
                <w:rFonts w:ascii="Times New Roman" w:hAnsi="Times New Roman" w:cs="Times New Roman"/>
                <w:b/>
                <w:bCs/>
                <w:shd w:val="clear" w:color="auto" w:fill="FFFFFF"/>
              </w:rPr>
            </w:pPr>
            <w:r w:rsidRPr="00AD32EF">
              <w:rPr>
                <w:rFonts w:ascii="Times New Roman" w:hAnsi="Times New Roman"/>
                <w:b/>
                <w:bCs/>
              </w:rPr>
              <w:t>Тема 1.9. Производство и реализация продукции</w:t>
            </w:r>
          </w:p>
        </w:tc>
        <w:tc>
          <w:tcPr>
            <w:tcW w:w="2862" w:type="pct"/>
          </w:tcPr>
          <w:p w14:paraId="4D54B34C" w14:textId="35A1AB68" w:rsidR="00C410BE" w:rsidRPr="00DB45EC" w:rsidRDefault="00C410BE" w:rsidP="00F20AE3">
            <w:pPr>
              <w:rPr>
                <w:rFonts w:ascii="Times New Roman" w:hAnsi="Times New Roman" w:cs="Times New Roman"/>
                <w:b/>
              </w:rPr>
            </w:pPr>
            <w:r w:rsidRPr="00AD32EF">
              <w:rPr>
                <w:rFonts w:ascii="Times New Roman" w:hAnsi="Times New Roman"/>
                <w:b/>
                <w:bCs/>
              </w:rPr>
              <w:t>Содержание</w:t>
            </w:r>
          </w:p>
        </w:tc>
        <w:tc>
          <w:tcPr>
            <w:tcW w:w="564" w:type="pct"/>
            <w:vAlign w:val="center"/>
          </w:tcPr>
          <w:p w14:paraId="456F4FEA" w14:textId="7F526519" w:rsidR="00C410BE" w:rsidRPr="000811DC" w:rsidRDefault="000811DC" w:rsidP="00F20AE3">
            <w:pPr>
              <w:suppressAutoHyphens/>
              <w:jc w:val="center"/>
              <w:rPr>
                <w:rFonts w:ascii="Times New Roman" w:hAnsi="Times New Roman" w:cs="Times New Roman"/>
                <w:b/>
                <w:lang w:val="en-US"/>
              </w:rPr>
            </w:pPr>
            <w:r w:rsidRPr="000811DC">
              <w:rPr>
                <w:rFonts w:ascii="Times New Roman" w:hAnsi="Times New Roman" w:cs="Times New Roman"/>
                <w:b/>
                <w:lang w:val="en-US"/>
              </w:rPr>
              <w:t>10/6</w:t>
            </w:r>
          </w:p>
        </w:tc>
        <w:tc>
          <w:tcPr>
            <w:tcW w:w="787" w:type="pct"/>
            <w:vMerge w:val="restart"/>
          </w:tcPr>
          <w:p w14:paraId="63BB4FB4" w14:textId="77777777" w:rsidR="00C410BE" w:rsidRPr="00CC220F" w:rsidRDefault="00C410BE" w:rsidP="00360E45">
            <w:pPr>
              <w:jc w:val="center"/>
              <w:rPr>
                <w:rFonts w:ascii="Times New Roman" w:hAnsi="Times New Roman"/>
              </w:rPr>
            </w:pPr>
            <w:r w:rsidRPr="00CC220F">
              <w:rPr>
                <w:rFonts w:ascii="Times New Roman" w:hAnsi="Times New Roman"/>
              </w:rPr>
              <w:t>ОК 01</w:t>
            </w:r>
          </w:p>
          <w:p w14:paraId="6DB5CF66" w14:textId="77777777" w:rsidR="00C410BE" w:rsidRPr="00793C07" w:rsidRDefault="00C410BE" w:rsidP="00360E45">
            <w:pPr>
              <w:jc w:val="center"/>
              <w:rPr>
                <w:rFonts w:ascii="Times New Roman" w:hAnsi="Times New Roman"/>
              </w:rPr>
            </w:pPr>
            <w:r w:rsidRPr="00CC220F">
              <w:rPr>
                <w:rFonts w:ascii="Times New Roman" w:hAnsi="Times New Roman"/>
              </w:rPr>
              <w:t>ПК 2.1</w:t>
            </w:r>
            <w:r w:rsidRPr="00FE3B58">
              <w:rPr>
                <w:rFonts w:ascii="Times New Roman" w:hAnsi="Times New Roman"/>
              </w:rPr>
              <w:t>,</w:t>
            </w:r>
          </w:p>
          <w:p w14:paraId="72E27CA1" w14:textId="77777777" w:rsidR="00C410BE" w:rsidRDefault="00C410BE" w:rsidP="00360E45">
            <w:pPr>
              <w:jc w:val="center"/>
              <w:rPr>
                <w:rFonts w:ascii="Times New Roman" w:hAnsi="Times New Roman"/>
              </w:rPr>
            </w:pPr>
            <w:r w:rsidRPr="00CC220F">
              <w:rPr>
                <w:rFonts w:ascii="Times New Roman" w:hAnsi="Times New Roman"/>
              </w:rPr>
              <w:t>ПК 2.2</w:t>
            </w:r>
          </w:p>
          <w:p w14:paraId="5A598DA9" w14:textId="75D42100" w:rsidR="00C410BE" w:rsidRPr="00DB45EC" w:rsidRDefault="00C410BE" w:rsidP="00F20AE3">
            <w:pPr>
              <w:suppressAutoHyphens/>
              <w:jc w:val="center"/>
              <w:rPr>
                <w:rFonts w:ascii="Times New Roman" w:hAnsi="Times New Roman" w:cs="Times New Roman"/>
                <w:i/>
                <w:iCs/>
              </w:rPr>
            </w:pPr>
            <w:r w:rsidRPr="00CC220F">
              <w:rPr>
                <w:rFonts w:ascii="Times New Roman" w:hAnsi="Times New Roman"/>
              </w:rPr>
              <w:t xml:space="preserve">ПК </w:t>
            </w:r>
            <w:r>
              <w:rPr>
                <w:rFonts w:ascii="Times New Roman" w:hAnsi="Times New Roman"/>
              </w:rPr>
              <w:t>6</w:t>
            </w:r>
            <w:r w:rsidRPr="00CC220F">
              <w:rPr>
                <w:rFonts w:ascii="Times New Roman" w:hAnsi="Times New Roman"/>
              </w:rPr>
              <w:t>.</w:t>
            </w:r>
            <w:r>
              <w:rPr>
                <w:rFonts w:ascii="Times New Roman" w:hAnsi="Times New Roman"/>
              </w:rPr>
              <w:t>3</w:t>
            </w:r>
          </w:p>
        </w:tc>
      </w:tr>
      <w:tr w:rsidR="00C410BE" w:rsidRPr="00DB45EC" w14:paraId="630EA113" w14:textId="77777777" w:rsidTr="00F20AE3">
        <w:trPr>
          <w:trHeight w:val="253"/>
        </w:trPr>
        <w:tc>
          <w:tcPr>
            <w:tcW w:w="787" w:type="pct"/>
            <w:vMerge/>
          </w:tcPr>
          <w:p w14:paraId="663858DE" w14:textId="77777777" w:rsidR="00C410BE" w:rsidRPr="00DB45EC" w:rsidRDefault="00C410BE" w:rsidP="00F20AE3">
            <w:pPr>
              <w:rPr>
                <w:rFonts w:ascii="Times New Roman" w:hAnsi="Times New Roman" w:cs="Times New Roman"/>
                <w:b/>
                <w:bCs/>
                <w:shd w:val="clear" w:color="auto" w:fill="FFFFFF"/>
              </w:rPr>
            </w:pPr>
          </w:p>
        </w:tc>
        <w:tc>
          <w:tcPr>
            <w:tcW w:w="2862" w:type="pct"/>
          </w:tcPr>
          <w:p w14:paraId="1AB62D0B" w14:textId="163987F4" w:rsidR="00C410BE" w:rsidRPr="00DB45EC" w:rsidRDefault="00C410BE" w:rsidP="00F20AE3">
            <w:pPr>
              <w:rPr>
                <w:rFonts w:ascii="Times New Roman" w:hAnsi="Times New Roman" w:cs="Times New Roman"/>
                <w:b/>
              </w:rPr>
            </w:pPr>
            <w:r w:rsidRPr="00AD32EF">
              <w:rPr>
                <w:rFonts w:ascii="Times New Roman" w:hAnsi="Times New Roman"/>
                <w:b/>
              </w:rPr>
              <w:t xml:space="preserve">1. </w:t>
            </w:r>
            <w:r w:rsidRPr="00AD32EF">
              <w:rPr>
                <w:rFonts w:ascii="Times New Roman" w:hAnsi="Times New Roman"/>
              </w:rPr>
              <w:t xml:space="preserve">Производство и реализация продукции </w:t>
            </w:r>
          </w:p>
        </w:tc>
        <w:tc>
          <w:tcPr>
            <w:tcW w:w="564" w:type="pct"/>
            <w:vAlign w:val="center"/>
          </w:tcPr>
          <w:p w14:paraId="59EAC427" w14:textId="45666B53" w:rsidR="00C410BE" w:rsidRPr="00DB45EC" w:rsidRDefault="000811DC" w:rsidP="00F20AE3">
            <w:pPr>
              <w:suppressAutoHyphens/>
              <w:jc w:val="center"/>
              <w:rPr>
                <w:rFonts w:ascii="Times New Roman" w:hAnsi="Times New Roman" w:cs="Times New Roman"/>
              </w:rPr>
            </w:pPr>
            <w:r>
              <w:rPr>
                <w:rFonts w:ascii="Times New Roman" w:hAnsi="Times New Roman" w:cs="Times New Roman"/>
              </w:rPr>
              <w:t>2</w:t>
            </w:r>
          </w:p>
        </w:tc>
        <w:tc>
          <w:tcPr>
            <w:tcW w:w="787" w:type="pct"/>
            <w:vMerge/>
          </w:tcPr>
          <w:p w14:paraId="1E73FF1C" w14:textId="77777777" w:rsidR="00C410BE" w:rsidRPr="00DB45EC" w:rsidRDefault="00C410BE" w:rsidP="00F20AE3">
            <w:pPr>
              <w:suppressAutoHyphens/>
              <w:jc w:val="center"/>
              <w:rPr>
                <w:rFonts w:ascii="Times New Roman" w:hAnsi="Times New Roman" w:cs="Times New Roman"/>
                <w:i/>
                <w:iCs/>
              </w:rPr>
            </w:pPr>
          </w:p>
        </w:tc>
      </w:tr>
      <w:tr w:rsidR="00C410BE" w:rsidRPr="00DB45EC" w14:paraId="773D51EC" w14:textId="77777777" w:rsidTr="00F20AE3">
        <w:trPr>
          <w:trHeight w:val="253"/>
        </w:trPr>
        <w:tc>
          <w:tcPr>
            <w:tcW w:w="787" w:type="pct"/>
            <w:vMerge/>
          </w:tcPr>
          <w:p w14:paraId="43462FD1" w14:textId="77777777" w:rsidR="00C410BE" w:rsidRPr="00DB45EC" w:rsidRDefault="00C410BE" w:rsidP="00F20AE3">
            <w:pPr>
              <w:rPr>
                <w:rFonts w:ascii="Times New Roman" w:hAnsi="Times New Roman" w:cs="Times New Roman"/>
                <w:b/>
                <w:bCs/>
                <w:shd w:val="clear" w:color="auto" w:fill="FFFFFF"/>
              </w:rPr>
            </w:pPr>
          </w:p>
        </w:tc>
        <w:tc>
          <w:tcPr>
            <w:tcW w:w="2862" w:type="pct"/>
          </w:tcPr>
          <w:p w14:paraId="76A53D90" w14:textId="382166F2" w:rsidR="00C410BE" w:rsidRPr="00DB45EC" w:rsidRDefault="00C410BE" w:rsidP="00F20AE3">
            <w:pPr>
              <w:rPr>
                <w:rFonts w:ascii="Times New Roman" w:hAnsi="Times New Roman" w:cs="Times New Roman"/>
                <w:b/>
              </w:rPr>
            </w:pPr>
            <w:r w:rsidRPr="00AD32EF">
              <w:rPr>
                <w:rFonts w:ascii="Times New Roman" w:hAnsi="Times New Roman"/>
                <w:b/>
              </w:rPr>
              <w:t xml:space="preserve">2. </w:t>
            </w:r>
            <w:r w:rsidRPr="00AD32EF">
              <w:rPr>
                <w:rFonts w:ascii="Times New Roman" w:hAnsi="Times New Roman"/>
              </w:rPr>
              <w:t xml:space="preserve">Суточная производительность </w:t>
            </w:r>
            <w:r w:rsidRPr="00AD32EF">
              <w:rPr>
                <w:rFonts w:ascii="Times New Roman" w:hAnsi="Times New Roman"/>
                <w:bCs/>
              </w:rPr>
              <w:t>зерноперерабатывающих предприятий</w:t>
            </w:r>
          </w:p>
        </w:tc>
        <w:tc>
          <w:tcPr>
            <w:tcW w:w="564" w:type="pct"/>
            <w:vAlign w:val="center"/>
          </w:tcPr>
          <w:p w14:paraId="3C37B8F2" w14:textId="05303116" w:rsidR="00C410BE" w:rsidRPr="00DB45EC" w:rsidRDefault="000811DC" w:rsidP="00F20AE3">
            <w:pPr>
              <w:suppressAutoHyphens/>
              <w:jc w:val="center"/>
              <w:rPr>
                <w:rFonts w:ascii="Times New Roman" w:hAnsi="Times New Roman" w:cs="Times New Roman"/>
              </w:rPr>
            </w:pPr>
            <w:r>
              <w:rPr>
                <w:rFonts w:ascii="Times New Roman" w:hAnsi="Times New Roman" w:cs="Times New Roman"/>
              </w:rPr>
              <w:t>1</w:t>
            </w:r>
          </w:p>
        </w:tc>
        <w:tc>
          <w:tcPr>
            <w:tcW w:w="787" w:type="pct"/>
            <w:vMerge/>
          </w:tcPr>
          <w:p w14:paraId="40BEEAAA" w14:textId="77777777" w:rsidR="00C410BE" w:rsidRPr="00DB45EC" w:rsidRDefault="00C410BE" w:rsidP="00F20AE3">
            <w:pPr>
              <w:suppressAutoHyphens/>
              <w:jc w:val="center"/>
              <w:rPr>
                <w:rFonts w:ascii="Times New Roman" w:hAnsi="Times New Roman" w:cs="Times New Roman"/>
                <w:i/>
                <w:iCs/>
              </w:rPr>
            </w:pPr>
          </w:p>
        </w:tc>
      </w:tr>
      <w:tr w:rsidR="00C410BE" w:rsidRPr="00DB45EC" w14:paraId="7AB8116F" w14:textId="77777777" w:rsidTr="00F20AE3">
        <w:trPr>
          <w:trHeight w:val="253"/>
        </w:trPr>
        <w:tc>
          <w:tcPr>
            <w:tcW w:w="787" w:type="pct"/>
            <w:vMerge/>
          </w:tcPr>
          <w:p w14:paraId="067CC698" w14:textId="77777777" w:rsidR="00C410BE" w:rsidRPr="00DB45EC" w:rsidRDefault="00C410BE" w:rsidP="00F20AE3">
            <w:pPr>
              <w:rPr>
                <w:rFonts w:ascii="Times New Roman" w:hAnsi="Times New Roman" w:cs="Times New Roman"/>
                <w:b/>
                <w:bCs/>
                <w:shd w:val="clear" w:color="auto" w:fill="FFFFFF"/>
              </w:rPr>
            </w:pPr>
          </w:p>
        </w:tc>
        <w:tc>
          <w:tcPr>
            <w:tcW w:w="2862" w:type="pct"/>
          </w:tcPr>
          <w:p w14:paraId="7BDB726F" w14:textId="74771A71" w:rsidR="00C410BE" w:rsidRPr="00DB45EC" w:rsidRDefault="00C410BE" w:rsidP="00F20AE3">
            <w:pPr>
              <w:rPr>
                <w:rFonts w:ascii="Times New Roman" w:hAnsi="Times New Roman" w:cs="Times New Roman"/>
                <w:b/>
              </w:rPr>
            </w:pPr>
            <w:r w:rsidRPr="00AD32EF">
              <w:rPr>
                <w:rFonts w:ascii="Times New Roman" w:hAnsi="Times New Roman"/>
                <w:b/>
              </w:rPr>
              <w:t xml:space="preserve">3. </w:t>
            </w:r>
            <w:r w:rsidRPr="00AD32EF">
              <w:rPr>
                <w:rFonts w:ascii="Times New Roman" w:hAnsi="Times New Roman"/>
              </w:rPr>
              <w:t xml:space="preserve">Рабочий период </w:t>
            </w:r>
          </w:p>
        </w:tc>
        <w:tc>
          <w:tcPr>
            <w:tcW w:w="564" w:type="pct"/>
            <w:vAlign w:val="center"/>
          </w:tcPr>
          <w:p w14:paraId="2CC1F586" w14:textId="24D7DBFB" w:rsidR="00C410BE" w:rsidRPr="00DB45EC" w:rsidRDefault="000811DC" w:rsidP="00F20AE3">
            <w:pPr>
              <w:suppressAutoHyphens/>
              <w:jc w:val="center"/>
              <w:rPr>
                <w:rFonts w:ascii="Times New Roman" w:hAnsi="Times New Roman" w:cs="Times New Roman"/>
              </w:rPr>
            </w:pPr>
            <w:r>
              <w:rPr>
                <w:rFonts w:ascii="Times New Roman" w:hAnsi="Times New Roman" w:cs="Times New Roman"/>
              </w:rPr>
              <w:t>1</w:t>
            </w:r>
          </w:p>
        </w:tc>
        <w:tc>
          <w:tcPr>
            <w:tcW w:w="787" w:type="pct"/>
            <w:vMerge/>
          </w:tcPr>
          <w:p w14:paraId="27F4F06B" w14:textId="77777777" w:rsidR="00C410BE" w:rsidRPr="00DB45EC" w:rsidRDefault="00C410BE" w:rsidP="00F20AE3">
            <w:pPr>
              <w:suppressAutoHyphens/>
              <w:jc w:val="center"/>
              <w:rPr>
                <w:rFonts w:ascii="Times New Roman" w:hAnsi="Times New Roman" w:cs="Times New Roman"/>
                <w:i/>
                <w:iCs/>
              </w:rPr>
            </w:pPr>
          </w:p>
        </w:tc>
      </w:tr>
      <w:tr w:rsidR="00C410BE" w:rsidRPr="00DB45EC" w14:paraId="4D2B4696" w14:textId="77777777" w:rsidTr="00F20AE3">
        <w:trPr>
          <w:trHeight w:val="253"/>
        </w:trPr>
        <w:tc>
          <w:tcPr>
            <w:tcW w:w="787" w:type="pct"/>
            <w:vMerge/>
          </w:tcPr>
          <w:p w14:paraId="0281C3FE" w14:textId="77777777" w:rsidR="00C410BE" w:rsidRPr="00DB45EC" w:rsidRDefault="00C410BE" w:rsidP="00F20AE3">
            <w:pPr>
              <w:rPr>
                <w:rFonts w:ascii="Times New Roman" w:hAnsi="Times New Roman" w:cs="Times New Roman"/>
                <w:b/>
                <w:bCs/>
                <w:shd w:val="clear" w:color="auto" w:fill="FFFFFF"/>
              </w:rPr>
            </w:pPr>
          </w:p>
        </w:tc>
        <w:tc>
          <w:tcPr>
            <w:tcW w:w="2862" w:type="pct"/>
            <w:vAlign w:val="center"/>
          </w:tcPr>
          <w:p w14:paraId="474893B5" w14:textId="183E5AAA" w:rsidR="00C410BE" w:rsidRPr="00DB45EC" w:rsidRDefault="00C410BE" w:rsidP="00F20AE3">
            <w:pPr>
              <w:rPr>
                <w:rFonts w:ascii="Times New Roman" w:hAnsi="Times New Roman" w:cs="Times New Roman"/>
                <w:b/>
              </w:rPr>
            </w:pPr>
            <w:r w:rsidRPr="00AD32EF">
              <w:rPr>
                <w:rFonts w:ascii="Times New Roman" w:hAnsi="Times New Roman"/>
                <w:b/>
                <w:bCs/>
              </w:rPr>
              <w:t>В том числе практических занятий и лабораторных работ</w:t>
            </w:r>
          </w:p>
        </w:tc>
        <w:tc>
          <w:tcPr>
            <w:tcW w:w="564" w:type="pct"/>
            <w:vAlign w:val="center"/>
          </w:tcPr>
          <w:p w14:paraId="46575595" w14:textId="77777777" w:rsidR="00C410BE" w:rsidRPr="00DB45EC" w:rsidRDefault="00C410BE" w:rsidP="00F20AE3">
            <w:pPr>
              <w:suppressAutoHyphens/>
              <w:jc w:val="center"/>
              <w:rPr>
                <w:rFonts w:ascii="Times New Roman" w:hAnsi="Times New Roman" w:cs="Times New Roman"/>
              </w:rPr>
            </w:pPr>
          </w:p>
        </w:tc>
        <w:tc>
          <w:tcPr>
            <w:tcW w:w="787" w:type="pct"/>
            <w:vMerge/>
          </w:tcPr>
          <w:p w14:paraId="1F7B02E8" w14:textId="77777777" w:rsidR="00C410BE" w:rsidRPr="00DB45EC" w:rsidRDefault="00C410BE" w:rsidP="00F20AE3">
            <w:pPr>
              <w:suppressAutoHyphens/>
              <w:jc w:val="center"/>
              <w:rPr>
                <w:rFonts w:ascii="Times New Roman" w:hAnsi="Times New Roman" w:cs="Times New Roman"/>
                <w:i/>
                <w:iCs/>
              </w:rPr>
            </w:pPr>
          </w:p>
        </w:tc>
      </w:tr>
      <w:tr w:rsidR="00C410BE" w:rsidRPr="00DB45EC" w14:paraId="39D1E557" w14:textId="77777777" w:rsidTr="00F20AE3">
        <w:trPr>
          <w:trHeight w:val="253"/>
        </w:trPr>
        <w:tc>
          <w:tcPr>
            <w:tcW w:w="787" w:type="pct"/>
            <w:vMerge/>
          </w:tcPr>
          <w:p w14:paraId="103FCD33" w14:textId="77777777" w:rsidR="00C410BE" w:rsidRPr="00DB45EC" w:rsidRDefault="00C410BE" w:rsidP="00F20AE3">
            <w:pPr>
              <w:rPr>
                <w:rFonts w:ascii="Times New Roman" w:hAnsi="Times New Roman" w:cs="Times New Roman"/>
                <w:b/>
                <w:bCs/>
                <w:shd w:val="clear" w:color="auto" w:fill="FFFFFF"/>
              </w:rPr>
            </w:pPr>
          </w:p>
        </w:tc>
        <w:tc>
          <w:tcPr>
            <w:tcW w:w="2862" w:type="pct"/>
            <w:vAlign w:val="center"/>
          </w:tcPr>
          <w:p w14:paraId="7AAFD5CC" w14:textId="2B28D7BE" w:rsidR="00C410BE" w:rsidRPr="00DB45EC" w:rsidRDefault="00C410BE" w:rsidP="00F20AE3">
            <w:pPr>
              <w:rPr>
                <w:rFonts w:ascii="Times New Roman" w:hAnsi="Times New Roman" w:cs="Times New Roman"/>
                <w:b/>
              </w:rPr>
            </w:pPr>
            <w:r w:rsidRPr="00AD32EF">
              <w:rPr>
                <w:rFonts w:ascii="Times New Roman" w:hAnsi="Times New Roman"/>
                <w:b/>
              </w:rPr>
              <w:t xml:space="preserve">1. </w:t>
            </w:r>
            <w:r w:rsidRPr="00AD32EF">
              <w:rPr>
                <w:rFonts w:ascii="Times New Roman" w:hAnsi="Times New Roman"/>
              </w:rPr>
              <w:t>Задачи по расчёту показателей производства и реализации продукции</w:t>
            </w:r>
          </w:p>
        </w:tc>
        <w:tc>
          <w:tcPr>
            <w:tcW w:w="564" w:type="pct"/>
            <w:vAlign w:val="center"/>
          </w:tcPr>
          <w:p w14:paraId="46A9DCC2" w14:textId="37DA7C4F" w:rsidR="00C410BE" w:rsidRPr="00DB45EC" w:rsidRDefault="00177E59" w:rsidP="00F20AE3">
            <w:pPr>
              <w:suppressAutoHyphens/>
              <w:jc w:val="center"/>
              <w:rPr>
                <w:rFonts w:ascii="Times New Roman" w:hAnsi="Times New Roman" w:cs="Times New Roman"/>
              </w:rPr>
            </w:pPr>
            <w:r>
              <w:rPr>
                <w:rFonts w:ascii="Times New Roman" w:hAnsi="Times New Roman" w:cs="Times New Roman"/>
              </w:rPr>
              <w:t>2</w:t>
            </w:r>
          </w:p>
        </w:tc>
        <w:tc>
          <w:tcPr>
            <w:tcW w:w="787" w:type="pct"/>
            <w:vMerge/>
          </w:tcPr>
          <w:p w14:paraId="7D86DCCF" w14:textId="77777777" w:rsidR="00C410BE" w:rsidRPr="00DB45EC" w:rsidRDefault="00C410BE" w:rsidP="00F20AE3">
            <w:pPr>
              <w:suppressAutoHyphens/>
              <w:jc w:val="center"/>
              <w:rPr>
                <w:rFonts w:ascii="Times New Roman" w:hAnsi="Times New Roman" w:cs="Times New Roman"/>
                <w:i/>
                <w:iCs/>
              </w:rPr>
            </w:pPr>
          </w:p>
        </w:tc>
      </w:tr>
      <w:tr w:rsidR="00C410BE" w:rsidRPr="00DB45EC" w14:paraId="200540AF" w14:textId="77777777" w:rsidTr="00F20AE3">
        <w:trPr>
          <w:trHeight w:val="253"/>
        </w:trPr>
        <w:tc>
          <w:tcPr>
            <w:tcW w:w="787" w:type="pct"/>
            <w:vMerge/>
          </w:tcPr>
          <w:p w14:paraId="13235FE0" w14:textId="77777777" w:rsidR="00C410BE" w:rsidRPr="00DB45EC" w:rsidRDefault="00C410BE" w:rsidP="00972D01">
            <w:pPr>
              <w:rPr>
                <w:rFonts w:ascii="Times New Roman" w:hAnsi="Times New Roman" w:cs="Times New Roman"/>
                <w:b/>
                <w:bCs/>
                <w:shd w:val="clear" w:color="auto" w:fill="FFFFFF"/>
              </w:rPr>
            </w:pPr>
          </w:p>
        </w:tc>
        <w:tc>
          <w:tcPr>
            <w:tcW w:w="2862" w:type="pct"/>
            <w:vAlign w:val="center"/>
          </w:tcPr>
          <w:p w14:paraId="4F21D8C9" w14:textId="2364FD91" w:rsidR="00C410BE" w:rsidRPr="00DB45EC" w:rsidRDefault="00C410BE" w:rsidP="00972D01">
            <w:pPr>
              <w:rPr>
                <w:rFonts w:ascii="Times New Roman" w:hAnsi="Times New Roman" w:cs="Times New Roman"/>
                <w:b/>
              </w:rPr>
            </w:pPr>
            <w:r w:rsidRPr="00AD32EF">
              <w:rPr>
                <w:rFonts w:ascii="Times New Roman" w:hAnsi="Times New Roman"/>
                <w:b/>
              </w:rPr>
              <w:t xml:space="preserve">2. </w:t>
            </w:r>
            <w:r w:rsidRPr="00AD32EF">
              <w:rPr>
                <w:rFonts w:ascii="Times New Roman" w:hAnsi="Times New Roman"/>
              </w:rPr>
              <w:t xml:space="preserve">Расчёт суточной производительности </w:t>
            </w:r>
            <w:r w:rsidRPr="00AD32EF">
              <w:rPr>
                <w:rFonts w:ascii="Times New Roman" w:hAnsi="Times New Roman"/>
                <w:bCs/>
              </w:rPr>
              <w:t>зерноперерабатывающих предприятий</w:t>
            </w:r>
          </w:p>
        </w:tc>
        <w:tc>
          <w:tcPr>
            <w:tcW w:w="564" w:type="pct"/>
            <w:vAlign w:val="center"/>
          </w:tcPr>
          <w:p w14:paraId="60866AA3" w14:textId="53DFA95B" w:rsidR="00C410BE" w:rsidRPr="00DB45EC" w:rsidRDefault="00177E59" w:rsidP="00972D01">
            <w:pPr>
              <w:suppressAutoHyphens/>
              <w:jc w:val="center"/>
              <w:rPr>
                <w:rFonts w:ascii="Times New Roman" w:hAnsi="Times New Roman" w:cs="Times New Roman"/>
              </w:rPr>
            </w:pPr>
            <w:r>
              <w:rPr>
                <w:rFonts w:ascii="Times New Roman" w:hAnsi="Times New Roman" w:cs="Times New Roman"/>
              </w:rPr>
              <w:t>2</w:t>
            </w:r>
          </w:p>
        </w:tc>
        <w:tc>
          <w:tcPr>
            <w:tcW w:w="787" w:type="pct"/>
            <w:vMerge/>
          </w:tcPr>
          <w:p w14:paraId="1FB5E454" w14:textId="77777777" w:rsidR="00C410BE" w:rsidRPr="00DB45EC" w:rsidRDefault="00C410BE" w:rsidP="00972D01">
            <w:pPr>
              <w:suppressAutoHyphens/>
              <w:jc w:val="center"/>
              <w:rPr>
                <w:rFonts w:ascii="Times New Roman" w:hAnsi="Times New Roman" w:cs="Times New Roman"/>
                <w:i/>
                <w:iCs/>
              </w:rPr>
            </w:pPr>
          </w:p>
        </w:tc>
      </w:tr>
      <w:tr w:rsidR="00C410BE" w:rsidRPr="00DB45EC" w14:paraId="34214A0F" w14:textId="77777777" w:rsidTr="00F20AE3">
        <w:trPr>
          <w:trHeight w:val="253"/>
        </w:trPr>
        <w:tc>
          <w:tcPr>
            <w:tcW w:w="787" w:type="pct"/>
            <w:vMerge/>
          </w:tcPr>
          <w:p w14:paraId="754294E8" w14:textId="77777777" w:rsidR="00C410BE" w:rsidRPr="00DB45EC" w:rsidRDefault="00C410BE" w:rsidP="00972D01">
            <w:pPr>
              <w:rPr>
                <w:rFonts w:ascii="Times New Roman" w:hAnsi="Times New Roman" w:cs="Times New Roman"/>
                <w:b/>
                <w:bCs/>
                <w:shd w:val="clear" w:color="auto" w:fill="FFFFFF"/>
              </w:rPr>
            </w:pPr>
          </w:p>
        </w:tc>
        <w:tc>
          <w:tcPr>
            <w:tcW w:w="2862" w:type="pct"/>
            <w:vAlign w:val="center"/>
          </w:tcPr>
          <w:p w14:paraId="16578411" w14:textId="74606802" w:rsidR="00C410BE" w:rsidRPr="00DB45EC" w:rsidRDefault="00C410BE" w:rsidP="00972D01">
            <w:pPr>
              <w:rPr>
                <w:rFonts w:ascii="Times New Roman" w:hAnsi="Times New Roman" w:cs="Times New Roman"/>
                <w:b/>
              </w:rPr>
            </w:pPr>
            <w:r w:rsidRPr="00AD32EF">
              <w:rPr>
                <w:rFonts w:ascii="Times New Roman" w:hAnsi="Times New Roman"/>
                <w:b/>
              </w:rPr>
              <w:t xml:space="preserve">3. </w:t>
            </w:r>
            <w:r w:rsidRPr="00AD32EF">
              <w:rPr>
                <w:rFonts w:ascii="Times New Roman" w:hAnsi="Times New Roman"/>
              </w:rPr>
              <w:t>Определение рабочего периода</w:t>
            </w:r>
          </w:p>
        </w:tc>
        <w:tc>
          <w:tcPr>
            <w:tcW w:w="564" w:type="pct"/>
            <w:vAlign w:val="center"/>
          </w:tcPr>
          <w:p w14:paraId="3672365A" w14:textId="4670ECE9" w:rsidR="00C410BE" w:rsidRPr="00DB45EC" w:rsidRDefault="00177E59" w:rsidP="00972D01">
            <w:pPr>
              <w:suppressAutoHyphens/>
              <w:jc w:val="center"/>
              <w:rPr>
                <w:rFonts w:ascii="Times New Roman" w:hAnsi="Times New Roman" w:cs="Times New Roman"/>
              </w:rPr>
            </w:pPr>
            <w:r>
              <w:rPr>
                <w:rFonts w:ascii="Times New Roman" w:hAnsi="Times New Roman" w:cs="Times New Roman"/>
              </w:rPr>
              <w:t>2</w:t>
            </w:r>
          </w:p>
        </w:tc>
        <w:tc>
          <w:tcPr>
            <w:tcW w:w="787" w:type="pct"/>
            <w:vMerge/>
          </w:tcPr>
          <w:p w14:paraId="569BDAAF" w14:textId="77777777" w:rsidR="00C410BE" w:rsidRPr="00DB45EC" w:rsidRDefault="00C410BE" w:rsidP="00972D01">
            <w:pPr>
              <w:suppressAutoHyphens/>
              <w:jc w:val="center"/>
              <w:rPr>
                <w:rFonts w:ascii="Times New Roman" w:hAnsi="Times New Roman" w:cs="Times New Roman"/>
                <w:i/>
                <w:iCs/>
              </w:rPr>
            </w:pPr>
          </w:p>
        </w:tc>
      </w:tr>
      <w:tr w:rsidR="00C410BE" w:rsidRPr="00DB45EC" w14:paraId="565E164D" w14:textId="77777777" w:rsidTr="007B548F">
        <w:trPr>
          <w:trHeight w:val="253"/>
        </w:trPr>
        <w:tc>
          <w:tcPr>
            <w:tcW w:w="787" w:type="pct"/>
            <w:vMerge w:val="restart"/>
          </w:tcPr>
          <w:p w14:paraId="2451867D" w14:textId="1BA63D9E" w:rsidR="00C410BE" w:rsidRPr="00DB45EC" w:rsidRDefault="00C410BE" w:rsidP="00972D01">
            <w:pPr>
              <w:rPr>
                <w:rFonts w:ascii="Times New Roman" w:hAnsi="Times New Roman" w:cs="Times New Roman"/>
                <w:b/>
                <w:bCs/>
                <w:shd w:val="clear" w:color="auto" w:fill="FFFFFF"/>
              </w:rPr>
            </w:pPr>
            <w:r w:rsidRPr="00AD32EF">
              <w:rPr>
                <w:rFonts w:ascii="Times New Roman" w:hAnsi="Times New Roman"/>
                <w:b/>
                <w:bCs/>
              </w:rPr>
              <w:t>Тема 1.10. Труд и заработная плата</w:t>
            </w:r>
          </w:p>
        </w:tc>
        <w:tc>
          <w:tcPr>
            <w:tcW w:w="2862" w:type="pct"/>
          </w:tcPr>
          <w:p w14:paraId="66A1298C" w14:textId="318307BE" w:rsidR="00C410BE" w:rsidRPr="00DB45EC" w:rsidRDefault="00C410BE" w:rsidP="00972D01">
            <w:pPr>
              <w:rPr>
                <w:rFonts w:ascii="Times New Roman" w:hAnsi="Times New Roman" w:cs="Times New Roman"/>
                <w:b/>
              </w:rPr>
            </w:pPr>
            <w:r w:rsidRPr="00AD32EF">
              <w:rPr>
                <w:rFonts w:ascii="Times New Roman" w:hAnsi="Times New Roman"/>
                <w:b/>
                <w:bCs/>
              </w:rPr>
              <w:t>Содержание</w:t>
            </w:r>
          </w:p>
        </w:tc>
        <w:tc>
          <w:tcPr>
            <w:tcW w:w="564" w:type="pct"/>
            <w:vAlign w:val="center"/>
          </w:tcPr>
          <w:p w14:paraId="4FC3CC48" w14:textId="7444DCC0" w:rsidR="00C410BE" w:rsidRPr="000811DC" w:rsidRDefault="000811DC" w:rsidP="00972D01">
            <w:pPr>
              <w:suppressAutoHyphens/>
              <w:jc w:val="center"/>
              <w:rPr>
                <w:rFonts w:ascii="Times New Roman" w:hAnsi="Times New Roman" w:cs="Times New Roman"/>
                <w:b/>
                <w:lang w:val="en-US"/>
              </w:rPr>
            </w:pPr>
            <w:r w:rsidRPr="000811DC">
              <w:rPr>
                <w:rFonts w:ascii="Times New Roman" w:hAnsi="Times New Roman" w:cs="Times New Roman"/>
                <w:b/>
                <w:lang w:val="en-US"/>
              </w:rPr>
              <w:t>6/4</w:t>
            </w:r>
          </w:p>
        </w:tc>
        <w:tc>
          <w:tcPr>
            <w:tcW w:w="787" w:type="pct"/>
            <w:vMerge w:val="restart"/>
          </w:tcPr>
          <w:p w14:paraId="6602E838" w14:textId="77777777" w:rsidR="00C410BE" w:rsidRPr="00CC220F" w:rsidRDefault="00C410BE" w:rsidP="00360E45">
            <w:pPr>
              <w:jc w:val="center"/>
              <w:rPr>
                <w:rFonts w:ascii="Times New Roman" w:hAnsi="Times New Roman"/>
              </w:rPr>
            </w:pPr>
            <w:r w:rsidRPr="00CC220F">
              <w:rPr>
                <w:rFonts w:ascii="Times New Roman" w:hAnsi="Times New Roman"/>
              </w:rPr>
              <w:t>ОК 01</w:t>
            </w:r>
          </w:p>
          <w:p w14:paraId="73E7CD2F" w14:textId="77777777" w:rsidR="00C410BE" w:rsidRPr="00793C07" w:rsidRDefault="00C410BE" w:rsidP="00360E45">
            <w:pPr>
              <w:jc w:val="center"/>
              <w:rPr>
                <w:rFonts w:ascii="Times New Roman" w:hAnsi="Times New Roman"/>
              </w:rPr>
            </w:pPr>
            <w:r w:rsidRPr="00CC220F">
              <w:rPr>
                <w:rFonts w:ascii="Times New Roman" w:hAnsi="Times New Roman"/>
              </w:rPr>
              <w:t>ПК 2.1</w:t>
            </w:r>
            <w:r w:rsidRPr="00FE3B58">
              <w:rPr>
                <w:rFonts w:ascii="Times New Roman" w:hAnsi="Times New Roman"/>
              </w:rPr>
              <w:t>,</w:t>
            </w:r>
          </w:p>
          <w:p w14:paraId="1EB77EBC" w14:textId="77777777" w:rsidR="00C410BE" w:rsidRDefault="00C410BE" w:rsidP="00360E45">
            <w:pPr>
              <w:jc w:val="center"/>
              <w:rPr>
                <w:rFonts w:ascii="Times New Roman" w:hAnsi="Times New Roman"/>
              </w:rPr>
            </w:pPr>
            <w:r w:rsidRPr="00CC220F">
              <w:rPr>
                <w:rFonts w:ascii="Times New Roman" w:hAnsi="Times New Roman"/>
              </w:rPr>
              <w:t>ПК 2.2</w:t>
            </w:r>
          </w:p>
          <w:p w14:paraId="2580B9A1" w14:textId="0085B31D" w:rsidR="00C410BE" w:rsidRPr="00DB45EC" w:rsidRDefault="00C410BE" w:rsidP="00972D01">
            <w:pPr>
              <w:suppressAutoHyphens/>
              <w:jc w:val="center"/>
              <w:rPr>
                <w:rFonts w:ascii="Times New Roman" w:hAnsi="Times New Roman" w:cs="Times New Roman"/>
                <w:i/>
                <w:iCs/>
              </w:rPr>
            </w:pPr>
            <w:r w:rsidRPr="00CC220F">
              <w:rPr>
                <w:rFonts w:ascii="Times New Roman" w:hAnsi="Times New Roman"/>
              </w:rPr>
              <w:t xml:space="preserve">ПК </w:t>
            </w:r>
            <w:r>
              <w:rPr>
                <w:rFonts w:ascii="Times New Roman" w:hAnsi="Times New Roman"/>
              </w:rPr>
              <w:t>6</w:t>
            </w:r>
            <w:r w:rsidRPr="00CC220F">
              <w:rPr>
                <w:rFonts w:ascii="Times New Roman" w:hAnsi="Times New Roman"/>
              </w:rPr>
              <w:t>.</w:t>
            </w:r>
            <w:r>
              <w:rPr>
                <w:rFonts w:ascii="Times New Roman" w:hAnsi="Times New Roman"/>
              </w:rPr>
              <w:t>3</w:t>
            </w:r>
          </w:p>
        </w:tc>
      </w:tr>
      <w:tr w:rsidR="00C410BE" w:rsidRPr="00DB45EC" w14:paraId="384367A6" w14:textId="77777777" w:rsidTr="00F20AE3">
        <w:trPr>
          <w:trHeight w:val="253"/>
        </w:trPr>
        <w:tc>
          <w:tcPr>
            <w:tcW w:w="787" w:type="pct"/>
            <w:vMerge/>
          </w:tcPr>
          <w:p w14:paraId="2E3DCB43" w14:textId="77777777" w:rsidR="00C410BE" w:rsidRPr="00DB45EC" w:rsidRDefault="00C410BE" w:rsidP="00972D01">
            <w:pPr>
              <w:rPr>
                <w:rFonts w:ascii="Times New Roman" w:hAnsi="Times New Roman" w:cs="Times New Roman"/>
                <w:b/>
                <w:bCs/>
                <w:shd w:val="clear" w:color="auto" w:fill="FFFFFF"/>
              </w:rPr>
            </w:pPr>
          </w:p>
        </w:tc>
        <w:tc>
          <w:tcPr>
            <w:tcW w:w="2862" w:type="pct"/>
            <w:vAlign w:val="center"/>
          </w:tcPr>
          <w:p w14:paraId="13ABA1C2" w14:textId="0ACCD6F9" w:rsidR="00C410BE" w:rsidRPr="00DB45EC" w:rsidRDefault="00C410BE" w:rsidP="00972D01">
            <w:pPr>
              <w:rPr>
                <w:rFonts w:ascii="Times New Roman" w:hAnsi="Times New Roman" w:cs="Times New Roman"/>
                <w:b/>
              </w:rPr>
            </w:pPr>
            <w:r w:rsidRPr="00AD32EF">
              <w:rPr>
                <w:rFonts w:ascii="Times New Roman" w:hAnsi="Times New Roman"/>
                <w:b/>
              </w:rPr>
              <w:t xml:space="preserve">1. </w:t>
            </w:r>
            <w:r w:rsidRPr="00AD32EF">
              <w:rPr>
                <w:rFonts w:ascii="Times New Roman" w:hAnsi="Times New Roman"/>
              </w:rPr>
              <w:t>Производительность труда и численность персонала</w:t>
            </w:r>
          </w:p>
        </w:tc>
        <w:tc>
          <w:tcPr>
            <w:tcW w:w="564" w:type="pct"/>
            <w:vAlign w:val="center"/>
          </w:tcPr>
          <w:p w14:paraId="3A694FD7" w14:textId="116AED7B" w:rsidR="00C410BE" w:rsidRPr="000811DC" w:rsidRDefault="000811DC" w:rsidP="00972D01">
            <w:pPr>
              <w:suppressAutoHyphens/>
              <w:jc w:val="center"/>
              <w:rPr>
                <w:rFonts w:ascii="Times New Roman" w:hAnsi="Times New Roman" w:cs="Times New Roman"/>
                <w:lang w:val="en-US"/>
              </w:rPr>
            </w:pPr>
            <w:r>
              <w:rPr>
                <w:rFonts w:ascii="Times New Roman" w:hAnsi="Times New Roman" w:cs="Times New Roman"/>
                <w:lang w:val="en-US"/>
              </w:rPr>
              <w:t>1</w:t>
            </w:r>
          </w:p>
        </w:tc>
        <w:tc>
          <w:tcPr>
            <w:tcW w:w="787" w:type="pct"/>
            <w:vMerge/>
          </w:tcPr>
          <w:p w14:paraId="7528C611" w14:textId="77777777" w:rsidR="00C410BE" w:rsidRPr="00DB45EC" w:rsidRDefault="00C410BE" w:rsidP="00972D01">
            <w:pPr>
              <w:suppressAutoHyphens/>
              <w:jc w:val="center"/>
              <w:rPr>
                <w:rFonts w:ascii="Times New Roman" w:hAnsi="Times New Roman" w:cs="Times New Roman"/>
                <w:i/>
                <w:iCs/>
              </w:rPr>
            </w:pPr>
          </w:p>
        </w:tc>
      </w:tr>
      <w:tr w:rsidR="00C410BE" w:rsidRPr="00DB45EC" w14:paraId="50F1E657" w14:textId="77777777" w:rsidTr="00F20AE3">
        <w:trPr>
          <w:trHeight w:val="253"/>
        </w:trPr>
        <w:tc>
          <w:tcPr>
            <w:tcW w:w="787" w:type="pct"/>
            <w:vMerge/>
          </w:tcPr>
          <w:p w14:paraId="662E6E35" w14:textId="77777777" w:rsidR="00C410BE" w:rsidRPr="00DB45EC" w:rsidRDefault="00C410BE" w:rsidP="00972D01">
            <w:pPr>
              <w:rPr>
                <w:rFonts w:ascii="Times New Roman" w:hAnsi="Times New Roman" w:cs="Times New Roman"/>
                <w:b/>
                <w:bCs/>
                <w:shd w:val="clear" w:color="auto" w:fill="FFFFFF"/>
              </w:rPr>
            </w:pPr>
          </w:p>
        </w:tc>
        <w:tc>
          <w:tcPr>
            <w:tcW w:w="2862" w:type="pct"/>
            <w:vAlign w:val="center"/>
          </w:tcPr>
          <w:p w14:paraId="1E46C30B" w14:textId="6F5FC4DA" w:rsidR="00C410BE" w:rsidRPr="00DB45EC" w:rsidRDefault="00C410BE" w:rsidP="00972D01">
            <w:pPr>
              <w:rPr>
                <w:rFonts w:ascii="Times New Roman" w:hAnsi="Times New Roman" w:cs="Times New Roman"/>
                <w:b/>
              </w:rPr>
            </w:pPr>
            <w:r w:rsidRPr="00AD32EF">
              <w:rPr>
                <w:rFonts w:ascii="Times New Roman" w:hAnsi="Times New Roman"/>
                <w:b/>
              </w:rPr>
              <w:t xml:space="preserve">2. </w:t>
            </w:r>
            <w:r w:rsidRPr="00AD32EF">
              <w:rPr>
                <w:rFonts w:ascii="Times New Roman" w:hAnsi="Times New Roman"/>
              </w:rPr>
              <w:t>Фонд заработной платы</w:t>
            </w:r>
          </w:p>
        </w:tc>
        <w:tc>
          <w:tcPr>
            <w:tcW w:w="564" w:type="pct"/>
            <w:vAlign w:val="center"/>
          </w:tcPr>
          <w:p w14:paraId="1BB54408" w14:textId="091E5A3F" w:rsidR="00C410BE" w:rsidRPr="000811DC" w:rsidRDefault="000811DC" w:rsidP="00972D01">
            <w:pPr>
              <w:suppressAutoHyphens/>
              <w:jc w:val="center"/>
              <w:rPr>
                <w:rFonts w:ascii="Times New Roman" w:hAnsi="Times New Roman" w:cs="Times New Roman"/>
                <w:lang w:val="en-US"/>
              </w:rPr>
            </w:pPr>
            <w:r>
              <w:rPr>
                <w:rFonts w:ascii="Times New Roman" w:hAnsi="Times New Roman" w:cs="Times New Roman"/>
                <w:lang w:val="en-US"/>
              </w:rPr>
              <w:t>1</w:t>
            </w:r>
          </w:p>
        </w:tc>
        <w:tc>
          <w:tcPr>
            <w:tcW w:w="787" w:type="pct"/>
            <w:vMerge/>
          </w:tcPr>
          <w:p w14:paraId="13FFA1E1" w14:textId="77777777" w:rsidR="00C410BE" w:rsidRPr="00DB45EC" w:rsidRDefault="00C410BE" w:rsidP="00972D01">
            <w:pPr>
              <w:suppressAutoHyphens/>
              <w:jc w:val="center"/>
              <w:rPr>
                <w:rFonts w:ascii="Times New Roman" w:hAnsi="Times New Roman" w:cs="Times New Roman"/>
                <w:i/>
                <w:iCs/>
              </w:rPr>
            </w:pPr>
          </w:p>
        </w:tc>
      </w:tr>
      <w:tr w:rsidR="00C410BE" w:rsidRPr="00DB45EC" w14:paraId="2FE90083" w14:textId="77777777" w:rsidTr="00F20AE3">
        <w:trPr>
          <w:trHeight w:val="253"/>
        </w:trPr>
        <w:tc>
          <w:tcPr>
            <w:tcW w:w="787" w:type="pct"/>
            <w:vMerge/>
          </w:tcPr>
          <w:p w14:paraId="556A7BF6" w14:textId="77777777" w:rsidR="00C410BE" w:rsidRPr="00DB45EC" w:rsidRDefault="00C410BE" w:rsidP="00972D01">
            <w:pPr>
              <w:rPr>
                <w:rFonts w:ascii="Times New Roman" w:hAnsi="Times New Roman" w:cs="Times New Roman"/>
                <w:b/>
                <w:bCs/>
                <w:shd w:val="clear" w:color="auto" w:fill="FFFFFF"/>
              </w:rPr>
            </w:pPr>
          </w:p>
        </w:tc>
        <w:tc>
          <w:tcPr>
            <w:tcW w:w="2862" w:type="pct"/>
            <w:vAlign w:val="center"/>
          </w:tcPr>
          <w:p w14:paraId="71226C76" w14:textId="480FDA74" w:rsidR="00C410BE" w:rsidRPr="00DB45EC" w:rsidRDefault="00C410BE" w:rsidP="00972D01">
            <w:pPr>
              <w:rPr>
                <w:rFonts w:ascii="Times New Roman" w:hAnsi="Times New Roman" w:cs="Times New Roman"/>
                <w:b/>
              </w:rPr>
            </w:pPr>
            <w:r w:rsidRPr="00AD32EF">
              <w:rPr>
                <w:rFonts w:ascii="Times New Roman" w:hAnsi="Times New Roman"/>
                <w:b/>
                <w:bCs/>
              </w:rPr>
              <w:t>В том числе практических занятий и лабораторных работ</w:t>
            </w:r>
          </w:p>
        </w:tc>
        <w:tc>
          <w:tcPr>
            <w:tcW w:w="564" w:type="pct"/>
            <w:vAlign w:val="center"/>
          </w:tcPr>
          <w:p w14:paraId="50A7D62A" w14:textId="77777777" w:rsidR="00C410BE" w:rsidRPr="00DB45EC" w:rsidRDefault="00C410BE" w:rsidP="00972D01">
            <w:pPr>
              <w:suppressAutoHyphens/>
              <w:jc w:val="center"/>
              <w:rPr>
                <w:rFonts w:ascii="Times New Roman" w:hAnsi="Times New Roman" w:cs="Times New Roman"/>
              </w:rPr>
            </w:pPr>
          </w:p>
        </w:tc>
        <w:tc>
          <w:tcPr>
            <w:tcW w:w="787" w:type="pct"/>
            <w:vMerge/>
          </w:tcPr>
          <w:p w14:paraId="51CFE74B" w14:textId="77777777" w:rsidR="00C410BE" w:rsidRPr="00DB45EC" w:rsidRDefault="00C410BE" w:rsidP="00972D01">
            <w:pPr>
              <w:suppressAutoHyphens/>
              <w:jc w:val="center"/>
              <w:rPr>
                <w:rFonts w:ascii="Times New Roman" w:hAnsi="Times New Roman" w:cs="Times New Roman"/>
                <w:i/>
                <w:iCs/>
              </w:rPr>
            </w:pPr>
          </w:p>
        </w:tc>
      </w:tr>
      <w:tr w:rsidR="00C410BE" w:rsidRPr="00DB45EC" w14:paraId="7CAA8DF0" w14:textId="77777777" w:rsidTr="00F20AE3">
        <w:trPr>
          <w:trHeight w:val="253"/>
        </w:trPr>
        <w:tc>
          <w:tcPr>
            <w:tcW w:w="787" w:type="pct"/>
            <w:vMerge/>
          </w:tcPr>
          <w:p w14:paraId="77E52C06" w14:textId="77777777" w:rsidR="00C410BE" w:rsidRPr="00DB45EC" w:rsidRDefault="00C410BE" w:rsidP="00972D01">
            <w:pPr>
              <w:rPr>
                <w:rFonts w:ascii="Times New Roman" w:hAnsi="Times New Roman" w:cs="Times New Roman"/>
                <w:b/>
                <w:bCs/>
                <w:shd w:val="clear" w:color="auto" w:fill="FFFFFF"/>
              </w:rPr>
            </w:pPr>
          </w:p>
        </w:tc>
        <w:tc>
          <w:tcPr>
            <w:tcW w:w="2862" w:type="pct"/>
            <w:vAlign w:val="center"/>
          </w:tcPr>
          <w:p w14:paraId="2DD6DB31" w14:textId="233C6657" w:rsidR="00C410BE" w:rsidRPr="00DB45EC" w:rsidRDefault="00C410BE" w:rsidP="00972D01">
            <w:pPr>
              <w:rPr>
                <w:rFonts w:ascii="Times New Roman" w:hAnsi="Times New Roman" w:cs="Times New Roman"/>
                <w:b/>
              </w:rPr>
            </w:pPr>
            <w:r w:rsidRPr="00AD32EF">
              <w:rPr>
                <w:rFonts w:ascii="Times New Roman" w:hAnsi="Times New Roman"/>
                <w:b/>
              </w:rPr>
              <w:t xml:space="preserve">1. </w:t>
            </w:r>
            <w:r w:rsidRPr="00AD32EF">
              <w:rPr>
                <w:rFonts w:ascii="Times New Roman" w:hAnsi="Times New Roman"/>
              </w:rPr>
              <w:t>Определение производительности труда и численности персонала</w:t>
            </w:r>
          </w:p>
        </w:tc>
        <w:tc>
          <w:tcPr>
            <w:tcW w:w="564" w:type="pct"/>
            <w:vAlign w:val="center"/>
          </w:tcPr>
          <w:p w14:paraId="26A3A7C4" w14:textId="72C75F53" w:rsidR="00C410BE" w:rsidRPr="000811DC" w:rsidRDefault="000811DC" w:rsidP="00972D01">
            <w:pPr>
              <w:suppressAutoHyphens/>
              <w:jc w:val="center"/>
              <w:rPr>
                <w:rFonts w:ascii="Times New Roman" w:hAnsi="Times New Roman" w:cs="Times New Roman"/>
                <w:lang w:val="en-US"/>
              </w:rPr>
            </w:pPr>
            <w:r>
              <w:rPr>
                <w:rFonts w:ascii="Times New Roman" w:hAnsi="Times New Roman" w:cs="Times New Roman"/>
                <w:lang w:val="en-US"/>
              </w:rPr>
              <w:t>2</w:t>
            </w:r>
          </w:p>
        </w:tc>
        <w:tc>
          <w:tcPr>
            <w:tcW w:w="787" w:type="pct"/>
            <w:vMerge/>
          </w:tcPr>
          <w:p w14:paraId="6F67D02F" w14:textId="77777777" w:rsidR="00C410BE" w:rsidRPr="00DB45EC" w:rsidRDefault="00C410BE" w:rsidP="00972D01">
            <w:pPr>
              <w:suppressAutoHyphens/>
              <w:jc w:val="center"/>
              <w:rPr>
                <w:rFonts w:ascii="Times New Roman" w:hAnsi="Times New Roman" w:cs="Times New Roman"/>
                <w:i/>
                <w:iCs/>
              </w:rPr>
            </w:pPr>
          </w:p>
        </w:tc>
      </w:tr>
      <w:tr w:rsidR="00C410BE" w:rsidRPr="00DB45EC" w14:paraId="4330AD09" w14:textId="77777777" w:rsidTr="00F20AE3">
        <w:trPr>
          <w:trHeight w:val="253"/>
        </w:trPr>
        <w:tc>
          <w:tcPr>
            <w:tcW w:w="787" w:type="pct"/>
            <w:vMerge/>
          </w:tcPr>
          <w:p w14:paraId="4C46B237" w14:textId="77777777" w:rsidR="00C410BE" w:rsidRPr="00DB45EC" w:rsidRDefault="00C410BE" w:rsidP="00972D01">
            <w:pPr>
              <w:rPr>
                <w:rFonts w:ascii="Times New Roman" w:hAnsi="Times New Roman" w:cs="Times New Roman"/>
                <w:b/>
                <w:bCs/>
                <w:shd w:val="clear" w:color="auto" w:fill="FFFFFF"/>
              </w:rPr>
            </w:pPr>
          </w:p>
        </w:tc>
        <w:tc>
          <w:tcPr>
            <w:tcW w:w="2862" w:type="pct"/>
            <w:vAlign w:val="center"/>
          </w:tcPr>
          <w:p w14:paraId="4F2FB322" w14:textId="5F2ED50C" w:rsidR="00C410BE" w:rsidRPr="00DB45EC" w:rsidRDefault="00C410BE" w:rsidP="00972D01">
            <w:pPr>
              <w:rPr>
                <w:rFonts w:ascii="Times New Roman" w:hAnsi="Times New Roman" w:cs="Times New Roman"/>
                <w:b/>
              </w:rPr>
            </w:pPr>
            <w:r w:rsidRPr="00AD32EF">
              <w:rPr>
                <w:rFonts w:ascii="Times New Roman" w:hAnsi="Times New Roman"/>
                <w:b/>
              </w:rPr>
              <w:t xml:space="preserve">2. </w:t>
            </w:r>
            <w:r w:rsidRPr="00AD32EF">
              <w:rPr>
                <w:rFonts w:ascii="Times New Roman" w:hAnsi="Times New Roman"/>
              </w:rPr>
              <w:t>Расчёт</w:t>
            </w:r>
            <w:r w:rsidRPr="00AD32EF">
              <w:rPr>
                <w:rFonts w:ascii="Times New Roman" w:hAnsi="Times New Roman"/>
                <w:b/>
              </w:rPr>
              <w:t xml:space="preserve"> </w:t>
            </w:r>
            <w:r w:rsidRPr="00AD32EF">
              <w:rPr>
                <w:rFonts w:ascii="Times New Roman" w:hAnsi="Times New Roman"/>
              </w:rPr>
              <w:t>фонда заработной платы</w:t>
            </w:r>
          </w:p>
        </w:tc>
        <w:tc>
          <w:tcPr>
            <w:tcW w:w="564" w:type="pct"/>
            <w:vAlign w:val="center"/>
          </w:tcPr>
          <w:p w14:paraId="73F8004E" w14:textId="69F84390" w:rsidR="00C410BE" w:rsidRPr="000811DC" w:rsidRDefault="000811DC" w:rsidP="00972D01">
            <w:pPr>
              <w:suppressAutoHyphens/>
              <w:jc w:val="center"/>
              <w:rPr>
                <w:rFonts w:ascii="Times New Roman" w:hAnsi="Times New Roman" w:cs="Times New Roman"/>
                <w:lang w:val="en-US"/>
              </w:rPr>
            </w:pPr>
            <w:r>
              <w:rPr>
                <w:rFonts w:ascii="Times New Roman" w:hAnsi="Times New Roman" w:cs="Times New Roman"/>
                <w:lang w:val="en-US"/>
              </w:rPr>
              <w:t>2</w:t>
            </w:r>
          </w:p>
        </w:tc>
        <w:tc>
          <w:tcPr>
            <w:tcW w:w="787" w:type="pct"/>
            <w:vMerge/>
          </w:tcPr>
          <w:p w14:paraId="0C30B231" w14:textId="77777777" w:rsidR="00C410BE" w:rsidRPr="00DB45EC" w:rsidRDefault="00C410BE" w:rsidP="00972D01">
            <w:pPr>
              <w:suppressAutoHyphens/>
              <w:jc w:val="center"/>
              <w:rPr>
                <w:rFonts w:ascii="Times New Roman" w:hAnsi="Times New Roman" w:cs="Times New Roman"/>
                <w:i/>
                <w:iCs/>
              </w:rPr>
            </w:pPr>
          </w:p>
        </w:tc>
      </w:tr>
      <w:tr w:rsidR="00C410BE" w:rsidRPr="00DB45EC" w14:paraId="76651BCB" w14:textId="77777777" w:rsidTr="007B548F">
        <w:trPr>
          <w:trHeight w:val="253"/>
        </w:trPr>
        <w:tc>
          <w:tcPr>
            <w:tcW w:w="787" w:type="pct"/>
            <w:vMerge w:val="restart"/>
          </w:tcPr>
          <w:p w14:paraId="70AFB0B0" w14:textId="314C7A2A" w:rsidR="00C410BE" w:rsidRPr="00DB45EC" w:rsidRDefault="00C410BE" w:rsidP="00972D01">
            <w:pPr>
              <w:rPr>
                <w:rFonts w:ascii="Times New Roman" w:hAnsi="Times New Roman" w:cs="Times New Roman"/>
                <w:b/>
                <w:bCs/>
                <w:shd w:val="clear" w:color="auto" w:fill="FFFFFF"/>
              </w:rPr>
            </w:pPr>
            <w:r w:rsidRPr="00AD32EF">
              <w:rPr>
                <w:rFonts w:ascii="Times New Roman" w:hAnsi="Times New Roman"/>
                <w:b/>
                <w:bCs/>
              </w:rPr>
              <w:t>Тема 1.11. Издержки, прибыль и финансы</w:t>
            </w:r>
          </w:p>
        </w:tc>
        <w:tc>
          <w:tcPr>
            <w:tcW w:w="2862" w:type="pct"/>
          </w:tcPr>
          <w:p w14:paraId="1F1A3A90" w14:textId="22B0051A" w:rsidR="00C410BE" w:rsidRPr="00DB45EC" w:rsidRDefault="00C410BE" w:rsidP="00972D01">
            <w:pPr>
              <w:rPr>
                <w:rFonts w:ascii="Times New Roman" w:hAnsi="Times New Roman" w:cs="Times New Roman"/>
                <w:b/>
              </w:rPr>
            </w:pPr>
            <w:r w:rsidRPr="00AD32EF">
              <w:rPr>
                <w:rFonts w:ascii="Times New Roman" w:hAnsi="Times New Roman"/>
                <w:b/>
                <w:bCs/>
              </w:rPr>
              <w:t>Содержание</w:t>
            </w:r>
          </w:p>
        </w:tc>
        <w:tc>
          <w:tcPr>
            <w:tcW w:w="564" w:type="pct"/>
            <w:vAlign w:val="center"/>
          </w:tcPr>
          <w:p w14:paraId="4C456C12" w14:textId="10D5B21B" w:rsidR="00C410BE" w:rsidRPr="000811DC" w:rsidRDefault="000811DC" w:rsidP="00972D01">
            <w:pPr>
              <w:suppressAutoHyphens/>
              <w:jc w:val="center"/>
              <w:rPr>
                <w:rFonts w:ascii="Times New Roman" w:hAnsi="Times New Roman" w:cs="Times New Roman"/>
                <w:b/>
                <w:lang w:val="en-US"/>
              </w:rPr>
            </w:pPr>
            <w:r w:rsidRPr="000811DC">
              <w:rPr>
                <w:rFonts w:ascii="Times New Roman" w:hAnsi="Times New Roman" w:cs="Times New Roman"/>
                <w:b/>
                <w:lang w:val="en-US"/>
              </w:rPr>
              <w:t>16/10</w:t>
            </w:r>
          </w:p>
        </w:tc>
        <w:tc>
          <w:tcPr>
            <w:tcW w:w="787" w:type="pct"/>
            <w:vMerge w:val="restart"/>
          </w:tcPr>
          <w:p w14:paraId="24351795" w14:textId="77777777" w:rsidR="00C410BE" w:rsidRPr="00CC220F" w:rsidRDefault="00C410BE" w:rsidP="00360E45">
            <w:pPr>
              <w:jc w:val="center"/>
              <w:rPr>
                <w:rFonts w:ascii="Times New Roman" w:hAnsi="Times New Roman"/>
              </w:rPr>
            </w:pPr>
            <w:r w:rsidRPr="00CC220F">
              <w:rPr>
                <w:rFonts w:ascii="Times New Roman" w:hAnsi="Times New Roman"/>
              </w:rPr>
              <w:t>ОК 01</w:t>
            </w:r>
          </w:p>
          <w:p w14:paraId="778DF80F" w14:textId="77777777" w:rsidR="00C410BE" w:rsidRPr="00793C07" w:rsidRDefault="00C410BE" w:rsidP="00360E45">
            <w:pPr>
              <w:jc w:val="center"/>
              <w:rPr>
                <w:rFonts w:ascii="Times New Roman" w:hAnsi="Times New Roman"/>
              </w:rPr>
            </w:pPr>
            <w:r w:rsidRPr="00CC220F">
              <w:rPr>
                <w:rFonts w:ascii="Times New Roman" w:hAnsi="Times New Roman"/>
              </w:rPr>
              <w:t>ПК 2.1</w:t>
            </w:r>
            <w:r w:rsidRPr="00FE3B58">
              <w:rPr>
                <w:rFonts w:ascii="Times New Roman" w:hAnsi="Times New Roman"/>
              </w:rPr>
              <w:t>,</w:t>
            </w:r>
          </w:p>
          <w:p w14:paraId="1C724B2E" w14:textId="77777777" w:rsidR="00C410BE" w:rsidRDefault="00C410BE" w:rsidP="00360E45">
            <w:pPr>
              <w:jc w:val="center"/>
              <w:rPr>
                <w:rFonts w:ascii="Times New Roman" w:hAnsi="Times New Roman"/>
              </w:rPr>
            </w:pPr>
            <w:r w:rsidRPr="00CC220F">
              <w:rPr>
                <w:rFonts w:ascii="Times New Roman" w:hAnsi="Times New Roman"/>
              </w:rPr>
              <w:t>ПК 2.2</w:t>
            </w:r>
          </w:p>
          <w:p w14:paraId="1E4FCC80" w14:textId="67BAD8FC" w:rsidR="00C410BE" w:rsidRPr="00DB45EC" w:rsidRDefault="00C410BE" w:rsidP="00972D01">
            <w:pPr>
              <w:suppressAutoHyphens/>
              <w:jc w:val="center"/>
              <w:rPr>
                <w:rFonts w:ascii="Times New Roman" w:hAnsi="Times New Roman" w:cs="Times New Roman"/>
                <w:i/>
                <w:iCs/>
              </w:rPr>
            </w:pPr>
            <w:r w:rsidRPr="00CC220F">
              <w:rPr>
                <w:rFonts w:ascii="Times New Roman" w:hAnsi="Times New Roman"/>
              </w:rPr>
              <w:t xml:space="preserve">ПК </w:t>
            </w:r>
            <w:r>
              <w:rPr>
                <w:rFonts w:ascii="Times New Roman" w:hAnsi="Times New Roman"/>
              </w:rPr>
              <w:t>6</w:t>
            </w:r>
            <w:r w:rsidRPr="00CC220F">
              <w:rPr>
                <w:rFonts w:ascii="Times New Roman" w:hAnsi="Times New Roman"/>
              </w:rPr>
              <w:t>.</w:t>
            </w:r>
            <w:r>
              <w:rPr>
                <w:rFonts w:ascii="Times New Roman" w:hAnsi="Times New Roman"/>
              </w:rPr>
              <w:t>3</w:t>
            </w:r>
          </w:p>
        </w:tc>
      </w:tr>
      <w:tr w:rsidR="00C410BE" w:rsidRPr="00DB45EC" w14:paraId="3D2B78C5" w14:textId="77777777" w:rsidTr="00F20AE3">
        <w:trPr>
          <w:trHeight w:val="253"/>
        </w:trPr>
        <w:tc>
          <w:tcPr>
            <w:tcW w:w="787" w:type="pct"/>
            <w:vMerge/>
          </w:tcPr>
          <w:p w14:paraId="3D00B83B" w14:textId="77777777" w:rsidR="00C410BE" w:rsidRPr="00DB45EC" w:rsidRDefault="00C410BE" w:rsidP="00972D01">
            <w:pPr>
              <w:rPr>
                <w:rFonts w:ascii="Times New Roman" w:hAnsi="Times New Roman" w:cs="Times New Roman"/>
                <w:b/>
                <w:bCs/>
                <w:shd w:val="clear" w:color="auto" w:fill="FFFFFF"/>
              </w:rPr>
            </w:pPr>
          </w:p>
        </w:tc>
        <w:tc>
          <w:tcPr>
            <w:tcW w:w="2862" w:type="pct"/>
            <w:vAlign w:val="center"/>
          </w:tcPr>
          <w:p w14:paraId="5FA88EBE" w14:textId="55C084D2" w:rsidR="00C410BE" w:rsidRPr="00DB45EC" w:rsidRDefault="00C410BE" w:rsidP="00972D01">
            <w:pPr>
              <w:rPr>
                <w:rFonts w:ascii="Times New Roman" w:hAnsi="Times New Roman" w:cs="Times New Roman"/>
                <w:b/>
              </w:rPr>
            </w:pPr>
            <w:r w:rsidRPr="00AD32EF">
              <w:rPr>
                <w:rFonts w:ascii="Times New Roman" w:hAnsi="Times New Roman"/>
                <w:b/>
              </w:rPr>
              <w:t xml:space="preserve">1. </w:t>
            </w:r>
            <w:r w:rsidRPr="00AD32EF">
              <w:rPr>
                <w:rFonts w:ascii="Times New Roman" w:hAnsi="Times New Roman"/>
              </w:rPr>
              <w:t xml:space="preserve">Распределение фонда заработной платы и составление вспомогательных смет </w:t>
            </w:r>
            <w:r w:rsidRPr="00AD32EF">
              <w:rPr>
                <w:rFonts w:ascii="Times New Roman" w:hAnsi="Times New Roman"/>
                <w:bCs/>
              </w:rPr>
              <w:t>зерноперерабатывающих предприятий</w:t>
            </w:r>
          </w:p>
        </w:tc>
        <w:tc>
          <w:tcPr>
            <w:tcW w:w="564" w:type="pct"/>
            <w:vAlign w:val="center"/>
          </w:tcPr>
          <w:p w14:paraId="6078EAA9" w14:textId="6ED4AA0C" w:rsidR="00C410BE" w:rsidRPr="00DB45EC" w:rsidRDefault="000811DC" w:rsidP="00972D01">
            <w:pPr>
              <w:suppressAutoHyphens/>
              <w:jc w:val="center"/>
              <w:rPr>
                <w:rFonts w:ascii="Times New Roman" w:hAnsi="Times New Roman" w:cs="Times New Roman"/>
              </w:rPr>
            </w:pPr>
            <w:r>
              <w:rPr>
                <w:rFonts w:ascii="Times New Roman" w:hAnsi="Times New Roman" w:cs="Times New Roman"/>
              </w:rPr>
              <w:t>2</w:t>
            </w:r>
          </w:p>
        </w:tc>
        <w:tc>
          <w:tcPr>
            <w:tcW w:w="787" w:type="pct"/>
            <w:vMerge/>
          </w:tcPr>
          <w:p w14:paraId="19CF34DB" w14:textId="77777777" w:rsidR="00C410BE" w:rsidRPr="00DB45EC" w:rsidRDefault="00C410BE" w:rsidP="00972D01">
            <w:pPr>
              <w:suppressAutoHyphens/>
              <w:jc w:val="center"/>
              <w:rPr>
                <w:rFonts w:ascii="Times New Roman" w:hAnsi="Times New Roman" w:cs="Times New Roman"/>
                <w:i/>
                <w:iCs/>
              </w:rPr>
            </w:pPr>
          </w:p>
        </w:tc>
      </w:tr>
      <w:tr w:rsidR="00C410BE" w:rsidRPr="00DB45EC" w14:paraId="1F037D18" w14:textId="77777777" w:rsidTr="00F20AE3">
        <w:trPr>
          <w:trHeight w:val="253"/>
        </w:trPr>
        <w:tc>
          <w:tcPr>
            <w:tcW w:w="787" w:type="pct"/>
            <w:vMerge/>
          </w:tcPr>
          <w:p w14:paraId="53F25F7E" w14:textId="77777777" w:rsidR="00C410BE" w:rsidRPr="00DB45EC" w:rsidRDefault="00C410BE" w:rsidP="00972D01">
            <w:pPr>
              <w:rPr>
                <w:rFonts w:ascii="Times New Roman" w:hAnsi="Times New Roman" w:cs="Times New Roman"/>
                <w:b/>
                <w:bCs/>
                <w:shd w:val="clear" w:color="auto" w:fill="FFFFFF"/>
              </w:rPr>
            </w:pPr>
          </w:p>
        </w:tc>
        <w:tc>
          <w:tcPr>
            <w:tcW w:w="2862" w:type="pct"/>
            <w:vAlign w:val="center"/>
          </w:tcPr>
          <w:p w14:paraId="144644AF" w14:textId="55B445FA" w:rsidR="00C410BE" w:rsidRPr="00DB45EC" w:rsidRDefault="00C410BE" w:rsidP="00972D01">
            <w:pPr>
              <w:rPr>
                <w:rFonts w:ascii="Times New Roman" w:hAnsi="Times New Roman" w:cs="Times New Roman"/>
                <w:b/>
              </w:rPr>
            </w:pPr>
            <w:r w:rsidRPr="00AD32EF">
              <w:rPr>
                <w:rFonts w:ascii="Times New Roman" w:hAnsi="Times New Roman"/>
                <w:b/>
              </w:rPr>
              <w:t xml:space="preserve">2. </w:t>
            </w:r>
            <w:r w:rsidRPr="00AD32EF">
              <w:rPr>
                <w:rFonts w:ascii="Times New Roman" w:hAnsi="Times New Roman"/>
              </w:rPr>
              <w:t>Себестоимость и рентабельность отдельных видов продукции</w:t>
            </w:r>
          </w:p>
        </w:tc>
        <w:tc>
          <w:tcPr>
            <w:tcW w:w="564" w:type="pct"/>
            <w:vAlign w:val="center"/>
          </w:tcPr>
          <w:p w14:paraId="66C5B43B" w14:textId="6F8C79E1" w:rsidR="00C410BE" w:rsidRPr="00DB45EC" w:rsidRDefault="000811DC" w:rsidP="00972D01">
            <w:pPr>
              <w:suppressAutoHyphens/>
              <w:jc w:val="center"/>
              <w:rPr>
                <w:rFonts w:ascii="Times New Roman" w:hAnsi="Times New Roman" w:cs="Times New Roman"/>
              </w:rPr>
            </w:pPr>
            <w:r>
              <w:rPr>
                <w:rFonts w:ascii="Times New Roman" w:hAnsi="Times New Roman" w:cs="Times New Roman"/>
              </w:rPr>
              <w:t>1</w:t>
            </w:r>
          </w:p>
        </w:tc>
        <w:tc>
          <w:tcPr>
            <w:tcW w:w="787" w:type="pct"/>
            <w:vMerge/>
          </w:tcPr>
          <w:p w14:paraId="49A02049" w14:textId="77777777" w:rsidR="00C410BE" w:rsidRPr="00DB45EC" w:rsidRDefault="00C410BE" w:rsidP="00972D01">
            <w:pPr>
              <w:suppressAutoHyphens/>
              <w:jc w:val="center"/>
              <w:rPr>
                <w:rFonts w:ascii="Times New Roman" w:hAnsi="Times New Roman" w:cs="Times New Roman"/>
                <w:i/>
                <w:iCs/>
              </w:rPr>
            </w:pPr>
          </w:p>
        </w:tc>
      </w:tr>
      <w:tr w:rsidR="00C410BE" w:rsidRPr="00DB45EC" w14:paraId="5CA68BD4" w14:textId="77777777" w:rsidTr="007B548F">
        <w:trPr>
          <w:trHeight w:val="253"/>
        </w:trPr>
        <w:tc>
          <w:tcPr>
            <w:tcW w:w="787" w:type="pct"/>
            <w:vMerge/>
          </w:tcPr>
          <w:p w14:paraId="1DA6A78E" w14:textId="77777777" w:rsidR="00C410BE" w:rsidRPr="00DB45EC" w:rsidRDefault="00C410BE" w:rsidP="00972D01">
            <w:pPr>
              <w:rPr>
                <w:rFonts w:ascii="Times New Roman" w:hAnsi="Times New Roman" w:cs="Times New Roman"/>
                <w:b/>
                <w:bCs/>
                <w:shd w:val="clear" w:color="auto" w:fill="FFFFFF"/>
              </w:rPr>
            </w:pPr>
          </w:p>
        </w:tc>
        <w:tc>
          <w:tcPr>
            <w:tcW w:w="2862" w:type="pct"/>
          </w:tcPr>
          <w:p w14:paraId="1D76ACA8" w14:textId="7FED71EA" w:rsidR="00C410BE" w:rsidRPr="00DB45EC" w:rsidRDefault="00C410BE" w:rsidP="00972D01">
            <w:pPr>
              <w:rPr>
                <w:rFonts w:ascii="Times New Roman" w:hAnsi="Times New Roman" w:cs="Times New Roman"/>
                <w:b/>
              </w:rPr>
            </w:pPr>
            <w:r w:rsidRPr="00AD32EF">
              <w:rPr>
                <w:rFonts w:ascii="Times New Roman" w:hAnsi="Times New Roman"/>
                <w:b/>
              </w:rPr>
              <w:t xml:space="preserve">3. </w:t>
            </w:r>
            <w:r w:rsidRPr="00AD32EF">
              <w:rPr>
                <w:rFonts w:ascii="Times New Roman" w:hAnsi="Times New Roman"/>
              </w:rPr>
              <w:t>Издержки обращения предприятий</w:t>
            </w:r>
          </w:p>
        </w:tc>
        <w:tc>
          <w:tcPr>
            <w:tcW w:w="564" w:type="pct"/>
            <w:vAlign w:val="center"/>
          </w:tcPr>
          <w:p w14:paraId="6CCA7A1A" w14:textId="7B2C9FC0" w:rsidR="00C410BE" w:rsidRPr="00DB45EC" w:rsidRDefault="000811DC" w:rsidP="00972D01">
            <w:pPr>
              <w:suppressAutoHyphens/>
              <w:jc w:val="center"/>
              <w:rPr>
                <w:rFonts w:ascii="Times New Roman" w:hAnsi="Times New Roman" w:cs="Times New Roman"/>
              </w:rPr>
            </w:pPr>
            <w:r>
              <w:rPr>
                <w:rFonts w:ascii="Times New Roman" w:hAnsi="Times New Roman" w:cs="Times New Roman"/>
              </w:rPr>
              <w:t>1</w:t>
            </w:r>
          </w:p>
        </w:tc>
        <w:tc>
          <w:tcPr>
            <w:tcW w:w="787" w:type="pct"/>
            <w:vMerge/>
          </w:tcPr>
          <w:p w14:paraId="2EBB25D1" w14:textId="77777777" w:rsidR="00C410BE" w:rsidRPr="00DB45EC" w:rsidRDefault="00C410BE" w:rsidP="00972D01">
            <w:pPr>
              <w:suppressAutoHyphens/>
              <w:jc w:val="center"/>
              <w:rPr>
                <w:rFonts w:ascii="Times New Roman" w:hAnsi="Times New Roman" w:cs="Times New Roman"/>
                <w:i/>
                <w:iCs/>
              </w:rPr>
            </w:pPr>
          </w:p>
        </w:tc>
      </w:tr>
      <w:tr w:rsidR="00C410BE" w:rsidRPr="00DB45EC" w14:paraId="01B691A8" w14:textId="77777777" w:rsidTr="007B548F">
        <w:trPr>
          <w:trHeight w:val="253"/>
        </w:trPr>
        <w:tc>
          <w:tcPr>
            <w:tcW w:w="787" w:type="pct"/>
            <w:vMerge/>
          </w:tcPr>
          <w:p w14:paraId="199850B6" w14:textId="77777777" w:rsidR="00C410BE" w:rsidRPr="00DB45EC" w:rsidRDefault="00C410BE" w:rsidP="00972D01">
            <w:pPr>
              <w:rPr>
                <w:rFonts w:ascii="Times New Roman" w:hAnsi="Times New Roman" w:cs="Times New Roman"/>
                <w:b/>
                <w:bCs/>
                <w:shd w:val="clear" w:color="auto" w:fill="FFFFFF"/>
              </w:rPr>
            </w:pPr>
          </w:p>
        </w:tc>
        <w:tc>
          <w:tcPr>
            <w:tcW w:w="2862" w:type="pct"/>
          </w:tcPr>
          <w:p w14:paraId="035D0BD8" w14:textId="53382600" w:rsidR="00C410BE" w:rsidRPr="00DB45EC" w:rsidRDefault="00C410BE" w:rsidP="00972D01">
            <w:pPr>
              <w:rPr>
                <w:rFonts w:ascii="Times New Roman" w:hAnsi="Times New Roman" w:cs="Times New Roman"/>
                <w:b/>
              </w:rPr>
            </w:pPr>
            <w:r w:rsidRPr="00AD32EF">
              <w:rPr>
                <w:rFonts w:ascii="Times New Roman" w:hAnsi="Times New Roman"/>
                <w:b/>
              </w:rPr>
              <w:t xml:space="preserve">4. </w:t>
            </w:r>
            <w:r w:rsidRPr="00AD32EF">
              <w:rPr>
                <w:rFonts w:ascii="Times New Roman" w:hAnsi="Times New Roman"/>
              </w:rPr>
              <w:t>Прибыль и рентабельность</w:t>
            </w:r>
          </w:p>
        </w:tc>
        <w:tc>
          <w:tcPr>
            <w:tcW w:w="564" w:type="pct"/>
            <w:vAlign w:val="center"/>
          </w:tcPr>
          <w:p w14:paraId="239C1A03" w14:textId="79F9820E" w:rsidR="00C410BE" w:rsidRPr="00DB45EC" w:rsidRDefault="000811DC" w:rsidP="00972D01">
            <w:pPr>
              <w:suppressAutoHyphens/>
              <w:jc w:val="center"/>
              <w:rPr>
                <w:rFonts w:ascii="Times New Roman" w:hAnsi="Times New Roman" w:cs="Times New Roman"/>
              </w:rPr>
            </w:pPr>
            <w:r>
              <w:rPr>
                <w:rFonts w:ascii="Times New Roman" w:hAnsi="Times New Roman" w:cs="Times New Roman"/>
              </w:rPr>
              <w:t>1</w:t>
            </w:r>
          </w:p>
        </w:tc>
        <w:tc>
          <w:tcPr>
            <w:tcW w:w="787" w:type="pct"/>
            <w:vMerge/>
          </w:tcPr>
          <w:p w14:paraId="369EB5F0" w14:textId="77777777" w:rsidR="00C410BE" w:rsidRPr="00DB45EC" w:rsidRDefault="00C410BE" w:rsidP="00972D01">
            <w:pPr>
              <w:suppressAutoHyphens/>
              <w:jc w:val="center"/>
              <w:rPr>
                <w:rFonts w:ascii="Times New Roman" w:hAnsi="Times New Roman" w:cs="Times New Roman"/>
                <w:i/>
                <w:iCs/>
              </w:rPr>
            </w:pPr>
          </w:p>
        </w:tc>
      </w:tr>
      <w:tr w:rsidR="00C410BE" w:rsidRPr="00DB45EC" w14:paraId="465B2622" w14:textId="77777777" w:rsidTr="007B548F">
        <w:trPr>
          <w:trHeight w:val="253"/>
        </w:trPr>
        <w:tc>
          <w:tcPr>
            <w:tcW w:w="787" w:type="pct"/>
            <w:vMerge/>
          </w:tcPr>
          <w:p w14:paraId="3881C0EB" w14:textId="77777777" w:rsidR="00C410BE" w:rsidRPr="00DB45EC" w:rsidRDefault="00C410BE" w:rsidP="00972D01">
            <w:pPr>
              <w:rPr>
                <w:rFonts w:ascii="Times New Roman" w:hAnsi="Times New Roman" w:cs="Times New Roman"/>
                <w:b/>
                <w:bCs/>
                <w:shd w:val="clear" w:color="auto" w:fill="FFFFFF"/>
              </w:rPr>
            </w:pPr>
          </w:p>
        </w:tc>
        <w:tc>
          <w:tcPr>
            <w:tcW w:w="2862" w:type="pct"/>
          </w:tcPr>
          <w:p w14:paraId="64D2D8C7" w14:textId="2C16C1EA" w:rsidR="00C410BE" w:rsidRPr="00DB45EC" w:rsidRDefault="00C410BE" w:rsidP="00972D01">
            <w:pPr>
              <w:rPr>
                <w:rFonts w:ascii="Times New Roman" w:hAnsi="Times New Roman" w:cs="Times New Roman"/>
                <w:b/>
              </w:rPr>
            </w:pPr>
            <w:r w:rsidRPr="00AD32EF">
              <w:rPr>
                <w:rFonts w:ascii="Times New Roman" w:hAnsi="Times New Roman"/>
                <w:b/>
              </w:rPr>
              <w:t xml:space="preserve">5. </w:t>
            </w:r>
            <w:r w:rsidRPr="00AD32EF">
              <w:rPr>
                <w:rFonts w:ascii="Times New Roman" w:hAnsi="Times New Roman"/>
              </w:rPr>
              <w:t xml:space="preserve">Фонд экономического стимулирования </w:t>
            </w:r>
          </w:p>
        </w:tc>
        <w:tc>
          <w:tcPr>
            <w:tcW w:w="564" w:type="pct"/>
            <w:vAlign w:val="center"/>
          </w:tcPr>
          <w:p w14:paraId="07D3293B" w14:textId="73FF5648" w:rsidR="00C410BE" w:rsidRPr="00DB45EC" w:rsidRDefault="000811DC" w:rsidP="00972D01">
            <w:pPr>
              <w:suppressAutoHyphens/>
              <w:jc w:val="center"/>
              <w:rPr>
                <w:rFonts w:ascii="Times New Roman" w:hAnsi="Times New Roman" w:cs="Times New Roman"/>
              </w:rPr>
            </w:pPr>
            <w:r>
              <w:rPr>
                <w:rFonts w:ascii="Times New Roman" w:hAnsi="Times New Roman" w:cs="Times New Roman"/>
              </w:rPr>
              <w:t>1</w:t>
            </w:r>
          </w:p>
        </w:tc>
        <w:tc>
          <w:tcPr>
            <w:tcW w:w="787" w:type="pct"/>
            <w:vMerge/>
          </w:tcPr>
          <w:p w14:paraId="4AE1753B" w14:textId="77777777" w:rsidR="00C410BE" w:rsidRPr="00DB45EC" w:rsidRDefault="00C410BE" w:rsidP="00972D01">
            <w:pPr>
              <w:suppressAutoHyphens/>
              <w:jc w:val="center"/>
              <w:rPr>
                <w:rFonts w:ascii="Times New Roman" w:hAnsi="Times New Roman" w:cs="Times New Roman"/>
                <w:i/>
                <w:iCs/>
              </w:rPr>
            </w:pPr>
          </w:p>
        </w:tc>
      </w:tr>
      <w:tr w:rsidR="00C410BE" w:rsidRPr="00DB45EC" w14:paraId="314891D5" w14:textId="77777777" w:rsidTr="007B548F">
        <w:trPr>
          <w:trHeight w:val="253"/>
        </w:trPr>
        <w:tc>
          <w:tcPr>
            <w:tcW w:w="787" w:type="pct"/>
            <w:vMerge/>
          </w:tcPr>
          <w:p w14:paraId="22AC8707" w14:textId="77777777" w:rsidR="00C410BE" w:rsidRPr="00DB45EC" w:rsidRDefault="00C410BE" w:rsidP="00972D01">
            <w:pPr>
              <w:rPr>
                <w:rFonts w:ascii="Times New Roman" w:hAnsi="Times New Roman" w:cs="Times New Roman"/>
                <w:b/>
                <w:bCs/>
                <w:shd w:val="clear" w:color="auto" w:fill="FFFFFF"/>
              </w:rPr>
            </w:pPr>
          </w:p>
        </w:tc>
        <w:tc>
          <w:tcPr>
            <w:tcW w:w="2862" w:type="pct"/>
          </w:tcPr>
          <w:p w14:paraId="4FC4D97B" w14:textId="001A07C7" w:rsidR="00C410BE" w:rsidRPr="00DB45EC" w:rsidRDefault="00C410BE" w:rsidP="00972D01">
            <w:pPr>
              <w:rPr>
                <w:rFonts w:ascii="Times New Roman" w:hAnsi="Times New Roman" w:cs="Times New Roman"/>
                <w:b/>
              </w:rPr>
            </w:pPr>
            <w:r w:rsidRPr="00AD32EF">
              <w:rPr>
                <w:rFonts w:ascii="Times New Roman" w:hAnsi="Times New Roman"/>
                <w:b/>
                <w:bCs/>
              </w:rPr>
              <w:t>В том числе практических занятий и лабораторных работ</w:t>
            </w:r>
          </w:p>
        </w:tc>
        <w:tc>
          <w:tcPr>
            <w:tcW w:w="564" w:type="pct"/>
            <w:vAlign w:val="center"/>
          </w:tcPr>
          <w:p w14:paraId="4DD81787" w14:textId="77777777" w:rsidR="00C410BE" w:rsidRPr="00DB45EC" w:rsidRDefault="00C410BE" w:rsidP="00972D01">
            <w:pPr>
              <w:suppressAutoHyphens/>
              <w:jc w:val="center"/>
              <w:rPr>
                <w:rFonts w:ascii="Times New Roman" w:hAnsi="Times New Roman" w:cs="Times New Roman"/>
              </w:rPr>
            </w:pPr>
          </w:p>
        </w:tc>
        <w:tc>
          <w:tcPr>
            <w:tcW w:w="787" w:type="pct"/>
            <w:vMerge/>
          </w:tcPr>
          <w:p w14:paraId="760B79B2" w14:textId="77777777" w:rsidR="00C410BE" w:rsidRPr="00DB45EC" w:rsidRDefault="00C410BE" w:rsidP="00972D01">
            <w:pPr>
              <w:suppressAutoHyphens/>
              <w:jc w:val="center"/>
              <w:rPr>
                <w:rFonts w:ascii="Times New Roman" w:hAnsi="Times New Roman" w:cs="Times New Roman"/>
                <w:i/>
                <w:iCs/>
              </w:rPr>
            </w:pPr>
          </w:p>
        </w:tc>
      </w:tr>
      <w:tr w:rsidR="00C410BE" w:rsidRPr="00DB45EC" w14:paraId="45C680AF" w14:textId="77777777" w:rsidTr="00F20AE3">
        <w:trPr>
          <w:trHeight w:val="253"/>
        </w:trPr>
        <w:tc>
          <w:tcPr>
            <w:tcW w:w="787" w:type="pct"/>
            <w:vMerge/>
          </w:tcPr>
          <w:p w14:paraId="69E3CEE3" w14:textId="77777777" w:rsidR="00C410BE" w:rsidRPr="00DB45EC" w:rsidRDefault="00C410BE" w:rsidP="00972D01">
            <w:pPr>
              <w:rPr>
                <w:rFonts w:ascii="Times New Roman" w:hAnsi="Times New Roman" w:cs="Times New Roman"/>
                <w:b/>
                <w:bCs/>
                <w:shd w:val="clear" w:color="auto" w:fill="FFFFFF"/>
              </w:rPr>
            </w:pPr>
          </w:p>
        </w:tc>
        <w:tc>
          <w:tcPr>
            <w:tcW w:w="2862" w:type="pct"/>
            <w:vAlign w:val="center"/>
          </w:tcPr>
          <w:p w14:paraId="6384D1AD" w14:textId="01A901A3" w:rsidR="00C410BE" w:rsidRPr="00DB45EC" w:rsidRDefault="00C410BE" w:rsidP="00972D01">
            <w:pPr>
              <w:rPr>
                <w:rFonts w:ascii="Times New Roman" w:hAnsi="Times New Roman" w:cs="Times New Roman"/>
                <w:b/>
              </w:rPr>
            </w:pPr>
            <w:r w:rsidRPr="00AD32EF">
              <w:rPr>
                <w:rFonts w:ascii="Times New Roman" w:hAnsi="Times New Roman"/>
                <w:b/>
              </w:rPr>
              <w:t xml:space="preserve">1. </w:t>
            </w:r>
            <w:r w:rsidRPr="00AD32EF">
              <w:rPr>
                <w:rFonts w:ascii="Times New Roman" w:hAnsi="Times New Roman"/>
              </w:rPr>
              <w:t xml:space="preserve">Задачи по распределению фонда заработной платы и составление вспомогательных смет </w:t>
            </w:r>
            <w:r w:rsidRPr="00AD32EF">
              <w:rPr>
                <w:rFonts w:ascii="Times New Roman" w:hAnsi="Times New Roman"/>
                <w:bCs/>
              </w:rPr>
              <w:t>зерноперерабатывающих предприятий</w:t>
            </w:r>
          </w:p>
        </w:tc>
        <w:tc>
          <w:tcPr>
            <w:tcW w:w="564" w:type="pct"/>
            <w:vAlign w:val="center"/>
          </w:tcPr>
          <w:p w14:paraId="796CB34F" w14:textId="444162E6" w:rsidR="00C410BE" w:rsidRPr="00DB45EC" w:rsidRDefault="00177E59" w:rsidP="00972D01">
            <w:pPr>
              <w:suppressAutoHyphens/>
              <w:jc w:val="center"/>
              <w:rPr>
                <w:rFonts w:ascii="Times New Roman" w:hAnsi="Times New Roman" w:cs="Times New Roman"/>
              </w:rPr>
            </w:pPr>
            <w:r>
              <w:rPr>
                <w:rFonts w:ascii="Times New Roman" w:hAnsi="Times New Roman" w:cs="Times New Roman"/>
              </w:rPr>
              <w:t>2</w:t>
            </w:r>
          </w:p>
        </w:tc>
        <w:tc>
          <w:tcPr>
            <w:tcW w:w="787" w:type="pct"/>
            <w:vMerge/>
          </w:tcPr>
          <w:p w14:paraId="5A27D941" w14:textId="77777777" w:rsidR="00C410BE" w:rsidRPr="00DB45EC" w:rsidRDefault="00C410BE" w:rsidP="00972D01">
            <w:pPr>
              <w:suppressAutoHyphens/>
              <w:jc w:val="center"/>
              <w:rPr>
                <w:rFonts w:ascii="Times New Roman" w:hAnsi="Times New Roman" w:cs="Times New Roman"/>
                <w:i/>
                <w:iCs/>
              </w:rPr>
            </w:pPr>
          </w:p>
        </w:tc>
      </w:tr>
      <w:tr w:rsidR="00C410BE" w:rsidRPr="00DB45EC" w14:paraId="76248941" w14:textId="77777777" w:rsidTr="00F20AE3">
        <w:trPr>
          <w:trHeight w:val="253"/>
        </w:trPr>
        <w:tc>
          <w:tcPr>
            <w:tcW w:w="787" w:type="pct"/>
            <w:vMerge/>
          </w:tcPr>
          <w:p w14:paraId="518C0C61" w14:textId="77777777" w:rsidR="00C410BE" w:rsidRPr="00DB45EC" w:rsidRDefault="00C410BE" w:rsidP="00972D01">
            <w:pPr>
              <w:rPr>
                <w:rFonts w:ascii="Times New Roman" w:hAnsi="Times New Roman" w:cs="Times New Roman"/>
                <w:b/>
                <w:bCs/>
                <w:shd w:val="clear" w:color="auto" w:fill="FFFFFF"/>
              </w:rPr>
            </w:pPr>
          </w:p>
        </w:tc>
        <w:tc>
          <w:tcPr>
            <w:tcW w:w="2862" w:type="pct"/>
            <w:vAlign w:val="center"/>
          </w:tcPr>
          <w:p w14:paraId="04C3CBBE" w14:textId="4BB0815D" w:rsidR="00C410BE" w:rsidRPr="00DB45EC" w:rsidRDefault="00C410BE" w:rsidP="00972D01">
            <w:pPr>
              <w:rPr>
                <w:rFonts w:ascii="Times New Roman" w:hAnsi="Times New Roman" w:cs="Times New Roman"/>
                <w:b/>
              </w:rPr>
            </w:pPr>
            <w:r w:rsidRPr="00AD32EF">
              <w:rPr>
                <w:rFonts w:ascii="Times New Roman" w:hAnsi="Times New Roman"/>
                <w:b/>
              </w:rPr>
              <w:t xml:space="preserve">2. </w:t>
            </w:r>
            <w:r w:rsidRPr="00AD32EF">
              <w:rPr>
                <w:rFonts w:ascii="Times New Roman" w:hAnsi="Times New Roman"/>
              </w:rPr>
              <w:t>Расчёт себестоимости и рентабельности отдельных видов продукции</w:t>
            </w:r>
          </w:p>
        </w:tc>
        <w:tc>
          <w:tcPr>
            <w:tcW w:w="564" w:type="pct"/>
            <w:vAlign w:val="center"/>
          </w:tcPr>
          <w:p w14:paraId="666BFE14" w14:textId="1B7BF0B7" w:rsidR="00C410BE" w:rsidRPr="00DB45EC" w:rsidRDefault="00177E59" w:rsidP="00972D01">
            <w:pPr>
              <w:suppressAutoHyphens/>
              <w:jc w:val="center"/>
              <w:rPr>
                <w:rFonts w:ascii="Times New Roman" w:hAnsi="Times New Roman" w:cs="Times New Roman"/>
              </w:rPr>
            </w:pPr>
            <w:r>
              <w:rPr>
                <w:rFonts w:ascii="Times New Roman" w:hAnsi="Times New Roman" w:cs="Times New Roman"/>
              </w:rPr>
              <w:t>2</w:t>
            </w:r>
          </w:p>
        </w:tc>
        <w:tc>
          <w:tcPr>
            <w:tcW w:w="787" w:type="pct"/>
            <w:vMerge/>
          </w:tcPr>
          <w:p w14:paraId="57FF3F19" w14:textId="77777777" w:rsidR="00C410BE" w:rsidRPr="00DB45EC" w:rsidRDefault="00C410BE" w:rsidP="00972D01">
            <w:pPr>
              <w:suppressAutoHyphens/>
              <w:jc w:val="center"/>
              <w:rPr>
                <w:rFonts w:ascii="Times New Roman" w:hAnsi="Times New Roman" w:cs="Times New Roman"/>
                <w:i/>
                <w:iCs/>
              </w:rPr>
            </w:pPr>
          </w:p>
        </w:tc>
      </w:tr>
      <w:tr w:rsidR="00C410BE" w:rsidRPr="00DB45EC" w14:paraId="625F5C81" w14:textId="77777777" w:rsidTr="00F20AE3">
        <w:trPr>
          <w:trHeight w:val="253"/>
        </w:trPr>
        <w:tc>
          <w:tcPr>
            <w:tcW w:w="787" w:type="pct"/>
            <w:vMerge/>
          </w:tcPr>
          <w:p w14:paraId="78B611C2" w14:textId="77777777" w:rsidR="00C410BE" w:rsidRPr="00DB45EC" w:rsidRDefault="00C410BE" w:rsidP="00972D01">
            <w:pPr>
              <w:rPr>
                <w:rFonts w:ascii="Times New Roman" w:hAnsi="Times New Roman" w:cs="Times New Roman"/>
                <w:b/>
                <w:bCs/>
                <w:shd w:val="clear" w:color="auto" w:fill="FFFFFF"/>
              </w:rPr>
            </w:pPr>
          </w:p>
        </w:tc>
        <w:tc>
          <w:tcPr>
            <w:tcW w:w="2862" w:type="pct"/>
            <w:vAlign w:val="center"/>
          </w:tcPr>
          <w:p w14:paraId="7BD440A6" w14:textId="4D5FA902" w:rsidR="00C410BE" w:rsidRPr="00DB45EC" w:rsidRDefault="00C410BE" w:rsidP="00972D01">
            <w:pPr>
              <w:rPr>
                <w:rFonts w:ascii="Times New Roman" w:hAnsi="Times New Roman" w:cs="Times New Roman"/>
                <w:b/>
              </w:rPr>
            </w:pPr>
            <w:r w:rsidRPr="00AD32EF">
              <w:rPr>
                <w:rFonts w:ascii="Times New Roman" w:hAnsi="Times New Roman"/>
                <w:b/>
              </w:rPr>
              <w:t xml:space="preserve">3. </w:t>
            </w:r>
            <w:r w:rsidRPr="00AD32EF">
              <w:rPr>
                <w:rFonts w:ascii="Times New Roman" w:hAnsi="Times New Roman"/>
              </w:rPr>
              <w:t xml:space="preserve">Расчёт издержек обращения предприятий </w:t>
            </w:r>
          </w:p>
        </w:tc>
        <w:tc>
          <w:tcPr>
            <w:tcW w:w="564" w:type="pct"/>
            <w:vAlign w:val="center"/>
          </w:tcPr>
          <w:p w14:paraId="18C12634" w14:textId="7CCE6A2D" w:rsidR="00C410BE" w:rsidRPr="00DB45EC" w:rsidRDefault="00177E59" w:rsidP="00972D01">
            <w:pPr>
              <w:suppressAutoHyphens/>
              <w:jc w:val="center"/>
              <w:rPr>
                <w:rFonts w:ascii="Times New Roman" w:hAnsi="Times New Roman" w:cs="Times New Roman"/>
              </w:rPr>
            </w:pPr>
            <w:r>
              <w:rPr>
                <w:rFonts w:ascii="Times New Roman" w:hAnsi="Times New Roman" w:cs="Times New Roman"/>
              </w:rPr>
              <w:t>2</w:t>
            </w:r>
          </w:p>
        </w:tc>
        <w:tc>
          <w:tcPr>
            <w:tcW w:w="787" w:type="pct"/>
            <w:vMerge/>
          </w:tcPr>
          <w:p w14:paraId="44E36325" w14:textId="77777777" w:rsidR="00C410BE" w:rsidRPr="00DB45EC" w:rsidRDefault="00C410BE" w:rsidP="00972D01">
            <w:pPr>
              <w:suppressAutoHyphens/>
              <w:jc w:val="center"/>
              <w:rPr>
                <w:rFonts w:ascii="Times New Roman" w:hAnsi="Times New Roman" w:cs="Times New Roman"/>
                <w:i/>
                <w:iCs/>
              </w:rPr>
            </w:pPr>
          </w:p>
        </w:tc>
      </w:tr>
      <w:tr w:rsidR="00C410BE" w:rsidRPr="00DB45EC" w14:paraId="684E46E5" w14:textId="77777777" w:rsidTr="00F20AE3">
        <w:trPr>
          <w:trHeight w:val="253"/>
        </w:trPr>
        <w:tc>
          <w:tcPr>
            <w:tcW w:w="787" w:type="pct"/>
            <w:vMerge/>
          </w:tcPr>
          <w:p w14:paraId="2CE45F1A" w14:textId="77777777" w:rsidR="00C410BE" w:rsidRPr="00DB45EC" w:rsidRDefault="00C410BE" w:rsidP="00972D01">
            <w:pPr>
              <w:rPr>
                <w:rFonts w:ascii="Times New Roman" w:hAnsi="Times New Roman" w:cs="Times New Roman"/>
                <w:b/>
                <w:bCs/>
                <w:shd w:val="clear" w:color="auto" w:fill="FFFFFF"/>
              </w:rPr>
            </w:pPr>
          </w:p>
        </w:tc>
        <w:tc>
          <w:tcPr>
            <w:tcW w:w="2862" w:type="pct"/>
            <w:vAlign w:val="center"/>
          </w:tcPr>
          <w:p w14:paraId="5021395E" w14:textId="69E3972D" w:rsidR="00C410BE" w:rsidRPr="00DB45EC" w:rsidRDefault="00C410BE" w:rsidP="00972D01">
            <w:pPr>
              <w:rPr>
                <w:rFonts w:ascii="Times New Roman" w:hAnsi="Times New Roman" w:cs="Times New Roman"/>
                <w:b/>
              </w:rPr>
            </w:pPr>
            <w:r w:rsidRPr="00AD32EF">
              <w:rPr>
                <w:rFonts w:ascii="Times New Roman" w:hAnsi="Times New Roman"/>
                <w:b/>
              </w:rPr>
              <w:t xml:space="preserve">4. </w:t>
            </w:r>
            <w:r w:rsidRPr="00AD32EF">
              <w:rPr>
                <w:rFonts w:ascii="Times New Roman" w:hAnsi="Times New Roman"/>
              </w:rPr>
              <w:t>Определение прибыли и рентабельности</w:t>
            </w:r>
            <w:r w:rsidRPr="00AD32EF">
              <w:rPr>
                <w:rFonts w:ascii="Times New Roman" w:hAnsi="Times New Roman"/>
                <w:b/>
              </w:rPr>
              <w:t xml:space="preserve"> </w:t>
            </w:r>
          </w:p>
        </w:tc>
        <w:tc>
          <w:tcPr>
            <w:tcW w:w="564" w:type="pct"/>
            <w:vAlign w:val="center"/>
          </w:tcPr>
          <w:p w14:paraId="25A2AB95" w14:textId="15CC4E6A" w:rsidR="00C410BE" w:rsidRPr="00DB45EC" w:rsidRDefault="00177E59" w:rsidP="00972D01">
            <w:pPr>
              <w:suppressAutoHyphens/>
              <w:jc w:val="center"/>
              <w:rPr>
                <w:rFonts w:ascii="Times New Roman" w:hAnsi="Times New Roman" w:cs="Times New Roman"/>
              </w:rPr>
            </w:pPr>
            <w:r>
              <w:rPr>
                <w:rFonts w:ascii="Times New Roman" w:hAnsi="Times New Roman" w:cs="Times New Roman"/>
              </w:rPr>
              <w:t>2</w:t>
            </w:r>
          </w:p>
        </w:tc>
        <w:tc>
          <w:tcPr>
            <w:tcW w:w="787" w:type="pct"/>
            <w:vMerge/>
          </w:tcPr>
          <w:p w14:paraId="6C9D4433" w14:textId="77777777" w:rsidR="00C410BE" w:rsidRPr="00DB45EC" w:rsidRDefault="00C410BE" w:rsidP="00972D01">
            <w:pPr>
              <w:suppressAutoHyphens/>
              <w:jc w:val="center"/>
              <w:rPr>
                <w:rFonts w:ascii="Times New Roman" w:hAnsi="Times New Roman" w:cs="Times New Roman"/>
                <w:i/>
                <w:iCs/>
              </w:rPr>
            </w:pPr>
          </w:p>
        </w:tc>
      </w:tr>
      <w:tr w:rsidR="00C410BE" w:rsidRPr="00DB45EC" w14:paraId="165682D2" w14:textId="77777777" w:rsidTr="0017517D">
        <w:trPr>
          <w:trHeight w:val="296"/>
        </w:trPr>
        <w:tc>
          <w:tcPr>
            <w:tcW w:w="787" w:type="pct"/>
            <w:vMerge/>
          </w:tcPr>
          <w:p w14:paraId="337416F7" w14:textId="77777777" w:rsidR="00C410BE" w:rsidRPr="00DB45EC" w:rsidRDefault="00C410BE" w:rsidP="00972D01">
            <w:pPr>
              <w:rPr>
                <w:rFonts w:ascii="Times New Roman" w:hAnsi="Times New Roman" w:cs="Times New Roman"/>
                <w:b/>
                <w:bCs/>
                <w:shd w:val="clear" w:color="auto" w:fill="FFFFFF"/>
              </w:rPr>
            </w:pPr>
          </w:p>
        </w:tc>
        <w:tc>
          <w:tcPr>
            <w:tcW w:w="2862" w:type="pct"/>
            <w:vAlign w:val="center"/>
          </w:tcPr>
          <w:p w14:paraId="07A1DA99" w14:textId="5B2B974D" w:rsidR="00C410BE" w:rsidRPr="00DB45EC" w:rsidRDefault="00C410BE" w:rsidP="00972D01">
            <w:pPr>
              <w:rPr>
                <w:rFonts w:ascii="Times New Roman" w:hAnsi="Times New Roman" w:cs="Times New Roman"/>
                <w:b/>
              </w:rPr>
            </w:pPr>
            <w:r w:rsidRPr="00AD32EF">
              <w:rPr>
                <w:rFonts w:ascii="Times New Roman" w:hAnsi="Times New Roman"/>
                <w:b/>
              </w:rPr>
              <w:t xml:space="preserve">5. </w:t>
            </w:r>
            <w:r w:rsidRPr="00AD32EF">
              <w:rPr>
                <w:rFonts w:ascii="Times New Roman" w:hAnsi="Times New Roman"/>
              </w:rPr>
              <w:t xml:space="preserve">Определение фондов экономического стимулирования </w:t>
            </w:r>
          </w:p>
        </w:tc>
        <w:tc>
          <w:tcPr>
            <w:tcW w:w="564" w:type="pct"/>
            <w:vAlign w:val="center"/>
          </w:tcPr>
          <w:p w14:paraId="674BE364" w14:textId="59E8FAF8" w:rsidR="00C410BE" w:rsidRPr="00DB45EC" w:rsidRDefault="00177E59" w:rsidP="00972D01">
            <w:pPr>
              <w:suppressAutoHyphens/>
              <w:jc w:val="center"/>
              <w:rPr>
                <w:rFonts w:ascii="Times New Roman" w:hAnsi="Times New Roman" w:cs="Times New Roman"/>
              </w:rPr>
            </w:pPr>
            <w:r>
              <w:rPr>
                <w:rFonts w:ascii="Times New Roman" w:hAnsi="Times New Roman" w:cs="Times New Roman"/>
              </w:rPr>
              <w:t>2</w:t>
            </w:r>
          </w:p>
        </w:tc>
        <w:tc>
          <w:tcPr>
            <w:tcW w:w="787" w:type="pct"/>
            <w:vMerge/>
          </w:tcPr>
          <w:p w14:paraId="655F5BED" w14:textId="77777777" w:rsidR="00C410BE" w:rsidRPr="00DB45EC" w:rsidRDefault="00C410BE" w:rsidP="00972D01">
            <w:pPr>
              <w:suppressAutoHyphens/>
              <w:jc w:val="center"/>
              <w:rPr>
                <w:rFonts w:ascii="Times New Roman" w:hAnsi="Times New Roman" w:cs="Times New Roman"/>
                <w:i/>
                <w:iCs/>
              </w:rPr>
            </w:pPr>
          </w:p>
        </w:tc>
      </w:tr>
      <w:tr w:rsidR="00C410BE" w:rsidRPr="00DB45EC" w14:paraId="59D236CC" w14:textId="77777777" w:rsidTr="00F20AE3">
        <w:trPr>
          <w:trHeight w:val="296"/>
        </w:trPr>
        <w:tc>
          <w:tcPr>
            <w:tcW w:w="787" w:type="pct"/>
            <w:vMerge w:val="restart"/>
          </w:tcPr>
          <w:p w14:paraId="2955FE62" w14:textId="20877F2B" w:rsidR="00C410BE" w:rsidRPr="00DB45EC" w:rsidRDefault="00C410BE" w:rsidP="00972D01">
            <w:pPr>
              <w:rPr>
                <w:rFonts w:ascii="Times New Roman" w:hAnsi="Times New Roman" w:cs="Times New Roman"/>
                <w:b/>
                <w:bCs/>
                <w:shd w:val="clear" w:color="auto" w:fill="FFFFFF"/>
              </w:rPr>
            </w:pPr>
            <w:r w:rsidRPr="00AD32EF">
              <w:rPr>
                <w:rFonts w:ascii="Times New Roman" w:hAnsi="Times New Roman"/>
                <w:b/>
                <w:bCs/>
              </w:rPr>
              <w:t xml:space="preserve">Тема 1.12. </w:t>
            </w:r>
            <w:r w:rsidRPr="00AD32EF">
              <w:rPr>
                <w:rFonts w:ascii="Times New Roman" w:hAnsi="Times New Roman"/>
                <w:b/>
                <w:bCs/>
              </w:rPr>
              <w:lastRenderedPageBreak/>
              <w:t>Организация управлением предприятия</w:t>
            </w:r>
          </w:p>
        </w:tc>
        <w:tc>
          <w:tcPr>
            <w:tcW w:w="2862" w:type="pct"/>
          </w:tcPr>
          <w:p w14:paraId="630CB417" w14:textId="068F38A9" w:rsidR="00C410BE" w:rsidRPr="00AD32EF" w:rsidRDefault="00C410BE" w:rsidP="00972D01">
            <w:pPr>
              <w:rPr>
                <w:rFonts w:ascii="Times New Roman" w:hAnsi="Times New Roman"/>
                <w:b/>
              </w:rPr>
            </w:pPr>
            <w:r w:rsidRPr="00AD32EF">
              <w:rPr>
                <w:rFonts w:ascii="Times New Roman" w:hAnsi="Times New Roman"/>
                <w:b/>
                <w:bCs/>
              </w:rPr>
              <w:lastRenderedPageBreak/>
              <w:t>Содержание</w:t>
            </w:r>
          </w:p>
        </w:tc>
        <w:tc>
          <w:tcPr>
            <w:tcW w:w="564" w:type="pct"/>
            <w:vAlign w:val="center"/>
          </w:tcPr>
          <w:p w14:paraId="7965C2EC" w14:textId="711E6F20" w:rsidR="00C410BE" w:rsidRPr="000811DC" w:rsidRDefault="000811DC" w:rsidP="00972D01">
            <w:pPr>
              <w:suppressAutoHyphens/>
              <w:jc w:val="center"/>
              <w:rPr>
                <w:rFonts w:ascii="Times New Roman" w:hAnsi="Times New Roman" w:cs="Times New Roman"/>
                <w:b/>
                <w:lang w:val="en-US"/>
              </w:rPr>
            </w:pPr>
            <w:r w:rsidRPr="000811DC">
              <w:rPr>
                <w:rFonts w:ascii="Times New Roman" w:hAnsi="Times New Roman" w:cs="Times New Roman"/>
                <w:b/>
                <w:lang w:val="en-US"/>
              </w:rPr>
              <w:t>6/4</w:t>
            </w:r>
          </w:p>
        </w:tc>
        <w:tc>
          <w:tcPr>
            <w:tcW w:w="787" w:type="pct"/>
            <w:vMerge w:val="restart"/>
          </w:tcPr>
          <w:p w14:paraId="5792B232" w14:textId="77777777" w:rsidR="00C410BE" w:rsidRPr="00CC220F" w:rsidRDefault="00C410BE" w:rsidP="00360E45">
            <w:pPr>
              <w:jc w:val="center"/>
              <w:rPr>
                <w:rFonts w:ascii="Times New Roman" w:hAnsi="Times New Roman"/>
              </w:rPr>
            </w:pPr>
            <w:r w:rsidRPr="00CC220F">
              <w:rPr>
                <w:rFonts w:ascii="Times New Roman" w:hAnsi="Times New Roman"/>
              </w:rPr>
              <w:t>ОК 01</w:t>
            </w:r>
          </w:p>
          <w:p w14:paraId="5623DA7F" w14:textId="77777777" w:rsidR="00C410BE" w:rsidRPr="00793C07" w:rsidRDefault="00C410BE" w:rsidP="00360E45">
            <w:pPr>
              <w:jc w:val="center"/>
              <w:rPr>
                <w:rFonts w:ascii="Times New Roman" w:hAnsi="Times New Roman"/>
              </w:rPr>
            </w:pPr>
            <w:r w:rsidRPr="00CC220F">
              <w:rPr>
                <w:rFonts w:ascii="Times New Roman" w:hAnsi="Times New Roman"/>
              </w:rPr>
              <w:lastRenderedPageBreak/>
              <w:t>ПК 2.1</w:t>
            </w:r>
            <w:r w:rsidRPr="00FE3B58">
              <w:rPr>
                <w:rFonts w:ascii="Times New Roman" w:hAnsi="Times New Roman"/>
              </w:rPr>
              <w:t>,</w:t>
            </w:r>
          </w:p>
          <w:p w14:paraId="388224C3" w14:textId="77777777" w:rsidR="00C410BE" w:rsidRDefault="00C410BE" w:rsidP="00360E45">
            <w:pPr>
              <w:jc w:val="center"/>
              <w:rPr>
                <w:rFonts w:ascii="Times New Roman" w:hAnsi="Times New Roman"/>
              </w:rPr>
            </w:pPr>
            <w:r w:rsidRPr="00CC220F">
              <w:rPr>
                <w:rFonts w:ascii="Times New Roman" w:hAnsi="Times New Roman"/>
              </w:rPr>
              <w:t>ПК 2.2</w:t>
            </w:r>
          </w:p>
          <w:p w14:paraId="4FF3DF81" w14:textId="73C91285" w:rsidR="00C410BE" w:rsidRPr="00DB45EC" w:rsidRDefault="00C410BE" w:rsidP="00972D01">
            <w:pPr>
              <w:suppressAutoHyphens/>
              <w:jc w:val="center"/>
              <w:rPr>
                <w:rFonts w:ascii="Times New Roman" w:hAnsi="Times New Roman" w:cs="Times New Roman"/>
                <w:i/>
                <w:iCs/>
              </w:rPr>
            </w:pPr>
            <w:r w:rsidRPr="00CC220F">
              <w:rPr>
                <w:rFonts w:ascii="Times New Roman" w:hAnsi="Times New Roman"/>
              </w:rPr>
              <w:t xml:space="preserve">ПК </w:t>
            </w:r>
            <w:r>
              <w:rPr>
                <w:rFonts w:ascii="Times New Roman" w:hAnsi="Times New Roman"/>
              </w:rPr>
              <w:t>6</w:t>
            </w:r>
            <w:r w:rsidRPr="00CC220F">
              <w:rPr>
                <w:rFonts w:ascii="Times New Roman" w:hAnsi="Times New Roman"/>
              </w:rPr>
              <w:t>.</w:t>
            </w:r>
            <w:r>
              <w:rPr>
                <w:rFonts w:ascii="Times New Roman" w:hAnsi="Times New Roman"/>
              </w:rPr>
              <w:t>3</w:t>
            </w:r>
          </w:p>
        </w:tc>
      </w:tr>
      <w:tr w:rsidR="00C410BE" w:rsidRPr="00DB45EC" w14:paraId="51E7FD99" w14:textId="77777777" w:rsidTr="0017517D">
        <w:trPr>
          <w:trHeight w:val="296"/>
        </w:trPr>
        <w:tc>
          <w:tcPr>
            <w:tcW w:w="787" w:type="pct"/>
            <w:vMerge/>
          </w:tcPr>
          <w:p w14:paraId="7B69CE5B" w14:textId="77777777" w:rsidR="00C410BE" w:rsidRPr="00DB45EC" w:rsidRDefault="00C410BE" w:rsidP="00972D01">
            <w:pPr>
              <w:rPr>
                <w:rFonts w:ascii="Times New Roman" w:hAnsi="Times New Roman" w:cs="Times New Roman"/>
                <w:b/>
                <w:bCs/>
                <w:shd w:val="clear" w:color="auto" w:fill="FFFFFF"/>
              </w:rPr>
            </w:pPr>
          </w:p>
        </w:tc>
        <w:tc>
          <w:tcPr>
            <w:tcW w:w="2862" w:type="pct"/>
            <w:vAlign w:val="center"/>
          </w:tcPr>
          <w:p w14:paraId="251E7C2F" w14:textId="3F7D585A" w:rsidR="00C410BE" w:rsidRPr="00AD32EF" w:rsidRDefault="00C410BE" w:rsidP="00972D01">
            <w:pPr>
              <w:rPr>
                <w:rFonts w:ascii="Times New Roman" w:hAnsi="Times New Roman"/>
                <w:b/>
              </w:rPr>
            </w:pPr>
            <w:r w:rsidRPr="00AD32EF">
              <w:rPr>
                <w:rFonts w:ascii="Times New Roman" w:hAnsi="Times New Roman"/>
                <w:b/>
              </w:rPr>
              <w:t xml:space="preserve">1. </w:t>
            </w:r>
            <w:r w:rsidRPr="00AD32EF">
              <w:rPr>
                <w:rFonts w:ascii="Times New Roman" w:hAnsi="Times New Roman"/>
              </w:rPr>
              <w:t xml:space="preserve">Организация управлением предприятия  </w:t>
            </w:r>
          </w:p>
        </w:tc>
        <w:tc>
          <w:tcPr>
            <w:tcW w:w="564" w:type="pct"/>
            <w:vAlign w:val="center"/>
          </w:tcPr>
          <w:p w14:paraId="1D8EEC1F" w14:textId="081EEE80" w:rsidR="00C410BE" w:rsidRPr="00DB45EC" w:rsidRDefault="000811DC" w:rsidP="00972D01">
            <w:pPr>
              <w:suppressAutoHyphens/>
              <w:jc w:val="center"/>
              <w:rPr>
                <w:rFonts w:ascii="Times New Roman" w:hAnsi="Times New Roman" w:cs="Times New Roman"/>
              </w:rPr>
            </w:pPr>
            <w:r>
              <w:rPr>
                <w:rFonts w:ascii="Times New Roman" w:hAnsi="Times New Roman" w:cs="Times New Roman"/>
              </w:rPr>
              <w:t>2</w:t>
            </w:r>
          </w:p>
        </w:tc>
        <w:tc>
          <w:tcPr>
            <w:tcW w:w="787" w:type="pct"/>
            <w:vMerge/>
          </w:tcPr>
          <w:p w14:paraId="0F051AF6" w14:textId="77777777" w:rsidR="00C410BE" w:rsidRPr="00DB45EC" w:rsidRDefault="00C410BE" w:rsidP="00972D01">
            <w:pPr>
              <w:suppressAutoHyphens/>
              <w:jc w:val="center"/>
              <w:rPr>
                <w:rFonts w:ascii="Times New Roman" w:hAnsi="Times New Roman" w:cs="Times New Roman"/>
                <w:i/>
                <w:iCs/>
              </w:rPr>
            </w:pPr>
          </w:p>
        </w:tc>
      </w:tr>
      <w:tr w:rsidR="00C410BE" w:rsidRPr="00DB45EC" w14:paraId="63EB4CCE" w14:textId="77777777" w:rsidTr="00F20AE3">
        <w:trPr>
          <w:trHeight w:val="296"/>
        </w:trPr>
        <w:tc>
          <w:tcPr>
            <w:tcW w:w="787" w:type="pct"/>
            <w:vMerge/>
          </w:tcPr>
          <w:p w14:paraId="64AC803A" w14:textId="77777777" w:rsidR="00C410BE" w:rsidRPr="00DB45EC" w:rsidRDefault="00C410BE" w:rsidP="00972D01">
            <w:pPr>
              <w:rPr>
                <w:rFonts w:ascii="Times New Roman" w:hAnsi="Times New Roman" w:cs="Times New Roman"/>
                <w:b/>
                <w:bCs/>
                <w:shd w:val="clear" w:color="auto" w:fill="FFFFFF"/>
              </w:rPr>
            </w:pPr>
          </w:p>
        </w:tc>
        <w:tc>
          <w:tcPr>
            <w:tcW w:w="2862" w:type="pct"/>
          </w:tcPr>
          <w:p w14:paraId="48C011CD" w14:textId="46B34DEF" w:rsidR="00C410BE" w:rsidRPr="00AD32EF" w:rsidRDefault="00C410BE" w:rsidP="00972D01">
            <w:pPr>
              <w:rPr>
                <w:rFonts w:ascii="Times New Roman" w:hAnsi="Times New Roman"/>
                <w:b/>
              </w:rPr>
            </w:pPr>
            <w:r w:rsidRPr="00AD32EF">
              <w:rPr>
                <w:rFonts w:ascii="Times New Roman" w:hAnsi="Times New Roman"/>
                <w:b/>
                <w:bCs/>
              </w:rPr>
              <w:t>В том числе практических занятий и лабораторных работ</w:t>
            </w:r>
          </w:p>
        </w:tc>
        <w:tc>
          <w:tcPr>
            <w:tcW w:w="564" w:type="pct"/>
            <w:vAlign w:val="center"/>
          </w:tcPr>
          <w:p w14:paraId="0B77D26C" w14:textId="77777777" w:rsidR="00C410BE" w:rsidRPr="00DB45EC" w:rsidRDefault="00C410BE" w:rsidP="00972D01">
            <w:pPr>
              <w:suppressAutoHyphens/>
              <w:jc w:val="center"/>
              <w:rPr>
                <w:rFonts w:ascii="Times New Roman" w:hAnsi="Times New Roman" w:cs="Times New Roman"/>
              </w:rPr>
            </w:pPr>
          </w:p>
        </w:tc>
        <w:tc>
          <w:tcPr>
            <w:tcW w:w="787" w:type="pct"/>
            <w:vMerge/>
          </w:tcPr>
          <w:p w14:paraId="0ED030C2" w14:textId="77777777" w:rsidR="00C410BE" w:rsidRPr="00DB45EC" w:rsidRDefault="00C410BE" w:rsidP="00972D01">
            <w:pPr>
              <w:suppressAutoHyphens/>
              <w:jc w:val="center"/>
              <w:rPr>
                <w:rFonts w:ascii="Times New Roman" w:hAnsi="Times New Roman" w:cs="Times New Roman"/>
                <w:i/>
                <w:iCs/>
              </w:rPr>
            </w:pPr>
          </w:p>
        </w:tc>
      </w:tr>
      <w:tr w:rsidR="00C410BE" w:rsidRPr="00DB45EC" w14:paraId="56D0DFFB" w14:textId="77777777" w:rsidTr="0017517D">
        <w:trPr>
          <w:trHeight w:val="296"/>
        </w:trPr>
        <w:tc>
          <w:tcPr>
            <w:tcW w:w="787" w:type="pct"/>
            <w:vMerge/>
          </w:tcPr>
          <w:p w14:paraId="5004C7F5" w14:textId="77777777" w:rsidR="00C410BE" w:rsidRPr="00DB45EC" w:rsidRDefault="00C410BE" w:rsidP="00972D01">
            <w:pPr>
              <w:rPr>
                <w:rFonts w:ascii="Times New Roman" w:hAnsi="Times New Roman" w:cs="Times New Roman"/>
                <w:b/>
                <w:bCs/>
                <w:shd w:val="clear" w:color="auto" w:fill="FFFFFF"/>
              </w:rPr>
            </w:pPr>
          </w:p>
        </w:tc>
        <w:tc>
          <w:tcPr>
            <w:tcW w:w="2862" w:type="pct"/>
            <w:vAlign w:val="center"/>
          </w:tcPr>
          <w:p w14:paraId="6277EB0D" w14:textId="67C1B079" w:rsidR="00C410BE" w:rsidRPr="00AD32EF" w:rsidRDefault="00C410BE" w:rsidP="00972D01">
            <w:pPr>
              <w:rPr>
                <w:rFonts w:ascii="Times New Roman" w:hAnsi="Times New Roman"/>
                <w:b/>
              </w:rPr>
            </w:pPr>
            <w:r w:rsidRPr="00AD32EF">
              <w:rPr>
                <w:rFonts w:ascii="Times New Roman" w:hAnsi="Times New Roman"/>
                <w:b/>
              </w:rPr>
              <w:t xml:space="preserve">1. </w:t>
            </w:r>
            <w:r w:rsidRPr="00AD32EF">
              <w:rPr>
                <w:rFonts w:ascii="Times New Roman" w:hAnsi="Times New Roman"/>
              </w:rPr>
              <w:t>Задачи ситуационного типа</w:t>
            </w:r>
          </w:p>
        </w:tc>
        <w:tc>
          <w:tcPr>
            <w:tcW w:w="564" w:type="pct"/>
            <w:vAlign w:val="center"/>
          </w:tcPr>
          <w:p w14:paraId="2D8144E4" w14:textId="74696013" w:rsidR="00C410BE" w:rsidRPr="00DB45EC" w:rsidRDefault="00177E59" w:rsidP="00972D01">
            <w:pPr>
              <w:suppressAutoHyphens/>
              <w:jc w:val="center"/>
              <w:rPr>
                <w:rFonts w:ascii="Times New Roman" w:hAnsi="Times New Roman" w:cs="Times New Roman"/>
              </w:rPr>
            </w:pPr>
            <w:r>
              <w:rPr>
                <w:rFonts w:ascii="Times New Roman" w:hAnsi="Times New Roman" w:cs="Times New Roman"/>
              </w:rPr>
              <w:t>4</w:t>
            </w:r>
          </w:p>
        </w:tc>
        <w:tc>
          <w:tcPr>
            <w:tcW w:w="787" w:type="pct"/>
            <w:vMerge/>
          </w:tcPr>
          <w:p w14:paraId="533C9945" w14:textId="77777777" w:rsidR="00C410BE" w:rsidRPr="00DB45EC" w:rsidRDefault="00C410BE" w:rsidP="00972D01">
            <w:pPr>
              <w:suppressAutoHyphens/>
              <w:jc w:val="center"/>
              <w:rPr>
                <w:rFonts w:ascii="Times New Roman" w:hAnsi="Times New Roman" w:cs="Times New Roman"/>
                <w:i/>
                <w:iCs/>
              </w:rPr>
            </w:pPr>
          </w:p>
        </w:tc>
      </w:tr>
      <w:tr w:rsidR="00C410BE" w:rsidRPr="00DB45EC" w14:paraId="1EDCCCF5" w14:textId="77777777" w:rsidTr="00E82812">
        <w:trPr>
          <w:trHeight w:val="296"/>
        </w:trPr>
        <w:tc>
          <w:tcPr>
            <w:tcW w:w="3649" w:type="pct"/>
            <w:gridSpan w:val="2"/>
          </w:tcPr>
          <w:p w14:paraId="2917CECF" w14:textId="77777777" w:rsidR="00C410BE" w:rsidRPr="00AD32EF" w:rsidRDefault="00C410BE" w:rsidP="00F20AE3">
            <w:pPr>
              <w:rPr>
                <w:rFonts w:ascii="Times New Roman" w:hAnsi="Times New Roman"/>
                <w:b/>
                <w:bCs/>
              </w:rPr>
            </w:pPr>
            <w:r w:rsidRPr="00AD32EF">
              <w:rPr>
                <w:rFonts w:ascii="Times New Roman" w:hAnsi="Times New Roman"/>
                <w:b/>
                <w:bCs/>
              </w:rPr>
              <w:t xml:space="preserve">Учебная практика раздела </w:t>
            </w:r>
          </w:p>
          <w:p w14:paraId="1165A7C7" w14:textId="77777777" w:rsidR="00C410BE" w:rsidRPr="00AD32EF" w:rsidRDefault="00C410BE" w:rsidP="00F20AE3">
            <w:pPr>
              <w:rPr>
                <w:rFonts w:ascii="Times New Roman" w:hAnsi="Times New Roman"/>
                <w:b/>
                <w:bCs/>
              </w:rPr>
            </w:pPr>
            <w:r w:rsidRPr="00AD32EF">
              <w:rPr>
                <w:rFonts w:ascii="Times New Roman" w:hAnsi="Times New Roman"/>
                <w:b/>
                <w:bCs/>
              </w:rPr>
              <w:t xml:space="preserve">Виды работ </w:t>
            </w:r>
          </w:p>
          <w:p w14:paraId="03E24933" w14:textId="77777777" w:rsidR="00C410BE" w:rsidRPr="00AD32EF" w:rsidRDefault="00C410BE" w:rsidP="00F20AE3">
            <w:pPr>
              <w:rPr>
                <w:rFonts w:ascii="Times New Roman" w:hAnsi="Times New Roman"/>
              </w:rPr>
            </w:pPr>
            <w:r w:rsidRPr="00AD32EF">
              <w:rPr>
                <w:rFonts w:ascii="Times New Roman" w:hAnsi="Times New Roman"/>
                <w:b/>
              </w:rPr>
              <w:t xml:space="preserve">1. </w:t>
            </w:r>
            <w:r w:rsidRPr="00AD32EF">
              <w:rPr>
                <w:rFonts w:ascii="Times New Roman" w:hAnsi="Times New Roman"/>
              </w:rPr>
              <w:t>Участие в планировании структурного подразделения</w:t>
            </w:r>
          </w:p>
          <w:p w14:paraId="1B1EDD15" w14:textId="77777777" w:rsidR="00C410BE" w:rsidRPr="00AD32EF" w:rsidRDefault="00C410BE" w:rsidP="00F20AE3">
            <w:pPr>
              <w:rPr>
                <w:rFonts w:ascii="Times New Roman" w:hAnsi="Times New Roman"/>
              </w:rPr>
            </w:pPr>
            <w:r w:rsidRPr="00AD32EF">
              <w:rPr>
                <w:rFonts w:ascii="Times New Roman" w:hAnsi="Times New Roman"/>
                <w:b/>
              </w:rPr>
              <w:t xml:space="preserve">2. </w:t>
            </w:r>
            <w:r w:rsidRPr="00AD32EF">
              <w:rPr>
                <w:rFonts w:ascii="Times New Roman" w:hAnsi="Times New Roman"/>
              </w:rPr>
              <w:t xml:space="preserve">Организация работы структурного подразделения </w:t>
            </w:r>
          </w:p>
          <w:p w14:paraId="0A1420E9" w14:textId="77777777" w:rsidR="00C410BE" w:rsidRPr="00AD32EF" w:rsidRDefault="00C410BE" w:rsidP="00F20AE3">
            <w:pPr>
              <w:rPr>
                <w:rFonts w:ascii="Times New Roman" w:hAnsi="Times New Roman"/>
              </w:rPr>
            </w:pPr>
            <w:r w:rsidRPr="00AD32EF">
              <w:rPr>
                <w:rFonts w:ascii="Times New Roman" w:hAnsi="Times New Roman"/>
                <w:b/>
              </w:rPr>
              <w:t xml:space="preserve">3. </w:t>
            </w:r>
            <w:r w:rsidRPr="00AD32EF">
              <w:rPr>
                <w:rFonts w:ascii="Times New Roman" w:hAnsi="Times New Roman"/>
              </w:rPr>
              <w:t>Руководство работой структурного подразделения</w:t>
            </w:r>
          </w:p>
          <w:p w14:paraId="413F398D" w14:textId="77777777" w:rsidR="00C410BE" w:rsidRPr="00AD32EF" w:rsidRDefault="00C410BE" w:rsidP="00F20AE3">
            <w:pPr>
              <w:rPr>
                <w:rFonts w:ascii="Times New Roman" w:hAnsi="Times New Roman"/>
              </w:rPr>
            </w:pPr>
            <w:r w:rsidRPr="00AD32EF">
              <w:rPr>
                <w:rFonts w:ascii="Times New Roman" w:hAnsi="Times New Roman"/>
                <w:b/>
              </w:rPr>
              <w:t xml:space="preserve">4. </w:t>
            </w:r>
            <w:r w:rsidRPr="00AD32EF">
              <w:rPr>
                <w:rFonts w:ascii="Times New Roman" w:hAnsi="Times New Roman"/>
              </w:rPr>
              <w:t xml:space="preserve">Анализ процесса и результатов работы подразделения </w:t>
            </w:r>
          </w:p>
          <w:p w14:paraId="1F55E76C" w14:textId="318FA4D3" w:rsidR="00C410BE" w:rsidRPr="00AD32EF" w:rsidRDefault="00C410BE" w:rsidP="00972D01">
            <w:pPr>
              <w:rPr>
                <w:rFonts w:ascii="Times New Roman" w:hAnsi="Times New Roman"/>
                <w:b/>
              </w:rPr>
            </w:pPr>
            <w:r w:rsidRPr="00AD32EF">
              <w:rPr>
                <w:rFonts w:ascii="Times New Roman" w:hAnsi="Times New Roman"/>
                <w:b/>
              </w:rPr>
              <w:t xml:space="preserve">5. </w:t>
            </w:r>
            <w:r w:rsidRPr="00AD32EF">
              <w:rPr>
                <w:rFonts w:ascii="Times New Roman" w:hAnsi="Times New Roman"/>
              </w:rPr>
              <w:t>Оценки экономической эффективности производственной деятельности</w:t>
            </w:r>
          </w:p>
        </w:tc>
        <w:tc>
          <w:tcPr>
            <w:tcW w:w="564" w:type="pct"/>
            <w:vAlign w:val="center"/>
          </w:tcPr>
          <w:p w14:paraId="3D9BE384" w14:textId="03ECC338" w:rsidR="00C410BE" w:rsidRPr="00DB45EC" w:rsidRDefault="00C410BE" w:rsidP="00972D01">
            <w:pPr>
              <w:suppressAutoHyphens/>
              <w:jc w:val="center"/>
              <w:rPr>
                <w:rFonts w:ascii="Times New Roman" w:hAnsi="Times New Roman" w:cs="Times New Roman"/>
              </w:rPr>
            </w:pPr>
            <w:r>
              <w:rPr>
                <w:rFonts w:ascii="Times New Roman" w:hAnsi="Times New Roman" w:cs="Times New Roman"/>
              </w:rPr>
              <w:t>36</w:t>
            </w:r>
          </w:p>
        </w:tc>
        <w:tc>
          <w:tcPr>
            <w:tcW w:w="787" w:type="pct"/>
          </w:tcPr>
          <w:p w14:paraId="2F188E76" w14:textId="77777777" w:rsidR="00C410BE" w:rsidRPr="00CC220F" w:rsidRDefault="00C410BE" w:rsidP="00360E45">
            <w:pPr>
              <w:jc w:val="center"/>
              <w:rPr>
                <w:rFonts w:ascii="Times New Roman" w:hAnsi="Times New Roman"/>
              </w:rPr>
            </w:pPr>
            <w:r w:rsidRPr="00CC220F">
              <w:rPr>
                <w:rFonts w:ascii="Times New Roman" w:hAnsi="Times New Roman"/>
              </w:rPr>
              <w:t>ОК 01</w:t>
            </w:r>
          </w:p>
          <w:p w14:paraId="0A4D9A46" w14:textId="77777777" w:rsidR="00C410BE" w:rsidRPr="00793C07" w:rsidRDefault="00C410BE" w:rsidP="00360E45">
            <w:pPr>
              <w:jc w:val="center"/>
              <w:rPr>
                <w:rFonts w:ascii="Times New Roman" w:hAnsi="Times New Roman"/>
              </w:rPr>
            </w:pPr>
            <w:r w:rsidRPr="00CC220F">
              <w:rPr>
                <w:rFonts w:ascii="Times New Roman" w:hAnsi="Times New Roman"/>
              </w:rPr>
              <w:t>ПК 2.1</w:t>
            </w:r>
            <w:r w:rsidRPr="00FE3B58">
              <w:rPr>
                <w:rFonts w:ascii="Times New Roman" w:hAnsi="Times New Roman"/>
              </w:rPr>
              <w:t>,</w:t>
            </w:r>
          </w:p>
          <w:p w14:paraId="5E243064" w14:textId="77777777" w:rsidR="00C410BE" w:rsidRDefault="00C410BE" w:rsidP="00360E45">
            <w:pPr>
              <w:jc w:val="center"/>
              <w:rPr>
                <w:rFonts w:ascii="Times New Roman" w:hAnsi="Times New Roman"/>
              </w:rPr>
            </w:pPr>
            <w:r w:rsidRPr="00CC220F">
              <w:rPr>
                <w:rFonts w:ascii="Times New Roman" w:hAnsi="Times New Roman"/>
              </w:rPr>
              <w:t>ПК 2.2</w:t>
            </w:r>
          </w:p>
          <w:p w14:paraId="20740B28" w14:textId="1CB23899" w:rsidR="00C410BE" w:rsidRPr="00DB45EC" w:rsidRDefault="00C410BE" w:rsidP="00972D01">
            <w:pPr>
              <w:suppressAutoHyphens/>
              <w:jc w:val="center"/>
              <w:rPr>
                <w:rFonts w:ascii="Times New Roman" w:hAnsi="Times New Roman" w:cs="Times New Roman"/>
                <w:i/>
                <w:iCs/>
              </w:rPr>
            </w:pPr>
          </w:p>
        </w:tc>
      </w:tr>
      <w:tr w:rsidR="00C410BE" w:rsidRPr="00DB45EC" w14:paraId="1442D5B4" w14:textId="77777777" w:rsidTr="00E82812">
        <w:trPr>
          <w:trHeight w:val="296"/>
        </w:trPr>
        <w:tc>
          <w:tcPr>
            <w:tcW w:w="3649" w:type="pct"/>
            <w:gridSpan w:val="2"/>
          </w:tcPr>
          <w:p w14:paraId="6EB2FAE1" w14:textId="77777777" w:rsidR="00C410BE" w:rsidRPr="00AD32EF" w:rsidRDefault="00C410BE" w:rsidP="00F20AE3">
            <w:pPr>
              <w:suppressAutoHyphens/>
              <w:jc w:val="both"/>
              <w:rPr>
                <w:rFonts w:ascii="Times New Roman" w:hAnsi="Times New Roman"/>
                <w:b/>
                <w:bCs/>
              </w:rPr>
            </w:pPr>
            <w:r w:rsidRPr="00AD32EF">
              <w:rPr>
                <w:rFonts w:ascii="Times New Roman" w:hAnsi="Times New Roman"/>
                <w:b/>
                <w:bCs/>
              </w:rPr>
              <w:t>Производственная практика</w:t>
            </w:r>
          </w:p>
          <w:p w14:paraId="634F8DD6" w14:textId="77777777" w:rsidR="00C410BE" w:rsidRPr="00AD32EF" w:rsidRDefault="00C410BE" w:rsidP="00F20AE3">
            <w:pPr>
              <w:suppressAutoHyphens/>
              <w:jc w:val="both"/>
              <w:rPr>
                <w:rFonts w:ascii="Times New Roman" w:hAnsi="Times New Roman"/>
                <w:b/>
                <w:bCs/>
              </w:rPr>
            </w:pPr>
            <w:r w:rsidRPr="00AD32EF">
              <w:rPr>
                <w:rFonts w:ascii="Times New Roman" w:hAnsi="Times New Roman"/>
                <w:b/>
                <w:bCs/>
              </w:rPr>
              <w:t xml:space="preserve">Виды работ </w:t>
            </w:r>
          </w:p>
          <w:p w14:paraId="7E012D92" w14:textId="77777777" w:rsidR="00C410BE" w:rsidRPr="00AD32EF" w:rsidRDefault="00C410BE" w:rsidP="00F20AE3">
            <w:pPr>
              <w:rPr>
                <w:rFonts w:ascii="Times New Roman" w:hAnsi="Times New Roman"/>
              </w:rPr>
            </w:pPr>
            <w:r w:rsidRPr="00AD32EF">
              <w:rPr>
                <w:rFonts w:ascii="Times New Roman" w:hAnsi="Times New Roman"/>
                <w:b/>
              </w:rPr>
              <w:t xml:space="preserve">1. </w:t>
            </w:r>
            <w:r w:rsidRPr="00AD32EF">
              <w:rPr>
                <w:rFonts w:ascii="Times New Roman" w:hAnsi="Times New Roman"/>
              </w:rPr>
              <w:t>Организация производства</w:t>
            </w:r>
          </w:p>
          <w:p w14:paraId="0E3E2A49" w14:textId="77777777" w:rsidR="00C410BE" w:rsidRPr="00AD32EF" w:rsidRDefault="00C410BE" w:rsidP="00F20AE3">
            <w:pPr>
              <w:rPr>
                <w:rFonts w:ascii="Times New Roman" w:hAnsi="Times New Roman"/>
              </w:rPr>
            </w:pPr>
            <w:r w:rsidRPr="00AD32EF">
              <w:rPr>
                <w:rFonts w:ascii="Times New Roman" w:hAnsi="Times New Roman"/>
                <w:b/>
              </w:rPr>
              <w:t xml:space="preserve">2. </w:t>
            </w:r>
            <w:r w:rsidRPr="00AD32EF">
              <w:rPr>
                <w:rFonts w:ascii="Times New Roman" w:hAnsi="Times New Roman"/>
              </w:rPr>
              <w:t>Организация продовольственного и материально-технического снабжения</w:t>
            </w:r>
          </w:p>
          <w:p w14:paraId="01E8E9E5" w14:textId="77777777" w:rsidR="00C410BE" w:rsidRPr="00AD32EF" w:rsidRDefault="00C410BE" w:rsidP="00F20AE3">
            <w:pPr>
              <w:rPr>
                <w:rFonts w:ascii="Times New Roman" w:hAnsi="Times New Roman"/>
                <w:b/>
              </w:rPr>
            </w:pPr>
            <w:r w:rsidRPr="00AD32EF">
              <w:rPr>
                <w:rFonts w:ascii="Times New Roman" w:hAnsi="Times New Roman"/>
                <w:b/>
              </w:rPr>
              <w:t xml:space="preserve">3. </w:t>
            </w:r>
            <w:r w:rsidRPr="00AD32EF">
              <w:rPr>
                <w:rFonts w:ascii="Times New Roman" w:hAnsi="Times New Roman"/>
              </w:rPr>
              <w:t>Оперативное планирование работы производства</w:t>
            </w:r>
          </w:p>
          <w:p w14:paraId="5F61B295" w14:textId="77777777" w:rsidR="00C410BE" w:rsidRPr="00AD32EF" w:rsidRDefault="00C410BE" w:rsidP="00F20AE3">
            <w:pPr>
              <w:rPr>
                <w:rFonts w:ascii="Times New Roman" w:hAnsi="Times New Roman"/>
                <w:b/>
              </w:rPr>
            </w:pPr>
            <w:r w:rsidRPr="00AD32EF">
              <w:rPr>
                <w:rFonts w:ascii="Times New Roman" w:hAnsi="Times New Roman"/>
                <w:b/>
              </w:rPr>
              <w:t xml:space="preserve">4. </w:t>
            </w:r>
            <w:r w:rsidRPr="00AD32EF">
              <w:rPr>
                <w:rFonts w:ascii="Times New Roman" w:hAnsi="Times New Roman"/>
              </w:rPr>
              <w:t>Организация работы основных производственных и вспомогательных помещений</w:t>
            </w:r>
          </w:p>
          <w:p w14:paraId="420CE768" w14:textId="77777777" w:rsidR="00C410BE" w:rsidRPr="00AD32EF" w:rsidRDefault="00C410BE" w:rsidP="00F20AE3">
            <w:pPr>
              <w:rPr>
                <w:rFonts w:ascii="Times New Roman" w:hAnsi="Times New Roman"/>
              </w:rPr>
            </w:pPr>
            <w:r w:rsidRPr="00AD32EF">
              <w:rPr>
                <w:rFonts w:ascii="Times New Roman" w:hAnsi="Times New Roman"/>
                <w:b/>
              </w:rPr>
              <w:t xml:space="preserve">5. </w:t>
            </w:r>
            <w:r w:rsidRPr="00AD32EF">
              <w:rPr>
                <w:rFonts w:ascii="Times New Roman" w:hAnsi="Times New Roman"/>
              </w:rPr>
              <w:t>Организация труда персонала на производстве</w:t>
            </w:r>
          </w:p>
          <w:p w14:paraId="2D5D6C06" w14:textId="04165322" w:rsidR="00C410BE" w:rsidRPr="00AD32EF" w:rsidRDefault="00C410BE" w:rsidP="00972D01">
            <w:pPr>
              <w:rPr>
                <w:rFonts w:ascii="Times New Roman" w:hAnsi="Times New Roman"/>
                <w:b/>
              </w:rPr>
            </w:pPr>
            <w:r w:rsidRPr="00AD32EF">
              <w:rPr>
                <w:rFonts w:ascii="Times New Roman" w:hAnsi="Times New Roman"/>
                <w:b/>
              </w:rPr>
              <w:t>6.</w:t>
            </w:r>
            <w:r w:rsidRPr="00AD32EF">
              <w:rPr>
                <w:rFonts w:ascii="Times New Roman" w:hAnsi="Times New Roman"/>
              </w:rPr>
              <w:t xml:space="preserve"> Реализация готовой продукции на производстве</w:t>
            </w:r>
          </w:p>
        </w:tc>
        <w:tc>
          <w:tcPr>
            <w:tcW w:w="564" w:type="pct"/>
            <w:vAlign w:val="center"/>
          </w:tcPr>
          <w:p w14:paraId="7405EE61" w14:textId="2D09FC75" w:rsidR="00C410BE" w:rsidRPr="00DB45EC" w:rsidRDefault="00C410BE" w:rsidP="00972D01">
            <w:pPr>
              <w:suppressAutoHyphens/>
              <w:jc w:val="center"/>
              <w:rPr>
                <w:rFonts w:ascii="Times New Roman" w:hAnsi="Times New Roman" w:cs="Times New Roman"/>
              </w:rPr>
            </w:pPr>
            <w:r>
              <w:rPr>
                <w:rFonts w:ascii="Times New Roman" w:hAnsi="Times New Roman" w:cs="Times New Roman"/>
              </w:rPr>
              <w:t>144</w:t>
            </w:r>
          </w:p>
        </w:tc>
        <w:tc>
          <w:tcPr>
            <w:tcW w:w="787" w:type="pct"/>
          </w:tcPr>
          <w:p w14:paraId="0A93B15A" w14:textId="77777777" w:rsidR="00C410BE" w:rsidRPr="00CC220F" w:rsidRDefault="00C410BE" w:rsidP="00360E45">
            <w:pPr>
              <w:jc w:val="center"/>
              <w:rPr>
                <w:rFonts w:ascii="Times New Roman" w:hAnsi="Times New Roman"/>
              </w:rPr>
            </w:pPr>
            <w:r w:rsidRPr="00CC220F">
              <w:rPr>
                <w:rFonts w:ascii="Times New Roman" w:hAnsi="Times New Roman"/>
              </w:rPr>
              <w:t>ОК 01</w:t>
            </w:r>
          </w:p>
          <w:p w14:paraId="3FF79486" w14:textId="77777777" w:rsidR="00C410BE" w:rsidRPr="00793C07" w:rsidRDefault="00C410BE" w:rsidP="00360E45">
            <w:pPr>
              <w:jc w:val="center"/>
              <w:rPr>
                <w:rFonts w:ascii="Times New Roman" w:hAnsi="Times New Roman"/>
              </w:rPr>
            </w:pPr>
            <w:r w:rsidRPr="00CC220F">
              <w:rPr>
                <w:rFonts w:ascii="Times New Roman" w:hAnsi="Times New Roman"/>
              </w:rPr>
              <w:t>ПК 2.1</w:t>
            </w:r>
            <w:r w:rsidRPr="00FE3B58">
              <w:rPr>
                <w:rFonts w:ascii="Times New Roman" w:hAnsi="Times New Roman"/>
              </w:rPr>
              <w:t>,</w:t>
            </w:r>
          </w:p>
          <w:p w14:paraId="1809B0F3" w14:textId="77777777" w:rsidR="00C410BE" w:rsidRDefault="00C410BE" w:rsidP="00360E45">
            <w:pPr>
              <w:jc w:val="center"/>
              <w:rPr>
                <w:rFonts w:ascii="Times New Roman" w:hAnsi="Times New Roman"/>
              </w:rPr>
            </w:pPr>
            <w:r w:rsidRPr="00CC220F">
              <w:rPr>
                <w:rFonts w:ascii="Times New Roman" w:hAnsi="Times New Roman"/>
              </w:rPr>
              <w:t>ПК 2.2</w:t>
            </w:r>
          </w:p>
          <w:p w14:paraId="2296F507" w14:textId="46D60CB4" w:rsidR="00C410BE" w:rsidRPr="00DB45EC" w:rsidRDefault="00C410BE" w:rsidP="00972D01">
            <w:pPr>
              <w:suppressAutoHyphens/>
              <w:jc w:val="center"/>
              <w:rPr>
                <w:rFonts w:ascii="Times New Roman" w:hAnsi="Times New Roman" w:cs="Times New Roman"/>
                <w:i/>
                <w:iCs/>
              </w:rPr>
            </w:pPr>
            <w:r w:rsidRPr="00CC220F">
              <w:rPr>
                <w:rFonts w:ascii="Times New Roman" w:hAnsi="Times New Roman"/>
              </w:rPr>
              <w:t xml:space="preserve">ПК </w:t>
            </w:r>
            <w:r>
              <w:rPr>
                <w:rFonts w:ascii="Times New Roman" w:hAnsi="Times New Roman"/>
              </w:rPr>
              <w:t>6</w:t>
            </w:r>
            <w:r w:rsidRPr="00CC220F">
              <w:rPr>
                <w:rFonts w:ascii="Times New Roman" w:hAnsi="Times New Roman"/>
              </w:rPr>
              <w:t>.</w:t>
            </w:r>
            <w:r>
              <w:rPr>
                <w:rFonts w:ascii="Times New Roman" w:hAnsi="Times New Roman"/>
              </w:rPr>
              <w:t>3</w:t>
            </w:r>
          </w:p>
        </w:tc>
      </w:tr>
      <w:tr w:rsidR="00C410BE" w:rsidRPr="00DB45EC" w14:paraId="37AF51DD" w14:textId="77777777" w:rsidTr="00972D01">
        <w:tc>
          <w:tcPr>
            <w:tcW w:w="3649" w:type="pct"/>
            <w:gridSpan w:val="2"/>
          </w:tcPr>
          <w:p w14:paraId="79371298" w14:textId="77777777" w:rsidR="00C410BE" w:rsidRPr="00DB45EC" w:rsidRDefault="00C410BE" w:rsidP="00972D01">
            <w:pPr>
              <w:rPr>
                <w:rFonts w:ascii="Times New Roman" w:hAnsi="Times New Roman" w:cs="Times New Roman"/>
                <w:b/>
                <w:bCs/>
              </w:rPr>
            </w:pPr>
            <w:r w:rsidRPr="00DB45EC">
              <w:rPr>
                <w:rFonts w:ascii="Times New Roman" w:hAnsi="Times New Roman" w:cs="Times New Roman"/>
                <w:b/>
                <w:bCs/>
              </w:rPr>
              <w:t xml:space="preserve">Промежуточная аттестация </w:t>
            </w:r>
          </w:p>
        </w:tc>
        <w:tc>
          <w:tcPr>
            <w:tcW w:w="564" w:type="pct"/>
            <w:vAlign w:val="center"/>
          </w:tcPr>
          <w:p w14:paraId="50D15B89" w14:textId="77777777" w:rsidR="00C410BE" w:rsidRPr="00DB45EC" w:rsidRDefault="00C410BE" w:rsidP="00972D01">
            <w:pPr>
              <w:jc w:val="center"/>
              <w:rPr>
                <w:rFonts w:ascii="Times New Roman" w:hAnsi="Times New Roman" w:cs="Times New Roman"/>
                <w:b/>
              </w:rPr>
            </w:pPr>
            <w:r w:rsidRPr="00DB45EC">
              <w:rPr>
                <w:rFonts w:ascii="Times New Roman" w:hAnsi="Times New Roman" w:cs="Times New Roman"/>
                <w:b/>
              </w:rPr>
              <w:t>18</w:t>
            </w:r>
          </w:p>
        </w:tc>
        <w:tc>
          <w:tcPr>
            <w:tcW w:w="787" w:type="pct"/>
          </w:tcPr>
          <w:p w14:paraId="0AB17C9A" w14:textId="77777777" w:rsidR="00C410BE" w:rsidRPr="00DB45EC" w:rsidRDefault="00C410BE" w:rsidP="00972D01">
            <w:pPr>
              <w:jc w:val="center"/>
              <w:rPr>
                <w:rFonts w:ascii="Times New Roman" w:hAnsi="Times New Roman" w:cs="Times New Roman"/>
                <w:b/>
                <w:i/>
              </w:rPr>
            </w:pPr>
          </w:p>
        </w:tc>
      </w:tr>
      <w:tr w:rsidR="00C410BE" w:rsidRPr="00DB45EC" w14:paraId="300AA1FA" w14:textId="77777777" w:rsidTr="00972D01">
        <w:tc>
          <w:tcPr>
            <w:tcW w:w="3649" w:type="pct"/>
            <w:gridSpan w:val="2"/>
          </w:tcPr>
          <w:p w14:paraId="5BE46F17" w14:textId="77777777" w:rsidR="00C410BE" w:rsidRPr="00DB45EC" w:rsidRDefault="00C410BE" w:rsidP="00972D01">
            <w:pPr>
              <w:rPr>
                <w:rFonts w:ascii="Times New Roman" w:hAnsi="Times New Roman" w:cs="Times New Roman"/>
                <w:b/>
                <w:bCs/>
              </w:rPr>
            </w:pPr>
            <w:r w:rsidRPr="00DB45EC">
              <w:rPr>
                <w:rFonts w:ascii="Times New Roman" w:hAnsi="Times New Roman" w:cs="Times New Roman"/>
                <w:b/>
                <w:bCs/>
              </w:rPr>
              <w:t>Всего</w:t>
            </w:r>
          </w:p>
        </w:tc>
        <w:tc>
          <w:tcPr>
            <w:tcW w:w="564" w:type="pct"/>
            <w:vAlign w:val="center"/>
          </w:tcPr>
          <w:p w14:paraId="65869D18" w14:textId="0A8549C4" w:rsidR="00C410BE" w:rsidRPr="00DB45EC" w:rsidRDefault="00C410BE" w:rsidP="00972D01">
            <w:pPr>
              <w:jc w:val="center"/>
              <w:rPr>
                <w:rFonts w:ascii="Times New Roman" w:hAnsi="Times New Roman" w:cs="Times New Roman"/>
                <w:b/>
              </w:rPr>
            </w:pPr>
            <w:r w:rsidRPr="00DB45EC">
              <w:rPr>
                <w:rFonts w:ascii="Times New Roman" w:hAnsi="Times New Roman" w:cs="Times New Roman"/>
                <w:b/>
              </w:rPr>
              <w:t>306</w:t>
            </w:r>
          </w:p>
        </w:tc>
        <w:tc>
          <w:tcPr>
            <w:tcW w:w="787" w:type="pct"/>
          </w:tcPr>
          <w:p w14:paraId="78459674" w14:textId="77777777" w:rsidR="00C410BE" w:rsidRPr="00DB45EC" w:rsidRDefault="00C410BE" w:rsidP="00972D01">
            <w:pPr>
              <w:jc w:val="center"/>
              <w:rPr>
                <w:rFonts w:ascii="Times New Roman" w:hAnsi="Times New Roman" w:cs="Times New Roman"/>
                <w:b/>
                <w:i/>
              </w:rPr>
            </w:pPr>
          </w:p>
        </w:tc>
      </w:tr>
    </w:tbl>
    <w:p w14:paraId="22F4B60F" w14:textId="77777777" w:rsidR="00AB31D8" w:rsidRPr="00DB45EC" w:rsidRDefault="00AB31D8" w:rsidP="00AB31D8">
      <w:pPr>
        <w:ind w:left="851"/>
        <w:rPr>
          <w:rFonts w:ascii="Times New Roman" w:hAnsi="Times New Roman" w:cs="Times New Roman"/>
          <w:b/>
          <w:sz w:val="24"/>
          <w:szCs w:val="24"/>
        </w:rPr>
      </w:pPr>
    </w:p>
    <w:p w14:paraId="20F926CE" w14:textId="77777777" w:rsidR="00AB31D8" w:rsidRPr="00DB45EC" w:rsidRDefault="00AB31D8" w:rsidP="00AB31D8">
      <w:pPr>
        <w:ind w:left="851"/>
        <w:rPr>
          <w:rFonts w:ascii="Times New Roman" w:hAnsi="Times New Roman" w:cs="Times New Roman"/>
          <w:b/>
          <w:sz w:val="24"/>
          <w:szCs w:val="24"/>
        </w:rPr>
      </w:pPr>
    </w:p>
    <w:p w14:paraId="11528002" w14:textId="77777777" w:rsidR="00AB31D8" w:rsidRPr="00DB45EC" w:rsidRDefault="00AB31D8" w:rsidP="00AB31D8">
      <w:pPr>
        <w:ind w:left="851"/>
        <w:rPr>
          <w:rFonts w:ascii="Times New Roman" w:hAnsi="Times New Roman" w:cs="Times New Roman"/>
          <w:b/>
          <w:sz w:val="24"/>
          <w:szCs w:val="24"/>
        </w:rPr>
      </w:pPr>
    </w:p>
    <w:p w14:paraId="25059808" w14:textId="77777777" w:rsidR="00AB31D8" w:rsidRPr="00DB45EC" w:rsidRDefault="00AB31D8" w:rsidP="00AB31D8">
      <w:pPr>
        <w:suppressAutoHyphens/>
        <w:rPr>
          <w:rFonts w:ascii="Times New Roman" w:hAnsi="Times New Roman" w:cs="Times New Roman"/>
          <w:i/>
        </w:rPr>
      </w:pPr>
    </w:p>
    <w:p w14:paraId="62A6336F" w14:textId="77777777" w:rsidR="00AB31D8" w:rsidRPr="00DB45EC" w:rsidRDefault="00AB31D8" w:rsidP="00AB31D8">
      <w:pPr>
        <w:rPr>
          <w:rFonts w:ascii="Times New Roman" w:hAnsi="Times New Roman" w:cs="Times New Roman"/>
          <w:i/>
        </w:rPr>
        <w:sectPr w:rsidR="00AB31D8" w:rsidRPr="00DB45EC" w:rsidSect="00AB31D8">
          <w:pgSz w:w="16840" w:h="11907" w:orient="landscape"/>
          <w:pgMar w:top="851" w:right="1134" w:bottom="851" w:left="992" w:header="709" w:footer="709" w:gutter="0"/>
          <w:cols w:space="720"/>
        </w:sectPr>
      </w:pPr>
    </w:p>
    <w:p w14:paraId="5F45F2E1" w14:textId="77777777" w:rsidR="006F5945" w:rsidRPr="00DB45EC" w:rsidRDefault="006F5945" w:rsidP="006F5945">
      <w:pPr>
        <w:spacing w:after="120" w:line="276" w:lineRule="auto"/>
        <w:ind w:firstLine="709"/>
        <w:outlineLvl w:val="1"/>
        <w:rPr>
          <w:rFonts w:ascii="Times New Roman" w:eastAsia="Segoe UI" w:hAnsi="Times New Roman" w:cs="Times New Roman"/>
          <w:b/>
          <w:bCs/>
          <w:sz w:val="24"/>
          <w:szCs w:val="24"/>
          <w:lang w:eastAsia="ru-RU"/>
        </w:rPr>
      </w:pPr>
    </w:p>
    <w:p w14:paraId="4946006A" w14:textId="77777777" w:rsidR="006F5945" w:rsidRPr="00DB45EC" w:rsidRDefault="006F5945" w:rsidP="006F5945">
      <w:pPr>
        <w:keepNext/>
        <w:spacing w:after="120"/>
        <w:jc w:val="center"/>
        <w:outlineLvl w:val="0"/>
        <w:rPr>
          <w:rFonts w:ascii="Times New Roman" w:eastAsia="Segoe UI" w:hAnsi="Times New Roman" w:cs="Times New Roman"/>
          <w:b/>
          <w:bCs/>
          <w:caps/>
          <w:kern w:val="32"/>
          <w:sz w:val="24"/>
          <w:szCs w:val="24"/>
          <w:lang w:eastAsia="ru-RU"/>
        </w:rPr>
      </w:pPr>
      <w:r w:rsidRPr="00DB45EC">
        <w:rPr>
          <w:rFonts w:ascii="Times New Roman" w:eastAsia="Segoe UI" w:hAnsi="Times New Roman" w:cs="Times New Roman"/>
          <w:b/>
          <w:bCs/>
          <w:caps/>
          <w:kern w:val="32"/>
          <w:sz w:val="24"/>
          <w:szCs w:val="24"/>
          <w:lang w:eastAsia="ru-RU"/>
        </w:rPr>
        <w:t>3. Условия реализации профессионального модуля</w:t>
      </w:r>
    </w:p>
    <w:p w14:paraId="1D8ACAF6" w14:textId="77777777" w:rsidR="006F5945" w:rsidRPr="00DB45EC" w:rsidRDefault="006F5945" w:rsidP="006F5945">
      <w:pPr>
        <w:spacing w:after="120" w:line="276" w:lineRule="auto"/>
        <w:ind w:firstLine="709"/>
        <w:outlineLvl w:val="1"/>
        <w:rPr>
          <w:rFonts w:ascii="Times New Roman" w:eastAsia="Segoe UI" w:hAnsi="Times New Roman" w:cs="Times New Roman"/>
          <w:b/>
          <w:bCs/>
          <w:sz w:val="24"/>
          <w:szCs w:val="24"/>
          <w:lang w:eastAsia="ru-RU"/>
        </w:rPr>
      </w:pPr>
      <w:r w:rsidRPr="00DB45EC">
        <w:rPr>
          <w:rFonts w:ascii="Times New Roman" w:eastAsia="Segoe UI" w:hAnsi="Times New Roman" w:cs="Times New Roman"/>
          <w:b/>
          <w:bCs/>
          <w:sz w:val="24"/>
          <w:szCs w:val="24"/>
          <w:lang w:eastAsia="ru-RU"/>
        </w:rPr>
        <w:t>3.1. Материально-техническое обеспечение</w:t>
      </w:r>
    </w:p>
    <w:p w14:paraId="6A142E3A" w14:textId="77777777" w:rsidR="0092145F" w:rsidRDefault="0092145F" w:rsidP="0092145F">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Мастерская </w:t>
      </w:r>
      <w:r w:rsidRPr="00DB45EC">
        <w:rPr>
          <w:rFonts w:ascii="Times New Roman" w:hAnsi="Times New Roman" w:cs="Times New Roman"/>
          <w:bCs/>
          <w:sz w:val="24"/>
          <w:szCs w:val="24"/>
        </w:rPr>
        <w:t>«</w:t>
      </w:r>
      <w:r>
        <w:rPr>
          <w:rFonts w:ascii="Times New Roman" w:hAnsi="Times New Roman"/>
          <w:iCs/>
          <w:sz w:val="24"/>
          <w:szCs w:val="24"/>
        </w:rPr>
        <w:t>Агрономии</w:t>
      </w:r>
      <w:r w:rsidRPr="00DB45EC">
        <w:rPr>
          <w:rFonts w:ascii="Times New Roman" w:hAnsi="Times New Roman" w:cs="Times New Roman"/>
          <w:bCs/>
          <w:iCs/>
          <w:sz w:val="24"/>
          <w:szCs w:val="24"/>
        </w:rPr>
        <w:t>»</w:t>
      </w:r>
      <w:r w:rsidRPr="00DB45EC">
        <w:rPr>
          <w:rFonts w:ascii="Times New Roman" w:hAnsi="Times New Roman" w:cs="Times New Roman"/>
          <w:bCs/>
          <w:i/>
          <w:sz w:val="24"/>
          <w:szCs w:val="24"/>
        </w:rPr>
        <w:t xml:space="preserve">, </w:t>
      </w:r>
      <w:r w:rsidRPr="00DB45EC">
        <w:rPr>
          <w:rFonts w:ascii="Times New Roman" w:hAnsi="Times New Roman" w:cs="Times New Roman"/>
          <w:bCs/>
          <w:sz w:val="24"/>
          <w:szCs w:val="24"/>
        </w:rPr>
        <w:t>оснащенн</w:t>
      </w:r>
      <w:r>
        <w:rPr>
          <w:rFonts w:ascii="Times New Roman" w:hAnsi="Times New Roman" w:cs="Times New Roman"/>
          <w:bCs/>
          <w:sz w:val="24"/>
          <w:szCs w:val="24"/>
        </w:rPr>
        <w:t>ая</w:t>
      </w:r>
      <w:r w:rsidRPr="00DB45EC">
        <w:rPr>
          <w:rFonts w:ascii="Times New Roman" w:hAnsi="Times New Roman" w:cs="Times New Roman"/>
          <w:bCs/>
          <w:sz w:val="24"/>
          <w:szCs w:val="24"/>
        </w:rPr>
        <w:t xml:space="preserve"> </w:t>
      </w:r>
      <w:r w:rsidRPr="00DB45EC">
        <w:rPr>
          <w:rFonts w:ascii="Times New Roman" w:hAnsi="Times New Roman" w:cs="Times New Roman"/>
          <w:bCs/>
          <w:iCs/>
          <w:sz w:val="24"/>
          <w:szCs w:val="24"/>
        </w:rPr>
        <w:t>в соответствии с приложением 3 ОПОП-П</w:t>
      </w:r>
      <w:r w:rsidRPr="00DB45EC">
        <w:rPr>
          <w:rFonts w:ascii="Times New Roman" w:hAnsi="Times New Roman" w:cs="Times New Roman"/>
          <w:bCs/>
          <w:sz w:val="24"/>
          <w:szCs w:val="24"/>
        </w:rPr>
        <w:t>.</w:t>
      </w:r>
    </w:p>
    <w:p w14:paraId="233E513F" w14:textId="77777777" w:rsidR="0092145F" w:rsidRPr="00DB45EC" w:rsidRDefault="0092145F" w:rsidP="0092145F">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Зона по видам работ</w:t>
      </w:r>
      <w:r w:rsidRPr="00DB45EC">
        <w:rPr>
          <w:rFonts w:ascii="Times New Roman" w:hAnsi="Times New Roman" w:cs="Times New Roman"/>
          <w:bCs/>
          <w:sz w:val="24"/>
          <w:szCs w:val="24"/>
        </w:rPr>
        <w:t xml:space="preserve"> «</w:t>
      </w:r>
      <w:r>
        <w:rPr>
          <w:rFonts w:ascii="Times New Roman" w:hAnsi="Times New Roman"/>
          <w:iCs/>
          <w:sz w:val="24"/>
          <w:szCs w:val="24"/>
        </w:rPr>
        <w:t>Производство</w:t>
      </w:r>
      <w:r w:rsidRPr="009F24A4">
        <w:rPr>
          <w:rFonts w:ascii="Times New Roman" w:hAnsi="Times New Roman"/>
          <w:iCs/>
          <w:sz w:val="24"/>
          <w:szCs w:val="24"/>
        </w:rPr>
        <w:t xml:space="preserve"> продукции растениеводства</w:t>
      </w:r>
      <w:r w:rsidRPr="00DB45EC">
        <w:rPr>
          <w:rFonts w:ascii="Times New Roman" w:hAnsi="Times New Roman" w:cs="Times New Roman"/>
          <w:bCs/>
          <w:iCs/>
          <w:sz w:val="24"/>
          <w:szCs w:val="24"/>
        </w:rPr>
        <w:t>»</w:t>
      </w:r>
      <w:r w:rsidRPr="00DB45EC">
        <w:rPr>
          <w:rFonts w:ascii="Times New Roman" w:hAnsi="Times New Roman" w:cs="Times New Roman"/>
          <w:bCs/>
          <w:i/>
          <w:sz w:val="24"/>
          <w:szCs w:val="24"/>
        </w:rPr>
        <w:t xml:space="preserve">, </w:t>
      </w:r>
      <w:r w:rsidRPr="00DB45EC">
        <w:rPr>
          <w:rFonts w:ascii="Times New Roman" w:hAnsi="Times New Roman" w:cs="Times New Roman"/>
          <w:bCs/>
          <w:sz w:val="24"/>
          <w:szCs w:val="24"/>
        </w:rPr>
        <w:t>оснащенн</w:t>
      </w:r>
      <w:r>
        <w:rPr>
          <w:rFonts w:ascii="Times New Roman" w:hAnsi="Times New Roman" w:cs="Times New Roman"/>
          <w:bCs/>
          <w:sz w:val="24"/>
          <w:szCs w:val="24"/>
        </w:rPr>
        <w:t>ая</w:t>
      </w:r>
      <w:r w:rsidRPr="00DB45EC">
        <w:rPr>
          <w:rFonts w:ascii="Times New Roman" w:hAnsi="Times New Roman" w:cs="Times New Roman"/>
          <w:bCs/>
          <w:sz w:val="24"/>
          <w:szCs w:val="24"/>
        </w:rPr>
        <w:t xml:space="preserve"> </w:t>
      </w:r>
      <w:r w:rsidRPr="00DB45EC">
        <w:rPr>
          <w:rFonts w:ascii="Times New Roman" w:hAnsi="Times New Roman" w:cs="Times New Roman"/>
          <w:bCs/>
          <w:iCs/>
          <w:sz w:val="24"/>
          <w:szCs w:val="24"/>
        </w:rPr>
        <w:t>в соответствии с приложением 3 ОПОП-П</w:t>
      </w:r>
      <w:r w:rsidRPr="00DB45EC">
        <w:rPr>
          <w:rFonts w:ascii="Times New Roman" w:hAnsi="Times New Roman" w:cs="Times New Roman"/>
          <w:bCs/>
          <w:sz w:val="24"/>
          <w:szCs w:val="24"/>
        </w:rPr>
        <w:t xml:space="preserve">. </w:t>
      </w:r>
    </w:p>
    <w:p w14:paraId="5C80A627" w14:textId="77777777" w:rsidR="006F5945" w:rsidRPr="00DB45EC" w:rsidRDefault="006F5945" w:rsidP="006F5945">
      <w:pPr>
        <w:spacing w:after="200" w:line="276" w:lineRule="auto"/>
        <w:rPr>
          <w:rFonts w:ascii="Times New Roman" w:hAnsi="Times New Roman" w:cs="Times New Roman"/>
          <w:b/>
          <w:bCs/>
          <w:sz w:val="24"/>
          <w:szCs w:val="24"/>
        </w:rPr>
      </w:pPr>
    </w:p>
    <w:p w14:paraId="4E731B0E" w14:textId="77777777" w:rsidR="006F5945" w:rsidRPr="00DB45EC" w:rsidRDefault="006F5945" w:rsidP="006F5945">
      <w:pPr>
        <w:spacing w:after="120" w:line="276" w:lineRule="auto"/>
        <w:ind w:firstLine="709"/>
        <w:outlineLvl w:val="1"/>
        <w:rPr>
          <w:rFonts w:ascii="Times New Roman" w:eastAsia="Times New Roman" w:hAnsi="Times New Roman" w:cs="Times New Roman"/>
          <w:b/>
          <w:bCs/>
          <w:sz w:val="24"/>
          <w:szCs w:val="24"/>
          <w:lang w:eastAsia="ru-RU"/>
        </w:rPr>
      </w:pPr>
      <w:r w:rsidRPr="00DB45EC">
        <w:rPr>
          <w:rFonts w:ascii="Times New Roman" w:eastAsia="Segoe UI" w:hAnsi="Times New Roman" w:cs="Times New Roman"/>
          <w:b/>
          <w:bCs/>
          <w:sz w:val="24"/>
          <w:szCs w:val="24"/>
          <w:lang w:eastAsia="ru-RU"/>
        </w:rPr>
        <w:t>3.2. Учебно-методическое обеспечение</w:t>
      </w:r>
    </w:p>
    <w:p w14:paraId="30E1CFB7" w14:textId="77777777" w:rsidR="006F5945" w:rsidRPr="00DB45EC" w:rsidRDefault="006F5945" w:rsidP="006F5945">
      <w:pPr>
        <w:spacing w:line="276" w:lineRule="auto"/>
        <w:ind w:firstLine="709"/>
        <w:contextualSpacing/>
        <w:rPr>
          <w:rFonts w:ascii="Times New Roman" w:hAnsi="Times New Roman" w:cs="Times New Roman"/>
          <w:b/>
          <w:sz w:val="24"/>
          <w:szCs w:val="24"/>
        </w:rPr>
      </w:pPr>
      <w:r w:rsidRPr="00DB45EC">
        <w:rPr>
          <w:rFonts w:ascii="Times New Roman" w:hAnsi="Times New Roman" w:cs="Times New Roman"/>
          <w:b/>
          <w:sz w:val="24"/>
          <w:szCs w:val="24"/>
        </w:rPr>
        <w:t>3.2.1. Основные печатные и/или электронные издания</w:t>
      </w:r>
    </w:p>
    <w:p w14:paraId="1FDBEEC5" w14:textId="01A1AA8C" w:rsidR="007D56D9" w:rsidRPr="007D56D9" w:rsidRDefault="007D56D9" w:rsidP="000C7F2A">
      <w:pPr>
        <w:pStyle w:val="a4"/>
        <w:numPr>
          <w:ilvl w:val="0"/>
          <w:numId w:val="3"/>
        </w:numPr>
        <w:pBdr>
          <w:top w:val="nil"/>
          <w:left w:val="nil"/>
          <w:bottom w:val="nil"/>
          <w:right w:val="nil"/>
          <w:between w:val="nil"/>
        </w:pBdr>
        <w:ind w:left="357" w:hanging="357"/>
        <w:jc w:val="both"/>
        <w:rPr>
          <w:rFonts w:ascii="Times New Roman" w:hAnsi="Times New Roman" w:cs="Times New Roman"/>
          <w:sz w:val="24"/>
          <w:szCs w:val="24"/>
        </w:rPr>
      </w:pPr>
      <w:r w:rsidRPr="007D56D9">
        <w:rPr>
          <w:rFonts w:ascii="Times New Roman" w:hAnsi="Times New Roman" w:cs="Times New Roman"/>
          <w:bCs/>
          <w:iCs/>
          <w:sz w:val="24"/>
          <w:szCs w:val="24"/>
        </w:rPr>
        <w:t>Глухих, М. А. Технология хранения и переработки зерна и семян / М. А. Глухих. — 2-е изд., стер. — Санкт-Петербург: Лань, 2024. — 120 с.</w:t>
      </w:r>
    </w:p>
    <w:p w14:paraId="16EF331D" w14:textId="6EEDF81D" w:rsidR="007D56D9" w:rsidRPr="007D56D9" w:rsidRDefault="007D56D9" w:rsidP="000C7F2A">
      <w:pPr>
        <w:pStyle w:val="a4"/>
        <w:numPr>
          <w:ilvl w:val="0"/>
          <w:numId w:val="3"/>
        </w:numPr>
        <w:pBdr>
          <w:top w:val="nil"/>
          <w:left w:val="nil"/>
          <w:bottom w:val="nil"/>
          <w:right w:val="nil"/>
          <w:between w:val="nil"/>
        </w:pBdr>
        <w:ind w:left="357" w:hanging="357"/>
        <w:jc w:val="both"/>
        <w:rPr>
          <w:rFonts w:ascii="Times New Roman" w:hAnsi="Times New Roman" w:cs="Times New Roman"/>
          <w:sz w:val="24"/>
          <w:szCs w:val="24"/>
        </w:rPr>
      </w:pPr>
      <w:r w:rsidRPr="007D56D9">
        <w:rPr>
          <w:rFonts w:ascii="Times New Roman" w:hAnsi="Times New Roman" w:cs="Times New Roman"/>
          <w:bCs/>
          <w:iCs/>
          <w:sz w:val="24"/>
          <w:szCs w:val="24"/>
        </w:rPr>
        <w:t>Орлова, Т. В. Физико-химические основы и общие принципы переработки растительного сырья: учебное пособие для спо / Т. В. Орлова, Е. А. Ольховатов, А. В. Степовой. — 2-е изд., стер. — Санкт-Петербург: Лань, 2024. — 208 с.</w:t>
      </w:r>
    </w:p>
    <w:p w14:paraId="3F5BAB61" w14:textId="77777777" w:rsidR="00827BED" w:rsidRPr="00B73A18" w:rsidRDefault="00827BED" w:rsidP="00827BED">
      <w:pPr>
        <w:ind w:firstLine="709"/>
        <w:contextualSpacing/>
        <w:rPr>
          <w:rFonts w:ascii="Times New Roman" w:hAnsi="Times New Roman"/>
          <w:b/>
          <w:color w:val="FF0000"/>
          <w:sz w:val="24"/>
          <w:szCs w:val="24"/>
        </w:rPr>
      </w:pPr>
    </w:p>
    <w:p w14:paraId="71A754F3" w14:textId="58D87B92" w:rsidR="00827BED" w:rsidRPr="001F596F" w:rsidRDefault="00827BED" w:rsidP="00827BED">
      <w:pPr>
        <w:suppressAutoHyphens/>
        <w:ind w:firstLine="709"/>
        <w:contextualSpacing/>
        <w:jc w:val="both"/>
        <w:rPr>
          <w:rFonts w:ascii="Times New Roman" w:hAnsi="Times New Roman"/>
          <w:bCs/>
          <w:i/>
          <w:sz w:val="24"/>
          <w:szCs w:val="24"/>
        </w:rPr>
      </w:pPr>
      <w:r w:rsidRPr="001F596F">
        <w:rPr>
          <w:rFonts w:ascii="Times New Roman" w:hAnsi="Times New Roman"/>
          <w:b/>
          <w:bCs/>
          <w:sz w:val="24"/>
          <w:szCs w:val="24"/>
        </w:rPr>
        <w:t>3.2.</w:t>
      </w:r>
      <w:r w:rsidR="007D56D9" w:rsidRPr="001F596F">
        <w:rPr>
          <w:rFonts w:ascii="Times New Roman" w:hAnsi="Times New Roman"/>
          <w:b/>
          <w:bCs/>
          <w:sz w:val="24"/>
          <w:szCs w:val="24"/>
          <w:lang w:val="en-US"/>
        </w:rPr>
        <w:t>2</w:t>
      </w:r>
      <w:r w:rsidRPr="001F596F">
        <w:rPr>
          <w:rFonts w:ascii="Times New Roman" w:hAnsi="Times New Roman"/>
          <w:b/>
          <w:bCs/>
          <w:sz w:val="24"/>
          <w:szCs w:val="24"/>
        </w:rPr>
        <w:t>. Дополнительные источники</w:t>
      </w:r>
    </w:p>
    <w:p w14:paraId="57188D03" w14:textId="77777777" w:rsidR="007D56D9" w:rsidRPr="007D56D9" w:rsidRDefault="007D56D9" w:rsidP="000C7F2A">
      <w:pPr>
        <w:pStyle w:val="a4"/>
        <w:numPr>
          <w:ilvl w:val="0"/>
          <w:numId w:val="8"/>
        </w:numPr>
        <w:pBdr>
          <w:top w:val="nil"/>
          <w:left w:val="nil"/>
          <w:bottom w:val="nil"/>
          <w:right w:val="nil"/>
          <w:between w:val="nil"/>
        </w:pBdr>
        <w:jc w:val="both"/>
        <w:rPr>
          <w:rFonts w:ascii="Times New Roman" w:hAnsi="Times New Roman" w:cs="Times New Roman"/>
          <w:sz w:val="24"/>
          <w:szCs w:val="24"/>
        </w:rPr>
      </w:pPr>
      <w:r w:rsidRPr="007D56D9">
        <w:rPr>
          <w:rFonts w:ascii="Times New Roman" w:hAnsi="Times New Roman" w:cs="Times New Roman"/>
          <w:sz w:val="24"/>
          <w:szCs w:val="24"/>
          <w:shd w:val="clear" w:color="auto" w:fill="FFFFFF"/>
        </w:rPr>
        <w:t>Бурова, Т. Е. Введение в профессиональную деятельность. Пищевая биотехнология : учебное пособие / Т. Е. Бурова. — Санкт-Петербург : Лань, 2022. — 160 с. </w:t>
      </w:r>
    </w:p>
    <w:p w14:paraId="1A5A81CA" w14:textId="1D31F375" w:rsidR="007D56D9" w:rsidRPr="007D56D9" w:rsidRDefault="007D56D9" w:rsidP="000C7F2A">
      <w:pPr>
        <w:pStyle w:val="a4"/>
        <w:numPr>
          <w:ilvl w:val="0"/>
          <w:numId w:val="8"/>
        </w:numPr>
        <w:pBdr>
          <w:top w:val="nil"/>
          <w:left w:val="nil"/>
          <w:bottom w:val="nil"/>
          <w:right w:val="nil"/>
          <w:between w:val="nil"/>
        </w:pBdr>
        <w:jc w:val="both"/>
        <w:rPr>
          <w:rFonts w:ascii="Times New Roman" w:hAnsi="Times New Roman" w:cs="Times New Roman"/>
          <w:sz w:val="24"/>
          <w:szCs w:val="24"/>
        </w:rPr>
      </w:pPr>
      <w:r w:rsidRPr="007D56D9">
        <w:rPr>
          <w:rFonts w:ascii="Times New Roman" w:hAnsi="Times New Roman" w:cs="Times New Roman"/>
          <w:bCs/>
          <w:iCs/>
          <w:sz w:val="24"/>
          <w:szCs w:val="24"/>
        </w:rPr>
        <w:t>Манжесов, В. И. Технология послеуборочной обработки, хранения и предреализационной подготовки продукции растениеводства : учебное пособие для спо / В. И. Манжесов, И. А. Попов, И. В. Максимов [и др.] ; Под общей редакцией В. И. Манжесова. — 6-е изд., стер. — Санкт-Петербург : Лань, 2022. — 624 с.</w:t>
      </w:r>
    </w:p>
    <w:p w14:paraId="37C2A6EA" w14:textId="77777777" w:rsidR="007D56D9" w:rsidRPr="007D56D9" w:rsidRDefault="007D56D9" w:rsidP="004E4B59">
      <w:pPr>
        <w:ind w:firstLine="709"/>
        <w:contextualSpacing/>
        <w:jc w:val="both"/>
        <w:rPr>
          <w:rFonts w:ascii="Times New Roman" w:hAnsi="Times New Roman" w:cs="Times New Roman"/>
          <w:i/>
          <w:iCs/>
          <w:sz w:val="24"/>
          <w:szCs w:val="24"/>
        </w:rPr>
      </w:pPr>
    </w:p>
    <w:p w14:paraId="093E15E4" w14:textId="46367D39" w:rsidR="00827BED" w:rsidRDefault="00827BED" w:rsidP="00827BED">
      <w:pPr>
        <w:ind w:firstLine="709"/>
        <w:contextualSpacing/>
        <w:jc w:val="center"/>
        <w:rPr>
          <w:rFonts w:ascii="Times New Roman" w:hAnsi="Times New Roman" w:cs="Times New Roman"/>
          <w:i/>
          <w:iCs/>
          <w:sz w:val="24"/>
          <w:szCs w:val="24"/>
        </w:rPr>
      </w:pPr>
      <w:r w:rsidRPr="00DB45EC">
        <w:rPr>
          <w:rFonts w:ascii="Times New Roman" w:eastAsia="Segoe UI" w:hAnsi="Times New Roman" w:cs="Times New Roman"/>
          <w:b/>
          <w:bCs/>
          <w:caps/>
          <w:kern w:val="32"/>
          <w:sz w:val="24"/>
          <w:szCs w:val="24"/>
          <w:lang w:eastAsia="ru-RU"/>
        </w:rPr>
        <w:t xml:space="preserve">4. Контроль и оценка результатов освоения </w:t>
      </w:r>
      <w:r w:rsidRPr="00DB45EC">
        <w:rPr>
          <w:rFonts w:ascii="Times New Roman" w:eastAsia="Segoe UI" w:hAnsi="Times New Roman" w:cs="Times New Roman"/>
          <w:b/>
          <w:bCs/>
          <w:caps/>
          <w:kern w:val="32"/>
          <w:sz w:val="24"/>
          <w:szCs w:val="24"/>
          <w:lang w:eastAsia="ru-RU"/>
        </w:rPr>
        <w:br/>
        <w:t>профессионального модуля</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4394"/>
        <w:gridCol w:w="2607"/>
      </w:tblGrid>
      <w:tr w:rsidR="00827BED" w:rsidRPr="00315F34" w14:paraId="1EB2B2D1" w14:textId="77777777" w:rsidTr="00B57CAC">
        <w:trPr>
          <w:trHeight w:val="1098"/>
        </w:trPr>
        <w:tc>
          <w:tcPr>
            <w:tcW w:w="2410" w:type="dxa"/>
            <w:vAlign w:val="center"/>
          </w:tcPr>
          <w:p w14:paraId="1825BA40" w14:textId="77777777" w:rsidR="00827BED" w:rsidRPr="007D56D9" w:rsidRDefault="00827BED" w:rsidP="00F20AE3">
            <w:pPr>
              <w:suppressAutoHyphens/>
              <w:jc w:val="center"/>
              <w:rPr>
                <w:rFonts w:ascii="Times New Roman" w:hAnsi="Times New Roman"/>
              </w:rPr>
            </w:pPr>
            <w:r w:rsidRPr="007D56D9">
              <w:rPr>
                <w:rFonts w:ascii="Times New Roman" w:hAnsi="Times New Roman"/>
              </w:rPr>
              <w:t>Код и наименование профессиональных и общих компетенций, формируемых в рамках модуля</w:t>
            </w:r>
          </w:p>
        </w:tc>
        <w:tc>
          <w:tcPr>
            <w:tcW w:w="4394" w:type="dxa"/>
            <w:vAlign w:val="center"/>
          </w:tcPr>
          <w:p w14:paraId="7A66DA1A" w14:textId="77777777" w:rsidR="00827BED" w:rsidRPr="007D56D9" w:rsidRDefault="00827BED" w:rsidP="00F20AE3">
            <w:pPr>
              <w:suppressAutoHyphens/>
              <w:jc w:val="center"/>
              <w:rPr>
                <w:rFonts w:ascii="Times New Roman" w:hAnsi="Times New Roman"/>
              </w:rPr>
            </w:pPr>
            <w:r w:rsidRPr="007D56D9">
              <w:rPr>
                <w:rFonts w:ascii="Times New Roman" w:hAnsi="Times New Roman"/>
              </w:rPr>
              <w:t>Критерии оценки</w:t>
            </w:r>
          </w:p>
        </w:tc>
        <w:tc>
          <w:tcPr>
            <w:tcW w:w="2607" w:type="dxa"/>
            <w:vAlign w:val="center"/>
          </w:tcPr>
          <w:p w14:paraId="56CA01C4" w14:textId="77777777" w:rsidR="00827BED" w:rsidRPr="007D56D9" w:rsidRDefault="00827BED" w:rsidP="00F20AE3">
            <w:pPr>
              <w:suppressAutoHyphens/>
              <w:jc w:val="center"/>
              <w:rPr>
                <w:rFonts w:ascii="Times New Roman" w:hAnsi="Times New Roman"/>
              </w:rPr>
            </w:pPr>
            <w:r w:rsidRPr="007D56D9">
              <w:rPr>
                <w:rFonts w:ascii="Times New Roman" w:hAnsi="Times New Roman"/>
              </w:rPr>
              <w:t>Методы оценки</w:t>
            </w:r>
          </w:p>
        </w:tc>
      </w:tr>
      <w:tr w:rsidR="00827BED" w:rsidRPr="00315F34" w14:paraId="75201BB5" w14:textId="77777777" w:rsidTr="00B57CAC">
        <w:trPr>
          <w:trHeight w:val="698"/>
        </w:trPr>
        <w:tc>
          <w:tcPr>
            <w:tcW w:w="2410" w:type="dxa"/>
          </w:tcPr>
          <w:p w14:paraId="4882C402" w14:textId="77777777" w:rsidR="00827BED" w:rsidRPr="007D56D9" w:rsidRDefault="00827BED" w:rsidP="00F20AE3">
            <w:pPr>
              <w:suppressAutoHyphens/>
              <w:rPr>
                <w:rFonts w:ascii="Times New Roman" w:hAnsi="Times New Roman"/>
                <w:iCs/>
              </w:rPr>
            </w:pPr>
            <w:r w:rsidRPr="007D56D9">
              <w:rPr>
                <w:rFonts w:ascii="Times New Roman" w:hAnsi="Times New Roman"/>
                <w:iCs/>
              </w:rPr>
              <w:t>ПК 2.1</w:t>
            </w:r>
          </w:p>
          <w:p w14:paraId="5BA65086" w14:textId="77777777" w:rsidR="00827BED" w:rsidRPr="007D56D9" w:rsidRDefault="00827BED" w:rsidP="00F20AE3">
            <w:pPr>
              <w:suppressAutoHyphens/>
              <w:rPr>
                <w:rFonts w:ascii="Times New Roman" w:hAnsi="Times New Roman"/>
                <w:i/>
              </w:rPr>
            </w:pPr>
            <w:r w:rsidRPr="007D56D9">
              <w:rPr>
                <w:rFonts w:ascii="Times New Roman" w:hAnsi="Times New Roman"/>
                <w:iCs/>
              </w:rPr>
              <w:t>Осуществлять организационное обеспечение производства продуктов питания из растительного сырья на автоматизированных технологических линиях</w:t>
            </w:r>
          </w:p>
        </w:tc>
        <w:tc>
          <w:tcPr>
            <w:tcW w:w="4394" w:type="dxa"/>
          </w:tcPr>
          <w:p w14:paraId="166C0FAE" w14:textId="77777777" w:rsidR="00827BED" w:rsidRPr="007D56D9" w:rsidRDefault="00827BED" w:rsidP="00F20AE3">
            <w:pPr>
              <w:pStyle w:val="ConsPlusNormal"/>
              <w:rPr>
                <w:rFonts w:ascii="Times New Roman" w:hAnsi="Times New Roman" w:cs="Times New Roman"/>
                <w:bCs/>
                <w:sz w:val="22"/>
                <w:szCs w:val="22"/>
              </w:rPr>
            </w:pPr>
            <w:r w:rsidRPr="007D56D9">
              <w:rPr>
                <w:rFonts w:ascii="Times New Roman" w:hAnsi="Times New Roman" w:cs="Times New Roman"/>
                <w:b/>
                <w:bCs/>
                <w:sz w:val="22"/>
                <w:szCs w:val="22"/>
              </w:rPr>
              <w:t>На оценку «отлично»</w:t>
            </w:r>
            <w:r w:rsidRPr="007D56D9">
              <w:rPr>
                <w:rFonts w:ascii="Times New Roman" w:hAnsi="Times New Roman" w:cs="Times New Roman"/>
                <w:bCs/>
                <w:sz w:val="22"/>
                <w:szCs w:val="22"/>
              </w:rPr>
              <w:t xml:space="preserve"> если студент демонстрирует системность и глубину знаний, в том числе полученных при выполнении расчетов в практических работах; точно и полно использует научную терминологию; использует в своих расчетах знания, полученные при изучении курса. Безупречно и логически правильно выполняет расчеты практических заданий; дает исчерпывающие ответы на дополнительные вопросы преподавателя по темам, предусмотренным учебной программой.</w:t>
            </w:r>
          </w:p>
          <w:p w14:paraId="4AA2485F" w14:textId="77777777" w:rsidR="00827BED" w:rsidRPr="007D56D9" w:rsidRDefault="00827BED" w:rsidP="00F20AE3">
            <w:pPr>
              <w:pStyle w:val="ConsPlusNormal"/>
              <w:rPr>
                <w:rFonts w:ascii="Times New Roman" w:hAnsi="Times New Roman" w:cs="Times New Roman"/>
                <w:bCs/>
                <w:sz w:val="22"/>
                <w:szCs w:val="22"/>
              </w:rPr>
            </w:pPr>
            <w:r w:rsidRPr="007D56D9">
              <w:rPr>
                <w:rFonts w:ascii="Times New Roman" w:hAnsi="Times New Roman" w:cs="Times New Roman"/>
                <w:b/>
                <w:bCs/>
                <w:sz w:val="22"/>
                <w:szCs w:val="22"/>
              </w:rPr>
              <w:t>На оценку «хорошо»</w:t>
            </w:r>
            <w:r w:rsidRPr="007D56D9">
              <w:rPr>
                <w:rFonts w:ascii="Times New Roman" w:hAnsi="Times New Roman" w:cs="Times New Roman"/>
                <w:bCs/>
                <w:sz w:val="22"/>
                <w:szCs w:val="22"/>
              </w:rPr>
              <w:t xml:space="preserve"> если студент демонстрирует системность и глубину знаний в объеме учебной программы; владеет необходимой для ответа терминологией; могут быть допущены недочеты в определении понятий, расчетах, исправленные студентом самостоятельно в процессе ответа. </w:t>
            </w:r>
          </w:p>
          <w:p w14:paraId="4EBF4D43" w14:textId="77777777" w:rsidR="00827BED" w:rsidRPr="007D56D9" w:rsidRDefault="00827BED" w:rsidP="00F20AE3">
            <w:pPr>
              <w:pStyle w:val="ConsPlusNormal"/>
              <w:rPr>
                <w:rFonts w:ascii="Times New Roman" w:hAnsi="Times New Roman" w:cs="Times New Roman"/>
                <w:bCs/>
                <w:sz w:val="22"/>
                <w:szCs w:val="22"/>
              </w:rPr>
            </w:pPr>
            <w:r w:rsidRPr="007D56D9">
              <w:rPr>
                <w:rFonts w:ascii="Times New Roman" w:hAnsi="Times New Roman" w:cs="Times New Roman"/>
                <w:b/>
                <w:bCs/>
                <w:sz w:val="22"/>
                <w:szCs w:val="22"/>
              </w:rPr>
              <w:lastRenderedPageBreak/>
              <w:t>На оценку</w:t>
            </w:r>
            <w:r w:rsidRPr="007D56D9">
              <w:rPr>
                <w:rFonts w:ascii="Times New Roman" w:hAnsi="Times New Roman" w:cs="Times New Roman"/>
                <w:bCs/>
                <w:sz w:val="22"/>
                <w:szCs w:val="22"/>
              </w:rPr>
              <w:t xml:space="preserve"> </w:t>
            </w:r>
            <w:r w:rsidRPr="007D56D9">
              <w:rPr>
                <w:rFonts w:ascii="Times New Roman" w:hAnsi="Times New Roman" w:cs="Times New Roman"/>
                <w:b/>
                <w:bCs/>
                <w:sz w:val="22"/>
                <w:szCs w:val="22"/>
              </w:rPr>
              <w:t>«удовлетворительно»</w:t>
            </w:r>
            <w:r w:rsidRPr="007D56D9">
              <w:rPr>
                <w:rFonts w:ascii="Times New Roman" w:hAnsi="Times New Roman" w:cs="Times New Roman"/>
                <w:bCs/>
                <w:sz w:val="22"/>
                <w:szCs w:val="22"/>
              </w:rPr>
              <w:t xml:space="preserve"> если студент демонстрирует недостаточно последовательные знания при выполнении расчетов; использует научную терминологию, но могут быть допущены 1–2 ошибки в определении основных понятий, которые студент затрудняется исправить самостоятельно; способен самостоятельно, но неглубоко анализировать материал, при наводящих вопросах. </w:t>
            </w:r>
          </w:p>
          <w:p w14:paraId="1C03DAA2" w14:textId="77777777" w:rsidR="00827BED" w:rsidRPr="007D56D9" w:rsidRDefault="00827BED" w:rsidP="00F20AE3">
            <w:pPr>
              <w:suppressAutoHyphens/>
              <w:rPr>
                <w:rFonts w:ascii="Times New Roman" w:hAnsi="Times New Roman"/>
                <w:i/>
              </w:rPr>
            </w:pPr>
            <w:r w:rsidRPr="007D56D9">
              <w:rPr>
                <w:rFonts w:ascii="Times New Roman" w:hAnsi="Times New Roman"/>
                <w:b/>
                <w:bCs/>
              </w:rPr>
              <w:t>На оценку «неудовлетворительно»</w:t>
            </w:r>
            <w:r w:rsidRPr="007D56D9">
              <w:rPr>
                <w:rFonts w:ascii="Times New Roman" w:hAnsi="Times New Roman"/>
                <w:bCs/>
              </w:rPr>
              <w:t xml:space="preserve"> если студент демонстрирует крайне фрагментарные знания в рамках учебной программы; не осознает связь данного понятия, теории, явления с другими объектами дисциплины; не владеет минимально необходимой терминологией; допускает грубые логические ошибки при расчетах, отвечая на вопросы преподавателя, которые не может исправить самостоятельно.</w:t>
            </w:r>
          </w:p>
        </w:tc>
        <w:tc>
          <w:tcPr>
            <w:tcW w:w="2607" w:type="dxa"/>
          </w:tcPr>
          <w:p w14:paraId="5AE743C7" w14:textId="77777777" w:rsidR="00827BED" w:rsidRPr="007D56D9" w:rsidRDefault="00827BED" w:rsidP="00F20AE3">
            <w:pPr>
              <w:suppressAutoHyphens/>
              <w:rPr>
                <w:rFonts w:ascii="Times New Roman" w:hAnsi="Times New Roman"/>
              </w:rPr>
            </w:pPr>
            <w:r w:rsidRPr="007D56D9">
              <w:rPr>
                <w:rFonts w:ascii="Times New Roman" w:hAnsi="Times New Roman"/>
              </w:rPr>
              <w:lastRenderedPageBreak/>
              <w:t>Экспертное наблюдение при выполнении лабораторной работы, решении ситуационных задач</w:t>
            </w:r>
          </w:p>
        </w:tc>
      </w:tr>
      <w:tr w:rsidR="00827BED" w:rsidRPr="00315F34" w14:paraId="44399DB6" w14:textId="77777777" w:rsidTr="00B57CAC">
        <w:trPr>
          <w:trHeight w:val="698"/>
        </w:trPr>
        <w:tc>
          <w:tcPr>
            <w:tcW w:w="2410" w:type="dxa"/>
          </w:tcPr>
          <w:p w14:paraId="6BD3D69A" w14:textId="77777777" w:rsidR="00827BED" w:rsidRPr="007D56D9" w:rsidRDefault="00827BED" w:rsidP="00F20AE3">
            <w:pPr>
              <w:suppressAutoHyphens/>
              <w:rPr>
                <w:rFonts w:ascii="Times New Roman" w:hAnsi="Times New Roman"/>
                <w:iCs/>
              </w:rPr>
            </w:pPr>
            <w:r w:rsidRPr="007D56D9">
              <w:rPr>
                <w:rFonts w:ascii="Times New Roman" w:hAnsi="Times New Roman"/>
                <w:iCs/>
              </w:rPr>
              <w:t>ПК 2.2</w:t>
            </w:r>
          </w:p>
          <w:p w14:paraId="38DCC8DB" w14:textId="77777777" w:rsidR="00827BED" w:rsidRPr="007D56D9" w:rsidRDefault="00827BED" w:rsidP="00F20AE3">
            <w:pPr>
              <w:suppressAutoHyphens/>
              <w:rPr>
                <w:rFonts w:ascii="Times New Roman" w:hAnsi="Times New Roman"/>
                <w:i/>
              </w:rPr>
            </w:pPr>
            <w:r w:rsidRPr="007D56D9">
              <w:rPr>
                <w:rFonts w:ascii="Times New Roman" w:hAnsi="Times New Roman"/>
                <w:iCs/>
              </w:rPr>
              <w:t>Осуществлять технологическое обеспечение процессов хранения и переработки зерна и семян</w:t>
            </w:r>
          </w:p>
        </w:tc>
        <w:tc>
          <w:tcPr>
            <w:tcW w:w="4394" w:type="dxa"/>
          </w:tcPr>
          <w:p w14:paraId="09125D97" w14:textId="77777777" w:rsidR="00827BED" w:rsidRPr="007D56D9" w:rsidRDefault="00827BED" w:rsidP="00F20AE3">
            <w:pPr>
              <w:pStyle w:val="ConsPlusNormal"/>
              <w:rPr>
                <w:rFonts w:ascii="Times New Roman" w:hAnsi="Times New Roman" w:cs="Times New Roman"/>
                <w:bCs/>
                <w:sz w:val="22"/>
                <w:szCs w:val="22"/>
              </w:rPr>
            </w:pPr>
            <w:r w:rsidRPr="007D56D9">
              <w:rPr>
                <w:rFonts w:ascii="Times New Roman" w:hAnsi="Times New Roman" w:cs="Times New Roman"/>
                <w:b/>
                <w:bCs/>
                <w:sz w:val="22"/>
                <w:szCs w:val="22"/>
              </w:rPr>
              <w:t>На оценку «отлично»</w:t>
            </w:r>
            <w:r w:rsidRPr="007D56D9">
              <w:rPr>
                <w:rFonts w:ascii="Times New Roman" w:hAnsi="Times New Roman" w:cs="Times New Roman"/>
                <w:bCs/>
                <w:sz w:val="22"/>
                <w:szCs w:val="22"/>
              </w:rPr>
              <w:t xml:space="preserve"> если студент демонстрирует системность и глубину знаний, в том числе полученных при выполнении расчетов в практических работах; точно и полно использует научную терминологию; использует в своих расчетах знания, полученные при изучении курса. Безупречно и логически правильно выполняет расчеты практических заданий; дает исчерпывающие ответы на дополнительные вопросы преподавателя по темам, предусмотренным учебной программой.</w:t>
            </w:r>
          </w:p>
          <w:p w14:paraId="209D3024" w14:textId="77777777" w:rsidR="00827BED" w:rsidRPr="007D56D9" w:rsidRDefault="00827BED" w:rsidP="00F20AE3">
            <w:pPr>
              <w:pStyle w:val="ConsPlusNormal"/>
              <w:rPr>
                <w:rFonts w:ascii="Times New Roman" w:hAnsi="Times New Roman" w:cs="Times New Roman"/>
                <w:bCs/>
                <w:sz w:val="22"/>
                <w:szCs w:val="22"/>
              </w:rPr>
            </w:pPr>
            <w:r w:rsidRPr="007D56D9">
              <w:rPr>
                <w:rFonts w:ascii="Times New Roman" w:hAnsi="Times New Roman" w:cs="Times New Roman"/>
                <w:b/>
                <w:bCs/>
                <w:sz w:val="22"/>
                <w:szCs w:val="22"/>
              </w:rPr>
              <w:t>На оценку «хорошо»</w:t>
            </w:r>
            <w:r w:rsidRPr="007D56D9">
              <w:rPr>
                <w:rFonts w:ascii="Times New Roman" w:hAnsi="Times New Roman" w:cs="Times New Roman"/>
                <w:bCs/>
                <w:sz w:val="22"/>
                <w:szCs w:val="22"/>
              </w:rPr>
              <w:t xml:space="preserve"> если студент демонстрирует системность и глубину знаний в объеме учебной программы; владеет необходимой для ответа терминологией; могут быть допущены недочеты в определении понятий, расчетах, исправленные студентом самостоятельно в процессе ответа. </w:t>
            </w:r>
          </w:p>
          <w:p w14:paraId="494C9717" w14:textId="77777777" w:rsidR="00827BED" w:rsidRPr="007D56D9" w:rsidRDefault="00827BED" w:rsidP="00F20AE3">
            <w:pPr>
              <w:pStyle w:val="ConsPlusNormal"/>
              <w:rPr>
                <w:rFonts w:ascii="Times New Roman" w:hAnsi="Times New Roman" w:cs="Times New Roman"/>
                <w:bCs/>
                <w:sz w:val="22"/>
                <w:szCs w:val="22"/>
              </w:rPr>
            </w:pPr>
            <w:r w:rsidRPr="007D56D9">
              <w:rPr>
                <w:rFonts w:ascii="Times New Roman" w:hAnsi="Times New Roman" w:cs="Times New Roman"/>
                <w:b/>
                <w:bCs/>
                <w:sz w:val="22"/>
                <w:szCs w:val="22"/>
              </w:rPr>
              <w:t>На оценку</w:t>
            </w:r>
            <w:r w:rsidRPr="007D56D9">
              <w:rPr>
                <w:rFonts w:ascii="Times New Roman" w:hAnsi="Times New Roman" w:cs="Times New Roman"/>
                <w:bCs/>
                <w:sz w:val="22"/>
                <w:szCs w:val="22"/>
              </w:rPr>
              <w:t xml:space="preserve"> </w:t>
            </w:r>
            <w:r w:rsidRPr="007D56D9">
              <w:rPr>
                <w:rFonts w:ascii="Times New Roman" w:hAnsi="Times New Roman" w:cs="Times New Roman"/>
                <w:b/>
                <w:bCs/>
                <w:sz w:val="22"/>
                <w:szCs w:val="22"/>
              </w:rPr>
              <w:t>«удовлетворительно»</w:t>
            </w:r>
            <w:r w:rsidRPr="007D56D9">
              <w:rPr>
                <w:rFonts w:ascii="Times New Roman" w:hAnsi="Times New Roman" w:cs="Times New Roman"/>
                <w:bCs/>
                <w:sz w:val="22"/>
                <w:szCs w:val="22"/>
              </w:rPr>
              <w:t xml:space="preserve"> если студент демонстрирует недостаточно последовательные знания при выполнении расчетов; использует научную терминологию, но могут быть допущены 1–2 ошибки в определении основных понятий, которые студент затрудняется исправить самостоятельно; способен самостоятельно, но неглубоко анализировать материал, при наводящих вопросах. </w:t>
            </w:r>
          </w:p>
          <w:p w14:paraId="1A4D282C" w14:textId="77777777" w:rsidR="00827BED" w:rsidRPr="007D56D9" w:rsidRDefault="00827BED" w:rsidP="00F20AE3">
            <w:pPr>
              <w:suppressAutoHyphens/>
              <w:rPr>
                <w:rFonts w:ascii="Times New Roman" w:hAnsi="Times New Roman"/>
                <w:i/>
              </w:rPr>
            </w:pPr>
            <w:r w:rsidRPr="007D56D9">
              <w:rPr>
                <w:rFonts w:ascii="Times New Roman" w:hAnsi="Times New Roman"/>
                <w:b/>
                <w:bCs/>
              </w:rPr>
              <w:t>На оценку «неудовлетворительно»</w:t>
            </w:r>
            <w:r w:rsidRPr="007D56D9">
              <w:rPr>
                <w:rFonts w:ascii="Times New Roman" w:hAnsi="Times New Roman"/>
                <w:bCs/>
              </w:rPr>
              <w:t xml:space="preserve"> если студент демонстрирует крайне фрагментарные знания в рамках учебной программы; не осознает связь данного понятия, теории, явления с другими </w:t>
            </w:r>
            <w:r w:rsidRPr="007D56D9">
              <w:rPr>
                <w:rFonts w:ascii="Times New Roman" w:hAnsi="Times New Roman"/>
                <w:bCs/>
              </w:rPr>
              <w:lastRenderedPageBreak/>
              <w:t>объектами дисциплины; не владеет минимально необходимой терминологией; допускает грубые логические ошибки при расчетах, отвечая на вопросы преподавателя, которые не может исправить самостоятельно.</w:t>
            </w:r>
          </w:p>
        </w:tc>
        <w:tc>
          <w:tcPr>
            <w:tcW w:w="2607" w:type="dxa"/>
          </w:tcPr>
          <w:p w14:paraId="1D0AD928" w14:textId="77777777" w:rsidR="00827BED" w:rsidRPr="007D56D9" w:rsidRDefault="00827BED" w:rsidP="00F20AE3">
            <w:pPr>
              <w:suppressAutoHyphens/>
              <w:rPr>
                <w:rFonts w:ascii="Times New Roman" w:hAnsi="Times New Roman"/>
              </w:rPr>
            </w:pPr>
            <w:r w:rsidRPr="007D56D9">
              <w:rPr>
                <w:rFonts w:ascii="Times New Roman" w:hAnsi="Times New Roman"/>
              </w:rPr>
              <w:lastRenderedPageBreak/>
              <w:t>Экспертное наблюдение при выполнении лабораторной работы, решении ситуационных задач</w:t>
            </w:r>
          </w:p>
        </w:tc>
      </w:tr>
      <w:tr w:rsidR="00827BED" w:rsidRPr="00315F34" w14:paraId="63C8597F" w14:textId="77777777" w:rsidTr="00B57CAC">
        <w:trPr>
          <w:trHeight w:val="698"/>
        </w:trPr>
        <w:tc>
          <w:tcPr>
            <w:tcW w:w="2410" w:type="dxa"/>
          </w:tcPr>
          <w:p w14:paraId="71642236" w14:textId="77777777" w:rsidR="00827BED" w:rsidRPr="007D56D9" w:rsidRDefault="00827BED" w:rsidP="00F20AE3">
            <w:pPr>
              <w:pBdr>
                <w:top w:val="nil"/>
                <w:left w:val="nil"/>
                <w:bottom w:val="nil"/>
                <w:right w:val="nil"/>
                <w:between w:val="nil"/>
              </w:pBdr>
              <w:rPr>
                <w:rFonts w:ascii="Times New Roman" w:hAnsi="Times New Roman"/>
                <w:color w:val="000000"/>
              </w:rPr>
            </w:pPr>
            <w:r w:rsidRPr="007D56D9">
              <w:rPr>
                <w:rFonts w:ascii="Times New Roman" w:hAnsi="Times New Roman"/>
                <w:color w:val="000000"/>
              </w:rPr>
              <w:t>ОК 01</w:t>
            </w:r>
          </w:p>
          <w:p w14:paraId="29815C51" w14:textId="77777777" w:rsidR="00827BED" w:rsidRPr="007D56D9" w:rsidRDefault="00827BED" w:rsidP="00F20AE3">
            <w:pPr>
              <w:suppressAutoHyphens/>
              <w:rPr>
                <w:rFonts w:ascii="Times New Roman" w:hAnsi="Times New Roman"/>
                <w:iCs/>
              </w:rPr>
            </w:pPr>
            <w:r w:rsidRPr="007D56D9">
              <w:rPr>
                <w:rFonts w:ascii="Times New Roman" w:hAnsi="Times New Roman"/>
                <w:color w:val="000000"/>
              </w:rPr>
              <w:t>Выбирать способы решения задач профессиональной деятельности применительно к различным контекстам</w:t>
            </w:r>
          </w:p>
        </w:tc>
        <w:tc>
          <w:tcPr>
            <w:tcW w:w="4394" w:type="dxa"/>
          </w:tcPr>
          <w:p w14:paraId="62BF5C13" w14:textId="77777777" w:rsidR="00827BED" w:rsidRPr="007D56D9" w:rsidRDefault="00827BED" w:rsidP="00F20AE3">
            <w:pPr>
              <w:pBdr>
                <w:top w:val="nil"/>
                <w:left w:val="nil"/>
                <w:bottom w:val="nil"/>
                <w:right w:val="nil"/>
                <w:between w:val="nil"/>
              </w:pBdr>
              <w:ind w:hanging="2"/>
              <w:rPr>
                <w:rFonts w:ascii="Times New Roman" w:hAnsi="Times New Roman"/>
                <w:color w:val="000000"/>
              </w:rPr>
            </w:pPr>
            <w:r w:rsidRPr="007D56D9">
              <w:rPr>
                <w:rFonts w:ascii="Times New Roman" w:hAnsi="Times New Roman"/>
                <w:b/>
                <w:color w:val="000000"/>
              </w:rPr>
              <w:t>На оценку «отлично»</w:t>
            </w:r>
            <w:r w:rsidRPr="007D56D9">
              <w:rPr>
                <w:rFonts w:ascii="Times New Roman" w:hAnsi="Times New Roman"/>
                <w:color w:val="000000"/>
              </w:rPr>
              <w:t xml:space="preserve"> если студент демонстрирует системность и глубину знаний, в том числе полученных при выполнении расчетов в практических работах; точно и полно использует научную терминологию; использует в своих расчетах знания, полученные при изучении курса. Безупречно и логически правильно выполняет расчеты практических заданий; дает исчерпывающие ответы на дополнительные вопросы преподавателя по темам, предусмотренным учебной программой.</w:t>
            </w:r>
          </w:p>
          <w:p w14:paraId="623C3E22" w14:textId="77777777" w:rsidR="00827BED" w:rsidRPr="007D56D9" w:rsidRDefault="00827BED" w:rsidP="00F20AE3">
            <w:pPr>
              <w:pBdr>
                <w:top w:val="nil"/>
                <w:left w:val="nil"/>
                <w:bottom w:val="nil"/>
                <w:right w:val="nil"/>
                <w:between w:val="nil"/>
              </w:pBdr>
              <w:ind w:hanging="2"/>
              <w:rPr>
                <w:rFonts w:ascii="Times New Roman" w:hAnsi="Times New Roman"/>
                <w:color w:val="000000"/>
              </w:rPr>
            </w:pPr>
            <w:r w:rsidRPr="007D56D9">
              <w:rPr>
                <w:rFonts w:ascii="Times New Roman" w:hAnsi="Times New Roman"/>
                <w:b/>
                <w:color w:val="000000"/>
              </w:rPr>
              <w:t>На оценку «хорошо»</w:t>
            </w:r>
            <w:r w:rsidRPr="007D56D9">
              <w:rPr>
                <w:rFonts w:ascii="Times New Roman" w:hAnsi="Times New Roman"/>
                <w:color w:val="000000"/>
              </w:rPr>
              <w:t xml:space="preserve"> если студент демонстрирует системность и глубину знаний в объеме учебной программы; владеет необходимой для ответа терминологией; могут быть допущены недочеты в определении понятий, расчетах, исправленные студентом самостоятельно в процессе ответа. </w:t>
            </w:r>
          </w:p>
          <w:p w14:paraId="3C289A82" w14:textId="77777777" w:rsidR="00827BED" w:rsidRPr="007D56D9" w:rsidRDefault="00827BED" w:rsidP="00F20AE3">
            <w:pPr>
              <w:pBdr>
                <w:top w:val="nil"/>
                <w:left w:val="nil"/>
                <w:bottom w:val="nil"/>
                <w:right w:val="nil"/>
                <w:between w:val="nil"/>
              </w:pBdr>
              <w:ind w:hanging="2"/>
              <w:rPr>
                <w:rFonts w:ascii="Times New Roman" w:hAnsi="Times New Roman"/>
                <w:color w:val="000000"/>
              </w:rPr>
            </w:pPr>
            <w:r w:rsidRPr="007D56D9">
              <w:rPr>
                <w:rFonts w:ascii="Times New Roman" w:hAnsi="Times New Roman"/>
                <w:b/>
                <w:color w:val="000000"/>
              </w:rPr>
              <w:t>На оценку</w:t>
            </w:r>
            <w:r w:rsidRPr="007D56D9">
              <w:rPr>
                <w:rFonts w:ascii="Times New Roman" w:hAnsi="Times New Roman"/>
                <w:color w:val="000000"/>
              </w:rPr>
              <w:t xml:space="preserve"> </w:t>
            </w:r>
            <w:r w:rsidRPr="007D56D9">
              <w:rPr>
                <w:rFonts w:ascii="Times New Roman" w:hAnsi="Times New Roman"/>
                <w:b/>
                <w:color w:val="000000"/>
              </w:rPr>
              <w:t>«удовлетворительно»</w:t>
            </w:r>
            <w:r w:rsidRPr="007D56D9">
              <w:rPr>
                <w:rFonts w:ascii="Times New Roman" w:hAnsi="Times New Roman"/>
                <w:color w:val="000000"/>
              </w:rPr>
              <w:t xml:space="preserve"> если студент демонстрирует недостаточно последовательные знания при выполнении расчетов; использует научную терминологию, но могут быть допущены 1–2 ошибки в определении основных понятий, которые студент затрудняется исправить самостоятельно; способен самостоятельно, но неглубоко анализировать материал, при наводящих вопросах. </w:t>
            </w:r>
          </w:p>
          <w:p w14:paraId="7CBC463D" w14:textId="77777777" w:rsidR="00827BED" w:rsidRPr="007D56D9" w:rsidRDefault="00827BED" w:rsidP="00F20AE3">
            <w:pPr>
              <w:pStyle w:val="ConsPlusNormal"/>
              <w:rPr>
                <w:rFonts w:ascii="Times New Roman" w:hAnsi="Times New Roman" w:cs="Times New Roman"/>
                <w:b/>
                <w:bCs/>
                <w:sz w:val="22"/>
                <w:szCs w:val="22"/>
              </w:rPr>
            </w:pPr>
            <w:r w:rsidRPr="007D56D9">
              <w:rPr>
                <w:rFonts w:ascii="Times New Roman" w:hAnsi="Times New Roman" w:cs="Times New Roman"/>
                <w:b/>
                <w:color w:val="000000"/>
                <w:sz w:val="22"/>
                <w:szCs w:val="22"/>
              </w:rPr>
              <w:t>На оценку «неудовлетворительно»</w:t>
            </w:r>
            <w:r w:rsidRPr="007D56D9">
              <w:rPr>
                <w:rFonts w:ascii="Times New Roman" w:hAnsi="Times New Roman" w:cs="Times New Roman"/>
                <w:color w:val="000000"/>
                <w:sz w:val="22"/>
                <w:szCs w:val="22"/>
              </w:rPr>
              <w:t xml:space="preserve"> если студент демонстрирует крайне фрагментарные знания в рамках учебной программы; не осознает связь данного понятия, теории, явления с другими объектами дисциплины; не владеет минимально необходимой терминологией; допускает грубые логические ошибки при расчетах, отвечая на вопросы преподавателя, которые не может исправить самостоятельно.</w:t>
            </w:r>
          </w:p>
        </w:tc>
        <w:tc>
          <w:tcPr>
            <w:tcW w:w="2607" w:type="dxa"/>
          </w:tcPr>
          <w:p w14:paraId="5DDF8A45" w14:textId="77777777" w:rsidR="00827BED" w:rsidRPr="007D56D9" w:rsidRDefault="00827BED" w:rsidP="00F20AE3">
            <w:pPr>
              <w:suppressAutoHyphens/>
              <w:rPr>
                <w:rFonts w:ascii="Times New Roman" w:hAnsi="Times New Roman"/>
              </w:rPr>
            </w:pPr>
            <w:r w:rsidRPr="007D56D9">
              <w:rPr>
                <w:rFonts w:ascii="Times New Roman" w:hAnsi="Times New Roman"/>
                <w:iCs/>
              </w:rPr>
              <w:t>Экспертное наблюдение и оценка в процессе выполнения: практических/ лабораторных занятий; заданий по учебной и производственной практикам; заданий по самостоятельной работе</w:t>
            </w:r>
          </w:p>
        </w:tc>
      </w:tr>
    </w:tbl>
    <w:p w14:paraId="6D78D6A0" w14:textId="77777777" w:rsidR="00827BED" w:rsidRDefault="00827BED" w:rsidP="00827BED">
      <w:pPr>
        <w:rPr>
          <w:rFonts w:ascii="Times New Roman" w:hAnsi="Times New Roman"/>
          <w:b/>
          <w:i/>
          <w:sz w:val="24"/>
          <w:szCs w:val="24"/>
        </w:rPr>
      </w:pPr>
    </w:p>
    <w:p w14:paraId="54CE8A09" w14:textId="77777777" w:rsidR="00827BED" w:rsidRDefault="00827BED" w:rsidP="004E4B59">
      <w:pPr>
        <w:ind w:firstLine="709"/>
        <w:contextualSpacing/>
        <w:jc w:val="both"/>
        <w:rPr>
          <w:rFonts w:ascii="Times New Roman" w:hAnsi="Times New Roman" w:cs="Times New Roman"/>
          <w:i/>
          <w:iCs/>
          <w:sz w:val="24"/>
          <w:szCs w:val="24"/>
        </w:rPr>
      </w:pPr>
    </w:p>
    <w:p w14:paraId="474779A8" w14:textId="77777777" w:rsidR="006F5945" w:rsidRPr="00DB45EC" w:rsidRDefault="006F5945" w:rsidP="006F5945">
      <w:pPr>
        <w:rPr>
          <w:rFonts w:ascii="Times New Roman" w:hAnsi="Times New Roman" w:cs="Times New Roman"/>
          <w:b/>
          <w:bCs/>
          <w:sz w:val="24"/>
          <w:szCs w:val="24"/>
        </w:rPr>
      </w:pPr>
      <w:r w:rsidRPr="00DB45EC">
        <w:rPr>
          <w:rFonts w:ascii="Times New Roman" w:hAnsi="Times New Roman" w:cs="Times New Roman"/>
          <w:b/>
          <w:bCs/>
          <w:sz w:val="24"/>
          <w:szCs w:val="24"/>
        </w:rPr>
        <w:br w:type="page"/>
      </w:r>
    </w:p>
    <w:p w14:paraId="6CD77C8F" w14:textId="77777777" w:rsidR="006F5945" w:rsidRPr="00DB45EC" w:rsidRDefault="006F5945" w:rsidP="006F5945">
      <w:pPr>
        <w:jc w:val="right"/>
        <w:rPr>
          <w:rFonts w:ascii="Times New Roman" w:hAnsi="Times New Roman" w:cs="Times New Roman"/>
          <w:b/>
          <w:bCs/>
          <w:sz w:val="24"/>
          <w:szCs w:val="24"/>
        </w:rPr>
      </w:pPr>
      <w:r w:rsidRPr="00DB45EC">
        <w:rPr>
          <w:rFonts w:ascii="Times New Roman" w:hAnsi="Times New Roman" w:cs="Times New Roman"/>
          <w:b/>
          <w:bCs/>
          <w:sz w:val="24"/>
          <w:szCs w:val="24"/>
        </w:rPr>
        <w:lastRenderedPageBreak/>
        <w:t>Приложение 1.3</w:t>
      </w:r>
    </w:p>
    <w:p w14:paraId="21D25CDB" w14:textId="44AE00F2" w:rsidR="006F5945" w:rsidRPr="00DB45EC" w:rsidRDefault="009B3D12" w:rsidP="006F5945">
      <w:pPr>
        <w:jc w:val="right"/>
        <w:rPr>
          <w:rFonts w:ascii="Times New Roman" w:hAnsi="Times New Roman" w:cs="Times New Roman"/>
          <w:b/>
          <w:bCs/>
          <w:sz w:val="24"/>
          <w:szCs w:val="24"/>
        </w:rPr>
      </w:pPr>
      <w:r w:rsidRPr="00DB45EC">
        <w:rPr>
          <w:rFonts w:ascii="Times New Roman" w:hAnsi="Times New Roman" w:cs="Times New Roman"/>
          <w:b/>
          <w:bCs/>
          <w:sz w:val="24"/>
          <w:szCs w:val="24"/>
        </w:rPr>
        <w:t xml:space="preserve">к ОПОП-П </w:t>
      </w:r>
      <w:r w:rsidR="006F5945" w:rsidRPr="00DB45EC">
        <w:rPr>
          <w:rFonts w:ascii="Times New Roman" w:hAnsi="Times New Roman" w:cs="Times New Roman"/>
          <w:b/>
          <w:bCs/>
          <w:sz w:val="24"/>
          <w:szCs w:val="24"/>
        </w:rPr>
        <w:t>специальности</w:t>
      </w:r>
    </w:p>
    <w:p w14:paraId="410A9C19" w14:textId="4F13400D" w:rsidR="009B3D12" w:rsidRPr="00DB45EC" w:rsidRDefault="009B3D12" w:rsidP="009B3D12">
      <w:pPr>
        <w:jc w:val="right"/>
        <w:rPr>
          <w:rFonts w:ascii="Times New Roman" w:hAnsi="Times New Roman" w:cs="Times New Roman"/>
          <w:sz w:val="24"/>
          <w:szCs w:val="24"/>
        </w:rPr>
      </w:pPr>
      <w:r w:rsidRPr="00DB45EC">
        <w:rPr>
          <w:rFonts w:ascii="Times New Roman" w:hAnsi="Times New Roman" w:cs="Times New Roman"/>
          <w:bCs/>
          <w:sz w:val="24"/>
          <w:szCs w:val="24"/>
        </w:rPr>
        <w:t>19.02.11</w:t>
      </w:r>
      <w:r w:rsidRPr="00DB45EC">
        <w:rPr>
          <w:rFonts w:ascii="Times New Roman" w:hAnsi="Times New Roman" w:cs="Times New Roman"/>
          <w:sz w:val="24"/>
          <w:szCs w:val="24"/>
        </w:rPr>
        <w:t xml:space="preserve"> Технология продуктов питания из растительного сырья</w:t>
      </w:r>
    </w:p>
    <w:p w14:paraId="62671A28" w14:textId="28634CFF" w:rsidR="009B3D12" w:rsidRPr="00DB45EC" w:rsidRDefault="009B3D12" w:rsidP="006F5945">
      <w:pPr>
        <w:jc w:val="right"/>
        <w:rPr>
          <w:rFonts w:ascii="Times New Roman" w:hAnsi="Times New Roman" w:cs="Times New Roman"/>
          <w:b/>
          <w:bCs/>
          <w:sz w:val="24"/>
          <w:szCs w:val="24"/>
        </w:rPr>
      </w:pPr>
    </w:p>
    <w:p w14:paraId="40D2853F" w14:textId="77777777" w:rsidR="006F5945" w:rsidRPr="00DB45EC" w:rsidRDefault="006F5945" w:rsidP="006F5945">
      <w:pPr>
        <w:jc w:val="right"/>
        <w:rPr>
          <w:rFonts w:ascii="Times New Roman" w:hAnsi="Times New Roman" w:cs="Times New Roman"/>
          <w:b/>
          <w:bCs/>
          <w:color w:val="0070C0"/>
          <w:sz w:val="24"/>
          <w:szCs w:val="24"/>
        </w:rPr>
      </w:pPr>
    </w:p>
    <w:p w14:paraId="674E9714" w14:textId="77777777" w:rsidR="006F5945" w:rsidRPr="00DB45EC" w:rsidRDefault="006F5945" w:rsidP="006F5945">
      <w:pPr>
        <w:jc w:val="right"/>
        <w:rPr>
          <w:rFonts w:ascii="Times New Roman" w:hAnsi="Times New Roman" w:cs="Times New Roman"/>
          <w:b/>
          <w:bCs/>
          <w:color w:val="0070C0"/>
          <w:sz w:val="24"/>
          <w:szCs w:val="24"/>
        </w:rPr>
      </w:pPr>
    </w:p>
    <w:p w14:paraId="4D06C843" w14:textId="77777777" w:rsidR="006F5945" w:rsidRPr="00DB45EC" w:rsidRDefault="006F5945" w:rsidP="006F5945">
      <w:pPr>
        <w:jc w:val="right"/>
        <w:rPr>
          <w:rFonts w:ascii="Times New Roman" w:hAnsi="Times New Roman" w:cs="Times New Roman"/>
          <w:b/>
          <w:bCs/>
          <w:color w:val="0070C0"/>
          <w:sz w:val="24"/>
          <w:szCs w:val="24"/>
        </w:rPr>
      </w:pPr>
    </w:p>
    <w:p w14:paraId="183D7EB2" w14:textId="77777777" w:rsidR="006F5945" w:rsidRPr="00DB45EC" w:rsidRDefault="006F5945" w:rsidP="006F5945">
      <w:pPr>
        <w:jc w:val="right"/>
        <w:rPr>
          <w:rFonts w:ascii="Times New Roman" w:hAnsi="Times New Roman" w:cs="Times New Roman"/>
          <w:b/>
          <w:bCs/>
          <w:color w:val="0070C0"/>
          <w:sz w:val="24"/>
          <w:szCs w:val="24"/>
        </w:rPr>
      </w:pPr>
    </w:p>
    <w:p w14:paraId="0A3229AA" w14:textId="77777777" w:rsidR="006F5945" w:rsidRPr="00DB45EC" w:rsidRDefault="006F5945" w:rsidP="006F5945">
      <w:pPr>
        <w:jc w:val="right"/>
        <w:rPr>
          <w:rFonts w:ascii="Times New Roman" w:hAnsi="Times New Roman" w:cs="Times New Roman"/>
          <w:b/>
          <w:bCs/>
          <w:color w:val="0070C0"/>
          <w:sz w:val="24"/>
          <w:szCs w:val="24"/>
        </w:rPr>
      </w:pPr>
    </w:p>
    <w:p w14:paraId="41751EAC" w14:textId="77777777" w:rsidR="006F5945" w:rsidRPr="00DB45EC" w:rsidRDefault="006F5945" w:rsidP="006F5945">
      <w:pPr>
        <w:jc w:val="right"/>
        <w:rPr>
          <w:rFonts w:ascii="Times New Roman" w:hAnsi="Times New Roman" w:cs="Times New Roman"/>
          <w:b/>
          <w:bCs/>
          <w:color w:val="0070C0"/>
          <w:sz w:val="24"/>
          <w:szCs w:val="24"/>
        </w:rPr>
      </w:pPr>
    </w:p>
    <w:p w14:paraId="45268400" w14:textId="77777777" w:rsidR="006F5945" w:rsidRPr="00DB45EC" w:rsidRDefault="006F5945" w:rsidP="006F5945">
      <w:pPr>
        <w:jc w:val="right"/>
        <w:rPr>
          <w:rFonts w:ascii="Times New Roman" w:hAnsi="Times New Roman" w:cs="Times New Roman"/>
          <w:b/>
          <w:bCs/>
          <w:color w:val="0070C0"/>
          <w:sz w:val="24"/>
          <w:szCs w:val="24"/>
        </w:rPr>
      </w:pPr>
    </w:p>
    <w:p w14:paraId="71A2D3D5" w14:textId="77777777" w:rsidR="006F5945" w:rsidRPr="00DB45EC" w:rsidRDefault="006F5945" w:rsidP="006F5945">
      <w:pPr>
        <w:jc w:val="right"/>
        <w:rPr>
          <w:rFonts w:ascii="Times New Roman" w:hAnsi="Times New Roman" w:cs="Times New Roman"/>
          <w:b/>
          <w:bCs/>
          <w:color w:val="0070C0"/>
          <w:sz w:val="24"/>
          <w:szCs w:val="24"/>
        </w:rPr>
      </w:pPr>
    </w:p>
    <w:p w14:paraId="0EA5786F" w14:textId="77777777" w:rsidR="006F5945" w:rsidRPr="00DB45EC" w:rsidRDefault="006F5945" w:rsidP="006F5945">
      <w:pPr>
        <w:jc w:val="right"/>
        <w:rPr>
          <w:rFonts w:ascii="Times New Roman" w:hAnsi="Times New Roman" w:cs="Times New Roman"/>
          <w:b/>
          <w:bCs/>
          <w:color w:val="0070C0"/>
          <w:sz w:val="24"/>
          <w:szCs w:val="24"/>
        </w:rPr>
      </w:pPr>
    </w:p>
    <w:p w14:paraId="7D09FD15" w14:textId="77777777" w:rsidR="006F5945" w:rsidRPr="00DB45EC" w:rsidRDefault="006F5945" w:rsidP="006F5945">
      <w:pPr>
        <w:jc w:val="right"/>
        <w:rPr>
          <w:rFonts w:ascii="Times New Roman" w:hAnsi="Times New Roman" w:cs="Times New Roman"/>
          <w:b/>
          <w:bCs/>
          <w:color w:val="0070C0"/>
          <w:sz w:val="24"/>
          <w:szCs w:val="24"/>
        </w:rPr>
      </w:pPr>
    </w:p>
    <w:p w14:paraId="033F08C4" w14:textId="77777777" w:rsidR="006F5945" w:rsidRPr="00DB45EC" w:rsidRDefault="006F5945" w:rsidP="006F5945">
      <w:pPr>
        <w:jc w:val="right"/>
        <w:rPr>
          <w:rFonts w:ascii="Times New Roman" w:hAnsi="Times New Roman" w:cs="Times New Roman"/>
          <w:b/>
          <w:bCs/>
          <w:color w:val="0070C0"/>
          <w:sz w:val="24"/>
          <w:szCs w:val="24"/>
        </w:rPr>
      </w:pPr>
    </w:p>
    <w:p w14:paraId="243FFDAE" w14:textId="77777777" w:rsidR="006F5945" w:rsidRPr="00DB45EC" w:rsidRDefault="006F5945" w:rsidP="006F5945">
      <w:pPr>
        <w:jc w:val="center"/>
        <w:rPr>
          <w:rFonts w:ascii="Times New Roman" w:hAnsi="Times New Roman" w:cs="Times New Roman"/>
          <w:b/>
          <w:bCs/>
          <w:sz w:val="24"/>
          <w:szCs w:val="24"/>
        </w:rPr>
      </w:pPr>
      <w:r w:rsidRPr="00DB45EC">
        <w:rPr>
          <w:rFonts w:ascii="Times New Roman" w:hAnsi="Times New Roman" w:cs="Times New Roman"/>
          <w:b/>
          <w:bCs/>
          <w:sz w:val="24"/>
          <w:szCs w:val="24"/>
        </w:rPr>
        <w:t>Рабочая программа профессионального модуля</w:t>
      </w:r>
    </w:p>
    <w:p w14:paraId="4369CB8A" w14:textId="2E9A7C01" w:rsidR="009B3D12" w:rsidRPr="00DB45EC" w:rsidRDefault="009B3D12" w:rsidP="009B3D12">
      <w:pPr>
        <w:jc w:val="center"/>
        <w:rPr>
          <w:rFonts w:ascii="Times New Roman" w:hAnsi="Times New Roman" w:cs="Times New Roman"/>
          <w:b/>
          <w:sz w:val="24"/>
          <w:szCs w:val="24"/>
        </w:rPr>
      </w:pPr>
      <w:r w:rsidRPr="00DB45EC">
        <w:rPr>
          <w:rFonts w:ascii="Times New Roman" w:eastAsia="Times New Roman" w:hAnsi="Times New Roman" w:cs="Times New Roman"/>
          <w:b/>
          <w:bCs/>
          <w:kern w:val="36"/>
          <w:sz w:val="24"/>
          <w:szCs w:val="24"/>
          <w:lang w:eastAsia="ru-RU"/>
        </w:rPr>
        <w:t>«</w:t>
      </w:r>
      <w:r w:rsidR="002A76E3" w:rsidRPr="002A76E3">
        <w:rPr>
          <w:rFonts w:ascii="Times New Roman" w:hAnsi="Times New Roman" w:cs="Times New Roman"/>
          <w:b/>
          <w:sz w:val="24"/>
          <w:szCs w:val="24"/>
        </w:rPr>
        <w:t>ПМ.03 ЛАБОРАТОРНЫЙ КОНТРОЛЬ КАЧЕСТВА И БЕЗОПАСНОСТИ СЫРЬЯ, ПОЛУФАБРИКАТОВ И ГОТОВОЙ ПРОДУКЦИИ В ПРОЦЕССЕ ПРОИЗВОДСТВА ПРОДУКТОВ ПИТАНИЯ ИЗ РАСТИТЕЛЬНОГО СЫРЬЯ</w:t>
      </w:r>
      <w:r w:rsidRPr="00DB45EC">
        <w:rPr>
          <w:rFonts w:ascii="Times New Roman" w:hAnsi="Times New Roman" w:cs="Times New Roman"/>
          <w:b/>
          <w:sz w:val="24"/>
          <w:szCs w:val="24"/>
        </w:rPr>
        <w:t>»</w:t>
      </w:r>
    </w:p>
    <w:p w14:paraId="30F5781F" w14:textId="77777777" w:rsidR="006F5945" w:rsidRPr="00DB45EC" w:rsidRDefault="006F5945" w:rsidP="006F5945">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14:paraId="540E1168" w14:textId="77777777" w:rsidR="006F5945" w:rsidRPr="00DB45EC" w:rsidRDefault="006F5945" w:rsidP="006F5945">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14:paraId="3ABE9BF2" w14:textId="77777777" w:rsidR="006F5945" w:rsidRPr="00DB45EC" w:rsidRDefault="006F5945" w:rsidP="006F5945">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14:paraId="3D717299" w14:textId="77777777" w:rsidR="006F5945" w:rsidRPr="00DB45EC" w:rsidRDefault="006F5945" w:rsidP="006F5945">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14:paraId="44462FB3" w14:textId="77777777" w:rsidR="006F5945" w:rsidRPr="00DB45EC" w:rsidRDefault="006F5945" w:rsidP="006F5945">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14:paraId="53A0B0E1" w14:textId="77777777" w:rsidR="006F5945" w:rsidRPr="00DB45EC" w:rsidRDefault="006F5945" w:rsidP="006F5945">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14:paraId="56AE932F" w14:textId="77777777" w:rsidR="006F5945" w:rsidRPr="00DB45EC" w:rsidRDefault="006F5945" w:rsidP="006F5945">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14:paraId="60A430DF" w14:textId="77777777" w:rsidR="001D20BA" w:rsidRPr="00DB45EC" w:rsidRDefault="001D20BA" w:rsidP="001D20BA">
      <w:pPr>
        <w:pStyle w:val="1"/>
      </w:pPr>
    </w:p>
    <w:p w14:paraId="15F3C231" w14:textId="77777777" w:rsidR="001D20BA" w:rsidRPr="00DB45EC" w:rsidRDefault="001D20BA" w:rsidP="001D20BA">
      <w:pPr>
        <w:pStyle w:val="1"/>
      </w:pPr>
    </w:p>
    <w:p w14:paraId="436D89D9" w14:textId="77777777" w:rsidR="001D20BA" w:rsidRPr="00DB45EC" w:rsidRDefault="001D20BA" w:rsidP="001D20BA">
      <w:pPr>
        <w:pStyle w:val="1"/>
      </w:pPr>
    </w:p>
    <w:p w14:paraId="5C4E1E93" w14:textId="77777777" w:rsidR="001D20BA" w:rsidRPr="00DB45EC" w:rsidRDefault="001D20BA" w:rsidP="001D20BA">
      <w:pPr>
        <w:pStyle w:val="1"/>
      </w:pPr>
    </w:p>
    <w:p w14:paraId="3BF7D7F3" w14:textId="77777777" w:rsidR="001D20BA" w:rsidRPr="00DB45EC" w:rsidRDefault="001D20BA" w:rsidP="001D20BA">
      <w:pPr>
        <w:pStyle w:val="1"/>
      </w:pPr>
    </w:p>
    <w:p w14:paraId="2E246A5B" w14:textId="77777777" w:rsidR="001D20BA" w:rsidRPr="00DB45EC" w:rsidRDefault="001D20BA" w:rsidP="001D20BA">
      <w:pPr>
        <w:pStyle w:val="1"/>
      </w:pPr>
    </w:p>
    <w:p w14:paraId="63A38599" w14:textId="77777777" w:rsidR="001D20BA" w:rsidRPr="00DB45EC" w:rsidRDefault="001D20BA" w:rsidP="001D20BA">
      <w:pPr>
        <w:pStyle w:val="1"/>
      </w:pPr>
    </w:p>
    <w:p w14:paraId="79E68777" w14:textId="2DA25774" w:rsidR="001D20BA" w:rsidRPr="00DB45EC" w:rsidRDefault="001D20BA" w:rsidP="001D20BA">
      <w:pPr>
        <w:jc w:val="center"/>
        <w:rPr>
          <w:rFonts w:ascii="Times New Roman" w:hAnsi="Times New Roman" w:cs="Times New Roman"/>
          <w:b/>
          <w:bCs/>
          <w:sz w:val="24"/>
          <w:szCs w:val="24"/>
        </w:rPr>
      </w:pPr>
      <w:r w:rsidRPr="00DB45EC">
        <w:rPr>
          <w:rFonts w:ascii="Times New Roman" w:hAnsi="Times New Roman" w:cs="Times New Roman"/>
          <w:b/>
          <w:bCs/>
          <w:sz w:val="24"/>
          <w:szCs w:val="24"/>
        </w:rPr>
        <w:t>202</w:t>
      </w:r>
      <w:r w:rsidR="00F20AE3">
        <w:rPr>
          <w:rFonts w:ascii="Times New Roman" w:hAnsi="Times New Roman" w:cs="Times New Roman"/>
          <w:b/>
          <w:bCs/>
          <w:sz w:val="24"/>
          <w:szCs w:val="24"/>
        </w:rPr>
        <w:t>5</w:t>
      </w:r>
      <w:r w:rsidR="009B3D12" w:rsidRPr="00DB45EC">
        <w:rPr>
          <w:rFonts w:ascii="Times New Roman" w:hAnsi="Times New Roman" w:cs="Times New Roman"/>
          <w:b/>
          <w:bCs/>
          <w:sz w:val="24"/>
          <w:szCs w:val="24"/>
        </w:rPr>
        <w:t xml:space="preserve"> </w:t>
      </w:r>
      <w:r w:rsidRPr="00DB45EC">
        <w:rPr>
          <w:rFonts w:ascii="Times New Roman" w:hAnsi="Times New Roman" w:cs="Times New Roman"/>
          <w:b/>
          <w:bCs/>
          <w:sz w:val="24"/>
          <w:szCs w:val="24"/>
        </w:rPr>
        <w:t>г.</w:t>
      </w:r>
    </w:p>
    <w:p w14:paraId="54025CA3" w14:textId="509A14B7" w:rsidR="001D20BA" w:rsidRPr="00DB45EC" w:rsidRDefault="001D20BA" w:rsidP="0023085E">
      <w:pPr>
        <w:rPr>
          <w:rFonts w:ascii="Times New Roman" w:hAnsi="Times New Roman" w:cs="Times New Roman"/>
          <w:b/>
          <w:bCs/>
          <w:sz w:val="24"/>
          <w:szCs w:val="24"/>
        </w:rPr>
      </w:pPr>
    </w:p>
    <w:p w14:paraId="79A8ADF5" w14:textId="77777777" w:rsidR="001D20BA" w:rsidRPr="00DB45EC" w:rsidRDefault="001D20BA" w:rsidP="001D20BA">
      <w:pPr>
        <w:pStyle w:val="1"/>
      </w:pPr>
    </w:p>
    <w:p w14:paraId="4E055A06" w14:textId="77777777" w:rsidR="009B3D12" w:rsidRPr="00DB45EC" w:rsidRDefault="009B3D12" w:rsidP="009B3D12">
      <w:pPr>
        <w:jc w:val="center"/>
        <w:rPr>
          <w:rFonts w:ascii="Times New Roman" w:hAnsi="Times New Roman" w:cs="Times New Roman"/>
          <w:b/>
          <w:bCs/>
          <w:sz w:val="24"/>
          <w:szCs w:val="24"/>
        </w:rPr>
      </w:pPr>
      <w:r w:rsidRPr="00DB45EC">
        <w:rPr>
          <w:rFonts w:ascii="Times New Roman" w:hAnsi="Times New Roman" w:cs="Times New Roman"/>
          <w:b/>
          <w:bCs/>
          <w:sz w:val="24"/>
          <w:szCs w:val="24"/>
        </w:rPr>
        <w:lastRenderedPageBreak/>
        <w:t>СОДЕРЖАНИЕ ПРОГРАММЫ</w:t>
      </w:r>
    </w:p>
    <w:p w14:paraId="3E5B7C36" w14:textId="77777777" w:rsidR="009B3D12" w:rsidRDefault="009B3D12" w:rsidP="009B3D12">
      <w:pPr>
        <w:jc w:val="center"/>
        <w:rPr>
          <w:rFonts w:ascii="Times New Roman" w:hAnsi="Times New Roman" w:cs="Times New Roman"/>
          <w:b/>
          <w:bCs/>
          <w:sz w:val="24"/>
          <w:szCs w:val="24"/>
        </w:rPr>
      </w:pPr>
    </w:p>
    <w:p w14:paraId="3C32080A" w14:textId="50C033FF" w:rsidR="0065768A" w:rsidRPr="00DB45EC" w:rsidRDefault="0065768A" w:rsidP="0065768A">
      <w:pPr>
        <w:rPr>
          <w:rFonts w:ascii="Times New Roman" w:hAnsi="Times New Roman" w:cs="Times New Roman"/>
          <w:b/>
          <w:bCs/>
          <w:sz w:val="24"/>
          <w:szCs w:val="24"/>
        </w:rPr>
      </w:pPr>
      <w:r w:rsidRPr="0065768A">
        <w:rPr>
          <w:rFonts w:ascii="Times New Roman" w:hAnsi="Times New Roman" w:cs="Times New Roman"/>
          <w:b/>
          <w:bCs/>
          <w:sz w:val="24"/>
          <w:szCs w:val="24"/>
        </w:rPr>
        <w:t>«ПМ.03 ЛАБОРАТОРНЫЙ КОНТРОЛЬ КАЧЕСТВА И БЕЗОПАСНОСТИ СЫРЬЯ, ПОЛУФАБРИКАТОВ И ГОТОВОЙ ПРОДУКЦИИ В ПРОЦЕССЕ ПРОИЗВОДСТВА ПРОДУКТОВ ПИТАНИЯ ИЗ РАСТИТЕЛЬНОГО СЫРЬЯ»</w:t>
      </w:r>
      <w:r>
        <w:rPr>
          <w:rFonts w:ascii="Times New Roman" w:hAnsi="Times New Roman" w:cs="Times New Roman"/>
          <w:b/>
          <w:bCs/>
          <w:sz w:val="24"/>
          <w:szCs w:val="24"/>
        </w:rPr>
        <w:t>…………………………..….27</w:t>
      </w:r>
    </w:p>
    <w:p w14:paraId="56B8E9E6" w14:textId="52950641" w:rsidR="009B3D12" w:rsidRPr="00B03BDB" w:rsidRDefault="009B3D12" w:rsidP="009B3D12">
      <w:pPr>
        <w:tabs>
          <w:tab w:val="right" w:leader="dot" w:pos="9639"/>
        </w:tabs>
        <w:spacing w:before="120" w:line="276" w:lineRule="auto"/>
        <w:rPr>
          <w:rFonts w:ascii="Times New Roman" w:eastAsiaTheme="minorEastAsia" w:hAnsi="Times New Roman" w:cs="Times New Roman"/>
          <w:noProof/>
          <w:sz w:val="24"/>
          <w:szCs w:val="24"/>
          <w:lang w:eastAsia="ru-RU"/>
        </w:rPr>
      </w:pPr>
      <w:r w:rsidRPr="00B03BDB">
        <w:rPr>
          <w:rFonts w:ascii="Times New Roman" w:hAnsi="Times New Roman" w:cs="Times New Roman"/>
          <w:noProof/>
          <w:sz w:val="24"/>
          <w:szCs w:val="24"/>
        </w:rPr>
        <w:fldChar w:fldCharType="begin"/>
      </w:r>
      <w:r w:rsidRPr="00B03BDB">
        <w:rPr>
          <w:rFonts w:ascii="Times New Roman" w:hAnsi="Times New Roman" w:cs="Times New Roman"/>
          <w:noProof/>
          <w:sz w:val="24"/>
          <w:szCs w:val="24"/>
        </w:rPr>
        <w:instrText xml:space="preserve"> TOC \h \z \t "Раздел 1;1;Раздел 1.1;2" </w:instrText>
      </w:r>
      <w:r w:rsidRPr="00B03BDB">
        <w:rPr>
          <w:rFonts w:ascii="Times New Roman" w:hAnsi="Times New Roman" w:cs="Times New Roman"/>
          <w:noProof/>
          <w:sz w:val="24"/>
          <w:szCs w:val="24"/>
        </w:rPr>
        <w:fldChar w:fldCharType="separate"/>
      </w:r>
      <w:hyperlink w:anchor="_Toc162370387" w:history="1">
        <w:r w:rsidRPr="00B03BDB">
          <w:rPr>
            <w:rFonts w:ascii="Times New Roman" w:hAnsi="Times New Roman" w:cs="Times New Roman"/>
            <w:b/>
            <w:bCs/>
            <w:noProof/>
            <w:sz w:val="24"/>
            <w:szCs w:val="24"/>
          </w:rPr>
          <w:t>1. Общая характеристика РАБОЧЕЙ ПРОГРАММЫ ПРОФЕССИОНАЛЬНОГО МОДУЛЯ</w:t>
        </w:r>
        <w:r w:rsidRPr="00B03BDB">
          <w:rPr>
            <w:rFonts w:ascii="Times New Roman" w:hAnsi="Times New Roman" w:cs="Times New Roman"/>
            <w:b/>
            <w:bCs/>
            <w:noProof/>
            <w:webHidden/>
            <w:sz w:val="24"/>
            <w:szCs w:val="24"/>
          </w:rPr>
          <w:tab/>
        </w:r>
        <w:r w:rsidR="00C4069B">
          <w:rPr>
            <w:rFonts w:ascii="Times New Roman" w:hAnsi="Times New Roman" w:cs="Times New Roman"/>
            <w:b/>
            <w:bCs/>
            <w:noProof/>
            <w:webHidden/>
            <w:sz w:val="24"/>
            <w:szCs w:val="24"/>
          </w:rPr>
          <w:t>29</w:t>
        </w:r>
      </w:hyperlink>
    </w:p>
    <w:p w14:paraId="0EF204EF" w14:textId="26320207" w:rsidR="009B3D12" w:rsidRPr="00B03BDB" w:rsidRDefault="001639CA" w:rsidP="009B3D12">
      <w:pPr>
        <w:tabs>
          <w:tab w:val="left" w:pos="960"/>
          <w:tab w:val="right" w:leader="dot" w:pos="9639"/>
        </w:tabs>
        <w:spacing w:before="120"/>
        <w:ind w:left="240"/>
        <w:rPr>
          <w:rFonts w:ascii="Times New Roman" w:eastAsiaTheme="minorEastAsia" w:hAnsi="Times New Roman" w:cs="Times New Roman"/>
          <w:noProof/>
          <w:sz w:val="24"/>
          <w:szCs w:val="24"/>
          <w:lang w:eastAsia="ru-RU"/>
        </w:rPr>
      </w:pPr>
      <w:hyperlink w:anchor="_Toc162370388" w:history="1">
        <w:r w:rsidR="009B3D12" w:rsidRPr="00B03BDB">
          <w:rPr>
            <w:rFonts w:ascii="Times New Roman" w:eastAsia="Times New Roman" w:hAnsi="Times New Roman" w:cs="Times New Roman"/>
            <w:iCs/>
            <w:noProof/>
            <w:sz w:val="24"/>
            <w:szCs w:val="24"/>
            <w:lang w:eastAsia="ru-RU"/>
          </w:rPr>
          <w:t>1.1.</w:t>
        </w:r>
        <w:r w:rsidR="009B3D12" w:rsidRPr="00B03BDB">
          <w:rPr>
            <w:rFonts w:ascii="Times New Roman" w:eastAsiaTheme="minorEastAsia" w:hAnsi="Times New Roman" w:cs="Times New Roman"/>
            <w:noProof/>
            <w:sz w:val="24"/>
            <w:szCs w:val="24"/>
            <w:lang w:eastAsia="ru-RU"/>
          </w:rPr>
          <w:tab/>
        </w:r>
        <w:r w:rsidR="009B3D12" w:rsidRPr="00B03BDB">
          <w:rPr>
            <w:rFonts w:ascii="Times New Roman" w:eastAsia="Times New Roman" w:hAnsi="Times New Roman" w:cs="Times New Roman"/>
            <w:iCs/>
            <w:noProof/>
            <w:sz w:val="24"/>
            <w:szCs w:val="24"/>
            <w:lang w:eastAsia="ru-RU"/>
          </w:rPr>
          <w:t>Цель и место профессионального модуля в структуре образовательной программы</w:t>
        </w:r>
        <w:r w:rsidR="009B3D12" w:rsidRPr="00B03BDB">
          <w:rPr>
            <w:rFonts w:ascii="Times New Roman" w:eastAsia="Times New Roman" w:hAnsi="Times New Roman" w:cs="Times New Roman"/>
            <w:iCs/>
            <w:noProof/>
            <w:webHidden/>
            <w:sz w:val="24"/>
            <w:szCs w:val="24"/>
            <w:lang w:eastAsia="ru-RU"/>
          </w:rPr>
          <w:tab/>
        </w:r>
        <w:r w:rsidR="00C4069B">
          <w:rPr>
            <w:rFonts w:ascii="Times New Roman" w:eastAsia="Times New Roman" w:hAnsi="Times New Roman" w:cs="Times New Roman"/>
            <w:iCs/>
            <w:noProof/>
            <w:webHidden/>
            <w:sz w:val="24"/>
            <w:szCs w:val="24"/>
            <w:lang w:eastAsia="ru-RU"/>
          </w:rPr>
          <w:t>29</w:t>
        </w:r>
      </w:hyperlink>
    </w:p>
    <w:p w14:paraId="75B3F945" w14:textId="60D0FD69" w:rsidR="009B3D12" w:rsidRPr="00B03BDB" w:rsidRDefault="001639CA" w:rsidP="009B3D12">
      <w:pPr>
        <w:tabs>
          <w:tab w:val="left" w:pos="960"/>
          <w:tab w:val="right" w:leader="dot" w:pos="9639"/>
        </w:tabs>
        <w:spacing w:before="120"/>
        <w:ind w:left="240"/>
        <w:rPr>
          <w:rFonts w:ascii="Times New Roman" w:eastAsiaTheme="minorEastAsia" w:hAnsi="Times New Roman" w:cs="Times New Roman"/>
          <w:noProof/>
          <w:sz w:val="24"/>
          <w:szCs w:val="24"/>
          <w:lang w:eastAsia="ru-RU"/>
        </w:rPr>
      </w:pPr>
      <w:hyperlink w:anchor="_Toc162370389" w:history="1">
        <w:r w:rsidR="009B3D12" w:rsidRPr="00B03BDB">
          <w:rPr>
            <w:rFonts w:ascii="Times New Roman" w:eastAsia="Times New Roman" w:hAnsi="Times New Roman" w:cs="Times New Roman"/>
            <w:iCs/>
            <w:noProof/>
            <w:sz w:val="24"/>
            <w:szCs w:val="24"/>
            <w:lang w:eastAsia="ru-RU"/>
          </w:rPr>
          <w:t>1.2.</w:t>
        </w:r>
        <w:r w:rsidR="009B3D12" w:rsidRPr="00B03BDB">
          <w:rPr>
            <w:rFonts w:ascii="Times New Roman" w:eastAsiaTheme="minorEastAsia" w:hAnsi="Times New Roman" w:cs="Times New Roman"/>
            <w:noProof/>
            <w:sz w:val="24"/>
            <w:szCs w:val="24"/>
            <w:lang w:eastAsia="ru-RU"/>
          </w:rPr>
          <w:tab/>
        </w:r>
        <w:r w:rsidR="009B3D12" w:rsidRPr="00B03BDB">
          <w:rPr>
            <w:rFonts w:ascii="Times New Roman" w:eastAsia="Times New Roman" w:hAnsi="Times New Roman" w:cs="Times New Roman"/>
            <w:iCs/>
            <w:noProof/>
            <w:sz w:val="24"/>
            <w:szCs w:val="24"/>
            <w:lang w:eastAsia="ru-RU"/>
          </w:rPr>
          <w:t>Планируемые результаты освоения профессионального модуля</w:t>
        </w:r>
        <w:r w:rsidR="009B3D12" w:rsidRPr="00B03BDB">
          <w:rPr>
            <w:rFonts w:ascii="Times New Roman" w:eastAsia="Times New Roman" w:hAnsi="Times New Roman" w:cs="Times New Roman"/>
            <w:iCs/>
            <w:noProof/>
            <w:webHidden/>
            <w:sz w:val="24"/>
            <w:szCs w:val="24"/>
            <w:lang w:eastAsia="ru-RU"/>
          </w:rPr>
          <w:tab/>
        </w:r>
        <w:r w:rsidR="00C4069B">
          <w:rPr>
            <w:rFonts w:ascii="Times New Roman" w:eastAsia="Times New Roman" w:hAnsi="Times New Roman" w:cs="Times New Roman"/>
            <w:iCs/>
            <w:noProof/>
            <w:webHidden/>
            <w:sz w:val="24"/>
            <w:szCs w:val="24"/>
            <w:lang w:eastAsia="ru-RU"/>
          </w:rPr>
          <w:t>29</w:t>
        </w:r>
      </w:hyperlink>
    </w:p>
    <w:p w14:paraId="146ED1F7" w14:textId="44393F3A" w:rsidR="009B3D12" w:rsidRPr="00B03BDB" w:rsidRDefault="001639CA" w:rsidP="009B3D12">
      <w:pPr>
        <w:tabs>
          <w:tab w:val="left" w:pos="960"/>
          <w:tab w:val="right" w:leader="dot" w:pos="9639"/>
        </w:tabs>
        <w:spacing w:before="120"/>
        <w:ind w:left="240"/>
        <w:rPr>
          <w:rFonts w:ascii="Times New Roman" w:eastAsiaTheme="minorEastAsia" w:hAnsi="Times New Roman" w:cs="Times New Roman"/>
          <w:noProof/>
          <w:sz w:val="24"/>
          <w:szCs w:val="24"/>
          <w:lang w:eastAsia="ru-RU"/>
        </w:rPr>
      </w:pPr>
      <w:hyperlink w:anchor="_Toc162370390" w:history="1">
        <w:r w:rsidR="009B3D12" w:rsidRPr="00B03BDB">
          <w:rPr>
            <w:rFonts w:ascii="Times New Roman" w:eastAsia="Times New Roman" w:hAnsi="Times New Roman" w:cs="Times New Roman"/>
            <w:iCs/>
            <w:noProof/>
            <w:sz w:val="24"/>
            <w:szCs w:val="24"/>
            <w:lang w:eastAsia="ru-RU"/>
          </w:rPr>
          <w:t>1.3.</w:t>
        </w:r>
        <w:r w:rsidR="009B3D12" w:rsidRPr="00B03BDB">
          <w:rPr>
            <w:rFonts w:ascii="Times New Roman" w:eastAsiaTheme="minorEastAsia" w:hAnsi="Times New Roman" w:cs="Times New Roman"/>
            <w:noProof/>
            <w:sz w:val="24"/>
            <w:szCs w:val="24"/>
            <w:lang w:eastAsia="ru-RU"/>
          </w:rPr>
          <w:tab/>
        </w:r>
        <w:r w:rsidR="009B3D12" w:rsidRPr="00B03BDB">
          <w:rPr>
            <w:rFonts w:ascii="Times New Roman" w:eastAsia="Times New Roman" w:hAnsi="Times New Roman" w:cs="Times New Roman"/>
            <w:iCs/>
            <w:noProof/>
            <w:sz w:val="24"/>
            <w:szCs w:val="24"/>
            <w:lang w:eastAsia="ru-RU"/>
          </w:rPr>
          <w:t>Обоснование часов вариативной части ОПОП-П</w:t>
        </w:r>
        <w:r w:rsidR="009B3D12" w:rsidRPr="00B03BDB">
          <w:rPr>
            <w:rFonts w:ascii="Times New Roman" w:eastAsia="Times New Roman" w:hAnsi="Times New Roman" w:cs="Times New Roman"/>
            <w:iCs/>
            <w:noProof/>
            <w:webHidden/>
            <w:sz w:val="24"/>
            <w:szCs w:val="24"/>
            <w:lang w:eastAsia="ru-RU"/>
          </w:rPr>
          <w:tab/>
        </w:r>
        <w:r w:rsidR="00C4069B">
          <w:rPr>
            <w:rFonts w:ascii="Times New Roman" w:eastAsia="Times New Roman" w:hAnsi="Times New Roman" w:cs="Times New Roman"/>
            <w:iCs/>
            <w:noProof/>
            <w:webHidden/>
            <w:sz w:val="24"/>
            <w:szCs w:val="24"/>
            <w:lang w:eastAsia="ru-RU"/>
          </w:rPr>
          <w:t>31</w:t>
        </w:r>
      </w:hyperlink>
    </w:p>
    <w:p w14:paraId="7A79BAFB" w14:textId="7BC8E03C" w:rsidR="009B3D12" w:rsidRPr="00B03BDB" w:rsidRDefault="001639CA" w:rsidP="009B3D12">
      <w:pPr>
        <w:tabs>
          <w:tab w:val="right" w:leader="dot" w:pos="9639"/>
        </w:tabs>
        <w:spacing w:before="120" w:line="276" w:lineRule="auto"/>
        <w:rPr>
          <w:rFonts w:ascii="Times New Roman" w:eastAsiaTheme="minorEastAsia" w:hAnsi="Times New Roman" w:cs="Times New Roman"/>
          <w:noProof/>
          <w:sz w:val="24"/>
          <w:szCs w:val="24"/>
          <w:lang w:eastAsia="ru-RU"/>
        </w:rPr>
      </w:pPr>
      <w:hyperlink w:anchor="_Toc162370391" w:history="1">
        <w:r w:rsidR="009B3D12" w:rsidRPr="00B03BDB">
          <w:rPr>
            <w:rFonts w:ascii="Times New Roman" w:hAnsi="Times New Roman" w:cs="Times New Roman"/>
            <w:b/>
            <w:bCs/>
            <w:noProof/>
            <w:sz w:val="24"/>
            <w:szCs w:val="24"/>
          </w:rPr>
          <w:t>2. Структура и содержание профессионального модуля</w:t>
        </w:r>
        <w:r w:rsidR="009B3D12" w:rsidRPr="00B03BDB">
          <w:rPr>
            <w:rFonts w:ascii="Times New Roman" w:hAnsi="Times New Roman" w:cs="Times New Roman"/>
            <w:b/>
            <w:bCs/>
            <w:noProof/>
            <w:webHidden/>
            <w:sz w:val="24"/>
            <w:szCs w:val="24"/>
          </w:rPr>
          <w:tab/>
        </w:r>
        <w:r w:rsidR="00C4069B">
          <w:rPr>
            <w:rFonts w:ascii="Times New Roman" w:hAnsi="Times New Roman" w:cs="Times New Roman"/>
            <w:b/>
            <w:bCs/>
            <w:noProof/>
            <w:webHidden/>
            <w:sz w:val="24"/>
            <w:szCs w:val="24"/>
          </w:rPr>
          <w:t>32</w:t>
        </w:r>
      </w:hyperlink>
    </w:p>
    <w:p w14:paraId="2B072F9D" w14:textId="50D67A33" w:rsidR="009B3D12" w:rsidRPr="00B03BDB" w:rsidRDefault="001639CA" w:rsidP="009B3D12">
      <w:pPr>
        <w:tabs>
          <w:tab w:val="right" w:leader="dot" w:pos="9639"/>
        </w:tabs>
        <w:spacing w:before="120"/>
        <w:ind w:left="240"/>
        <w:rPr>
          <w:rFonts w:ascii="Times New Roman" w:eastAsiaTheme="minorEastAsia" w:hAnsi="Times New Roman" w:cs="Times New Roman"/>
          <w:noProof/>
          <w:sz w:val="24"/>
          <w:szCs w:val="24"/>
          <w:lang w:eastAsia="ru-RU"/>
        </w:rPr>
      </w:pPr>
      <w:hyperlink w:anchor="_Toc162370392" w:history="1">
        <w:r w:rsidR="009B3D12" w:rsidRPr="00B03BDB">
          <w:rPr>
            <w:rFonts w:ascii="Times New Roman" w:eastAsia="Times New Roman" w:hAnsi="Times New Roman" w:cs="Times New Roman"/>
            <w:iCs/>
            <w:noProof/>
            <w:sz w:val="24"/>
            <w:szCs w:val="24"/>
            <w:lang w:eastAsia="ru-RU"/>
          </w:rPr>
          <w:t>2.1. Трудоемкость освоения модуля</w:t>
        </w:r>
        <w:r w:rsidR="009B3D12" w:rsidRPr="00B03BDB">
          <w:rPr>
            <w:rFonts w:ascii="Times New Roman" w:eastAsia="Times New Roman" w:hAnsi="Times New Roman" w:cs="Times New Roman"/>
            <w:iCs/>
            <w:noProof/>
            <w:webHidden/>
            <w:sz w:val="24"/>
            <w:szCs w:val="24"/>
            <w:lang w:eastAsia="ru-RU"/>
          </w:rPr>
          <w:tab/>
        </w:r>
        <w:r w:rsidR="00C4069B">
          <w:rPr>
            <w:rFonts w:ascii="Times New Roman" w:eastAsia="Times New Roman" w:hAnsi="Times New Roman" w:cs="Times New Roman"/>
            <w:iCs/>
            <w:noProof/>
            <w:webHidden/>
            <w:sz w:val="24"/>
            <w:szCs w:val="24"/>
            <w:lang w:eastAsia="ru-RU"/>
          </w:rPr>
          <w:t>32</w:t>
        </w:r>
      </w:hyperlink>
    </w:p>
    <w:p w14:paraId="4DBA5A66" w14:textId="56926B76" w:rsidR="009B3D12" w:rsidRPr="00B03BDB" w:rsidRDefault="001639CA" w:rsidP="009B3D12">
      <w:pPr>
        <w:tabs>
          <w:tab w:val="right" w:leader="dot" w:pos="9639"/>
        </w:tabs>
        <w:spacing w:before="120"/>
        <w:ind w:left="240"/>
        <w:rPr>
          <w:rFonts w:ascii="Times New Roman" w:eastAsiaTheme="minorEastAsia" w:hAnsi="Times New Roman" w:cs="Times New Roman"/>
          <w:noProof/>
          <w:sz w:val="24"/>
          <w:szCs w:val="24"/>
          <w:lang w:eastAsia="ru-RU"/>
        </w:rPr>
      </w:pPr>
      <w:hyperlink w:anchor="_Toc162370393" w:history="1">
        <w:r w:rsidR="009B3D12" w:rsidRPr="00B03BDB">
          <w:rPr>
            <w:rFonts w:ascii="Times New Roman" w:eastAsia="Times New Roman" w:hAnsi="Times New Roman" w:cs="Times New Roman"/>
            <w:iCs/>
            <w:noProof/>
            <w:sz w:val="24"/>
            <w:szCs w:val="24"/>
            <w:lang w:eastAsia="ru-RU"/>
          </w:rPr>
          <w:t>2.2. Структура профессионального модуля</w:t>
        </w:r>
        <w:r w:rsidR="009B3D12" w:rsidRPr="00B03BDB">
          <w:rPr>
            <w:rFonts w:ascii="Times New Roman" w:eastAsia="Times New Roman" w:hAnsi="Times New Roman" w:cs="Times New Roman"/>
            <w:iCs/>
            <w:noProof/>
            <w:webHidden/>
            <w:sz w:val="24"/>
            <w:szCs w:val="24"/>
            <w:lang w:eastAsia="ru-RU"/>
          </w:rPr>
          <w:tab/>
        </w:r>
        <w:r w:rsidR="00C4069B">
          <w:rPr>
            <w:rFonts w:ascii="Times New Roman" w:eastAsia="Times New Roman" w:hAnsi="Times New Roman" w:cs="Times New Roman"/>
            <w:iCs/>
            <w:noProof/>
            <w:webHidden/>
            <w:sz w:val="24"/>
            <w:szCs w:val="24"/>
            <w:lang w:eastAsia="ru-RU"/>
          </w:rPr>
          <w:t>33</w:t>
        </w:r>
      </w:hyperlink>
    </w:p>
    <w:p w14:paraId="012AD606" w14:textId="653632FC" w:rsidR="009B3D12" w:rsidRPr="00B03BDB" w:rsidRDefault="001639CA" w:rsidP="009B3D12">
      <w:pPr>
        <w:tabs>
          <w:tab w:val="right" w:leader="dot" w:pos="9639"/>
        </w:tabs>
        <w:spacing w:before="120"/>
        <w:ind w:left="240"/>
        <w:rPr>
          <w:rFonts w:ascii="Times New Roman" w:eastAsiaTheme="minorEastAsia" w:hAnsi="Times New Roman" w:cs="Times New Roman"/>
          <w:noProof/>
          <w:sz w:val="24"/>
          <w:szCs w:val="24"/>
          <w:lang w:eastAsia="ru-RU"/>
        </w:rPr>
      </w:pPr>
      <w:hyperlink w:anchor="_Toc162370394" w:history="1">
        <w:r w:rsidR="009B3D12" w:rsidRPr="00B03BDB">
          <w:rPr>
            <w:rFonts w:ascii="Times New Roman" w:eastAsia="Times New Roman" w:hAnsi="Times New Roman" w:cs="Times New Roman"/>
            <w:iCs/>
            <w:noProof/>
            <w:sz w:val="24"/>
            <w:szCs w:val="24"/>
            <w:lang w:eastAsia="ru-RU"/>
          </w:rPr>
          <w:t>2.3. Содержание профессионального модуля</w:t>
        </w:r>
        <w:r w:rsidR="009B3D12" w:rsidRPr="00B03BDB">
          <w:rPr>
            <w:rFonts w:ascii="Times New Roman" w:eastAsia="Times New Roman" w:hAnsi="Times New Roman" w:cs="Times New Roman"/>
            <w:iCs/>
            <w:noProof/>
            <w:webHidden/>
            <w:sz w:val="24"/>
            <w:szCs w:val="24"/>
            <w:lang w:eastAsia="ru-RU"/>
          </w:rPr>
          <w:tab/>
        </w:r>
        <w:r w:rsidR="00C4069B">
          <w:rPr>
            <w:rFonts w:ascii="Times New Roman" w:eastAsia="Times New Roman" w:hAnsi="Times New Roman" w:cs="Times New Roman"/>
            <w:iCs/>
            <w:noProof/>
            <w:webHidden/>
            <w:sz w:val="24"/>
            <w:szCs w:val="24"/>
            <w:lang w:eastAsia="ru-RU"/>
          </w:rPr>
          <w:t>34</w:t>
        </w:r>
      </w:hyperlink>
    </w:p>
    <w:p w14:paraId="388E0A94" w14:textId="491B88F0" w:rsidR="009B3D12" w:rsidRPr="00B03BDB" w:rsidRDefault="001639CA" w:rsidP="009B3D12">
      <w:pPr>
        <w:tabs>
          <w:tab w:val="right" w:leader="dot" w:pos="9639"/>
        </w:tabs>
        <w:spacing w:before="120" w:line="276" w:lineRule="auto"/>
        <w:rPr>
          <w:rFonts w:ascii="Times New Roman" w:eastAsiaTheme="minorEastAsia" w:hAnsi="Times New Roman" w:cs="Times New Roman"/>
          <w:noProof/>
          <w:sz w:val="24"/>
          <w:szCs w:val="24"/>
          <w:lang w:eastAsia="ru-RU"/>
        </w:rPr>
      </w:pPr>
      <w:hyperlink w:anchor="_Toc162370397" w:history="1">
        <w:r w:rsidR="009B3D12" w:rsidRPr="00B03BDB">
          <w:rPr>
            <w:rFonts w:ascii="Times New Roman" w:hAnsi="Times New Roman" w:cs="Times New Roman"/>
            <w:b/>
            <w:bCs/>
            <w:noProof/>
            <w:sz w:val="24"/>
            <w:szCs w:val="24"/>
          </w:rPr>
          <w:t>3. Условия реализации профессионального модуля</w:t>
        </w:r>
        <w:r w:rsidR="009B3D12" w:rsidRPr="00B03BDB">
          <w:rPr>
            <w:rFonts w:ascii="Times New Roman" w:hAnsi="Times New Roman" w:cs="Times New Roman"/>
            <w:b/>
            <w:bCs/>
            <w:noProof/>
            <w:webHidden/>
            <w:sz w:val="24"/>
            <w:szCs w:val="24"/>
          </w:rPr>
          <w:tab/>
        </w:r>
        <w:r w:rsidR="00C4069B">
          <w:rPr>
            <w:rFonts w:ascii="Times New Roman" w:hAnsi="Times New Roman" w:cs="Times New Roman"/>
            <w:b/>
            <w:bCs/>
            <w:noProof/>
            <w:webHidden/>
            <w:sz w:val="24"/>
            <w:szCs w:val="24"/>
          </w:rPr>
          <w:t>37</w:t>
        </w:r>
      </w:hyperlink>
    </w:p>
    <w:p w14:paraId="3C38AB67" w14:textId="6C73D79C" w:rsidR="009B3D12" w:rsidRPr="00B03BDB" w:rsidRDefault="001639CA" w:rsidP="009B3D12">
      <w:pPr>
        <w:tabs>
          <w:tab w:val="right" w:leader="dot" w:pos="9639"/>
        </w:tabs>
        <w:spacing w:before="120"/>
        <w:ind w:left="240"/>
        <w:rPr>
          <w:rFonts w:ascii="Times New Roman" w:eastAsiaTheme="minorEastAsia" w:hAnsi="Times New Roman" w:cs="Times New Roman"/>
          <w:noProof/>
          <w:sz w:val="24"/>
          <w:szCs w:val="24"/>
          <w:lang w:eastAsia="ru-RU"/>
        </w:rPr>
      </w:pPr>
      <w:hyperlink w:anchor="_Toc162370398" w:history="1">
        <w:r w:rsidR="009B3D12" w:rsidRPr="00B03BDB">
          <w:rPr>
            <w:rFonts w:ascii="Times New Roman" w:eastAsia="Times New Roman" w:hAnsi="Times New Roman" w:cs="Times New Roman"/>
            <w:iCs/>
            <w:noProof/>
            <w:sz w:val="24"/>
            <w:szCs w:val="24"/>
            <w:lang w:eastAsia="ru-RU"/>
          </w:rPr>
          <w:t>3.1. Материально-техническое обеспечение</w:t>
        </w:r>
        <w:r w:rsidR="009B3D12" w:rsidRPr="00B03BDB">
          <w:rPr>
            <w:rFonts w:ascii="Times New Roman" w:eastAsia="Times New Roman" w:hAnsi="Times New Roman" w:cs="Times New Roman"/>
            <w:iCs/>
            <w:noProof/>
            <w:webHidden/>
            <w:sz w:val="24"/>
            <w:szCs w:val="24"/>
            <w:lang w:eastAsia="ru-RU"/>
          </w:rPr>
          <w:tab/>
        </w:r>
        <w:r w:rsidR="00C4069B">
          <w:rPr>
            <w:rFonts w:ascii="Times New Roman" w:eastAsia="Times New Roman" w:hAnsi="Times New Roman" w:cs="Times New Roman"/>
            <w:iCs/>
            <w:noProof/>
            <w:webHidden/>
            <w:sz w:val="24"/>
            <w:szCs w:val="24"/>
            <w:lang w:eastAsia="ru-RU"/>
          </w:rPr>
          <w:t>37</w:t>
        </w:r>
      </w:hyperlink>
    </w:p>
    <w:p w14:paraId="65146DE0" w14:textId="714329EA" w:rsidR="009B3D12" w:rsidRPr="00B03BDB" w:rsidRDefault="001639CA" w:rsidP="009B3D12">
      <w:pPr>
        <w:tabs>
          <w:tab w:val="right" w:leader="dot" w:pos="9639"/>
        </w:tabs>
        <w:spacing w:before="120"/>
        <w:ind w:left="240"/>
        <w:rPr>
          <w:rFonts w:ascii="Times New Roman" w:eastAsiaTheme="minorEastAsia" w:hAnsi="Times New Roman" w:cs="Times New Roman"/>
          <w:noProof/>
          <w:sz w:val="24"/>
          <w:szCs w:val="24"/>
          <w:lang w:eastAsia="ru-RU"/>
        </w:rPr>
      </w:pPr>
      <w:hyperlink w:anchor="_Toc162370399" w:history="1">
        <w:r w:rsidR="009B3D12" w:rsidRPr="00B03BDB">
          <w:rPr>
            <w:rFonts w:ascii="Times New Roman" w:eastAsia="Times New Roman" w:hAnsi="Times New Roman" w:cs="Times New Roman"/>
            <w:iCs/>
            <w:noProof/>
            <w:sz w:val="24"/>
            <w:szCs w:val="24"/>
            <w:lang w:eastAsia="ru-RU"/>
          </w:rPr>
          <w:t>3.2. Учебно-методическое обеспечение</w:t>
        </w:r>
        <w:r w:rsidR="009B3D12" w:rsidRPr="00B03BDB">
          <w:rPr>
            <w:rFonts w:ascii="Times New Roman" w:eastAsia="Times New Roman" w:hAnsi="Times New Roman" w:cs="Times New Roman"/>
            <w:iCs/>
            <w:noProof/>
            <w:webHidden/>
            <w:sz w:val="24"/>
            <w:szCs w:val="24"/>
            <w:lang w:eastAsia="ru-RU"/>
          </w:rPr>
          <w:tab/>
        </w:r>
        <w:r w:rsidR="00C4069B">
          <w:rPr>
            <w:rFonts w:ascii="Times New Roman" w:eastAsia="Times New Roman" w:hAnsi="Times New Roman" w:cs="Times New Roman"/>
            <w:iCs/>
            <w:noProof/>
            <w:webHidden/>
            <w:sz w:val="24"/>
            <w:szCs w:val="24"/>
            <w:lang w:eastAsia="ru-RU"/>
          </w:rPr>
          <w:t>37</w:t>
        </w:r>
      </w:hyperlink>
    </w:p>
    <w:p w14:paraId="5BC813F3" w14:textId="37B26BB5" w:rsidR="009B3D12" w:rsidRPr="00B03BDB" w:rsidRDefault="001639CA" w:rsidP="009B3D12">
      <w:pPr>
        <w:tabs>
          <w:tab w:val="right" w:leader="dot" w:pos="9639"/>
        </w:tabs>
        <w:spacing w:before="120" w:line="276" w:lineRule="auto"/>
        <w:rPr>
          <w:rFonts w:ascii="Times New Roman" w:eastAsiaTheme="minorEastAsia" w:hAnsi="Times New Roman" w:cs="Times New Roman"/>
          <w:noProof/>
          <w:sz w:val="24"/>
          <w:szCs w:val="24"/>
          <w:lang w:eastAsia="ru-RU"/>
        </w:rPr>
      </w:pPr>
      <w:hyperlink w:anchor="_Toc162370400" w:history="1">
        <w:r w:rsidR="009B3D12" w:rsidRPr="00B03BDB">
          <w:rPr>
            <w:rFonts w:ascii="Times New Roman" w:hAnsi="Times New Roman" w:cs="Times New Roman"/>
            <w:b/>
            <w:bCs/>
            <w:noProof/>
            <w:sz w:val="24"/>
            <w:szCs w:val="24"/>
          </w:rPr>
          <w:t>4. Контроль и оценка результатов освоения  профессионального модуля</w:t>
        </w:r>
        <w:r w:rsidR="009B3D12" w:rsidRPr="00B03BDB">
          <w:rPr>
            <w:rFonts w:ascii="Times New Roman" w:hAnsi="Times New Roman" w:cs="Times New Roman"/>
            <w:b/>
            <w:bCs/>
            <w:noProof/>
            <w:webHidden/>
            <w:sz w:val="24"/>
            <w:szCs w:val="24"/>
          </w:rPr>
          <w:tab/>
        </w:r>
        <w:r w:rsidR="00C4069B">
          <w:rPr>
            <w:rFonts w:ascii="Times New Roman" w:hAnsi="Times New Roman" w:cs="Times New Roman"/>
            <w:b/>
            <w:bCs/>
            <w:noProof/>
            <w:webHidden/>
            <w:sz w:val="24"/>
            <w:szCs w:val="24"/>
          </w:rPr>
          <w:t>37</w:t>
        </w:r>
      </w:hyperlink>
    </w:p>
    <w:p w14:paraId="25B2287F" w14:textId="77777777" w:rsidR="009B3D12" w:rsidRPr="00B03BDB" w:rsidRDefault="009B3D12" w:rsidP="009B3D12">
      <w:pPr>
        <w:jc w:val="center"/>
        <w:rPr>
          <w:rFonts w:ascii="Times New Roman" w:hAnsi="Times New Roman" w:cs="Times New Roman"/>
          <w:b/>
          <w:bCs/>
          <w:sz w:val="24"/>
          <w:szCs w:val="24"/>
        </w:rPr>
      </w:pPr>
      <w:r w:rsidRPr="00B03BDB">
        <w:rPr>
          <w:rFonts w:ascii="Times New Roman" w:hAnsi="Times New Roman" w:cs="Times New Roman"/>
          <w:b/>
          <w:bCs/>
          <w:sz w:val="24"/>
          <w:szCs w:val="24"/>
        </w:rPr>
        <w:fldChar w:fldCharType="end"/>
      </w:r>
    </w:p>
    <w:p w14:paraId="3EC85419" w14:textId="77777777" w:rsidR="009B3D12" w:rsidRPr="00B03BDB" w:rsidRDefault="009B3D12" w:rsidP="009B3D12">
      <w:pPr>
        <w:keepNext/>
        <w:spacing w:after="120"/>
        <w:outlineLvl w:val="0"/>
        <w:rPr>
          <w:rFonts w:ascii="Times New Roman" w:eastAsia="Segoe UI" w:hAnsi="Times New Roman" w:cs="Times New Roman"/>
          <w:b/>
          <w:bCs/>
          <w:caps/>
          <w:kern w:val="32"/>
          <w:sz w:val="24"/>
          <w:szCs w:val="24"/>
          <w:lang w:eastAsia="ru-RU"/>
        </w:rPr>
        <w:sectPr w:rsidR="009B3D12" w:rsidRPr="00B03BDB" w:rsidSect="00502F97">
          <w:headerReference w:type="even" r:id="rId20"/>
          <w:headerReference w:type="default" r:id="rId21"/>
          <w:pgSz w:w="11906" w:h="16838"/>
          <w:pgMar w:top="1134" w:right="567" w:bottom="1134" w:left="1701" w:header="709" w:footer="709" w:gutter="0"/>
          <w:cols w:space="708"/>
          <w:docGrid w:linePitch="360"/>
        </w:sectPr>
      </w:pPr>
    </w:p>
    <w:p w14:paraId="489C66D9" w14:textId="081F1213" w:rsidR="0023085E" w:rsidRPr="00DB45EC" w:rsidRDefault="009B3D12" w:rsidP="0023085E">
      <w:pPr>
        <w:jc w:val="center"/>
        <w:rPr>
          <w:rFonts w:ascii="Times New Roman" w:hAnsi="Times New Roman" w:cs="Times New Roman"/>
          <w:b/>
          <w:sz w:val="24"/>
          <w:szCs w:val="24"/>
        </w:rPr>
      </w:pPr>
      <w:r w:rsidRPr="00DB45EC">
        <w:rPr>
          <w:rFonts w:ascii="Times New Roman" w:eastAsia="Segoe UI" w:hAnsi="Times New Roman" w:cs="Times New Roman"/>
          <w:b/>
          <w:bCs/>
          <w:caps/>
          <w:kern w:val="32"/>
          <w:sz w:val="24"/>
          <w:szCs w:val="24"/>
          <w:lang w:eastAsia="ru-RU"/>
        </w:rPr>
        <w:lastRenderedPageBreak/>
        <w:t>1. Общая характеристикаРАБОЧЕЙ ПРОГРАММЫ ПРОФЕССИОНАЛЬНОГО</w:t>
      </w:r>
      <w:r w:rsidR="0023085E" w:rsidRPr="00DB45EC">
        <w:rPr>
          <w:rFonts w:ascii="Times New Roman" w:eastAsia="Segoe UI" w:hAnsi="Times New Roman" w:cs="Times New Roman"/>
          <w:b/>
          <w:bCs/>
          <w:caps/>
          <w:kern w:val="32"/>
          <w:sz w:val="24"/>
          <w:szCs w:val="24"/>
          <w:lang w:eastAsia="ru-RU"/>
        </w:rPr>
        <w:t xml:space="preserve">  МОДУЛЯ</w:t>
      </w:r>
      <w:r w:rsidRPr="00DB45EC">
        <w:rPr>
          <w:rFonts w:ascii="Times New Roman" w:eastAsia="Segoe UI" w:hAnsi="Times New Roman" w:cs="Times New Roman"/>
          <w:b/>
          <w:bCs/>
          <w:caps/>
          <w:kern w:val="32"/>
          <w:sz w:val="24"/>
          <w:szCs w:val="24"/>
          <w:lang w:eastAsia="ru-RU"/>
        </w:rPr>
        <w:t xml:space="preserve"> </w:t>
      </w:r>
    </w:p>
    <w:p w14:paraId="5CBAF52A" w14:textId="5856A71A" w:rsidR="0023085E" w:rsidRPr="00DB45EC" w:rsidRDefault="00E803A5" w:rsidP="0023085E">
      <w:pPr>
        <w:jc w:val="center"/>
        <w:rPr>
          <w:rFonts w:ascii="Times New Roman" w:hAnsi="Times New Roman" w:cs="Times New Roman"/>
          <w:b/>
          <w:sz w:val="24"/>
          <w:szCs w:val="24"/>
        </w:rPr>
      </w:pPr>
      <w:r w:rsidRPr="00DB45EC">
        <w:rPr>
          <w:rFonts w:ascii="Times New Roman" w:hAnsi="Times New Roman" w:cs="Times New Roman"/>
          <w:b/>
          <w:sz w:val="24"/>
          <w:szCs w:val="24"/>
        </w:rPr>
        <w:t>ПМ 03</w:t>
      </w:r>
      <w:r w:rsidR="0023085E" w:rsidRPr="00DB45EC">
        <w:rPr>
          <w:rFonts w:ascii="Times New Roman" w:hAnsi="Times New Roman" w:cs="Times New Roman"/>
          <w:b/>
          <w:sz w:val="24"/>
          <w:szCs w:val="24"/>
        </w:rPr>
        <w:t xml:space="preserve"> «Лабораторный контроль качества и безопасности сырья, полуфабрикатов и готовой продукции в процессе производства продуктов питания из растительного сырья»</w:t>
      </w:r>
    </w:p>
    <w:p w14:paraId="70E52246" w14:textId="459C704F" w:rsidR="009B3D12" w:rsidRPr="00DB45EC" w:rsidRDefault="0023085E" w:rsidP="009B3D12">
      <w:pPr>
        <w:widowControl w:val="0"/>
        <w:jc w:val="center"/>
        <w:rPr>
          <w:rFonts w:ascii="Times New Roman" w:eastAsia="Segoe UI" w:hAnsi="Times New Roman" w:cs="Times New Roman"/>
          <w:sz w:val="24"/>
          <w:szCs w:val="24"/>
          <w:lang w:eastAsia="nl-NL"/>
        </w:rPr>
      </w:pPr>
      <w:r w:rsidRPr="00DB45EC">
        <w:rPr>
          <w:rFonts w:ascii="Times New Roman" w:eastAsia="Segoe UI" w:hAnsi="Times New Roman" w:cs="Times New Roman"/>
          <w:sz w:val="24"/>
          <w:szCs w:val="24"/>
          <w:lang w:eastAsia="nl-NL"/>
        </w:rPr>
        <w:t xml:space="preserve"> </w:t>
      </w:r>
    </w:p>
    <w:p w14:paraId="2160C20E" w14:textId="533C8F35" w:rsidR="009B3D12" w:rsidRPr="00DB45EC" w:rsidRDefault="00727B1B" w:rsidP="00727B1B">
      <w:pPr>
        <w:spacing w:after="120" w:line="276" w:lineRule="auto"/>
        <w:ind w:left="709"/>
        <w:outlineLvl w:val="1"/>
        <w:rPr>
          <w:rFonts w:ascii="Times New Roman" w:eastAsia="Segoe UI" w:hAnsi="Times New Roman" w:cs="Times New Roman"/>
          <w:b/>
          <w:bCs/>
          <w:sz w:val="24"/>
          <w:szCs w:val="24"/>
          <w:lang w:eastAsia="ru-RU"/>
        </w:rPr>
      </w:pPr>
      <w:r w:rsidRPr="00DB45EC">
        <w:rPr>
          <w:rFonts w:ascii="Times New Roman" w:eastAsia="Segoe UI" w:hAnsi="Times New Roman" w:cs="Times New Roman"/>
          <w:b/>
          <w:bCs/>
          <w:sz w:val="24"/>
          <w:szCs w:val="24"/>
          <w:lang w:eastAsia="ru-RU"/>
        </w:rPr>
        <w:t xml:space="preserve">1.1 </w:t>
      </w:r>
      <w:r w:rsidR="009B3D12" w:rsidRPr="00DB45EC">
        <w:rPr>
          <w:rFonts w:ascii="Times New Roman" w:eastAsia="Segoe UI" w:hAnsi="Times New Roman" w:cs="Times New Roman"/>
          <w:b/>
          <w:bCs/>
          <w:sz w:val="24"/>
          <w:szCs w:val="24"/>
          <w:lang w:eastAsia="ru-RU"/>
        </w:rPr>
        <w:t>Цель и место профессионального модуля</w:t>
      </w:r>
      <w:r w:rsidR="00E245A3" w:rsidRPr="00DB45EC">
        <w:rPr>
          <w:rFonts w:ascii="Times New Roman" w:eastAsia="Segoe UI" w:hAnsi="Times New Roman" w:cs="Times New Roman"/>
          <w:b/>
          <w:bCs/>
          <w:sz w:val="24"/>
          <w:szCs w:val="24"/>
          <w:lang w:eastAsia="ru-RU"/>
        </w:rPr>
        <w:t xml:space="preserve"> </w:t>
      </w:r>
      <w:r w:rsidR="009B3D12" w:rsidRPr="00DB45EC">
        <w:rPr>
          <w:rFonts w:ascii="Times New Roman" w:eastAsia="Segoe UI" w:hAnsi="Times New Roman" w:cs="Times New Roman"/>
          <w:b/>
          <w:bCs/>
          <w:sz w:val="24"/>
          <w:szCs w:val="24"/>
          <w:lang w:eastAsia="ru-RU"/>
        </w:rPr>
        <w:t>в структуре образовательной программы</w:t>
      </w:r>
    </w:p>
    <w:p w14:paraId="0E086CEB" w14:textId="77777777" w:rsidR="0023085E" w:rsidRPr="00DB45EC" w:rsidRDefault="009B3D12" w:rsidP="009B3D12">
      <w:pPr>
        <w:suppressAutoHyphens/>
        <w:spacing w:line="276" w:lineRule="auto"/>
        <w:ind w:left="420"/>
        <w:contextualSpacing/>
        <w:jc w:val="both"/>
        <w:rPr>
          <w:rFonts w:ascii="Times New Roman" w:eastAsia="Times New Roman" w:hAnsi="Times New Roman" w:cs="Times New Roman"/>
          <w:sz w:val="24"/>
          <w:szCs w:val="24"/>
          <w:lang w:eastAsia="ru-RU"/>
        </w:rPr>
      </w:pPr>
      <w:r w:rsidRPr="00DB45EC">
        <w:rPr>
          <w:rFonts w:ascii="Times New Roman" w:eastAsia="Times New Roman" w:hAnsi="Times New Roman" w:cs="Times New Roman"/>
          <w:sz w:val="24"/>
          <w:szCs w:val="24"/>
          <w:lang w:eastAsia="ru-RU"/>
        </w:rPr>
        <w:t xml:space="preserve">Цель модуля: освоение вида деятельности </w:t>
      </w:r>
      <w:r w:rsidR="00E245A3" w:rsidRPr="00DB45EC">
        <w:rPr>
          <w:rFonts w:ascii="Times New Roman" w:eastAsia="Times New Roman" w:hAnsi="Times New Roman" w:cs="Times New Roman"/>
          <w:sz w:val="24"/>
          <w:szCs w:val="24"/>
          <w:lang w:eastAsia="ru-RU"/>
        </w:rPr>
        <w:t>ВД 3 Лабораторный контроль качества и безопасности сырья, полуфабрикатов и готовой продукции в процессе производства продуктов питания из растител</w:t>
      </w:r>
      <w:r w:rsidR="0023085E" w:rsidRPr="00DB45EC">
        <w:rPr>
          <w:rFonts w:ascii="Times New Roman" w:eastAsia="Times New Roman" w:hAnsi="Times New Roman" w:cs="Times New Roman"/>
          <w:sz w:val="24"/>
          <w:szCs w:val="24"/>
          <w:lang w:eastAsia="ru-RU"/>
        </w:rPr>
        <w:t>ьного сырья.</w:t>
      </w:r>
    </w:p>
    <w:p w14:paraId="19B83FF8" w14:textId="554EC31D" w:rsidR="0023085E" w:rsidRPr="00DB45EC" w:rsidRDefault="0023085E" w:rsidP="0023085E">
      <w:pPr>
        <w:suppressAutoHyphens/>
        <w:spacing w:line="276" w:lineRule="auto"/>
        <w:ind w:left="420"/>
        <w:contextualSpacing/>
        <w:jc w:val="both"/>
        <w:rPr>
          <w:rFonts w:ascii="Times New Roman" w:hAnsi="Times New Roman" w:cs="Times New Roman"/>
          <w:i/>
          <w:color w:val="0070C0"/>
          <w:sz w:val="24"/>
          <w:szCs w:val="24"/>
        </w:rPr>
      </w:pPr>
      <w:r w:rsidRPr="00DB45EC">
        <w:rPr>
          <w:rFonts w:ascii="Times New Roman" w:hAnsi="Times New Roman" w:cs="Times New Roman"/>
          <w:sz w:val="24"/>
          <w:szCs w:val="24"/>
        </w:rPr>
        <w:t xml:space="preserve"> </w:t>
      </w:r>
      <w:r w:rsidR="009B3D12" w:rsidRPr="00DB45EC">
        <w:rPr>
          <w:rFonts w:ascii="Times New Roman" w:hAnsi="Times New Roman" w:cs="Times New Roman"/>
          <w:sz w:val="24"/>
          <w:szCs w:val="24"/>
        </w:rPr>
        <w:t>Профессиональный модуль включен в обязательную часть образовательной программы по направленности</w:t>
      </w:r>
      <w:r w:rsidR="009B3D12" w:rsidRPr="00DB45EC">
        <w:rPr>
          <w:rFonts w:ascii="Times New Roman" w:hAnsi="Times New Roman" w:cs="Times New Roman"/>
          <w:i/>
          <w:sz w:val="24"/>
          <w:szCs w:val="24"/>
        </w:rPr>
        <w:t xml:space="preserve"> </w:t>
      </w:r>
      <w:r w:rsidR="003658B0" w:rsidRPr="00DB45EC">
        <w:rPr>
          <w:rFonts w:ascii="Times New Roman" w:hAnsi="Times New Roman" w:cs="Times New Roman"/>
          <w:iCs/>
          <w:color w:val="333333"/>
          <w:sz w:val="24"/>
          <w:szCs w:val="24"/>
        </w:rPr>
        <w:t>Производство продуктов питания из растительного сырья на автоматизированных технологических линиях</w:t>
      </w:r>
      <w:r w:rsidR="003658B0" w:rsidRPr="00DB45EC">
        <w:rPr>
          <w:rFonts w:ascii="Times New Roman" w:hAnsi="Times New Roman" w:cs="Times New Roman"/>
          <w:i/>
          <w:color w:val="0070C0"/>
          <w:sz w:val="24"/>
          <w:szCs w:val="24"/>
        </w:rPr>
        <w:t xml:space="preserve"> </w:t>
      </w:r>
    </w:p>
    <w:p w14:paraId="1CE40B15" w14:textId="77777777" w:rsidR="0023085E" w:rsidRPr="00DB45EC" w:rsidRDefault="0023085E" w:rsidP="0023085E">
      <w:pPr>
        <w:suppressAutoHyphens/>
        <w:spacing w:line="276" w:lineRule="auto"/>
        <w:ind w:left="420"/>
        <w:contextualSpacing/>
        <w:jc w:val="both"/>
        <w:rPr>
          <w:rFonts w:ascii="Times New Roman" w:hAnsi="Times New Roman" w:cs="Times New Roman"/>
          <w:i/>
          <w:color w:val="0070C0"/>
          <w:sz w:val="24"/>
          <w:szCs w:val="24"/>
        </w:rPr>
      </w:pPr>
    </w:p>
    <w:p w14:paraId="5AC08DE3" w14:textId="49A007BA" w:rsidR="009B3D12" w:rsidRPr="00DB45EC" w:rsidRDefault="00727B1B" w:rsidP="0023085E">
      <w:pPr>
        <w:suppressAutoHyphens/>
        <w:spacing w:line="276" w:lineRule="auto"/>
        <w:ind w:left="420"/>
        <w:contextualSpacing/>
        <w:jc w:val="both"/>
        <w:rPr>
          <w:rFonts w:ascii="Times New Roman" w:eastAsia="Segoe UI" w:hAnsi="Times New Roman" w:cs="Times New Roman"/>
          <w:b/>
          <w:bCs/>
          <w:sz w:val="24"/>
          <w:szCs w:val="24"/>
          <w:lang w:eastAsia="ru-RU"/>
        </w:rPr>
      </w:pPr>
      <w:r w:rsidRPr="00DB45EC">
        <w:rPr>
          <w:rFonts w:ascii="Times New Roman" w:eastAsia="Segoe UI" w:hAnsi="Times New Roman" w:cs="Times New Roman"/>
          <w:b/>
          <w:bCs/>
          <w:sz w:val="24"/>
          <w:szCs w:val="24"/>
          <w:lang w:eastAsia="ru-RU"/>
        </w:rPr>
        <w:t xml:space="preserve">1.2 </w:t>
      </w:r>
      <w:r w:rsidR="009B3D12" w:rsidRPr="00DB45EC">
        <w:rPr>
          <w:rFonts w:ascii="Times New Roman" w:eastAsia="Segoe UI" w:hAnsi="Times New Roman" w:cs="Times New Roman"/>
          <w:b/>
          <w:bCs/>
          <w:sz w:val="24"/>
          <w:szCs w:val="24"/>
          <w:lang w:eastAsia="ru-RU"/>
        </w:rPr>
        <w:t>Планируемые результаты освоения профессионального модуля</w:t>
      </w:r>
    </w:p>
    <w:p w14:paraId="2810204C" w14:textId="77777777" w:rsidR="009B3D12" w:rsidRPr="00C02C59" w:rsidRDefault="009B3D12" w:rsidP="009B3D12">
      <w:pPr>
        <w:ind w:firstLine="709"/>
        <w:jc w:val="both"/>
        <w:rPr>
          <w:rFonts w:ascii="Times New Roman" w:eastAsia="Times New Roman" w:hAnsi="Times New Roman" w:cs="Times New Roman"/>
          <w:sz w:val="24"/>
          <w:szCs w:val="24"/>
          <w:lang w:eastAsia="ru-RU"/>
        </w:rPr>
      </w:pPr>
      <w:r w:rsidRPr="00DB45EC">
        <w:rPr>
          <w:rFonts w:ascii="Times New Roman" w:eastAsia="Times New Roman" w:hAnsi="Times New Roman" w:cs="Times New Roman"/>
          <w:sz w:val="24"/>
          <w:szCs w:val="24"/>
          <w:lang w:eastAsia="ru-RU"/>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4.3ОПОП-П).</w:t>
      </w:r>
    </w:p>
    <w:p w14:paraId="5629AD63" w14:textId="77777777" w:rsidR="00B57CAC" w:rsidRDefault="00B57CAC" w:rsidP="00B57CAC">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833"/>
        <w:gridCol w:w="2833"/>
        <w:gridCol w:w="2833"/>
      </w:tblGrid>
      <w:tr w:rsidR="00B57CAC" w:rsidRPr="000E591D" w14:paraId="098B117E" w14:textId="77777777" w:rsidTr="00360E45">
        <w:tc>
          <w:tcPr>
            <w:tcW w:w="1129" w:type="dxa"/>
            <w:tcBorders>
              <w:top w:val="single" w:sz="4" w:space="0" w:color="auto"/>
              <w:left w:val="single" w:sz="4" w:space="0" w:color="auto"/>
              <w:right w:val="single" w:sz="4" w:space="0" w:color="auto"/>
            </w:tcBorders>
          </w:tcPr>
          <w:p w14:paraId="17ED85E2" w14:textId="77777777" w:rsidR="00B57CAC" w:rsidRPr="004D3D8F" w:rsidRDefault="00B57CAC" w:rsidP="00360E45">
            <w:pPr>
              <w:rPr>
                <w:rStyle w:val="afb"/>
                <w:b/>
                <w:i w:val="0"/>
                <w:sz w:val="24"/>
                <w:szCs w:val="24"/>
              </w:rPr>
            </w:pPr>
            <w:r w:rsidRPr="004D3D8F">
              <w:rPr>
                <w:rStyle w:val="afb"/>
                <w:b/>
                <w:i w:val="0"/>
                <w:sz w:val="24"/>
                <w:szCs w:val="24"/>
              </w:rPr>
              <w:t>Код ОК, ПК</w:t>
            </w:r>
          </w:p>
        </w:tc>
        <w:tc>
          <w:tcPr>
            <w:tcW w:w="2833" w:type="dxa"/>
            <w:tcBorders>
              <w:top w:val="single" w:sz="4" w:space="0" w:color="auto"/>
              <w:left w:val="single" w:sz="4" w:space="0" w:color="auto"/>
              <w:right w:val="single" w:sz="4" w:space="0" w:color="auto"/>
            </w:tcBorders>
          </w:tcPr>
          <w:p w14:paraId="0E35FD8E" w14:textId="77777777" w:rsidR="00B57CAC" w:rsidRPr="00C13371" w:rsidRDefault="00B57CAC" w:rsidP="00360E45">
            <w:pPr>
              <w:jc w:val="center"/>
              <w:rPr>
                <w:rFonts w:ascii="Times New Roman" w:hAnsi="Times New Roman" w:cs="Times New Roman"/>
                <w:b/>
                <w:sz w:val="24"/>
                <w:szCs w:val="24"/>
              </w:rPr>
            </w:pPr>
            <w:r w:rsidRPr="00C13371">
              <w:rPr>
                <w:rFonts w:ascii="Times New Roman" w:hAnsi="Times New Roman" w:cs="Times New Roman"/>
                <w:b/>
                <w:sz w:val="24"/>
                <w:szCs w:val="24"/>
              </w:rPr>
              <w:t>Уметь</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484CEAE1" w14:textId="77777777" w:rsidR="00B57CAC" w:rsidRPr="00C13371" w:rsidRDefault="00B57CAC" w:rsidP="00360E45">
            <w:pPr>
              <w:jc w:val="center"/>
              <w:rPr>
                <w:rFonts w:ascii="Times New Roman" w:hAnsi="Times New Roman" w:cs="Times New Roman"/>
                <w:b/>
                <w:i/>
                <w:sz w:val="24"/>
                <w:szCs w:val="24"/>
              </w:rPr>
            </w:pPr>
            <w:r w:rsidRPr="00C13371">
              <w:rPr>
                <w:rFonts w:ascii="Times New Roman" w:hAnsi="Times New Roman" w:cs="Times New Roman"/>
                <w:b/>
                <w:sz w:val="24"/>
                <w:szCs w:val="24"/>
              </w:rPr>
              <w:t>Знать</w:t>
            </w:r>
          </w:p>
        </w:tc>
        <w:tc>
          <w:tcPr>
            <w:tcW w:w="2833" w:type="dxa"/>
            <w:tcBorders>
              <w:top w:val="single" w:sz="4" w:space="0" w:color="auto"/>
              <w:left w:val="single" w:sz="4" w:space="0" w:color="auto"/>
              <w:bottom w:val="single" w:sz="4" w:space="0" w:color="auto"/>
              <w:right w:val="single" w:sz="4" w:space="0" w:color="auto"/>
            </w:tcBorders>
          </w:tcPr>
          <w:p w14:paraId="49DB9FB7" w14:textId="77777777" w:rsidR="00B57CAC" w:rsidRPr="00C13371" w:rsidRDefault="00B57CAC" w:rsidP="00360E45">
            <w:pPr>
              <w:jc w:val="center"/>
              <w:rPr>
                <w:rFonts w:ascii="Times New Roman" w:hAnsi="Times New Roman" w:cs="Times New Roman"/>
                <w:b/>
                <w:i/>
                <w:sz w:val="24"/>
                <w:szCs w:val="24"/>
              </w:rPr>
            </w:pPr>
            <w:r w:rsidRPr="00C13371">
              <w:rPr>
                <w:rFonts w:ascii="Times New Roman" w:hAnsi="Times New Roman" w:cs="Times New Roman"/>
                <w:b/>
                <w:sz w:val="24"/>
                <w:szCs w:val="24"/>
              </w:rPr>
              <w:t>Владеть навыками</w:t>
            </w:r>
          </w:p>
        </w:tc>
      </w:tr>
      <w:tr w:rsidR="00B57CAC" w:rsidRPr="000E591D" w14:paraId="1324994C" w14:textId="77777777" w:rsidTr="00360E45">
        <w:trPr>
          <w:trHeight w:val="1124"/>
        </w:trPr>
        <w:tc>
          <w:tcPr>
            <w:tcW w:w="1129" w:type="dxa"/>
            <w:tcBorders>
              <w:top w:val="single" w:sz="4" w:space="0" w:color="auto"/>
              <w:left w:val="single" w:sz="4" w:space="0" w:color="auto"/>
              <w:right w:val="single" w:sz="4" w:space="0" w:color="auto"/>
            </w:tcBorders>
          </w:tcPr>
          <w:p w14:paraId="372AB25E" w14:textId="77777777" w:rsidR="00B57CAC" w:rsidRPr="00B57CAC" w:rsidRDefault="00B57CAC" w:rsidP="00360E45">
            <w:pPr>
              <w:rPr>
                <w:rFonts w:ascii="Times New Roman" w:hAnsi="Times New Roman" w:cs="Times New Roman"/>
                <w:bCs/>
              </w:rPr>
            </w:pPr>
            <w:r w:rsidRPr="00B57CAC">
              <w:rPr>
                <w:rFonts w:ascii="Times New Roman" w:hAnsi="Times New Roman" w:cs="Times New Roman"/>
                <w:bCs/>
              </w:rPr>
              <w:t>ОК.01</w:t>
            </w:r>
          </w:p>
          <w:p w14:paraId="7C097E56" w14:textId="77777777" w:rsidR="00B57CAC" w:rsidRPr="00B57CAC" w:rsidRDefault="00B57CAC" w:rsidP="00360E45">
            <w:pPr>
              <w:rPr>
                <w:rFonts w:ascii="Times New Roman" w:hAnsi="Times New Roman" w:cs="Times New Roman"/>
                <w:bCs/>
              </w:rPr>
            </w:pPr>
            <w:r w:rsidRPr="00B57CAC">
              <w:rPr>
                <w:rStyle w:val="afb"/>
                <w:bCs/>
                <w:i w:val="0"/>
                <w:iCs/>
              </w:rPr>
              <w:t>ПК 3.1</w:t>
            </w:r>
          </w:p>
          <w:p w14:paraId="7E19AEB4" w14:textId="77777777" w:rsidR="00B57CAC" w:rsidRPr="00B57CAC" w:rsidRDefault="00B57CAC" w:rsidP="00360E45">
            <w:pPr>
              <w:rPr>
                <w:rStyle w:val="afb"/>
                <w:bCs/>
                <w:i w:val="0"/>
                <w:iCs/>
                <w:lang w:val="en-US"/>
              </w:rPr>
            </w:pPr>
            <w:r w:rsidRPr="00B57CAC">
              <w:rPr>
                <w:rStyle w:val="afb"/>
                <w:bCs/>
                <w:i w:val="0"/>
                <w:iCs/>
              </w:rPr>
              <w:t>ПК 3.2</w:t>
            </w:r>
          </w:p>
          <w:p w14:paraId="1340A04E" w14:textId="6BBBE34C" w:rsidR="00B57CAC" w:rsidRPr="00B57CAC" w:rsidRDefault="00B57CAC" w:rsidP="00360E45">
            <w:pPr>
              <w:rPr>
                <w:rFonts w:ascii="Times New Roman" w:hAnsi="Times New Roman" w:cs="Times New Roman"/>
                <w:bCs/>
              </w:rPr>
            </w:pPr>
            <w:r w:rsidRPr="00B57CAC">
              <w:rPr>
                <w:rStyle w:val="afb"/>
                <w:bCs/>
                <w:i w:val="0"/>
                <w:iCs/>
              </w:rPr>
              <w:t>ПК 6.3</w:t>
            </w:r>
          </w:p>
        </w:tc>
        <w:tc>
          <w:tcPr>
            <w:tcW w:w="2833" w:type="dxa"/>
            <w:tcBorders>
              <w:top w:val="single" w:sz="4" w:space="0" w:color="auto"/>
              <w:left w:val="single" w:sz="4" w:space="0" w:color="auto"/>
              <w:right w:val="single" w:sz="4" w:space="0" w:color="auto"/>
            </w:tcBorders>
          </w:tcPr>
          <w:p w14:paraId="31529BF1" w14:textId="77777777" w:rsidR="00B57CAC" w:rsidRPr="00B57CAC" w:rsidRDefault="00B57CAC" w:rsidP="00360E45">
            <w:pPr>
              <w:rPr>
                <w:rFonts w:ascii="Times New Roman" w:hAnsi="Times New Roman" w:cs="Times New Roman"/>
                <w:bCs/>
              </w:rPr>
            </w:pPr>
            <w:r w:rsidRPr="00B57CAC">
              <w:rPr>
                <w:rFonts w:ascii="Times New Roman" w:hAnsi="Times New Roman" w:cs="Times New Roman"/>
                <w:bCs/>
              </w:rPr>
              <w:t xml:space="preserve">пользоваться основным и вспомогательным лабораторным оборудованием, химической посудой, осуществлять мытье, сушку и стерилизацию химической посуды, готовить реактивы и растворы заданной концентрации, питательные среды заданного состава, отбирать средства измерения, приборы, лабораторное оборудование, химическую посуду и инструменты, необходимые для исследования состава сырья, полуфабрикатов и продуктов питания, отбирать пробы сырья, полуфабрикатов, готовой продукции на разных этапах производства пищевых продуктов, настраивать лабораторное оборудование и производить калибровку </w:t>
            </w:r>
            <w:r w:rsidRPr="00B57CAC">
              <w:rPr>
                <w:rFonts w:ascii="Times New Roman" w:hAnsi="Times New Roman" w:cs="Times New Roman"/>
                <w:bCs/>
              </w:rPr>
              <w:lastRenderedPageBreak/>
              <w:t>мерной посуды, соблюдать требования охраны труда при работе с химическими веществами и испытательным оборудованием, подготавливать пробы, материалы, комплектующие изделия и испытательное оборудование для проведения лабораторного исследования, составлять заявки на лабораторную посуду, реактивы и материалы, вести и составлять необходимую документацию по подготовке лабораторного оборудования и расходных материалов</w:t>
            </w:r>
          </w:p>
          <w:p w14:paraId="49352A97" w14:textId="77777777" w:rsidR="00B57CAC" w:rsidRPr="00B57CAC" w:rsidRDefault="00B57CAC" w:rsidP="00360E45">
            <w:pPr>
              <w:rPr>
                <w:rFonts w:ascii="Times New Roman" w:hAnsi="Times New Roman" w:cs="Times New Roman"/>
                <w:bCs/>
              </w:rPr>
            </w:pPr>
            <w:r w:rsidRPr="00B57CAC">
              <w:rPr>
                <w:rFonts w:ascii="Times New Roman" w:hAnsi="Times New Roman" w:cs="Times New Roman"/>
                <w:bCs/>
              </w:rPr>
              <w:t xml:space="preserve">осуществлять отбор, прием, маркировку, учет проб по технологическому циклу в пищевой организации, готовить индикаторные среды, проводить лабораторные исследования в соответствии с регламентами, подбирать и применять необходимое лабораторное оборудование, представлять данные проведенных лабораторных исследований, анализировать состояние специализированного оборудования, рабочие растворы на соответствие требованиям нормативно-технической документации, подготавливать посевной материал для лабораторных исследований, культивировать микроорганизмы для лабораторных исследований, утилизировать микробиологические отходы лабораторных исследований, проводить </w:t>
            </w:r>
            <w:r w:rsidRPr="00B57CAC">
              <w:rPr>
                <w:rFonts w:ascii="Times New Roman" w:hAnsi="Times New Roman" w:cs="Times New Roman"/>
                <w:bCs/>
              </w:rPr>
              <w:lastRenderedPageBreak/>
              <w:t>спектральные, полярографические и пробирные анализы, осуществлять химический и физико-химический анализ, производить сравнительный анализ качества сырья, полуфабрикатов и готовой продукции, производить статистическую оценку основных метрологических характеристик и получаемых результатов, применять в процессе лабораторных исследований спецодежду и средства индивидуальной защиты, вести и составлять необходимую документацию в процессе и по результатам исследований сырья, полуфабрикатов и готовой продукции в процессе производства продуктов питания из растительного сырья</w:t>
            </w:r>
          </w:p>
        </w:tc>
        <w:tc>
          <w:tcPr>
            <w:tcW w:w="2833" w:type="dxa"/>
            <w:tcBorders>
              <w:top w:val="single" w:sz="4" w:space="0" w:color="auto"/>
              <w:left w:val="single" w:sz="4" w:space="0" w:color="auto"/>
              <w:bottom w:val="single" w:sz="4" w:space="0" w:color="auto"/>
              <w:right w:val="single" w:sz="4" w:space="0" w:color="auto"/>
            </w:tcBorders>
          </w:tcPr>
          <w:p w14:paraId="17AFCBFC" w14:textId="77777777" w:rsidR="00B57CAC" w:rsidRPr="00B57CAC" w:rsidRDefault="00B57CAC" w:rsidP="00360E45">
            <w:pPr>
              <w:rPr>
                <w:rFonts w:ascii="Times New Roman" w:hAnsi="Times New Roman"/>
                <w:color w:val="000000"/>
              </w:rPr>
            </w:pPr>
            <w:r w:rsidRPr="00B57CAC">
              <w:rPr>
                <w:rFonts w:ascii="Times New Roman" w:hAnsi="Times New Roman"/>
                <w:color w:val="000000"/>
              </w:rPr>
              <w:lastRenderedPageBreak/>
              <w:t xml:space="preserve">требования к рабочему месту по проведению исследований, правила подготовки к работе основного и вспомогательного лабораторного оборудования, правила работы с химической посудой, реактивами, материалами и лабораторным оборудованием, правила хранения химических реактивов, проб в соответствии со стандартами, способы мытья и дезинфекции химической посуды, виды, назначение и устройство лабораторного оборудования, способы приготовления растворов и методы их расчетов, способы определения концентрации растворов, правила подготовки проб для проведения лабораторных исследований, методы </w:t>
            </w:r>
            <w:r w:rsidRPr="00B57CAC">
              <w:rPr>
                <w:rFonts w:ascii="Times New Roman" w:hAnsi="Times New Roman"/>
                <w:color w:val="000000"/>
              </w:rPr>
              <w:lastRenderedPageBreak/>
              <w:t>проведения испытаний образцов сырья, полуфабрикатов, вспомогательных материалов и готовой продукции на разных этапах производства пищевых продуктов, требования охраны труда в химической и микробиологической лаборатории, санитарной, пожарной и экологической безопасности при техническом обслуживании и эксплуатации технологического оборудования в процессе производства продуктов питания из растительного сырья</w:t>
            </w:r>
          </w:p>
          <w:p w14:paraId="4E312FF4" w14:textId="77777777" w:rsidR="00B57CAC" w:rsidRPr="00B57CAC" w:rsidRDefault="00B57CAC" w:rsidP="00360E45">
            <w:pPr>
              <w:rPr>
                <w:rFonts w:ascii="Times New Roman" w:hAnsi="Times New Roman" w:cs="Times New Roman"/>
                <w:bCs/>
                <w:i/>
              </w:rPr>
            </w:pPr>
            <w:r w:rsidRPr="00B57CAC">
              <w:rPr>
                <w:rFonts w:ascii="Times New Roman" w:hAnsi="Times New Roman"/>
                <w:color w:val="000000"/>
              </w:rPr>
              <w:t xml:space="preserve">нормативные правовые акты и нормативно-техническая документация, регламентирующие вопросы и методы лабораторного исследования качества и безопасности сырья, полуфабрикатов и готовой продукции, документооборот при проведении лабораторных исследований, способы приготовления калибровочных растворов, назначение и классификация химической посуды, требования к химической посуде, средства и способы мытья химической посуды, виды, назначение и устройство лабораторного оборудования, правила сборки, подготовки к работе лабораторных установок, свойства реактивов, требования, предъявляемые к реактивам, правила обращения с реактивами и их хранения, методики приготовления растворов различных концентраций, назначение, виды, способы </w:t>
            </w:r>
            <w:r w:rsidRPr="00B57CAC">
              <w:rPr>
                <w:rFonts w:ascii="Times New Roman" w:hAnsi="Times New Roman"/>
                <w:color w:val="000000"/>
              </w:rPr>
              <w:lastRenderedPageBreak/>
              <w:t>и техника выполнения пробоотбора, технологический процесс приготовления питательных сред, методика проведения полярографических, спектральных и пробирных анализов, назначение, классификация химико-аналитических лабораторий, требования к химико-аналитическим лабораториям, нормативно-техническая документация по выполнению исследований качества и безопасности сырья, полуфабрикатов и готовой продукции, технология проведения качественного и количественного анализа веществ химическими и физико-химическими методами, методы расчета результатов проведения лабораторного анализа, правила оформления лабораторных журналов и протоколов анализа, требования охраны труда в химической и микробиологической лаборатории, санитарной, пожарной и экологической безопасности при техническом обслуживании и эксплуатации технологического оборудования в процессе производства продуктов питания из растительного сырья</w:t>
            </w:r>
          </w:p>
        </w:tc>
        <w:tc>
          <w:tcPr>
            <w:tcW w:w="2833" w:type="dxa"/>
            <w:tcBorders>
              <w:top w:val="single" w:sz="4" w:space="0" w:color="auto"/>
              <w:left w:val="single" w:sz="4" w:space="0" w:color="auto"/>
              <w:bottom w:val="single" w:sz="4" w:space="0" w:color="auto"/>
              <w:right w:val="single" w:sz="4" w:space="0" w:color="auto"/>
            </w:tcBorders>
          </w:tcPr>
          <w:p w14:paraId="50098054" w14:textId="77777777" w:rsidR="00B57CAC" w:rsidRPr="00B57CAC" w:rsidRDefault="00B57CAC" w:rsidP="00360E45">
            <w:pPr>
              <w:rPr>
                <w:rFonts w:ascii="Times New Roman" w:hAnsi="Times New Roman"/>
                <w:color w:val="000000"/>
              </w:rPr>
            </w:pPr>
            <w:r w:rsidRPr="00B57CAC">
              <w:rPr>
                <w:rFonts w:ascii="Times New Roman" w:hAnsi="Times New Roman"/>
                <w:color w:val="000000"/>
              </w:rPr>
              <w:lastRenderedPageBreak/>
              <w:t xml:space="preserve">подготовки рабочего места, средств измерения, приборов, лабораторного оборудования, химической посуды и инструментов, необходимых для исследования состава сырья, полуфабрикатов и продуктов питания, подготовка расходных материалов, в том числе жидких, твердых, газообразных проб, растворов заданной концентрации, реактивов и питательных сред, технического обслуживания испытательного оборудования для лабораторного исследования состава сырья, полуфабрикатов и продуктов питания, осуществления безопасного хранения, применения и транспортировки реактивов, материалов, ядовитых и огнеопасных </w:t>
            </w:r>
            <w:r w:rsidRPr="00B57CAC">
              <w:rPr>
                <w:rFonts w:ascii="Times New Roman" w:hAnsi="Times New Roman"/>
                <w:color w:val="000000"/>
              </w:rPr>
              <w:lastRenderedPageBreak/>
              <w:t>веществ, проведения учета и своевременной инвентаризации по всем операциям, связанным с приходом, движением и расходом реактивов, материалов, инструментов, оборудования, средств индивидуальной защиты,</w:t>
            </w:r>
          </w:p>
          <w:p w14:paraId="178CE472" w14:textId="77777777" w:rsidR="00B57CAC" w:rsidRPr="00B57CAC" w:rsidRDefault="00B57CAC" w:rsidP="00360E45">
            <w:pPr>
              <w:rPr>
                <w:rFonts w:ascii="Times New Roman" w:hAnsi="Times New Roman" w:cs="Times New Roman"/>
                <w:bCs/>
                <w:i/>
              </w:rPr>
            </w:pPr>
            <w:r w:rsidRPr="00B57CAC">
              <w:rPr>
                <w:rFonts w:ascii="Times New Roman" w:hAnsi="Times New Roman"/>
                <w:color w:val="000000"/>
              </w:rPr>
              <w:t>отбора проб по технологическому циклу в пищевой организации для проведения лабораторных исследований качества и безопасности сырья, полуфабрикатов и готовой продукции, проведения микробиологического и химико-бактериологического анализа, спектральных, полярографических и пробирных анализов, химических и физико-химических анализов, органолептических исследований, расчетов, оценки и документирования результатов лабораторных исследований состава и параметров сырья, полуфабрикатов и готовой продукции в процессе производства продуктов питания из растительного сырья путем составления учетно-отчетной документации</w:t>
            </w:r>
          </w:p>
        </w:tc>
      </w:tr>
    </w:tbl>
    <w:p w14:paraId="7E26C1D6" w14:textId="77777777" w:rsidR="00B57CAC" w:rsidRPr="00B57CAC" w:rsidRDefault="00B57CAC" w:rsidP="009B3D12">
      <w:pPr>
        <w:ind w:firstLine="709"/>
        <w:jc w:val="both"/>
        <w:rPr>
          <w:rFonts w:ascii="Times New Roman" w:eastAsia="Times New Roman" w:hAnsi="Times New Roman" w:cs="Times New Roman"/>
          <w:sz w:val="24"/>
          <w:szCs w:val="24"/>
          <w:lang w:eastAsia="ru-RU"/>
        </w:rPr>
      </w:pPr>
    </w:p>
    <w:p w14:paraId="08360425" w14:textId="13DD62F1" w:rsidR="009B3D12" w:rsidRPr="00DB45EC" w:rsidRDefault="003169EE" w:rsidP="003169EE">
      <w:pPr>
        <w:spacing w:after="120" w:line="276" w:lineRule="auto"/>
        <w:ind w:left="709"/>
        <w:outlineLvl w:val="1"/>
        <w:rPr>
          <w:rFonts w:ascii="Times New Roman" w:eastAsia="Segoe UI" w:hAnsi="Times New Roman" w:cs="Times New Roman"/>
          <w:b/>
          <w:bCs/>
          <w:sz w:val="24"/>
          <w:szCs w:val="24"/>
          <w:lang w:eastAsia="ru-RU"/>
        </w:rPr>
      </w:pPr>
      <w:r w:rsidRPr="00DB45EC">
        <w:rPr>
          <w:rFonts w:ascii="Times New Roman" w:eastAsia="Segoe UI" w:hAnsi="Times New Roman" w:cs="Times New Roman"/>
          <w:b/>
          <w:bCs/>
          <w:sz w:val="24"/>
          <w:szCs w:val="24"/>
          <w:lang w:eastAsia="ru-RU"/>
        </w:rPr>
        <w:t xml:space="preserve">1.3  </w:t>
      </w:r>
      <w:r w:rsidR="009B3D12" w:rsidRPr="00DB45EC">
        <w:rPr>
          <w:rFonts w:ascii="Times New Roman" w:eastAsia="Segoe UI" w:hAnsi="Times New Roman" w:cs="Times New Roman"/>
          <w:b/>
          <w:bCs/>
          <w:sz w:val="24"/>
          <w:szCs w:val="24"/>
          <w:lang w:eastAsia="ru-RU"/>
        </w:rPr>
        <w:t>Обоснование часов вариативной части ОПОП-П</w:t>
      </w:r>
    </w:p>
    <w:tbl>
      <w:tblPr>
        <w:tblStyle w:val="53"/>
        <w:tblW w:w="0" w:type="auto"/>
        <w:tblInd w:w="-5" w:type="dxa"/>
        <w:tblLook w:val="04A0" w:firstRow="1" w:lastRow="0" w:firstColumn="1" w:lastColumn="0" w:noHBand="0" w:noVBand="1"/>
      </w:tblPr>
      <w:tblGrid>
        <w:gridCol w:w="662"/>
        <w:gridCol w:w="2144"/>
        <w:gridCol w:w="2043"/>
        <w:gridCol w:w="1822"/>
        <w:gridCol w:w="878"/>
        <w:gridCol w:w="2310"/>
      </w:tblGrid>
      <w:tr w:rsidR="009B3D12" w:rsidRPr="00DB45EC" w14:paraId="2E214B98" w14:textId="77777777" w:rsidTr="007B07E6">
        <w:tc>
          <w:tcPr>
            <w:tcW w:w="662" w:type="dxa"/>
          </w:tcPr>
          <w:p w14:paraId="1B49B7DD" w14:textId="77777777" w:rsidR="009B3D12" w:rsidRPr="00DB45EC" w:rsidRDefault="009B3D12" w:rsidP="009B3D12">
            <w:pPr>
              <w:spacing w:after="120"/>
              <w:contextualSpacing/>
              <w:rPr>
                <w:rFonts w:ascii="Times New Roman" w:hAnsi="Times New Roman" w:cs="Times New Roman"/>
                <w:b/>
                <w:sz w:val="24"/>
                <w:szCs w:val="24"/>
              </w:rPr>
            </w:pPr>
            <w:r w:rsidRPr="00DB45EC">
              <w:rPr>
                <w:rFonts w:ascii="Times New Roman" w:hAnsi="Times New Roman" w:cs="Times New Roman"/>
                <w:b/>
                <w:sz w:val="24"/>
                <w:szCs w:val="24"/>
              </w:rPr>
              <w:t>№№ п/п</w:t>
            </w:r>
          </w:p>
        </w:tc>
        <w:tc>
          <w:tcPr>
            <w:tcW w:w="2144" w:type="dxa"/>
          </w:tcPr>
          <w:p w14:paraId="761F6A81" w14:textId="77777777" w:rsidR="009B3D12" w:rsidRPr="00DB45EC" w:rsidRDefault="009B3D12" w:rsidP="009B3D12">
            <w:pPr>
              <w:spacing w:after="120"/>
              <w:contextualSpacing/>
              <w:rPr>
                <w:rFonts w:ascii="Times New Roman" w:hAnsi="Times New Roman" w:cs="Times New Roman"/>
                <w:b/>
                <w:sz w:val="24"/>
                <w:szCs w:val="24"/>
              </w:rPr>
            </w:pPr>
            <w:r w:rsidRPr="00DB45EC">
              <w:rPr>
                <w:rFonts w:ascii="Times New Roman" w:hAnsi="Times New Roman" w:cs="Times New Roman"/>
                <w:b/>
                <w:sz w:val="24"/>
                <w:szCs w:val="24"/>
              </w:rPr>
              <w:t>Дополнительные профессиональные компетенции</w:t>
            </w:r>
          </w:p>
        </w:tc>
        <w:tc>
          <w:tcPr>
            <w:tcW w:w="2043" w:type="dxa"/>
          </w:tcPr>
          <w:p w14:paraId="2E45D32C" w14:textId="035386E2" w:rsidR="009B3D12" w:rsidRPr="00DB45EC" w:rsidRDefault="009B3D12" w:rsidP="00DF74F3">
            <w:pPr>
              <w:spacing w:after="120"/>
              <w:contextualSpacing/>
              <w:rPr>
                <w:rFonts w:ascii="Times New Roman" w:hAnsi="Times New Roman" w:cs="Times New Roman"/>
                <w:b/>
                <w:sz w:val="24"/>
                <w:szCs w:val="24"/>
              </w:rPr>
            </w:pPr>
            <w:r w:rsidRPr="00DB45EC">
              <w:rPr>
                <w:rFonts w:ascii="Times New Roman" w:hAnsi="Times New Roman" w:cs="Times New Roman"/>
                <w:b/>
                <w:sz w:val="24"/>
                <w:szCs w:val="24"/>
              </w:rPr>
              <w:t xml:space="preserve">Дополнительные знания, умения, </w:t>
            </w:r>
            <w:r w:rsidR="00DF74F3">
              <w:rPr>
                <w:rFonts w:ascii="Times New Roman" w:hAnsi="Times New Roman" w:cs="Times New Roman"/>
                <w:b/>
                <w:sz w:val="24"/>
                <w:szCs w:val="24"/>
              </w:rPr>
              <w:t>практический опыт</w:t>
            </w:r>
          </w:p>
        </w:tc>
        <w:tc>
          <w:tcPr>
            <w:tcW w:w="1822" w:type="dxa"/>
          </w:tcPr>
          <w:p w14:paraId="47C2FFA6" w14:textId="77777777" w:rsidR="009B3D12" w:rsidRPr="00DB45EC" w:rsidRDefault="009B3D12" w:rsidP="009B3D12">
            <w:pPr>
              <w:spacing w:after="120"/>
              <w:contextualSpacing/>
              <w:rPr>
                <w:rFonts w:ascii="Times New Roman" w:hAnsi="Times New Roman" w:cs="Times New Roman"/>
                <w:b/>
                <w:sz w:val="24"/>
                <w:szCs w:val="24"/>
              </w:rPr>
            </w:pPr>
            <w:r w:rsidRPr="00DB45EC">
              <w:rPr>
                <w:rFonts w:ascii="Times New Roman" w:hAnsi="Times New Roman" w:cs="Times New Roman"/>
                <w:b/>
                <w:sz w:val="24"/>
                <w:szCs w:val="24"/>
              </w:rPr>
              <w:t>№, наименование темы</w:t>
            </w:r>
          </w:p>
        </w:tc>
        <w:tc>
          <w:tcPr>
            <w:tcW w:w="878" w:type="dxa"/>
          </w:tcPr>
          <w:p w14:paraId="1ED653C8" w14:textId="77777777" w:rsidR="009B3D12" w:rsidRPr="00DB45EC" w:rsidRDefault="009B3D12" w:rsidP="009B3D12">
            <w:pPr>
              <w:spacing w:after="120"/>
              <w:contextualSpacing/>
              <w:rPr>
                <w:rFonts w:ascii="Times New Roman" w:hAnsi="Times New Roman" w:cs="Times New Roman"/>
                <w:b/>
                <w:sz w:val="24"/>
                <w:szCs w:val="24"/>
              </w:rPr>
            </w:pPr>
            <w:r w:rsidRPr="00DB45EC">
              <w:rPr>
                <w:rFonts w:ascii="Times New Roman" w:hAnsi="Times New Roman" w:cs="Times New Roman"/>
                <w:b/>
                <w:sz w:val="24"/>
                <w:szCs w:val="24"/>
              </w:rPr>
              <w:t>Объем часов</w:t>
            </w:r>
          </w:p>
        </w:tc>
        <w:tc>
          <w:tcPr>
            <w:tcW w:w="2310" w:type="dxa"/>
          </w:tcPr>
          <w:p w14:paraId="1F58D648" w14:textId="77777777" w:rsidR="009B3D12" w:rsidRPr="00DB45EC" w:rsidRDefault="009B3D12" w:rsidP="009B3D12">
            <w:pPr>
              <w:spacing w:after="120"/>
              <w:contextualSpacing/>
              <w:rPr>
                <w:rFonts w:ascii="Times New Roman" w:hAnsi="Times New Roman" w:cs="Times New Roman"/>
                <w:b/>
                <w:sz w:val="24"/>
                <w:szCs w:val="24"/>
              </w:rPr>
            </w:pPr>
            <w:r w:rsidRPr="00DB45EC">
              <w:rPr>
                <w:rFonts w:ascii="Times New Roman" w:hAnsi="Times New Roman" w:cs="Times New Roman"/>
                <w:b/>
                <w:sz w:val="24"/>
                <w:szCs w:val="24"/>
              </w:rPr>
              <w:t>Обоснование включения в рабочую программу</w:t>
            </w:r>
          </w:p>
        </w:tc>
      </w:tr>
      <w:tr w:rsidR="007B07E6" w:rsidRPr="00DB45EC" w14:paraId="1E684085" w14:textId="77777777" w:rsidTr="007B07E6">
        <w:tc>
          <w:tcPr>
            <w:tcW w:w="662" w:type="dxa"/>
            <w:vMerge w:val="restart"/>
          </w:tcPr>
          <w:p w14:paraId="4E5DCBFA" w14:textId="25ED756B" w:rsidR="007B07E6" w:rsidRPr="00DB45EC" w:rsidRDefault="007B07E6" w:rsidP="009B3D12">
            <w:pPr>
              <w:spacing w:after="120"/>
              <w:contextualSpacing/>
              <w:rPr>
                <w:rFonts w:ascii="Times New Roman" w:hAnsi="Times New Roman" w:cs="Times New Roman"/>
                <w:bCs/>
                <w:sz w:val="24"/>
                <w:szCs w:val="24"/>
              </w:rPr>
            </w:pPr>
            <w:r>
              <w:rPr>
                <w:rFonts w:ascii="Times New Roman" w:hAnsi="Times New Roman" w:cs="Times New Roman"/>
                <w:bCs/>
                <w:sz w:val="24"/>
                <w:szCs w:val="24"/>
              </w:rPr>
              <w:t>1</w:t>
            </w:r>
          </w:p>
        </w:tc>
        <w:tc>
          <w:tcPr>
            <w:tcW w:w="2144" w:type="dxa"/>
            <w:vMerge w:val="restart"/>
          </w:tcPr>
          <w:p w14:paraId="7F6713C7" w14:textId="424748E9" w:rsidR="007B07E6" w:rsidRPr="007B07E6" w:rsidRDefault="007B07E6" w:rsidP="009B3D12">
            <w:pPr>
              <w:spacing w:after="120"/>
              <w:contextualSpacing/>
              <w:rPr>
                <w:rFonts w:ascii="Times New Roman" w:hAnsi="Times New Roman" w:cs="Times New Roman"/>
                <w:bCs/>
              </w:rPr>
            </w:pPr>
            <w:r w:rsidRPr="007B07E6">
              <w:rPr>
                <w:rFonts w:ascii="Times New Roman" w:hAnsi="Times New Roman"/>
              </w:rPr>
              <w:t>ПК 6.3 Выполнять цифровизацию процессов</w:t>
            </w:r>
          </w:p>
        </w:tc>
        <w:tc>
          <w:tcPr>
            <w:tcW w:w="2043" w:type="dxa"/>
            <w:vMerge w:val="restart"/>
          </w:tcPr>
          <w:p w14:paraId="43C4E836" w14:textId="77777777" w:rsidR="007B07E6" w:rsidRPr="007B07E6" w:rsidRDefault="007B07E6" w:rsidP="00335501">
            <w:pPr>
              <w:pStyle w:val="a4"/>
              <w:spacing w:after="120"/>
              <w:ind w:left="0"/>
              <w:rPr>
                <w:rFonts w:ascii="Times New Roman" w:hAnsi="Times New Roman"/>
              </w:rPr>
            </w:pPr>
            <w:r w:rsidRPr="007B07E6">
              <w:rPr>
                <w:rFonts w:ascii="Times New Roman" w:hAnsi="Times New Roman" w:cs="Times New Roman"/>
                <w:bCs/>
              </w:rPr>
              <w:t xml:space="preserve">Умения: </w:t>
            </w:r>
            <w:r w:rsidRPr="007B07E6">
              <w:rPr>
                <w:rFonts w:ascii="Times New Roman" w:hAnsi="Times New Roman"/>
              </w:rPr>
              <w:t xml:space="preserve">Пользоваться профессиональными компьютерами </w:t>
            </w:r>
            <w:r w:rsidRPr="007B07E6">
              <w:rPr>
                <w:rFonts w:ascii="Times New Roman" w:hAnsi="Times New Roman"/>
              </w:rPr>
              <w:lastRenderedPageBreak/>
              <w:t>и программным обеспечением</w:t>
            </w:r>
          </w:p>
          <w:p w14:paraId="740D4A16" w14:textId="77777777" w:rsidR="007B07E6" w:rsidRPr="007B07E6" w:rsidRDefault="007B07E6" w:rsidP="00335501">
            <w:pPr>
              <w:pStyle w:val="a4"/>
              <w:spacing w:after="120"/>
              <w:ind w:left="0"/>
              <w:rPr>
                <w:rFonts w:ascii="Times New Roman" w:hAnsi="Times New Roman"/>
              </w:rPr>
            </w:pPr>
            <w:r w:rsidRPr="007B07E6">
              <w:rPr>
                <w:rFonts w:ascii="Times New Roman" w:hAnsi="Times New Roman"/>
              </w:rPr>
              <w:t>Знания: Пользоваться профессиональными компьютерами и программным обеспечением</w:t>
            </w:r>
          </w:p>
          <w:p w14:paraId="306EB0F4" w14:textId="69A0A5BE" w:rsidR="007B07E6" w:rsidRPr="007B07E6" w:rsidRDefault="00DF74F3" w:rsidP="009B3D12">
            <w:pPr>
              <w:spacing w:after="120"/>
              <w:contextualSpacing/>
              <w:rPr>
                <w:rFonts w:ascii="Times New Roman" w:hAnsi="Times New Roman" w:cs="Times New Roman"/>
                <w:bCs/>
              </w:rPr>
            </w:pPr>
            <w:r>
              <w:rPr>
                <w:rFonts w:ascii="Times New Roman" w:hAnsi="Times New Roman"/>
              </w:rPr>
              <w:t>Практический опыт</w:t>
            </w:r>
            <w:r w:rsidR="007B07E6" w:rsidRPr="007B07E6">
              <w:rPr>
                <w:rFonts w:ascii="Times New Roman" w:hAnsi="Times New Roman"/>
              </w:rPr>
              <w:t>: Ведение документации по обслуживанию оборудования автоматизированных технологических линий по производству продуктов питания растительного происхождения, в том числе в электронном виде</w:t>
            </w:r>
          </w:p>
        </w:tc>
        <w:tc>
          <w:tcPr>
            <w:tcW w:w="1822" w:type="dxa"/>
          </w:tcPr>
          <w:p w14:paraId="21875DA1" w14:textId="684EC3D5" w:rsidR="007B07E6" w:rsidRPr="007B07E6" w:rsidRDefault="007B07E6" w:rsidP="009B3D12">
            <w:pPr>
              <w:spacing w:after="120"/>
              <w:contextualSpacing/>
              <w:rPr>
                <w:rFonts w:ascii="Times New Roman" w:hAnsi="Times New Roman" w:cs="Times New Roman"/>
                <w:bCs/>
              </w:rPr>
            </w:pPr>
            <w:r w:rsidRPr="007B07E6">
              <w:rPr>
                <w:rFonts w:ascii="Times New Roman" w:hAnsi="Times New Roman" w:cs="Times New Roman"/>
              </w:rPr>
              <w:lastRenderedPageBreak/>
              <w:t>УП 03 Учебная практика</w:t>
            </w:r>
          </w:p>
        </w:tc>
        <w:tc>
          <w:tcPr>
            <w:tcW w:w="878" w:type="dxa"/>
          </w:tcPr>
          <w:p w14:paraId="611FACEC" w14:textId="30BBC3EE" w:rsidR="007B07E6" w:rsidRPr="007B07E6" w:rsidRDefault="007B07E6" w:rsidP="009B3D12">
            <w:pPr>
              <w:spacing w:after="120"/>
              <w:contextualSpacing/>
              <w:rPr>
                <w:rFonts w:ascii="Times New Roman" w:hAnsi="Times New Roman" w:cs="Times New Roman"/>
                <w:bCs/>
              </w:rPr>
            </w:pPr>
            <w:r w:rsidRPr="007B07E6">
              <w:rPr>
                <w:rFonts w:ascii="Times New Roman" w:hAnsi="Times New Roman" w:cs="Times New Roman"/>
                <w:bCs/>
              </w:rPr>
              <w:t>36</w:t>
            </w:r>
          </w:p>
        </w:tc>
        <w:tc>
          <w:tcPr>
            <w:tcW w:w="2310" w:type="dxa"/>
          </w:tcPr>
          <w:p w14:paraId="1739C5DC" w14:textId="2F296F39" w:rsidR="007B07E6" w:rsidRPr="007B07E6" w:rsidRDefault="007B07E6" w:rsidP="009B3D12">
            <w:pPr>
              <w:spacing w:after="120"/>
              <w:contextualSpacing/>
              <w:rPr>
                <w:rFonts w:ascii="Times New Roman" w:hAnsi="Times New Roman" w:cs="Times New Roman"/>
                <w:bCs/>
              </w:rPr>
            </w:pPr>
            <w:r w:rsidRPr="007B07E6">
              <w:rPr>
                <w:rFonts w:ascii="Times New Roman" w:hAnsi="Times New Roman" w:cs="Times New Roman"/>
              </w:rPr>
              <w:t xml:space="preserve">Расширение и углубление практической подготовки, </w:t>
            </w:r>
            <w:r w:rsidRPr="007B07E6">
              <w:rPr>
                <w:rFonts w:ascii="Times New Roman" w:hAnsi="Times New Roman" w:cs="Times New Roman"/>
              </w:rPr>
              <w:lastRenderedPageBreak/>
              <w:t>получение дополнительных умений и знаний, необходимых для обеспечения  конкурентоспособности выпускника</w:t>
            </w:r>
          </w:p>
        </w:tc>
      </w:tr>
      <w:tr w:rsidR="007B07E6" w:rsidRPr="00DB45EC" w14:paraId="76FBE6E1" w14:textId="77777777" w:rsidTr="007B07E6">
        <w:tc>
          <w:tcPr>
            <w:tcW w:w="662" w:type="dxa"/>
            <w:vMerge/>
          </w:tcPr>
          <w:p w14:paraId="38FD52BF" w14:textId="77777777" w:rsidR="007B07E6" w:rsidRPr="00DB45EC" w:rsidRDefault="007B07E6" w:rsidP="009B3D12">
            <w:pPr>
              <w:spacing w:after="120"/>
              <w:contextualSpacing/>
              <w:rPr>
                <w:rFonts w:ascii="Times New Roman" w:hAnsi="Times New Roman" w:cs="Times New Roman"/>
                <w:bCs/>
                <w:sz w:val="24"/>
                <w:szCs w:val="24"/>
              </w:rPr>
            </w:pPr>
          </w:p>
        </w:tc>
        <w:tc>
          <w:tcPr>
            <w:tcW w:w="2144" w:type="dxa"/>
            <w:vMerge/>
          </w:tcPr>
          <w:p w14:paraId="695C40AD" w14:textId="77777777" w:rsidR="007B07E6" w:rsidRPr="007B07E6" w:rsidRDefault="007B07E6" w:rsidP="009B3D12">
            <w:pPr>
              <w:spacing w:after="120"/>
              <w:contextualSpacing/>
              <w:rPr>
                <w:rFonts w:ascii="Times New Roman" w:hAnsi="Times New Roman" w:cs="Times New Roman"/>
                <w:bCs/>
              </w:rPr>
            </w:pPr>
          </w:p>
        </w:tc>
        <w:tc>
          <w:tcPr>
            <w:tcW w:w="2043" w:type="dxa"/>
            <w:vMerge/>
          </w:tcPr>
          <w:p w14:paraId="132A1E24" w14:textId="77777777" w:rsidR="007B07E6" w:rsidRPr="007B07E6" w:rsidRDefault="007B07E6" w:rsidP="009B3D12">
            <w:pPr>
              <w:spacing w:after="120"/>
              <w:contextualSpacing/>
              <w:rPr>
                <w:rFonts w:ascii="Times New Roman" w:hAnsi="Times New Roman" w:cs="Times New Roman"/>
                <w:bCs/>
              </w:rPr>
            </w:pPr>
          </w:p>
        </w:tc>
        <w:tc>
          <w:tcPr>
            <w:tcW w:w="1822" w:type="dxa"/>
          </w:tcPr>
          <w:p w14:paraId="51D31721" w14:textId="4C28D9B9" w:rsidR="007B07E6" w:rsidRPr="007B07E6" w:rsidRDefault="007B07E6" w:rsidP="009B3D12">
            <w:pPr>
              <w:spacing w:after="120"/>
              <w:contextualSpacing/>
              <w:rPr>
                <w:rFonts w:ascii="Times New Roman" w:hAnsi="Times New Roman" w:cs="Times New Roman"/>
              </w:rPr>
            </w:pPr>
            <w:r w:rsidRPr="007B07E6">
              <w:rPr>
                <w:rFonts w:ascii="Times New Roman" w:hAnsi="Times New Roman" w:cs="Times New Roman"/>
              </w:rPr>
              <w:t>ПП03 Производственная практика</w:t>
            </w:r>
          </w:p>
        </w:tc>
        <w:tc>
          <w:tcPr>
            <w:tcW w:w="878" w:type="dxa"/>
          </w:tcPr>
          <w:p w14:paraId="2A2B34D7" w14:textId="5635699E" w:rsidR="007B07E6" w:rsidRPr="007B07E6" w:rsidRDefault="007B07E6" w:rsidP="009B3D12">
            <w:pPr>
              <w:spacing w:after="120"/>
              <w:contextualSpacing/>
              <w:rPr>
                <w:rFonts w:ascii="Times New Roman" w:hAnsi="Times New Roman" w:cs="Times New Roman"/>
                <w:bCs/>
              </w:rPr>
            </w:pPr>
            <w:r w:rsidRPr="007B07E6">
              <w:rPr>
                <w:rFonts w:ascii="Times New Roman" w:hAnsi="Times New Roman" w:cs="Times New Roman"/>
                <w:bCs/>
              </w:rPr>
              <w:t>72</w:t>
            </w:r>
          </w:p>
        </w:tc>
        <w:tc>
          <w:tcPr>
            <w:tcW w:w="2310" w:type="dxa"/>
          </w:tcPr>
          <w:p w14:paraId="5696EC81" w14:textId="1B61AA21" w:rsidR="007B07E6" w:rsidRPr="007B07E6" w:rsidRDefault="007B07E6" w:rsidP="009B3D12">
            <w:pPr>
              <w:spacing w:after="120"/>
              <w:contextualSpacing/>
              <w:rPr>
                <w:rFonts w:ascii="Times New Roman" w:hAnsi="Times New Roman" w:cs="Times New Roman"/>
                <w:bCs/>
              </w:rPr>
            </w:pPr>
            <w:r w:rsidRPr="007B07E6">
              <w:rPr>
                <w:rFonts w:ascii="Times New Roman" w:hAnsi="Times New Roman" w:cs="Times New Roman"/>
              </w:rPr>
              <w:t>Расширение и углубление практической подготовки, получение дополнительных умений и знаний, необходимых для обеспечения  конкурентоспособности выпускника</w:t>
            </w:r>
          </w:p>
        </w:tc>
      </w:tr>
    </w:tbl>
    <w:p w14:paraId="207FFF9E" w14:textId="77777777" w:rsidR="009B3D12" w:rsidRDefault="009B3D12" w:rsidP="009B3D12">
      <w:pPr>
        <w:spacing w:after="120"/>
        <w:ind w:left="1129"/>
        <w:contextualSpacing/>
        <w:rPr>
          <w:rFonts w:ascii="Times New Roman" w:hAnsi="Times New Roman" w:cs="Times New Roman"/>
          <w:bCs/>
          <w:sz w:val="24"/>
          <w:szCs w:val="24"/>
        </w:rPr>
      </w:pPr>
    </w:p>
    <w:p w14:paraId="503D866C" w14:textId="77777777" w:rsidR="007B07E6" w:rsidRDefault="007B07E6" w:rsidP="009B3D12">
      <w:pPr>
        <w:spacing w:after="120"/>
        <w:ind w:left="1129"/>
        <w:contextualSpacing/>
        <w:rPr>
          <w:rFonts w:ascii="Times New Roman" w:hAnsi="Times New Roman" w:cs="Times New Roman"/>
          <w:bCs/>
          <w:sz w:val="24"/>
          <w:szCs w:val="24"/>
        </w:rPr>
      </w:pPr>
    </w:p>
    <w:p w14:paraId="66DBD771" w14:textId="77777777" w:rsidR="00F20AE3" w:rsidRDefault="00F20AE3" w:rsidP="009B3D12">
      <w:pPr>
        <w:spacing w:after="120"/>
        <w:ind w:left="1129"/>
        <w:contextualSpacing/>
        <w:rPr>
          <w:rFonts w:ascii="Times New Roman" w:hAnsi="Times New Roman" w:cs="Times New Roman"/>
          <w:bCs/>
          <w:sz w:val="24"/>
          <w:szCs w:val="24"/>
        </w:rPr>
      </w:pPr>
    </w:p>
    <w:p w14:paraId="697E06F2" w14:textId="77777777" w:rsidR="009B3D12" w:rsidRPr="00DB45EC" w:rsidRDefault="009B3D12" w:rsidP="009B3D12">
      <w:pPr>
        <w:keepNext/>
        <w:spacing w:after="120"/>
        <w:jc w:val="center"/>
        <w:outlineLvl w:val="0"/>
        <w:rPr>
          <w:rFonts w:ascii="Times New Roman" w:eastAsia="Segoe UI" w:hAnsi="Times New Roman" w:cs="Times New Roman"/>
          <w:b/>
          <w:bCs/>
          <w:caps/>
          <w:kern w:val="32"/>
          <w:sz w:val="24"/>
          <w:szCs w:val="24"/>
          <w:lang w:eastAsia="ru-RU"/>
        </w:rPr>
      </w:pPr>
      <w:r w:rsidRPr="00DB45EC">
        <w:rPr>
          <w:rFonts w:ascii="Times New Roman" w:eastAsia="Segoe UI" w:hAnsi="Times New Roman" w:cs="Times New Roman"/>
          <w:b/>
          <w:bCs/>
          <w:caps/>
          <w:kern w:val="32"/>
          <w:sz w:val="24"/>
          <w:szCs w:val="24"/>
          <w:lang w:eastAsia="ru-RU"/>
        </w:rPr>
        <w:t>2. Структура и содержание профессионального модуля</w:t>
      </w:r>
    </w:p>
    <w:p w14:paraId="22DD54BF" w14:textId="77777777" w:rsidR="009B3D12" w:rsidRPr="00DB45EC" w:rsidRDefault="009B3D12" w:rsidP="009B3D12">
      <w:pPr>
        <w:spacing w:after="120" w:line="276" w:lineRule="auto"/>
        <w:ind w:firstLine="709"/>
        <w:outlineLvl w:val="1"/>
        <w:rPr>
          <w:rFonts w:ascii="Times New Roman" w:eastAsia="Segoe UI" w:hAnsi="Times New Roman" w:cs="Times New Roman"/>
          <w:b/>
          <w:bCs/>
          <w:sz w:val="24"/>
          <w:szCs w:val="24"/>
          <w:lang w:eastAsia="ru-RU"/>
        </w:rPr>
      </w:pPr>
      <w:r w:rsidRPr="00DB45EC">
        <w:rPr>
          <w:rFonts w:ascii="Times New Roman" w:eastAsia="Segoe UI" w:hAnsi="Times New Roman" w:cs="Times New Roman"/>
          <w:b/>
          <w:bCs/>
          <w:sz w:val="24"/>
          <w:szCs w:val="24"/>
          <w:lang w:eastAsia="ru-RU"/>
        </w:rPr>
        <w:t>2.1. Трудоемкость освоения модуля</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6"/>
        <w:gridCol w:w="2393"/>
        <w:gridCol w:w="2693"/>
      </w:tblGrid>
      <w:tr w:rsidR="009B3D12" w:rsidRPr="00DB45EC" w14:paraId="2C7EC28C" w14:textId="77777777" w:rsidTr="00E245A3">
        <w:trPr>
          <w:trHeight w:val="23"/>
        </w:trPr>
        <w:tc>
          <w:tcPr>
            <w:tcW w:w="2460" w:type="pct"/>
            <w:vAlign w:val="center"/>
          </w:tcPr>
          <w:p w14:paraId="2008ED45" w14:textId="77777777" w:rsidR="009B3D12" w:rsidRPr="00DB45EC" w:rsidRDefault="009B3D12" w:rsidP="009B3D12">
            <w:pPr>
              <w:jc w:val="center"/>
              <w:rPr>
                <w:rFonts w:ascii="Times New Roman" w:hAnsi="Times New Roman" w:cs="Times New Roman"/>
                <w:b/>
                <w:sz w:val="24"/>
                <w:szCs w:val="24"/>
              </w:rPr>
            </w:pPr>
            <w:r w:rsidRPr="00DB45EC">
              <w:rPr>
                <w:rFonts w:ascii="Times New Roman" w:hAnsi="Times New Roman" w:cs="Times New Roman"/>
                <w:b/>
                <w:sz w:val="24"/>
                <w:szCs w:val="24"/>
              </w:rPr>
              <w:t>Наименование составных частей модуля</w:t>
            </w:r>
          </w:p>
        </w:tc>
        <w:tc>
          <w:tcPr>
            <w:tcW w:w="1195" w:type="pct"/>
            <w:vAlign w:val="center"/>
          </w:tcPr>
          <w:p w14:paraId="1183274B" w14:textId="77777777" w:rsidR="009B3D12" w:rsidRPr="00DB45EC" w:rsidRDefault="009B3D12" w:rsidP="009B3D12">
            <w:pPr>
              <w:jc w:val="center"/>
              <w:rPr>
                <w:rFonts w:ascii="Times New Roman" w:hAnsi="Times New Roman" w:cs="Times New Roman"/>
                <w:b/>
                <w:iCs/>
                <w:sz w:val="24"/>
                <w:szCs w:val="24"/>
              </w:rPr>
            </w:pPr>
            <w:r w:rsidRPr="00DB45EC">
              <w:rPr>
                <w:rFonts w:ascii="Times New Roman" w:hAnsi="Times New Roman" w:cs="Times New Roman"/>
                <w:b/>
                <w:iCs/>
                <w:sz w:val="24"/>
                <w:szCs w:val="24"/>
              </w:rPr>
              <w:t>Объем в часах</w:t>
            </w:r>
          </w:p>
        </w:tc>
        <w:tc>
          <w:tcPr>
            <w:tcW w:w="1345" w:type="pct"/>
          </w:tcPr>
          <w:p w14:paraId="6F8716B3" w14:textId="77777777" w:rsidR="009B3D12" w:rsidRPr="00DB45EC" w:rsidRDefault="009B3D12" w:rsidP="009B3D12">
            <w:pPr>
              <w:jc w:val="center"/>
              <w:rPr>
                <w:rFonts w:ascii="Times New Roman" w:hAnsi="Times New Roman" w:cs="Times New Roman"/>
                <w:b/>
                <w:iCs/>
                <w:sz w:val="24"/>
                <w:szCs w:val="24"/>
              </w:rPr>
            </w:pPr>
            <w:r w:rsidRPr="00DB45EC">
              <w:rPr>
                <w:rFonts w:ascii="Times New Roman" w:hAnsi="Times New Roman" w:cs="Times New Roman"/>
                <w:b/>
                <w:sz w:val="24"/>
                <w:szCs w:val="24"/>
              </w:rPr>
              <w:t>В т.ч. в форме практической подготовки</w:t>
            </w:r>
          </w:p>
        </w:tc>
      </w:tr>
      <w:tr w:rsidR="009B3D12" w:rsidRPr="00DB45EC" w14:paraId="371348BF" w14:textId="77777777" w:rsidTr="00E245A3">
        <w:trPr>
          <w:trHeight w:val="23"/>
        </w:trPr>
        <w:tc>
          <w:tcPr>
            <w:tcW w:w="2460" w:type="pct"/>
            <w:vAlign w:val="center"/>
          </w:tcPr>
          <w:p w14:paraId="15FA2F88" w14:textId="09903B33" w:rsidR="009B3D12" w:rsidRPr="00DB45EC" w:rsidRDefault="009B3D12" w:rsidP="00E06E05">
            <w:pPr>
              <w:jc w:val="both"/>
              <w:rPr>
                <w:rFonts w:ascii="Times New Roman" w:hAnsi="Times New Roman" w:cs="Times New Roman"/>
                <w:bCs/>
                <w:sz w:val="24"/>
                <w:szCs w:val="24"/>
                <w:highlight w:val="red"/>
              </w:rPr>
            </w:pPr>
            <w:r w:rsidRPr="00DB45EC">
              <w:rPr>
                <w:rFonts w:ascii="Times New Roman" w:hAnsi="Times New Roman" w:cs="Times New Roman"/>
                <w:bCs/>
                <w:sz w:val="24"/>
                <w:szCs w:val="24"/>
              </w:rPr>
              <w:t>Учебные занятия</w:t>
            </w:r>
          </w:p>
        </w:tc>
        <w:tc>
          <w:tcPr>
            <w:tcW w:w="1195" w:type="pct"/>
            <w:vAlign w:val="center"/>
          </w:tcPr>
          <w:p w14:paraId="39FE3080" w14:textId="5321352F" w:rsidR="009B3D12" w:rsidRPr="00DB45EC" w:rsidRDefault="00ED409B" w:rsidP="009B3D12">
            <w:pPr>
              <w:jc w:val="center"/>
              <w:rPr>
                <w:rFonts w:ascii="Times New Roman" w:hAnsi="Times New Roman" w:cs="Times New Roman"/>
                <w:bCs/>
                <w:sz w:val="24"/>
                <w:szCs w:val="24"/>
              </w:rPr>
            </w:pPr>
            <w:r w:rsidRPr="00DB45EC">
              <w:rPr>
                <w:rFonts w:ascii="Times New Roman" w:hAnsi="Times New Roman" w:cs="Times New Roman"/>
                <w:bCs/>
                <w:sz w:val="24"/>
                <w:szCs w:val="24"/>
              </w:rPr>
              <w:t>72</w:t>
            </w:r>
          </w:p>
        </w:tc>
        <w:tc>
          <w:tcPr>
            <w:tcW w:w="1345" w:type="pct"/>
            <w:vAlign w:val="center"/>
          </w:tcPr>
          <w:p w14:paraId="67976BE6" w14:textId="3B3C8D89" w:rsidR="009B3D12" w:rsidRPr="00DB45EC" w:rsidRDefault="0023085E" w:rsidP="009B3D12">
            <w:pPr>
              <w:jc w:val="center"/>
              <w:rPr>
                <w:rFonts w:ascii="Times New Roman" w:hAnsi="Times New Roman" w:cs="Times New Roman"/>
                <w:bCs/>
                <w:sz w:val="24"/>
                <w:szCs w:val="24"/>
              </w:rPr>
            </w:pPr>
            <w:r w:rsidRPr="00DB45EC">
              <w:rPr>
                <w:rFonts w:ascii="Times New Roman" w:hAnsi="Times New Roman" w:cs="Times New Roman"/>
                <w:bCs/>
                <w:sz w:val="24"/>
                <w:szCs w:val="24"/>
              </w:rPr>
              <w:t>36</w:t>
            </w:r>
          </w:p>
        </w:tc>
      </w:tr>
      <w:tr w:rsidR="009B3D12" w:rsidRPr="00DB45EC" w14:paraId="70CE9ED1" w14:textId="77777777" w:rsidTr="00E245A3">
        <w:trPr>
          <w:trHeight w:val="23"/>
        </w:trPr>
        <w:tc>
          <w:tcPr>
            <w:tcW w:w="2460" w:type="pct"/>
            <w:vAlign w:val="center"/>
          </w:tcPr>
          <w:p w14:paraId="79DA9A54" w14:textId="77777777" w:rsidR="009B3D12" w:rsidRPr="00DB45EC" w:rsidRDefault="009B3D12" w:rsidP="009B3D12">
            <w:pPr>
              <w:jc w:val="both"/>
              <w:rPr>
                <w:rFonts w:ascii="Times New Roman" w:hAnsi="Times New Roman" w:cs="Times New Roman"/>
                <w:bCs/>
                <w:sz w:val="24"/>
                <w:szCs w:val="24"/>
              </w:rPr>
            </w:pPr>
            <w:r w:rsidRPr="00DB45EC">
              <w:rPr>
                <w:rFonts w:ascii="Times New Roman" w:hAnsi="Times New Roman" w:cs="Times New Roman"/>
                <w:bCs/>
                <w:sz w:val="24"/>
                <w:szCs w:val="24"/>
              </w:rPr>
              <w:t>Курсовая работа (проект)</w:t>
            </w:r>
          </w:p>
        </w:tc>
        <w:tc>
          <w:tcPr>
            <w:tcW w:w="1195" w:type="pct"/>
            <w:vAlign w:val="center"/>
          </w:tcPr>
          <w:p w14:paraId="525F8BA4" w14:textId="13F725A7" w:rsidR="009B3D12" w:rsidRPr="00DB45EC" w:rsidRDefault="00ED409B" w:rsidP="009B3D12">
            <w:pPr>
              <w:jc w:val="center"/>
              <w:rPr>
                <w:rFonts w:ascii="Times New Roman" w:hAnsi="Times New Roman" w:cs="Times New Roman"/>
                <w:bCs/>
                <w:sz w:val="24"/>
                <w:szCs w:val="24"/>
              </w:rPr>
            </w:pPr>
            <w:r w:rsidRPr="00DB45EC">
              <w:rPr>
                <w:rFonts w:ascii="Times New Roman" w:hAnsi="Times New Roman" w:cs="Times New Roman"/>
                <w:bCs/>
                <w:sz w:val="24"/>
                <w:szCs w:val="24"/>
              </w:rPr>
              <w:t>-</w:t>
            </w:r>
          </w:p>
        </w:tc>
        <w:tc>
          <w:tcPr>
            <w:tcW w:w="1345" w:type="pct"/>
            <w:vAlign w:val="center"/>
          </w:tcPr>
          <w:p w14:paraId="367CE79F" w14:textId="16146A46" w:rsidR="009B3D12" w:rsidRPr="00DB45EC" w:rsidRDefault="00E06E05" w:rsidP="009B3D12">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9B3D12" w:rsidRPr="00DB45EC" w14:paraId="3D1117F1" w14:textId="77777777" w:rsidTr="00E245A3">
        <w:trPr>
          <w:trHeight w:val="23"/>
        </w:trPr>
        <w:tc>
          <w:tcPr>
            <w:tcW w:w="2460" w:type="pct"/>
            <w:vAlign w:val="center"/>
          </w:tcPr>
          <w:p w14:paraId="41AFB2E2" w14:textId="77777777" w:rsidR="009B3D12" w:rsidRPr="00DB45EC" w:rsidRDefault="009B3D12" w:rsidP="009B3D12">
            <w:pPr>
              <w:jc w:val="both"/>
              <w:rPr>
                <w:rFonts w:ascii="Times New Roman" w:hAnsi="Times New Roman" w:cs="Times New Roman"/>
                <w:bCs/>
                <w:sz w:val="24"/>
                <w:szCs w:val="24"/>
              </w:rPr>
            </w:pPr>
            <w:r w:rsidRPr="00DB45EC">
              <w:rPr>
                <w:rFonts w:ascii="Times New Roman" w:hAnsi="Times New Roman" w:cs="Times New Roman"/>
                <w:bCs/>
                <w:sz w:val="24"/>
                <w:szCs w:val="24"/>
              </w:rPr>
              <w:t>Самостоятельная работа</w:t>
            </w:r>
          </w:p>
        </w:tc>
        <w:tc>
          <w:tcPr>
            <w:tcW w:w="1195" w:type="pct"/>
            <w:vAlign w:val="center"/>
          </w:tcPr>
          <w:p w14:paraId="0C6E64CB" w14:textId="77777777" w:rsidR="009B3D12" w:rsidRPr="00DB45EC" w:rsidRDefault="009B3D12" w:rsidP="009B3D12">
            <w:pPr>
              <w:jc w:val="center"/>
              <w:rPr>
                <w:rFonts w:ascii="Times New Roman" w:hAnsi="Times New Roman" w:cs="Times New Roman"/>
                <w:bCs/>
                <w:sz w:val="24"/>
                <w:szCs w:val="24"/>
              </w:rPr>
            </w:pPr>
            <w:r w:rsidRPr="00DB45EC">
              <w:rPr>
                <w:rFonts w:ascii="Times New Roman" w:hAnsi="Times New Roman" w:cs="Times New Roman"/>
                <w:bCs/>
                <w:sz w:val="24"/>
                <w:szCs w:val="24"/>
              </w:rPr>
              <w:t>-</w:t>
            </w:r>
          </w:p>
        </w:tc>
        <w:tc>
          <w:tcPr>
            <w:tcW w:w="1345" w:type="pct"/>
            <w:vAlign w:val="center"/>
          </w:tcPr>
          <w:p w14:paraId="021D6750" w14:textId="77777777" w:rsidR="009B3D12" w:rsidRPr="00DB45EC" w:rsidRDefault="009B3D12" w:rsidP="009B3D12">
            <w:pPr>
              <w:jc w:val="center"/>
              <w:rPr>
                <w:rFonts w:ascii="Times New Roman" w:hAnsi="Times New Roman" w:cs="Times New Roman"/>
                <w:bCs/>
                <w:sz w:val="24"/>
                <w:szCs w:val="24"/>
              </w:rPr>
            </w:pPr>
            <w:r w:rsidRPr="00DB45EC">
              <w:rPr>
                <w:rFonts w:ascii="Times New Roman" w:hAnsi="Times New Roman" w:cs="Times New Roman"/>
                <w:bCs/>
                <w:sz w:val="24"/>
                <w:szCs w:val="24"/>
              </w:rPr>
              <w:t>-</w:t>
            </w:r>
          </w:p>
        </w:tc>
      </w:tr>
      <w:tr w:rsidR="00E06E05" w:rsidRPr="00DB45EC" w14:paraId="03E8EB2A" w14:textId="77777777" w:rsidTr="00E245A3">
        <w:trPr>
          <w:trHeight w:val="23"/>
        </w:trPr>
        <w:tc>
          <w:tcPr>
            <w:tcW w:w="2460" w:type="pct"/>
            <w:vAlign w:val="center"/>
          </w:tcPr>
          <w:p w14:paraId="53D05504" w14:textId="77777777" w:rsidR="00E06E05" w:rsidRPr="00DB45EC" w:rsidRDefault="00E06E05" w:rsidP="009B3D12">
            <w:pPr>
              <w:jc w:val="both"/>
              <w:rPr>
                <w:rFonts w:ascii="Times New Roman" w:hAnsi="Times New Roman" w:cs="Times New Roman"/>
                <w:bCs/>
                <w:sz w:val="24"/>
                <w:szCs w:val="24"/>
              </w:rPr>
            </w:pPr>
            <w:r w:rsidRPr="00DB45EC">
              <w:rPr>
                <w:rFonts w:ascii="Times New Roman" w:hAnsi="Times New Roman" w:cs="Times New Roman"/>
                <w:bCs/>
                <w:sz w:val="24"/>
                <w:szCs w:val="24"/>
              </w:rPr>
              <w:t>Практика, в т.ч.:</w:t>
            </w:r>
          </w:p>
        </w:tc>
        <w:tc>
          <w:tcPr>
            <w:tcW w:w="1195" w:type="pct"/>
            <w:vAlign w:val="center"/>
          </w:tcPr>
          <w:p w14:paraId="7A5A4A79" w14:textId="22A0B832" w:rsidR="00E06E05" w:rsidRPr="00DB45EC" w:rsidRDefault="00E06E05" w:rsidP="009B3D12">
            <w:pPr>
              <w:jc w:val="center"/>
              <w:rPr>
                <w:rFonts w:ascii="Times New Roman" w:hAnsi="Times New Roman" w:cs="Times New Roman"/>
                <w:bCs/>
                <w:sz w:val="24"/>
                <w:szCs w:val="24"/>
              </w:rPr>
            </w:pPr>
            <w:r w:rsidRPr="00DB45EC">
              <w:rPr>
                <w:rFonts w:ascii="Times New Roman" w:hAnsi="Times New Roman" w:cs="Times New Roman"/>
                <w:bCs/>
                <w:sz w:val="24"/>
                <w:szCs w:val="24"/>
              </w:rPr>
              <w:t>180</w:t>
            </w:r>
          </w:p>
        </w:tc>
        <w:tc>
          <w:tcPr>
            <w:tcW w:w="1345" w:type="pct"/>
            <w:vAlign w:val="center"/>
          </w:tcPr>
          <w:p w14:paraId="74E803DB" w14:textId="10A588C7" w:rsidR="00E06E05" w:rsidRPr="00DB45EC" w:rsidRDefault="00E06E05" w:rsidP="009B3D12">
            <w:pPr>
              <w:jc w:val="center"/>
              <w:rPr>
                <w:rFonts w:ascii="Times New Roman" w:hAnsi="Times New Roman" w:cs="Times New Roman"/>
                <w:bCs/>
                <w:sz w:val="24"/>
                <w:szCs w:val="24"/>
              </w:rPr>
            </w:pPr>
            <w:r w:rsidRPr="00DB45EC">
              <w:rPr>
                <w:rFonts w:ascii="Times New Roman" w:hAnsi="Times New Roman" w:cs="Times New Roman"/>
                <w:bCs/>
                <w:sz w:val="24"/>
                <w:szCs w:val="24"/>
              </w:rPr>
              <w:t>180</w:t>
            </w:r>
          </w:p>
        </w:tc>
      </w:tr>
      <w:tr w:rsidR="00E06E05" w:rsidRPr="00DB45EC" w14:paraId="206806E9" w14:textId="77777777" w:rsidTr="00E245A3">
        <w:trPr>
          <w:trHeight w:val="23"/>
        </w:trPr>
        <w:tc>
          <w:tcPr>
            <w:tcW w:w="2460" w:type="pct"/>
            <w:vAlign w:val="center"/>
          </w:tcPr>
          <w:p w14:paraId="19924E73" w14:textId="77777777" w:rsidR="00E06E05" w:rsidRPr="00DB45EC" w:rsidRDefault="00E06E05" w:rsidP="009B3D12">
            <w:pPr>
              <w:jc w:val="both"/>
              <w:rPr>
                <w:rFonts w:ascii="Times New Roman" w:hAnsi="Times New Roman" w:cs="Times New Roman"/>
                <w:bCs/>
                <w:sz w:val="24"/>
                <w:szCs w:val="24"/>
              </w:rPr>
            </w:pPr>
            <w:r w:rsidRPr="00DB45EC">
              <w:rPr>
                <w:rFonts w:ascii="Times New Roman" w:hAnsi="Times New Roman" w:cs="Times New Roman"/>
                <w:bCs/>
                <w:sz w:val="24"/>
                <w:szCs w:val="24"/>
              </w:rPr>
              <w:t>учебная</w:t>
            </w:r>
          </w:p>
        </w:tc>
        <w:tc>
          <w:tcPr>
            <w:tcW w:w="1195" w:type="pct"/>
            <w:vAlign w:val="center"/>
          </w:tcPr>
          <w:p w14:paraId="1CD8615B" w14:textId="3579F672" w:rsidR="00E06E05" w:rsidRPr="00DB45EC" w:rsidRDefault="00E06E05" w:rsidP="009B3D12">
            <w:pPr>
              <w:jc w:val="center"/>
              <w:rPr>
                <w:rFonts w:ascii="Times New Roman" w:hAnsi="Times New Roman" w:cs="Times New Roman"/>
                <w:bCs/>
                <w:i/>
                <w:iCs/>
                <w:sz w:val="24"/>
                <w:szCs w:val="24"/>
              </w:rPr>
            </w:pPr>
            <w:r w:rsidRPr="00DB45EC">
              <w:rPr>
                <w:rFonts w:ascii="Times New Roman" w:hAnsi="Times New Roman" w:cs="Times New Roman"/>
                <w:bCs/>
                <w:i/>
                <w:iCs/>
                <w:sz w:val="24"/>
                <w:szCs w:val="24"/>
              </w:rPr>
              <w:t>72</w:t>
            </w:r>
          </w:p>
        </w:tc>
        <w:tc>
          <w:tcPr>
            <w:tcW w:w="1345" w:type="pct"/>
            <w:vAlign w:val="center"/>
          </w:tcPr>
          <w:p w14:paraId="341B8FCA" w14:textId="0872937A" w:rsidR="00E06E05" w:rsidRPr="00DB45EC" w:rsidRDefault="00E06E05" w:rsidP="009B3D12">
            <w:pPr>
              <w:jc w:val="center"/>
              <w:rPr>
                <w:rFonts w:ascii="Times New Roman" w:hAnsi="Times New Roman" w:cs="Times New Roman"/>
                <w:bCs/>
                <w:i/>
                <w:iCs/>
                <w:sz w:val="24"/>
                <w:szCs w:val="24"/>
              </w:rPr>
            </w:pPr>
            <w:r w:rsidRPr="00DB45EC">
              <w:rPr>
                <w:rFonts w:ascii="Times New Roman" w:hAnsi="Times New Roman" w:cs="Times New Roman"/>
                <w:bCs/>
                <w:i/>
                <w:iCs/>
                <w:sz w:val="24"/>
                <w:szCs w:val="24"/>
              </w:rPr>
              <w:t>72</w:t>
            </w:r>
          </w:p>
        </w:tc>
      </w:tr>
      <w:tr w:rsidR="00E06E05" w:rsidRPr="00DB45EC" w14:paraId="47611584" w14:textId="77777777" w:rsidTr="00E245A3">
        <w:trPr>
          <w:trHeight w:val="23"/>
        </w:trPr>
        <w:tc>
          <w:tcPr>
            <w:tcW w:w="2460" w:type="pct"/>
            <w:vAlign w:val="center"/>
          </w:tcPr>
          <w:p w14:paraId="51DDD9E8" w14:textId="77777777" w:rsidR="00E06E05" w:rsidRPr="00DB45EC" w:rsidRDefault="00E06E05" w:rsidP="009B3D12">
            <w:pPr>
              <w:jc w:val="both"/>
              <w:rPr>
                <w:rFonts w:ascii="Times New Roman" w:hAnsi="Times New Roman" w:cs="Times New Roman"/>
                <w:bCs/>
                <w:sz w:val="24"/>
                <w:szCs w:val="24"/>
              </w:rPr>
            </w:pPr>
            <w:r w:rsidRPr="00DB45EC">
              <w:rPr>
                <w:rFonts w:ascii="Times New Roman" w:hAnsi="Times New Roman" w:cs="Times New Roman"/>
                <w:bCs/>
                <w:sz w:val="24"/>
                <w:szCs w:val="24"/>
              </w:rPr>
              <w:t>производственная</w:t>
            </w:r>
          </w:p>
        </w:tc>
        <w:tc>
          <w:tcPr>
            <w:tcW w:w="1195" w:type="pct"/>
            <w:vAlign w:val="center"/>
          </w:tcPr>
          <w:p w14:paraId="46FD7B23" w14:textId="78D33CA5" w:rsidR="00E06E05" w:rsidRPr="00DB45EC" w:rsidRDefault="00E06E05" w:rsidP="009B3D12">
            <w:pPr>
              <w:jc w:val="center"/>
              <w:rPr>
                <w:rFonts w:ascii="Times New Roman" w:hAnsi="Times New Roman" w:cs="Times New Roman"/>
                <w:bCs/>
                <w:i/>
                <w:iCs/>
                <w:sz w:val="24"/>
                <w:szCs w:val="24"/>
              </w:rPr>
            </w:pPr>
            <w:r w:rsidRPr="00DB45EC">
              <w:rPr>
                <w:rFonts w:ascii="Times New Roman" w:hAnsi="Times New Roman" w:cs="Times New Roman"/>
                <w:bCs/>
                <w:i/>
                <w:iCs/>
                <w:sz w:val="24"/>
                <w:szCs w:val="24"/>
              </w:rPr>
              <w:t>108</w:t>
            </w:r>
          </w:p>
        </w:tc>
        <w:tc>
          <w:tcPr>
            <w:tcW w:w="1345" w:type="pct"/>
            <w:vAlign w:val="center"/>
          </w:tcPr>
          <w:p w14:paraId="0569D019" w14:textId="724AF360" w:rsidR="00E06E05" w:rsidRPr="00DB45EC" w:rsidRDefault="00E06E05" w:rsidP="009B3D12">
            <w:pPr>
              <w:jc w:val="center"/>
              <w:rPr>
                <w:rFonts w:ascii="Times New Roman" w:hAnsi="Times New Roman" w:cs="Times New Roman"/>
                <w:bCs/>
                <w:i/>
                <w:iCs/>
                <w:sz w:val="24"/>
                <w:szCs w:val="24"/>
              </w:rPr>
            </w:pPr>
            <w:r w:rsidRPr="00DB45EC">
              <w:rPr>
                <w:rFonts w:ascii="Times New Roman" w:hAnsi="Times New Roman" w:cs="Times New Roman"/>
                <w:bCs/>
                <w:i/>
                <w:iCs/>
                <w:sz w:val="24"/>
                <w:szCs w:val="24"/>
              </w:rPr>
              <w:t>108</w:t>
            </w:r>
          </w:p>
        </w:tc>
      </w:tr>
      <w:tr w:rsidR="009B3D12" w:rsidRPr="00DB45EC" w14:paraId="73CF12E9" w14:textId="77777777" w:rsidTr="00E245A3">
        <w:trPr>
          <w:trHeight w:val="23"/>
        </w:trPr>
        <w:tc>
          <w:tcPr>
            <w:tcW w:w="2460" w:type="pct"/>
            <w:vAlign w:val="center"/>
          </w:tcPr>
          <w:p w14:paraId="728338E6" w14:textId="77777777" w:rsidR="009B3D12" w:rsidRPr="00DB45EC" w:rsidRDefault="009B3D12" w:rsidP="009B3D12">
            <w:pPr>
              <w:jc w:val="both"/>
              <w:rPr>
                <w:rFonts w:ascii="Times New Roman" w:hAnsi="Times New Roman" w:cs="Times New Roman"/>
                <w:bCs/>
                <w:sz w:val="24"/>
                <w:szCs w:val="24"/>
              </w:rPr>
            </w:pPr>
            <w:r w:rsidRPr="00DB45EC">
              <w:rPr>
                <w:rFonts w:ascii="Times New Roman" w:hAnsi="Times New Roman" w:cs="Times New Roman"/>
                <w:bCs/>
                <w:sz w:val="24"/>
                <w:szCs w:val="24"/>
              </w:rPr>
              <w:t>Промежуточная аттестация, в том числе:</w:t>
            </w:r>
          </w:p>
          <w:p w14:paraId="2F2AC87E" w14:textId="6B111645" w:rsidR="009B3D12" w:rsidRPr="00DB45EC" w:rsidRDefault="009B3D12" w:rsidP="009B3D12">
            <w:pPr>
              <w:jc w:val="both"/>
              <w:rPr>
                <w:rFonts w:ascii="Times New Roman" w:hAnsi="Times New Roman" w:cs="Times New Roman"/>
                <w:bCs/>
                <w:i/>
                <w:iCs/>
                <w:sz w:val="24"/>
                <w:szCs w:val="24"/>
              </w:rPr>
            </w:pPr>
            <w:r w:rsidRPr="00DB45EC">
              <w:rPr>
                <w:rFonts w:ascii="Times New Roman" w:hAnsi="Times New Roman" w:cs="Times New Roman"/>
                <w:bCs/>
                <w:i/>
                <w:iCs/>
                <w:sz w:val="24"/>
                <w:szCs w:val="24"/>
              </w:rPr>
              <w:t xml:space="preserve">МДК </w:t>
            </w:r>
            <w:r w:rsidR="00E06E05">
              <w:rPr>
                <w:rFonts w:ascii="Times New Roman" w:hAnsi="Times New Roman" w:cs="Times New Roman"/>
                <w:bCs/>
                <w:i/>
                <w:iCs/>
                <w:sz w:val="24"/>
                <w:szCs w:val="24"/>
              </w:rPr>
              <w:t>03</w:t>
            </w:r>
            <w:r w:rsidRPr="00DB45EC">
              <w:rPr>
                <w:rFonts w:ascii="Times New Roman" w:hAnsi="Times New Roman" w:cs="Times New Roman"/>
                <w:bCs/>
                <w:i/>
                <w:iCs/>
                <w:sz w:val="24"/>
                <w:szCs w:val="24"/>
              </w:rPr>
              <w:t xml:space="preserve">.01 в форме </w:t>
            </w:r>
            <w:r w:rsidR="00E06E05">
              <w:rPr>
                <w:rFonts w:ascii="Times New Roman" w:hAnsi="Times New Roman" w:cs="Times New Roman"/>
                <w:bCs/>
                <w:i/>
                <w:iCs/>
                <w:sz w:val="24"/>
                <w:szCs w:val="24"/>
              </w:rPr>
              <w:t>дифференцированного зачета</w:t>
            </w:r>
          </w:p>
          <w:p w14:paraId="7CE9868A" w14:textId="5D2E27C9" w:rsidR="009B3D12" w:rsidRPr="00DB45EC" w:rsidRDefault="009B3D12" w:rsidP="009B3D12">
            <w:pPr>
              <w:jc w:val="both"/>
              <w:rPr>
                <w:rFonts w:ascii="Times New Roman" w:hAnsi="Times New Roman" w:cs="Times New Roman"/>
                <w:bCs/>
                <w:i/>
                <w:iCs/>
                <w:sz w:val="24"/>
                <w:szCs w:val="24"/>
              </w:rPr>
            </w:pPr>
            <w:r w:rsidRPr="00DB45EC">
              <w:rPr>
                <w:rFonts w:ascii="Times New Roman" w:hAnsi="Times New Roman" w:cs="Times New Roman"/>
                <w:bCs/>
                <w:i/>
                <w:iCs/>
                <w:sz w:val="24"/>
                <w:szCs w:val="24"/>
              </w:rPr>
              <w:t>УП 0</w:t>
            </w:r>
            <w:r w:rsidR="00E06E05">
              <w:rPr>
                <w:rFonts w:ascii="Times New Roman" w:hAnsi="Times New Roman" w:cs="Times New Roman"/>
                <w:bCs/>
                <w:i/>
                <w:iCs/>
                <w:sz w:val="24"/>
                <w:szCs w:val="24"/>
              </w:rPr>
              <w:t>3</w:t>
            </w:r>
          </w:p>
          <w:p w14:paraId="25DB4A81" w14:textId="33955312" w:rsidR="009B3D12" w:rsidRPr="00DB45EC" w:rsidRDefault="00ED409B" w:rsidP="00E06E05">
            <w:pPr>
              <w:rPr>
                <w:rFonts w:ascii="Times New Roman" w:hAnsi="Times New Roman" w:cs="Times New Roman"/>
                <w:bCs/>
                <w:sz w:val="24"/>
                <w:szCs w:val="24"/>
              </w:rPr>
            </w:pPr>
            <w:r w:rsidRPr="00DB45EC">
              <w:rPr>
                <w:rFonts w:ascii="Times New Roman" w:hAnsi="Times New Roman" w:cs="Times New Roman"/>
                <w:bCs/>
                <w:i/>
                <w:iCs/>
                <w:sz w:val="24"/>
                <w:szCs w:val="24"/>
              </w:rPr>
              <w:t>ПП 0</w:t>
            </w:r>
            <w:r w:rsidR="00E06E05">
              <w:rPr>
                <w:rFonts w:ascii="Times New Roman" w:hAnsi="Times New Roman" w:cs="Times New Roman"/>
                <w:bCs/>
                <w:i/>
                <w:iCs/>
                <w:sz w:val="24"/>
                <w:szCs w:val="24"/>
              </w:rPr>
              <w:t>3</w:t>
            </w:r>
            <w:r w:rsidRPr="00DB45EC">
              <w:rPr>
                <w:rFonts w:ascii="Times New Roman" w:hAnsi="Times New Roman" w:cs="Times New Roman"/>
                <w:bCs/>
                <w:i/>
                <w:iCs/>
                <w:sz w:val="24"/>
                <w:szCs w:val="24"/>
              </w:rPr>
              <w:br/>
              <w:t>ПМ 03</w:t>
            </w:r>
          </w:p>
        </w:tc>
        <w:tc>
          <w:tcPr>
            <w:tcW w:w="1195" w:type="pct"/>
            <w:vAlign w:val="center"/>
          </w:tcPr>
          <w:p w14:paraId="68C5FFC4" w14:textId="3D38485B" w:rsidR="009B3D12" w:rsidRPr="00DB45EC" w:rsidRDefault="00ED409B" w:rsidP="009B3D12">
            <w:pPr>
              <w:jc w:val="center"/>
              <w:rPr>
                <w:rFonts w:ascii="Times New Roman" w:hAnsi="Times New Roman" w:cs="Times New Roman"/>
                <w:bCs/>
                <w:sz w:val="24"/>
                <w:szCs w:val="24"/>
              </w:rPr>
            </w:pPr>
            <w:r w:rsidRPr="00DB45EC">
              <w:rPr>
                <w:rFonts w:ascii="Times New Roman" w:hAnsi="Times New Roman" w:cs="Times New Roman"/>
                <w:bCs/>
                <w:sz w:val="24"/>
                <w:szCs w:val="24"/>
              </w:rPr>
              <w:t>18</w:t>
            </w:r>
          </w:p>
        </w:tc>
        <w:tc>
          <w:tcPr>
            <w:tcW w:w="1345" w:type="pct"/>
            <w:vAlign w:val="center"/>
          </w:tcPr>
          <w:p w14:paraId="0EF1F84B" w14:textId="638A37DF" w:rsidR="009B3D12" w:rsidRPr="00DB45EC" w:rsidRDefault="00E06E05" w:rsidP="009B3D12">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9B3D12" w:rsidRPr="00DB45EC" w14:paraId="267C1AB3" w14:textId="77777777" w:rsidTr="00E245A3">
        <w:trPr>
          <w:trHeight w:val="23"/>
        </w:trPr>
        <w:tc>
          <w:tcPr>
            <w:tcW w:w="2460" w:type="pct"/>
            <w:vAlign w:val="center"/>
          </w:tcPr>
          <w:p w14:paraId="6A15614A" w14:textId="77777777" w:rsidR="009B3D12" w:rsidRPr="00DB45EC" w:rsidRDefault="009B3D12" w:rsidP="009B3D12">
            <w:pPr>
              <w:jc w:val="both"/>
              <w:rPr>
                <w:rFonts w:ascii="Times New Roman" w:hAnsi="Times New Roman" w:cs="Times New Roman"/>
                <w:bCs/>
                <w:sz w:val="24"/>
                <w:szCs w:val="24"/>
              </w:rPr>
            </w:pPr>
            <w:r w:rsidRPr="00DB45EC">
              <w:rPr>
                <w:rFonts w:ascii="Times New Roman" w:hAnsi="Times New Roman" w:cs="Times New Roman"/>
                <w:bCs/>
                <w:sz w:val="24"/>
                <w:szCs w:val="24"/>
              </w:rPr>
              <w:t>Всего</w:t>
            </w:r>
          </w:p>
        </w:tc>
        <w:tc>
          <w:tcPr>
            <w:tcW w:w="1195" w:type="pct"/>
            <w:vAlign w:val="center"/>
          </w:tcPr>
          <w:p w14:paraId="51423C68" w14:textId="3891BD19" w:rsidR="009B3D12" w:rsidRPr="00DB45EC" w:rsidRDefault="00ED409B" w:rsidP="009B3D12">
            <w:pPr>
              <w:jc w:val="center"/>
              <w:rPr>
                <w:rFonts w:ascii="Times New Roman" w:hAnsi="Times New Roman" w:cs="Times New Roman"/>
                <w:b/>
                <w:sz w:val="24"/>
                <w:szCs w:val="24"/>
              </w:rPr>
            </w:pPr>
            <w:r w:rsidRPr="00DB45EC">
              <w:rPr>
                <w:rFonts w:ascii="Times New Roman" w:hAnsi="Times New Roman" w:cs="Times New Roman"/>
                <w:b/>
                <w:sz w:val="24"/>
                <w:szCs w:val="24"/>
              </w:rPr>
              <w:t>270</w:t>
            </w:r>
          </w:p>
        </w:tc>
        <w:tc>
          <w:tcPr>
            <w:tcW w:w="1345" w:type="pct"/>
            <w:vAlign w:val="center"/>
          </w:tcPr>
          <w:p w14:paraId="75144A87" w14:textId="624D1CB8" w:rsidR="009B3D12" w:rsidRPr="00DB45EC" w:rsidRDefault="00E06E05" w:rsidP="009B3D12">
            <w:pPr>
              <w:jc w:val="center"/>
              <w:rPr>
                <w:rFonts w:ascii="Times New Roman" w:hAnsi="Times New Roman" w:cs="Times New Roman"/>
                <w:b/>
                <w:sz w:val="24"/>
                <w:szCs w:val="24"/>
              </w:rPr>
            </w:pPr>
            <w:r>
              <w:rPr>
                <w:rFonts w:ascii="Times New Roman" w:hAnsi="Times New Roman" w:cs="Times New Roman"/>
                <w:b/>
                <w:sz w:val="24"/>
                <w:szCs w:val="24"/>
              </w:rPr>
              <w:t>216</w:t>
            </w:r>
          </w:p>
        </w:tc>
      </w:tr>
    </w:tbl>
    <w:p w14:paraId="1688D5EE" w14:textId="77777777" w:rsidR="009B3D12" w:rsidRPr="00DB45EC" w:rsidRDefault="009B3D12" w:rsidP="009B3D12">
      <w:pPr>
        <w:rPr>
          <w:rFonts w:ascii="Times New Roman" w:hAnsi="Times New Roman" w:cs="Times New Roman"/>
          <w:i/>
          <w:sz w:val="24"/>
          <w:szCs w:val="24"/>
        </w:rPr>
      </w:pPr>
    </w:p>
    <w:p w14:paraId="47F3D0D7" w14:textId="77777777" w:rsidR="00E06E05" w:rsidRPr="00DB45EC" w:rsidRDefault="00E06E05" w:rsidP="00E06E05">
      <w:pPr>
        <w:spacing w:after="120" w:line="276" w:lineRule="auto"/>
        <w:ind w:firstLine="709"/>
        <w:outlineLvl w:val="1"/>
        <w:rPr>
          <w:rFonts w:ascii="Times New Roman" w:eastAsia="Segoe UI" w:hAnsi="Times New Roman" w:cs="Times New Roman"/>
          <w:b/>
          <w:bCs/>
          <w:sz w:val="24"/>
          <w:szCs w:val="24"/>
          <w:lang w:eastAsia="ru-RU"/>
        </w:rPr>
        <w:sectPr w:rsidR="00E06E05" w:rsidRPr="00DB45EC" w:rsidSect="00502F97">
          <w:headerReference w:type="even" r:id="rId22"/>
          <w:headerReference w:type="default" r:id="rId23"/>
          <w:pgSz w:w="11906" w:h="16838"/>
          <w:pgMar w:top="1134" w:right="567" w:bottom="1134" w:left="1701" w:header="709" w:footer="709" w:gutter="0"/>
          <w:cols w:space="708"/>
          <w:docGrid w:linePitch="360"/>
        </w:sectPr>
      </w:pPr>
    </w:p>
    <w:p w14:paraId="1A83C8D5" w14:textId="77777777" w:rsidR="009B3D12" w:rsidRPr="00DB45EC" w:rsidRDefault="009B3D12" w:rsidP="009B3D12">
      <w:pPr>
        <w:spacing w:after="120" w:line="276" w:lineRule="auto"/>
        <w:ind w:firstLine="709"/>
        <w:outlineLvl w:val="1"/>
        <w:rPr>
          <w:rFonts w:ascii="Times New Roman" w:eastAsia="Segoe UI" w:hAnsi="Times New Roman" w:cs="Times New Roman"/>
          <w:b/>
          <w:bCs/>
          <w:sz w:val="24"/>
          <w:szCs w:val="24"/>
          <w:lang w:eastAsia="ru-RU"/>
        </w:rPr>
      </w:pPr>
      <w:r w:rsidRPr="00DB45EC">
        <w:rPr>
          <w:rFonts w:ascii="Times New Roman" w:eastAsia="Segoe UI" w:hAnsi="Times New Roman" w:cs="Times New Roman"/>
          <w:b/>
          <w:bCs/>
          <w:sz w:val="24"/>
          <w:szCs w:val="24"/>
          <w:lang w:eastAsia="ru-RU"/>
        </w:rPr>
        <w:lastRenderedPageBreak/>
        <w:t>2.2. Структура профессионального модуля</w:t>
      </w:r>
    </w:p>
    <w:p w14:paraId="4CBC54CA" w14:textId="77777777" w:rsidR="009B3D12" w:rsidRPr="00DB45EC" w:rsidRDefault="009B3D12" w:rsidP="009B3D12">
      <w:pPr>
        <w:spacing w:after="200" w:line="276" w:lineRule="auto"/>
        <w:rPr>
          <w:rFonts w:ascii="Times New Roman" w:eastAsia="Times New Roman" w:hAnsi="Times New Roman" w:cs="Times New Roman"/>
          <w:b/>
          <w:i/>
          <w:color w:val="0070C0"/>
          <w:sz w:val="24"/>
          <w:szCs w:val="24"/>
          <w:lang w:eastAsia="ru-RU"/>
        </w:rPr>
      </w:pPr>
    </w:p>
    <w:tbl>
      <w:tblPr>
        <w:tblW w:w="51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5026"/>
        <w:gridCol w:w="1644"/>
        <w:gridCol w:w="972"/>
        <w:gridCol w:w="994"/>
        <w:gridCol w:w="866"/>
        <w:gridCol w:w="649"/>
        <w:gridCol w:w="728"/>
        <w:gridCol w:w="695"/>
        <w:gridCol w:w="862"/>
      </w:tblGrid>
      <w:tr w:rsidR="009B3D12" w:rsidRPr="00DB45EC" w14:paraId="668F4BDC" w14:textId="77777777" w:rsidTr="00E06E05">
        <w:trPr>
          <w:cantSplit/>
          <w:trHeight w:val="3271"/>
        </w:trPr>
        <w:tc>
          <w:tcPr>
            <w:tcW w:w="919" w:type="pct"/>
            <w:tcBorders>
              <w:bottom w:val="single" w:sz="4" w:space="0" w:color="auto"/>
            </w:tcBorders>
          </w:tcPr>
          <w:p w14:paraId="700DB92C" w14:textId="77777777" w:rsidR="009B3D12" w:rsidRPr="00DB45EC" w:rsidRDefault="009B3D12" w:rsidP="009B3D12">
            <w:pPr>
              <w:suppressAutoHyphens/>
              <w:jc w:val="center"/>
              <w:rPr>
                <w:rFonts w:ascii="Times New Roman" w:eastAsia="Times New Roman" w:hAnsi="Times New Roman" w:cs="Times New Roman"/>
                <w:sz w:val="24"/>
                <w:szCs w:val="24"/>
                <w:lang w:eastAsia="ru-RU"/>
              </w:rPr>
            </w:pPr>
            <w:r w:rsidRPr="00DB45EC">
              <w:rPr>
                <w:rFonts w:ascii="Times New Roman" w:eastAsia="Times New Roman" w:hAnsi="Times New Roman" w:cs="Times New Roman"/>
                <w:sz w:val="24"/>
                <w:szCs w:val="24"/>
                <w:lang w:eastAsia="ru-RU"/>
              </w:rPr>
              <w:t>Код ОК, ПК</w:t>
            </w:r>
          </w:p>
        </w:tc>
        <w:tc>
          <w:tcPr>
            <w:tcW w:w="1649" w:type="pct"/>
            <w:tcBorders>
              <w:bottom w:val="single" w:sz="4" w:space="0" w:color="auto"/>
            </w:tcBorders>
            <w:vAlign w:val="center"/>
          </w:tcPr>
          <w:p w14:paraId="5985CD7C" w14:textId="77777777" w:rsidR="009B3D12" w:rsidRPr="00DB45EC" w:rsidRDefault="009B3D12" w:rsidP="009B3D12">
            <w:pPr>
              <w:suppressAutoHyphens/>
              <w:jc w:val="center"/>
              <w:rPr>
                <w:rFonts w:ascii="Times New Roman" w:eastAsia="Times New Roman" w:hAnsi="Times New Roman" w:cs="Times New Roman"/>
                <w:sz w:val="24"/>
                <w:szCs w:val="24"/>
                <w:lang w:eastAsia="ru-RU"/>
              </w:rPr>
            </w:pPr>
            <w:r w:rsidRPr="00DB45EC">
              <w:rPr>
                <w:rFonts w:ascii="Times New Roman" w:eastAsia="Times New Roman" w:hAnsi="Times New Roman" w:cs="Times New Roman"/>
                <w:sz w:val="24"/>
                <w:szCs w:val="24"/>
                <w:lang w:eastAsia="ru-RU"/>
              </w:rPr>
              <w:t>Наименования разделов профессионального модуля</w:t>
            </w:r>
          </w:p>
        </w:tc>
        <w:tc>
          <w:tcPr>
            <w:tcW w:w="539" w:type="pct"/>
            <w:tcBorders>
              <w:bottom w:val="single" w:sz="4" w:space="0" w:color="auto"/>
            </w:tcBorders>
            <w:vAlign w:val="center"/>
          </w:tcPr>
          <w:p w14:paraId="7D28FBAA" w14:textId="77777777" w:rsidR="009B3D12" w:rsidRPr="00DB45EC" w:rsidRDefault="009B3D12" w:rsidP="009B3D12">
            <w:pPr>
              <w:jc w:val="center"/>
              <w:rPr>
                <w:rFonts w:ascii="Times New Roman" w:eastAsia="Times New Roman" w:hAnsi="Times New Roman" w:cs="Times New Roman"/>
                <w:sz w:val="24"/>
                <w:szCs w:val="24"/>
                <w:lang w:eastAsia="ru-RU"/>
              </w:rPr>
            </w:pPr>
            <w:r w:rsidRPr="00DB45EC">
              <w:rPr>
                <w:rFonts w:ascii="Times New Roman" w:eastAsia="Times New Roman" w:hAnsi="Times New Roman" w:cs="Times New Roman"/>
                <w:iCs/>
                <w:sz w:val="24"/>
                <w:szCs w:val="24"/>
                <w:lang w:eastAsia="ru-RU"/>
              </w:rPr>
              <w:t>Всего, час.</w:t>
            </w:r>
          </w:p>
        </w:tc>
        <w:tc>
          <w:tcPr>
            <w:tcW w:w="319" w:type="pct"/>
            <w:tcBorders>
              <w:bottom w:val="single" w:sz="4" w:space="0" w:color="auto"/>
            </w:tcBorders>
            <w:textDirection w:val="btLr"/>
            <w:vAlign w:val="center"/>
          </w:tcPr>
          <w:p w14:paraId="284B9EFF" w14:textId="77777777" w:rsidR="009B3D12" w:rsidRPr="00DB45EC" w:rsidRDefault="009B3D12" w:rsidP="009B3D12">
            <w:pPr>
              <w:jc w:val="center"/>
              <w:rPr>
                <w:rFonts w:ascii="Times New Roman" w:eastAsia="Times New Roman" w:hAnsi="Times New Roman" w:cs="Times New Roman"/>
                <w:sz w:val="24"/>
                <w:szCs w:val="24"/>
                <w:lang w:eastAsia="ru-RU"/>
              </w:rPr>
            </w:pPr>
            <w:r w:rsidRPr="00DB45EC">
              <w:rPr>
                <w:rFonts w:ascii="Times New Roman" w:eastAsia="Times New Roman" w:hAnsi="Times New Roman" w:cs="Times New Roman"/>
                <w:iCs/>
                <w:sz w:val="24"/>
                <w:szCs w:val="24"/>
                <w:lang w:eastAsia="ru-RU"/>
              </w:rPr>
              <w:t>В т.ч. в форме практической подготовки</w:t>
            </w:r>
          </w:p>
        </w:tc>
        <w:tc>
          <w:tcPr>
            <w:tcW w:w="326" w:type="pct"/>
            <w:shd w:val="clear" w:color="auto" w:fill="D9D9D9" w:themeFill="background1" w:themeFillShade="D9"/>
            <w:textDirection w:val="btLr"/>
            <w:vAlign w:val="center"/>
          </w:tcPr>
          <w:p w14:paraId="781F6863" w14:textId="77777777" w:rsidR="009B3D12" w:rsidRPr="00DB45EC" w:rsidRDefault="009B3D12" w:rsidP="009B3D12">
            <w:pPr>
              <w:suppressAutoHyphens/>
              <w:ind w:left="113" w:right="113"/>
              <w:jc w:val="center"/>
              <w:rPr>
                <w:rFonts w:ascii="Times New Roman" w:eastAsia="Times New Roman" w:hAnsi="Times New Roman" w:cs="Times New Roman"/>
                <w:sz w:val="24"/>
                <w:szCs w:val="24"/>
                <w:lang w:eastAsia="ru-RU"/>
              </w:rPr>
            </w:pPr>
            <w:r w:rsidRPr="00DB45EC">
              <w:rPr>
                <w:rFonts w:ascii="Times New Roman" w:eastAsia="Times New Roman" w:hAnsi="Times New Roman" w:cs="Times New Roman"/>
                <w:sz w:val="24"/>
                <w:szCs w:val="24"/>
                <w:lang w:eastAsia="ru-RU"/>
              </w:rPr>
              <w:t>Обучение по МДК, в т.ч.:</w:t>
            </w:r>
          </w:p>
        </w:tc>
        <w:tc>
          <w:tcPr>
            <w:tcW w:w="284" w:type="pct"/>
            <w:textDirection w:val="btLr"/>
            <w:vAlign w:val="center"/>
          </w:tcPr>
          <w:p w14:paraId="67F4904E" w14:textId="31B670F7" w:rsidR="009B3D12" w:rsidRPr="00DB45EC" w:rsidRDefault="00E06E05" w:rsidP="00E06E05">
            <w:pPr>
              <w:suppressAutoHyphens/>
              <w:jc w:val="center"/>
              <w:rPr>
                <w:rFonts w:ascii="Times New Roman" w:eastAsia="Times New Roman" w:hAnsi="Times New Roman" w:cs="Times New Roman"/>
                <w:sz w:val="24"/>
                <w:szCs w:val="24"/>
                <w:lang w:eastAsia="ru-RU"/>
              </w:rPr>
            </w:pPr>
            <w:r>
              <w:rPr>
                <w:rFonts w:ascii="Times New Roman" w:hAnsi="Times New Roman" w:cs="Times New Roman"/>
                <w:bCs/>
                <w:sz w:val="24"/>
                <w:szCs w:val="24"/>
              </w:rPr>
              <w:t xml:space="preserve">Практические </w:t>
            </w:r>
            <w:r w:rsidR="009B3D12" w:rsidRPr="00DB45EC">
              <w:rPr>
                <w:rFonts w:ascii="Times New Roman" w:hAnsi="Times New Roman" w:cs="Times New Roman"/>
                <w:bCs/>
                <w:sz w:val="24"/>
                <w:szCs w:val="24"/>
              </w:rPr>
              <w:t xml:space="preserve"> занятия</w:t>
            </w:r>
          </w:p>
        </w:tc>
        <w:tc>
          <w:tcPr>
            <w:tcW w:w="213" w:type="pct"/>
            <w:textDirection w:val="btLr"/>
            <w:vAlign w:val="center"/>
          </w:tcPr>
          <w:p w14:paraId="2C50E15F" w14:textId="77777777" w:rsidR="009B3D12" w:rsidRPr="00DB45EC" w:rsidRDefault="009B3D12" w:rsidP="009B3D12">
            <w:pPr>
              <w:suppressAutoHyphens/>
              <w:jc w:val="center"/>
              <w:rPr>
                <w:rFonts w:ascii="Times New Roman" w:eastAsia="Times New Roman" w:hAnsi="Times New Roman" w:cs="Times New Roman"/>
                <w:sz w:val="24"/>
                <w:szCs w:val="24"/>
                <w:lang w:eastAsia="ru-RU"/>
              </w:rPr>
            </w:pPr>
            <w:r w:rsidRPr="00DB45EC">
              <w:rPr>
                <w:rFonts w:ascii="Times New Roman" w:eastAsia="Times New Roman" w:hAnsi="Times New Roman" w:cs="Times New Roman"/>
                <w:sz w:val="24"/>
                <w:szCs w:val="24"/>
                <w:lang w:eastAsia="ru-RU"/>
              </w:rPr>
              <w:t>Курсовая работа (проект)</w:t>
            </w:r>
          </w:p>
        </w:tc>
        <w:tc>
          <w:tcPr>
            <w:tcW w:w="239" w:type="pct"/>
            <w:textDirection w:val="btLr"/>
            <w:vAlign w:val="center"/>
          </w:tcPr>
          <w:p w14:paraId="35E2B59B" w14:textId="3F187B36" w:rsidR="009B3D12" w:rsidRPr="00DB45EC" w:rsidRDefault="009B3D12" w:rsidP="00E06E05">
            <w:pPr>
              <w:suppressAutoHyphens/>
              <w:jc w:val="center"/>
              <w:rPr>
                <w:rFonts w:ascii="Times New Roman" w:eastAsia="Times New Roman" w:hAnsi="Times New Roman" w:cs="Times New Roman"/>
                <w:sz w:val="24"/>
                <w:szCs w:val="24"/>
                <w:lang w:eastAsia="ru-RU"/>
              </w:rPr>
            </w:pPr>
            <w:r w:rsidRPr="00DB45EC">
              <w:rPr>
                <w:rFonts w:ascii="Times New Roman" w:eastAsia="Times New Roman" w:hAnsi="Times New Roman" w:cs="Times New Roman"/>
                <w:sz w:val="24"/>
                <w:szCs w:val="24"/>
                <w:lang w:eastAsia="ru-RU"/>
              </w:rPr>
              <w:t>Самостоятельная работа</w:t>
            </w:r>
          </w:p>
        </w:tc>
        <w:tc>
          <w:tcPr>
            <w:tcW w:w="228" w:type="pct"/>
            <w:shd w:val="clear" w:color="auto" w:fill="D9D9D9" w:themeFill="background1" w:themeFillShade="D9"/>
            <w:textDirection w:val="btLr"/>
            <w:vAlign w:val="center"/>
          </w:tcPr>
          <w:p w14:paraId="555DC8B5" w14:textId="77777777" w:rsidR="009B3D12" w:rsidRPr="00DB45EC" w:rsidRDefault="009B3D12" w:rsidP="009B3D12">
            <w:pPr>
              <w:suppressAutoHyphens/>
              <w:jc w:val="center"/>
              <w:rPr>
                <w:rFonts w:ascii="Times New Roman" w:eastAsia="Times New Roman" w:hAnsi="Times New Roman" w:cs="Times New Roman"/>
                <w:sz w:val="24"/>
                <w:szCs w:val="24"/>
                <w:lang w:eastAsia="ru-RU"/>
              </w:rPr>
            </w:pPr>
            <w:r w:rsidRPr="00DB45EC">
              <w:rPr>
                <w:rFonts w:ascii="Times New Roman" w:eastAsia="Times New Roman" w:hAnsi="Times New Roman" w:cs="Times New Roman"/>
                <w:sz w:val="24"/>
                <w:szCs w:val="24"/>
                <w:lang w:eastAsia="ru-RU"/>
              </w:rPr>
              <w:t>Учебная практика</w:t>
            </w:r>
          </w:p>
        </w:tc>
        <w:tc>
          <w:tcPr>
            <w:tcW w:w="283" w:type="pct"/>
            <w:shd w:val="clear" w:color="auto" w:fill="D9D9D9" w:themeFill="background1" w:themeFillShade="D9"/>
            <w:textDirection w:val="btLr"/>
          </w:tcPr>
          <w:p w14:paraId="09E9B9F3" w14:textId="77777777" w:rsidR="009B3D12" w:rsidRPr="00DB45EC" w:rsidRDefault="009B3D12" w:rsidP="009B3D12">
            <w:pPr>
              <w:suppressAutoHyphens/>
              <w:jc w:val="center"/>
              <w:rPr>
                <w:rFonts w:ascii="Times New Roman" w:eastAsia="Times New Roman" w:hAnsi="Times New Roman" w:cs="Times New Roman"/>
                <w:sz w:val="24"/>
                <w:szCs w:val="24"/>
                <w:lang w:eastAsia="ru-RU"/>
              </w:rPr>
            </w:pPr>
            <w:r w:rsidRPr="00DB45EC">
              <w:rPr>
                <w:rFonts w:ascii="Times New Roman" w:eastAsia="Times New Roman" w:hAnsi="Times New Roman" w:cs="Times New Roman"/>
                <w:sz w:val="24"/>
                <w:szCs w:val="24"/>
                <w:lang w:eastAsia="ru-RU"/>
              </w:rPr>
              <w:t>Производственная практика</w:t>
            </w:r>
          </w:p>
        </w:tc>
      </w:tr>
      <w:tr w:rsidR="009B3D12" w:rsidRPr="00DB45EC" w14:paraId="218858DF" w14:textId="77777777" w:rsidTr="00E06E05">
        <w:trPr>
          <w:cantSplit/>
          <w:trHeight w:val="73"/>
        </w:trPr>
        <w:tc>
          <w:tcPr>
            <w:tcW w:w="919" w:type="pct"/>
            <w:tcBorders>
              <w:bottom w:val="single" w:sz="4" w:space="0" w:color="auto"/>
            </w:tcBorders>
            <w:vAlign w:val="center"/>
          </w:tcPr>
          <w:p w14:paraId="225E13AF" w14:textId="77777777" w:rsidR="009B3D12" w:rsidRPr="00DB45EC" w:rsidRDefault="009B3D12" w:rsidP="009B3D12">
            <w:pPr>
              <w:suppressAutoHyphens/>
              <w:jc w:val="center"/>
              <w:rPr>
                <w:rFonts w:ascii="Times New Roman" w:eastAsia="Times New Roman" w:hAnsi="Times New Roman" w:cs="Times New Roman"/>
                <w:sz w:val="24"/>
                <w:szCs w:val="24"/>
                <w:lang w:eastAsia="ru-RU"/>
              </w:rPr>
            </w:pPr>
            <w:r w:rsidRPr="00DB45EC">
              <w:rPr>
                <w:rFonts w:ascii="Times New Roman" w:eastAsia="Times New Roman" w:hAnsi="Times New Roman" w:cs="Times New Roman"/>
                <w:sz w:val="24"/>
                <w:szCs w:val="24"/>
                <w:lang w:eastAsia="ru-RU"/>
              </w:rPr>
              <w:t>1</w:t>
            </w:r>
          </w:p>
        </w:tc>
        <w:tc>
          <w:tcPr>
            <w:tcW w:w="1649" w:type="pct"/>
            <w:tcBorders>
              <w:bottom w:val="single" w:sz="4" w:space="0" w:color="auto"/>
            </w:tcBorders>
            <w:vAlign w:val="center"/>
          </w:tcPr>
          <w:p w14:paraId="0E25F579" w14:textId="77777777" w:rsidR="009B3D12" w:rsidRPr="00DB45EC" w:rsidRDefault="009B3D12" w:rsidP="009B3D12">
            <w:pPr>
              <w:suppressAutoHyphens/>
              <w:jc w:val="center"/>
              <w:rPr>
                <w:rFonts w:ascii="Times New Roman" w:eastAsia="Times New Roman" w:hAnsi="Times New Roman" w:cs="Times New Roman"/>
                <w:sz w:val="24"/>
                <w:szCs w:val="24"/>
                <w:lang w:eastAsia="ru-RU"/>
              </w:rPr>
            </w:pPr>
            <w:r w:rsidRPr="00DB45EC">
              <w:rPr>
                <w:rFonts w:ascii="Times New Roman" w:eastAsia="Times New Roman" w:hAnsi="Times New Roman" w:cs="Times New Roman"/>
                <w:iCs/>
                <w:sz w:val="24"/>
                <w:szCs w:val="24"/>
                <w:lang w:eastAsia="ru-RU"/>
              </w:rPr>
              <w:t>2</w:t>
            </w:r>
          </w:p>
        </w:tc>
        <w:tc>
          <w:tcPr>
            <w:tcW w:w="539" w:type="pct"/>
            <w:tcBorders>
              <w:bottom w:val="single" w:sz="4" w:space="0" w:color="auto"/>
            </w:tcBorders>
            <w:vAlign w:val="center"/>
          </w:tcPr>
          <w:p w14:paraId="6146CEB7" w14:textId="77777777" w:rsidR="009B3D12" w:rsidRPr="00DB45EC" w:rsidRDefault="009B3D12" w:rsidP="009B3D12">
            <w:pPr>
              <w:jc w:val="center"/>
              <w:rPr>
                <w:rFonts w:ascii="Times New Roman" w:eastAsia="Times New Roman" w:hAnsi="Times New Roman" w:cs="Times New Roman"/>
                <w:iCs/>
                <w:sz w:val="24"/>
                <w:szCs w:val="24"/>
                <w:lang w:eastAsia="ru-RU"/>
              </w:rPr>
            </w:pPr>
            <w:r w:rsidRPr="00DB45EC">
              <w:rPr>
                <w:rFonts w:ascii="Times New Roman" w:eastAsia="Times New Roman" w:hAnsi="Times New Roman" w:cs="Times New Roman"/>
                <w:iCs/>
                <w:sz w:val="24"/>
                <w:szCs w:val="24"/>
                <w:lang w:eastAsia="ru-RU"/>
              </w:rPr>
              <w:t>3</w:t>
            </w:r>
          </w:p>
        </w:tc>
        <w:tc>
          <w:tcPr>
            <w:tcW w:w="319" w:type="pct"/>
            <w:tcBorders>
              <w:bottom w:val="single" w:sz="4" w:space="0" w:color="auto"/>
            </w:tcBorders>
            <w:vAlign w:val="center"/>
          </w:tcPr>
          <w:p w14:paraId="74751F50" w14:textId="77777777" w:rsidR="009B3D12" w:rsidRPr="00DB45EC" w:rsidRDefault="009B3D12" w:rsidP="009B3D12">
            <w:pPr>
              <w:jc w:val="center"/>
              <w:rPr>
                <w:rFonts w:ascii="Times New Roman" w:eastAsia="Times New Roman" w:hAnsi="Times New Roman" w:cs="Times New Roman"/>
                <w:iCs/>
                <w:sz w:val="24"/>
                <w:szCs w:val="24"/>
                <w:lang w:eastAsia="ru-RU"/>
              </w:rPr>
            </w:pPr>
            <w:r w:rsidRPr="00DB45EC">
              <w:rPr>
                <w:rFonts w:ascii="Times New Roman" w:eastAsia="Times New Roman" w:hAnsi="Times New Roman" w:cs="Times New Roman"/>
                <w:sz w:val="24"/>
                <w:szCs w:val="24"/>
                <w:lang w:eastAsia="ru-RU"/>
              </w:rPr>
              <w:t>4</w:t>
            </w:r>
          </w:p>
        </w:tc>
        <w:tc>
          <w:tcPr>
            <w:tcW w:w="326" w:type="pct"/>
            <w:shd w:val="clear" w:color="auto" w:fill="D9D9D9" w:themeFill="background1" w:themeFillShade="D9"/>
            <w:vAlign w:val="center"/>
          </w:tcPr>
          <w:p w14:paraId="4C3F424A" w14:textId="77777777" w:rsidR="009B3D12" w:rsidRPr="00DB45EC" w:rsidRDefault="009B3D12" w:rsidP="009B3D12">
            <w:pPr>
              <w:suppressAutoHyphens/>
              <w:jc w:val="center"/>
              <w:rPr>
                <w:rFonts w:ascii="Times New Roman" w:eastAsia="Times New Roman" w:hAnsi="Times New Roman" w:cs="Times New Roman"/>
                <w:sz w:val="24"/>
                <w:szCs w:val="24"/>
                <w:lang w:eastAsia="ru-RU"/>
              </w:rPr>
            </w:pPr>
            <w:r w:rsidRPr="00DB45EC">
              <w:rPr>
                <w:rFonts w:ascii="Times New Roman" w:eastAsia="Times New Roman" w:hAnsi="Times New Roman" w:cs="Times New Roman"/>
                <w:sz w:val="24"/>
                <w:szCs w:val="24"/>
                <w:lang w:eastAsia="ru-RU"/>
              </w:rPr>
              <w:t>5</w:t>
            </w:r>
          </w:p>
        </w:tc>
        <w:tc>
          <w:tcPr>
            <w:tcW w:w="284" w:type="pct"/>
            <w:vAlign w:val="center"/>
          </w:tcPr>
          <w:p w14:paraId="31DEDF09" w14:textId="77777777" w:rsidR="009B3D12" w:rsidRPr="00DB45EC" w:rsidRDefault="009B3D12" w:rsidP="009B3D12">
            <w:pPr>
              <w:suppressAutoHyphens/>
              <w:jc w:val="center"/>
              <w:rPr>
                <w:rFonts w:ascii="Times New Roman" w:eastAsia="Times New Roman" w:hAnsi="Times New Roman" w:cs="Times New Roman"/>
                <w:sz w:val="24"/>
                <w:szCs w:val="24"/>
                <w:lang w:eastAsia="ru-RU"/>
              </w:rPr>
            </w:pPr>
            <w:r w:rsidRPr="00DB45EC">
              <w:rPr>
                <w:rFonts w:ascii="Times New Roman" w:eastAsia="Times New Roman" w:hAnsi="Times New Roman" w:cs="Times New Roman"/>
                <w:color w:val="000000"/>
                <w:sz w:val="24"/>
                <w:szCs w:val="24"/>
                <w:lang w:eastAsia="ru-RU"/>
              </w:rPr>
              <w:t>6</w:t>
            </w:r>
          </w:p>
        </w:tc>
        <w:tc>
          <w:tcPr>
            <w:tcW w:w="213" w:type="pct"/>
            <w:vAlign w:val="center"/>
          </w:tcPr>
          <w:p w14:paraId="4E1F210E" w14:textId="77777777" w:rsidR="009B3D12" w:rsidRPr="00DB45EC" w:rsidRDefault="009B3D12" w:rsidP="009B3D12">
            <w:pPr>
              <w:suppressAutoHyphens/>
              <w:jc w:val="center"/>
              <w:rPr>
                <w:rFonts w:ascii="Times New Roman" w:eastAsia="Times New Roman" w:hAnsi="Times New Roman" w:cs="Times New Roman"/>
                <w:sz w:val="24"/>
                <w:szCs w:val="24"/>
                <w:lang w:eastAsia="ru-RU"/>
              </w:rPr>
            </w:pPr>
            <w:r w:rsidRPr="00DB45EC">
              <w:rPr>
                <w:rFonts w:ascii="Times New Roman" w:eastAsia="Times New Roman" w:hAnsi="Times New Roman" w:cs="Times New Roman"/>
                <w:sz w:val="24"/>
                <w:szCs w:val="24"/>
                <w:lang w:eastAsia="ru-RU"/>
              </w:rPr>
              <w:t>7</w:t>
            </w:r>
          </w:p>
        </w:tc>
        <w:tc>
          <w:tcPr>
            <w:tcW w:w="239" w:type="pct"/>
            <w:vAlign w:val="center"/>
          </w:tcPr>
          <w:p w14:paraId="1B43E630" w14:textId="77777777" w:rsidR="009B3D12" w:rsidRPr="00DB45EC" w:rsidRDefault="009B3D12" w:rsidP="009B3D12">
            <w:pPr>
              <w:suppressAutoHyphens/>
              <w:jc w:val="center"/>
              <w:rPr>
                <w:rFonts w:ascii="Times New Roman" w:eastAsia="Times New Roman" w:hAnsi="Times New Roman" w:cs="Times New Roman"/>
                <w:sz w:val="24"/>
                <w:szCs w:val="24"/>
                <w:lang w:eastAsia="ru-RU"/>
              </w:rPr>
            </w:pPr>
            <w:r w:rsidRPr="00DB45EC">
              <w:rPr>
                <w:rFonts w:ascii="Times New Roman" w:eastAsia="Times New Roman" w:hAnsi="Times New Roman" w:cs="Times New Roman"/>
                <w:sz w:val="24"/>
                <w:szCs w:val="24"/>
                <w:lang w:eastAsia="ru-RU"/>
              </w:rPr>
              <w:t>8</w:t>
            </w:r>
          </w:p>
        </w:tc>
        <w:tc>
          <w:tcPr>
            <w:tcW w:w="228" w:type="pct"/>
            <w:shd w:val="clear" w:color="auto" w:fill="D9D9D9" w:themeFill="background1" w:themeFillShade="D9"/>
          </w:tcPr>
          <w:p w14:paraId="16E27996" w14:textId="77777777" w:rsidR="009B3D12" w:rsidRPr="00DB45EC" w:rsidRDefault="009B3D12" w:rsidP="009B3D12">
            <w:pPr>
              <w:suppressAutoHyphens/>
              <w:jc w:val="center"/>
              <w:rPr>
                <w:rFonts w:ascii="Times New Roman" w:eastAsia="Times New Roman" w:hAnsi="Times New Roman" w:cs="Times New Roman"/>
                <w:sz w:val="24"/>
                <w:szCs w:val="24"/>
                <w:lang w:eastAsia="ru-RU"/>
              </w:rPr>
            </w:pPr>
            <w:r w:rsidRPr="00DB45EC">
              <w:rPr>
                <w:rFonts w:ascii="Times New Roman" w:eastAsia="Times New Roman" w:hAnsi="Times New Roman" w:cs="Times New Roman"/>
                <w:sz w:val="24"/>
                <w:szCs w:val="24"/>
                <w:lang w:eastAsia="ru-RU"/>
              </w:rPr>
              <w:t>9</w:t>
            </w:r>
          </w:p>
        </w:tc>
        <w:tc>
          <w:tcPr>
            <w:tcW w:w="283" w:type="pct"/>
            <w:shd w:val="clear" w:color="auto" w:fill="D9D9D9" w:themeFill="background1" w:themeFillShade="D9"/>
          </w:tcPr>
          <w:p w14:paraId="095F212C" w14:textId="77777777" w:rsidR="009B3D12" w:rsidRPr="00DB45EC" w:rsidRDefault="009B3D12" w:rsidP="009B3D12">
            <w:pPr>
              <w:suppressAutoHyphens/>
              <w:jc w:val="center"/>
              <w:rPr>
                <w:rFonts w:ascii="Times New Roman" w:eastAsia="Times New Roman" w:hAnsi="Times New Roman" w:cs="Times New Roman"/>
                <w:sz w:val="24"/>
                <w:szCs w:val="24"/>
                <w:lang w:eastAsia="ru-RU"/>
              </w:rPr>
            </w:pPr>
            <w:r w:rsidRPr="00DB45EC">
              <w:rPr>
                <w:rFonts w:ascii="Times New Roman" w:eastAsia="Times New Roman" w:hAnsi="Times New Roman" w:cs="Times New Roman"/>
                <w:sz w:val="24"/>
                <w:szCs w:val="24"/>
                <w:lang w:eastAsia="ru-RU"/>
              </w:rPr>
              <w:t>10</w:t>
            </w:r>
          </w:p>
        </w:tc>
      </w:tr>
      <w:tr w:rsidR="00F20AE3" w:rsidRPr="00DB45EC" w14:paraId="1720241C" w14:textId="77777777" w:rsidTr="00E06E05">
        <w:tc>
          <w:tcPr>
            <w:tcW w:w="919" w:type="pct"/>
          </w:tcPr>
          <w:p w14:paraId="7A2C4F0B" w14:textId="77777777" w:rsidR="00F20AE3" w:rsidRPr="00C636E9" w:rsidRDefault="00F20AE3" w:rsidP="00F20AE3">
            <w:pPr>
              <w:rPr>
                <w:rFonts w:ascii="Times New Roman" w:hAnsi="Times New Roman"/>
              </w:rPr>
            </w:pPr>
            <w:r w:rsidRPr="00C636E9">
              <w:rPr>
                <w:rFonts w:ascii="Times New Roman" w:hAnsi="Times New Roman"/>
              </w:rPr>
              <w:t>ОК 01</w:t>
            </w:r>
          </w:p>
          <w:p w14:paraId="2EFCD8BA" w14:textId="77777777" w:rsidR="00F20AE3" w:rsidRPr="00C636E9" w:rsidRDefault="00F20AE3" w:rsidP="00F20AE3">
            <w:pPr>
              <w:rPr>
                <w:rFonts w:ascii="Times New Roman" w:hAnsi="Times New Roman"/>
              </w:rPr>
            </w:pPr>
            <w:r w:rsidRPr="00C636E9">
              <w:rPr>
                <w:rFonts w:ascii="Times New Roman" w:hAnsi="Times New Roman"/>
              </w:rPr>
              <w:t>ПК 3.1</w:t>
            </w:r>
          </w:p>
          <w:p w14:paraId="06C62C38" w14:textId="35131829" w:rsidR="00F20AE3" w:rsidRPr="00DB45EC" w:rsidRDefault="00F20AE3" w:rsidP="002A393F">
            <w:pPr>
              <w:rPr>
                <w:rFonts w:ascii="Times New Roman" w:eastAsia="Times New Roman" w:hAnsi="Times New Roman" w:cs="Times New Roman"/>
                <w:bCs/>
                <w:sz w:val="24"/>
                <w:szCs w:val="24"/>
                <w:lang w:eastAsia="ru-RU"/>
              </w:rPr>
            </w:pPr>
            <w:r w:rsidRPr="00C636E9">
              <w:rPr>
                <w:rFonts w:ascii="Times New Roman" w:hAnsi="Times New Roman"/>
              </w:rPr>
              <w:t>ПК 3.2</w:t>
            </w:r>
          </w:p>
        </w:tc>
        <w:tc>
          <w:tcPr>
            <w:tcW w:w="1649" w:type="pct"/>
          </w:tcPr>
          <w:p w14:paraId="6D067829" w14:textId="77777777" w:rsidR="00F20AE3" w:rsidRPr="00C636E9" w:rsidRDefault="00F20AE3" w:rsidP="00F20AE3">
            <w:pPr>
              <w:rPr>
                <w:rFonts w:ascii="Times New Roman" w:hAnsi="Times New Roman"/>
              </w:rPr>
            </w:pPr>
            <w:r>
              <w:rPr>
                <w:rFonts w:ascii="Times New Roman" w:hAnsi="Times New Roman"/>
              </w:rPr>
              <w:t xml:space="preserve">МДК.03.01 </w:t>
            </w:r>
            <w:r w:rsidRPr="00C636E9">
              <w:rPr>
                <w:rFonts w:ascii="Times New Roman" w:hAnsi="Times New Roman"/>
              </w:rPr>
              <w:t>Производственно-технологический контроль</w:t>
            </w:r>
          </w:p>
          <w:p w14:paraId="7B9B2593" w14:textId="3892A666" w:rsidR="00F20AE3" w:rsidRPr="00DB45EC" w:rsidRDefault="00F20AE3" w:rsidP="009B3D12">
            <w:pPr>
              <w:rPr>
                <w:rFonts w:ascii="Times New Roman" w:eastAsia="Times New Roman" w:hAnsi="Times New Roman" w:cs="Times New Roman"/>
                <w:sz w:val="24"/>
                <w:szCs w:val="24"/>
                <w:lang w:eastAsia="ru-RU"/>
              </w:rPr>
            </w:pPr>
          </w:p>
        </w:tc>
        <w:tc>
          <w:tcPr>
            <w:tcW w:w="539" w:type="pct"/>
          </w:tcPr>
          <w:p w14:paraId="09FD7250" w14:textId="1B20A423" w:rsidR="00F20AE3" w:rsidRPr="004F1795" w:rsidRDefault="00C60763" w:rsidP="002A393F">
            <w:pPr>
              <w:jc w:val="center"/>
              <w:rPr>
                <w:rFonts w:ascii="Times New Roman" w:eastAsia="Times New Roman" w:hAnsi="Times New Roman" w:cs="Times New Roman"/>
                <w:b/>
                <w:bCs/>
                <w:sz w:val="24"/>
                <w:szCs w:val="24"/>
                <w:lang w:eastAsia="ru-RU"/>
              </w:rPr>
            </w:pPr>
            <w:r w:rsidRPr="004F1795">
              <w:rPr>
                <w:rFonts w:ascii="Times New Roman" w:eastAsia="Times New Roman" w:hAnsi="Times New Roman" w:cs="Times New Roman"/>
                <w:b/>
                <w:bCs/>
                <w:sz w:val="24"/>
                <w:szCs w:val="24"/>
                <w:lang w:eastAsia="ru-RU"/>
              </w:rPr>
              <w:t>144</w:t>
            </w:r>
          </w:p>
        </w:tc>
        <w:tc>
          <w:tcPr>
            <w:tcW w:w="319" w:type="pct"/>
          </w:tcPr>
          <w:p w14:paraId="5B172EEB" w14:textId="4CDBC657" w:rsidR="00F20AE3" w:rsidRPr="00DB45EC" w:rsidRDefault="00B57CAC" w:rsidP="009B3D12">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18</w:t>
            </w:r>
          </w:p>
        </w:tc>
        <w:tc>
          <w:tcPr>
            <w:tcW w:w="326" w:type="pct"/>
            <w:shd w:val="clear" w:color="auto" w:fill="D9D9D9" w:themeFill="background1" w:themeFillShade="D9"/>
          </w:tcPr>
          <w:p w14:paraId="236FCEA1" w14:textId="3FABAE2E" w:rsidR="00F20AE3" w:rsidRPr="00DB45EC" w:rsidRDefault="00B57CAC" w:rsidP="009B3D12">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36</w:t>
            </w:r>
          </w:p>
        </w:tc>
        <w:tc>
          <w:tcPr>
            <w:tcW w:w="284" w:type="pct"/>
          </w:tcPr>
          <w:p w14:paraId="1356C77D" w14:textId="70F13DCD" w:rsidR="00F20AE3" w:rsidRPr="00DB45EC" w:rsidRDefault="00B57CAC" w:rsidP="009B3D1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213" w:type="pct"/>
          </w:tcPr>
          <w:p w14:paraId="032FC774" w14:textId="32A0B916" w:rsidR="00F20AE3" w:rsidRPr="00DB45EC" w:rsidRDefault="00F20AE3" w:rsidP="009B3D12">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w:t>
            </w:r>
          </w:p>
        </w:tc>
        <w:tc>
          <w:tcPr>
            <w:tcW w:w="239" w:type="pct"/>
          </w:tcPr>
          <w:p w14:paraId="5B0353BA" w14:textId="77777777" w:rsidR="00F20AE3" w:rsidRPr="00DB45EC" w:rsidRDefault="00F20AE3" w:rsidP="009B3D12">
            <w:pPr>
              <w:jc w:val="center"/>
              <w:rPr>
                <w:rFonts w:ascii="Times New Roman" w:eastAsia="Times New Roman" w:hAnsi="Times New Roman" w:cs="Times New Roman"/>
                <w:b/>
                <w:bCs/>
                <w:sz w:val="24"/>
                <w:szCs w:val="24"/>
                <w:lang w:eastAsia="ru-RU"/>
              </w:rPr>
            </w:pPr>
            <w:r w:rsidRPr="00DB45EC">
              <w:rPr>
                <w:rFonts w:ascii="Times New Roman" w:eastAsia="Times New Roman" w:hAnsi="Times New Roman" w:cs="Times New Roman"/>
                <w:b/>
                <w:bCs/>
                <w:sz w:val="24"/>
                <w:szCs w:val="24"/>
                <w:lang w:eastAsia="ru-RU"/>
              </w:rPr>
              <w:t>-</w:t>
            </w:r>
          </w:p>
        </w:tc>
        <w:tc>
          <w:tcPr>
            <w:tcW w:w="228" w:type="pct"/>
            <w:shd w:val="clear" w:color="auto" w:fill="D9D9D9" w:themeFill="background1" w:themeFillShade="D9"/>
          </w:tcPr>
          <w:p w14:paraId="29AFF551" w14:textId="656B820C" w:rsidR="00F20AE3" w:rsidRPr="004F1795" w:rsidRDefault="00C60763" w:rsidP="009B3D12">
            <w:pPr>
              <w:jc w:val="center"/>
              <w:rPr>
                <w:rFonts w:ascii="Times New Roman" w:eastAsia="Times New Roman" w:hAnsi="Times New Roman" w:cs="Times New Roman"/>
                <w:b/>
                <w:bCs/>
                <w:color w:val="FF0000"/>
                <w:lang w:eastAsia="ru-RU"/>
              </w:rPr>
            </w:pPr>
            <w:r w:rsidRPr="004F1795">
              <w:rPr>
                <w:rFonts w:ascii="Times New Roman" w:eastAsia="Times New Roman" w:hAnsi="Times New Roman" w:cs="Times New Roman"/>
                <w:b/>
                <w:bCs/>
                <w:lang w:eastAsia="ru-RU"/>
              </w:rPr>
              <w:t>36</w:t>
            </w:r>
          </w:p>
        </w:tc>
        <w:tc>
          <w:tcPr>
            <w:tcW w:w="283" w:type="pct"/>
            <w:shd w:val="clear" w:color="auto" w:fill="D9D9D9" w:themeFill="background1" w:themeFillShade="D9"/>
          </w:tcPr>
          <w:p w14:paraId="5E6300BC" w14:textId="58A6D618" w:rsidR="00F20AE3" w:rsidRPr="004F1795" w:rsidRDefault="00C60763" w:rsidP="009B3D12">
            <w:pPr>
              <w:jc w:val="center"/>
              <w:rPr>
                <w:rFonts w:ascii="Times New Roman" w:eastAsia="Times New Roman" w:hAnsi="Times New Roman" w:cs="Times New Roman"/>
                <w:b/>
                <w:bCs/>
                <w:color w:val="FF0000"/>
                <w:lang w:eastAsia="ru-RU"/>
              </w:rPr>
            </w:pPr>
            <w:r w:rsidRPr="004F1795">
              <w:rPr>
                <w:rFonts w:ascii="Times New Roman" w:eastAsia="Times New Roman" w:hAnsi="Times New Roman" w:cs="Times New Roman"/>
                <w:b/>
                <w:bCs/>
                <w:lang w:eastAsia="ru-RU"/>
              </w:rPr>
              <w:t>72</w:t>
            </w:r>
          </w:p>
        </w:tc>
      </w:tr>
      <w:tr w:rsidR="00F20AE3" w:rsidRPr="00DB45EC" w14:paraId="53CCB151" w14:textId="77777777" w:rsidTr="00E06E05">
        <w:tc>
          <w:tcPr>
            <w:tcW w:w="919" w:type="pct"/>
          </w:tcPr>
          <w:p w14:paraId="2C3CA652" w14:textId="77777777" w:rsidR="00F20AE3" w:rsidRPr="00C636E9" w:rsidRDefault="00F20AE3" w:rsidP="00F20AE3">
            <w:pPr>
              <w:rPr>
                <w:rFonts w:ascii="Times New Roman" w:hAnsi="Times New Roman"/>
              </w:rPr>
            </w:pPr>
            <w:r w:rsidRPr="00C636E9">
              <w:rPr>
                <w:rFonts w:ascii="Times New Roman" w:hAnsi="Times New Roman"/>
              </w:rPr>
              <w:t>ОК 01</w:t>
            </w:r>
          </w:p>
          <w:p w14:paraId="082C9B9E" w14:textId="77777777" w:rsidR="00F20AE3" w:rsidRPr="00C636E9" w:rsidRDefault="00F20AE3" w:rsidP="00F20AE3">
            <w:pPr>
              <w:rPr>
                <w:rFonts w:ascii="Times New Roman" w:hAnsi="Times New Roman"/>
              </w:rPr>
            </w:pPr>
            <w:r w:rsidRPr="00C636E9">
              <w:rPr>
                <w:rFonts w:ascii="Times New Roman" w:hAnsi="Times New Roman"/>
              </w:rPr>
              <w:t>ПК 3.1</w:t>
            </w:r>
          </w:p>
          <w:p w14:paraId="24BC4AA4" w14:textId="325AA157" w:rsidR="00F20AE3" w:rsidRPr="00DB45EC" w:rsidRDefault="00F20AE3" w:rsidP="00E06E05">
            <w:pPr>
              <w:rPr>
                <w:rFonts w:ascii="Times New Roman" w:hAnsi="Times New Roman" w:cs="Times New Roman"/>
              </w:rPr>
            </w:pPr>
            <w:r w:rsidRPr="00C636E9">
              <w:rPr>
                <w:rFonts w:ascii="Times New Roman" w:hAnsi="Times New Roman"/>
              </w:rPr>
              <w:t>ПК 3.2</w:t>
            </w:r>
          </w:p>
        </w:tc>
        <w:tc>
          <w:tcPr>
            <w:tcW w:w="1649" w:type="pct"/>
          </w:tcPr>
          <w:p w14:paraId="6688338B" w14:textId="59EC4F23" w:rsidR="00F20AE3" w:rsidRPr="00DB45EC" w:rsidRDefault="00F20AE3" w:rsidP="009B3D12">
            <w:pPr>
              <w:rPr>
                <w:rFonts w:ascii="Times New Roman" w:hAnsi="Times New Roman" w:cs="Times New Roman"/>
                <w:b/>
                <w:bCs/>
              </w:rPr>
            </w:pPr>
            <w:r>
              <w:rPr>
                <w:rFonts w:ascii="Times New Roman" w:hAnsi="Times New Roman"/>
              </w:rPr>
              <w:t>МДК.03.0</w:t>
            </w:r>
            <w:r w:rsidRPr="00C636E9">
              <w:rPr>
                <w:rFonts w:ascii="Times New Roman" w:hAnsi="Times New Roman"/>
              </w:rPr>
              <w:t>2 Контроль качества и безопасности сырья, полуфабрикатов и готовой продукции</w:t>
            </w:r>
          </w:p>
        </w:tc>
        <w:tc>
          <w:tcPr>
            <w:tcW w:w="539" w:type="pct"/>
          </w:tcPr>
          <w:p w14:paraId="122E3DA8" w14:textId="4E45909B" w:rsidR="00F20AE3" w:rsidRPr="004F1795" w:rsidRDefault="00C60763" w:rsidP="002A393F">
            <w:pPr>
              <w:jc w:val="center"/>
              <w:rPr>
                <w:rFonts w:ascii="Times New Roman" w:eastAsia="Times New Roman" w:hAnsi="Times New Roman" w:cs="Times New Roman"/>
                <w:b/>
                <w:bCs/>
                <w:sz w:val="24"/>
                <w:szCs w:val="24"/>
                <w:lang w:eastAsia="ru-RU"/>
              </w:rPr>
            </w:pPr>
            <w:r w:rsidRPr="004F1795">
              <w:rPr>
                <w:rFonts w:ascii="Times New Roman" w:eastAsia="Times New Roman" w:hAnsi="Times New Roman" w:cs="Times New Roman"/>
                <w:b/>
                <w:bCs/>
                <w:sz w:val="24"/>
                <w:szCs w:val="24"/>
                <w:lang w:eastAsia="ru-RU"/>
              </w:rPr>
              <w:t>108</w:t>
            </w:r>
          </w:p>
        </w:tc>
        <w:tc>
          <w:tcPr>
            <w:tcW w:w="319" w:type="pct"/>
          </w:tcPr>
          <w:p w14:paraId="13000790" w14:textId="2654E527" w:rsidR="00F20AE3" w:rsidRPr="00DB45EC" w:rsidRDefault="00B57CAC" w:rsidP="009B3D12">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18</w:t>
            </w:r>
          </w:p>
        </w:tc>
        <w:tc>
          <w:tcPr>
            <w:tcW w:w="326" w:type="pct"/>
            <w:shd w:val="clear" w:color="auto" w:fill="D9D9D9" w:themeFill="background1" w:themeFillShade="D9"/>
          </w:tcPr>
          <w:p w14:paraId="032ED544" w14:textId="1D06800F" w:rsidR="00F20AE3" w:rsidRPr="00DB45EC" w:rsidRDefault="00B57CAC" w:rsidP="009B3D12">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36</w:t>
            </w:r>
          </w:p>
        </w:tc>
        <w:tc>
          <w:tcPr>
            <w:tcW w:w="284" w:type="pct"/>
          </w:tcPr>
          <w:p w14:paraId="36B83CCA" w14:textId="71DCE75E" w:rsidR="00F20AE3" w:rsidRDefault="00B57CAC" w:rsidP="009B3D1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213" w:type="pct"/>
          </w:tcPr>
          <w:p w14:paraId="5500D5DE" w14:textId="77777777" w:rsidR="00F20AE3" w:rsidRDefault="00F20AE3" w:rsidP="009B3D12">
            <w:pPr>
              <w:jc w:val="center"/>
              <w:rPr>
                <w:rFonts w:ascii="Times New Roman" w:eastAsia="Times New Roman" w:hAnsi="Times New Roman" w:cs="Times New Roman"/>
                <w:sz w:val="24"/>
                <w:szCs w:val="24"/>
                <w:lang w:eastAsia="ru-RU"/>
              </w:rPr>
            </w:pPr>
          </w:p>
        </w:tc>
        <w:tc>
          <w:tcPr>
            <w:tcW w:w="239" w:type="pct"/>
          </w:tcPr>
          <w:p w14:paraId="1C19973E" w14:textId="77777777" w:rsidR="00F20AE3" w:rsidRPr="00DB45EC" w:rsidRDefault="00F20AE3" w:rsidP="009B3D12">
            <w:pPr>
              <w:jc w:val="center"/>
              <w:rPr>
                <w:rFonts w:ascii="Times New Roman" w:eastAsia="Times New Roman" w:hAnsi="Times New Roman" w:cs="Times New Roman"/>
                <w:b/>
                <w:bCs/>
                <w:sz w:val="24"/>
                <w:szCs w:val="24"/>
                <w:lang w:eastAsia="ru-RU"/>
              </w:rPr>
            </w:pPr>
          </w:p>
        </w:tc>
        <w:tc>
          <w:tcPr>
            <w:tcW w:w="228" w:type="pct"/>
            <w:shd w:val="clear" w:color="auto" w:fill="D9D9D9" w:themeFill="background1" w:themeFillShade="D9"/>
          </w:tcPr>
          <w:p w14:paraId="1CCBE717" w14:textId="6868F134" w:rsidR="00F20AE3" w:rsidRPr="004F1795" w:rsidRDefault="00C60763" w:rsidP="009B3D12">
            <w:pPr>
              <w:jc w:val="center"/>
              <w:rPr>
                <w:rFonts w:ascii="Times New Roman" w:eastAsia="Times New Roman" w:hAnsi="Times New Roman" w:cs="Times New Roman"/>
                <w:b/>
                <w:bCs/>
                <w:lang w:eastAsia="ru-RU"/>
              </w:rPr>
            </w:pPr>
            <w:r w:rsidRPr="004F1795">
              <w:rPr>
                <w:rFonts w:ascii="Times New Roman" w:eastAsia="Times New Roman" w:hAnsi="Times New Roman" w:cs="Times New Roman"/>
                <w:b/>
                <w:bCs/>
                <w:lang w:eastAsia="ru-RU"/>
              </w:rPr>
              <w:t>36</w:t>
            </w:r>
          </w:p>
        </w:tc>
        <w:tc>
          <w:tcPr>
            <w:tcW w:w="283" w:type="pct"/>
            <w:shd w:val="clear" w:color="auto" w:fill="D9D9D9" w:themeFill="background1" w:themeFillShade="D9"/>
          </w:tcPr>
          <w:p w14:paraId="556D0E5C" w14:textId="13704BFC" w:rsidR="00F20AE3" w:rsidRPr="004F1795" w:rsidRDefault="00C60763" w:rsidP="009B3D12">
            <w:pPr>
              <w:jc w:val="center"/>
              <w:rPr>
                <w:rFonts w:ascii="Times New Roman" w:eastAsia="Times New Roman" w:hAnsi="Times New Roman" w:cs="Times New Roman"/>
                <w:b/>
                <w:bCs/>
                <w:lang w:eastAsia="ru-RU"/>
              </w:rPr>
            </w:pPr>
            <w:r w:rsidRPr="004F1795">
              <w:rPr>
                <w:rFonts w:ascii="Times New Roman" w:eastAsia="Times New Roman" w:hAnsi="Times New Roman" w:cs="Times New Roman"/>
                <w:b/>
                <w:bCs/>
                <w:lang w:eastAsia="ru-RU"/>
              </w:rPr>
              <w:t>36</w:t>
            </w:r>
          </w:p>
        </w:tc>
      </w:tr>
      <w:tr w:rsidR="00B57CAC" w:rsidRPr="00DB45EC" w14:paraId="2A2914AC" w14:textId="77777777" w:rsidTr="00E06E05">
        <w:trPr>
          <w:trHeight w:val="314"/>
        </w:trPr>
        <w:tc>
          <w:tcPr>
            <w:tcW w:w="919" w:type="pct"/>
          </w:tcPr>
          <w:p w14:paraId="4CD851E9" w14:textId="77777777" w:rsidR="00B57CAC" w:rsidRPr="004F1795" w:rsidRDefault="00B57CAC" w:rsidP="00B57CAC">
            <w:pPr>
              <w:rPr>
                <w:rFonts w:ascii="Times New Roman" w:hAnsi="Times New Roman"/>
              </w:rPr>
            </w:pPr>
            <w:r w:rsidRPr="00C636E9">
              <w:rPr>
                <w:rFonts w:ascii="Times New Roman" w:hAnsi="Times New Roman"/>
              </w:rPr>
              <w:t>ОК 01</w:t>
            </w:r>
            <w:r w:rsidRPr="004F1795">
              <w:rPr>
                <w:rFonts w:ascii="Times New Roman" w:hAnsi="Times New Roman"/>
              </w:rPr>
              <w:t xml:space="preserve">, </w:t>
            </w:r>
            <w:r w:rsidRPr="00C636E9">
              <w:rPr>
                <w:rFonts w:ascii="Times New Roman" w:hAnsi="Times New Roman"/>
              </w:rPr>
              <w:t>ПК 3.1</w:t>
            </w:r>
            <w:r w:rsidRPr="004F1795">
              <w:rPr>
                <w:rFonts w:ascii="Times New Roman" w:hAnsi="Times New Roman"/>
              </w:rPr>
              <w:t xml:space="preserve">, </w:t>
            </w:r>
            <w:r w:rsidRPr="00C636E9">
              <w:rPr>
                <w:rFonts w:ascii="Times New Roman" w:hAnsi="Times New Roman"/>
              </w:rPr>
              <w:t>ПК 3.2</w:t>
            </w:r>
          </w:p>
          <w:p w14:paraId="50256229" w14:textId="21CB3814" w:rsidR="00B57CAC" w:rsidRPr="00B57CAC" w:rsidRDefault="00B57CAC" w:rsidP="00B57CAC">
            <w:pPr>
              <w:rPr>
                <w:rFonts w:ascii="Times New Roman" w:eastAsia="Times New Roman" w:hAnsi="Times New Roman" w:cs="Times New Roman"/>
                <w:bCs/>
                <w:sz w:val="24"/>
                <w:szCs w:val="24"/>
                <w:lang w:eastAsia="ru-RU"/>
              </w:rPr>
            </w:pPr>
            <w:r>
              <w:rPr>
                <w:rFonts w:ascii="Times New Roman" w:hAnsi="Times New Roman"/>
              </w:rPr>
              <w:t>ПК 6.3</w:t>
            </w:r>
          </w:p>
        </w:tc>
        <w:tc>
          <w:tcPr>
            <w:tcW w:w="1649" w:type="pct"/>
          </w:tcPr>
          <w:p w14:paraId="4533961C" w14:textId="77777777" w:rsidR="00B57CAC" w:rsidRPr="00DB45EC" w:rsidRDefault="00B57CAC" w:rsidP="009B3D12">
            <w:pPr>
              <w:rPr>
                <w:rFonts w:ascii="Times New Roman" w:eastAsia="Times New Roman" w:hAnsi="Times New Roman" w:cs="Times New Roman"/>
                <w:bCs/>
                <w:sz w:val="24"/>
                <w:szCs w:val="24"/>
                <w:lang w:eastAsia="ru-RU"/>
              </w:rPr>
            </w:pPr>
            <w:r w:rsidRPr="00DB45EC">
              <w:rPr>
                <w:rFonts w:ascii="Times New Roman" w:eastAsia="Times New Roman" w:hAnsi="Times New Roman" w:cs="Times New Roman"/>
                <w:bCs/>
                <w:sz w:val="24"/>
                <w:szCs w:val="24"/>
                <w:lang w:eastAsia="ru-RU"/>
              </w:rPr>
              <w:t>Учебная практика</w:t>
            </w:r>
          </w:p>
        </w:tc>
        <w:tc>
          <w:tcPr>
            <w:tcW w:w="539" w:type="pct"/>
          </w:tcPr>
          <w:p w14:paraId="67129A7E" w14:textId="42CAEFF5" w:rsidR="00B57CAC" w:rsidRPr="00DB45EC" w:rsidRDefault="00B57CAC" w:rsidP="009B3D12">
            <w:pPr>
              <w:jc w:val="center"/>
              <w:rPr>
                <w:rFonts w:ascii="Times New Roman" w:eastAsia="Times New Roman" w:hAnsi="Times New Roman" w:cs="Times New Roman"/>
                <w:b/>
                <w:bCs/>
                <w:sz w:val="24"/>
                <w:szCs w:val="24"/>
                <w:lang w:eastAsia="ru-RU"/>
              </w:rPr>
            </w:pPr>
            <w:r w:rsidRPr="00DB45EC">
              <w:rPr>
                <w:rFonts w:ascii="Times New Roman" w:eastAsia="Times New Roman" w:hAnsi="Times New Roman" w:cs="Times New Roman"/>
                <w:b/>
                <w:bCs/>
                <w:sz w:val="24"/>
                <w:szCs w:val="24"/>
                <w:lang w:eastAsia="ru-RU"/>
              </w:rPr>
              <w:t>72</w:t>
            </w:r>
          </w:p>
        </w:tc>
        <w:tc>
          <w:tcPr>
            <w:tcW w:w="319" w:type="pct"/>
          </w:tcPr>
          <w:p w14:paraId="4FBDCA4F" w14:textId="7A23BE90" w:rsidR="00B57CAC" w:rsidRPr="00DB45EC" w:rsidRDefault="00B57CAC" w:rsidP="009B3D12">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72</w:t>
            </w:r>
          </w:p>
        </w:tc>
        <w:tc>
          <w:tcPr>
            <w:tcW w:w="326" w:type="pct"/>
            <w:shd w:val="clear" w:color="auto" w:fill="D9D9D9" w:themeFill="background1" w:themeFillShade="D9"/>
          </w:tcPr>
          <w:p w14:paraId="3F07202D" w14:textId="77777777" w:rsidR="00B57CAC" w:rsidRPr="00DB45EC" w:rsidRDefault="00B57CAC" w:rsidP="009B3D12">
            <w:pPr>
              <w:jc w:val="center"/>
              <w:rPr>
                <w:rFonts w:ascii="Times New Roman" w:eastAsia="Times New Roman" w:hAnsi="Times New Roman" w:cs="Times New Roman"/>
                <w:b/>
                <w:bCs/>
                <w:sz w:val="24"/>
                <w:szCs w:val="24"/>
                <w:lang w:eastAsia="ru-RU"/>
              </w:rPr>
            </w:pPr>
          </w:p>
        </w:tc>
        <w:tc>
          <w:tcPr>
            <w:tcW w:w="736" w:type="pct"/>
            <w:gridSpan w:val="3"/>
            <w:shd w:val="clear" w:color="auto" w:fill="auto"/>
          </w:tcPr>
          <w:p w14:paraId="0F6A3245" w14:textId="77777777" w:rsidR="00B57CAC" w:rsidRPr="00DB45EC" w:rsidRDefault="00B57CAC" w:rsidP="009B3D12">
            <w:pPr>
              <w:jc w:val="center"/>
              <w:rPr>
                <w:rFonts w:ascii="Times New Roman" w:eastAsia="Times New Roman" w:hAnsi="Times New Roman" w:cs="Times New Roman"/>
                <w:b/>
                <w:bCs/>
                <w:sz w:val="24"/>
                <w:szCs w:val="24"/>
                <w:lang w:eastAsia="ru-RU"/>
              </w:rPr>
            </w:pPr>
          </w:p>
        </w:tc>
        <w:tc>
          <w:tcPr>
            <w:tcW w:w="228" w:type="pct"/>
            <w:shd w:val="clear" w:color="auto" w:fill="D9D9D9" w:themeFill="background1" w:themeFillShade="D9"/>
          </w:tcPr>
          <w:p w14:paraId="78174553" w14:textId="39AD0C04" w:rsidR="00B57CAC" w:rsidRPr="00DB45EC" w:rsidRDefault="00B57CAC" w:rsidP="009B3D12">
            <w:pPr>
              <w:jc w:val="center"/>
              <w:rPr>
                <w:rFonts w:ascii="Times New Roman" w:eastAsia="Times New Roman" w:hAnsi="Times New Roman" w:cs="Times New Roman"/>
                <w:b/>
                <w:bCs/>
                <w:sz w:val="20"/>
                <w:szCs w:val="20"/>
                <w:lang w:eastAsia="ru-RU"/>
              </w:rPr>
            </w:pPr>
            <w:r w:rsidRPr="00DB45EC">
              <w:rPr>
                <w:rFonts w:ascii="Times New Roman" w:eastAsia="Times New Roman" w:hAnsi="Times New Roman" w:cs="Times New Roman"/>
                <w:b/>
                <w:bCs/>
                <w:sz w:val="20"/>
                <w:szCs w:val="20"/>
                <w:lang w:eastAsia="ru-RU"/>
              </w:rPr>
              <w:t>72</w:t>
            </w:r>
          </w:p>
        </w:tc>
        <w:tc>
          <w:tcPr>
            <w:tcW w:w="283" w:type="pct"/>
            <w:shd w:val="clear" w:color="auto" w:fill="D9D9D9" w:themeFill="background1" w:themeFillShade="D9"/>
          </w:tcPr>
          <w:p w14:paraId="2FCB6D33" w14:textId="77777777" w:rsidR="00B57CAC" w:rsidRPr="00DB45EC" w:rsidRDefault="00B57CAC" w:rsidP="009B3D12">
            <w:pPr>
              <w:jc w:val="center"/>
              <w:rPr>
                <w:rFonts w:ascii="Times New Roman" w:eastAsia="Times New Roman" w:hAnsi="Times New Roman" w:cs="Times New Roman"/>
                <w:b/>
                <w:bCs/>
                <w:sz w:val="24"/>
                <w:szCs w:val="24"/>
                <w:lang w:eastAsia="ru-RU"/>
              </w:rPr>
            </w:pPr>
          </w:p>
        </w:tc>
      </w:tr>
      <w:tr w:rsidR="00B57CAC" w:rsidRPr="00DB45EC" w14:paraId="1B50A3D5" w14:textId="77777777" w:rsidTr="00E06E05">
        <w:trPr>
          <w:trHeight w:val="314"/>
        </w:trPr>
        <w:tc>
          <w:tcPr>
            <w:tcW w:w="919" w:type="pct"/>
          </w:tcPr>
          <w:p w14:paraId="60A02624" w14:textId="77777777" w:rsidR="00B57CAC" w:rsidRPr="004F1795" w:rsidRDefault="00B57CAC" w:rsidP="00360E45">
            <w:pPr>
              <w:rPr>
                <w:rFonts w:ascii="Times New Roman" w:hAnsi="Times New Roman"/>
              </w:rPr>
            </w:pPr>
            <w:r w:rsidRPr="00C636E9">
              <w:rPr>
                <w:rFonts w:ascii="Times New Roman" w:hAnsi="Times New Roman"/>
              </w:rPr>
              <w:t>ОК 01</w:t>
            </w:r>
            <w:r w:rsidRPr="004F1795">
              <w:rPr>
                <w:rFonts w:ascii="Times New Roman" w:hAnsi="Times New Roman"/>
              </w:rPr>
              <w:t xml:space="preserve">, </w:t>
            </w:r>
            <w:r w:rsidRPr="00C636E9">
              <w:rPr>
                <w:rFonts w:ascii="Times New Roman" w:hAnsi="Times New Roman"/>
              </w:rPr>
              <w:t>ПК 3.1</w:t>
            </w:r>
            <w:r w:rsidRPr="004F1795">
              <w:rPr>
                <w:rFonts w:ascii="Times New Roman" w:hAnsi="Times New Roman"/>
              </w:rPr>
              <w:t xml:space="preserve">, </w:t>
            </w:r>
            <w:r w:rsidRPr="00C636E9">
              <w:rPr>
                <w:rFonts w:ascii="Times New Roman" w:hAnsi="Times New Roman"/>
              </w:rPr>
              <w:t>ПК 3.2</w:t>
            </w:r>
          </w:p>
          <w:p w14:paraId="050AC77B" w14:textId="7AE42258" w:rsidR="00B57CAC" w:rsidRPr="00DB45EC" w:rsidRDefault="00B57CAC" w:rsidP="009B3D12">
            <w:pPr>
              <w:rPr>
                <w:rFonts w:ascii="Times New Roman" w:eastAsia="Times New Roman" w:hAnsi="Times New Roman" w:cs="Times New Roman"/>
                <w:sz w:val="24"/>
                <w:szCs w:val="24"/>
                <w:lang w:eastAsia="ru-RU"/>
              </w:rPr>
            </w:pPr>
            <w:r>
              <w:rPr>
                <w:rFonts w:ascii="Times New Roman" w:hAnsi="Times New Roman"/>
              </w:rPr>
              <w:t>ПК 6.3</w:t>
            </w:r>
          </w:p>
        </w:tc>
        <w:tc>
          <w:tcPr>
            <w:tcW w:w="1649" w:type="pct"/>
          </w:tcPr>
          <w:p w14:paraId="0993679E" w14:textId="77777777" w:rsidR="00B57CAC" w:rsidRPr="00DB45EC" w:rsidRDefault="00B57CAC" w:rsidP="009B3D12">
            <w:pPr>
              <w:rPr>
                <w:rFonts w:ascii="Times New Roman" w:eastAsia="Times New Roman" w:hAnsi="Times New Roman" w:cs="Times New Roman"/>
                <w:b/>
                <w:bCs/>
                <w:sz w:val="24"/>
                <w:szCs w:val="24"/>
                <w:u w:val="single"/>
                <w:lang w:eastAsia="ru-RU"/>
              </w:rPr>
            </w:pPr>
            <w:r w:rsidRPr="00DB45EC">
              <w:rPr>
                <w:rFonts w:ascii="Times New Roman" w:eastAsia="Times New Roman" w:hAnsi="Times New Roman" w:cs="Times New Roman"/>
                <w:sz w:val="24"/>
                <w:szCs w:val="24"/>
                <w:lang w:eastAsia="ru-RU"/>
              </w:rPr>
              <w:t>Производственная практика</w:t>
            </w:r>
          </w:p>
        </w:tc>
        <w:tc>
          <w:tcPr>
            <w:tcW w:w="539" w:type="pct"/>
          </w:tcPr>
          <w:p w14:paraId="76FAD922" w14:textId="6BA20F49" w:rsidR="00B57CAC" w:rsidRPr="00DB45EC" w:rsidRDefault="00B57CAC" w:rsidP="009B3D12">
            <w:pPr>
              <w:jc w:val="center"/>
              <w:rPr>
                <w:rFonts w:ascii="Times New Roman" w:eastAsia="Times New Roman" w:hAnsi="Times New Roman" w:cs="Times New Roman"/>
                <w:b/>
                <w:bCs/>
                <w:sz w:val="24"/>
                <w:szCs w:val="24"/>
                <w:lang w:eastAsia="ru-RU"/>
              </w:rPr>
            </w:pPr>
            <w:r w:rsidRPr="00DB45EC">
              <w:rPr>
                <w:rFonts w:ascii="Times New Roman" w:eastAsia="Times New Roman" w:hAnsi="Times New Roman" w:cs="Times New Roman"/>
                <w:b/>
                <w:bCs/>
                <w:sz w:val="24"/>
                <w:szCs w:val="24"/>
                <w:lang w:eastAsia="ru-RU"/>
              </w:rPr>
              <w:t>108</w:t>
            </w:r>
          </w:p>
        </w:tc>
        <w:tc>
          <w:tcPr>
            <w:tcW w:w="319" w:type="pct"/>
          </w:tcPr>
          <w:p w14:paraId="1068EB29" w14:textId="2460474E" w:rsidR="00B57CAC" w:rsidRPr="00DB45EC" w:rsidRDefault="00B57CAC" w:rsidP="009B3D12">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108</w:t>
            </w:r>
          </w:p>
        </w:tc>
        <w:tc>
          <w:tcPr>
            <w:tcW w:w="326" w:type="pct"/>
            <w:shd w:val="clear" w:color="auto" w:fill="D9D9D9" w:themeFill="background1" w:themeFillShade="D9"/>
          </w:tcPr>
          <w:p w14:paraId="24123679" w14:textId="77777777" w:rsidR="00B57CAC" w:rsidRPr="00DB45EC" w:rsidRDefault="00B57CAC" w:rsidP="009B3D12">
            <w:pPr>
              <w:jc w:val="center"/>
              <w:rPr>
                <w:rFonts w:ascii="Times New Roman" w:eastAsia="Times New Roman" w:hAnsi="Times New Roman" w:cs="Times New Roman"/>
                <w:b/>
                <w:bCs/>
                <w:sz w:val="24"/>
                <w:szCs w:val="24"/>
                <w:lang w:eastAsia="ru-RU"/>
              </w:rPr>
            </w:pPr>
          </w:p>
        </w:tc>
        <w:tc>
          <w:tcPr>
            <w:tcW w:w="736" w:type="pct"/>
            <w:gridSpan w:val="3"/>
            <w:shd w:val="clear" w:color="auto" w:fill="auto"/>
          </w:tcPr>
          <w:p w14:paraId="69C08ABC" w14:textId="77777777" w:rsidR="00B57CAC" w:rsidRPr="00DB45EC" w:rsidRDefault="00B57CAC" w:rsidP="009B3D12">
            <w:pPr>
              <w:jc w:val="center"/>
              <w:rPr>
                <w:rFonts w:ascii="Times New Roman" w:eastAsia="Times New Roman" w:hAnsi="Times New Roman" w:cs="Times New Roman"/>
                <w:b/>
                <w:bCs/>
                <w:sz w:val="24"/>
                <w:szCs w:val="24"/>
                <w:lang w:eastAsia="ru-RU"/>
              </w:rPr>
            </w:pPr>
          </w:p>
        </w:tc>
        <w:tc>
          <w:tcPr>
            <w:tcW w:w="228" w:type="pct"/>
            <w:shd w:val="clear" w:color="auto" w:fill="D9D9D9" w:themeFill="background1" w:themeFillShade="D9"/>
          </w:tcPr>
          <w:p w14:paraId="1A9732C7" w14:textId="77777777" w:rsidR="00B57CAC" w:rsidRPr="00DB45EC" w:rsidRDefault="00B57CAC" w:rsidP="009B3D12">
            <w:pPr>
              <w:jc w:val="center"/>
              <w:rPr>
                <w:rFonts w:ascii="Times New Roman" w:eastAsia="Times New Roman" w:hAnsi="Times New Roman" w:cs="Times New Roman"/>
                <w:b/>
                <w:bCs/>
                <w:sz w:val="24"/>
                <w:szCs w:val="24"/>
                <w:lang w:eastAsia="ru-RU"/>
              </w:rPr>
            </w:pPr>
          </w:p>
        </w:tc>
        <w:tc>
          <w:tcPr>
            <w:tcW w:w="283" w:type="pct"/>
            <w:shd w:val="clear" w:color="auto" w:fill="D9D9D9" w:themeFill="background1" w:themeFillShade="D9"/>
          </w:tcPr>
          <w:p w14:paraId="3583C606" w14:textId="394BA244" w:rsidR="00B57CAC" w:rsidRPr="00DB45EC" w:rsidRDefault="00B57CAC" w:rsidP="009B3D12">
            <w:pPr>
              <w:jc w:val="center"/>
              <w:rPr>
                <w:rFonts w:ascii="Times New Roman" w:eastAsia="Times New Roman" w:hAnsi="Times New Roman" w:cs="Times New Roman"/>
                <w:b/>
                <w:bCs/>
                <w:sz w:val="20"/>
                <w:szCs w:val="20"/>
                <w:lang w:eastAsia="ru-RU"/>
              </w:rPr>
            </w:pPr>
            <w:r w:rsidRPr="00DB45EC">
              <w:rPr>
                <w:rFonts w:ascii="Times New Roman" w:eastAsia="Times New Roman" w:hAnsi="Times New Roman" w:cs="Times New Roman"/>
                <w:b/>
                <w:bCs/>
                <w:sz w:val="20"/>
                <w:szCs w:val="20"/>
                <w:lang w:eastAsia="ru-RU"/>
              </w:rPr>
              <w:t>108</w:t>
            </w:r>
          </w:p>
        </w:tc>
      </w:tr>
      <w:tr w:rsidR="009B3D12" w:rsidRPr="00DB45EC" w14:paraId="51AA388C" w14:textId="77777777" w:rsidTr="00E06E05">
        <w:tc>
          <w:tcPr>
            <w:tcW w:w="919" w:type="pct"/>
          </w:tcPr>
          <w:p w14:paraId="7FA9D913" w14:textId="77777777" w:rsidR="009B3D12" w:rsidRPr="00DB45EC" w:rsidRDefault="009B3D12" w:rsidP="009B3D12">
            <w:pPr>
              <w:suppressAutoHyphens/>
              <w:rPr>
                <w:rFonts w:ascii="Times New Roman" w:eastAsia="Times New Roman" w:hAnsi="Times New Roman" w:cs="Times New Roman"/>
                <w:sz w:val="24"/>
                <w:szCs w:val="24"/>
                <w:lang w:eastAsia="ru-RU"/>
              </w:rPr>
            </w:pPr>
          </w:p>
        </w:tc>
        <w:tc>
          <w:tcPr>
            <w:tcW w:w="1649" w:type="pct"/>
          </w:tcPr>
          <w:p w14:paraId="31F99EAC" w14:textId="77777777" w:rsidR="009B3D12" w:rsidRPr="00DB45EC" w:rsidRDefault="009B3D12" w:rsidP="009B3D12">
            <w:pPr>
              <w:suppressAutoHyphens/>
              <w:rPr>
                <w:rFonts w:ascii="Times New Roman" w:eastAsia="Times New Roman" w:hAnsi="Times New Roman" w:cs="Times New Roman"/>
                <w:sz w:val="24"/>
                <w:szCs w:val="24"/>
                <w:lang w:eastAsia="ru-RU"/>
              </w:rPr>
            </w:pPr>
            <w:r w:rsidRPr="00DB45EC">
              <w:rPr>
                <w:rFonts w:ascii="Times New Roman" w:eastAsia="Times New Roman" w:hAnsi="Times New Roman" w:cs="Times New Roman"/>
                <w:sz w:val="24"/>
                <w:szCs w:val="24"/>
                <w:lang w:eastAsia="ru-RU"/>
              </w:rPr>
              <w:t>Промежуточная аттестация</w:t>
            </w:r>
          </w:p>
        </w:tc>
        <w:tc>
          <w:tcPr>
            <w:tcW w:w="539" w:type="pct"/>
          </w:tcPr>
          <w:p w14:paraId="5048EE32" w14:textId="20430CEA" w:rsidR="009B3D12" w:rsidRPr="00DB45EC" w:rsidRDefault="00C05A2A" w:rsidP="009B3D12">
            <w:pPr>
              <w:suppressAutoHyphens/>
              <w:jc w:val="center"/>
              <w:rPr>
                <w:rFonts w:ascii="Times New Roman" w:eastAsia="Times New Roman" w:hAnsi="Times New Roman" w:cs="Times New Roman"/>
                <w:b/>
                <w:bCs/>
                <w:sz w:val="24"/>
                <w:szCs w:val="24"/>
                <w:lang w:eastAsia="ru-RU"/>
              </w:rPr>
            </w:pPr>
            <w:r w:rsidRPr="00DB45EC">
              <w:rPr>
                <w:rFonts w:ascii="Times New Roman" w:eastAsia="Times New Roman" w:hAnsi="Times New Roman" w:cs="Times New Roman"/>
                <w:b/>
                <w:bCs/>
                <w:sz w:val="24"/>
                <w:szCs w:val="24"/>
                <w:lang w:eastAsia="ru-RU"/>
              </w:rPr>
              <w:t>18</w:t>
            </w:r>
          </w:p>
        </w:tc>
        <w:tc>
          <w:tcPr>
            <w:tcW w:w="319" w:type="pct"/>
            <w:shd w:val="clear" w:color="auto" w:fill="auto"/>
          </w:tcPr>
          <w:p w14:paraId="18E6D978" w14:textId="77777777" w:rsidR="009B3D12" w:rsidRPr="00DB45EC" w:rsidRDefault="009B3D12" w:rsidP="009B3D12">
            <w:pPr>
              <w:jc w:val="center"/>
              <w:rPr>
                <w:rFonts w:ascii="Times New Roman" w:eastAsia="Times New Roman" w:hAnsi="Times New Roman" w:cs="Times New Roman"/>
                <w:b/>
                <w:sz w:val="24"/>
                <w:szCs w:val="24"/>
                <w:lang w:eastAsia="ru-RU"/>
              </w:rPr>
            </w:pPr>
          </w:p>
        </w:tc>
        <w:tc>
          <w:tcPr>
            <w:tcW w:w="326" w:type="pct"/>
            <w:shd w:val="clear" w:color="auto" w:fill="D9D9D9" w:themeFill="background1" w:themeFillShade="D9"/>
          </w:tcPr>
          <w:p w14:paraId="6B319A3F" w14:textId="77777777" w:rsidR="009B3D12" w:rsidRPr="00DB45EC" w:rsidRDefault="009B3D12" w:rsidP="009B3D12">
            <w:pPr>
              <w:jc w:val="center"/>
              <w:rPr>
                <w:rFonts w:ascii="Times New Roman" w:eastAsia="Times New Roman" w:hAnsi="Times New Roman" w:cs="Times New Roman"/>
                <w:i/>
                <w:sz w:val="24"/>
                <w:szCs w:val="24"/>
                <w:lang w:eastAsia="ru-RU"/>
              </w:rPr>
            </w:pPr>
          </w:p>
        </w:tc>
        <w:tc>
          <w:tcPr>
            <w:tcW w:w="736" w:type="pct"/>
            <w:gridSpan w:val="3"/>
            <w:shd w:val="clear" w:color="auto" w:fill="auto"/>
          </w:tcPr>
          <w:p w14:paraId="68F751EE" w14:textId="77777777" w:rsidR="009B3D12" w:rsidRPr="00DB45EC" w:rsidRDefault="009B3D12" w:rsidP="009B3D12">
            <w:pPr>
              <w:jc w:val="center"/>
              <w:rPr>
                <w:rFonts w:ascii="Times New Roman" w:eastAsia="Times New Roman" w:hAnsi="Times New Roman" w:cs="Times New Roman"/>
                <w:i/>
                <w:sz w:val="24"/>
                <w:szCs w:val="24"/>
                <w:lang w:eastAsia="ru-RU"/>
              </w:rPr>
            </w:pPr>
          </w:p>
        </w:tc>
        <w:tc>
          <w:tcPr>
            <w:tcW w:w="228" w:type="pct"/>
            <w:shd w:val="clear" w:color="auto" w:fill="D9D9D9" w:themeFill="background1" w:themeFillShade="D9"/>
          </w:tcPr>
          <w:p w14:paraId="730EF8CA" w14:textId="77777777" w:rsidR="009B3D12" w:rsidRPr="00DB45EC" w:rsidRDefault="009B3D12" w:rsidP="009B3D12">
            <w:pPr>
              <w:jc w:val="center"/>
              <w:rPr>
                <w:rFonts w:ascii="Times New Roman" w:eastAsia="Times New Roman" w:hAnsi="Times New Roman" w:cs="Times New Roman"/>
                <w:i/>
                <w:sz w:val="24"/>
                <w:szCs w:val="24"/>
                <w:lang w:eastAsia="ru-RU"/>
              </w:rPr>
            </w:pPr>
          </w:p>
        </w:tc>
        <w:tc>
          <w:tcPr>
            <w:tcW w:w="283" w:type="pct"/>
            <w:shd w:val="clear" w:color="auto" w:fill="D9D9D9" w:themeFill="background1" w:themeFillShade="D9"/>
          </w:tcPr>
          <w:p w14:paraId="206B5BB7" w14:textId="77777777" w:rsidR="009B3D12" w:rsidRPr="00DB45EC" w:rsidRDefault="009B3D12" w:rsidP="009B3D12">
            <w:pPr>
              <w:jc w:val="center"/>
              <w:rPr>
                <w:rFonts w:ascii="Times New Roman" w:eastAsia="Times New Roman" w:hAnsi="Times New Roman" w:cs="Times New Roman"/>
                <w:i/>
                <w:sz w:val="24"/>
                <w:szCs w:val="24"/>
                <w:lang w:eastAsia="ru-RU"/>
              </w:rPr>
            </w:pPr>
          </w:p>
        </w:tc>
      </w:tr>
      <w:tr w:rsidR="009B3D12" w:rsidRPr="00DB45EC" w14:paraId="7EC3245E" w14:textId="77777777" w:rsidTr="00E06E05">
        <w:trPr>
          <w:trHeight w:val="217"/>
        </w:trPr>
        <w:tc>
          <w:tcPr>
            <w:tcW w:w="919" w:type="pct"/>
          </w:tcPr>
          <w:p w14:paraId="0A482E20" w14:textId="77777777" w:rsidR="009B3D12" w:rsidRPr="00DB45EC" w:rsidRDefault="009B3D12" w:rsidP="009B3D12">
            <w:pPr>
              <w:rPr>
                <w:rFonts w:ascii="Times New Roman" w:eastAsia="Times New Roman" w:hAnsi="Times New Roman" w:cs="Times New Roman"/>
                <w:b/>
                <w:i/>
                <w:sz w:val="24"/>
                <w:szCs w:val="24"/>
                <w:lang w:eastAsia="ru-RU"/>
              </w:rPr>
            </w:pPr>
          </w:p>
        </w:tc>
        <w:tc>
          <w:tcPr>
            <w:tcW w:w="1649" w:type="pct"/>
          </w:tcPr>
          <w:p w14:paraId="0E1E3E3F" w14:textId="77777777" w:rsidR="009B3D12" w:rsidRPr="00DB45EC" w:rsidRDefault="009B3D12" w:rsidP="009B3D12">
            <w:pPr>
              <w:rPr>
                <w:rFonts w:ascii="Times New Roman" w:eastAsia="Times New Roman" w:hAnsi="Times New Roman" w:cs="Times New Roman"/>
                <w:b/>
                <w:i/>
                <w:sz w:val="24"/>
                <w:szCs w:val="24"/>
                <w:lang w:eastAsia="ru-RU"/>
              </w:rPr>
            </w:pPr>
            <w:r w:rsidRPr="00DB45EC">
              <w:rPr>
                <w:rFonts w:ascii="Times New Roman" w:eastAsia="Times New Roman" w:hAnsi="Times New Roman" w:cs="Times New Roman"/>
                <w:b/>
                <w:i/>
                <w:sz w:val="24"/>
                <w:szCs w:val="24"/>
                <w:lang w:eastAsia="ru-RU"/>
              </w:rPr>
              <w:t xml:space="preserve">Всего: </w:t>
            </w:r>
          </w:p>
        </w:tc>
        <w:tc>
          <w:tcPr>
            <w:tcW w:w="539" w:type="pct"/>
          </w:tcPr>
          <w:p w14:paraId="3946A857" w14:textId="1281BBA2" w:rsidR="009B3D12" w:rsidRPr="00DB45EC" w:rsidRDefault="003169EE" w:rsidP="009B3D12">
            <w:pPr>
              <w:jc w:val="center"/>
              <w:rPr>
                <w:rFonts w:ascii="Times New Roman" w:eastAsia="Times New Roman" w:hAnsi="Times New Roman" w:cs="Times New Roman"/>
                <w:b/>
                <w:i/>
                <w:iCs/>
                <w:sz w:val="24"/>
                <w:szCs w:val="24"/>
                <w:lang w:eastAsia="ru-RU"/>
              </w:rPr>
            </w:pPr>
            <w:r w:rsidRPr="00DB45EC">
              <w:rPr>
                <w:rFonts w:ascii="Times New Roman" w:eastAsia="Times New Roman" w:hAnsi="Times New Roman" w:cs="Times New Roman"/>
                <w:b/>
                <w:bCs/>
                <w:i/>
                <w:iCs/>
                <w:sz w:val="24"/>
                <w:szCs w:val="24"/>
                <w:lang w:eastAsia="ru-RU"/>
              </w:rPr>
              <w:t>270</w:t>
            </w:r>
          </w:p>
        </w:tc>
        <w:tc>
          <w:tcPr>
            <w:tcW w:w="319" w:type="pct"/>
          </w:tcPr>
          <w:p w14:paraId="66B4E6F2" w14:textId="1C9C42AC" w:rsidR="009B3D12" w:rsidRPr="00DB45EC" w:rsidRDefault="00E06E05" w:rsidP="009B3D12">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216</w:t>
            </w:r>
          </w:p>
        </w:tc>
        <w:tc>
          <w:tcPr>
            <w:tcW w:w="326" w:type="pct"/>
            <w:shd w:val="clear" w:color="auto" w:fill="D9D9D9" w:themeFill="background1" w:themeFillShade="D9"/>
          </w:tcPr>
          <w:p w14:paraId="450CCDD8" w14:textId="17C4C793" w:rsidR="009B3D12" w:rsidRPr="00DB45EC" w:rsidRDefault="002A393F" w:rsidP="009B3D12">
            <w:pPr>
              <w:jc w:val="center"/>
              <w:rPr>
                <w:rFonts w:ascii="Times New Roman" w:eastAsia="Times New Roman" w:hAnsi="Times New Roman" w:cs="Times New Roman"/>
                <w:b/>
                <w:i/>
                <w:sz w:val="24"/>
                <w:szCs w:val="24"/>
                <w:lang w:eastAsia="ru-RU"/>
              </w:rPr>
            </w:pPr>
            <w:r w:rsidRPr="00DB45EC">
              <w:rPr>
                <w:rFonts w:ascii="Times New Roman" w:eastAsia="Times New Roman" w:hAnsi="Times New Roman" w:cs="Times New Roman"/>
                <w:b/>
                <w:i/>
                <w:sz w:val="24"/>
                <w:szCs w:val="24"/>
                <w:lang w:eastAsia="ru-RU"/>
              </w:rPr>
              <w:t>72</w:t>
            </w:r>
          </w:p>
        </w:tc>
        <w:tc>
          <w:tcPr>
            <w:tcW w:w="284" w:type="pct"/>
          </w:tcPr>
          <w:p w14:paraId="1741C1F2" w14:textId="246B2A5E" w:rsidR="009B3D12" w:rsidRPr="00DB45EC" w:rsidRDefault="00E06E05" w:rsidP="009B3D12">
            <w:pPr>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36</w:t>
            </w:r>
          </w:p>
        </w:tc>
        <w:tc>
          <w:tcPr>
            <w:tcW w:w="213" w:type="pct"/>
          </w:tcPr>
          <w:p w14:paraId="50BA18A9" w14:textId="424931D7" w:rsidR="009B3D12" w:rsidRPr="00DB45EC" w:rsidRDefault="00E06E05" w:rsidP="009B3D12">
            <w:pPr>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w:t>
            </w:r>
          </w:p>
        </w:tc>
        <w:tc>
          <w:tcPr>
            <w:tcW w:w="239" w:type="pct"/>
          </w:tcPr>
          <w:p w14:paraId="0E50EAA2" w14:textId="4E112337" w:rsidR="009B3D12" w:rsidRPr="00DB45EC" w:rsidRDefault="00E06E05" w:rsidP="009B3D12">
            <w:pPr>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w:t>
            </w:r>
          </w:p>
        </w:tc>
        <w:tc>
          <w:tcPr>
            <w:tcW w:w="228" w:type="pct"/>
            <w:shd w:val="clear" w:color="auto" w:fill="D9D9D9" w:themeFill="background1" w:themeFillShade="D9"/>
          </w:tcPr>
          <w:p w14:paraId="5145F728" w14:textId="5644CB13" w:rsidR="009B3D12" w:rsidRPr="00DB45EC" w:rsidRDefault="00BD34BF" w:rsidP="009B3D12">
            <w:pPr>
              <w:jc w:val="center"/>
              <w:rPr>
                <w:rFonts w:ascii="Times New Roman" w:eastAsia="Times New Roman" w:hAnsi="Times New Roman" w:cs="Times New Roman"/>
                <w:b/>
                <w:sz w:val="20"/>
                <w:szCs w:val="20"/>
                <w:lang w:eastAsia="ru-RU"/>
              </w:rPr>
            </w:pPr>
            <w:r w:rsidRPr="00DB45EC">
              <w:rPr>
                <w:rFonts w:ascii="Times New Roman" w:eastAsia="Times New Roman" w:hAnsi="Times New Roman" w:cs="Times New Roman"/>
                <w:b/>
                <w:sz w:val="20"/>
                <w:szCs w:val="20"/>
                <w:lang w:eastAsia="ru-RU"/>
              </w:rPr>
              <w:t>72</w:t>
            </w:r>
          </w:p>
        </w:tc>
        <w:tc>
          <w:tcPr>
            <w:tcW w:w="283" w:type="pct"/>
            <w:shd w:val="clear" w:color="auto" w:fill="D9D9D9" w:themeFill="background1" w:themeFillShade="D9"/>
          </w:tcPr>
          <w:p w14:paraId="04279D1D" w14:textId="3E2003B9" w:rsidR="009B3D12" w:rsidRPr="00DB45EC" w:rsidRDefault="00BD34BF" w:rsidP="009B3D12">
            <w:pPr>
              <w:jc w:val="center"/>
              <w:rPr>
                <w:rFonts w:ascii="Times New Roman" w:eastAsia="Times New Roman" w:hAnsi="Times New Roman" w:cs="Times New Roman"/>
                <w:b/>
                <w:sz w:val="20"/>
                <w:szCs w:val="20"/>
                <w:lang w:eastAsia="ru-RU"/>
              </w:rPr>
            </w:pPr>
            <w:r w:rsidRPr="00DB45EC">
              <w:rPr>
                <w:rFonts w:ascii="Times New Roman" w:eastAsia="Times New Roman" w:hAnsi="Times New Roman" w:cs="Times New Roman"/>
                <w:b/>
                <w:sz w:val="20"/>
                <w:szCs w:val="20"/>
                <w:lang w:eastAsia="ru-RU"/>
              </w:rPr>
              <w:t>108</w:t>
            </w:r>
          </w:p>
        </w:tc>
      </w:tr>
    </w:tbl>
    <w:p w14:paraId="1F572B41" w14:textId="77777777" w:rsidR="009B3D12" w:rsidRPr="00DB45EC" w:rsidRDefault="009B3D12" w:rsidP="009B3D12">
      <w:pPr>
        <w:spacing w:after="120" w:line="276" w:lineRule="auto"/>
        <w:ind w:firstLine="709"/>
        <w:outlineLvl w:val="1"/>
        <w:rPr>
          <w:rFonts w:ascii="Times New Roman" w:eastAsia="Segoe UI" w:hAnsi="Times New Roman" w:cs="Times New Roman"/>
          <w:b/>
          <w:bCs/>
          <w:sz w:val="24"/>
          <w:szCs w:val="24"/>
          <w:lang w:eastAsia="ru-RU"/>
        </w:rPr>
        <w:sectPr w:rsidR="009B3D12" w:rsidRPr="00DB45EC" w:rsidSect="00E06E05">
          <w:headerReference w:type="even" r:id="rId24"/>
          <w:headerReference w:type="default" r:id="rId25"/>
          <w:pgSz w:w="16838" w:h="11906" w:orient="landscape"/>
          <w:pgMar w:top="1701" w:right="1134" w:bottom="567" w:left="1134" w:header="709" w:footer="709" w:gutter="0"/>
          <w:cols w:space="708"/>
          <w:docGrid w:linePitch="360"/>
        </w:sectPr>
      </w:pPr>
    </w:p>
    <w:p w14:paraId="31029126" w14:textId="77777777" w:rsidR="0009235F" w:rsidRPr="00DB45EC" w:rsidRDefault="009B3D12" w:rsidP="009B3D12">
      <w:pPr>
        <w:spacing w:after="120" w:line="276" w:lineRule="auto"/>
        <w:ind w:firstLine="709"/>
        <w:outlineLvl w:val="1"/>
        <w:rPr>
          <w:rFonts w:ascii="Times New Roman" w:eastAsia="Segoe UI" w:hAnsi="Times New Roman" w:cs="Times New Roman"/>
          <w:b/>
          <w:bCs/>
          <w:sz w:val="24"/>
          <w:szCs w:val="24"/>
          <w:lang w:eastAsia="ru-RU"/>
        </w:rPr>
      </w:pPr>
      <w:r w:rsidRPr="00DB45EC">
        <w:rPr>
          <w:rFonts w:ascii="Times New Roman" w:eastAsia="Segoe UI" w:hAnsi="Times New Roman" w:cs="Times New Roman"/>
          <w:b/>
          <w:bCs/>
          <w:sz w:val="24"/>
          <w:szCs w:val="24"/>
          <w:lang w:eastAsia="ru-RU"/>
        </w:rPr>
        <w:lastRenderedPageBreak/>
        <w:t>2.3. Содержание профессионального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7"/>
        <w:gridCol w:w="8792"/>
        <w:gridCol w:w="1703"/>
        <w:gridCol w:w="1774"/>
      </w:tblGrid>
      <w:tr w:rsidR="0009235F" w:rsidRPr="00DB45EC" w14:paraId="6535039C" w14:textId="77777777" w:rsidTr="00B57CAC">
        <w:trPr>
          <w:trHeight w:val="1407"/>
        </w:trPr>
        <w:tc>
          <w:tcPr>
            <w:tcW w:w="851" w:type="pct"/>
            <w:tcBorders>
              <w:top w:val="single" w:sz="4" w:space="0" w:color="auto"/>
              <w:left w:val="single" w:sz="4" w:space="0" w:color="auto"/>
              <w:bottom w:val="single" w:sz="4" w:space="0" w:color="auto"/>
              <w:right w:val="single" w:sz="4" w:space="0" w:color="auto"/>
            </w:tcBorders>
          </w:tcPr>
          <w:p w14:paraId="4A87235D" w14:textId="77777777" w:rsidR="0009235F" w:rsidRPr="00DB45EC" w:rsidRDefault="0009235F" w:rsidP="0009235F">
            <w:pPr>
              <w:jc w:val="center"/>
              <w:rPr>
                <w:rFonts w:ascii="Times New Roman" w:eastAsia="Times New Roman" w:hAnsi="Times New Roman" w:cs="Times New Roman"/>
                <w:b/>
                <w:bCs/>
                <w:lang w:eastAsia="ru-RU"/>
              </w:rPr>
            </w:pPr>
            <w:r w:rsidRPr="00DB45EC">
              <w:rPr>
                <w:rFonts w:ascii="Times New Roman" w:eastAsia="Times New Roman" w:hAnsi="Times New Roman" w:cs="Times New Roman"/>
                <w:b/>
                <w:bCs/>
                <w:lang w:eastAsia="ru-RU"/>
              </w:rPr>
              <w:t>Наименование разделов и тем</w:t>
            </w:r>
          </w:p>
        </w:tc>
        <w:tc>
          <w:tcPr>
            <w:tcW w:w="2973" w:type="pct"/>
            <w:tcBorders>
              <w:top w:val="single" w:sz="4" w:space="0" w:color="auto"/>
              <w:left w:val="single" w:sz="4" w:space="0" w:color="auto"/>
              <w:bottom w:val="single" w:sz="4" w:space="0" w:color="auto"/>
              <w:right w:val="single" w:sz="4" w:space="0" w:color="auto"/>
            </w:tcBorders>
            <w:vAlign w:val="center"/>
          </w:tcPr>
          <w:p w14:paraId="3D648858" w14:textId="77777777" w:rsidR="0009235F" w:rsidRPr="00DB45EC" w:rsidRDefault="0009235F" w:rsidP="0009235F">
            <w:pPr>
              <w:suppressAutoHyphens/>
              <w:jc w:val="center"/>
              <w:rPr>
                <w:rFonts w:ascii="Times New Roman" w:eastAsia="Times New Roman" w:hAnsi="Times New Roman" w:cs="Times New Roman"/>
                <w:b/>
                <w:bCs/>
                <w:lang w:eastAsia="ru-RU"/>
              </w:rPr>
            </w:pPr>
            <w:r w:rsidRPr="00DB45EC">
              <w:rPr>
                <w:rFonts w:ascii="Times New Roman" w:eastAsia="Times New Roman" w:hAnsi="Times New Roman" w:cs="Times New Roman"/>
                <w:b/>
                <w:bCs/>
                <w:lang w:eastAsia="ru-RU"/>
              </w:rPr>
              <w:t>Содержание учебного материала, практических и лабораторных занятия, курсовая работа (проект)</w:t>
            </w:r>
          </w:p>
        </w:tc>
        <w:tc>
          <w:tcPr>
            <w:tcW w:w="576" w:type="pct"/>
            <w:tcBorders>
              <w:top w:val="single" w:sz="4" w:space="0" w:color="auto"/>
              <w:left w:val="single" w:sz="4" w:space="0" w:color="auto"/>
              <w:bottom w:val="single" w:sz="4" w:space="0" w:color="auto"/>
              <w:right w:val="single" w:sz="4" w:space="0" w:color="auto"/>
            </w:tcBorders>
          </w:tcPr>
          <w:p w14:paraId="54CF5E7A" w14:textId="77777777" w:rsidR="0009235F" w:rsidRPr="00065FFA" w:rsidRDefault="0009235F" w:rsidP="0009235F">
            <w:pPr>
              <w:jc w:val="center"/>
              <w:rPr>
                <w:rFonts w:ascii="Times New Roman" w:eastAsia="Times New Roman" w:hAnsi="Times New Roman" w:cs="Times New Roman"/>
                <w:b/>
                <w:bCs/>
                <w:lang w:eastAsia="ru-RU"/>
              </w:rPr>
            </w:pPr>
            <w:r w:rsidRPr="00065FFA">
              <w:rPr>
                <w:rFonts w:ascii="Times New Roman" w:hAnsi="Times New Roman" w:cs="Times New Roman"/>
                <w:b/>
                <w:bCs/>
              </w:rPr>
              <w:t xml:space="preserve">Объем, ак. ч. / </w:t>
            </w:r>
            <w:r w:rsidRPr="00065FFA">
              <w:rPr>
                <w:rFonts w:ascii="Times New Roman" w:hAnsi="Times New Roman" w:cs="Times New Roman"/>
                <w:b/>
                <w:bCs/>
              </w:rPr>
              <w:br/>
              <w:t xml:space="preserve">в том числе </w:t>
            </w:r>
            <w:r w:rsidRPr="00065FFA">
              <w:rPr>
                <w:rFonts w:ascii="Times New Roman" w:hAnsi="Times New Roman" w:cs="Times New Roman"/>
                <w:b/>
                <w:bCs/>
              </w:rPr>
              <w:br/>
              <w:t xml:space="preserve">в форме практической подготовки, </w:t>
            </w:r>
            <w:r w:rsidRPr="00065FFA">
              <w:rPr>
                <w:rFonts w:ascii="Times New Roman" w:hAnsi="Times New Roman" w:cs="Times New Roman"/>
                <w:b/>
                <w:bCs/>
              </w:rPr>
              <w:br/>
              <w:t>ак. ч.</w:t>
            </w:r>
          </w:p>
        </w:tc>
        <w:tc>
          <w:tcPr>
            <w:tcW w:w="600" w:type="pct"/>
            <w:tcBorders>
              <w:top w:val="single" w:sz="4" w:space="0" w:color="auto"/>
              <w:left w:val="single" w:sz="4" w:space="0" w:color="auto"/>
              <w:bottom w:val="single" w:sz="4" w:space="0" w:color="auto"/>
              <w:right w:val="single" w:sz="4" w:space="0" w:color="auto"/>
            </w:tcBorders>
          </w:tcPr>
          <w:p w14:paraId="3268453D" w14:textId="77777777" w:rsidR="0009235F" w:rsidRPr="00DB45EC" w:rsidRDefault="0009235F" w:rsidP="0009235F">
            <w:pPr>
              <w:jc w:val="center"/>
              <w:rPr>
                <w:rFonts w:ascii="Times New Roman" w:eastAsia="Calibri" w:hAnsi="Times New Roman" w:cs="Times New Roman"/>
                <w:b/>
                <w:bCs/>
              </w:rPr>
            </w:pPr>
            <w:r w:rsidRPr="00DB45EC">
              <w:rPr>
                <w:rFonts w:ascii="Times New Roman" w:eastAsia="Calibri" w:hAnsi="Times New Roman" w:cs="Times New Roman"/>
                <w:b/>
                <w:bCs/>
              </w:rPr>
              <w:t>Коды компетенций, формированию которых способствует элемент программы</w:t>
            </w:r>
          </w:p>
        </w:tc>
      </w:tr>
      <w:tr w:rsidR="0009235F" w:rsidRPr="00DB45EC" w14:paraId="346D3F7D" w14:textId="77777777" w:rsidTr="00B57CAC">
        <w:trPr>
          <w:trHeight w:val="106"/>
        </w:trPr>
        <w:tc>
          <w:tcPr>
            <w:tcW w:w="3824" w:type="pct"/>
            <w:gridSpan w:val="2"/>
          </w:tcPr>
          <w:p w14:paraId="60DF67C4" w14:textId="352C3DC0" w:rsidR="0009235F" w:rsidRPr="00DB45EC" w:rsidRDefault="00F20AE3" w:rsidP="0009235F">
            <w:pPr>
              <w:rPr>
                <w:rFonts w:ascii="Times New Roman" w:hAnsi="Times New Roman" w:cs="Times New Roman"/>
                <w:b/>
                <w:bCs/>
              </w:rPr>
            </w:pPr>
            <w:r w:rsidRPr="001B0E00">
              <w:rPr>
                <w:rFonts w:ascii="Times New Roman" w:hAnsi="Times New Roman"/>
                <w:b/>
                <w:bCs/>
              </w:rPr>
              <w:t>МДК 03.01 Производственно-технологический контроль</w:t>
            </w:r>
          </w:p>
        </w:tc>
        <w:tc>
          <w:tcPr>
            <w:tcW w:w="576" w:type="pct"/>
          </w:tcPr>
          <w:p w14:paraId="759CBC17" w14:textId="22355FF4" w:rsidR="0009235F" w:rsidRPr="00065FFA" w:rsidRDefault="00E00D57" w:rsidP="0009235F">
            <w:pPr>
              <w:suppressAutoHyphens/>
              <w:jc w:val="center"/>
              <w:rPr>
                <w:rFonts w:ascii="Times New Roman" w:hAnsi="Times New Roman" w:cs="Times New Roman"/>
                <w:b/>
                <w:color w:val="000000"/>
              </w:rPr>
            </w:pPr>
            <w:r w:rsidRPr="00065FFA">
              <w:rPr>
                <w:rFonts w:ascii="Times New Roman" w:hAnsi="Times New Roman" w:cs="Times New Roman"/>
                <w:b/>
                <w:color w:val="000000"/>
              </w:rPr>
              <w:t>72/3</w:t>
            </w:r>
            <w:r w:rsidR="0009235F" w:rsidRPr="00065FFA">
              <w:rPr>
                <w:rFonts w:ascii="Times New Roman" w:hAnsi="Times New Roman" w:cs="Times New Roman"/>
                <w:b/>
                <w:color w:val="000000"/>
              </w:rPr>
              <w:t>6</w:t>
            </w:r>
          </w:p>
        </w:tc>
        <w:tc>
          <w:tcPr>
            <w:tcW w:w="600" w:type="pct"/>
          </w:tcPr>
          <w:p w14:paraId="18E8C228" w14:textId="77777777" w:rsidR="0009235F" w:rsidRPr="00DB45EC" w:rsidRDefault="0009235F" w:rsidP="0009235F">
            <w:pPr>
              <w:suppressAutoHyphens/>
              <w:jc w:val="center"/>
              <w:rPr>
                <w:rFonts w:ascii="Times New Roman" w:hAnsi="Times New Roman" w:cs="Times New Roman"/>
                <w:i/>
              </w:rPr>
            </w:pPr>
          </w:p>
        </w:tc>
      </w:tr>
      <w:tr w:rsidR="004F1795" w:rsidRPr="00DB45EC" w14:paraId="731BF9AF" w14:textId="77777777" w:rsidTr="00B57CAC">
        <w:tc>
          <w:tcPr>
            <w:tcW w:w="851" w:type="pct"/>
            <w:vMerge w:val="restart"/>
          </w:tcPr>
          <w:p w14:paraId="6BF23B85" w14:textId="35D2C828" w:rsidR="004F1795" w:rsidRPr="00DB45EC" w:rsidRDefault="004F1795" w:rsidP="00B57CAC">
            <w:pPr>
              <w:rPr>
                <w:rFonts w:ascii="Times New Roman" w:hAnsi="Times New Roman" w:cs="Times New Roman"/>
                <w:b/>
                <w:bCs/>
              </w:rPr>
            </w:pPr>
            <w:r w:rsidRPr="00C636E9">
              <w:rPr>
                <w:rFonts w:ascii="Times New Roman" w:hAnsi="Times New Roman"/>
                <w:b/>
                <w:bCs/>
              </w:rPr>
              <w:t>Тема 1.1. Введение. Законы и нормативные документы контроля качества и безопасности продукции</w:t>
            </w:r>
          </w:p>
        </w:tc>
        <w:tc>
          <w:tcPr>
            <w:tcW w:w="2973" w:type="pct"/>
          </w:tcPr>
          <w:p w14:paraId="46E240D2" w14:textId="505BC9A0" w:rsidR="004F1795" w:rsidRPr="00DB45EC" w:rsidRDefault="004F1795" w:rsidP="0009235F">
            <w:pPr>
              <w:rPr>
                <w:rFonts w:ascii="Times New Roman" w:hAnsi="Times New Roman" w:cs="Times New Roman"/>
                <w:b/>
              </w:rPr>
            </w:pPr>
            <w:r w:rsidRPr="00C636E9">
              <w:rPr>
                <w:rFonts w:ascii="Times New Roman" w:hAnsi="Times New Roman"/>
                <w:b/>
                <w:bCs/>
              </w:rPr>
              <w:t xml:space="preserve">Содержание </w:t>
            </w:r>
          </w:p>
        </w:tc>
        <w:tc>
          <w:tcPr>
            <w:tcW w:w="576" w:type="pct"/>
          </w:tcPr>
          <w:p w14:paraId="70DD9A84" w14:textId="1474B4CC" w:rsidR="004F1795" w:rsidRPr="00065FFA" w:rsidRDefault="004F1795" w:rsidP="0009235F">
            <w:pPr>
              <w:jc w:val="center"/>
              <w:rPr>
                <w:rFonts w:ascii="Times New Roman" w:hAnsi="Times New Roman" w:cs="Times New Roman"/>
                <w:b/>
                <w:bCs/>
                <w:iCs/>
                <w:lang w:val="en-US"/>
              </w:rPr>
            </w:pPr>
            <w:r w:rsidRPr="00065FFA">
              <w:rPr>
                <w:rFonts w:ascii="Times New Roman" w:hAnsi="Times New Roman" w:cs="Times New Roman"/>
                <w:b/>
                <w:bCs/>
                <w:iCs/>
              </w:rPr>
              <w:t>4</w:t>
            </w:r>
            <w:r w:rsidRPr="00065FFA">
              <w:rPr>
                <w:rFonts w:ascii="Times New Roman" w:hAnsi="Times New Roman" w:cs="Times New Roman"/>
                <w:b/>
                <w:bCs/>
                <w:iCs/>
                <w:lang w:val="en-US"/>
              </w:rPr>
              <w:t>/2</w:t>
            </w:r>
          </w:p>
        </w:tc>
        <w:tc>
          <w:tcPr>
            <w:tcW w:w="600" w:type="pct"/>
            <w:vMerge w:val="restart"/>
          </w:tcPr>
          <w:p w14:paraId="26FD7EA9" w14:textId="77777777" w:rsidR="004F1795" w:rsidRPr="00C636E9" w:rsidRDefault="004F1795" w:rsidP="004F1795">
            <w:pPr>
              <w:jc w:val="center"/>
              <w:rPr>
                <w:rFonts w:ascii="Times New Roman" w:hAnsi="Times New Roman"/>
              </w:rPr>
            </w:pPr>
            <w:r w:rsidRPr="00C636E9">
              <w:rPr>
                <w:rFonts w:ascii="Times New Roman" w:hAnsi="Times New Roman"/>
              </w:rPr>
              <w:t>ОК 01</w:t>
            </w:r>
          </w:p>
          <w:p w14:paraId="65F0F2C8" w14:textId="77777777" w:rsidR="004F1795" w:rsidRPr="00C636E9" w:rsidRDefault="004F1795" w:rsidP="004F1795">
            <w:pPr>
              <w:jc w:val="center"/>
              <w:rPr>
                <w:rFonts w:ascii="Times New Roman" w:hAnsi="Times New Roman"/>
              </w:rPr>
            </w:pPr>
            <w:r w:rsidRPr="00C636E9">
              <w:rPr>
                <w:rFonts w:ascii="Times New Roman" w:hAnsi="Times New Roman"/>
              </w:rPr>
              <w:t>ПК 3.1</w:t>
            </w:r>
          </w:p>
          <w:p w14:paraId="007DBF2E" w14:textId="679ED73E" w:rsidR="004F1795" w:rsidRPr="00DB45EC" w:rsidRDefault="004F1795" w:rsidP="004F1795">
            <w:pPr>
              <w:suppressAutoHyphens/>
              <w:jc w:val="center"/>
              <w:rPr>
                <w:rFonts w:ascii="Times New Roman" w:hAnsi="Times New Roman" w:cs="Times New Roman"/>
                <w:i/>
                <w:iCs/>
              </w:rPr>
            </w:pPr>
            <w:r w:rsidRPr="00C636E9">
              <w:rPr>
                <w:rFonts w:ascii="Times New Roman" w:hAnsi="Times New Roman"/>
              </w:rPr>
              <w:t>ПК 3.2</w:t>
            </w:r>
          </w:p>
        </w:tc>
      </w:tr>
      <w:tr w:rsidR="004F1795" w:rsidRPr="00DB45EC" w14:paraId="3013BBA1" w14:textId="77777777" w:rsidTr="00B57CAC">
        <w:tc>
          <w:tcPr>
            <w:tcW w:w="851" w:type="pct"/>
            <w:vMerge/>
          </w:tcPr>
          <w:p w14:paraId="6DB222F6" w14:textId="77777777" w:rsidR="004F1795" w:rsidRPr="00DB45EC" w:rsidRDefault="004F1795" w:rsidP="0009235F">
            <w:pPr>
              <w:rPr>
                <w:rFonts w:ascii="Times New Roman" w:hAnsi="Times New Roman" w:cs="Times New Roman"/>
                <w:b/>
                <w:bCs/>
              </w:rPr>
            </w:pPr>
          </w:p>
        </w:tc>
        <w:tc>
          <w:tcPr>
            <w:tcW w:w="2973" w:type="pct"/>
          </w:tcPr>
          <w:p w14:paraId="65F438FE" w14:textId="6C52DA63" w:rsidR="004F1795" w:rsidRPr="00DB45EC" w:rsidRDefault="004F1795" w:rsidP="0009235F">
            <w:pPr>
              <w:rPr>
                <w:rFonts w:ascii="Times New Roman" w:hAnsi="Times New Roman" w:cs="Times New Roman"/>
                <w:b/>
              </w:rPr>
            </w:pPr>
            <w:r w:rsidRPr="00C636E9">
              <w:rPr>
                <w:rFonts w:ascii="Times New Roman" w:hAnsi="Times New Roman"/>
                <w:b/>
              </w:rPr>
              <w:t xml:space="preserve">1. </w:t>
            </w:r>
            <w:r w:rsidRPr="00C636E9">
              <w:rPr>
                <w:rFonts w:ascii="Times New Roman" w:hAnsi="Times New Roman"/>
                <w:bCs/>
              </w:rPr>
              <w:t xml:space="preserve">Организация </w:t>
            </w:r>
            <w:r>
              <w:rPr>
                <w:rFonts w:ascii="Times New Roman" w:hAnsi="Times New Roman"/>
                <w:bCs/>
              </w:rPr>
              <w:t>производственно-</w:t>
            </w:r>
            <w:r w:rsidRPr="00C636E9">
              <w:rPr>
                <w:rFonts w:ascii="Times New Roman" w:hAnsi="Times New Roman"/>
                <w:bCs/>
              </w:rPr>
              <w:t>техно</w:t>
            </w:r>
            <w:r>
              <w:rPr>
                <w:rFonts w:ascii="Times New Roman" w:hAnsi="Times New Roman"/>
                <w:bCs/>
              </w:rPr>
              <w:t xml:space="preserve">логического </w:t>
            </w:r>
            <w:r w:rsidRPr="00C636E9">
              <w:rPr>
                <w:rFonts w:ascii="Times New Roman" w:hAnsi="Times New Roman"/>
                <w:bCs/>
              </w:rPr>
              <w:t>контроля на предприятиях отрасли. Государственный надзор</w:t>
            </w:r>
          </w:p>
        </w:tc>
        <w:tc>
          <w:tcPr>
            <w:tcW w:w="576" w:type="pct"/>
          </w:tcPr>
          <w:p w14:paraId="653B6254" w14:textId="09AA5953" w:rsidR="004F1795" w:rsidRPr="00065FFA" w:rsidRDefault="004F1795" w:rsidP="0009235F">
            <w:pPr>
              <w:jc w:val="center"/>
              <w:rPr>
                <w:rFonts w:ascii="Times New Roman" w:hAnsi="Times New Roman" w:cs="Times New Roman"/>
                <w:bCs/>
                <w:iCs/>
              </w:rPr>
            </w:pPr>
            <w:r>
              <w:rPr>
                <w:rFonts w:ascii="Times New Roman" w:hAnsi="Times New Roman" w:cs="Times New Roman"/>
                <w:bCs/>
                <w:iCs/>
              </w:rPr>
              <w:t>2</w:t>
            </w:r>
          </w:p>
        </w:tc>
        <w:tc>
          <w:tcPr>
            <w:tcW w:w="600" w:type="pct"/>
            <w:vMerge/>
          </w:tcPr>
          <w:p w14:paraId="32382C99" w14:textId="77777777" w:rsidR="004F1795" w:rsidRPr="00DB45EC" w:rsidRDefault="004F1795" w:rsidP="004F1795">
            <w:pPr>
              <w:suppressAutoHyphens/>
              <w:jc w:val="center"/>
              <w:rPr>
                <w:rFonts w:ascii="Times New Roman" w:hAnsi="Times New Roman" w:cs="Times New Roman"/>
                <w:i/>
                <w:iCs/>
              </w:rPr>
            </w:pPr>
          </w:p>
        </w:tc>
      </w:tr>
      <w:tr w:rsidR="004F1795" w:rsidRPr="00DB45EC" w14:paraId="36D44119" w14:textId="77777777" w:rsidTr="00B57CAC">
        <w:tc>
          <w:tcPr>
            <w:tcW w:w="851" w:type="pct"/>
            <w:vMerge/>
          </w:tcPr>
          <w:p w14:paraId="112DDEBB" w14:textId="77777777" w:rsidR="004F1795" w:rsidRPr="00DB45EC" w:rsidRDefault="004F1795" w:rsidP="0009235F">
            <w:pPr>
              <w:rPr>
                <w:rFonts w:ascii="Times New Roman" w:hAnsi="Times New Roman" w:cs="Times New Roman"/>
                <w:b/>
                <w:bCs/>
              </w:rPr>
            </w:pPr>
          </w:p>
        </w:tc>
        <w:tc>
          <w:tcPr>
            <w:tcW w:w="2973" w:type="pct"/>
          </w:tcPr>
          <w:p w14:paraId="27C66B66" w14:textId="4190EAF2" w:rsidR="004F1795" w:rsidRPr="00DB45EC" w:rsidRDefault="004F1795" w:rsidP="0009235F">
            <w:pPr>
              <w:rPr>
                <w:rFonts w:ascii="Times New Roman" w:hAnsi="Times New Roman" w:cs="Times New Roman"/>
                <w:b/>
              </w:rPr>
            </w:pPr>
            <w:r w:rsidRPr="00C636E9">
              <w:rPr>
                <w:rFonts w:ascii="Times New Roman" w:hAnsi="Times New Roman"/>
                <w:b/>
                <w:bCs/>
              </w:rPr>
              <w:t>В том числе практических занятий и лабораторных работ</w:t>
            </w:r>
          </w:p>
        </w:tc>
        <w:tc>
          <w:tcPr>
            <w:tcW w:w="576" w:type="pct"/>
          </w:tcPr>
          <w:p w14:paraId="0212FC21" w14:textId="77777777" w:rsidR="004F1795" w:rsidRPr="00065FFA" w:rsidRDefault="004F1795" w:rsidP="0009235F">
            <w:pPr>
              <w:jc w:val="center"/>
              <w:rPr>
                <w:rFonts w:ascii="Times New Roman" w:hAnsi="Times New Roman" w:cs="Times New Roman"/>
                <w:bCs/>
                <w:iCs/>
              </w:rPr>
            </w:pPr>
          </w:p>
        </w:tc>
        <w:tc>
          <w:tcPr>
            <w:tcW w:w="600" w:type="pct"/>
            <w:vMerge/>
          </w:tcPr>
          <w:p w14:paraId="2D5F29D3" w14:textId="77777777" w:rsidR="004F1795" w:rsidRPr="00DB45EC" w:rsidRDefault="004F1795" w:rsidP="004F1795">
            <w:pPr>
              <w:suppressAutoHyphens/>
              <w:jc w:val="center"/>
              <w:rPr>
                <w:rFonts w:ascii="Times New Roman" w:hAnsi="Times New Roman" w:cs="Times New Roman"/>
                <w:i/>
                <w:iCs/>
              </w:rPr>
            </w:pPr>
          </w:p>
        </w:tc>
      </w:tr>
      <w:tr w:rsidR="004F1795" w:rsidRPr="00DB45EC" w14:paraId="3CD2079A" w14:textId="77777777" w:rsidTr="00B57CAC">
        <w:tc>
          <w:tcPr>
            <w:tcW w:w="851" w:type="pct"/>
            <w:vMerge/>
          </w:tcPr>
          <w:p w14:paraId="40F3B273" w14:textId="77777777" w:rsidR="004F1795" w:rsidRPr="00DB45EC" w:rsidRDefault="004F1795" w:rsidP="0009235F">
            <w:pPr>
              <w:rPr>
                <w:rFonts w:ascii="Times New Roman" w:hAnsi="Times New Roman" w:cs="Times New Roman"/>
                <w:b/>
                <w:bCs/>
              </w:rPr>
            </w:pPr>
          </w:p>
        </w:tc>
        <w:tc>
          <w:tcPr>
            <w:tcW w:w="2973" w:type="pct"/>
            <w:vAlign w:val="bottom"/>
          </w:tcPr>
          <w:p w14:paraId="6011AD1C" w14:textId="6F921DCD" w:rsidR="004F1795" w:rsidRPr="00DB45EC" w:rsidRDefault="004F1795" w:rsidP="0009235F">
            <w:pPr>
              <w:rPr>
                <w:rFonts w:ascii="Times New Roman" w:hAnsi="Times New Roman" w:cs="Times New Roman"/>
                <w:b/>
              </w:rPr>
            </w:pPr>
            <w:r w:rsidRPr="00C636E9">
              <w:rPr>
                <w:rFonts w:ascii="Times New Roman" w:hAnsi="Times New Roman"/>
                <w:b/>
              </w:rPr>
              <w:t xml:space="preserve">1. </w:t>
            </w:r>
            <w:r w:rsidRPr="00C636E9">
              <w:rPr>
                <w:rFonts w:ascii="Times New Roman" w:hAnsi="Times New Roman"/>
              </w:rPr>
              <w:t>Производственно-технологический контрол</w:t>
            </w:r>
            <w:r>
              <w:rPr>
                <w:rFonts w:ascii="Times New Roman" w:hAnsi="Times New Roman"/>
              </w:rPr>
              <w:t>ь</w:t>
            </w:r>
            <w:r w:rsidRPr="00C636E9">
              <w:rPr>
                <w:rFonts w:ascii="Times New Roman" w:hAnsi="Times New Roman"/>
              </w:rPr>
              <w:t xml:space="preserve"> на предприятиях отрасли</w:t>
            </w:r>
          </w:p>
        </w:tc>
        <w:tc>
          <w:tcPr>
            <w:tcW w:w="576" w:type="pct"/>
          </w:tcPr>
          <w:p w14:paraId="212AE204" w14:textId="1EBFF1D6" w:rsidR="004F1795" w:rsidRPr="00065FFA" w:rsidRDefault="004F1795" w:rsidP="0009235F">
            <w:pPr>
              <w:jc w:val="center"/>
              <w:rPr>
                <w:rFonts w:ascii="Times New Roman" w:hAnsi="Times New Roman" w:cs="Times New Roman"/>
                <w:bCs/>
                <w:iCs/>
              </w:rPr>
            </w:pPr>
            <w:r>
              <w:rPr>
                <w:rFonts w:ascii="Times New Roman" w:hAnsi="Times New Roman" w:cs="Times New Roman"/>
                <w:bCs/>
                <w:iCs/>
              </w:rPr>
              <w:t>2</w:t>
            </w:r>
          </w:p>
        </w:tc>
        <w:tc>
          <w:tcPr>
            <w:tcW w:w="600" w:type="pct"/>
            <w:vMerge/>
          </w:tcPr>
          <w:p w14:paraId="052D7AF0" w14:textId="77777777" w:rsidR="004F1795" w:rsidRPr="00DB45EC" w:rsidRDefault="004F1795" w:rsidP="004F1795">
            <w:pPr>
              <w:suppressAutoHyphens/>
              <w:jc w:val="center"/>
              <w:rPr>
                <w:rFonts w:ascii="Times New Roman" w:hAnsi="Times New Roman" w:cs="Times New Roman"/>
                <w:i/>
                <w:iCs/>
              </w:rPr>
            </w:pPr>
          </w:p>
        </w:tc>
      </w:tr>
      <w:tr w:rsidR="004F1795" w:rsidRPr="00DB45EC" w14:paraId="0E49A61C" w14:textId="77777777" w:rsidTr="00B57CAC">
        <w:tc>
          <w:tcPr>
            <w:tcW w:w="851" w:type="pct"/>
            <w:vMerge w:val="restart"/>
          </w:tcPr>
          <w:p w14:paraId="311432E5" w14:textId="77777777" w:rsidR="004F1795" w:rsidRPr="00C636E9" w:rsidRDefault="004F1795" w:rsidP="00F20AE3">
            <w:pPr>
              <w:rPr>
                <w:rFonts w:ascii="Times New Roman" w:hAnsi="Times New Roman"/>
                <w:b/>
                <w:bCs/>
              </w:rPr>
            </w:pPr>
            <w:r w:rsidRPr="00C636E9">
              <w:rPr>
                <w:rFonts w:ascii="Times New Roman" w:hAnsi="Times New Roman"/>
                <w:b/>
                <w:bCs/>
              </w:rPr>
              <w:t>Тема 1.2. Производственн</w:t>
            </w:r>
            <w:r>
              <w:rPr>
                <w:rFonts w:ascii="Times New Roman" w:hAnsi="Times New Roman"/>
                <w:b/>
                <w:bCs/>
              </w:rPr>
              <w:t xml:space="preserve">о-технологический </w:t>
            </w:r>
            <w:r w:rsidRPr="00C636E9">
              <w:rPr>
                <w:rFonts w:ascii="Times New Roman" w:hAnsi="Times New Roman"/>
                <w:b/>
                <w:bCs/>
              </w:rPr>
              <w:t>контроль. Входной контроль и текущий контроль качества сырья, вспомогательных материалов и готовой продукции</w:t>
            </w:r>
          </w:p>
          <w:p w14:paraId="08C080DE" w14:textId="77777777" w:rsidR="004F1795" w:rsidRPr="00DB45EC" w:rsidRDefault="004F1795" w:rsidP="0009235F">
            <w:pPr>
              <w:rPr>
                <w:rFonts w:ascii="Times New Roman" w:hAnsi="Times New Roman" w:cs="Times New Roman"/>
                <w:b/>
                <w:bCs/>
              </w:rPr>
            </w:pPr>
          </w:p>
        </w:tc>
        <w:tc>
          <w:tcPr>
            <w:tcW w:w="2973" w:type="pct"/>
          </w:tcPr>
          <w:p w14:paraId="5C1C8A8E" w14:textId="538E4426" w:rsidR="004F1795" w:rsidRPr="00DB45EC" w:rsidRDefault="004F1795" w:rsidP="0009235F">
            <w:pPr>
              <w:rPr>
                <w:rFonts w:ascii="Times New Roman" w:hAnsi="Times New Roman" w:cs="Times New Roman"/>
                <w:b/>
              </w:rPr>
            </w:pPr>
            <w:r w:rsidRPr="00C636E9">
              <w:rPr>
                <w:rFonts w:ascii="Times New Roman" w:hAnsi="Times New Roman"/>
                <w:b/>
                <w:bCs/>
              </w:rPr>
              <w:t xml:space="preserve">Содержание </w:t>
            </w:r>
          </w:p>
        </w:tc>
        <w:tc>
          <w:tcPr>
            <w:tcW w:w="576" w:type="pct"/>
          </w:tcPr>
          <w:p w14:paraId="4DFC557B" w14:textId="64CB7030" w:rsidR="004F1795" w:rsidRPr="00065FFA" w:rsidRDefault="004F1795" w:rsidP="0009235F">
            <w:pPr>
              <w:jc w:val="center"/>
              <w:rPr>
                <w:rFonts w:ascii="Times New Roman" w:hAnsi="Times New Roman" w:cs="Times New Roman"/>
                <w:b/>
                <w:bCs/>
                <w:iCs/>
                <w:lang w:val="en-US"/>
              </w:rPr>
            </w:pPr>
            <w:r>
              <w:rPr>
                <w:rFonts w:ascii="Times New Roman" w:hAnsi="Times New Roman" w:cs="Times New Roman"/>
                <w:b/>
                <w:bCs/>
                <w:iCs/>
                <w:lang w:val="en-US"/>
              </w:rPr>
              <w:t>18</w:t>
            </w:r>
            <w:r w:rsidRPr="00065FFA">
              <w:rPr>
                <w:rFonts w:ascii="Times New Roman" w:hAnsi="Times New Roman" w:cs="Times New Roman"/>
                <w:b/>
                <w:bCs/>
                <w:iCs/>
                <w:lang w:val="en-US"/>
              </w:rPr>
              <w:t>/10</w:t>
            </w:r>
          </w:p>
        </w:tc>
        <w:tc>
          <w:tcPr>
            <w:tcW w:w="600" w:type="pct"/>
            <w:vMerge w:val="restart"/>
          </w:tcPr>
          <w:p w14:paraId="53B457A3" w14:textId="77777777" w:rsidR="004F1795" w:rsidRPr="00C636E9" w:rsidRDefault="004F1795" w:rsidP="004F1795">
            <w:pPr>
              <w:jc w:val="center"/>
              <w:rPr>
                <w:rFonts w:ascii="Times New Roman" w:hAnsi="Times New Roman"/>
              </w:rPr>
            </w:pPr>
            <w:r w:rsidRPr="00C636E9">
              <w:rPr>
                <w:rFonts w:ascii="Times New Roman" w:hAnsi="Times New Roman"/>
              </w:rPr>
              <w:t>ОК 01</w:t>
            </w:r>
          </w:p>
          <w:p w14:paraId="4892FA8E" w14:textId="77777777" w:rsidR="004F1795" w:rsidRPr="00C636E9" w:rsidRDefault="004F1795" w:rsidP="004F1795">
            <w:pPr>
              <w:jc w:val="center"/>
              <w:rPr>
                <w:rFonts w:ascii="Times New Roman" w:hAnsi="Times New Roman"/>
              </w:rPr>
            </w:pPr>
            <w:r w:rsidRPr="00C636E9">
              <w:rPr>
                <w:rFonts w:ascii="Times New Roman" w:hAnsi="Times New Roman"/>
              </w:rPr>
              <w:t>ПК 3.1</w:t>
            </w:r>
          </w:p>
          <w:p w14:paraId="64683F1A" w14:textId="49A2FA78" w:rsidR="004F1795" w:rsidRPr="00DB45EC" w:rsidRDefault="004F1795" w:rsidP="004F1795">
            <w:pPr>
              <w:suppressAutoHyphens/>
              <w:jc w:val="center"/>
              <w:rPr>
                <w:rFonts w:ascii="Times New Roman" w:hAnsi="Times New Roman" w:cs="Times New Roman"/>
                <w:i/>
                <w:iCs/>
              </w:rPr>
            </w:pPr>
            <w:r w:rsidRPr="00C636E9">
              <w:rPr>
                <w:rFonts w:ascii="Times New Roman" w:hAnsi="Times New Roman"/>
              </w:rPr>
              <w:t>ПК 3.2</w:t>
            </w:r>
          </w:p>
        </w:tc>
      </w:tr>
      <w:tr w:rsidR="00B57CAC" w:rsidRPr="00DB45EC" w14:paraId="39B512A3" w14:textId="77777777" w:rsidTr="00B57CAC">
        <w:tc>
          <w:tcPr>
            <w:tcW w:w="851" w:type="pct"/>
            <w:vMerge/>
          </w:tcPr>
          <w:p w14:paraId="4FA81842" w14:textId="77777777" w:rsidR="00B57CAC" w:rsidRPr="00DB45EC" w:rsidRDefault="00B57CAC" w:rsidP="0009235F">
            <w:pPr>
              <w:rPr>
                <w:rFonts w:ascii="Times New Roman" w:hAnsi="Times New Roman" w:cs="Times New Roman"/>
                <w:b/>
                <w:bCs/>
              </w:rPr>
            </w:pPr>
          </w:p>
        </w:tc>
        <w:tc>
          <w:tcPr>
            <w:tcW w:w="2973" w:type="pct"/>
          </w:tcPr>
          <w:p w14:paraId="7EB78852" w14:textId="13D93741" w:rsidR="00B57CAC" w:rsidRPr="00DB45EC" w:rsidRDefault="00B57CAC" w:rsidP="0009235F">
            <w:pPr>
              <w:rPr>
                <w:rFonts w:ascii="Times New Roman" w:hAnsi="Times New Roman" w:cs="Times New Roman"/>
                <w:b/>
              </w:rPr>
            </w:pPr>
            <w:r w:rsidRPr="00C636E9">
              <w:rPr>
                <w:rFonts w:ascii="Times New Roman" w:hAnsi="Times New Roman"/>
                <w:b/>
                <w:bCs/>
              </w:rPr>
              <w:t xml:space="preserve">1. </w:t>
            </w:r>
            <w:r w:rsidRPr="00C636E9">
              <w:rPr>
                <w:rFonts w:ascii="Times New Roman" w:hAnsi="Times New Roman"/>
                <w:bCs/>
              </w:rPr>
              <w:t>Порядок отбора средних проб сырья при входном, текущем контроле и подготовка их для лабораторного анализа.</w:t>
            </w:r>
          </w:p>
        </w:tc>
        <w:tc>
          <w:tcPr>
            <w:tcW w:w="576" w:type="pct"/>
          </w:tcPr>
          <w:p w14:paraId="61F5A4A7" w14:textId="673171CF" w:rsidR="00B57CAC" w:rsidRPr="00065FFA" w:rsidRDefault="00065FFA" w:rsidP="0009235F">
            <w:pPr>
              <w:jc w:val="center"/>
              <w:rPr>
                <w:rFonts w:ascii="Times New Roman" w:hAnsi="Times New Roman" w:cs="Times New Roman"/>
                <w:bCs/>
                <w:iCs/>
              </w:rPr>
            </w:pPr>
            <w:r>
              <w:rPr>
                <w:rFonts w:ascii="Times New Roman" w:hAnsi="Times New Roman" w:cs="Times New Roman"/>
                <w:bCs/>
                <w:iCs/>
              </w:rPr>
              <w:t>2</w:t>
            </w:r>
          </w:p>
        </w:tc>
        <w:tc>
          <w:tcPr>
            <w:tcW w:w="600" w:type="pct"/>
            <w:vMerge/>
          </w:tcPr>
          <w:p w14:paraId="27BA860B" w14:textId="77777777" w:rsidR="00B57CAC" w:rsidRPr="00DB45EC" w:rsidRDefault="00B57CAC" w:rsidP="0009235F">
            <w:pPr>
              <w:suppressAutoHyphens/>
              <w:jc w:val="center"/>
              <w:rPr>
                <w:rFonts w:ascii="Times New Roman" w:hAnsi="Times New Roman" w:cs="Times New Roman"/>
                <w:i/>
                <w:iCs/>
              </w:rPr>
            </w:pPr>
          </w:p>
        </w:tc>
      </w:tr>
      <w:tr w:rsidR="00B57CAC" w:rsidRPr="00DB45EC" w14:paraId="58416C79" w14:textId="77777777" w:rsidTr="00B57CAC">
        <w:tc>
          <w:tcPr>
            <w:tcW w:w="851" w:type="pct"/>
            <w:vMerge/>
          </w:tcPr>
          <w:p w14:paraId="2E57EA95" w14:textId="77777777" w:rsidR="00B57CAC" w:rsidRPr="00DB45EC" w:rsidRDefault="00B57CAC" w:rsidP="00F20AE3">
            <w:pPr>
              <w:rPr>
                <w:rFonts w:ascii="Times New Roman" w:hAnsi="Times New Roman" w:cs="Times New Roman"/>
                <w:b/>
                <w:bCs/>
              </w:rPr>
            </w:pPr>
          </w:p>
        </w:tc>
        <w:tc>
          <w:tcPr>
            <w:tcW w:w="2973" w:type="pct"/>
          </w:tcPr>
          <w:p w14:paraId="7DCF1EA8" w14:textId="0F297D1A" w:rsidR="00B57CAC" w:rsidRPr="00DB45EC" w:rsidRDefault="00B57CAC" w:rsidP="00F20AE3">
            <w:pPr>
              <w:rPr>
                <w:rFonts w:ascii="Times New Roman" w:hAnsi="Times New Roman" w:cs="Times New Roman"/>
                <w:b/>
              </w:rPr>
            </w:pPr>
            <w:r w:rsidRPr="00C636E9">
              <w:rPr>
                <w:rFonts w:ascii="Times New Roman" w:hAnsi="Times New Roman"/>
                <w:b/>
                <w:bCs/>
              </w:rPr>
              <w:t xml:space="preserve">2. </w:t>
            </w:r>
            <w:r w:rsidRPr="00C636E9">
              <w:rPr>
                <w:rFonts w:ascii="Times New Roman" w:hAnsi="Times New Roman"/>
                <w:bCs/>
              </w:rPr>
              <w:t>Порядок отбора средних проб полупродуктов и продуктов при текущем и конечном контроле и подготовка их для лабораторного анализа</w:t>
            </w:r>
          </w:p>
        </w:tc>
        <w:tc>
          <w:tcPr>
            <w:tcW w:w="576" w:type="pct"/>
          </w:tcPr>
          <w:p w14:paraId="0DD80CA5" w14:textId="4F1A1C91" w:rsidR="00B57CAC" w:rsidRPr="000C1C02" w:rsidRDefault="000C1C02" w:rsidP="00F20AE3">
            <w:pPr>
              <w:jc w:val="center"/>
              <w:rPr>
                <w:rFonts w:ascii="Times New Roman" w:hAnsi="Times New Roman" w:cs="Times New Roman"/>
                <w:bCs/>
                <w:iCs/>
                <w:lang w:val="en-US"/>
              </w:rPr>
            </w:pPr>
            <w:r>
              <w:rPr>
                <w:rFonts w:ascii="Times New Roman" w:hAnsi="Times New Roman" w:cs="Times New Roman"/>
                <w:bCs/>
                <w:iCs/>
                <w:lang w:val="en-US"/>
              </w:rPr>
              <w:t>1</w:t>
            </w:r>
          </w:p>
        </w:tc>
        <w:tc>
          <w:tcPr>
            <w:tcW w:w="600" w:type="pct"/>
            <w:vMerge/>
          </w:tcPr>
          <w:p w14:paraId="3469C1ED" w14:textId="77777777" w:rsidR="00B57CAC" w:rsidRPr="00DB45EC" w:rsidRDefault="00B57CAC" w:rsidP="00F20AE3">
            <w:pPr>
              <w:suppressAutoHyphens/>
              <w:jc w:val="center"/>
              <w:rPr>
                <w:rFonts w:ascii="Times New Roman" w:hAnsi="Times New Roman" w:cs="Times New Roman"/>
                <w:i/>
                <w:iCs/>
              </w:rPr>
            </w:pPr>
          </w:p>
        </w:tc>
      </w:tr>
      <w:tr w:rsidR="00B57CAC" w:rsidRPr="00DB45EC" w14:paraId="124A9441" w14:textId="77777777" w:rsidTr="00B57CAC">
        <w:tc>
          <w:tcPr>
            <w:tcW w:w="851" w:type="pct"/>
            <w:vMerge/>
          </w:tcPr>
          <w:p w14:paraId="60EB53D1" w14:textId="77777777" w:rsidR="00B57CAC" w:rsidRPr="00DB45EC" w:rsidRDefault="00B57CAC" w:rsidP="00F20AE3">
            <w:pPr>
              <w:rPr>
                <w:rFonts w:ascii="Times New Roman" w:hAnsi="Times New Roman" w:cs="Times New Roman"/>
                <w:b/>
                <w:bCs/>
              </w:rPr>
            </w:pPr>
          </w:p>
        </w:tc>
        <w:tc>
          <w:tcPr>
            <w:tcW w:w="2973" w:type="pct"/>
          </w:tcPr>
          <w:p w14:paraId="3EFB6E6A" w14:textId="45B102AC" w:rsidR="00B57CAC" w:rsidRPr="00DB45EC" w:rsidRDefault="00B57CAC" w:rsidP="00F20AE3">
            <w:pPr>
              <w:rPr>
                <w:rFonts w:ascii="Times New Roman" w:hAnsi="Times New Roman" w:cs="Times New Roman"/>
                <w:b/>
              </w:rPr>
            </w:pPr>
            <w:r>
              <w:rPr>
                <w:rFonts w:ascii="Times New Roman" w:hAnsi="Times New Roman"/>
                <w:b/>
              </w:rPr>
              <w:t>3</w:t>
            </w:r>
            <w:r w:rsidRPr="00C636E9">
              <w:rPr>
                <w:rFonts w:ascii="Times New Roman" w:hAnsi="Times New Roman"/>
                <w:b/>
              </w:rPr>
              <w:t>.</w:t>
            </w:r>
            <w:r w:rsidRPr="00C636E9">
              <w:rPr>
                <w:rFonts w:ascii="Times New Roman" w:hAnsi="Times New Roman"/>
              </w:rPr>
              <w:t xml:space="preserve"> Программа производственно</w:t>
            </w:r>
            <w:r>
              <w:rPr>
                <w:rFonts w:ascii="Times New Roman" w:hAnsi="Times New Roman"/>
              </w:rPr>
              <w:t xml:space="preserve">-технологического </w:t>
            </w:r>
            <w:r w:rsidRPr="00C636E9">
              <w:rPr>
                <w:rFonts w:ascii="Times New Roman" w:hAnsi="Times New Roman"/>
              </w:rPr>
              <w:t>контроля производства.</w:t>
            </w:r>
          </w:p>
        </w:tc>
        <w:tc>
          <w:tcPr>
            <w:tcW w:w="576" w:type="pct"/>
          </w:tcPr>
          <w:p w14:paraId="4EC7AB27" w14:textId="60C2C361" w:rsidR="00B57CAC" w:rsidRPr="000C1C02" w:rsidRDefault="000C1C02" w:rsidP="00F20AE3">
            <w:pPr>
              <w:jc w:val="center"/>
              <w:rPr>
                <w:rFonts w:ascii="Times New Roman" w:hAnsi="Times New Roman" w:cs="Times New Roman"/>
                <w:bCs/>
                <w:iCs/>
                <w:lang w:val="en-US"/>
              </w:rPr>
            </w:pPr>
            <w:r>
              <w:rPr>
                <w:rFonts w:ascii="Times New Roman" w:hAnsi="Times New Roman" w:cs="Times New Roman"/>
                <w:bCs/>
                <w:iCs/>
                <w:lang w:val="en-US"/>
              </w:rPr>
              <w:t>1</w:t>
            </w:r>
          </w:p>
        </w:tc>
        <w:tc>
          <w:tcPr>
            <w:tcW w:w="600" w:type="pct"/>
            <w:vMerge/>
          </w:tcPr>
          <w:p w14:paraId="5CFDDE6B" w14:textId="77777777" w:rsidR="00B57CAC" w:rsidRPr="00DB45EC" w:rsidRDefault="00B57CAC" w:rsidP="00F20AE3">
            <w:pPr>
              <w:suppressAutoHyphens/>
              <w:jc w:val="center"/>
              <w:rPr>
                <w:rFonts w:ascii="Times New Roman" w:hAnsi="Times New Roman" w:cs="Times New Roman"/>
                <w:i/>
                <w:iCs/>
              </w:rPr>
            </w:pPr>
          </w:p>
        </w:tc>
      </w:tr>
      <w:tr w:rsidR="00B57CAC" w:rsidRPr="00DB45EC" w14:paraId="37FA6D17" w14:textId="77777777" w:rsidTr="00B57CAC">
        <w:tc>
          <w:tcPr>
            <w:tcW w:w="851" w:type="pct"/>
            <w:vMerge/>
          </w:tcPr>
          <w:p w14:paraId="52262BDF" w14:textId="77777777" w:rsidR="00B57CAC" w:rsidRPr="00DB45EC" w:rsidRDefault="00B57CAC" w:rsidP="00F20AE3">
            <w:pPr>
              <w:rPr>
                <w:rFonts w:ascii="Times New Roman" w:hAnsi="Times New Roman" w:cs="Times New Roman"/>
                <w:b/>
                <w:bCs/>
              </w:rPr>
            </w:pPr>
          </w:p>
        </w:tc>
        <w:tc>
          <w:tcPr>
            <w:tcW w:w="2973" w:type="pct"/>
          </w:tcPr>
          <w:p w14:paraId="1D6DF4F0" w14:textId="32C04B1D" w:rsidR="00B57CAC" w:rsidRPr="00DB45EC" w:rsidRDefault="00B57CAC" w:rsidP="00F20AE3">
            <w:pPr>
              <w:rPr>
                <w:rFonts w:ascii="Times New Roman" w:hAnsi="Times New Roman" w:cs="Times New Roman"/>
                <w:b/>
              </w:rPr>
            </w:pPr>
            <w:r>
              <w:rPr>
                <w:rFonts w:ascii="Times New Roman" w:hAnsi="Times New Roman"/>
                <w:b/>
              </w:rPr>
              <w:t>4</w:t>
            </w:r>
            <w:r w:rsidRPr="00C636E9">
              <w:rPr>
                <w:rFonts w:ascii="Times New Roman" w:hAnsi="Times New Roman"/>
                <w:b/>
              </w:rPr>
              <w:t xml:space="preserve">. </w:t>
            </w:r>
            <w:r w:rsidRPr="00C636E9">
              <w:rPr>
                <w:rFonts w:ascii="Times New Roman" w:hAnsi="Times New Roman"/>
              </w:rPr>
              <w:t>Характеристика производства, контроль безопасности и качества сырья, вспомогательных материалов, готов</w:t>
            </w:r>
            <w:r>
              <w:rPr>
                <w:rFonts w:ascii="Times New Roman" w:hAnsi="Times New Roman"/>
              </w:rPr>
              <w:t>ого</w:t>
            </w:r>
            <w:r w:rsidRPr="00C636E9">
              <w:rPr>
                <w:rFonts w:ascii="Times New Roman" w:hAnsi="Times New Roman"/>
              </w:rPr>
              <w:t xml:space="preserve"> </w:t>
            </w:r>
            <w:r>
              <w:rPr>
                <w:rFonts w:ascii="Times New Roman" w:hAnsi="Times New Roman"/>
              </w:rPr>
              <w:t>продукта</w:t>
            </w:r>
            <w:r w:rsidRPr="00C636E9">
              <w:rPr>
                <w:rFonts w:ascii="Times New Roman" w:hAnsi="Times New Roman"/>
              </w:rPr>
              <w:t>.</w:t>
            </w:r>
          </w:p>
        </w:tc>
        <w:tc>
          <w:tcPr>
            <w:tcW w:w="576" w:type="pct"/>
          </w:tcPr>
          <w:p w14:paraId="1E5A5662" w14:textId="4788010E" w:rsidR="00B57CAC" w:rsidRPr="000C1C02" w:rsidRDefault="000C1C02" w:rsidP="00F20AE3">
            <w:pPr>
              <w:jc w:val="center"/>
              <w:rPr>
                <w:rFonts w:ascii="Times New Roman" w:hAnsi="Times New Roman" w:cs="Times New Roman"/>
                <w:bCs/>
                <w:iCs/>
                <w:lang w:val="en-US"/>
              </w:rPr>
            </w:pPr>
            <w:r>
              <w:rPr>
                <w:rFonts w:ascii="Times New Roman" w:hAnsi="Times New Roman" w:cs="Times New Roman"/>
                <w:bCs/>
                <w:iCs/>
                <w:lang w:val="en-US"/>
              </w:rPr>
              <w:t>1</w:t>
            </w:r>
          </w:p>
        </w:tc>
        <w:tc>
          <w:tcPr>
            <w:tcW w:w="600" w:type="pct"/>
            <w:vMerge/>
          </w:tcPr>
          <w:p w14:paraId="0AB0B41D" w14:textId="77777777" w:rsidR="00B57CAC" w:rsidRPr="00DB45EC" w:rsidRDefault="00B57CAC" w:rsidP="00F20AE3">
            <w:pPr>
              <w:suppressAutoHyphens/>
              <w:jc w:val="center"/>
              <w:rPr>
                <w:rFonts w:ascii="Times New Roman" w:hAnsi="Times New Roman" w:cs="Times New Roman"/>
                <w:i/>
                <w:iCs/>
              </w:rPr>
            </w:pPr>
          </w:p>
        </w:tc>
      </w:tr>
      <w:tr w:rsidR="00B57CAC" w:rsidRPr="00DB45EC" w14:paraId="77EDC16C" w14:textId="77777777" w:rsidTr="00B57CAC">
        <w:tc>
          <w:tcPr>
            <w:tcW w:w="851" w:type="pct"/>
            <w:vMerge/>
          </w:tcPr>
          <w:p w14:paraId="1D37D9CF" w14:textId="77777777" w:rsidR="00B57CAC" w:rsidRPr="00DB45EC" w:rsidRDefault="00B57CAC" w:rsidP="00F20AE3">
            <w:pPr>
              <w:rPr>
                <w:rFonts w:ascii="Times New Roman" w:hAnsi="Times New Roman" w:cs="Times New Roman"/>
                <w:b/>
                <w:bCs/>
              </w:rPr>
            </w:pPr>
          </w:p>
        </w:tc>
        <w:tc>
          <w:tcPr>
            <w:tcW w:w="2973" w:type="pct"/>
          </w:tcPr>
          <w:p w14:paraId="02AB947F" w14:textId="71CBBF81" w:rsidR="00B57CAC" w:rsidRPr="00DB45EC" w:rsidRDefault="00B57CAC" w:rsidP="00F20AE3">
            <w:pPr>
              <w:rPr>
                <w:rFonts w:ascii="Times New Roman" w:hAnsi="Times New Roman" w:cs="Times New Roman"/>
                <w:b/>
              </w:rPr>
            </w:pPr>
            <w:r>
              <w:rPr>
                <w:rFonts w:ascii="Times New Roman" w:hAnsi="Times New Roman"/>
                <w:b/>
              </w:rPr>
              <w:t>5</w:t>
            </w:r>
            <w:r w:rsidRPr="00C636E9">
              <w:rPr>
                <w:rFonts w:ascii="Times New Roman" w:hAnsi="Times New Roman"/>
                <w:b/>
              </w:rPr>
              <w:t xml:space="preserve">. </w:t>
            </w:r>
            <w:r w:rsidRPr="00C636E9">
              <w:rPr>
                <w:rFonts w:ascii="Times New Roman" w:hAnsi="Times New Roman"/>
              </w:rPr>
              <w:t xml:space="preserve">Технологическая схема производства </w:t>
            </w:r>
            <w:r>
              <w:rPr>
                <w:rFonts w:ascii="Times New Roman" w:hAnsi="Times New Roman"/>
              </w:rPr>
              <w:t>продукта</w:t>
            </w:r>
            <w:r w:rsidRPr="00C636E9">
              <w:rPr>
                <w:rFonts w:ascii="Times New Roman" w:hAnsi="Times New Roman"/>
              </w:rPr>
              <w:t>.</w:t>
            </w:r>
          </w:p>
        </w:tc>
        <w:tc>
          <w:tcPr>
            <w:tcW w:w="576" w:type="pct"/>
          </w:tcPr>
          <w:p w14:paraId="0B6C8BC1" w14:textId="782A131D" w:rsidR="00B57CAC" w:rsidRPr="000C1C02" w:rsidRDefault="000C1C02" w:rsidP="00F20AE3">
            <w:pPr>
              <w:jc w:val="center"/>
              <w:rPr>
                <w:rFonts w:ascii="Times New Roman" w:hAnsi="Times New Roman" w:cs="Times New Roman"/>
                <w:bCs/>
                <w:iCs/>
                <w:lang w:val="en-US"/>
              </w:rPr>
            </w:pPr>
            <w:r>
              <w:rPr>
                <w:rFonts w:ascii="Times New Roman" w:hAnsi="Times New Roman" w:cs="Times New Roman"/>
                <w:bCs/>
                <w:iCs/>
                <w:lang w:val="en-US"/>
              </w:rPr>
              <w:t>1</w:t>
            </w:r>
          </w:p>
        </w:tc>
        <w:tc>
          <w:tcPr>
            <w:tcW w:w="600" w:type="pct"/>
            <w:vMerge/>
          </w:tcPr>
          <w:p w14:paraId="5E3A26C2" w14:textId="77777777" w:rsidR="00B57CAC" w:rsidRPr="00DB45EC" w:rsidRDefault="00B57CAC" w:rsidP="00F20AE3">
            <w:pPr>
              <w:suppressAutoHyphens/>
              <w:jc w:val="center"/>
              <w:rPr>
                <w:rFonts w:ascii="Times New Roman" w:hAnsi="Times New Roman" w:cs="Times New Roman"/>
                <w:i/>
                <w:iCs/>
              </w:rPr>
            </w:pPr>
          </w:p>
        </w:tc>
      </w:tr>
      <w:tr w:rsidR="00B57CAC" w:rsidRPr="00DB45EC" w14:paraId="315242F2" w14:textId="77777777" w:rsidTr="00B57CAC">
        <w:tc>
          <w:tcPr>
            <w:tcW w:w="851" w:type="pct"/>
            <w:vMerge/>
          </w:tcPr>
          <w:p w14:paraId="77223ECC" w14:textId="77777777" w:rsidR="00B57CAC" w:rsidRPr="00DB45EC" w:rsidRDefault="00B57CAC" w:rsidP="00F20AE3">
            <w:pPr>
              <w:rPr>
                <w:rFonts w:ascii="Times New Roman" w:hAnsi="Times New Roman" w:cs="Times New Roman"/>
                <w:b/>
                <w:bCs/>
              </w:rPr>
            </w:pPr>
          </w:p>
        </w:tc>
        <w:tc>
          <w:tcPr>
            <w:tcW w:w="2973" w:type="pct"/>
          </w:tcPr>
          <w:p w14:paraId="77D00DF8" w14:textId="307E9EAB" w:rsidR="00B57CAC" w:rsidRPr="00DB45EC" w:rsidRDefault="00B57CAC" w:rsidP="00F20AE3">
            <w:pPr>
              <w:rPr>
                <w:rFonts w:ascii="Times New Roman" w:hAnsi="Times New Roman" w:cs="Times New Roman"/>
                <w:b/>
              </w:rPr>
            </w:pPr>
            <w:r>
              <w:rPr>
                <w:rFonts w:ascii="Times New Roman" w:hAnsi="Times New Roman"/>
                <w:b/>
              </w:rPr>
              <w:t>6</w:t>
            </w:r>
            <w:r w:rsidRPr="00C636E9">
              <w:rPr>
                <w:rFonts w:ascii="Times New Roman" w:hAnsi="Times New Roman"/>
                <w:b/>
              </w:rPr>
              <w:t>.</w:t>
            </w:r>
            <w:r w:rsidRPr="00C636E9">
              <w:rPr>
                <w:rFonts w:ascii="Times New Roman" w:hAnsi="Times New Roman"/>
              </w:rPr>
              <w:t xml:space="preserve"> Пооперационный производственный контроль. Составление схемы техно</w:t>
            </w:r>
            <w:r>
              <w:rPr>
                <w:rFonts w:ascii="Times New Roman" w:hAnsi="Times New Roman"/>
              </w:rPr>
              <w:t xml:space="preserve">логического </w:t>
            </w:r>
            <w:r w:rsidRPr="00C636E9">
              <w:rPr>
                <w:rFonts w:ascii="Times New Roman" w:hAnsi="Times New Roman"/>
              </w:rPr>
              <w:t>контроля.</w:t>
            </w:r>
          </w:p>
        </w:tc>
        <w:tc>
          <w:tcPr>
            <w:tcW w:w="576" w:type="pct"/>
          </w:tcPr>
          <w:p w14:paraId="03B4D8A9" w14:textId="395FE95A" w:rsidR="00B57CAC" w:rsidRPr="00065FFA" w:rsidRDefault="00065FFA" w:rsidP="00F20AE3">
            <w:pPr>
              <w:jc w:val="center"/>
              <w:rPr>
                <w:rFonts w:ascii="Times New Roman" w:hAnsi="Times New Roman" w:cs="Times New Roman"/>
                <w:bCs/>
                <w:iCs/>
              </w:rPr>
            </w:pPr>
            <w:r>
              <w:rPr>
                <w:rFonts w:ascii="Times New Roman" w:hAnsi="Times New Roman" w:cs="Times New Roman"/>
                <w:bCs/>
                <w:iCs/>
              </w:rPr>
              <w:t>2</w:t>
            </w:r>
          </w:p>
        </w:tc>
        <w:tc>
          <w:tcPr>
            <w:tcW w:w="600" w:type="pct"/>
            <w:vMerge/>
          </w:tcPr>
          <w:p w14:paraId="4BE87EB8" w14:textId="77777777" w:rsidR="00B57CAC" w:rsidRPr="00DB45EC" w:rsidRDefault="00B57CAC" w:rsidP="00F20AE3">
            <w:pPr>
              <w:suppressAutoHyphens/>
              <w:jc w:val="center"/>
              <w:rPr>
                <w:rFonts w:ascii="Times New Roman" w:hAnsi="Times New Roman" w:cs="Times New Roman"/>
                <w:i/>
                <w:iCs/>
              </w:rPr>
            </w:pPr>
          </w:p>
        </w:tc>
      </w:tr>
      <w:tr w:rsidR="00B57CAC" w:rsidRPr="00DB45EC" w14:paraId="2450FB96" w14:textId="77777777" w:rsidTr="00B57CAC">
        <w:tc>
          <w:tcPr>
            <w:tcW w:w="851" w:type="pct"/>
            <w:vMerge/>
          </w:tcPr>
          <w:p w14:paraId="3BDEF92F" w14:textId="77777777" w:rsidR="00B57CAC" w:rsidRPr="00DB45EC" w:rsidRDefault="00B57CAC" w:rsidP="00F20AE3">
            <w:pPr>
              <w:rPr>
                <w:rFonts w:ascii="Times New Roman" w:hAnsi="Times New Roman" w:cs="Times New Roman"/>
                <w:b/>
                <w:bCs/>
              </w:rPr>
            </w:pPr>
          </w:p>
        </w:tc>
        <w:tc>
          <w:tcPr>
            <w:tcW w:w="2973" w:type="pct"/>
          </w:tcPr>
          <w:p w14:paraId="740A4D8C" w14:textId="0499C1B1" w:rsidR="00B57CAC" w:rsidRPr="00DB45EC" w:rsidRDefault="00B57CAC" w:rsidP="00F20AE3">
            <w:pPr>
              <w:rPr>
                <w:rFonts w:ascii="Times New Roman" w:hAnsi="Times New Roman" w:cs="Times New Roman"/>
                <w:b/>
              </w:rPr>
            </w:pPr>
            <w:r w:rsidRPr="00C636E9">
              <w:rPr>
                <w:rFonts w:ascii="Times New Roman" w:hAnsi="Times New Roman"/>
                <w:b/>
                <w:bCs/>
              </w:rPr>
              <w:t>В том числе практических занятий и лабораторных работ</w:t>
            </w:r>
          </w:p>
        </w:tc>
        <w:tc>
          <w:tcPr>
            <w:tcW w:w="576" w:type="pct"/>
          </w:tcPr>
          <w:p w14:paraId="4A4DED05" w14:textId="77777777" w:rsidR="00B57CAC" w:rsidRPr="00065FFA" w:rsidRDefault="00B57CAC" w:rsidP="00F20AE3">
            <w:pPr>
              <w:jc w:val="center"/>
              <w:rPr>
                <w:rFonts w:ascii="Times New Roman" w:hAnsi="Times New Roman" w:cs="Times New Roman"/>
                <w:bCs/>
                <w:iCs/>
              </w:rPr>
            </w:pPr>
          </w:p>
        </w:tc>
        <w:tc>
          <w:tcPr>
            <w:tcW w:w="600" w:type="pct"/>
            <w:vMerge/>
          </w:tcPr>
          <w:p w14:paraId="2A8AA7B8" w14:textId="77777777" w:rsidR="00B57CAC" w:rsidRPr="00DB45EC" w:rsidRDefault="00B57CAC" w:rsidP="00F20AE3">
            <w:pPr>
              <w:suppressAutoHyphens/>
              <w:jc w:val="center"/>
              <w:rPr>
                <w:rFonts w:ascii="Times New Roman" w:hAnsi="Times New Roman" w:cs="Times New Roman"/>
                <w:i/>
                <w:iCs/>
              </w:rPr>
            </w:pPr>
          </w:p>
        </w:tc>
      </w:tr>
      <w:tr w:rsidR="00B57CAC" w:rsidRPr="00DB45EC" w14:paraId="03F9641B" w14:textId="77777777" w:rsidTr="00B57CAC">
        <w:tc>
          <w:tcPr>
            <w:tcW w:w="851" w:type="pct"/>
            <w:vMerge/>
          </w:tcPr>
          <w:p w14:paraId="51D076BE" w14:textId="77777777" w:rsidR="00B57CAC" w:rsidRPr="00DB45EC" w:rsidRDefault="00B57CAC" w:rsidP="00F20AE3">
            <w:pPr>
              <w:rPr>
                <w:rFonts w:ascii="Times New Roman" w:hAnsi="Times New Roman" w:cs="Times New Roman"/>
                <w:b/>
                <w:bCs/>
              </w:rPr>
            </w:pPr>
          </w:p>
        </w:tc>
        <w:tc>
          <w:tcPr>
            <w:tcW w:w="2973" w:type="pct"/>
          </w:tcPr>
          <w:p w14:paraId="45683B47" w14:textId="19A8664A" w:rsidR="00B57CAC" w:rsidRPr="00DB45EC" w:rsidRDefault="00B57CAC" w:rsidP="00F20AE3">
            <w:pPr>
              <w:rPr>
                <w:rFonts w:ascii="Times New Roman" w:hAnsi="Times New Roman" w:cs="Times New Roman"/>
                <w:b/>
              </w:rPr>
            </w:pPr>
            <w:r w:rsidRPr="00C636E9">
              <w:rPr>
                <w:rFonts w:ascii="Times New Roman" w:hAnsi="Times New Roman"/>
                <w:b/>
              </w:rPr>
              <w:t xml:space="preserve">1. </w:t>
            </w:r>
            <w:r w:rsidRPr="00C636E9">
              <w:rPr>
                <w:rFonts w:ascii="Times New Roman" w:hAnsi="Times New Roman"/>
                <w:bCs/>
              </w:rPr>
              <w:t>Порядок отбора средних проб сырья при входном, текущем контроле и подготовка их для лабораторного анализа.</w:t>
            </w:r>
          </w:p>
        </w:tc>
        <w:tc>
          <w:tcPr>
            <w:tcW w:w="576" w:type="pct"/>
          </w:tcPr>
          <w:p w14:paraId="4AB6EDFB" w14:textId="4ACA4266" w:rsidR="00B57CAC" w:rsidRPr="00065FFA" w:rsidRDefault="00065FFA" w:rsidP="00F20AE3">
            <w:pPr>
              <w:jc w:val="center"/>
              <w:rPr>
                <w:rFonts w:ascii="Times New Roman" w:hAnsi="Times New Roman" w:cs="Times New Roman"/>
                <w:bCs/>
                <w:iCs/>
              </w:rPr>
            </w:pPr>
            <w:r>
              <w:rPr>
                <w:rFonts w:ascii="Times New Roman" w:hAnsi="Times New Roman" w:cs="Times New Roman"/>
                <w:bCs/>
                <w:iCs/>
              </w:rPr>
              <w:t>2</w:t>
            </w:r>
          </w:p>
        </w:tc>
        <w:tc>
          <w:tcPr>
            <w:tcW w:w="600" w:type="pct"/>
            <w:vMerge/>
          </w:tcPr>
          <w:p w14:paraId="66D49232" w14:textId="77777777" w:rsidR="00B57CAC" w:rsidRPr="00DB45EC" w:rsidRDefault="00B57CAC" w:rsidP="00F20AE3">
            <w:pPr>
              <w:suppressAutoHyphens/>
              <w:jc w:val="center"/>
              <w:rPr>
                <w:rFonts w:ascii="Times New Roman" w:hAnsi="Times New Roman" w:cs="Times New Roman"/>
                <w:i/>
                <w:iCs/>
              </w:rPr>
            </w:pPr>
          </w:p>
        </w:tc>
      </w:tr>
      <w:tr w:rsidR="00B57CAC" w:rsidRPr="00DB45EC" w14:paraId="7811BD62" w14:textId="77777777" w:rsidTr="00B57CAC">
        <w:tc>
          <w:tcPr>
            <w:tcW w:w="851" w:type="pct"/>
            <w:vMerge/>
          </w:tcPr>
          <w:p w14:paraId="11820E6B" w14:textId="77777777" w:rsidR="00B57CAC" w:rsidRPr="00DB45EC" w:rsidRDefault="00B57CAC" w:rsidP="00F20AE3">
            <w:pPr>
              <w:rPr>
                <w:rFonts w:ascii="Times New Roman" w:hAnsi="Times New Roman" w:cs="Times New Roman"/>
                <w:b/>
                <w:bCs/>
              </w:rPr>
            </w:pPr>
          </w:p>
        </w:tc>
        <w:tc>
          <w:tcPr>
            <w:tcW w:w="2973" w:type="pct"/>
          </w:tcPr>
          <w:p w14:paraId="456FD199" w14:textId="6C68E731" w:rsidR="00B57CAC" w:rsidRPr="00DB45EC" w:rsidRDefault="00B57CAC" w:rsidP="00F20AE3">
            <w:pPr>
              <w:rPr>
                <w:rFonts w:ascii="Times New Roman" w:hAnsi="Times New Roman" w:cs="Times New Roman"/>
                <w:b/>
              </w:rPr>
            </w:pPr>
            <w:r w:rsidRPr="00C636E9">
              <w:rPr>
                <w:rFonts w:ascii="Times New Roman" w:hAnsi="Times New Roman"/>
                <w:b/>
              </w:rPr>
              <w:t xml:space="preserve">2. </w:t>
            </w:r>
            <w:r w:rsidRPr="00C636E9">
              <w:rPr>
                <w:rFonts w:ascii="Times New Roman" w:hAnsi="Times New Roman"/>
                <w:bCs/>
              </w:rPr>
              <w:t>Порядок отбора средних проб полупродуктов и продуктов при текущем и конечном контроле и подготовка их для лабораторного анализа</w:t>
            </w:r>
          </w:p>
        </w:tc>
        <w:tc>
          <w:tcPr>
            <w:tcW w:w="576" w:type="pct"/>
          </w:tcPr>
          <w:p w14:paraId="6DC8B34B" w14:textId="6D375520" w:rsidR="00B57CAC" w:rsidRPr="00065FFA" w:rsidRDefault="00065FFA" w:rsidP="00F20AE3">
            <w:pPr>
              <w:jc w:val="center"/>
              <w:rPr>
                <w:rFonts w:ascii="Times New Roman" w:hAnsi="Times New Roman" w:cs="Times New Roman"/>
                <w:bCs/>
                <w:iCs/>
              </w:rPr>
            </w:pPr>
            <w:r>
              <w:rPr>
                <w:rFonts w:ascii="Times New Roman" w:hAnsi="Times New Roman" w:cs="Times New Roman"/>
                <w:bCs/>
                <w:iCs/>
              </w:rPr>
              <w:t>2</w:t>
            </w:r>
          </w:p>
        </w:tc>
        <w:tc>
          <w:tcPr>
            <w:tcW w:w="600" w:type="pct"/>
            <w:vMerge/>
          </w:tcPr>
          <w:p w14:paraId="479346D9" w14:textId="77777777" w:rsidR="00B57CAC" w:rsidRPr="00DB45EC" w:rsidRDefault="00B57CAC" w:rsidP="00F20AE3">
            <w:pPr>
              <w:suppressAutoHyphens/>
              <w:jc w:val="center"/>
              <w:rPr>
                <w:rFonts w:ascii="Times New Roman" w:hAnsi="Times New Roman" w:cs="Times New Roman"/>
                <w:i/>
                <w:iCs/>
              </w:rPr>
            </w:pPr>
          </w:p>
        </w:tc>
      </w:tr>
      <w:tr w:rsidR="00B57CAC" w:rsidRPr="00DB45EC" w14:paraId="362DCF79" w14:textId="77777777" w:rsidTr="00B57CAC">
        <w:tc>
          <w:tcPr>
            <w:tcW w:w="851" w:type="pct"/>
            <w:vMerge/>
          </w:tcPr>
          <w:p w14:paraId="5B9B4E8A" w14:textId="77777777" w:rsidR="00B57CAC" w:rsidRPr="00DB45EC" w:rsidRDefault="00B57CAC" w:rsidP="00F20AE3">
            <w:pPr>
              <w:rPr>
                <w:rFonts w:ascii="Times New Roman" w:hAnsi="Times New Roman" w:cs="Times New Roman"/>
                <w:b/>
                <w:bCs/>
              </w:rPr>
            </w:pPr>
          </w:p>
        </w:tc>
        <w:tc>
          <w:tcPr>
            <w:tcW w:w="2973" w:type="pct"/>
            <w:vAlign w:val="center"/>
          </w:tcPr>
          <w:p w14:paraId="7020DA5F" w14:textId="0F7A397E" w:rsidR="00B57CAC" w:rsidRPr="00DB45EC" w:rsidRDefault="00B57CAC" w:rsidP="00F20AE3">
            <w:pPr>
              <w:rPr>
                <w:rFonts w:ascii="Times New Roman" w:hAnsi="Times New Roman" w:cs="Times New Roman"/>
                <w:b/>
              </w:rPr>
            </w:pPr>
            <w:r>
              <w:rPr>
                <w:rFonts w:ascii="Times New Roman" w:hAnsi="Times New Roman"/>
                <w:b/>
              </w:rPr>
              <w:t>3</w:t>
            </w:r>
            <w:r w:rsidRPr="00C636E9">
              <w:rPr>
                <w:rFonts w:ascii="Times New Roman" w:hAnsi="Times New Roman"/>
                <w:b/>
              </w:rPr>
              <w:t xml:space="preserve">. </w:t>
            </w:r>
            <w:r w:rsidRPr="00C636E9">
              <w:rPr>
                <w:rFonts w:ascii="Times New Roman" w:hAnsi="Times New Roman"/>
              </w:rPr>
              <w:t>Методы анализа</w:t>
            </w:r>
            <w:r>
              <w:rPr>
                <w:rFonts w:ascii="Times New Roman" w:hAnsi="Times New Roman"/>
              </w:rPr>
              <w:t xml:space="preserve">, </w:t>
            </w:r>
            <w:r w:rsidRPr="00C636E9">
              <w:rPr>
                <w:rFonts w:ascii="Times New Roman" w:hAnsi="Times New Roman"/>
              </w:rPr>
              <w:t xml:space="preserve">контроль безопасности и качества сырья, вспомогательных материалов, готовых </w:t>
            </w:r>
            <w:r>
              <w:rPr>
                <w:rFonts w:ascii="Times New Roman" w:hAnsi="Times New Roman"/>
              </w:rPr>
              <w:t>продуктов</w:t>
            </w:r>
            <w:r w:rsidRPr="00C636E9">
              <w:rPr>
                <w:rFonts w:ascii="Times New Roman" w:hAnsi="Times New Roman"/>
              </w:rPr>
              <w:t>.</w:t>
            </w:r>
          </w:p>
        </w:tc>
        <w:tc>
          <w:tcPr>
            <w:tcW w:w="576" w:type="pct"/>
          </w:tcPr>
          <w:p w14:paraId="37667156" w14:textId="092C05A3" w:rsidR="00B57CAC" w:rsidRPr="00065FFA" w:rsidRDefault="00065FFA" w:rsidP="00F20AE3">
            <w:pPr>
              <w:jc w:val="center"/>
              <w:rPr>
                <w:rFonts w:ascii="Times New Roman" w:hAnsi="Times New Roman" w:cs="Times New Roman"/>
                <w:bCs/>
                <w:iCs/>
              </w:rPr>
            </w:pPr>
            <w:r>
              <w:rPr>
                <w:rFonts w:ascii="Times New Roman" w:hAnsi="Times New Roman" w:cs="Times New Roman"/>
                <w:bCs/>
                <w:iCs/>
              </w:rPr>
              <w:t>4</w:t>
            </w:r>
          </w:p>
        </w:tc>
        <w:tc>
          <w:tcPr>
            <w:tcW w:w="600" w:type="pct"/>
            <w:vMerge/>
          </w:tcPr>
          <w:p w14:paraId="7016CFC6" w14:textId="77777777" w:rsidR="00B57CAC" w:rsidRPr="00DB45EC" w:rsidRDefault="00B57CAC" w:rsidP="00F20AE3">
            <w:pPr>
              <w:suppressAutoHyphens/>
              <w:jc w:val="center"/>
              <w:rPr>
                <w:rFonts w:ascii="Times New Roman" w:hAnsi="Times New Roman" w:cs="Times New Roman"/>
                <w:i/>
                <w:iCs/>
              </w:rPr>
            </w:pPr>
          </w:p>
        </w:tc>
      </w:tr>
      <w:tr w:rsidR="00B57CAC" w:rsidRPr="00DB45EC" w14:paraId="72918EC5" w14:textId="77777777" w:rsidTr="00B57CAC">
        <w:tc>
          <w:tcPr>
            <w:tcW w:w="851" w:type="pct"/>
            <w:vMerge/>
          </w:tcPr>
          <w:p w14:paraId="167D2835" w14:textId="77777777" w:rsidR="00B57CAC" w:rsidRPr="00DB45EC" w:rsidRDefault="00B57CAC" w:rsidP="00F20AE3">
            <w:pPr>
              <w:rPr>
                <w:rFonts w:ascii="Times New Roman" w:hAnsi="Times New Roman" w:cs="Times New Roman"/>
                <w:b/>
                <w:bCs/>
              </w:rPr>
            </w:pPr>
          </w:p>
        </w:tc>
        <w:tc>
          <w:tcPr>
            <w:tcW w:w="2973" w:type="pct"/>
          </w:tcPr>
          <w:p w14:paraId="5A7C2529" w14:textId="5EFC3F75" w:rsidR="00B57CAC" w:rsidRPr="00DB45EC" w:rsidRDefault="00B57CAC" w:rsidP="00F20AE3">
            <w:pPr>
              <w:rPr>
                <w:rFonts w:ascii="Times New Roman" w:hAnsi="Times New Roman" w:cs="Times New Roman"/>
                <w:b/>
              </w:rPr>
            </w:pPr>
            <w:r>
              <w:rPr>
                <w:rFonts w:ascii="Times New Roman" w:hAnsi="Times New Roman"/>
                <w:b/>
              </w:rPr>
              <w:t>4</w:t>
            </w:r>
            <w:r w:rsidRPr="00C636E9">
              <w:rPr>
                <w:rFonts w:ascii="Times New Roman" w:hAnsi="Times New Roman"/>
                <w:b/>
              </w:rPr>
              <w:t xml:space="preserve">. </w:t>
            </w:r>
            <w:r w:rsidRPr="00C636E9">
              <w:rPr>
                <w:rFonts w:ascii="Times New Roman" w:hAnsi="Times New Roman"/>
              </w:rPr>
              <w:t>Пооперационный производственный контроль. Составление схемы техно</w:t>
            </w:r>
            <w:r>
              <w:rPr>
                <w:rFonts w:ascii="Times New Roman" w:hAnsi="Times New Roman"/>
              </w:rPr>
              <w:t xml:space="preserve">логического </w:t>
            </w:r>
            <w:r w:rsidRPr="00C636E9">
              <w:rPr>
                <w:rFonts w:ascii="Times New Roman" w:hAnsi="Times New Roman"/>
              </w:rPr>
              <w:t>контроля.</w:t>
            </w:r>
          </w:p>
        </w:tc>
        <w:tc>
          <w:tcPr>
            <w:tcW w:w="576" w:type="pct"/>
          </w:tcPr>
          <w:p w14:paraId="67AA80AA" w14:textId="318FC343" w:rsidR="00B57CAC" w:rsidRPr="00065FFA" w:rsidRDefault="00065FFA" w:rsidP="00F20AE3">
            <w:pPr>
              <w:jc w:val="center"/>
              <w:rPr>
                <w:rFonts w:ascii="Times New Roman" w:hAnsi="Times New Roman" w:cs="Times New Roman"/>
                <w:bCs/>
                <w:iCs/>
              </w:rPr>
            </w:pPr>
            <w:r>
              <w:rPr>
                <w:rFonts w:ascii="Times New Roman" w:hAnsi="Times New Roman" w:cs="Times New Roman"/>
                <w:bCs/>
                <w:iCs/>
              </w:rPr>
              <w:t>2</w:t>
            </w:r>
          </w:p>
        </w:tc>
        <w:tc>
          <w:tcPr>
            <w:tcW w:w="600" w:type="pct"/>
            <w:vMerge/>
          </w:tcPr>
          <w:p w14:paraId="1316F3BE" w14:textId="77777777" w:rsidR="00B57CAC" w:rsidRPr="00DB45EC" w:rsidRDefault="00B57CAC" w:rsidP="00F20AE3">
            <w:pPr>
              <w:suppressAutoHyphens/>
              <w:jc w:val="center"/>
              <w:rPr>
                <w:rFonts w:ascii="Times New Roman" w:hAnsi="Times New Roman" w:cs="Times New Roman"/>
                <w:i/>
                <w:iCs/>
              </w:rPr>
            </w:pPr>
          </w:p>
        </w:tc>
      </w:tr>
      <w:tr w:rsidR="004F1795" w:rsidRPr="00DB45EC" w14:paraId="37D5A4DB" w14:textId="77777777" w:rsidTr="00B57CAC">
        <w:tc>
          <w:tcPr>
            <w:tcW w:w="851" w:type="pct"/>
            <w:vMerge w:val="restart"/>
          </w:tcPr>
          <w:p w14:paraId="551F1819" w14:textId="574B1F3D" w:rsidR="004F1795" w:rsidRPr="00DB45EC" w:rsidRDefault="004F1795" w:rsidP="00F20AE3">
            <w:pPr>
              <w:rPr>
                <w:rFonts w:ascii="Times New Roman" w:hAnsi="Times New Roman" w:cs="Times New Roman"/>
                <w:b/>
                <w:bCs/>
              </w:rPr>
            </w:pPr>
            <w:r w:rsidRPr="00C636E9">
              <w:rPr>
                <w:rFonts w:ascii="Times New Roman" w:hAnsi="Times New Roman"/>
                <w:b/>
                <w:bCs/>
              </w:rPr>
              <w:lastRenderedPageBreak/>
              <w:t>Тема 1.3. Организация и основные задачи производственных лабораторий. Разработка нормативных и ведение производственных документов по производственно</w:t>
            </w:r>
            <w:r>
              <w:rPr>
                <w:rFonts w:ascii="Times New Roman" w:hAnsi="Times New Roman"/>
                <w:b/>
                <w:bCs/>
              </w:rPr>
              <w:t>-</w:t>
            </w:r>
            <w:r w:rsidRPr="00C636E9">
              <w:rPr>
                <w:rFonts w:ascii="Times New Roman" w:hAnsi="Times New Roman"/>
                <w:b/>
                <w:bCs/>
              </w:rPr>
              <w:t>техно</w:t>
            </w:r>
            <w:r>
              <w:rPr>
                <w:rFonts w:ascii="Times New Roman" w:hAnsi="Times New Roman"/>
                <w:b/>
                <w:bCs/>
              </w:rPr>
              <w:t>логическому</w:t>
            </w:r>
            <w:r w:rsidRPr="00C636E9">
              <w:rPr>
                <w:rFonts w:ascii="Times New Roman" w:hAnsi="Times New Roman"/>
                <w:b/>
                <w:bCs/>
              </w:rPr>
              <w:t xml:space="preserve"> контролю</w:t>
            </w:r>
          </w:p>
        </w:tc>
        <w:tc>
          <w:tcPr>
            <w:tcW w:w="2973" w:type="pct"/>
          </w:tcPr>
          <w:p w14:paraId="24EC4CBA" w14:textId="0E1B5D8C" w:rsidR="004F1795" w:rsidRPr="00DB45EC" w:rsidRDefault="004F1795" w:rsidP="00F20AE3">
            <w:pPr>
              <w:rPr>
                <w:rFonts w:ascii="Times New Roman" w:hAnsi="Times New Roman" w:cs="Times New Roman"/>
                <w:b/>
              </w:rPr>
            </w:pPr>
            <w:r w:rsidRPr="00C636E9">
              <w:rPr>
                <w:rFonts w:ascii="Times New Roman" w:hAnsi="Times New Roman"/>
                <w:b/>
                <w:bCs/>
              </w:rPr>
              <w:t>Содержание</w:t>
            </w:r>
          </w:p>
        </w:tc>
        <w:tc>
          <w:tcPr>
            <w:tcW w:w="576" w:type="pct"/>
          </w:tcPr>
          <w:p w14:paraId="184846A7" w14:textId="6B1A4B9A" w:rsidR="004F1795" w:rsidRPr="00065FFA" w:rsidRDefault="004F1795" w:rsidP="00F20AE3">
            <w:pPr>
              <w:jc w:val="center"/>
              <w:rPr>
                <w:rFonts w:ascii="Times New Roman" w:hAnsi="Times New Roman" w:cs="Times New Roman"/>
                <w:b/>
                <w:bCs/>
                <w:iCs/>
                <w:lang w:val="en-US"/>
              </w:rPr>
            </w:pPr>
            <w:r w:rsidRPr="00065FFA">
              <w:rPr>
                <w:rFonts w:ascii="Times New Roman" w:hAnsi="Times New Roman" w:cs="Times New Roman"/>
                <w:b/>
                <w:bCs/>
                <w:iCs/>
                <w:lang w:val="en-US"/>
              </w:rPr>
              <w:t>10/6</w:t>
            </w:r>
          </w:p>
        </w:tc>
        <w:tc>
          <w:tcPr>
            <w:tcW w:w="600" w:type="pct"/>
            <w:vMerge w:val="restart"/>
          </w:tcPr>
          <w:p w14:paraId="161C4820" w14:textId="77777777" w:rsidR="004F1795" w:rsidRPr="00C636E9" w:rsidRDefault="004F1795" w:rsidP="00387967">
            <w:pPr>
              <w:jc w:val="center"/>
              <w:rPr>
                <w:rFonts w:ascii="Times New Roman" w:hAnsi="Times New Roman"/>
              </w:rPr>
            </w:pPr>
            <w:r w:rsidRPr="00C636E9">
              <w:rPr>
                <w:rFonts w:ascii="Times New Roman" w:hAnsi="Times New Roman"/>
              </w:rPr>
              <w:t>ОК 01</w:t>
            </w:r>
          </w:p>
          <w:p w14:paraId="5607B064" w14:textId="77777777" w:rsidR="004F1795" w:rsidRPr="00C636E9" w:rsidRDefault="004F1795" w:rsidP="00387967">
            <w:pPr>
              <w:jc w:val="center"/>
              <w:rPr>
                <w:rFonts w:ascii="Times New Roman" w:hAnsi="Times New Roman"/>
              </w:rPr>
            </w:pPr>
            <w:r w:rsidRPr="00C636E9">
              <w:rPr>
                <w:rFonts w:ascii="Times New Roman" w:hAnsi="Times New Roman"/>
              </w:rPr>
              <w:t>ПК 3.1</w:t>
            </w:r>
          </w:p>
          <w:p w14:paraId="27CB284C" w14:textId="0006D216" w:rsidR="004F1795" w:rsidRPr="00DB45EC" w:rsidRDefault="004F1795" w:rsidP="00F20AE3">
            <w:pPr>
              <w:suppressAutoHyphens/>
              <w:jc w:val="center"/>
              <w:rPr>
                <w:rFonts w:ascii="Times New Roman" w:hAnsi="Times New Roman" w:cs="Times New Roman"/>
                <w:i/>
                <w:iCs/>
              </w:rPr>
            </w:pPr>
            <w:r w:rsidRPr="00C636E9">
              <w:rPr>
                <w:rFonts w:ascii="Times New Roman" w:hAnsi="Times New Roman"/>
              </w:rPr>
              <w:t>ПК 3.2</w:t>
            </w:r>
          </w:p>
        </w:tc>
      </w:tr>
      <w:tr w:rsidR="004F1795" w:rsidRPr="00DB45EC" w14:paraId="6CAA842A" w14:textId="77777777" w:rsidTr="00B57CAC">
        <w:tc>
          <w:tcPr>
            <w:tcW w:w="851" w:type="pct"/>
            <w:vMerge/>
          </w:tcPr>
          <w:p w14:paraId="1A2236B5" w14:textId="77777777" w:rsidR="004F1795" w:rsidRPr="00DB45EC" w:rsidRDefault="004F1795" w:rsidP="00F20AE3">
            <w:pPr>
              <w:rPr>
                <w:rFonts w:ascii="Times New Roman" w:hAnsi="Times New Roman" w:cs="Times New Roman"/>
                <w:b/>
                <w:bCs/>
              </w:rPr>
            </w:pPr>
          </w:p>
        </w:tc>
        <w:tc>
          <w:tcPr>
            <w:tcW w:w="2973" w:type="pct"/>
          </w:tcPr>
          <w:p w14:paraId="2D998CBB" w14:textId="4AE088DE" w:rsidR="004F1795" w:rsidRPr="00DB45EC" w:rsidRDefault="004F1795" w:rsidP="00F20AE3">
            <w:pPr>
              <w:rPr>
                <w:rFonts w:ascii="Times New Roman" w:hAnsi="Times New Roman" w:cs="Times New Roman"/>
                <w:b/>
              </w:rPr>
            </w:pPr>
            <w:r w:rsidRPr="00C636E9">
              <w:rPr>
                <w:rFonts w:ascii="Times New Roman" w:hAnsi="Times New Roman"/>
                <w:b/>
              </w:rPr>
              <w:t xml:space="preserve">1. </w:t>
            </w:r>
            <w:r w:rsidRPr="00C636E9">
              <w:rPr>
                <w:rFonts w:ascii="Times New Roman" w:hAnsi="Times New Roman"/>
              </w:rPr>
              <w:t>Технологические и производственные лаборатории, их функции и задачи. Организация производственных лабораторий</w:t>
            </w:r>
            <w:r>
              <w:rPr>
                <w:rFonts w:ascii="Times New Roman" w:hAnsi="Times New Roman"/>
              </w:rPr>
              <w:t>,</w:t>
            </w:r>
            <w:r w:rsidRPr="00C636E9">
              <w:rPr>
                <w:rFonts w:ascii="Times New Roman" w:hAnsi="Times New Roman"/>
              </w:rPr>
              <w:t xml:space="preserve"> права и обязанности в осуществлении производственного, входного, текущ</w:t>
            </w:r>
            <w:r>
              <w:rPr>
                <w:rFonts w:ascii="Times New Roman" w:hAnsi="Times New Roman"/>
              </w:rPr>
              <w:t>его</w:t>
            </w:r>
            <w:r w:rsidRPr="00C636E9">
              <w:rPr>
                <w:rFonts w:ascii="Times New Roman" w:hAnsi="Times New Roman"/>
              </w:rPr>
              <w:t xml:space="preserve"> контрол</w:t>
            </w:r>
            <w:r>
              <w:rPr>
                <w:rFonts w:ascii="Times New Roman" w:hAnsi="Times New Roman"/>
              </w:rPr>
              <w:t>я</w:t>
            </w:r>
            <w:r w:rsidRPr="00C636E9">
              <w:rPr>
                <w:rFonts w:ascii="Times New Roman" w:hAnsi="Times New Roman"/>
              </w:rPr>
              <w:t xml:space="preserve"> качества сырья и вспомогательных материалов.</w:t>
            </w:r>
          </w:p>
        </w:tc>
        <w:tc>
          <w:tcPr>
            <w:tcW w:w="576" w:type="pct"/>
          </w:tcPr>
          <w:p w14:paraId="76B8A6A4" w14:textId="2F87F252" w:rsidR="004F1795" w:rsidRPr="00065FFA" w:rsidRDefault="004F1795" w:rsidP="00F20AE3">
            <w:pPr>
              <w:jc w:val="center"/>
              <w:rPr>
                <w:rFonts w:ascii="Times New Roman" w:hAnsi="Times New Roman" w:cs="Times New Roman"/>
                <w:bCs/>
                <w:iCs/>
              </w:rPr>
            </w:pPr>
            <w:r>
              <w:rPr>
                <w:rFonts w:ascii="Times New Roman" w:hAnsi="Times New Roman" w:cs="Times New Roman"/>
                <w:bCs/>
                <w:iCs/>
              </w:rPr>
              <w:t>2</w:t>
            </w:r>
          </w:p>
        </w:tc>
        <w:tc>
          <w:tcPr>
            <w:tcW w:w="600" w:type="pct"/>
            <w:vMerge/>
          </w:tcPr>
          <w:p w14:paraId="24DDD113" w14:textId="77777777" w:rsidR="004F1795" w:rsidRPr="00DB45EC" w:rsidRDefault="004F1795" w:rsidP="00F20AE3">
            <w:pPr>
              <w:suppressAutoHyphens/>
              <w:jc w:val="center"/>
              <w:rPr>
                <w:rFonts w:ascii="Times New Roman" w:hAnsi="Times New Roman" w:cs="Times New Roman"/>
                <w:i/>
                <w:iCs/>
              </w:rPr>
            </w:pPr>
          </w:p>
        </w:tc>
      </w:tr>
      <w:tr w:rsidR="004F1795" w:rsidRPr="00DB45EC" w14:paraId="0963927C" w14:textId="77777777" w:rsidTr="00B57CAC">
        <w:tc>
          <w:tcPr>
            <w:tcW w:w="851" w:type="pct"/>
            <w:vMerge/>
          </w:tcPr>
          <w:p w14:paraId="649D3D49" w14:textId="77777777" w:rsidR="004F1795" w:rsidRPr="00DB45EC" w:rsidRDefault="004F1795" w:rsidP="00F20AE3">
            <w:pPr>
              <w:rPr>
                <w:rFonts w:ascii="Times New Roman" w:hAnsi="Times New Roman" w:cs="Times New Roman"/>
                <w:b/>
                <w:bCs/>
              </w:rPr>
            </w:pPr>
          </w:p>
        </w:tc>
        <w:tc>
          <w:tcPr>
            <w:tcW w:w="2973" w:type="pct"/>
          </w:tcPr>
          <w:p w14:paraId="7F450770" w14:textId="22EF91A7" w:rsidR="004F1795" w:rsidRPr="00DB45EC" w:rsidRDefault="004F1795" w:rsidP="00F20AE3">
            <w:pPr>
              <w:rPr>
                <w:rFonts w:ascii="Times New Roman" w:hAnsi="Times New Roman" w:cs="Times New Roman"/>
                <w:b/>
              </w:rPr>
            </w:pPr>
            <w:r w:rsidRPr="00C636E9">
              <w:rPr>
                <w:rFonts w:ascii="Times New Roman" w:hAnsi="Times New Roman"/>
                <w:b/>
              </w:rPr>
              <w:t xml:space="preserve">2. </w:t>
            </w:r>
            <w:r w:rsidRPr="00C636E9">
              <w:rPr>
                <w:rFonts w:ascii="Times New Roman" w:hAnsi="Times New Roman"/>
              </w:rPr>
              <w:t>Разработка и утверждение технических условий, рецептур, технологических инструкций. Введение производственных и лабораторных журналов по контролю качества и безопасности сырья и продукта.</w:t>
            </w:r>
          </w:p>
        </w:tc>
        <w:tc>
          <w:tcPr>
            <w:tcW w:w="576" w:type="pct"/>
          </w:tcPr>
          <w:p w14:paraId="163B3F70" w14:textId="0D67F85A" w:rsidR="004F1795" w:rsidRPr="00065FFA" w:rsidRDefault="004F1795" w:rsidP="00F20AE3">
            <w:pPr>
              <w:jc w:val="center"/>
              <w:rPr>
                <w:rFonts w:ascii="Times New Roman" w:hAnsi="Times New Roman" w:cs="Times New Roman"/>
                <w:bCs/>
                <w:iCs/>
              </w:rPr>
            </w:pPr>
            <w:r>
              <w:rPr>
                <w:rFonts w:ascii="Times New Roman" w:hAnsi="Times New Roman" w:cs="Times New Roman"/>
                <w:bCs/>
                <w:iCs/>
              </w:rPr>
              <w:t>2</w:t>
            </w:r>
          </w:p>
        </w:tc>
        <w:tc>
          <w:tcPr>
            <w:tcW w:w="600" w:type="pct"/>
            <w:vMerge/>
          </w:tcPr>
          <w:p w14:paraId="79FD66F4" w14:textId="77777777" w:rsidR="004F1795" w:rsidRPr="00DB45EC" w:rsidRDefault="004F1795" w:rsidP="00F20AE3">
            <w:pPr>
              <w:suppressAutoHyphens/>
              <w:jc w:val="center"/>
              <w:rPr>
                <w:rFonts w:ascii="Times New Roman" w:hAnsi="Times New Roman" w:cs="Times New Roman"/>
                <w:i/>
                <w:iCs/>
              </w:rPr>
            </w:pPr>
          </w:p>
        </w:tc>
      </w:tr>
      <w:tr w:rsidR="004F1795" w:rsidRPr="00DB45EC" w14:paraId="69653225" w14:textId="77777777" w:rsidTr="00B57CAC">
        <w:tc>
          <w:tcPr>
            <w:tcW w:w="851" w:type="pct"/>
            <w:vMerge/>
          </w:tcPr>
          <w:p w14:paraId="4BF74BA1" w14:textId="77777777" w:rsidR="004F1795" w:rsidRPr="00DB45EC" w:rsidRDefault="004F1795" w:rsidP="00F20AE3">
            <w:pPr>
              <w:rPr>
                <w:rFonts w:ascii="Times New Roman" w:hAnsi="Times New Roman" w:cs="Times New Roman"/>
                <w:b/>
                <w:bCs/>
              </w:rPr>
            </w:pPr>
          </w:p>
        </w:tc>
        <w:tc>
          <w:tcPr>
            <w:tcW w:w="2973" w:type="pct"/>
            <w:vAlign w:val="center"/>
          </w:tcPr>
          <w:p w14:paraId="691D3C3F" w14:textId="5BB387D0" w:rsidR="004F1795" w:rsidRPr="00DB45EC" w:rsidRDefault="004F1795" w:rsidP="00F20AE3">
            <w:pPr>
              <w:rPr>
                <w:rFonts w:ascii="Times New Roman" w:hAnsi="Times New Roman" w:cs="Times New Roman"/>
                <w:b/>
              </w:rPr>
            </w:pPr>
            <w:r w:rsidRPr="00C636E9">
              <w:rPr>
                <w:rFonts w:ascii="Times New Roman" w:hAnsi="Times New Roman"/>
                <w:b/>
                <w:bCs/>
              </w:rPr>
              <w:t>В том числе практических занятий и лабораторных работ</w:t>
            </w:r>
          </w:p>
        </w:tc>
        <w:tc>
          <w:tcPr>
            <w:tcW w:w="576" w:type="pct"/>
          </w:tcPr>
          <w:p w14:paraId="219D3825" w14:textId="77777777" w:rsidR="004F1795" w:rsidRPr="00065FFA" w:rsidRDefault="004F1795" w:rsidP="00F20AE3">
            <w:pPr>
              <w:jc w:val="center"/>
              <w:rPr>
                <w:rFonts w:ascii="Times New Roman" w:hAnsi="Times New Roman" w:cs="Times New Roman"/>
                <w:bCs/>
                <w:iCs/>
              </w:rPr>
            </w:pPr>
          </w:p>
        </w:tc>
        <w:tc>
          <w:tcPr>
            <w:tcW w:w="600" w:type="pct"/>
            <w:vMerge/>
          </w:tcPr>
          <w:p w14:paraId="277FB591" w14:textId="77777777" w:rsidR="004F1795" w:rsidRPr="00DB45EC" w:rsidRDefault="004F1795" w:rsidP="00F20AE3">
            <w:pPr>
              <w:suppressAutoHyphens/>
              <w:jc w:val="center"/>
              <w:rPr>
                <w:rFonts w:ascii="Times New Roman" w:hAnsi="Times New Roman" w:cs="Times New Roman"/>
                <w:i/>
                <w:iCs/>
              </w:rPr>
            </w:pPr>
          </w:p>
        </w:tc>
      </w:tr>
      <w:tr w:rsidR="004F1795" w:rsidRPr="00DB45EC" w14:paraId="0225B45F" w14:textId="77777777" w:rsidTr="00B57CAC">
        <w:tc>
          <w:tcPr>
            <w:tcW w:w="851" w:type="pct"/>
            <w:vMerge/>
          </w:tcPr>
          <w:p w14:paraId="6A41B7AA" w14:textId="77777777" w:rsidR="004F1795" w:rsidRPr="00DB45EC" w:rsidRDefault="004F1795" w:rsidP="00F20AE3">
            <w:pPr>
              <w:rPr>
                <w:rFonts w:ascii="Times New Roman" w:hAnsi="Times New Roman" w:cs="Times New Roman"/>
                <w:b/>
                <w:bCs/>
              </w:rPr>
            </w:pPr>
          </w:p>
        </w:tc>
        <w:tc>
          <w:tcPr>
            <w:tcW w:w="2973" w:type="pct"/>
            <w:vAlign w:val="center"/>
          </w:tcPr>
          <w:p w14:paraId="762FE91E" w14:textId="116E0FBB" w:rsidR="004F1795" w:rsidRPr="00DB45EC" w:rsidRDefault="004F1795" w:rsidP="00F20AE3">
            <w:pPr>
              <w:rPr>
                <w:rFonts w:ascii="Times New Roman" w:hAnsi="Times New Roman" w:cs="Times New Roman"/>
                <w:b/>
              </w:rPr>
            </w:pPr>
            <w:r w:rsidRPr="00C636E9">
              <w:rPr>
                <w:rFonts w:ascii="Times New Roman" w:hAnsi="Times New Roman"/>
                <w:b/>
              </w:rPr>
              <w:t xml:space="preserve">1. </w:t>
            </w:r>
            <w:r w:rsidRPr="00C636E9">
              <w:rPr>
                <w:rFonts w:ascii="Times New Roman" w:hAnsi="Times New Roman"/>
              </w:rPr>
              <w:t>Технологические и производственные лаборатории, их функции и задачи. Организация производственных лабораторий</w:t>
            </w:r>
            <w:r>
              <w:rPr>
                <w:rFonts w:ascii="Times New Roman" w:hAnsi="Times New Roman"/>
              </w:rPr>
              <w:t>,</w:t>
            </w:r>
            <w:r w:rsidRPr="00C636E9">
              <w:rPr>
                <w:rFonts w:ascii="Times New Roman" w:hAnsi="Times New Roman"/>
              </w:rPr>
              <w:t xml:space="preserve"> права и обязанности в осуществлении производственного, входного, текущ</w:t>
            </w:r>
            <w:r>
              <w:rPr>
                <w:rFonts w:ascii="Times New Roman" w:hAnsi="Times New Roman"/>
              </w:rPr>
              <w:t>его</w:t>
            </w:r>
            <w:r w:rsidRPr="00C636E9">
              <w:rPr>
                <w:rFonts w:ascii="Times New Roman" w:hAnsi="Times New Roman"/>
              </w:rPr>
              <w:t xml:space="preserve"> контрол</w:t>
            </w:r>
            <w:r>
              <w:rPr>
                <w:rFonts w:ascii="Times New Roman" w:hAnsi="Times New Roman"/>
              </w:rPr>
              <w:t>я</w:t>
            </w:r>
            <w:r w:rsidRPr="00C636E9">
              <w:rPr>
                <w:rFonts w:ascii="Times New Roman" w:hAnsi="Times New Roman"/>
              </w:rPr>
              <w:t xml:space="preserve"> качества сырья и вспомогательных материалов.</w:t>
            </w:r>
          </w:p>
        </w:tc>
        <w:tc>
          <w:tcPr>
            <w:tcW w:w="576" w:type="pct"/>
          </w:tcPr>
          <w:p w14:paraId="270F2779" w14:textId="3DD02CFC" w:rsidR="004F1795" w:rsidRPr="00065FFA" w:rsidRDefault="004F1795" w:rsidP="00F20AE3">
            <w:pPr>
              <w:jc w:val="center"/>
              <w:rPr>
                <w:rFonts w:ascii="Times New Roman" w:hAnsi="Times New Roman" w:cs="Times New Roman"/>
                <w:bCs/>
                <w:iCs/>
              </w:rPr>
            </w:pPr>
            <w:r>
              <w:rPr>
                <w:rFonts w:ascii="Times New Roman" w:hAnsi="Times New Roman" w:cs="Times New Roman"/>
                <w:bCs/>
                <w:iCs/>
              </w:rPr>
              <w:t>4</w:t>
            </w:r>
          </w:p>
        </w:tc>
        <w:tc>
          <w:tcPr>
            <w:tcW w:w="600" w:type="pct"/>
            <w:vMerge/>
          </w:tcPr>
          <w:p w14:paraId="0B6A254D" w14:textId="77777777" w:rsidR="004F1795" w:rsidRPr="00DB45EC" w:rsidRDefault="004F1795" w:rsidP="00F20AE3">
            <w:pPr>
              <w:suppressAutoHyphens/>
              <w:jc w:val="center"/>
              <w:rPr>
                <w:rFonts w:ascii="Times New Roman" w:hAnsi="Times New Roman" w:cs="Times New Roman"/>
                <w:i/>
                <w:iCs/>
              </w:rPr>
            </w:pPr>
          </w:p>
        </w:tc>
      </w:tr>
      <w:tr w:rsidR="004F1795" w:rsidRPr="00DB45EC" w14:paraId="4FCAF567" w14:textId="77777777" w:rsidTr="00B57CAC">
        <w:tc>
          <w:tcPr>
            <w:tcW w:w="851" w:type="pct"/>
            <w:vMerge/>
          </w:tcPr>
          <w:p w14:paraId="7B85593B" w14:textId="77777777" w:rsidR="004F1795" w:rsidRPr="00DB45EC" w:rsidRDefault="004F1795" w:rsidP="00F20AE3">
            <w:pPr>
              <w:rPr>
                <w:rFonts w:ascii="Times New Roman" w:hAnsi="Times New Roman" w:cs="Times New Roman"/>
                <w:b/>
                <w:bCs/>
              </w:rPr>
            </w:pPr>
          </w:p>
        </w:tc>
        <w:tc>
          <w:tcPr>
            <w:tcW w:w="2973" w:type="pct"/>
            <w:vAlign w:val="center"/>
          </w:tcPr>
          <w:p w14:paraId="45BD1988" w14:textId="465E3241" w:rsidR="004F1795" w:rsidRPr="00DB45EC" w:rsidRDefault="004F1795" w:rsidP="00F20AE3">
            <w:pPr>
              <w:rPr>
                <w:rFonts w:ascii="Times New Roman" w:hAnsi="Times New Roman" w:cs="Times New Roman"/>
                <w:b/>
              </w:rPr>
            </w:pPr>
            <w:r w:rsidRPr="00C636E9">
              <w:rPr>
                <w:rFonts w:ascii="Times New Roman" w:hAnsi="Times New Roman"/>
                <w:b/>
              </w:rPr>
              <w:t xml:space="preserve">2. </w:t>
            </w:r>
            <w:r w:rsidRPr="00C636E9">
              <w:rPr>
                <w:rFonts w:ascii="Times New Roman" w:hAnsi="Times New Roman"/>
              </w:rPr>
              <w:t>Разработка и утверждение технических условий, рецептур, технологических инструкций. Введение производственных и лабораторных журналов по контролю качества и безопасности сырья и продукта.</w:t>
            </w:r>
          </w:p>
        </w:tc>
        <w:tc>
          <w:tcPr>
            <w:tcW w:w="576" w:type="pct"/>
          </w:tcPr>
          <w:p w14:paraId="028952F2" w14:textId="4A079E01" w:rsidR="004F1795" w:rsidRPr="00065FFA" w:rsidRDefault="004F1795" w:rsidP="00F20AE3">
            <w:pPr>
              <w:jc w:val="center"/>
              <w:rPr>
                <w:rFonts w:ascii="Times New Roman" w:hAnsi="Times New Roman" w:cs="Times New Roman"/>
                <w:bCs/>
                <w:iCs/>
              </w:rPr>
            </w:pPr>
            <w:r>
              <w:rPr>
                <w:rFonts w:ascii="Times New Roman" w:hAnsi="Times New Roman" w:cs="Times New Roman"/>
                <w:bCs/>
                <w:iCs/>
              </w:rPr>
              <w:t>2</w:t>
            </w:r>
          </w:p>
        </w:tc>
        <w:tc>
          <w:tcPr>
            <w:tcW w:w="600" w:type="pct"/>
            <w:vMerge/>
          </w:tcPr>
          <w:p w14:paraId="693FCDE7" w14:textId="77777777" w:rsidR="004F1795" w:rsidRPr="00DB45EC" w:rsidRDefault="004F1795" w:rsidP="00F20AE3">
            <w:pPr>
              <w:suppressAutoHyphens/>
              <w:jc w:val="center"/>
              <w:rPr>
                <w:rFonts w:ascii="Times New Roman" w:hAnsi="Times New Roman" w:cs="Times New Roman"/>
                <w:i/>
                <w:iCs/>
              </w:rPr>
            </w:pPr>
          </w:p>
        </w:tc>
      </w:tr>
      <w:tr w:rsidR="004F1795" w:rsidRPr="00DB45EC" w14:paraId="2690AAF6" w14:textId="77777777" w:rsidTr="00B57CAC">
        <w:tc>
          <w:tcPr>
            <w:tcW w:w="851" w:type="pct"/>
            <w:vMerge w:val="restart"/>
          </w:tcPr>
          <w:p w14:paraId="38356322" w14:textId="77FA445E" w:rsidR="004F1795" w:rsidRPr="00DB45EC" w:rsidRDefault="004F1795" w:rsidP="00F20AE3">
            <w:pPr>
              <w:rPr>
                <w:rFonts w:ascii="Times New Roman" w:hAnsi="Times New Roman" w:cs="Times New Roman"/>
                <w:b/>
                <w:bCs/>
              </w:rPr>
            </w:pPr>
            <w:r w:rsidRPr="00C636E9">
              <w:rPr>
                <w:rFonts w:ascii="Times New Roman" w:hAnsi="Times New Roman"/>
                <w:b/>
                <w:bCs/>
              </w:rPr>
              <w:t>Тема 1.</w:t>
            </w:r>
            <w:r>
              <w:rPr>
                <w:rFonts w:ascii="Times New Roman" w:hAnsi="Times New Roman"/>
                <w:b/>
                <w:bCs/>
              </w:rPr>
              <w:t>4</w:t>
            </w:r>
            <w:r w:rsidRPr="00C636E9">
              <w:rPr>
                <w:rFonts w:ascii="Times New Roman" w:hAnsi="Times New Roman"/>
                <w:b/>
                <w:bCs/>
              </w:rPr>
              <w:t>. Физико-химические методы исследования</w:t>
            </w:r>
          </w:p>
        </w:tc>
        <w:tc>
          <w:tcPr>
            <w:tcW w:w="2973" w:type="pct"/>
            <w:vAlign w:val="center"/>
          </w:tcPr>
          <w:p w14:paraId="7328ECB6" w14:textId="26BABFBB" w:rsidR="004F1795" w:rsidRPr="00DB45EC" w:rsidRDefault="004F1795" w:rsidP="00F20AE3">
            <w:pPr>
              <w:rPr>
                <w:rFonts w:ascii="Times New Roman" w:hAnsi="Times New Roman" w:cs="Times New Roman"/>
                <w:b/>
              </w:rPr>
            </w:pPr>
            <w:r w:rsidRPr="00C636E9">
              <w:rPr>
                <w:rFonts w:ascii="Times New Roman" w:hAnsi="Times New Roman"/>
                <w:b/>
                <w:bCs/>
              </w:rPr>
              <w:t>Содержание</w:t>
            </w:r>
          </w:p>
        </w:tc>
        <w:tc>
          <w:tcPr>
            <w:tcW w:w="576" w:type="pct"/>
          </w:tcPr>
          <w:p w14:paraId="040DE866" w14:textId="54323903" w:rsidR="004F1795" w:rsidRPr="000C1C02" w:rsidRDefault="004F1795" w:rsidP="00F20AE3">
            <w:pPr>
              <w:jc w:val="center"/>
              <w:rPr>
                <w:rFonts w:ascii="Times New Roman" w:hAnsi="Times New Roman" w:cs="Times New Roman"/>
                <w:b/>
                <w:bCs/>
                <w:iCs/>
                <w:lang w:val="en-US"/>
              </w:rPr>
            </w:pPr>
            <w:r>
              <w:rPr>
                <w:rFonts w:ascii="Times New Roman" w:hAnsi="Times New Roman" w:cs="Times New Roman"/>
                <w:b/>
                <w:bCs/>
                <w:iCs/>
                <w:lang w:val="en-US"/>
              </w:rPr>
              <w:t>6</w:t>
            </w:r>
            <w:r w:rsidRPr="000C1C02">
              <w:rPr>
                <w:rFonts w:ascii="Times New Roman" w:hAnsi="Times New Roman" w:cs="Times New Roman"/>
                <w:b/>
                <w:bCs/>
                <w:iCs/>
                <w:lang w:val="en-US"/>
              </w:rPr>
              <w:t>/4</w:t>
            </w:r>
          </w:p>
        </w:tc>
        <w:tc>
          <w:tcPr>
            <w:tcW w:w="600" w:type="pct"/>
            <w:vMerge w:val="restart"/>
          </w:tcPr>
          <w:p w14:paraId="56F5D509" w14:textId="77777777" w:rsidR="004F1795" w:rsidRPr="00C636E9" w:rsidRDefault="004F1795" w:rsidP="00387967">
            <w:pPr>
              <w:jc w:val="center"/>
              <w:rPr>
                <w:rFonts w:ascii="Times New Roman" w:hAnsi="Times New Roman"/>
              </w:rPr>
            </w:pPr>
            <w:r w:rsidRPr="00C636E9">
              <w:rPr>
                <w:rFonts w:ascii="Times New Roman" w:hAnsi="Times New Roman"/>
              </w:rPr>
              <w:t>ОК 01</w:t>
            </w:r>
          </w:p>
          <w:p w14:paraId="2FFAAFE9" w14:textId="77777777" w:rsidR="004F1795" w:rsidRPr="00C636E9" w:rsidRDefault="004F1795" w:rsidP="00387967">
            <w:pPr>
              <w:jc w:val="center"/>
              <w:rPr>
                <w:rFonts w:ascii="Times New Roman" w:hAnsi="Times New Roman"/>
              </w:rPr>
            </w:pPr>
            <w:r w:rsidRPr="00C636E9">
              <w:rPr>
                <w:rFonts w:ascii="Times New Roman" w:hAnsi="Times New Roman"/>
              </w:rPr>
              <w:t>ПК 3.1</w:t>
            </w:r>
          </w:p>
          <w:p w14:paraId="24994249" w14:textId="3F3B37DD" w:rsidR="004F1795" w:rsidRPr="00DB45EC" w:rsidRDefault="004F1795" w:rsidP="00F20AE3">
            <w:pPr>
              <w:suppressAutoHyphens/>
              <w:jc w:val="center"/>
              <w:rPr>
                <w:rFonts w:ascii="Times New Roman" w:hAnsi="Times New Roman" w:cs="Times New Roman"/>
                <w:i/>
                <w:iCs/>
              </w:rPr>
            </w:pPr>
            <w:r w:rsidRPr="00C636E9">
              <w:rPr>
                <w:rFonts w:ascii="Times New Roman" w:hAnsi="Times New Roman"/>
              </w:rPr>
              <w:t>ПК 3.2</w:t>
            </w:r>
          </w:p>
        </w:tc>
      </w:tr>
      <w:tr w:rsidR="004F1795" w:rsidRPr="00DB45EC" w14:paraId="54B2B4E4" w14:textId="77777777" w:rsidTr="00B57CAC">
        <w:tc>
          <w:tcPr>
            <w:tcW w:w="851" w:type="pct"/>
            <w:vMerge/>
          </w:tcPr>
          <w:p w14:paraId="16FB5AF0" w14:textId="77777777" w:rsidR="004F1795" w:rsidRPr="00DB45EC" w:rsidRDefault="004F1795" w:rsidP="00F20AE3">
            <w:pPr>
              <w:rPr>
                <w:rFonts w:ascii="Times New Roman" w:hAnsi="Times New Roman" w:cs="Times New Roman"/>
                <w:b/>
                <w:bCs/>
              </w:rPr>
            </w:pPr>
          </w:p>
        </w:tc>
        <w:tc>
          <w:tcPr>
            <w:tcW w:w="2973" w:type="pct"/>
            <w:vAlign w:val="center"/>
          </w:tcPr>
          <w:p w14:paraId="43DC6C2C" w14:textId="655A33C9" w:rsidR="004F1795" w:rsidRPr="00DB45EC" w:rsidRDefault="004F1795" w:rsidP="00F20AE3">
            <w:pPr>
              <w:rPr>
                <w:rFonts w:ascii="Times New Roman" w:hAnsi="Times New Roman" w:cs="Times New Roman"/>
                <w:b/>
              </w:rPr>
            </w:pPr>
            <w:r w:rsidRPr="00C636E9">
              <w:rPr>
                <w:rFonts w:ascii="Times New Roman" w:hAnsi="Times New Roman"/>
                <w:b/>
              </w:rPr>
              <w:t>1.</w:t>
            </w:r>
            <w:r w:rsidRPr="00C636E9">
              <w:rPr>
                <w:rFonts w:ascii="Times New Roman" w:hAnsi="Times New Roman"/>
              </w:rPr>
              <w:t xml:space="preserve"> Физико-химические методы исследования.</w:t>
            </w:r>
          </w:p>
        </w:tc>
        <w:tc>
          <w:tcPr>
            <w:tcW w:w="576" w:type="pct"/>
          </w:tcPr>
          <w:p w14:paraId="7A2EBCA8" w14:textId="172EE316" w:rsidR="004F1795" w:rsidRPr="000C1C02" w:rsidRDefault="004F1795" w:rsidP="00F20AE3">
            <w:pPr>
              <w:jc w:val="center"/>
              <w:rPr>
                <w:rFonts w:ascii="Times New Roman" w:hAnsi="Times New Roman" w:cs="Times New Roman"/>
                <w:bCs/>
                <w:iCs/>
                <w:lang w:val="en-US"/>
              </w:rPr>
            </w:pPr>
            <w:r>
              <w:rPr>
                <w:rFonts w:ascii="Times New Roman" w:hAnsi="Times New Roman" w:cs="Times New Roman"/>
                <w:bCs/>
                <w:iCs/>
                <w:lang w:val="en-US"/>
              </w:rPr>
              <w:t>1</w:t>
            </w:r>
          </w:p>
        </w:tc>
        <w:tc>
          <w:tcPr>
            <w:tcW w:w="600" w:type="pct"/>
            <w:vMerge/>
          </w:tcPr>
          <w:p w14:paraId="6E086FB7" w14:textId="77777777" w:rsidR="004F1795" w:rsidRPr="00DB45EC" w:rsidRDefault="004F1795" w:rsidP="00F20AE3">
            <w:pPr>
              <w:suppressAutoHyphens/>
              <w:jc w:val="center"/>
              <w:rPr>
                <w:rFonts w:ascii="Times New Roman" w:hAnsi="Times New Roman" w:cs="Times New Roman"/>
                <w:i/>
                <w:iCs/>
              </w:rPr>
            </w:pPr>
          </w:p>
        </w:tc>
      </w:tr>
      <w:tr w:rsidR="004F1795" w:rsidRPr="00DB45EC" w14:paraId="10A922DC" w14:textId="77777777" w:rsidTr="00B57CAC">
        <w:tc>
          <w:tcPr>
            <w:tcW w:w="851" w:type="pct"/>
            <w:vMerge/>
          </w:tcPr>
          <w:p w14:paraId="66D280F1" w14:textId="77777777" w:rsidR="004F1795" w:rsidRPr="00DB45EC" w:rsidRDefault="004F1795" w:rsidP="00F20AE3">
            <w:pPr>
              <w:rPr>
                <w:rFonts w:ascii="Times New Roman" w:hAnsi="Times New Roman" w:cs="Times New Roman"/>
                <w:b/>
                <w:bCs/>
              </w:rPr>
            </w:pPr>
          </w:p>
        </w:tc>
        <w:tc>
          <w:tcPr>
            <w:tcW w:w="2973" w:type="pct"/>
            <w:vAlign w:val="center"/>
          </w:tcPr>
          <w:p w14:paraId="34A98FE4" w14:textId="50819177" w:rsidR="004F1795" w:rsidRPr="00DB45EC" w:rsidRDefault="004F1795" w:rsidP="00F20AE3">
            <w:pPr>
              <w:rPr>
                <w:rFonts w:ascii="Times New Roman" w:hAnsi="Times New Roman" w:cs="Times New Roman"/>
                <w:b/>
              </w:rPr>
            </w:pPr>
            <w:r w:rsidRPr="00C636E9">
              <w:rPr>
                <w:rFonts w:ascii="Times New Roman" w:hAnsi="Times New Roman"/>
                <w:b/>
              </w:rPr>
              <w:t xml:space="preserve">2. </w:t>
            </w:r>
            <w:r w:rsidRPr="00C636E9">
              <w:rPr>
                <w:rFonts w:ascii="Times New Roman" w:hAnsi="Times New Roman"/>
              </w:rPr>
              <w:t>Отчетность при производственно</w:t>
            </w:r>
            <w:r>
              <w:rPr>
                <w:rFonts w:ascii="Times New Roman" w:hAnsi="Times New Roman"/>
              </w:rPr>
              <w:t>-</w:t>
            </w:r>
            <w:r w:rsidRPr="00C636E9">
              <w:rPr>
                <w:rFonts w:ascii="Times New Roman" w:hAnsi="Times New Roman"/>
              </w:rPr>
              <w:t>техно</w:t>
            </w:r>
            <w:r>
              <w:rPr>
                <w:rFonts w:ascii="Times New Roman" w:hAnsi="Times New Roman"/>
              </w:rPr>
              <w:t>логическом</w:t>
            </w:r>
            <w:r w:rsidRPr="00C636E9">
              <w:rPr>
                <w:rFonts w:ascii="Times New Roman" w:hAnsi="Times New Roman"/>
              </w:rPr>
              <w:t xml:space="preserve"> контроле. Формы журналов правила заполнения</w:t>
            </w:r>
          </w:p>
        </w:tc>
        <w:tc>
          <w:tcPr>
            <w:tcW w:w="576" w:type="pct"/>
          </w:tcPr>
          <w:p w14:paraId="6801FEB5" w14:textId="7F188C4A" w:rsidR="004F1795" w:rsidRPr="000C1C02" w:rsidRDefault="004F1795" w:rsidP="00F20AE3">
            <w:pPr>
              <w:jc w:val="center"/>
              <w:rPr>
                <w:rFonts w:ascii="Times New Roman" w:hAnsi="Times New Roman" w:cs="Times New Roman"/>
                <w:bCs/>
                <w:iCs/>
                <w:lang w:val="en-US"/>
              </w:rPr>
            </w:pPr>
            <w:r>
              <w:rPr>
                <w:rFonts w:ascii="Times New Roman" w:hAnsi="Times New Roman" w:cs="Times New Roman"/>
                <w:bCs/>
                <w:iCs/>
                <w:lang w:val="en-US"/>
              </w:rPr>
              <w:t>1</w:t>
            </w:r>
          </w:p>
        </w:tc>
        <w:tc>
          <w:tcPr>
            <w:tcW w:w="600" w:type="pct"/>
            <w:vMerge/>
          </w:tcPr>
          <w:p w14:paraId="2F9560A3" w14:textId="77777777" w:rsidR="004F1795" w:rsidRPr="00DB45EC" w:rsidRDefault="004F1795" w:rsidP="00F20AE3">
            <w:pPr>
              <w:suppressAutoHyphens/>
              <w:jc w:val="center"/>
              <w:rPr>
                <w:rFonts w:ascii="Times New Roman" w:hAnsi="Times New Roman" w:cs="Times New Roman"/>
                <w:i/>
                <w:iCs/>
              </w:rPr>
            </w:pPr>
          </w:p>
        </w:tc>
      </w:tr>
      <w:tr w:rsidR="004F1795" w:rsidRPr="00DB45EC" w14:paraId="45C8C248" w14:textId="77777777" w:rsidTr="00B57CAC">
        <w:tc>
          <w:tcPr>
            <w:tcW w:w="851" w:type="pct"/>
            <w:vMerge/>
          </w:tcPr>
          <w:p w14:paraId="43AB1D00" w14:textId="77777777" w:rsidR="004F1795" w:rsidRPr="00DB45EC" w:rsidRDefault="004F1795" w:rsidP="00F20AE3">
            <w:pPr>
              <w:rPr>
                <w:rFonts w:ascii="Times New Roman" w:hAnsi="Times New Roman" w:cs="Times New Roman"/>
                <w:b/>
                <w:bCs/>
              </w:rPr>
            </w:pPr>
          </w:p>
        </w:tc>
        <w:tc>
          <w:tcPr>
            <w:tcW w:w="2973" w:type="pct"/>
            <w:vAlign w:val="center"/>
          </w:tcPr>
          <w:p w14:paraId="168462FE" w14:textId="15B66E34" w:rsidR="004F1795" w:rsidRPr="00DB45EC" w:rsidRDefault="004F1795" w:rsidP="00F20AE3">
            <w:pPr>
              <w:rPr>
                <w:rFonts w:ascii="Times New Roman" w:hAnsi="Times New Roman" w:cs="Times New Roman"/>
                <w:b/>
              </w:rPr>
            </w:pPr>
            <w:r w:rsidRPr="00C636E9">
              <w:rPr>
                <w:rFonts w:ascii="Times New Roman" w:hAnsi="Times New Roman"/>
                <w:b/>
                <w:bCs/>
              </w:rPr>
              <w:t>В том числе практических занятий и лабораторных работ</w:t>
            </w:r>
          </w:p>
        </w:tc>
        <w:tc>
          <w:tcPr>
            <w:tcW w:w="576" w:type="pct"/>
          </w:tcPr>
          <w:p w14:paraId="6FD66384" w14:textId="77777777" w:rsidR="004F1795" w:rsidRPr="00065FFA" w:rsidRDefault="004F1795" w:rsidP="00F20AE3">
            <w:pPr>
              <w:jc w:val="center"/>
              <w:rPr>
                <w:rFonts w:ascii="Times New Roman" w:hAnsi="Times New Roman" w:cs="Times New Roman"/>
                <w:bCs/>
                <w:iCs/>
              </w:rPr>
            </w:pPr>
          </w:p>
        </w:tc>
        <w:tc>
          <w:tcPr>
            <w:tcW w:w="600" w:type="pct"/>
            <w:vMerge/>
          </w:tcPr>
          <w:p w14:paraId="0EB4B678" w14:textId="77777777" w:rsidR="004F1795" w:rsidRPr="00DB45EC" w:rsidRDefault="004F1795" w:rsidP="00F20AE3">
            <w:pPr>
              <w:suppressAutoHyphens/>
              <w:jc w:val="center"/>
              <w:rPr>
                <w:rFonts w:ascii="Times New Roman" w:hAnsi="Times New Roman" w:cs="Times New Roman"/>
                <w:i/>
                <w:iCs/>
              </w:rPr>
            </w:pPr>
          </w:p>
        </w:tc>
      </w:tr>
      <w:tr w:rsidR="004F1795" w:rsidRPr="00DB45EC" w14:paraId="29916425" w14:textId="77777777" w:rsidTr="00B57CAC">
        <w:tc>
          <w:tcPr>
            <w:tcW w:w="851" w:type="pct"/>
            <w:vMerge/>
          </w:tcPr>
          <w:p w14:paraId="41D20FD6" w14:textId="77777777" w:rsidR="004F1795" w:rsidRPr="00DB45EC" w:rsidRDefault="004F1795" w:rsidP="00F20AE3">
            <w:pPr>
              <w:rPr>
                <w:rFonts w:ascii="Times New Roman" w:hAnsi="Times New Roman" w:cs="Times New Roman"/>
                <w:b/>
                <w:bCs/>
              </w:rPr>
            </w:pPr>
          </w:p>
        </w:tc>
        <w:tc>
          <w:tcPr>
            <w:tcW w:w="2973" w:type="pct"/>
            <w:vAlign w:val="center"/>
          </w:tcPr>
          <w:p w14:paraId="32B649C1" w14:textId="12AE90EB" w:rsidR="004F1795" w:rsidRPr="00DB45EC" w:rsidRDefault="004F1795" w:rsidP="00F20AE3">
            <w:pPr>
              <w:rPr>
                <w:rFonts w:ascii="Times New Roman" w:hAnsi="Times New Roman" w:cs="Times New Roman"/>
                <w:b/>
              </w:rPr>
            </w:pPr>
            <w:r w:rsidRPr="00C636E9">
              <w:rPr>
                <w:rFonts w:ascii="Times New Roman" w:hAnsi="Times New Roman"/>
                <w:b/>
              </w:rPr>
              <w:t xml:space="preserve">1. </w:t>
            </w:r>
            <w:r w:rsidRPr="00C636E9">
              <w:rPr>
                <w:rFonts w:ascii="Times New Roman" w:hAnsi="Times New Roman"/>
              </w:rPr>
              <w:t>Определение физико-химических показателей качества</w:t>
            </w:r>
          </w:p>
        </w:tc>
        <w:tc>
          <w:tcPr>
            <w:tcW w:w="576" w:type="pct"/>
          </w:tcPr>
          <w:p w14:paraId="16382FC2" w14:textId="68E42220" w:rsidR="004F1795" w:rsidRPr="00065FFA" w:rsidRDefault="004F1795" w:rsidP="00F20AE3">
            <w:pPr>
              <w:jc w:val="center"/>
              <w:rPr>
                <w:rFonts w:ascii="Times New Roman" w:hAnsi="Times New Roman" w:cs="Times New Roman"/>
                <w:bCs/>
                <w:iCs/>
              </w:rPr>
            </w:pPr>
            <w:r>
              <w:rPr>
                <w:rFonts w:ascii="Times New Roman" w:hAnsi="Times New Roman" w:cs="Times New Roman"/>
                <w:bCs/>
                <w:iCs/>
              </w:rPr>
              <w:t>4</w:t>
            </w:r>
          </w:p>
        </w:tc>
        <w:tc>
          <w:tcPr>
            <w:tcW w:w="600" w:type="pct"/>
            <w:vMerge/>
          </w:tcPr>
          <w:p w14:paraId="048CD343" w14:textId="77777777" w:rsidR="004F1795" w:rsidRPr="00DB45EC" w:rsidRDefault="004F1795" w:rsidP="00F20AE3">
            <w:pPr>
              <w:suppressAutoHyphens/>
              <w:jc w:val="center"/>
              <w:rPr>
                <w:rFonts w:ascii="Times New Roman" w:hAnsi="Times New Roman" w:cs="Times New Roman"/>
                <w:i/>
                <w:iCs/>
              </w:rPr>
            </w:pPr>
          </w:p>
        </w:tc>
      </w:tr>
      <w:tr w:rsidR="004F1795" w:rsidRPr="00DB45EC" w14:paraId="2A756C56" w14:textId="77777777" w:rsidTr="00B57CAC">
        <w:tc>
          <w:tcPr>
            <w:tcW w:w="3824" w:type="pct"/>
            <w:gridSpan w:val="2"/>
          </w:tcPr>
          <w:p w14:paraId="2659FF91" w14:textId="77777777" w:rsidR="004F1795" w:rsidRPr="00C636E9" w:rsidRDefault="004F1795" w:rsidP="00F20AE3">
            <w:pPr>
              <w:rPr>
                <w:rFonts w:ascii="Times New Roman" w:hAnsi="Times New Roman"/>
                <w:b/>
                <w:bCs/>
              </w:rPr>
            </w:pPr>
            <w:r w:rsidRPr="00C636E9">
              <w:rPr>
                <w:rFonts w:ascii="Times New Roman" w:hAnsi="Times New Roman"/>
                <w:b/>
                <w:bCs/>
              </w:rPr>
              <w:t>Учебная практика раздела 1</w:t>
            </w:r>
          </w:p>
          <w:p w14:paraId="65AE2ADA" w14:textId="77777777" w:rsidR="004F1795" w:rsidRPr="00C636E9" w:rsidRDefault="004F1795" w:rsidP="00F20AE3">
            <w:pPr>
              <w:rPr>
                <w:rFonts w:ascii="Times New Roman" w:hAnsi="Times New Roman"/>
                <w:b/>
                <w:bCs/>
              </w:rPr>
            </w:pPr>
            <w:r w:rsidRPr="00C636E9">
              <w:rPr>
                <w:rFonts w:ascii="Times New Roman" w:hAnsi="Times New Roman"/>
                <w:b/>
                <w:bCs/>
              </w:rPr>
              <w:t xml:space="preserve">Виды работ </w:t>
            </w:r>
          </w:p>
          <w:p w14:paraId="3779B6A2" w14:textId="5145B075" w:rsidR="006D4A7F" w:rsidRDefault="006D4A7F" w:rsidP="000C7F2A">
            <w:pPr>
              <w:pStyle w:val="a4"/>
              <w:numPr>
                <w:ilvl w:val="0"/>
                <w:numId w:val="10"/>
              </w:numPr>
              <w:rPr>
                <w:rFonts w:ascii="Times New Roman" w:hAnsi="Times New Roman"/>
                <w:bCs/>
              </w:rPr>
            </w:pPr>
            <w:r>
              <w:rPr>
                <w:rFonts w:ascii="Times New Roman" w:hAnsi="Times New Roman"/>
                <w:bCs/>
              </w:rPr>
              <w:t>Отбор средних проб сырья</w:t>
            </w:r>
            <w:r w:rsidRPr="006D4A7F">
              <w:rPr>
                <w:rFonts w:ascii="Times New Roman" w:hAnsi="Times New Roman"/>
                <w:bCs/>
              </w:rPr>
              <w:t>,</w:t>
            </w:r>
            <w:r>
              <w:rPr>
                <w:rFonts w:ascii="Times New Roman" w:hAnsi="Times New Roman"/>
                <w:bCs/>
              </w:rPr>
              <w:t xml:space="preserve"> полуфабрикатов</w:t>
            </w:r>
            <w:r w:rsidRPr="006D4A7F">
              <w:rPr>
                <w:rFonts w:ascii="Times New Roman" w:hAnsi="Times New Roman"/>
                <w:bCs/>
              </w:rPr>
              <w:t>,</w:t>
            </w:r>
            <w:r>
              <w:rPr>
                <w:rFonts w:ascii="Times New Roman" w:hAnsi="Times New Roman"/>
                <w:bCs/>
              </w:rPr>
              <w:t xml:space="preserve"> готовой продукции</w:t>
            </w:r>
          </w:p>
          <w:p w14:paraId="798F6931" w14:textId="0DC38433" w:rsidR="006D4A7F" w:rsidRPr="007406E7" w:rsidRDefault="006D4A7F" w:rsidP="000C7F2A">
            <w:pPr>
              <w:pStyle w:val="a4"/>
              <w:numPr>
                <w:ilvl w:val="0"/>
                <w:numId w:val="10"/>
              </w:numPr>
              <w:rPr>
                <w:rFonts w:ascii="Times New Roman" w:hAnsi="Times New Roman"/>
                <w:bCs/>
              </w:rPr>
            </w:pPr>
            <w:r>
              <w:rPr>
                <w:rFonts w:ascii="Times New Roman" w:hAnsi="Times New Roman"/>
                <w:bCs/>
              </w:rPr>
              <w:t>Подготовка к анализу средних проб</w:t>
            </w:r>
          </w:p>
          <w:p w14:paraId="3CE048F5" w14:textId="10F8C7BC" w:rsidR="004F1795" w:rsidRPr="007406E7" w:rsidRDefault="007406E7" w:rsidP="000C7F2A">
            <w:pPr>
              <w:pStyle w:val="a4"/>
              <w:numPr>
                <w:ilvl w:val="0"/>
                <w:numId w:val="10"/>
              </w:numPr>
              <w:rPr>
                <w:rFonts w:ascii="Times New Roman" w:hAnsi="Times New Roman" w:cs="Times New Roman"/>
                <w:b/>
              </w:rPr>
            </w:pPr>
            <w:r>
              <w:rPr>
                <w:rFonts w:ascii="Times New Roman" w:hAnsi="Times New Roman"/>
                <w:bCs/>
              </w:rPr>
              <w:t>В</w:t>
            </w:r>
            <w:r w:rsidRPr="007406E7">
              <w:rPr>
                <w:rFonts w:ascii="Times New Roman" w:hAnsi="Times New Roman"/>
                <w:bCs/>
              </w:rPr>
              <w:t>едение производственных документов по производственно-технологическому контролю</w:t>
            </w:r>
          </w:p>
        </w:tc>
        <w:tc>
          <w:tcPr>
            <w:tcW w:w="576" w:type="pct"/>
          </w:tcPr>
          <w:p w14:paraId="035BA9DC" w14:textId="72015621" w:rsidR="004F1795" w:rsidRPr="00065FFA" w:rsidRDefault="004F1795" w:rsidP="00F20AE3">
            <w:pPr>
              <w:jc w:val="center"/>
              <w:rPr>
                <w:rFonts w:ascii="Times New Roman" w:hAnsi="Times New Roman" w:cs="Times New Roman"/>
                <w:bCs/>
                <w:iCs/>
              </w:rPr>
            </w:pPr>
            <w:r w:rsidRPr="00065FFA">
              <w:rPr>
                <w:rFonts w:ascii="Times New Roman" w:hAnsi="Times New Roman" w:cs="Times New Roman"/>
                <w:bCs/>
                <w:iCs/>
              </w:rPr>
              <w:t>36</w:t>
            </w:r>
          </w:p>
        </w:tc>
        <w:tc>
          <w:tcPr>
            <w:tcW w:w="600" w:type="pct"/>
          </w:tcPr>
          <w:p w14:paraId="4CC038B9" w14:textId="77777777" w:rsidR="004F1795" w:rsidRPr="004F1795" w:rsidRDefault="004F1795" w:rsidP="004F1795">
            <w:pPr>
              <w:jc w:val="center"/>
              <w:rPr>
                <w:rFonts w:ascii="Times New Roman" w:hAnsi="Times New Roman"/>
              </w:rPr>
            </w:pPr>
            <w:r w:rsidRPr="00C636E9">
              <w:rPr>
                <w:rFonts w:ascii="Times New Roman" w:hAnsi="Times New Roman"/>
              </w:rPr>
              <w:t>ОК 01</w:t>
            </w:r>
            <w:r w:rsidRPr="004F1795">
              <w:rPr>
                <w:rFonts w:ascii="Times New Roman" w:hAnsi="Times New Roman"/>
              </w:rPr>
              <w:t xml:space="preserve">, </w:t>
            </w:r>
            <w:r w:rsidRPr="00C636E9">
              <w:rPr>
                <w:rFonts w:ascii="Times New Roman" w:hAnsi="Times New Roman"/>
              </w:rPr>
              <w:t>ПК 3.1</w:t>
            </w:r>
            <w:r w:rsidRPr="004F1795">
              <w:rPr>
                <w:rFonts w:ascii="Times New Roman" w:hAnsi="Times New Roman"/>
              </w:rPr>
              <w:t xml:space="preserve">, </w:t>
            </w:r>
            <w:r w:rsidRPr="00C636E9">
              <w:rPr>
                <w:rFonts w:ascii="Times New Roman" w:hAnsi="Times New Roman"/>
              </w:rPr>
              <w:t>ПК 3.2</w:t>
            </w:r>
          </w:p>
          <w:p w14:paraId="6E902201" w14:textId="054CED26" w:rsidR="004F1795" w:rsidRPr="00DB45EC" w:rsidRDefault="004F1795" w:rsidP="004F1795">
            <w:pPr>
              <w:suppressAutoHyphens/>
              <w:jc w:val="center"/>
              <w:rPr>
                <w:rFonts w:ascii="Times New Roman" w:hAnsi="Times New Roman" w:cs="Times New Roman"/>
                <w:i/>
                <w:iCs/>
              </w:rPr>
            </w:pPr>
            <w:r>
              <w:rPr>
                <w:rFonts w:ascii="Times New Roman" w:hAnsi="Times New Roman"/>
              </w:rPr>
              <w:t>ПК 6.3</w:t>
            </w:r>
          </w:p>
        </w:tc>
      </w:tr>
      <w:tr w:rsidR="004F1795" w:rsidRPr="00DB45EC" w14:paraId="54E2BDDF" w14:textId="77777777" w:rsidTr="00B57CAC">
        <w:tc>
          <w:tcPr>
            <w:tcW w:w="3824" w:type="pct"/>
            <w:gridSpan w:val="2"/>
          </w:tcPr>
          <w:p w14:paraId="5EEFBD1D" w14:textId="05BC72CE" w:rsidR="004F1795" w:rsidRPr="00DB45EC" w:rsidRDefault="004F1795" w:rsidP="00F20AE3">
            <w:pPr>
              <w:rPr>
                <w:rFonts w:ascii="Times New Roman" w:hAnsi="Times New Roman" w:cs="Times New Roman"/>
                <w:b/>
              </w:rPr>
            </w:pPr>
            <w:r w:rsidRPr="001B0E00">
              <w:rPr>
                <w:rFonts w:ascii="Times New Roman" w:hAnsi="Times New Roman"/>
                <w:b/>
                <w:bCs/>
              </w:rPr>
              <w:t>МДК 03.02 Контроль качества и безопасности сырья, полуфабрикатов и готовой продукции</w:t>
            </w:r>
          </w:p>
        </w:tc>
        <w:tc>
          <w:tcPr>
            <w:tcW w:w="576" w:type="pct"/>
          </w:tcPr>
          <w:p w14:paraId="2E36D994" w14:textId="5460EF34" w:rsidR="004F1795" w:rsidRPr="000C1C02" w:rsidRDefault="004F1795" w:rsidP="000C1C02">
            <w:pPr>
              <w:jc w:val="center"/>
              <w:rPr>
                <w:rFonts w:ascii="Times New Roman" w:hAnsi="Times New Roman" w:cs="Times New Roman"/>
                <w:b/>
                <w:bCs/>
                <w:iCs/>
                <w:lang w:val="en-US"/>
              </w:rPr>
            </w:pPr>
            <w:r w:rsidRPr="000C1C02">
              <w:rPr>
                <w:rFonts w:ascii="Times New Roman" w:hAnsi="Times New Roman" w:cs="Times New Roman"/>
                <w:b/>
                <w:bCs/>
                <w:iCs/>
                <w:lang w:val="en-US"/>
              </w:rPr>
              <w:t>1</w:t>
            </w:r>
            <w:r>
              <w:rPr>
                <w:rFonts w:ascii="Times New Roman" w:hAnsi="Times New Roman" w:cs="Times New Roman"/>
                <w:b/>
                <w:bCs/>
                <w:iCs/>
                <w:lang w:val="en-US"/>
              </w:rPr>
              <w:t>0</w:t>
            </w:r>
            <w:r w:rsidRPr="000C1C02">
              <w:rPr>
                <w:rFonts w:ascii="Times New Roman" w:hAnsi="Times New Roman" w:cs="Times New Roman"/>
                <w:b/>
                <w:bCs/>
                <w:iCs/>
                <w:lang w:val="en-US"/>
              </w:rPr>
              <w:t>/6</w:t>
            </w:r>
          </w:p>
        </w:tc>
        <w:tc>
          <w:tcPr>
            <w:tcW w:w="600" w:type="pct"/>
          </w:tcPr>
          <w:p w14:paraId="0945C6A8" w14:textId="77777777" w:rsidR="004F1795" w:rsidRPr="00DB45EC" w:rsidRDefault="004F1795" w:rsidP="00F20AE3">
            <w:pPr>
              <w:suppressAutoHyphens/>
              <w:jc w:val="center"/>
              <w:rPr>
                <w:rFonts w:ascii="Times New Roman" w:hAnsi="Times New Roman" w:cs="Times New Roman"/>
                <w:i/>
                <w:iCs/>
              </w:rPr>
            </w:pPr>
          </w:p>
        </w:tc>
      </w:tr>
      <w:tr w:rsidR="004F1795" w:rsidRPr="00DB45EC" w14:paraId="18AA9621" w14:textId="77777777" w:rsidTr="00B57CAC">
        <w:tc>
          <w:tcPr>
            <w:tcW w:w="851" w:type="pct"/>
            <w:vMerge w:val="restart"/>
          </w:tcPr>
          <w:p w14:paraId="199AFF9D" w14:textId="5CA322BF" w:rsidR="004F1795" w:rsidRPr="00DB45EC" w:rsidRDefault="004F1795" w:rsidP="00F20AE3">
            <w:pPr>
              <w:rPr>
                <w:rFonts w:ascii="Times New Roman" w:hAnsi="Times New Roman" w:cs="Times New Roman"/>
                <w:b/>
                <w:bCs/>
              </w:rPr>
            </w:pPr>
            <w:r w:rsidRPr="00C636E9">
              <w:rPr>
                <w:rFonts w:ascii="Times New Roman" w:hAnsi="Times New Roman"/>
                <w:b/>
                <w:bCs/>
              </w:rPr>
              <w:t>Тема 1.1. Контроль качества продукции</w:t>
            </w:r>
          </w:p>
        </w:tc>
        <w:tc>
          <w:tcPr>
            <w:tcW w:w="2973" w:type="pct"/>
          </w:tcPr>
          <w:p w14:paraId="6A4CD737" w14:textId="2906A7CB" w:rsidR="004F1795" w:rsidRPr="00DB45EC" w:rsidRDefault="004F1795" w:rsidP="00F20AE3">
            <w:pPr>
              <w:rPr>
                <w:rFonts w:ascii="Times New Roman" w:hAnsi="Times New Roman" w:cs="Times New Roman"/>
                <w:b/>
              </w:rPr>
            </w:pPr>
            <w:r w:rsidRPr="00C636E9">
              <w:rPr>
                <w:rFonts w:ascii="Times New Roman" w:hAnsi="Times New Roman"/>
                <w:b/>
                <w:bCs/>
              </w:rPr>
              <w:t>Содержание</w:t>
            </w:r>
          </w:p>
        </w:tc>
        <w:tc>
          <w:tcPr>
            <w:tcW w:w="576" w:type="pct"/>
          </w:tcPr>
          <w:p w14:paraId="20E94721" w14:textId="77777777" w:rsidR="004F1795" w:rsidRPr="00065FFA" w:rsidRDefault="004F1795" w:rsidP="00F20AE3">
            <w:pPr>
              <w:jc w:val="center"/>
              <w:rPr>
                <w:rFonts w:ascii="Times New Roman" w:hAnsi="Times New Roman" w:cs="Times New Roman"/>
                <w:bCs/>
                <w:iCs/>
              </w:rPr>
            </w:pPr>
          </w:p>
        </w:tc>
        <w:tc>
          <w:tcPr>
            <w:tcW w:w="600" w:type="pct"/>
            <w:vMerge w:val="restart"/>
          </w:tcPr>
          <w:p w14:paraId="1540B849" w14:textId="77777777" w:rsidR="004F1795" w:rsidRPr="00C636E9" w:rsidRDefault="004F1795" w:rsidP="00387967">
            <w:pPr>
              <w:jc w:val="center"/>
              <w:rPr>
                <w:rFonts w:ascii="Times New Roman" w:hAnsi="Times New Roman"/>
              </w:rPr>
            </w:pPr>
            <w:r w:rsidRPr="00C636E9">
              <w:rPr>
                <w:rFonts w:ascii="Times New Roman" w:hAnsi="Times New Roman"/>
              </w:rPr>
              <w:t>ОК 01</w:t>
            </w:r>
          </w:p>
          <w:p w14:paraId="6EEA922C" w14:textId="77777777" w:rsidR="004F1795" w:rsidRPr="00C636E9" w:rsidRDefault="004F1795" w:rsidP="00387967">
            <w:pPr>
              <w:jc w:val="center"/>
              <w:rPr>
                <w:rFonts w:ascii="Times New Roman" w:hAnsi="Times New Roman"/>
              </w:rPr>
            </w:pPr>
            <w:r w:rsidRPr="00C636E9">
              <w:rPr>
                <w:rFonts w:ascii="Times New Roman" w:hAnsi="Times New Roman"/>
              </w:rPr>
              <w:t>ПК 3.1</w:t>
            </w:r>
          </w:p>
          <w:p w14:paraId="305A70EA" w14:textId="37F69F65" w:rsidR="004F1795" w:rsidRPr="00DB45EC" w:rsidRDefault="004F1795" w:rsidP="00F20AE3">
            <w:pPr>
              <w:suppressAutoHyphens/>
              <w:jc w:val="center"/>
              <w:rPr>
                <w:rFonts w:ascii="Times New Roman" w:hAnsi="Times New Roman" w:cs="Times New Roman"/>
                <w:i/>
                <w:iCs/>
              </w:rPr>
            </w:pPr>
            <w:r w:rsidRPr="00C636E9">
              <w:rPr>
                <w:rFonts w:ascii="Times New Roman" w:hAnsi="Times New Roman"/>
              </w:rPr>
              <w:t>ПК 3.2</w:t>
            </w:r>
          </w:p>
        </w:tc>
      </w:tr>
      <w:tr w:rsidR="004F1795" w:rsidRPr="00DB45EC" w14:paraId="045834CC" w14:textId="77777777" w:rsidTr="00B57CAC">
        <w:tc>
          <w:tcPr>
            <w:tcW w:w="851" w:type="pct"/>
            <w:vMerge/>
          </w:tcPr>
          <w:p w14:paraId="634E30A6" w14:textId="77777777" w:rsidR="004F1795" w:rsidRPr="00DB45EC" w:rsidRDefault="004F1795" w:rsidP="00F20AE3">
            <w:pPr>
              <w:rPr>
                <w:rFonts w:ascii="Times New Roman" w:hAnsi="Times New Roman" w:cs="Times New Roman"/>
                <w:b/>
                <w:bCs/>
              </w:rPr>
            </w:pPr>
          </w:p>
        </w:tc>
        <w:tc>
          <w:tcPr>
            <w:tcW w:w="2973" w:type="pct"/>
          </w:tcPr>
          <w:p w14:paraId="49AD4724" w14:textId="7F5FE45E" w:rsidR="004F1795" w:rsidRPr="00DB45EC" w:rsidRDefault="004F1795" w:rsidP="00F20AE3">
            <w:pPr>
              <w:rPr>
                <w:rFonts w:ascii="Times New Roman" w:hAnsi="Times New Roman" w:cs="Times New Roman"/>
                <w:b/>
              </w:rPr>
            </w:pPr>
            <w:r w:rsidRPr="00C636E9">
              <w:rPr>
                <w:rFonts w:ascii="Times New Roman" w:hAnsi="Times New Roman"/>
                <w:b/>
              </w:rPr>
              <w:t xml:space="preserve">1. </w:t>
            </w:r>
            <w:r w:rsidRPr="00C636E9">
              <w:rPr>
                <w:rFonts w:ascii="Times New Roman" w:hAnsi="Times New Roman"/>
              </w:rPr>
              <w:t xml:space="preserve">Контроль качества продукции </w:t>
            </w:r>
          </w:p>
        </w:tc>
        <w:tc>
          <w:tcPr>
            <w:tcW w:w="576" w:type="pct"/>
          </w:tcPr>
          <w:p w14:paraId="178F0D11" w14:textId="61F97A77" w:rsidR="004F1795" w:rsidRPr="000C1C02" w:rsidRDefault="004F1795" w:rsidP="00F20AE3">
            <w:pPr>
              <w:jc w:val="center"/>
              <w:rPr>
                <w:rFonts w:ascii="Times New Roman" w:hAnsi="Times New Roman" w:cs="Times New Roman"/>
                <w:bCs/>
                <w:iCs/>
                <w:lang w:val="en-US"/>
              </w:rPr>
            </w:pPr>
            <w:r>
              <w:rPr>
                <w:rFonts w:ascii="Times New Roman" w:hAnsi="Times New Roman" w:cs="Times New Roman"/>
                <w:bCs/>
                <w:iCs/>
                <w:lang w:val="en-US"/>
              </w:rPr>
              <w:t>1</w:t>
            </w:r>
          </w:p>
        </w:tc>
        <w:tc>
          <w:tcPr>
            <w:tcW w:w="600" w:type="pct"/>
            <w:vMerge/>
          </w:tcPr>
          <w:p w14:paraId="65F5089C" w14:textId="77777777" w:rsidR="004F1795" w:rsidRPr="00DB45EC" w:rsidRDefault="004F1795" w:rsidP="00F20AE3">
            <w:pPr>
              <w:suppressAutoHyphens/>
              <w:jc w:val="center"/>
              <w:rPr>
                <w:rFonts w:ascii="Times New Roman" w:hAnsi="Times New Roman" w:cs="Times New Roman"/>
                <w:i/>
                <w:iCs/>
              </w:rPr>
            </w:pPr>
          </w:p>
        </w:tc>
      </w:tr>
      <w:tr w:rsidR="004F1795" w:rsidRPr="00DB45EC" w14:paraId="55CDE174" w14:textId="77777777" w:rsidTr="00B57CAC">
        <w:tc>
          <w:tcPr>
            <w:tcW w:w="851" w:type="pct"/>
            <w:vMerge/>
          </w:tcPr>
          <w:p w14:paraId="46EE2DB5" w14:textId="77777777" w:rsidR="004F1795" w:rsidRPr="00DB45EC" w:rsidRDefault="004F1795" w:rsidP="00F20AE3">
            <w:pPr>
              <w:rPr>
                <w:rFonts w:ascii="Times New Roman" w:hAnsi="Times New Roman" w:cs="Times New Roman"/>
                <w:b/>
                <w:bCs/>
              </w:rPr>
            </w:pPr>
          </w:p>
        </w:tc>
        <w:tc>
          <w:tcPr>
            <w:tcW w:w="2973" w:type="pct"/>
          </w:tcPr>
          <w:p w14:paraId="3A5C4A0D" w14:textId="1CC8F13F" w:rsidR="004F1795" w:rsidRPr="00DB45EC" w:rsidRDefault="004F1795" w:rsidP="00F20AE3">
            <w:pPr>
              <w:rPr>
                <w:rFonts w:ascii="Times New Roman" w:hAnsi="Times New Roman" w:cs="Times New Roman"/>
                <w:b/>
              </w:rPr>
            </w:pPr>
            <w:r w:rsidRPr="00C636E9">
              <w:rPr>
                <w:rFonts w:ascii="Times New Roman" w:hAnsi="Times New Roman"/>
                <w:b/>
              </w:rPr>
              <w:t xml:space="preserve">2. </w:t>
            </w:r>
            <w:r w:rsidRPr="00C636E9">
              <w:rPr>
                <w:rFonts w:ascii="Times New Roman" w:hAnsi="Times New Roman"/>
              </w:rPr>
              <w:t xml:space="preserve">Испытательные лаборатории для предприятий </w:t>
            </w:r>
          </w:p>
        </w:tc>
        <w:tc>
          <w:tcPr>
            <w:tcW w:w="576" w:type="pct"/>
          </w:tcPr>
          <w:p w14:paraId="0191B1A3" w14:textId="2663D2BA" w:rsidR="004F1795" w:rsidRPr="000C1C02" w:rsidRDefault="004F1795" w:rsidP="00F20AE3">
            <w:pPr>
              <w:jc w:val="center"/>
              <w:rPr>
                <w:rFonts w:ascii="Times New Roman" w:hAnsi="Times New Roman" w:cs="Times New Roman"/>
                <w:bCs/>
                <w:iCs/>
                <w:lang w:val="en-US"/>
              </w:rPr>
            </w:pPr>
            <w:r>
              <w:rPr>
                <w:rFonts w:ascii="Times New Roman" w:hAnsi="Times New Roman" w:cs="Times New Roman"/>
                <w:bCs/>
                <w:iCs/>
                <w:lang w:val="en-US"/>
              </w:rPr>
              <w:t>1</w:t>
            </w:r>
          </w:p>
        </w:tc>
        <w:tc>
          <w:tcPr>
            <w:tcW w:w="600" w:type="pct"/>
            <w:vMerge/>
          </w:tcPr>
          <w:p w14:paraId="4D5876AE" w14:textId="77777777" w:rsidR="004F1795" w:rsidRPr="00DB45EC" w:rsidRDefault="004F1795" w:rsidP="00F20AE3">
            <w:pPr>
              <w:suppressAutoHyphens/>
              <w:jc w:val="center"/>
              <w:rPr>
                <w:rFonts w:ascii="Times New Roman" w:hAnsi="Times New Roman" w:cs="Times New Roman"/>
                <w:i/>
                <w:iCs/>
              </w:rPr>
            </w:pPr>
          </w:p>
        </w:tc>
      </w:tr>
      <w:tr w:rsidR="004F1795" w:rsidRPr="00DB45EC" w14:paraId="43655886" w14:textId="77777777" w:rsidTr="00B57CAC">
        <w:tc>
          <w:tcPr>
            <w:tcW w:w="851" w:type="pct"/>
            <w:vMerge/>
          </w:tcPr>
          <w:p w14:paraId="564F0830" w14:textId="77777777" w:rsidR="004F1795" w:rsidRPr="00DB45EC" w:rsidRDefault="004F1795" w:rsidP="00F20AE3">
            <w:pPr>
              <w:rPr>
                <w:rFonts w:ascii="Times New Roman" w:hAnsi="Times New Roman" w:cs="Times New Roman"/>
                <w:b/>
                <w:bCs/>
              </w:rPr>
            </w:pPr>
          </w:p>
        </w:tc>
        <w:tc>
          <w:tcPr>
            <w:tcW w:w="2973" w:type="pct"/>
          </w:tcPr>
          <w:p w14:paraId="30FA0C9B" w14:textId="63DBC48B" w:rsidR="004F1795" w:rsidRPr="00DB45EC" w:rsidRDefault="004F1795" w:rsidP="00F20AE3">
            <w:pPr>
              <w:rPr>
                <w:rFonts w:ascii="Times New Roman" w:hAnsi="Times New Roman" w:cs="Times New Roman"/>
                <w:b/>
              </w:rPr>
            </w:pPr>
            <w:r w:rsidRPr="00C636E9">
              <w:rPr>
                <w:rFonts w:ascii="Times New Roman" w:hAnsi="Times New Roman"/>
                <w:b/>
              </w:rPr>
              <w:t xml:space="preserve">3. </w:t>
            </w:r>
            <w:r w:rsidRPr="00C636E9">
              <w:rPr>
                <w:rFonts w:ascii="Times New Roman" w:hAnsi="Times New Roman"/>
              </w:rPr>
              <w:t>Правила отбора проб</w:t>
            </w:r>
          </w:p>
        </w:tc>
        <w:tc>
          <w:tcPr>
            <w:tcW w:w="576" w:type="pct"/>
          </w:tcPr>
          <w:p w14:paraId="03C250C2" w14:textId="1E3B5FDC" w:rsidR="004F1795" w:rsidRPr="000C1C02" w:rsidRDefault="004F1795" w:rsidP="00F20AE3">
            <w:pPr>
              <w:jc w:val="center"/>
              <w:rPr>
                <w:rFonts w:ascii="Times New Roman" w:hAnsi="Times New Roman" w:cs="Times New Roman"/>
                <w:bCs/>
                <w:iCs/>
                <w:lang w:val="en-US"/>
              </w:rPr>
            </w:pPr>
            <w:r>
              <w:rPr>
                <w:rFonts w:ascii="Times New Roman" w:hAnsi="Times New Roman" w:cs="Times New Roman"/>
                <w:bCs/>
                <w:iCs/>
                <w:lang w:val="en-US"/>
              </w:rPr>
              <w:t>1</w:t>
            </w:r>
          </w:p>
        </w:tc>
        <w:tc>
          <w:tcPr>
            <w:tcW w:w="600" w:type="pct"/>
            <w:vMerge/>
          </w:tcPr>
          <w:p w14:paraId="50A0C9AA" w14:textId="77777777" w:rsidR="004F1795" w:rsidRPr="00DB45EC" w:rsidRDefault="004F1795" w:rsidP="00F20AE3">
            <w:pPr>
              <w:suppressAutoHyphens/>
              <w:jc w:val="center"/>
              <w:rPr>
                <w:rFonts w:ascii="Times New Roman" w:hAnsi="Times New Roman" w:cs="Times New Roman"/>
                <w:i/>
                <w:iCs/>
              </w:rPr>
            </w:pPr>
          </w:p>
        </w:tc>
      </w:tr>
      <w:tr w:rsidR="004F1795" w:rsidRPr="00DB45EC" w14:paraId="77D713BE" w14:textId="77777777" w:rsidTr="00B57CAC">
        <w:tc>
          <w:tcPr>
            <w:tcW w:w="851" w:type="pct"/>
            <w:vMerge/>
          </w:tcPr>
          <w:p w14:paraId="2201D763" w14:textId="77777777" w:rsidR="004F1795" w:rsidRPr="00DB45EC" w:rsidRDefault="004F1795" w:rsidP="00F20AE3">
            <w:pPr>
              <w:rPr>
                <w:rFonts w:ascii="Times New Roman" w:hAnsi="Times New Roman" w:cs="Times New Roman"/>
                <w:b/>
                <w:bCs/>
              </w:rPr>
            </w:pPr>
          </w:p>
        </w:tc>
        <w:tc>
          <w:tcPr>
            <w:tcW w:w="2973" w:type="pct"/>
          </w:tcPr>
          <w:p w14:paraId="3BB0A81D" w14:textId="010FED5B" w:rsidR="004F1795" w:rsidRPr="00DB45EC" w:rsidRDefault="004F1795" w:rsidP="00F20AE3">
            <w:pPr>
              <w:rPr>
                <w:rFonts w:ascii="Times New Roman" w:hAnsi="Times New Roman" w:cs="Times New Roman"/>
                <w:b/>
              </w:rPr>
            </w:pPr>
            <w:r w:rsidRPr="00C636E9">
              <w:rPr>
                <w:rFonts w:ascii="Times New Roman" w:hAnsi="Times New Roman"/>
                <w:b/>
              </w:rPr>
              <w:t xml:space="preserve">4. </w:t>
            </w:r>
            <w:r w:rsidRPr="00C636E9">
              <w:rPr>
                <w:rFonts w:ascii="Times New Roman" w:hAnsi="Times New Roman"/>
              </w:rPr>
              <w:t>Методы контроля качества</w:t>
            </w:r>
          </w:p>
        </w:tc>
        <w:tc>
          <w:tcPr>
            <w:tcW w:w="576" w:type="pct"/>
          </w:tcPr>
          <w:p w14:paraId="032E2E64" w14:textId="3822EAB5" w:rsidR="004F1795" w:rsidRPr="000C1C02" w:rsidRDefault="004F1795" w:rsidP="00F20AE3">
            <w:pPr>
              <w:jc w:val="center"/>
              <w:rPr>
                <w:rFonts w:ascii="Times New Roman" w:hAnsi="Times New Roman" w:cs="Times New Roman"/>
                <w:bCs/>
                <w:iCs/>
                <w:lang w:val="en-US"/>
              </w:rPr>
            </w:pPr>
            <w:r>
              <w:rPr>
                <w:rFonts w:ascii="Times New Roman" w:hAnsi="Times New Roman" w:cs="Times New Roman"/>
                <w:bCs/>
                <w:iCs/>
                <w:lang w:val="en-US"/>
              </w:rPr>
              <w:t>1</w:t>
            </w:r>
          </w:p>
        </w:tc>
        <w:tc>
          <w:tcPr>
            <w:tcW w:w="600" w:type="pct"/>
            <w:vMerge/>
          </w:tcPr>
          <w:p w14:paraId="1DB65B3E" w14:textId="77777777" w:rsidR="004F1795" w:rsidRPr="00DB45EC" w:rsidRDefault="004F1795" w:rsidP="00F20AE3">
            <w:pPr>
              <w:suppressAutoHyphens/>
              <w:jc w:val="center"/>
              <w:rPr>
                <w:rFonts w:ascii="Times New Roman" w:hAnsi="Times New Roman" w:cs="Times New Roman"/>
                <w:i/>
                <w:iCs/>
              </w:rPr>
            </w:pPr>
          </w:p>
        </w:tc>
      </w:tr>
      <w:tr w:rsidR="004F1795" w:rsidRPr="00DB45EC" w14:paraId="7D211A11" w14:textId="77777777" w:rsidTr="00B57CAC">
        <w:tc>
          <w:tcPr>
            <w:tcW w:w="851" w:type="pct"/>
            <w:vMerge/>
          </w:tcPr>
          <w:p w14:paraId="111D560A" w14:textId="77777777" w:rsidR="004F1795" w:rsidRPr="00DB45EC" w:rsidRDefault="004F1795" w:rsidP="00F20AE3">
            <w:pPr>
              <w:rPr>
                <w:rFonts w:ascii="Times New Roman" w:hAnsi="Times New Roman" w:cs="Times New Roman"/>
                <w:b/>
                <w:bCs/>
              </w:rPr>
            </w:pPr>
          </w:p>
        </w:tc>
        <w:tc>
          <w:tcPr>
            <w:tcW w:w="2973" w:type="pct"/>
          </w:tcPr>
          <w:p w14:paraId="2D7A7468" w14:textId="5B115BE7" w:rsidR="004F1795" w:rsidRPr="00DB45EC" w:rsidRDefault="004F1795" w:rsidP="00F20AE3">
            <w:pPr>
              <w:rPr>
                <w:rFonts w:ascii="Times New Roman" w:hAnsi="Times New Roman" w:cs="Times New Roman"/>
                <w:b/>
              </w:rPr>
            </w:pPr>
            <w:r w:rsidRPr="00C636E9">
              <w:rPr>
                <w:rFonts w:ascii="Times New Roman" w:hAnsi="Times New Roman"/>
                <w:b/>
                <w:bCs/>
              </w:rPr>
              <w:t>В том числе практических и лабораторных занятий</w:t>
            </w:r>
          </w:p>
        </w:tc>
        <w:tc>
          <w:tcPr>
            <w:tcW w:w="576" w:type="pct"/>
          </w:tcPr>
          <w:p w14:paraId="4DD08B27" w14:textId="77777777" w:rsidR="004F1795" w:rsidRPr="00065FFA" w:rsidRDefault="004F1795" w:rsidP="00F20AE3">
            <w:pPr>
              <w:jc w:val="center"/>
              <w:rPr>
                <w:rFonts w:ascii="Times New Roman" w:hAnsi="Times New Roman" w:cs="Times New Roman"/>
                <w:bCs/>
                <w:iCs/>
              </w:rPr>
            </w:pPr>
          </w:p>
        </w:tc>
        <w:tc>
          <w:tcPr>
            <w:tcW w:w="600" w:type="pct"/>
            <w:vMerge/>
          </w:tcPr>
          <w:p w14:paraId="54773B0C" w14:textId="77777777" w:rsidR="004F1795" w:rsidRPr="00DB45EC" w:rsidRDefault="004F1795" w:rsidP="00F20AE3">
            <w:pPr>
              <w:suppressAutoHyphens/>
              <w:jc w:val="center"/>
              <w:rPr>
                <w:rFonts w:ascii="Times New Roman" w:hAnsi="Times New Roman" w:cs="Times New Roman"/>
                <w:i/>
                <w:iCs/>
              </w:rPr>
            </w:pPr>
          </w:p>
        </w:tc>
      </w:tr>
      <w:tr w:rsidR="004F1795" w:rsidRPr="00DB45EC" w14:paraId="2FC1C03C" w14:textId="77777777" w:rsidTr="00B57CAC">
        <w:tc>
          <w:tcPr>
            <w:tcW w:w="851" w:type="pct"/>
            <w:vMerge/>
          </w:tcPr>
          <w:p w14:paraId="79F1EECA" w14:textId="77777777" w:rsidR="004F1795" w:rsidRPr="00DB45EC" w:rsidRDefault="004F1795" w:rsidP="00F20AE3">
            <w:pPr>
              <w:rPr>
                <w:rFonts w:ascii="Times New Roman" w:hAnsi="Times New Roman" w:cs="Times New Roman"/>
                <w:b/>
                <w:bCs/>
              </w:rPr>
            </w:pPr>
          </w:p>
        </w:tc>
        <w:tc>
          <w:tcPr>
            <w:tcW w:w="2973" w:type="pct"/>
          </w:tcPr>
          <w:p w14:paraId="5162BBE2" w14:textId="43FF8E53" w:rsidR="004F1795" w:rsidRPr="00DB45EC" w:rsidRDefault="004F1795" w:rsidP="00F20AE3">
            <w:pPr>
              <w:rPr>
                <w:rFonts w:ascii="Times New Roman" w:hAnsi="Times New Roman" w:cs="Times New Roman"/>
                <w:b/>
              </w:rPr>
            </w:pPr>
            <w:r w:rsidRPr="00C636E9">
              <w:rPr>
                <w:rFonts w:ascii="Times New Roman" w:hAnsi="Times New Roman"/>
                <w:b/>
              </w:rPr>
              <w:t xml:space="preserve">1. </w:t>
            </w:r>
            <w:r w:rsidRPr="00C636E9">
              <w:rPr>
                <w:rFonts w:ascii="Times New Roman" w:hAnsi="Times New Roman"/>
              </w:rPr>
              <w:t>Правила отбора проб</w:t>
            </w:r>
          </w:p>
        </w:tc>
        <w:tc>
          <w:tcPr>
            <w:tcW w:w="576" w:type="pct"/>
          </w:tcPr>
          <w:p w14:paraId="53CEBAB9" w14:textId="4D47C0BD" w:rsidR="004F1795" w:rsidRPr="00065FFA" w:rsidRDefault="004F1795" w:rsidP="00F20AE3">
            <w:pPr>
              <w:jc w:val="center"/>
              <w:rPr>
                <w:rFonts w:ascii="Times New Roman" w:hAnsi="Times New Roman" w:cs="Times New Roman"/>
                <w:bCs/>
                <w:iCs/>
              </w:rPr>
            </w:pPr>
            <w:r>
              <w:rPr>
                <w:rFonts w:ascii="Times New Roman" w:hAnsi="Times New Roman" w:cs="Times New Roman"/>
                <w:bCs/>
                <w:iCs/>
              </w:rPr>
              <w:t>2</w:t>
            </w:r>
          </w:p>
        </w:tc>
        <w:tc>
          <w:tcPr>
            <w:tcW w:w="600" w:type="pct"/>
            <w:vMerge/>
          </w:tcPr>
          <w:p w14:paraId="3CDE1B15" w14:textId="77777777" w:rsidR="004F1795" w:rsidRPr="00DB45EC" w:rsidRDefault="004F1795" w:rsidP="00F20AE3">
            <w:pPr>
              <w:suppressAutoHyphens/>
              <w:jc w:val="center"/>
              <w:rPr>
                <w:rFonts w:ascii="Times New Roman" w:hAnsi="Times New Roman" w:cs="Times New Roman"/>
                <w:i/>
                <w:iCs/>
              </w:rPr>
            </w:pPr>
          </w:p>
        </w:tc>
      </w:tr>
      <w:tr w:rsidR="004F1795" w:rsidRPr="00DB45EC" w14:paraId="7918519D" w14:textId="77777777" w:rsidTr="00B57CAC">
        <w:tc>
          <w:tcPr>
            <w:tcW w:w="851" w:type="pct"/>
            <w:vMerge/>
          </w:tcPr>
          <w:p w14:paraId="36F87BD7" w14:textId="77777777" w:rsidR="004F1795" w:rsidRPr="00DB45EC" w:rsidRDefault="004F1795" w:rsidP="00F20AE3">
            <w:pPr>
              <w:rPr>
                <w:rFonts w:ascii="Times New Roman" w:hAnsi="Times New Roman" w:cs="Times New Roman"/>
                <w:b/>
                <w:bCs/>
              </w:rPr>
            </w:pPr>
          </w:p>
        </w:tc>
        <w:tc>
          <w:tcPr>
            <w:tcW w:w="2973" w:type="pct"/>
          </w:tcPr>
          <w:p w14:paraId="75B3A9DD" w14:textId="3E03F08D" w:rsidR="004F1795" w:rsidRPr="00DB45EC" w:rsidRDefault="004F1795" w:rsidP="00F20AE3">
            <w:pPr>
              <w:rPr>
                <w:rFonts w:ascii="Times New Roman" w:hAnsi="Times New Roman" w:cs="Times New Roman"/>
                <w:b/>
              </w:rPr>
            </w:pPr>
            <w:r w:rsidRPr="00C636E9">
              <w:rPr>
                <w:rFonts w:ascii="Times New Roman" w:hAnsi="Times New Roman"/>
                <w:b/>
              </w:rPr>
              <w:t xml:space="preserve">2. </w:t>
            </w:r>
            <w:r w:rsidRPr="00C636E9">
              <w:rPr>
                <w:rFonts w:ascii="Times New Roman" w:hAnsi="Times New Roman"/>
              </w:rPr>
              <w:t>Методы контроля качества</w:t>
            </w:r>
          </w:p>
        </w:tc>
        <w:tc>
          <w:tcPr>
            <w:tcW w:w="576" w:type="pct"/>
          </w:tcPr>
          <w:p w14:paraId="08887D6C" w14:textId="38D62085" w:rsidR="004F1795" w:rsidRPr="00065FFA" w:rsidRDefault="004F1795" w:rsidP="00F20AE3">
            <w:pPr>
              <w:jc w:val="center"/>
              <w:rPr>
                <w:rFonts w:ascii="Times New Roman" w:hAnsi="Times New Roman" w:cs="Times New Roman"/>
                <w:bCs/>
                <w:iCs/>
              </w:rPr>
            </w:pPr>
            <w:r>
              <w:rPr>
                <w:rFonts w:ascii="Times New Roman" w:hAnsi="Times New Roman" w:cs="Times New Roman"/>
                <w:bCs/>
                <w:iCs/>
              </w:rPr>
              <w:t>4</w:t>
            </w:r>
          </w:p>
        </w:tc>
        <w:tc>
          <w:tcPr>
            <w:tcW w:w="600" w:type="pct"/>
            <w:vMerge/>
          </w:tcPr>
          <w:p w14:paraId="77404EB4" w14:textId="77777777" w:rsidR="004F1795" w:rsidRPr="00DB45EC" w:rsidRDefault="004F1795" w:rsidP="00F20AE3">
            <w:pPr>
              <w:suppressAutoHyphens/>
              <w:jc w:val="center"/>
              <w:rPr>
                <w:rFonts w:ascii="Times New Roman" w:hAnsi="Times New Roman" w:cs="Times New Roman"/>
                <w:i/>
                <w:iCs/>
              </w:rPr>
            </w:pPr>
          </w:p>
        </w:tc>
      </w:tr>
      <w:tr w:rsidR="004F1795" w:rsidRPr="00DB45EC" w14:paraId="37F85224" w14:textId="77777777" w:rsidTr="00B57CAC">
        <w:tc>
          <w:tcPr>
            <w:tcW w:w="851" w:type="pct"/>
            <w:vMerge w:val="restart"/>
          </w:tcPr>
          <w:p w14:paraId="34FFE88D" w14:textId="7978DB51" w:rsidR="004F1795" w:rsidRPr="00DB45EC" w:rsidRDefault="004F1795" w:rsidP="00F20AE3">
            <w:pPr>
              <w:rPr>
                <w:rFonts w:ascii="Times New Roman" w:hAnsi="Times New Roman" w:cs="Times New Roman"/>
                <w:b/>
                <w:bCs/>
              </w:rPr>
            </w:pPr>
            <w:r w:rsidRPr="00C636E9">
              <w:rPr>
                <w:rFonts w:ascii="Times New Roman" w:hAnsi="Times New Roman"/>
                <w:b/>
                <w:bCs/>
              </w:rPr>
              <w:t xml:space="preserve">Тема 1.2. Требования </w:t>
            </w:r>
            <w:r w:rsidRPr="00C636E9">
              <w:rPr>
                <w:rFonts w:ascii="Times New Roman" w:hAnsi="Times New Roman"/>
                <w:b/>
                <w:bCs/>
              </w:rPr>
              <w:lastRenderedPageBreak/>
              <w:t>к качеству сырья, полуфабрикатов и готовой продукции</w:t>
            </w:r>
          </w:p>
        </w:tc>
        <w:tc>
          <w:tcPr>
            <w:tcW w:w="2973" w:type="pct"/>
          </w:tcPr>
          <w:p w14:paraId="58892E15" w14:textId="3830285D" w:rsidR="004F1795" w:rsidRPr="00DB45EC" w:rsidRDefault="004F1795" w:rsidP="00F20AE3">
            <w:pPr>
              <w:rPr>
                <w:rFonts w:ascii="Times New Roman" w:hAnsi="Times New Roman" w:cs="Times New Roman"/>
                <w:b/>
              </w:rPr>
            </w:pPr>
            <w:r w:rsidRPr="00C636E9">
              <w:rPr>
                <w:rFonts w:ascii="Times New Roman" w:hAnsi="Times New Roman"/>
                <w:b/>
                <w:bCs/>
              </w:rPr>
              <w:lastRenderedPageBreak/>
              <w:t xml:space="preserve">Содержание </w:t>
            </w:r>
          </w:p>
        </w:tc>
        <w:tc>
          <w:tcPr>
            <w:tcW w:w="576" w:type="pct"/>
          </w:tcPr>
          <w:p w14:paraId="21B9B2B3" w14:textId="487BC8B0" w:rsidR="004F1795" w:rsidRPr="000C1C02" w:rsidRDefault="004F1795" w:rsidP="00F20AE3">
            <w:pPr>
              <w:jc w:val="center"/>
              <w:rPr>
                <w:rFonts w:ascii="Times New Roman" w:hAnsi="Times New Roman" w:cs="Times New Roman"/>
                <w:b/>
                <w:bCs/>
                <w:iCs/>
                <w:lang w:val="en-US"/>
              </w:rPr>
            </w:pPr>
            <w:r w:rsidRPr="000C1C02">
              <w:rPr>
                <w:rFonts w:ascii="Times New Roman" w:hAnsi="Times New Roman" w:cs="Times New Roman"/>
                <w:b/>
                <w:bCs/>
                <w:iCs/>
                <w:lang w:val="en-US"/>
              </w:rPr>
              <w:t>14/8</w:t>
            </w:r>
          </w:p>
        </w:tc>
        <w:tc>
          <w:tcPr>
            <w:tcW w:w="600" w:type="pct"/>
            <w:vMerge w:val="restart"/>
          </w:tcPr>
          <w:p w14:paraId="37D32C64" w14:textId="77777777" w:rsidR="004F1795" w:rsidRPr="00C636E9" w:rsidRDefault="004F1795" w:rsidP="00387967">
            <w:pPr>
              <w:jc w:val="center"/>
              <w:rPr>
                <w:rFonts w:ascii="Times New Roman" w:hAnsi="Times New Roman"/>
              </w:rPr>
            </w:pPr>
            <w:r w:rsidRPr="00C636E9">
              <w:rPr>
                <w:rFonts w:ascii="Times New Roman" w:hAnsi="Times New Roman"/>
              </w:rPr>
              <w:t>ОК 01</w:t>
            </w:r>
          </w:p>
          <w:p w14:paraId="3B5ABCD0" w14:textId="77777777" w:rsidR="004F1795" w:rsidRPr="00C636E9" w:rsidRDefault="004F1795" w:rsidP="00387967">
            <w:pPr>
              <w:jc w:val="center"/>
              <w:rPr>
                <w:rFonts w:ascii="Times New Roman" w:hAnsi="Times New Roman"/>
              </w:rPr>
            </w:pPr>
            <w:r w:rsidRPr="00C636E9">
              <w:rPr>
                <w:rFonts w:ascii="Times New Roman" w:hAnsi="Times New Roman"/>
              </w:rPr>
              <w:lastRenderedPageBreak/>
              <w:t>ПК 3.1</w:t>
            </w:r>
          </w:p>
          <w:p w14:paraId="6C09330C" w14:textId="230A5227" w:rsidR="004F1795" w:rsidRPr="00DB45EC" w:rsidRDefault="004F1795" w:rsidP="00F20AE3">
            <w:pPr>
              <w:suppressAutoHyphens/>
              <w:jc w:val="center"/>
              <w:rPr>
                <w:rFonts w:ascii="Times New Roman" w:hAnsi="Times New Roman" w:cs="Times New Roman"/>
                <w:i/>
                <w:iCs/>
              </w:rPr>
            </w:pPr>
            <w:r w:rsidRPr="00C636E9">
              <w:rPr>
                <w:rFonts w:ascii="Times New Roman" w:hAnsi="Times New Roman"/>
              </w:rPr>
              <w:t>ПК 3.2</w:t>
            </w:r>
          </w:p>
        </w:tc>
      </w:tr>
      <w:tr w:rsidR="004F1795" w:rsidRPr="00DB45EC" w14:paraId="07E81A19" w14:textId="77777777" w:rsidTr="00B57CAC">
        <w:tc>
          <w:tcPr>
            <w:tcW w:w="851" w:type="pct"/>
            <w:vMerge/>
          </w:tcPr>
          <w:p w14:paraId="4C73EF71" w14:textId="77777777" w:rsidR="004F1795" w:rsidRPr="00DB45EC" w:rsidRDefault="004F1795" w:rsidP="00F20AE3">
            <w:pPr>
              <w:rPr>
                <w:rFonts w:ascii="Times New Roman" w:hAnsi="Times New Roman" w:cs="Times New Roman"/>
                <w:b/>
                <w:bCs/>
              </w:rPr>
            </w:pPr>
          </w:p>
        </w:tc>
        <w:tc>
          <w:tcPr>
            <w:tcW w:w="2973" w:type="pct"/>
          </w:tcPr>
          <w:p w14:paraId="16B59D04" w14:textId="2A895B24" w:rsidR="004F1795" w:rsidRPr="00DB45EC" w:rsidRDefault="004F1795" w:rsidP="00F20AE3">
            <w:pPr>
              <w:rPr>
                <w:rFonts w:ascii="Times New Roman" w:hAnsi="Times New Roman" w:cs="Times New Roman"/>
                <w:b/>
              </w:rPr>
            </w:pPr>
            <w:r w:rsidRPr="00C636E9">
              <w:rPr>
                <w:rFonts w:ascii="Times New Roman" w:hAnsi="Times New Roman"/>
                <w:b/>
              </w:rPr>
              <w:t xml:space="preserve">1. </w:t>
            </w:r>
            <w:r w:rsidRPr="00C636E9">
              <w:rPr>
                <w:rFonts w:ascii="Times New Roman" w:hAnsi="Times New Roman"/>
              </w:rPr>
              <w:t>Требования к качеству сырья, полуфабрикатов и готовой продукции</w:t>
            </w:r>
          </w:p>
        </w:tc>
        <w:tc>
          <w:tcPr>
            <w:tcW w:w="576" w:type="pct"/>
          </w:tcPr>
          <w:p w14:paraId="5055698F" w14:textId="673C9CBF" w:rsidR="004F1795" w:rsidRPr="00065FFA" w:rsidRDefault="004F1795" w:rsidP="00F20AE3">
            <w:pPr>
              <w:jc w:val="center"/>
              <w:rPr>
                <w:rFonts w:ascii="Times New Roman" w:hAnsi="Times New Roman" w:cs="Times New Roman"/>
                <w:bCs/>
                <w:iCs/>
              </w:rPr>
            </w:pPr>
            <w:r>
              <w:rPr>
                <w:rFonts w:ascii="Times New Roman" w:hAnsi="Times New Roman" w:cs="Times New Roman"/>
                <w:bCs/>
                <w:iCs/>
              </w:rPr>
              <w:t>2</w:t>
            </w:r>
          </w:p>
        </w:tc>
        <w:tc>
          <w:tcPr>
            <w:tcW w:w="600" w:type="pct"/>
            <w:vMerge/>
          </w:tcPr>
          <w:p w14:paraId="77BF7B3F" w14:textId="77777777" w:rsidR="004F1795" w:rsidRPr="00DB45EC" w:rsidRDefault="004F1795" w:rsidP="00F20AE3">
            <w:pPr>
              <w:suppressAutoHyphens/>
              <w:jc w:val="center"/>
              <w:rPr>
                <w:rFonts w:ascii="Times New Roman" w:hAnsi="Times New Roman" w:cs="Times New Roman"/>
                <w:i/>
                <w:iCs/>
              </w:rPr>
            </w:pPr>
          </w:p>
        </w:tc>
      </w:tr>
      <w:tr w:rsidR="004F1795" w:rsidRPr="00DB45EC" w14:paraId="10AD50F0" w14:textId="77777777" w:rsidTr="00B57CAC">
        <w:tc>
          <w:tcPr>
            <w:tcW w:w="851" w:type="pct"/>
            <w:vMerge/>
          </w:tcPr>
          <w:p w14:paraId="6E3DEE72" w14:textId="77777777" w:rsidR="004F1795" w:rsidRPr="00DB45EC" w:rsidRDefault="004F1795" w:rsidP="00F20AE3">
            <w:pPr>
              <w:rPr>
                <w:rFonts w:ascii="Times New Roman" w:hAnsi="Times New Roman" w:cs="Times New Roman"/>
                <w:b/>
                <w:bCs/>
              </w:rPr>
            </w:pPr>
          </w:p>
        </w:tc>
        <w:tc>
          <w:tcPr>
            <w:tcW w:w="2973" w:type="pct"/>
          </w:tcPr>
          <w:p w14:paraId="58F1828D" w14:textId="727A485F" w:rsidR="004F1795" w:rsidRPr="00DB45EC" w:rsidRDefault="004F1795" w:rsidP="00F20AE3">
            <w:pPr>
              <w:rPr>
                <w:rFonts w:ascii="Times New Roman" w:hAnsi="Times New Roman" w:cs="Times New Roman"/>
                <w:b/>
              </w:rPr>
            </w:pPr>
            <w:r w:rsidRPr="00C636E9">
              <w:rPr>
                <w:rFonts w:ascii="Times New Roman" w:hAnsi="Times New Roman"/>
                <w:b/>
              </w:rPr>
              <w:t xml:space="preserve">2. </w:t>
            </w:r>
            <w:r w:rsidRPr="00C636E9">
              <w:rPr>
                <w:rFonts w:ascii="Times New Roman" w:hAnsi="Times New Roman"/>
              </w:rPr>
              <w:t>Контроль качества полуфабрикатов, готовых изделий, напитков</w:t>
            </w:r>
          </w:p>
        </w:tc>
        <w:tc>
          <w:tcPr>
            <w:tcW w:w="576" w:type="pct"/>
          </w:tcPr>
          <w:p w14:paraId="442A2DDE" w14:textId="1B563C88" w:rsidR="004F1795" w:rsidRPr="00065FFA" w:rsidRDefault="004F1795" w:rsidP="00F20AE3">
            <w:pPr>
              <w:jc w:val="center"/>
              <w:rPr>
                <w:rFonts w:ascii="Times New Roman" w:hAnsi="Times New Roman" w:cs="Times New Roman"/>
                <w:bCs/>
                <w:iCs/>
              </w:rPr>
            </w:pPr>
            <w:r>
              <w:rPr>
                <w:rFonts w:ascii="Times New Roman" w:hAnsi="Times New Roman" w:cs="Times New Roman"/>
                <w:bCs/>
                <w:iCs/>
              </w:rPr>
              <w:t>2</w:t>
            </w:r>
          </w:p>
        </w:tc>
        <w:tc>
          <w:tcPr>
            <w:tcW w:w="600" w:type="pct"/>
            <w:vMerge/>
          </w:tcPr>
          <w:p w14:paraId="212E84E7" w14:textId="77777777" w:rsidR="004F1795" w:rsidRPr="00DB45EC" w:rsidRDefault="004F1795" w:rsidP="00F20AE3">
            <w:pPr>
              <w:suppressAutoHyphens/>
              <w:jc w:val="center"/>
              <w:rPr>
                <w:rFonts w:ascii="Times New Roman" w:hAnsi="Times New Roman" w:cs="Times New Roman"/>
                <w:i/>
                <w:iCs/>
              </w:rPr>
            </w:pPr>
          </w:p>
        </w:tc>
      </w:tr>
      <w:tr w:rsidR="004F1795" w:rsidRPr="00DB45EC" w14:paraId="69EB5EEA" w14:textId="77777777" w:rsidTr="00B57CAC">
        <w:tc>
          <w:tcPr>
            <w:tcW w:w="851" w:type="pct"/>
            <w:vMerge/>
          </w:tcPr>
          <w:p w14:paraId="6406B172" w14:textId="77777777" w:rsidR="004F1795" w:rsidRPr="00DB45EC" w:rsidRDefault="004F1795" w:rsidP="00F20AE3">
            <w:pPr>
              <w:rPr>
                <w:rFonts w:ascii="Times New Roman" w:hAnsi="Times New Roman" w:cs="Times New Roman"/>
                <w:b/>
                <w:bCs/>
              </w:rPr>
            </w:pPr>
          </w:p>
        </w:tc>
        <w:tc>
          <w:tcPr>
            <w:tcW w:w="2973" w:type="pct"/>
          </w:tcPr>
          <w:p w14:paraId="6FD24D56" w14:textId="58374B9D" w:rsidR="004F1795" w:rsidRPr="00DB45EC" w:rsidRDefault="004F1795" w:rsidP="00F20AE3">
            <w:pPr>
              <w:rPr>
                <w:rFonts w:ascii="Times New Roman" w:hAnsi="Times New Roman" w:cs="Times New Roman"/>
                <w:b/>
              </w:rPr>
            </w:pPr>
            <w:r w:rsidRPr="00C636E9">
              <w:rPr>
                <w:rFonts w:ascii="Times New Roman" w:hAnsi="Times New Roman"/>
                <w:b/>
              </w:rPr>
              <w:t xml:space="preserve">3. </w:t>
            </w:r>
            <w:r w:rsidRPr="00C636E9">
              <w:rPr>
                <w:rFonts w:ascii="Times New Roman" w:hAnsi="Times New Roman"/>
              </w:rPr>
              <w:t>Идентификация и фальсификация сырья и продукции</w:t>
            </w:r>
          </w:p>
        </w:tc>
        <w:tc>
          <w:tcPr>
            <w:tcW w:w="576" w:type="pct"/>
          </w:tcPr>
          <w:p w14:paraId="71EDBDCC" w14:textId="565CEB85" w:rsidR="004F1795" w:rsidRPr="00065FFA" w:rsidRDefault="004F1795" w:rsidP="00F20AE3">
            <w:pPr>
              <w:jc w:val="center"/>
              <w:rPr>
                <w:rFonts w:ascii="Times New Roman" w:hAnsi="Times New Roman" w:cs="Times New Roman"/>
                <w:bCs/>
                <w:iCs/>
              </w:rPr>
            </w:pPr>
            <w:r>
              <w:rPr>
                <w:rFonts w:ascii="Times New Roman" w:hAnsi="Times New Roman" w:cs="Times New Roman"/>
                <w:bCs/>
                <w:iCs/>
              </w:rPr>
              <w:t>2</w:t>
            </w:r>
          </w:p>
        </w:tc>
        <w:tc>
          <w:tcPr>
            <w:tcW w:w="600" w:type="pct"/>
            <w:vMerge/>
          </w:tcPr>
          <w:p w14:paraId="48972821" w14:textId="77777777" w:rsidR="004F1795" w:rsidRPr="00DB45EC" w:rsidRDefault="004F1795" w:rsidP="00F20AE3">
            <w:pPr>
              <w:suppressAutoHyphens/>
              <w:jc w:val="center"/>
              <w:rPr>
                <w:rFonts w:ascii="Times New Roman" w:hAnsi="Times New Roman" w:cs="Times New Roman"/>
                <w:i/>
                <w:iCs/>
              </w:rPr>
            </w:pPr>
          </w:p>
        </w:tc>
      </w:tr>
      <w:tr w:rsidR="004F1795" w:rsidRPr="00DB45EC" w14:paraId="66FEEE6C" w14:textId="77777777" w:rsidTr="00B57CAC">
        <w:tc>
          <w:tcPr>
            <w:tcW w:w="851" w:type="pct"/>
            <w:vMerge/>
          </w:tcPr>
          <w:p w14:paraId="05A52A8D" w14:textId="77777777" w:rsidR="004F1795" w:rsidRPr="00DB45EC" w:rsidRDefault="004F1795" w:rsidP="00F20AE3">
            <w:pPr>
              <w:rPr>
                <w:rFonts w:ascii="Times New Roman" w:hAnsi="Times New Roman" w:cs="Times New Roman"/>
                <w:b/>
                <w:bCs/>
              </w:rPr>
            </w:pPr>
          </w:p>
        </w:tc>
        <w:tc>
          <w:tcPr>
            <w:tcW w:w="2973" w:type="pct"/>
          </w:tcPr>
          <w:p w14:paraId="2C5E1A26" w14:textId="5C5C9D7A" w:rsidR="004F1795" w:rsidRPr="00DB45EC" w:rsidRDefault="004F1795" w:rsidP="00F20AE3">
            <w:pPr>
              <w:rPr>
                <w:rFonts w:ascii="Times New Roman" w:hAnsi="Times New Roman" w:cs="Times New Roman"/>
                <w:b/>
              </w:rPr>
            </w:pPr>
            <w:r w:rsidRPr="00C636E9">
              <w:rPr>
                <w:rFonts w:ascii="Times New Roman" w:hAnsi="Times New Roman"/>
                <w:b/>
                <w:bCs/>
              </w:rPr>
              <w:t xml:space="preserve">В том числе практических и лабораторных занятий </w:t>
            </w:r>
          </w:p>
        </w:tc>
        <w:tc>
          <w:tcPr>
            <w:tcW w:w="576" w:type="pct"/>
          </w:tcPr>
          <w:p w14:paraId="311DDCC0" w14:textId="77777777" w:rsidR="004F1795" w:rsidRPr="00065FFA" w:rsidRDefault="004F1795" w:rsidP="00F20AE3">
            <w:pPr>
              <w:jc w:val="center"/>
              <w:rPr>
                <w:rFonts w:ascii="Times New Roman" w:hAnsi="Times New Roman" w:cs="Times New Roman"/>
                <w:bCs/>
                <w:iCs/>
              </w:rPr>
            </w:pPr>
          </w:p>
        </w:tc>
        <w:tc>
          <w:tcPr>
            <w:tcW w:w="600" w:type="pct"/>
            <w:vMerge/>
          </w:tcPr>
          <w:p w14:paraId="61AA8D63" w14:textId="77777777" w:rsidR="004F1795" w:rsidRPr="00DB45EC" w:rsidRDefault="004F1795" w:rsidP="00F20AE3">
            <w:pPr>
              <w:suppressAutoHyphens/>
              <w:jc w:val="center"/>
              <w:rPr>
                <w:rFonts w:ascii="Times New Roman" w:hAnsi="Times New Roman" w:cs="Times New Roman"/>
                <w:i/>
                <w:iCs/>
              </w:rPr>
            </w:pPr>
          </w:p>
        </w:tc>
      </w:tr>
      <w:tr w:rsidR="004F1795" w:rsidRPr="00DB45EC" w14:paraId="2A4D3D93" w14:textId="77777777" w:rsidTr="00B57CAC">
        <w:tc>
          <w:tcPr>
            <w:tcW w:w="851" w:type="pct"/>
            <w:vMerge/>
          </w:tcPr>
          <w:p w14:paraId="5D0D8ECF" w14:textId="77777777" w:rsidR="004F1795" w:rsidRPr="00DB45EC" w:rsidRDefault="004F1795" w:rsidP="00F20AE3">
            <w:pPr>
              <w:rPr>
                <w:rFonts w:ascii="Times New Roman" w:hAnsi="Times New Roman" w:cs="Times New Roman"/>
                <w:b/>
                <w:bCs/>
              </w:rPr>
            </w:pPr>
          </w:p>
        </w:tc>
        <w:tc>
          <w:tcPr>
            <w:tcW w:w="2973" w:type="pct"/>
          </w:tcPr>
          <w:p w14:paraId="6C2C726A" w14:textId="68122A2F" w:rsidR="004F1795" w:rsidRPr="00DB45EC" w:rsidRDefault="004F1795" w:rsidP="00F20AE3">
            <w:pPr>
              <w:rPr>
                <w:rFonts w:ascii="Times New Roman" w:hAnsi="Times New Roman" w:cs="Times New Roman"/>
                <w:b/>
              </w:rPr>
            </w:pPr>
            <w:r w:rsidRPr="00C636E9">
              <w:rPr>
                <w:rFonts w:ascii="Times New Roman" w:hAnsi="Times New Roman"/>
                <w:b/>
              </w:rPr>
              <w:t xml:space="preserve">1. </w:t>
            </w:r>
            <w:r w:rsidRPr="00C636E9">
              <w:rPr>
                <w:rFonts w:ascii="Times New Roman" w:hAnsi="Times New Roman"/>
              </w:rPr>
              <w:t>Контроль качества основного сырья</w:t>
            </w:r>
          </w:p>
        </w:tc>
        <w:tc>
          <w:tcPr>
            <w:tcW w:w="576" w:type="pct"/>
          </w:tcPr>
          <w:p w14:paraId="002E36D6" w14:textId="0896D885" w:rsidR="004F1795" w:rsidRPr="00065FFA" w:rsidRDefault="004F1795" w:rsidP="00F20AE3">
            <w:pPr>
              <w:jc w:val="center"/>
              <w:rPr>
                <w:rFonts w:ascii="Times New Roman" w:hAnsi="Times New Roman" w:cs="Times New Roman"/>
                <w:bCs/>
                <w:iCs/>
              </w:rPr>
            </w:pPr>
            <w:r>
              <w:rPr>
                <w:rFonts w:ascii="Times New Roman" w:hAnsi="Times New Roman" w:cs="Times New Roman"/>
                <w:bCs/>
                <w:iCs/>
              </w:rPr>
              <w:t>2</w:t>
            </w:r>
          </w:p>
        </w:tc>
        <w:tc>
          <w:tcPr>
            <w:tcW w:w="600" w:type="pct"/>
            <w:vMerge/>
          </w:tcPr>
          <w:p w14:paraId="07FA59A1" w14:textId="77777777" w:rsidR="004F1795" w:rsidRPr="00DB45EC" w:rsidRDefault="004F1795" w:rsidP="00F20AE3">
            <w:pPr>
              <w:suppressAutoHyphens/>
              <w:jc w:val="center"/>
              <w:rPr>
                <w:rFonts w:ascii="Times New Roman" w:hAnsi="Times New Roman" w:cs="Times New Roman"/>
                <w:i/>
                <w:iCs/>
              </w:rPr>
            </w:pPr>
          </w:p>
        </w:tc>
      </w:tr>
      <w:tr w:rsidR="004F1795" w:rsidRPr="00DB45EC" w14:paraId="133CB9E2" w14:textId="77777777" w:rsidTr="00B57CAC">
        <w:tc>
          <w:tcPr>
            <w:tcW w:w="851" w:type="pct"/>
            <w:vMerge/>
          </w:tcPr>
          <w:p w14:paraId="703FE836" w14:textId="77777777" w:rsidR="004F1795" w:rsidRPr="00DB45EC" w:rsidRDefault="004F1795" w:rsidP="00F20AE3">
            <w:pPr>
              <w:rPr>
                <w:rFonts w:ascii="Times New Roman" w:hAnsi="Times New Roman" w:cs="Times New Roman"/>
                <w:b/>
                <w:bCs/>
              </w:rPr>
            </w:pPr>
          </w:p>
        </w:tc>
        <w:tc>
          <w:tcPr>
            <w:tcW w:w="2973" w:type="pct"/>
          </w:tcPr>
          <w:p w14:paraId="5EBC5CEF" w14:textId="1BE93740" w:rsidR="004F1795" w:rsidRPr="00DB45EC" w:rsidRDefault="004F1795" w:rsidP="00F20AE3">
            <w:pPr>
              <w:rPr>
                <w:rFonts w:ascii="Times New Roman" w:hAnsi="Times New Roman" w:cs="Times New Roman"/>
                <w:b/>
              </w:rPr>
            </w:pPr>
            <w:r w:rsidRPr="00C636E9">
              <w:rPr>
                <w:rFonts w:ascii="Times New Roman" w:hAnsi="Times New Roman"/>
                <w:b/>
              </w:rPr>
              <w:t xml:space="preserve">2. </w:t>
            </w:r>
            <w:r w:rsidRPr="00C636E9">
              <w:rPr>
                <w:rFonts w:ascii="Times New Roman" w:hAnsi="Times New Roman"/>
              </w:rPr>
              <w:t>Контроль качества дополнительного сырья</w:t>
            </w:r>
          </w:p>
        </w:tc>
        <w:tc>
          <w:tcPr>
            <w:tcW w:w="576" w:type="pct"/>
          </w:tcPr>
          <w:p w14:paraId="7B46220D" w14:textId="1220EEEE" w:rsidR="004F1795" w:rsidRPr="00065FFA" w:rsidRDefault="004F1795" w:rsidP="00F20AE3">
            <w:pPr>
              <w:jc w:val="center"/>
              <w:rPr>
                <w:rFonts w:ascii="Times New Roman" w:hAnsi="Times New Roman" w:cs="Times New Roman"/>
                <w:bCs/>
                <w:iCs/>
              </w:rPr>
            </w:pPr>
            <w:r>
              <w:rPr>
                <w:rFonts w:ascii="Times New Roman" w:hAnsi="Times New Roman" w:cs="Times New Roman"/>
                <w:bCs/>
                <w:iCs/>
              </w:rPr>
              <w:t>2</w:t>
            </w:r>
          </w:p>
        </w:tc>
        <w:tc>
          <w:tcPr>
            <w:tcW w:w="600" w:type="pct"/>
            <w:vMerge/>
          </w:tcPr>
          <w:p w14:paraId="4C9535C6" w14:textId="77777777" w:rsidR="004F1795" w:rsidRPr="00DB45EC" w:rsidRDefault="004F1795" w:rsidP="00F20AE3">
            <w:pPr>
              <w:suppressAutoHyphens/>
              <w:jc w:val="center"/>
              <w:rPr>
                <w:rFonts w:ascii="Times New Roman" w:hAnsi="Times New Roman" w:cs="Times New Roman"/>
                <w:i/>
                <w:iCs/>
              </w:rPr>
            </w:pPr>
          </w:p>
        </w:tc>
      </w:tr>
      <w:tr w:rsidR="004F1795" w:rsidRPr="00DB45EC" w14:paraId="48C9B17A" w14:textId="77777777" w:rsidTr="00B57CAC">
        <w:tc>
          <w:tcPr>
            <w:tcW w:w="851" w:type="pct"/>
            <w:vMerge/>
          </w:tcPr>
          <w:p w14:paraId="1BB3DB7C" w14:textId="77777777" w:rsidR="004F1795" w:rsidRPr="00DB45EC" w:rsidRDefault="004F1795" w:rsidP="00F20AE3">
            <w:pPr>
              <w:rPr>
                <w:rFonts w:ascii="Times New Roman" w:hAnsi="Times New Roman" w:cs="Times New Roman"/>
                <w:b/>
                <w:bCs/>
              </w:rPr>
            </w:pPr>
          </w:p>
        </w:tc>
        <w:tc>
          <w:tcPr>
            <w:tcW w:w="2973" w:type="pct"/>
          </w:tcPr>
          <w:p w14:paraId="5DF7E95B" w14:textId="5CF9547C" w:rsidR="004F1795" w:rsidRPr="00DB45EC" w:rsidRDefault="004F1795" w:rsidP="00F20AE3">
            <w:pPr>
              <w:rPr>
                <w:rFonts w:ascii="Times New Roman" w:hAnsi="Times New Roman" w:cs="Times New Roman"/>
                <w:b/>
              </w:rPr>
            </w:pPr>
            <w:r>
              <w:rPr>
                <w:rFonts w:ascii="Times New Roman" w:hAnsi="Times New Roman"/>
                <w:b/>
              </w:rPr>
              <w:t>3</w:t>
            </w:r>
            <w:r w:rsidRPr="00C636E9">
              <w:rPr>
                <w:rFonts w:ascii="Times New Roman" w:hAnsi="Times New Roman"/>
                <w:b/>
              </w:rPr>
              <w:t xml:space="preserve">. </w:t>
            </w:r>
            <w:r w:rsidRPr="00C636E9">
              <w:rPr>
                <w:rFonts w:ascii="Times New Roman" w:hAnsi="Times New Roman"/>
              </w:rPr>
              <w:t xml:space="preserve">Контроль качества полуфабрикатов </w:t>
            </w:r>
          </w:p>
        </w:tc>
        <w:tc>
          <w:tcPr>
            <w:tcW w:w="576" w:type="pct"/>
          </w:tcPr>
          <w:p w14:paraId="0AC02293" w14:textId="47A2CA0A" w:rsidR="004F1795" w:rsidRPr="00065FFA" w:rsidRDefault="004F1795" w:rsidP="00F20AE3">
            <w:pPr>
              <w:jc w:val="center"/>
              <w:rPr>
                <w:rFonts w:ascii="Times New Roman" w:hAnsi="Times New Roman" w:cs="Times New Roman"/>
                <w:bCs/>
                <w:iCs/>
              </w:rPr>
            </w:pPr>
            <w:r>
              <w:rPr>
                <w:rFonts w:ascii="Times New Roman" w:hAnsi="Times New Roman" w:cs="Times New Roman"/>
                <w:bCs/>
                <w:iCs/>
              </w:rPr>
              <w:t>2</w:t>
            </w:r>
          </w:p>
        </w:tc>
        <w:tc>
          <w:tcPr>
            <w:tcW w:w="600" w:type="pct"/>
            <w:vMerge/>
          </w:tcPr>
          <w:p w14:paraId="07FB2511" w14:textId="77777777" w:rsidR="004F1795" w:rsidRPr="00DB45EC" w:rsidRDefault="004F1795" w:rsidP="00F20AE3">
            <w:pPr>
              <w:suppressAutoHyphens/>
              <w:jc w:val="center"/>
              <w:rPr>
                <w:rFonts w:ascii="Times New Roman" w:hAnsi="Times New Roman" w:cs="Times New Roman"/>
                <w:i/>
                <w:iCs/>
              </w:rPr>
            </w:pPr>
          </w:p>
        </w:tc>
      </w:tr>
      <w:tr w:rsidR="004F1795" w:rsidRPr="00DB45EC" w14:paraId="72B60394" w14:textId="77777777" w:rsidTr="00B57CAC">
        <w:tc>
          <w:tcPr>
            <w:tcW w:w="851" w:type="pct"/>
            <w:vMerge/>
          </w:tcPr>
          <w:p w14:paraId="7CAA66EA" w14:textId="77777777" w:rsidR="004F1795" w:rsidRPr="00DB45EC" w:rsidRDefault="004F1795" w:rsidP="00F20AE3">
            <w:pPr>
              <w:rPr>
                <w:rFonts w:ascii="Times New Roman" w:hAnsi="Times New Roman" w:cs="Times New Roman"/>
                <w:b/>
                <w:bCs/>
              </w:rPr>
            </w:pPr>
          </w:p>
        </w:tc>
        <w:tc>
          <w:tcPr>
            <w:tcW w:w="2973" w:type="pct"/>
          </w:tcPr>
          <w:p w14:paraId="303B17CB" w14:textId="642B08C3" w:rsidR="004F1795" w:rsidRPr="00DB45EC" w:rsidRDefault="004F1795" w:rsidP="00F20AE3">
            <w:pPr>
              <w:rPr>
                <w:rFonts w:ascii="Times New Roman" w:hAnsi="Times New Roman" w:cs="Times New Roman"/>
                <w:b/>
              </w:rPr>
            </w:pPr>
            <w:r>
              <w:rPr>
                <w:rFonts w:ascii="Times New Roman" w:hAnsi="Times New Roman"/>
                <w:b/>
              </w:rPr>
              <w:t>4</w:t>
            </w:r>
            <w:r w:rsidRPr="00C636E9">
              <w:rPr>
                <w:rFonts w:ascii="Times New Roman" w:hAnsi="Times New Roman"/>
                <w:b/>
              </w:rPr>
              <w:t xml:space="preserve">. </w:t>
            </w:r>
            <w:r w:rsidRPr="00C636E9">
              <w:rPr>
                <w:rFonts w:ascii="Times New Roman" w:hAnsi="Times New Roman"/>
              </w:rPr>
              <w:t>Оценка качества готовых изделий</w:t>
            </w:r>
          </w:p>
        </w:tc>
        <w:tc>
          <w:tcPr>
            <w:tcW w:w="576" w:type="pct"/>
          </w:tcPr>
          <w:p w14:paraId="660C9917" w14:textId="3560F86A" w:rsidR="004F1795" w:rsidRPr="00065FFA" w:rsidRDefault="004F1795" w:rsidP="00F20AE3">
            <w:pPr>
              <w:jc w:val="center"/>
              <w:rPr>
                <w:rFonts w:ascii="Times New Roman" w:hAnsi="Times New Roman" w:cs="Times New Roman"/>
                <w:bCs/>
                <w:iCs/>
              </w:rPr>
            </w:pPr>
            <w:r>
              <w:rPr>
                <w:rFonts w:ascii="Times New Roman" w:hAnsi="Times New Roman" w:cs="Times New Roman"/>
                <w:bCs/>
                <w:iCs/>
              </w:rPr>
              <w:t>2</w:t>
            </w:r>
          </w:p>
        </w:tc>
        <w:tc>
          <w:tcPr>
            <w:tcW w:w="600" w:type="pct"/>
            <w:vMerge/>
          </w:tcPr>
          <w:p w14:paraId="0C59F91A" w14:textId="77777777" w:rsidR="004F1795" w:rsidRPr="00DB45EC" w:rsidRDefault="004F1795" w:rsidP="00F20AE3">
            <w:pPr>
              <w:suppressAutoHyphens/>
              <w:jc w:val="center"/>
              <w:rPr>
                <w:rFonts w:ascii="Times New Roman" w:hAnsi="Times New Roman" w:cs="Times New Roman"/>
                <w:i/>
                <w:iCs/>
              </w:rPr>
            </w:pPr>
          </w:p>
        </w:tc>
      </w:tr>
      <w:tr w:rsidR="004F1795" w:rsidRPr="00DB45EC" w14:paraId="1D681767" w14:textId="77777777" w:rsidTr="00B57CAC">
        <w:tc>
          <w:tcPr>
            <w:tcW w:w="3824" w:type="pct"/>
            <w:gridSpan w:val="2"/>
          </w:tcPr>
          <w:p w14:paraId="6882ED84" w14:textId="77777777" w:rsidR="004F1795" w:rsidRPr="00C636E9" w:rsidRDefault="004F1795" w:rsidP="00F20AE3">
            <w:pPr>
              <w:rPr>
                <w:rFonts w:ascii="Times New Roman" w:hAnsi="Times New Roman"/>
                <w:b/>
                <w:bCs/>
                <w:i/>
              </w:rPr>
            </w:pPr>
            <w:r w:rsidRPr="00C636E9">
              <w:rPr>
                <w:rFonts w:ascii="Times New Roman" w:hAnsi="Times New Roman"/>
                <w:b/>
                <w:bCs/>
              </w:rPr>
              <w:t>Учебная практика раздела №2</w:t>
            </w:r>
          </w:p>
          <w:p w14:paraId="01DEE1AF" w14:textId="77777777" w:rsidR="004F1795" w:rsidRPr="00C636E9" w:rsidRDefault="004F1795" w:rsidP="00F20AE3">
            <w:pPr>
              <w:rPr>
                <w:rFonts w:ascii="Times New Roman" w:hAnsi="Times New Roman"/>
                <w:b/>
                <w:bCs/>
              </w:rPr>
            </w:pPr>
            <w:r w:rsidRPr="00C636E9">
              <w:rPr>
                <w:rFonts w:ascii="Times New Roman" w:hAnsi="Times New Roman"/>
                <w:b/>
                <w:bCs/>
              </w:rPr>
              <w:t xml:space="preserve">Виды работ </w:t>
            </w:r>
          </w:p>
          <w:p w14:paraId="5E84AC4C" w14:textId="77777777" w:rsidR="004F1795" w:rsidRPr="00C636E9" w:rsidRDefault="004F1795" w:rsidP="00F20AE3">
            <w:pPr>
              <w:rPr>
                <w:rFonts w:ascii="Times New Roman" w:hAnsi="Times New Roman"/>
                <w:b/>
              </w:rPr>
            </w:pPr>
            <w:r w:rsidRPr="00C636E9">
              <w:rPr>
                <w:rFonts w:ascii="Times New Roman" w:hAnsi="Times New Roman"/>
                <w:b/>
              </w:rPr>
              <w:t xml:space="preserve">1. </w:t>
            </w:r>
            <w:r w:rsidRPr="00C636E9">
              <w:rPr>
                <w:rFonts w:ascii="Times New Roman" w:hAnsi="Times New Roman"/>
              </w:rPr>
              <w:t>Осуществление процесса контроля качества поступающего сырья</w:t>
            </w:r>
          </w:p>
          <w:p w14:paraId="22D2C285" w14:textId="77777777" w:rsidR="004F1795" w:rsidRPr="00C636E9" w:rsidRDefault="004F1795" w:rsidP="00F20AE3">
            <w:pPr>
              <w:rPr>
                <w:rFonts w:ascii="Times New Roman" w:hAnsi="Times New Roman"/>
                <w:b/>
              </w:rPr>
            </w:pPr>
            <w:r w:rsidRPr="00C636E9">
              <w:rPr>
                <w:rFonts w:ascii="Times New Roman" w:hAnsi="Times New Roman"/>
                <w:b/>
              </w:rPr>
              <w:t xml:space="preserve">2. </w:t>
            </w:r>
            <w:r w:rsidRPr="00C636E9">
              <w:rPr>
                <w:rFonts w:ascii="Times New Roman" w:hAnsi="Times New Roman"/>
              </w:rPr>
              <w:t>Осуществление процесса контроля качества полуфабрикатов</w:t>
            </w:r>
          </w:p>
          <w:p w14:paraId="5C2BA242" w14:textId="0A7D29CF" w:rsidR="004F1795" w:rsidRPr="00DB45EC" w:rsidRDefault="004F1795" w:rsidP="00F20AE3">
            <w:pPr>
              <w:rPr>
                <w:rFonts w:ascii="Times New Roman" w:hAnsi="Times New Roman" w:cs="Times New Roman"/>
                <w:b/>
              </w:rPr>
            </w:pPr>
            <w:r w:rsidRPr="00C636E9">
              <w:rPr>
                <w:rFonts w:ascii="Times New Roman" w:hAnsi="Times New Roman"/>
                <w:b/>
              </w:rPr>
              <w:t xml:space="preserve">3. </w:t>
            </w:r>
            <w:r w:rsidRPr="00C636E9">
              <w:rPr>
                <w:rFonts w:ascii="Times New Roman" w:hAnsi="Times New Roman"/>
              </w:rPr>
              <w:t>Осуществление процесса контроля качества готовых изделий</w:t>
            </w:r>
          </w:p>
        </w:tc>
        <w:tc>
          <w:tcPr>
            <w:tcW w:w="576" w:type="pct"/>
          </w:tcPr>
          <w:p w14:paraId="10FCA53B" w14:textId="36A290D7" w:rsidR="004F1795" w:rsidRPr="00065FFA" w:rsidRDefault="004F1795" w:rsidP="00F20AE3">
            <w:pPr>
              <w:jc w:val="center"/>
              <w:rPr>
                <w:rFonts w:ascii="Times New Roman" w:hAnsi="Times New Roman" w:cs="Times New Roman"/>
                <w:bCs/>
                <w:iCs/>
              </w:rPr>
            </w:pPr>
            <w:r w:rsidRPr="00065FFA">
              <w:rPr>
                <w:rFonts w:ascii="Times New Roman" w:hAnsi="Times New Roman" w:cs="Times New Roman"/>
                <w:bCs/>
                <w:iCs/>
              </w:rPr>
              <w:t>36</w:t>
            </w:r>
          </w:p>
        </w:tc>
        <w:tc>
          <w:tcPr>
            <w:tcW w:w="600" w:type="pct"/>
          </w:tcPr>
          <w:p w14:paraId="2E4599E9" w14:textId="77777777" w:rsidR="004F1795" w:rsidRPr="004F1795" w:rsidRDefault="004F1795" w:rsidP="00387967">
            <w:pPr>
              <w:jc w:val="center"/>
              <w:rPr>
                <w:rFonts w:ascii="Times New Roman" w:hAnsi="Times New Roman"/>
              </w:rPr>
            </w:pPr>
            <w:r w:rsidRPr="00C636E9">
              <w:rPr>
                <w:rFonts w:ascii="Times New Roman" w:hAnsi="Times New Roman"/>
              </w:rPr>
              <w:t>ОК 01</w:t>
            </w:r>
            <w:r w:rsidRPr="004F1795">
              <w:rPr>
                <w:rFonts w:ascii="Times New Roman" w:hAnsi="Times New Roman"/>
              </w:rPr>
              <w:t xml:space="preserve">, </w:t>
            </w:r>
            <w:r w:rsidRPr="00C636E9">
              <w:rPr>
                <w:rFonts w:ascii="Times New Roman" w:hAnsi="Times New Roman"/>
              </w:rPr>
              <w:t>ПК 3.1</w:t>
            </w:r>
            <w:r w:rsidRPr="004F1795">
              <w:rPr>
                <w:rFonts w:ascii="Times New Roman" w:hAnsi="Times New Roman"/>
              </w:rPr>
              <w:t xml:space="preserve">, </w:t>
            </w:r>
            <w:r w:rsidRPr="00C636E9">
              <w:rPr>
                <w:rFonts w:ascii="Times New Roman" w:hAnsi="Times New Roman"/>
              </w:rPr>
              <w:t>ПК 3.2</w:t>
            </w:r>
          </w:p>
          <w:p w14:paraId="475B8773" w14:textId="3F2E4002" w:rsidR="004F1795" w:rsidRPr="00DB45EC" w:rsidRDefault="004F1795" w:rsidP="00F20AE3">
            <w:pPr>
              <w:suppressAutoHyphens/>
              <w:jc w:val="center"/>
              <w:rPr>
                <w:rFonts w:ascii="Times New Roman" w:hAnsi="Times New Roman" w:cs="Times New Roman"/>
                <w:i/>
                <w:iCs/>
              </w:rPr>
            </w:pPr>
            <w:r>
              <w:rPr>
                <w:rFonts w:ascii="Times New Roman" w:hAnsi="Times New Roman"/>
              </w:rPr>
              <w:t>ПК 6.3</w:t>
            </w:r>
          </w:p>
        </w:tc>
      </w:tr>
      <w:tr w:rsidR="004F1795" w:rsidRPr="00DB45EC" w14:paraId="3D72E1E3" w14:textId="77777777" w:rsidTr="00B57CAC">
        <w:tc>
          <w:tcPr>
            <w:tcW w:w="3824" w:type="pct"/>
            <w:gridSpan w:val="2"/>
          </w:tcPr>
          <w:p w14:paraId="307897D1" w14:textId="77777777" w:rsidR="004F1795" w:rsidRPr="00C636E9" w:rsidRDefault="004F1795" w:rsidP="00F20AE3">
            <w:pPr>
              <w:jc w:val="both"/>
              <w:rPr>
                <w:rFonts w:ascii="Times New Roman" w:hAnsi="Times New Roman"/>
                <w:b/>
                <w:bCs/>
              </w:rPr>
            </w:pPr>
            <w:r w:rsidRPr="00C636E9">
              <w:rPr>
                <w:rFonts w:ascii="Times New Roman" w:hAnsi="Times New Roman"/>
                <w:b/>
                <w:bCs/>
              </w:rPr>
              <w:t>Производственная практика</w:t>
            </w:r>
          </w:p>
          <w:p w14:paraId="1D64F47C" w14:textId="77777777" w:rsidR="004F1795" w:rsidRPr="00C636E9" w:rsidRDefault="004F1795" w:rsidP="00F20AE3">
            <w:pPr>
              <w:jc w:val="both"/>
              <w:rPr>
                <w:rFonts w:ascii="Times New Roman" w:hAnsi="Times New Roman"/>
                <w:b/>
                <w:bCs/>
              </w:rPr>
            </w:pPr>
            <w:r w:rsidRPr="00C636E9">
              <w:rPr>
                <w:rFonts w:ascii="Times New Roman" w:hAnsi="Times New Roman"/>
                <w:b/>
                <w:bCs/>
              </w:rPr>
              <w:t xml:space="preserve">Виды работ </w:t>
            </w:r>
          </w:p>
          <w:p w14:paraId="4503FE6E" w14:textId="77777777" w:rsidR="004F1795" w:rsidRPr="00C636E9" w:rsidRDefault="004F1795" w:rsidP="00F20AE3">
            <w:pPr>
              <w:rPr>
                <w:rFonts w:ascii="Times New Roman" w:hAnsi="Times New Roman"/>
              </w:rPr>
            </w:pPr>
            <w:r w:rsidRPr="00C636E9">
              <w:rPr>
                <w:rFonts w:ascii="Times New Roman" w:hAnsi="Times New Roman"/>
                <w:b/>
              </w:rPr>
              <w:t xml:space="preserve">1. </w:t>
            </w:r>
            <w:r w:rsidRPr="00C636E9">
              <w:rPr>
                <w:rFonts w:ascii="Times New Roman" w:hAnsi="Times New Roman"/>
              </w:rPr>
              <w:t xml:space="preserve">Контроль соблюдения требований к сырью при производстве </w:t>
            </w:r>
          </w:p>
          <w:p w14:paraId="4544A371" w14:textId="77777777" w:rsidR="004F1795" w:rsidRPr="00C636E9" w:rsidRDefault="004F1795" w:rsidP="00F20AE3">
            <w:pPr>
              <w:rPr>
                <w:rFonts w:ascii="Times New Roman" w:hAnsi="Times New Roman"/>
              </w:rPr>
            </w:pPr>
            <w:r w:rsidRPr="00C636E9">
              <w:rPr>
                <w:rFonts w:ascii="Times New Roman" w:hAnsi="Times New Roman"/>
                <w:b/>
              </w:rPr>
              <w:t xml:space="preserve">2. </w:t>
            </w:r>
            <w:r w:rsidRPr="00C636E9">
              <w:rPr>
                <w:rFonts w:ascii="Times New Roman" w:hAnsi="Times New Roman"/>
              </w:rPr>
              <w:t xml:space="preserve">Организация и осуществление технологического процесса изготовления полуфабрикатов </w:t>
            </w:r>
          </w:p>
          <w:p w14:paraId="753F0BF3" w14:textId="77777777" w:rsidR="004F1795" w:rsidRPr="00C636E9" w:rsidRDefault="004F1795" w:rsidP="00F20AE3">
            <w:pPr>
              <w:rPr>
                <w:rFonts w:ascii="Times New Roman" w:hAnsi="Times New Roman"/>
                <w:b/>
              </w:rPr>
            </w:pPr>
            <w:r w:rsidRPr="00C636E9">
              <w:rPr>
                <w:rFonts w:ascii="Times New Roman" w:hAnsi="Times New Roman"/>
                <w:b/>
              </w:rPr>
              <w:t xml:space="preserve">3. </w:t>
            </w:r>
            <w:r w:rsidRPr="00C636E9">
              <w:rPr>
                <w:rFonts w:ascii="Times New Roman" w:hAnsi="Times New Roman"/>
              </w:rPr>
              <w:t xml:space="preserve">Организация и осуществление технологического процесса </w:t>
            </w:r>
          </w:p>
          <w:p w14:paraId="720386D3" w14:textId="0EBA6AAF" w:rsidR="004F1795" w:rsidRPr="00DB45EC" w:rsidRDefault="004F1795" w:rsidP="00F20AE3">
            <w:pPr>
              <w:rPr>
                <w:rFonts w:ascii="Times New Roman" w:hAnsi="Times New Roman" w:cs="Times New Roman"/>
                <w:b/>
              </w:rPr>
            </w:pPr>
            <w:r w:rsidRPr="00C636E9">
              <w:rPr>
                <w:rFonts w:ascii="Times New Roman" w:hAnsi="Times New Roman"/>
                <w:b/>
              </w:rPr>
              <w:t xml:space="preserve">4. </w:t>
            </w:r>
            <w:r w:rsidRPr="00C636E9">
              <w:rPr>
                <w:rFonts w:ascii="Times New Roman" w:hAnsi="Times New Roman"/>
              </w:rPr>
              <w:t>Работа в производственно-технологической лаборатории</w:t>
            </w:r>
            <w:r w:rsidRPr="00C636E9">
              <w:rPr>
                <w:rFonts w:ascii="Times New Roman" w:hAnsi="Times New Roman"/>
                <w:b/>
              </w:rPr>
              <w:t xml:space="preserve"> </w:t>
            </w:r>
          </w:p>
        </w:tc>
        <w:tc>
          <w:tcPr>
            <w:tcW w:w="576" w:type="pct"/>
          </w:tcPr>
          <w:p w14:paraId="0C582EA9" w14:textId="27060BEB" w:rsidR="004F1795" w:rsidRPr="00065FFA" w:rsidRDefault="004F1795" w:rsidP="00065FFA">
            <w:pPr>
              <w:jc w:val="center"/>
              <w:rPr>
                <w:rFonts w:ascii="Times New Roman" w:hAnsi="Times New Roman" w:cs="Times New Roman"/>
                <w:bCs/>
                <w:iCs/>
              </w:rPr>
            </w:pPr>
            <w:r w:rsidRPr="00065FFA">
              <w:rPr>
                <w:rFonts w:ascii="Times New Roman" w:hAnsi="Times New Roman" w:cs="Times New Roman"/>
                <w:bCs/>
                <w:iCs/>
              </w:rPr>
              <w:t>108</w:t>
            </w:r>
          </w:p>
        </w:tc>
        <w:tc>
          <w:tcPr>
            <w:tcW w:w="600" w:type="pct"/>
          </w:tcPr>
          <w:p w14:paraId="6C5A67B0" w14:textId="77777777" w:rsidR="004F1795" w:rsidRPr="004F1795" w:rsidRDefault="004F1795" w:rsidP="00387967">
            <w:pPr>
              <w:jc w:val="center"/>
              <w:rPr>
                <w:rFonts w:ascii="Times New Roman" w:hAnsi="Times New Roman"/>
              </w:rPr>
            </w:pPr>
            <w:r w:rsidRPr="00C636E9">
              <w:rPr>
                <w:rFonts w:ascii="Times New Roman" w:hAnsi="Times New Roman"/>
              </w:rPr>
              <w:t>ОК 01</w:t>
            </w:r>
            <w:r w:rsidRPr="004F1795">
              <w:rPr>
                <w:rFonts w:ascii="Times New Roman" w:hAnsi="Times New Roman"/>
              </w:rPr>
              <w:t xml:space="preserve">, </w:t>
            </w:r>
            <w:r w:rsidRPr="00C636E9">
              <w:rPr>
                <w:rFonts w:ascii="Times New Roman" w:hAnsi="Times New Roman"/>
              </w:rPr>
              <w:t>ПК 3.1</w:t>
            </w:r>
            <w:r w:rsidRPr="004F1795">
              <w:rPr>
                <w:rFonts w:ascii="Times New Roman" w:hAnsi="Times New Roman"/>
              </w:rPr>
              <w:t xml:space="preserve">, </w:t>
            </w:r>
            <w:r w:rsidRPr="00C636E9">
              <w:rPr>
                <w:rFonts w:ascii="Times New Roman" w:hAnsi="Times New Roman"/>
              </w:rPr>
              <w:t>ПК 3.2</w:t>
            </w:r>
          </w:p>
          <w:p w14:paraId="2E02D35A" w14:textId="6348B868" w:rsidR="004F1795" w:rsidRPr="00DB45EC" w:rsidRDefault="004F1795" w:rsidP="00F20AE3">
            <w:pPr>
              <w:suppressAutoHyphens/>
              <w:jc w:val="center"/>
              <w:rPr>
                <w:rFonts w:ascii="Times New Roman" w:hAnsi="Times New Roman" w:cs="Times New Roman"/>
                <w:i/>
                <w:iCs/>
              </w:rPr>
            </w:pPr>
            <w:r>
              <w:rPr>
                <w:rFonts w:ascii="Times New Roman" w:hAnsi="Times New Roman"/>
              </w:rPr>
              <w:t>ПК 6.3</w:t>
            </w:r>
          </w:p>
        </w:tc>
      </w:tr>
      <w:tr w:rsidR="004F1795" w:rsidRPr="00DB45EC" w14:paraId="145D78E2" w14:textId="77777777" w:rsidTr="00B57CAC">
        <w:tc>
          <w:tcPr>
            <w:tcW w:w="3824" w:type="pct"/>
            <w:gridSpan w:val="2"/>
          </w:tcPr>
          <w:p w14:paraId="4198C8ED" w14:textId="77777777" w:rsidR="004F1795" w:rsidRPr="00DB45EC" w:rsidRDefault="004F1795" w:rsidP="0009235F">
            <w:pPr>
              <w:suppressAutoHyphens/>
              <w:jc w:val="both"/>
              <w:rPr>
                <w:rFonts w:ascii="Times New Roman" w:hAnsi="Times New Roman" w:cs="Times New Roman"/>
                <w:b/>
                <w:bCs/>
              </w:rPr>
            </w:pPr>
            <w:r w:rsidRPr="00DB45EC">
              <w:rPr>
                <w:rFonts w:ascii="Times New Roman" w:hAnsi="Times New Roman" w:cs="Times New Roman"/>
                <w:b/>
                <w:bCs/>
              </w:rPr>
              <w:t>Промежуточная аттестация</w:t>
            </w:r>
          </w:p>
        </w:tc>
        <w:tc>
          <w:tcPr>
            <w:tcW w:w="576" w:type="pct"/>
            <w:vAlign w:val="center"/>
          </w:tcPr>
          <w:p w14:paraId="1D6114A0" w14:textId="77777777" w:rsidR="004F1795" w:rsidRPr="00065FFA" w:rsidRDefault="004F1795" w:rsidP="0009235F">
            <w:pPr>
              <w:jc w:val="center"/>
              <w:rPr>
                <w:rFonts w:ascii="Times New Roman" w:hAnsi="Times New Roman" w:cs="Times New Roman"/>
                <w:i/>
              </w:rPr>
            </w:pPr>
            <w:r w:rsidRPr="00065FFA">
              <w:rPr>
                <w:rFonts w:ascii="Times New Roman" w:hAnsi="Times New Roman" w:cs="Times New Roman"/>
                <w:i/>
              </w:rPr>
              <w:t>18</w:t>
            </w:r>
          </w:p>
        </w:tc>
        <w:tc>
          <w:tcPr>
            <w:tcW w:w="600" w:type="pct"/>
          </w:tcPr>
          <w:p w14:paraId="30610083" w14:textId="77777777" w:rsidR="004F1795" w:rsidRPr="00DB45EC" w:rsidRDefault="004F1795" w:rsidP="0009235F">
            <w:pPr>
              <w:jc w:val="center"/>
              <w:rPr>
                <w:rFonts w:ascii="Times New Roman" w:hAnsi="Times New Roman" w:cs="Times New Roman"/>
                <w:b/>
                <w:i/>
              </w:rPr>
            </w:pPr>
          </w:p>
        </w:tc>
      </w:tr>
      <w:tr w:rsidR="004F1795" w:rsidRPr="00DB45EC" w14:paraId="70B2BB1B" w14:textId="77777777" w:rsidTr="00B57CAC">
        <w:tc>
          <w:tcPr>
            <w:tcW w:w="3824" w:type="pct"/>
            <w:gridSpan w:val="2"/>
          </w:tcPr>
          <w:p w14:paraId="60F34107" w14:textId="77777777" w:rsidR="004F1795" w:rsidRPr="00DB45EC" w:rsidRDefault="004F1795" w:rsidP="0009235F">
            <w:pPr>
              <w:rPr>
                <w:rFonts w:ascii="Times New Roman" w:hAnsi="Times New Roman" w:cs="Times New Roman"/>
                <w:b/>
                <w:bCs/>
              </w:rPr>
            </w:pPr>
            <w:r w:rsidRPr="00DB45EC">
              <w:rPr>
                <w:rFonts w:ascii="Times New Roman" w:hAnsi="Times New Roman" w:cs="Times New Roman"/>
                <w:b/>
                <w:bCs/>
              </w:rPr>
              <w:t>Всего</w:t>
            </w:r>
          </w:p>
        </w:tc>
        <w:tc>
          <w:tcPr>
            <w:tcW w:w="576" w:type="pct"/>
            <w:vAlign w:val="center"/>
          </w:tcPr>
          <w:p w14:paraId="6F129BF5" w14:textId="16349419" w:rsidR="004F1795" w:rsidRPr="00065FFA" w:rsidRDefault="004F1795" w:rsidP="0009235F">
            <w:pPr>
              <w:jc w:val="center"/>
              <w:rPr>
                <w:rFonts w:ascii="Times New Roman" w:hAnsi="Times New Roman" w:cs="Times New Roman"/>
                <w:i/>
              </w:rPr>
            </w:pPr>
            <w:r w:rsidRPr="00065FFA">
              <w:rPr>
                <w:rFonts w:ascii="Times New Roman" w:hAnsi="Times New Roman" w:cs="Times New Roman"/>
                <w:i/>
              </w:rPr>
              <w:t>270</w:t>
            </w:r>
          </w:p>
        </w:tc>
        <w:tc>
          <w:tcPr>
            <w:tcW w:w="600" w:type="pct"/>
          </w:tcPr>
          <w:p w14:paraId="37F5EDDB" w14:textId="77777777" w:rsidR="004F1795" w:rsidRPr="00DB45EC" w:rsidRDefault="004F1795" w:rsidP="0009235F">
            <w:pPr>
              <w:jc w:val="center"/>
              <w:rPr>
                <w:rFonts w:ascii="Times New Roman" w:hAnsi="Times New Roman" w:cs="Times New Roman"/>
                <w:b/>
                <w:i/>
              </w:rPr>
            </w:pPr>
          </w:p>
        </w:tc>
      </w:tr>
    </w:tbl>
    <w:p w14:paraId="13C0DEC4" w14:textId="77777777" w:rsidR="0009235F" w:rsidRPr="00DB45EC" w:rsidRDefault="0009235F" w:rsidP="0009235F">
      <w:pPr>
        <w:ind w:left="851"/>
        <w:rPr>
          <w:rFonts w:ascii="Times New Roman" w:hAnsi="Times New Roman" w:cs="Times New Roman"/>
          <w:b/>
          <w:sz w:val="24"/>
          <w:szCs w:val="24"/>
        </w:rPr>
      </w:pPr>
    </w:p>
    <w:p w14:paraId="692EC4AA" w14:textId="77777777" w:rsidR="0009235F" w:rsidRPr="00DB45EC" w:rsidRDefault="0009235F" w:rsidP="0009235F">
      <w:pPr>
        <w:rPr>
          <w:rFonts w:ascii="Times New Roman" w:hAnsi="Times New Roman" w:cs="Times New Roman"/>
        </w:rPr>
      </w:pPr>
    </w:p>
    <w:p w14:paraId="739B53B1" w14:textId="77777777" w:rsidR="009B3D12" w:rsidRPr="00DB45EC" w:rsidRDefault="009B3D12" w:rsidP="009B3D12">
      <w:pPr>
        <w:spacing w:after="120" w:line="276" w:lineRule="auto"/>
        <w:ind w:firstLine="709"/>
        <w:jc w:val="both"/>
        <w:outlineLvl w:val="1"/>
        <w:rPr>
          <w:rFonts w:ascii="Times New Roman" w:eastAsia="Segoe UI" w:hAnsi="Times New Roman" w:cs="Times New Roman"/>
          <w:b/>
          <w:bCs/>
          <w:sz w:val="24"/>
          <w:szCs w:val="24"/>
          <w:lang w:eastAsia="ru-RU"/>
        </w:rPr>
      </w:pPr>
    </w:p>
    <w:p w14:paraId="28E6B3F3" w14:textId="77777777" w:rsidR="009B3D12" w:rsidRPr="00DB45EC" w:rsidRDefault="009B3D12" w:rsidP="009B3D12">
      <w:pPr>
        <w:spacing w:after="120" w:line="276" w:lineRule="auto"/>
        <w:ind w:firstLine="709"/>
        <w:jc w:val="both"/>
        <w:outlineLvl w:val="1"/>
        <w:rPr>
          <w:rFonts w:ascii="Times New Roman" w:eastAsia="Segoe UI" w:hAnsi="Times New Roman" w:cs="Times New Roman"/>
          <w:b/>
          <w:bCs/>
          <w:sz w:val="24"/>
          <w:szCs w:val="24"/>
          <w:lang w:eastAsia="ru-RU"/>
        </w:rPr>
        <w:sectPr w:rsidR="009B3D12" w:rsidRPr="00DB45EC" w:rsidSect="004013E3">
          <w:pgSz w:w="16838" w:h="11906" w:orient="landscape"/>
          <w:pgMar w:top="1701" w:right="1134" w:bottom="567" w:left="1134" w:header="709" w:footer="709" w:gutter="0"/>
          <w:cols w:space="708"/>
          <w:docGrid w:linePitch="360"/>
        </w:sectPr>
      </w:pPr>
    </w:p>
    <w:p w14:paraId="3592347D" w14:textId="77777777" w:rsidR="009B3D12" w:rsidRPr="00DB45EC" w:rsidRDefault="009B3D12" w:rsidP="009B3D12">
      <w:pPr>
        <w:keepNext/>
        <w:spacing w:after="120"/>
        <w:jc w:val="center"/>
        <w:outlineLvl w:val="0"/>
        <w:rPr>
          <w:rFonts w:ascii="Times New Roman" w:eastAsia="Segoe UI" w:hAnsi="Times New Roman" w:cs="Times New Roman"/>
          <w:b/>
          <w:bCs/>
          <w:caps/>
          <w:kern w:val="32"/>
          <w:sz w:val="24"/>
          <w:szCs w:val="24"/>
          <w:lang w:eastAsia="ru-RU"/>
        </w:rPr>
      </w:pPr>
      <w:r w:rsidRPr="00DB45EC">
        <w:rPr>
          <w:rFonts w:ascii="Times New Roman" w:eastAsia="Segoe UI" w:hAnsi="Times New Roman" w:cs="Times New Roman"/>
          <w:b/>
          <w:bCs/>
          <w:caps/>
          <w:kern w:val="32"/>
          <w:sz w:val="24"/>
          <w:szCs w:val="24"/>
          <w:lang w:eastAsia="ru-RU"/>
        </w:rPr>
        <w:lastRenderedPageBreak/>
        <w:t>3. Условия реализации профессионального модуля</w:t>
      </w:r>
    </w:p>
    <w:p w14:paraId="7177C272" w14:textId="5DDAAEFA" w:rsidR="009B3D12" w:rsidRPr="00DB45EC" w:rsidRDefault="009B3D12" w:rsidP="0099049E">
      <w:pPr>
        <w:spacing w:after="120" w:line="276" w:lineRule="auto"/>
        <w:ind w:firstLine="709"/>
        <w:outlineLvl w:val="1"/>
        <w:rPr>
          <w:rFonts w:ascii="Times New Roman" w:eastAsia="Segoe UI" w:hAnsi="Times New Roman" w:cs="Times New Roman"/>
          <w:b/>
          <w:bCs/>
          <w:sz w:val="24"/>
          <w:szCs w:val="24"/>
          <w:lang w:eastAsia="ru-RU"/>
        </w:rPr>
      </w:pPr>
      <w:r w:rsidRPr="00DB45EC">
        <w:rPr>
          <w:rFonts w:ascii="Times New Roman" w:eastAsia="Segoe UI" w:hAnsi="Times New Roman" w:cs="Times New Roman"/>
          <w:b/>
          <w:bCs/>
          <w:sz w:val="24"/>
          <w:szCs w:val="24"/>
          <w:lang w:eastAsia="ru-RU"/>
        </w:rPr>
        <w:t>3.1. Материально-техническое обеспечение</w:t>
      </w:r>
    </w:p>
    <w:p w14:paraId="33FEF707" w14:textId="77777777" w:rsidR="00E06E05" w:rsidRDefault="00E06E05" w:rsidP="00E06E05">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Мастерская </w:t>
      </w:r>
      <w:r w:rsidRPr="00DB45EC">
        <w:rPr>
          <w:rFonts w:ascii="Times New Roman" w:hAnsi="Times New Roman" w:cs="Times New Roman"/>
          <w:bCs/>
          <w:sz w:val="24"/>
          <w:szCs w:val="24"/>
        </w:rPr>
        <w:t>«</w:t>
      </w:r>
      <w:r>
        <w:rPr>
          <w:rFonts w:ascii="Times New Roman" w:hAnsi="Times New Roman"/>
          <w:iCs/>
          <w:sz w:val="24"/>
          <w:szCs w:val="24"/>
        </w:rPr>
        <w:t>Агрономии</w:t>
      </w:r>
      <w:r w:rsidRPr="00DB45EC">
        <w:rPr>
          <w:rFonts w:ascii="Times New Roman" w:hAnsi="Times New Roman" w:cs="Times New Roman"/>
          <w:bCs/>
          <w:iCs/>
          <w:sz w:val="24"/>
          <w:szCs w:val="24"/>
        </w:rPr>
        <w:t>»</w:t>
      </w:r>
      <w:r w:rsidRPr="00DB45EC">
        <w:rPr>
          <w:rFonts w:ascii="Times New Roman" w:hAnsi="Times New Roman" w:cs="Times New Roman"/>
          <w:bCs/>
          <w:i/>
          <w:sz w:val="24"/>
          <w:szCs w:val="24"/>
        </w:rPr>
        <w:t xml:space="preserve">, </w:t>
      </w:r>
      <w:r w:rsidRPr="00DB45EC">
        <w:rPr>
          <w:rFonts w:ascii="Times New Roman" w:hAnsi="Times New Roman" w:cs="Times New Roman"/>
          <w:bCs/>
          <w:sz w:val="24"/>
          <w:szCs w:val="24"/>
        </w:rPr>
        <w:t>оснащенн</w:t>
      </w:r>
      <w:r>
        <w:rPr>
          <w:rFonts w:ascii="Times New Roman" w:hAnsi="Times New Roman" w:cs="Times New Roman"/>
          <w:bCs/>
          <w:sz w:val="24"/>
          <w:szCs w:val="24"/>
        </w:rPr>
        <w:t>ая</w:t>
      </w:r>
      <w:r w:rsidRPr="00DB45EC">
        <w:rPr>
          <w:rFonts w:ascii="Times New Roman" w:hAnsi="Times New Roman" w:cs="Times New Roman"/>
          <w:bCs/>
          <w:sz w:val="24"/>
          <w:szCs w:val="24"/>
        </w:rPr>
        <w:t xml:space="preserve"> </w:t>
      </w:r>
      <w:r w:rsidRPr="00DB45EC">
        <w:rPr>
          <w:rFonts w:ascii="Times New Roman" w:hAnsi="Times New Roman" w:cs="Times New Roman"/>
          <w:bCs/>
          <w:iCs/>
          <w:sz w:val="24"/>
          <w:szCs w:val="24"/>
        </w:rPr>
        <w:t>в соответствии с приложением 3 ОПОП-П</w:t>
      </w:r>
      <w:r w:rsidRPr="00DB45EC">
        <w:rPr>
          <w:rFonts w:ascii="Times New Roman" w:hAnsi="Times New Roman" w:cs="Times New Roman"/>
          <w:bCs/>
          <w:sz w:val="24"/>
          <w:szCs w:val="24"/>
        </w:rPr>
        <w:t>.</w:t>
      </w:r>
    </w:p>
    <w:p w14:paraId="57578462" w14:textId="77777777" w:rsidR="00E06E05" w:rsidRPr="00DB45EC" w:rsidRDefault="00E06E05" w:rsidP="00E06E05">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Зона по видам работ</w:t>
      </w:r>
      <w:r w:rsidRPr="00DB45EC">
        <w:rPr>
          <w:rFonts w:ascii="Times New Roman" w:hAnsi="Times New Roman" w:cs="Times New Roman"/>
          <w:bCs/>
          <w:sz w:val="24"/>
          <w:szCs w:val="24"/>
        </w:rPr>
        <w:t xml:space="preserve"> «</w:t>
      </w:r>
      <w:r>
        <w:rPr>
          <w:rFonts w:ascii="Times New Roman" w:hAnsi="Times New Roman"/>
          <w:iCs/>
          <w:sz w:val="24"/>
          <w:szCs w:val="24"/>
        </w:rPr>
        <w:t>Производство</w:t>
      </w:r>
      <w:r w:rsidRPr="009F24A4">
        <w:rPr>
          <w:rFonts w:ascii="Times New Roman" w:hAnsi="Times New Roman"/>
          <w:iCs/>
          <w:sz w:val="24"/>
          <w:szCs w:val="24"/>
        </w:rPr>
        <w:t xml:space="preserve"> продукции растениеводства</w:t>
      </w:r>
      <w:r w:rsidRPr="00DB45EC">
        <w:rPr>
          <w:rFonts w:ascii="Times New Roman" w:hAnsi="Times New Roman" w:cs="Times New Roman"/>
          <w:bCs/>
          <w:iCs/>
          <w:sz w:val="24"/>
          <w:szCs w:val="24"/>
        </w:rPr>
        <w:t>»</w:t>
      </w:r>
      <w:r w:rsidRPr="00DB45EC">
        <w:rPr>
          <w:rFonts w:ascii="Times New Roman" w:hAnsi="Times New Roman" w:cs="Times New Roman"/>
          <w:bCs/>
          <w:i/>
          <w:sz w:val="24"/>
          <w:szCs w:val="24"/>
        </w:rPr>
        <w:t xml:space="preserve">, </w:t>
      </w:r>
      <w:r w:rsidRPr="00DB45EC">
        <w:rPr>
          <w:rFonts w:ascii="Times New Roman" w:hAnsi="Times New Roman" w:cs="Times New Roman"/>
          <w:bCs/>
          <w:sz w:val="24"/>
          <w:szCs w:val="24"/>
        </w:rPr>
        <w:t>оснащенн</w:t>
      </w:r>
      <w:r>
        <w:rPr>
          <w:rFonts w:ascii="Times New Roman" w:hAnsi="Times New Roman" w:cs="Times New Roman"/>
          <w:bCs/>
          <w:sz w:val="24"/>
          <w:szCs w:val="24"/>
        </w:rPr>
        <w:t>ая</w:t>
      </w:r>
      <w:r w:rsidRPr="00DB45EC">
        <w:rPr>
          <w:rFonts w:ascii="Times New Roman" w:hAnsi="Times New Roman" w:cs="Times New Roman"/>
          <w:bCs/>
          <w:sz w:val="24"/>
          <w:szCs w:val="24"/>
        </w:rPr>
        <w:t xml:space="preserve"> </w:t>
      </w:r>
      <w:r w:rsidRPr="00DB45EC">
        <w:rPr>
          <w:rFonts w:ascii="Times New Roman" w:hAnsi="Times New Roman" w:cs="Times New Roman"/>
          <w:bCs/>
          <w:iCs/>
          <w:sz w:val="24"/>
          <w:szCs w:val="24"/>
        </w:rPr>
        <w:t>в соответствии с приложением 3 ОПОП-П</w:t>
      </w:r>
      <w:r w:rsidRPr="00DB45EC">
        <w:rPr>
          <w:rFonts w:ascii="Times New Roman" w:hAnsi="Times New Roman" w:cs="Times New Roman"/>
          <w:bCs/>
          <w:sz w:val="24"/>
          <w:szCs w:val="24"/>
        </w:rPr>
        <w:t xml:space="preserve">. </w:t>
      </w:r>
    </w:p>
    <w:p w14:paraId="537E9052" w14:textId="77777777" w:rsidR="00E06E05" w:rsidRPr="00DB45EC" w:rsidRDefault="00E06E05" w:rsidP="00E06E05">
      <w:pPr>
        <w:spacing w:after="200" w:line="276" w:lineRule="auto"/>
        <w:rPr>
          <w:rFonts w:ascii="Times New Roman" w:hAnsi="Times New Roman" w:cs="Times New Roman"/>
          <w:b/>
          <w:bCs/>
          <w:sz w:val="24"/>
          <w:szCs w:val="24"/>
        </w:rPr>
      </w:pPr>
    </w:p>
    <w:p w14:paraId="3B393A7F" w14:textId="77777777" w:rsidR="009B3D12" w:rsidRPr="00DB45EC" w:rsidRDefault="009B3D12" w:rsidP="009B3D12">
      <w:pPr>
        <w:spacing w:after="120" w:line="276" w:lineRule="auto"/>
        <w:ind w:firstLine="709"/>
        <w:outlineLvl w:val="1"/>
        <w:rPr>
          <w:rFonts w:ascii="Times New Roman" w:eastAsia="Times New Roman" w:hAnsi="Times New Roman" w:cs="Times New Roman"/>
          <w:b/>
          <w:bCs/>
          <w:sz w:val="24"/>
          <w:szCs w:val="24"/>
          <w:lang w:eastAsia="ru-RU"/>
        </w:rPr>
      </w:pPr>
      <w:r w:rsidRPr="00DB45EC">
        <w:rPr>
          <w:rFonts w:ascii="Times New Roman" w:eastAsia="Segoe UI" w:hAnsi="Times New Roman" w:cs="Times New Roman"/>
          <w:b/>
          <w:bCs/>
          <w:sz w:val="24"/>
          <w:szCs w:val="24"/>
          <w:lang w:eastAsia="ru-RU"/>
        </w:rPr>
        <w:t>3.2. Учебно-методическое обеспечение</w:t>
      </w:r>
    </w:p>
    <w:p w14:paraId="1D85EA16" w14:textId="77777777" w:rsidR="009B3D12" w:rsidRPr="00DB45EC" w:rsidRDefault="009B3D12" w:rsidP="009B3D12">
      <w:pPr>
        <w:spacing w:line="276" w:lineRule="auto"/>
        <w:ind w:firstLine="709"/>
        <w:contextualSpacing/>
        <w:rPr>
          <w:rFonts w:ascii="Times New Roman" w:hAnsi="Times New Roman" w:cs="Times New Roman"/>
          <w:b/>
          <w:sz w:val="24"/>
          <w:szCs w:val="24"/>
        </w:rPr>
      </w:pPr>
      <w:r w:rsidRPr="00DB45EC">
        <w:rPr>
          <w:rFonts w:ascii="Times New Roman" w:hAnsi="Times New Roman" w:cs="Times New Roman"/>
          <w:b/>
          <w:sz w:val="24"/>
          <w:szCs w:val="24"/>
        </w:rPr>
        <w:t>3.2.1. Основные печатные и/или электронные издания</w:t>
      </w:r>
    </w:p>
    <w:p w14:paraId="35722090" w14:textId="77777777" w:rsidR="009B3D12" w:rsidRPr="00DB45EC" w:rsidRDefault="009B3D12" w:rsidP="009B3D12">
      <w:pPr>
        <w:spacing w:line="276" w:lineRule="auto"/>
        <w:ind w:firstLine="709"/>
        <w:contextualSpacing/>
        <w:jc w:val="both"/>
        <w:rPr>
          <w:rFonts w:ascii="Times New Roman" w:hAnsi="Times New Roman" w:cs="Times New Roman"/>
          <w:bCs/>
          <w:iCs/>
          <w:sz w:val="24"/>
          <w:szCs w:val="24"/>
        </w:rPr>
      </w:pPr>
      <w:r w:rsidRPr="00DB45EC">
        <w:rPr>
          <w:rFonts w:ascii="Times New Roman" w:hAnsi="Times New Roman" w:cs="Times New Roman"/>
          <w:bCs/>
          <w:iCs/>
          <w:sz w:val="24"/>
          <w:szCs w:val="24"/>
        </w:rPr>
        <w:t>1.Наименование.</w:t>
      </w:r>
    </w:p>
    <w:p w14:paraId="4DE80F16" w14:textId="55EBA885" w:rsidR="0009235F" w:rsidRPr="004F1795" w:rsidRDefault="004F1795" w:rsidP="0009235F">
      <w:pPr>
        <w:ind w:firstLine="709"/>
        <w:contextualSpacing/>
        <w:jc w:val="both"/>
        <w:rPr>
          <w:rFonts w:ascii="Times New Roman" w:hAnsi="Times New Roman" w:cs="Times New Roman"/>
          <w:sz w:val="24"/>
          <w:szCs w:val="24"/>
        </w:rPr>
      </w:pPr>
      <w:r w:rsidRPr="004F1795">
        <w:rPr>
          <w:rFonts w:ascii="Times New Roman" w:hAnsi="Times New Roman" w:cs="Times New Roman"/>
          <w:sz w:val="24"/>
          <w:szCs w:val="24"/>
        </w:rPr>
        <w:t>1</w:t>
      </w:r>
      <w:r w:rsidR="0009235F" w:rsidRPr="004F1795">
        <w:rPr>
          <w:rFonts w:ascii="Times New Roman" w:hAnsi="Times New Roman" w:cs="Times New Roman"/>
          <w:sz w:val="24"/>
          <w:szCs w:val="24"/>
        </w:rPr>
        <w:t>. Дунченко, Н. И. Управление качеством продукции. Пищевая промышленность / Н. И. Дунченко, В. С. Янковская. — 2-е изд., стер. — Санкт-Петербург: Лань, 202</w:t>
      </w:r>
      <w:r w:rsidRPr="004F1795">
        <w:rPr>
          <w:rFonts w:ascii="Times New Roman" w:hAnsi="Times New Roman" w:cs="Times New Roman"/>
          <w:sz w:val="24"/>
          <w:szCs w:val="24"/>
        </w:rPr>
        <w:t>3</w:t>
      </w:r>
      <w:r w:rsidR="0009235F" w:rsidRPr="004F1795">
        <w:rPr>
          <w:rFonts w:ascii="Times New Roman" w:hAnsi="Times New Roman" w:cs="Times New Roman"/>
          <w:sz w:val="24"/>
          <w:szCs w:val="24"/>
        </w:rPr>
        <w:t xml:space="preserve">. — 304 с. </w:t>
      </w:r>
    </w:p>
    <w:p w14:paraId="4CACC9F0" w14:textId="03976D55" w:rsidR="004F1795" w:rsidRPr="004F1795" w:rsidRDefault="004F1795" w:rsidP="0009235F">
      <w:pPr>
        <w:ind w:firstLine="709"/>
        <w:contextualSpacing/>
        <w:jc w:val="both"/>
        <w:rPr>
          <w:rFonts w:ascii="Times New Roman" w:hAnsi="Times New Roman" w:cs="Times New Roman"/>
          <w:sz w:val="24"/>
          <w:szCs w:val="24"/>
        </w:rPr>
      </w:pPr>
      <w:r w:rsidRPr="004F1795">
        <w:rPr>
          <w:rFonts w:ascii="Times New Roman" w:hAnsi="Times New Roman" w:cs="Times New Roman"/>
          <w:sz w:val="24"/>
          <w:szCs w:val="24"/>
          <w:shd w:val="clear" w:color="auto" w:fill="FFFFFF"/>
        </w:rPr>
        <w:t>2. Миколайчик, И. Н. Технохимический контроль: учебник для СПО / И. Н. Миколайчик, Л. А. Морозова, Н. А. Субботина. — 3-е изд., стер. — Санкт-Петербург : Лань, 2025. — 248 с. </w:t>
      </w:r>
    </w:p>
    <w:p w14:paraId="1BCBCAF1" w14:textId="2E1C2C7D" w:rsidR="004F1795" w:rsidRPr="004F1795" w:rsidRDefault="004F1795" w:rsidP="0009235F">
      <w:pPr>
        <w:ind w:firstLine="709"/>
        <w:contextualSpacing/>
        <w:jc w:val="both"/>
        <w:rPr>
          <w:rFonts w:ascii="Times New Roman" w:hAnsi="Times New Roman" w:cs="Times New Roman"/>
          <w:sz w:val="24"/>
          <w:szCs w:val="24"/>
        </w:rPr>
      </w:pPr>
      <w:r w:rsidRPr="004F1795">
        <w:rPr>
          <w:rFonts w:ascii="Times New Roman" w:hAnsi="Times New Roman" w:cs="Times New Roman"/>
          <w:bCs/>
          <w:iCs/>
          <w:sz w:val="24"/>
          <w:szCs w:val="24"/>
        </w:rPr>
        <w:t>3. Орлова, Т. В. Физико-химические основы и общие принципы переработки растительного сырья: учебное пособие для спо / Т. В. Орлова, Е. А. Ольховатов, А. В. Степовой. — 2-е изд., стер. — Санкт-Петербург: Лань, 2024. — 208 с.</w:t>
      </w:r>
    </w:p>
    <w:p w14:paraId="79EB8C1D" w14:textId="77777777" w:rsidR="00BA1FD2" w:rsidRPr="004F1795" w:rsidRDefault="00BA1FD2" w:rsidP="00BA1FD2">
      <w:pPr>
        <w:ind w:firstLine="709"/>
        <w:contextualSpacing/>
        <w:jc w:val="both"/>
        <w:rPr>
          <w:rFonts w:ascii="Times New Roman" w:hAnsi="Times New Roman" w:cs="Times New Roman"/>
          <w:sz w:val="24"/>
          <w:szCs w:val="24"/>
        </w:rPr>
      </w:pPr>
    </w:p>
    <w:p w14:paraId="5C6B23BA" w14:textId="3FB87B73" w:rsidR="00BA1FD2" w:rsidRPr="004F1795" w:rsidRDefault="00BA1FD2" w:rsidP="00BA1FD2">
      <w:pPr>
        <w:ind w:firstLine="709"/>
        <w:contextualSpacing/>
        <w:jc w:val="both"/>
        <w:rPr>
          <w:rFonts w:ascii="Times New Roman" w:hAnsi="Times New Roman" w:cs="Times New Roman"/>
          <w:bCs/>
          <w:i/>
          <w:sz w:val="24"/>
          <w:szCs w:val="24"/>
        </w:rPr>
      </w:pPr>
      <w:r w:rsidRPr="004F1795">
        <w:rPr>
          <w:rFonts w:ascii="Times New Roman" w:hAnsi="Times New Roman" w:cs="Times New Roman"/>
          <w:b/>
          <w:bCs/>
          <w:sz w:val="24"/>
          <w:szCs w:val="24"/>
        </w:rPr>
        <w:t>3.2.</w:t>
      </w:r>
      <w:r w:rsidR="004F1795" w:rsidRPr="004F1795">
        <w:rPr>
          <w:rFonts w:ascii="Times New Roman" w:hAnsi="Times New Roman" w:cs="Times New Roman"/>
          <w:b/>
          <w:bCs/>
          <w:sz w:val="24"/>
          <w:szCs w:val="24"/>
        </w:rPr>
        <w:t>2</w:t>
      </w:r>
      <w:r w:rsidRPr="004F1795">
        <w:rPr>
          <w:rFonts w:ascii="Times New Roman" w:hAnsi="Times New Roman" w:cs="Times New Roman"/>
          <w:b/>
          <w:bCs/>
          <w:sz w:val="24"/>
          <w:szCs w:val="24"/>
        </w:rPr>
        <w:t>. Дополнительные источники</w:t>
      </w:r>
    </w:p>
    <w:p w14:paraId="37C5F342" w14:textId="3B10FBE2" w:rsidR="004F1795" w:rsidRPr="004F1795" w:rsidRDefault="00BA1FD2" w:rsidP="00BA1FD2">
      <w:pPr>
        <w:ind w:firstLine="709"/>
        <w:contextualSpacing/>
        <w:jc w:val="both"/>
        <w:rPr>
          <w:rFonts w:ascii="Times New Roman" w:hAnsi="Times New Roman" w:cs="Times New Roman"/>
          <w:bCs/>
          <w:i/>
          <w:sz w:val="24"/>
          <w:szCs w:val="24"/>
        </w:rPr>
      </w:pPr>
      <w:r w:rsidRPr="004F1795">
        <w:rPr>
          <w:rFonts w:ascii="Times New Roman" w:hAnsi="Times New Roman" w:cs="Times New Roman"/>
          <w:bCs/>
          <w:sz w:val="24"/>
          <w:szCs w:val="24"/>
        </w:rPr>
        <w:t>1.</w:t>
      </w:r>
      <w:r w:rsidRPr="004F1795">
        <w:rPr>
          <w:rFonts w:ascii="Times New Roman" w:hAnsi="Times New Roman" w:cs="Times New Roman"/>
          <w:bCs/>
          <w:i/>
          <w:sz w:val="24"/>
          <w:szCs w:val="24"/>
        </w:rPr>
        <w:t xml:space="preserve"> </w:t>
      </w:r>
      <w:r w:rsidR="004F1795" w:rsidRPr="004F1795">
        <w:rPr>
          <w:rFonts w:ascii="Times New Roman" w:hAnsi="Times New Roman" w:cs="Times New Roman"/>
          <w:sz w:val="24"/>
          <w:szCs w:val="24"/>
          <w:shd w:val="clear" w:color="auto" w:fill="FFFFFF"/>
        </w:rPr>
        <w:t>Магомедов, Ш. Ш. Управление качеством продукции : учебник / Ш. Ш. Магомедов. — Москва : Дашков и К, 2020. — 336 с. </w:t>
      </w:r>
    </w:p>
    <w:p w14:paraId="5A97A1E5" w14:textId="77777777" w:rsidR="0009235F" w:rsidRPr="00DB45EC" w:rsidRDefault="0009235F" w:rsidP="0009235F">
      <w:pPr>
        <w:ind w:firstLine="709"/>
        <w:contextualSpacing/>
        <w:jc w:val="both"/>
        <w:rPr>
          <w:rFonts w:ascii="Times New Roman" w:hAnsi="Times New Roman" w:cs="Times New Roman"/>
          <w:sz w:val="24"/>
          <w:szCs w:val="24"/>
        </w:rPr>
      </w:pPr>
    </w:p>
    <w:p w14:paraId="2C1AF4B8" w14:textId="522DF742" w:rsidR="009B3D12" w:rsidRDefault="00BA1FD2" w:rsidP="00BA1FD2">
      <w:pPr>
        <w:spacing w:line="276" w:lineRule="auto"/>
        <w:ind w:firstLine="709"/>
        <w:contextualSpacing/>
        <w:jc w:val="center"/>
        <w:rPr>
          <w:rFonts w:ascii="Times New Roman" w:hAnsi="Times New Roman" w:cs="Times New Roman"/>
          <w:bCs/>
          <w:i/>
          <w:sz w:val="24"/>
          <w:szCs w:val="24"/>
        </w:rPr>
      </w:pPr>
      <w:r w:rsidRPr="00DB45EC">
        <w:rPr>
          <w:rFonts w:ascii="Times New Roman" w:eastAsia="Segoe UI" w:hAnsi="Times New Roman" w:cs="Times New Roman"/>
          <w:b/>
          <w:bCs/>
          <w:caps/>
          <w:kern w:val="32"/>
          <w:sz w:val="24"/>
          <w:szCs w:val="24"/>
          <w:lang w:eastAsia="ru-RU"/>
        </w:rPr>
        <w:t xml:space="preserve">4. Контроль и оценка результатов освоения </w:t>
      </w:r>
      <w:r w:rsidRPr="00DB45EC">
        <w:rPr>
          <w:rFonts w:ascii="Times New Roman" w:eastAsia="Segoe UI" w:hAnsi="Times New Roman" w:cs="Times New Roman"/>
          <w:b/>
          <w:bCs/>
          <w:caps/>
          <w:kern w:val="32"/>
          <w:sz w:val="24"/>
          <w:szCs w:val="24"/>
          <w:lang w:eastAsia="ru-RU"/>
        </w:rPr>
        <w:br/>
        <w:t>профессионального модуля</w:t>
      </w:r>
    </w:p>
    <w:tbl>
      <w:tblPr>
        <w:tblW w:w="923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4536"/>
        <w:gridCol w:w="2403"/>
      </w:tblGrid>
      <w:tr w:rsidR="00BA1FD2" w:rsidRPr="004E7D3F" w14:paraId="4304230D" w14:textId="77777777" w:rsidTr="00793C07">
        <w:trPr>
          <w:trHeight w:val="1098"/>
        </w:trPr>
        <w:tc>
          <w:tcPr>
            <w:tcW w:w="2297" w:type="dxa"/>
          </w:tcPr>
          <w:p w14:paraId="791F4EC7" w14:textId="77777777" w:rsidR="00BA1FD2" w:rsidRPr="004A748F" w:rsidRDefault="00BA1FD2" w:rsidP="00793C07">
            <w:pPr>
              <w:rPr>
                <w:rFonts w:ascii="Times New Roman" w:hAnsi="Times New Roman"/>
              </w:rPr>
            </w:pPr>
            <w:r w:rsidRPr="004A748F">
              <w:rPr>
                <w:rFonts w:ascii="Times New Roman" w:hAnsi="Times New Roman"/>
              </w:rPr>
              <w:t>Код и наименование профессиональных и общих компетенций, формируемых в рамках модуля</w:t>
            </w:r>
          </w:p>
        </w:tc>
        <w:tc>
          <w:tcPr>
            <w:tcW w:w="4536" w:type="dxa"/>
            <w:vAlign w:val="center"/>
          </w:tcPr>
          <w:p w14:paraId="411E208E" w14:textId="77777777" w:rsidR="00BA1FD2" w:rsidRPr="004A748F" w:rsidRDefault="00BA1FD2" w:rsidP="00793C07">
            <w:pPr>
              <w:jc w:val="center"/>
              <w:rPr>
                <w:rFonts w:ascii="Times New Roman" w:hAnsi="Times New Roman"/>
              </w:rPr>
            </w:pPr>
            <w:r w:rsidRPr="004A748F">
              <w:rPr>
                <w:rFonts w:ascii="Times New Roman" w:hAnsi="Times New Roman"/>
              </w:rPr>
              <w:t>Критерии оценки</w:t>
            </w:r>
          </w:p>
        </w:tc>
        <w:tc>
          <w:tcPr>
            <w:tcW w:w="2403" w:type="dxa"/>
            <w:vAlign w:val="center"/>
          </w:tcPr>
          <w:p w14:paraId="3BD3AF98" w14:textId="77777777" w:rsidR="00BA1FD2" w:rsidRPr="004A748F" w:rsidRDefault="00BA1FD2" w:rsidP="00793C07">
            <w:pPr>
              <w:jc w:val="center"/>
              <w:rPr>
                <w:rFonts w:ascii="Times New Roman" w:hAnsi="Times New Roman"/>
              </w:rPr>
            </w:pPr>
            <w:r w:rsidRPr="004A748F">
              <w:rPr>
                <w:rFonts w:ascii="Times New Roman" w:hAnsi="Times New Roman"/>
              </w:rPr>
              <w:t>Методы оценки</w:t>
            </w:r>
          </w:p>
        </w:tc>
      </w:tr>
      <w:tr w:rsidR="00BA1FD2" w:rsidRPr="004E7D3F" w14:paraId="15A30BBD" w14:textId="77777777" w:rsidTr="00793C07">
        <w:trPr>
          <w:trHeight w:val="698"/>
        </w:trPr>
        <w:tc>
          <w:tcPr>
            <w:tcW w:w="2297" w:type="dxa"/>
          </w:tcPr>
          <w:p w14:paraId="10C1727B" w14:textId="77777777" w:rsidR="00BA1FD2" w:rsidRPr="004A748F" w:rsidRDefault="00BA1FD2" w:rsidP="00793C07">
            <w:pPr>
              <w:rPr>
                <w:rFonts w:ascii="Times New Roman" w:hAnsi="Times New Roman"/>
                <w:iCs/>
              </w:rPr>
            </w:pPr>
            <w:r w:rsidRPr="004A748F">
              <w:rPr>
                <w:rFonts w:ascii="Times New Roman" w:hAnsi="Times New Roman"/>
                <w:iCs/>
              </w:rPr>
              <w:t>ПК 3.1</w:t>
            </w:r>
          </w:p>
          <w:p w14:paraId="68519A78" w14:textId="77777777" w:rsidR="00BA1FD2" w:rsidRPr="004A748F" w:rsidRDefault="00BA1FD2" w:rsidP="00793C07">
            <w:pPr>
              <w:rPr>
                <w:rFonts w:ascii="Times New Roman" w:hAnsi="Times New Roman"/>
                <w:i/>
              </w:rPr>
            </w:pPr>
            <w:r w:rsidRPr="004A748F">
              <w:rPr>
                <w:rFonts w:ascii="Times New Roman" w:hAnsi="Times New Roman"/>
                <w:bCs/>
                <w:iCs/>
                <w:lang w:val="x-none" w:eastAsia="x-none"/>
              </w:rPr>
              <w:t>Проводить организационно-технические мероприятия для обеспечения лабораторного контроля качества и безопасности сырья, полуфабрикатов и готовой продукции в процессе производства продуктов питания из растительного сырья</w:t>
            </w:r>
          </w:p>
        </w:tc>
        <w:tc>
          <w:tcPr>
            <w:tcW w:w="4536" w:type="dxa"/>
          </w:tcPr>
          <w:p w14:paraId="1D9FD9DE" w14:textId="77777777" w:rsidR="00BA1FD2" w:rsidRPr="004A748F" w:rsidRDefault="00BA1FD2" w:rsidP="00793C07">
            <w:pPr>
              <w:widowControl w:val="0"/>
              <w:autoSpaceDE w:val="0"/>
              <w:autoSpaceDN w:val="0"/>
              <w:adjustRightInd w:val="0"/>
              <w:rPr>
                <w:rFonts w:ascii="Times New Roman" w:hAnsi="Times New Roman"/>
                <w:bCs/>
              </w:rPr>
            </w:pPr>
            <w:r w:rsidRPr="004A748F">
              <w:rPr>
                <w:rFonts w:ascii="Times New Roman" w:hAnsi="Times New Roman"/>
                <w:b/>
                <w:bCs/>
              </w:rPr>
              <w:t>На оценку «отлично»</w:t>
            </w:r>
            <w:r w:rsidRPr="004A748F">
              <w:rPr>
                <w:rFonts w:ascii="Times New Roman" w:hAnsi="Times New Roman"/>
                <w:bCs/>
              </w:rPr>
              <w:t xml:space="preserve"> если студент демонстрирует системность и глубину знаний, в том числе полученных при выполнении расчетов в практических работах; точно и полно использует научную терминологию; использует в своих расчетах знания, полученные при изучении курса. Безупречно и логически правильно выполняет расчеты практических заданий; дает исчерпывающие ответы на дополнительные вопросы преподавателя по темам, предусмотренным учебной программой.</w:t>
            </w:r>
          </w:p>
          <w:p w14:paraId="1875DF2F" w14:textId="77777777" w:rsidR="00BA1FD2" w:rsidRPr="004A748F" w:rsidRDefault="00BA1FD2" w:rsidP="00793C07">
            <w:pPr>
              <w:widowControl w:val="0"/>
              <w:autoSpaceDE w:val="0"/>
              <w:autoSpaceDN w:val="0"/>
              <w:adjustRightInd w:val="0"/>
              <w:rPr>
                <w:rFonts w:ascii="Times New Roman" w:hAnsi="Times New Roman"/>
                <w:bCs/>
              </w:rPr>
            </w:pPr>
            <w:r w:rsidRPr="004A748F">
              <w:rPr>
                <w:rFonts w:ascii="Times New Roman" w:hAnsi="Times New Roman"/>
                <w:b/>
                <w:bCs/>
              </w:rPr>
              <w:t>На оценку «хорошо»</w:t>
            </w:r>
            <w:r w:rsidRPr="004A748F">
              <w:rPr>
                <w:rFonts w:ascii="Times New Roman" w:hAnsi="Times New Roman"/>
                <w:bCs/>
              </w:rPr>
              <w:t xml:space="preserve"> если студент демонстрирует системность и глубину знаний в объеме учебной программы; владеет необходимой для ответа терминологией; могут быть допущены недочеты в определении понятий, расчетах, исправленные студентом самостоятельно в процессе ответа. </w:t>
            </w:r>
          </w:p>
          <w:p w14:paraId="7CFFD720" w14:textId="77777777" w:rsidR="00BA1FD2" w:rsidRPr="004A748F" w:rsidRDefault="00BA1FD2" w:rsidP="00793C07">
            <w:pPr>
              <w:widowControl w:val="0"/>
              <w:autoSpaceDE w:val="0"/>
              <w:autoSpaceDN w:val="0"/>
              <w:adjustRightInd w:val="0"/>
              <w:rPr>
                <w:rFonts w:ascii="Times New Roman" w:hAnsi="Times New Roman"/>
                <w:bCs/>
              </w:rPr>
            </w:pPr>
            <w:r w:rsidRPr="004A748F">
              <w:rPr>
                <w:rFonts w:ascii="Times New Roman" w:hAnsi="Times New Roman"/>
                <w:b/>
                <w:bCs/>
              </w:rPr>
              <w:t>На оценку</w:t>
            </w:r>
            <w:r w:rsidRPr="004A748F">
              <w:rPr>
                <w:rFonts w:ascii="Times New Roman" w:hAnsi="Times New Roman"/>
                <w:bCs/>
              </w:rPr>
              <w:t xml:space="preserve"> </w:t>
            </w:r>
            <w:r w:rsidRPr="004A748F">
              <w:rPr>
                <w:rFonts w:ascii="Times New Roman" w:hAnsi="Times New Roman"/>
                <w:b/>
                <w:bCs/>
              </w:rPr>
              <w:t>«удовлетворительно»</w:t>
            </w:r>
            <w:r w:rsidRPr="004A748F">
              <w:rPr>
                <w:rFonts w:ascii="Times New Roman" w:hAnsi="Times New Roman"/>
                <w:bCs/>
              </w:rPr>
              <w:t xml:space="preserve"> если </w:t>
            </w:r>
            <w:r w:rsidRPr="004A748F">
              <w:rPr>
                <w:rFonts w:ascii="Times New Roman" w:hAnsi="Times New Roman"/>
                <w:bCs/>
              </w:rPr>
              <w:lastRenderedPageBreak/>
              <w:t xml:space="preserve">студент демонстрирует недостаточно последовательные знания при выполнении расчетов; использует научную терминологию, но могут быть допущены 1–2 ошибки в определении основных понятий, которые студент затрудняется исправить самостоятельно; способен самостоятельно, но неглубоко анализировать материал, при наводящих вопросах. </w:t>
            </w:r>
          </w:p>
          <w:p w14:paraId="7DECEAA5" w14:textId="77777777" w:rsidR="00BA1FD2" w:rsidRPr="004A748F" w:rsidRDefault="00BA1FD2" w:rsidP="00793C07">
            <w:pPr>
              <w:rPr>
                <w:rFonts w:ascii="Times New Roman" w:hAnsi="Times New Roman"/>
                <w:i/>
              </w:rPr>
            </w:pPr>
            <w:r w:rsidRPr="004A748F">
              <w:rPr>
                <w:rFonts w:ascii="Times New Roman" w:hAnsi="Times New Roman"/>
                <w:b/>
                <w:bCs/>
              </w:rPr>
              <w:t>На оценку «неудовлетворительно»</w:t>
            </w:r>
            <w:r w:rsidRPr="004A748F">
              <w:rPr>
                <w:rFonts w:ascii="Times New Roman" w:hAnsi="Times New Roman"/>
                <w:bCs/>
              </w:rPr>
              <w:t xml:space="preserve"> если студент демонстрирует крайне фрагментарные знания в рамках учебной программы; не осознает связь данного понятия, теории, явления с другими объектами дисциплины; не владеет минимально необходимой терминологией; допускает грубые логические ошибки при расчетах, отвечая на вопросы преподавателя, которые не может исправить самостоятельно.</w:t>
            </w:r>
          </w:p>
        </w:tc>
        <w:tc>
          <w:tcPr>
            <w:tcW w:w="2403" w:type="dxa"/>
          </w:tcPr>
          <w:p w14:paraId="04F2BE3F" w14:textId="77777777" w:rsidR="00BA1FD2" w:rsidRPr="004A748F" w:rsidRDefault="00BA1FD2" w:rsidP="00793C07">
            <w:pPr>
              <w:rPr>
                <w:rFonts w:ascii="Times New Roman" w:hAnsi="Times New Roman"/>
              </w:rPr>
            </w:pPr>
            <w:r w:rsidRPr="004A748F">
              <w:rPr>
                <w:rFonts w:ascii="Times New Roman" w:hAnsi="Times New Roman"/>
              </w:rPr>
              <w:lastRenderedPageBreak/>
              <w:t>Экспертное наблюдение при выполнении лабораторной работы, решении ситуационных задач</w:t>
            </w:r>
          </w:p>
          <w:p w14:paraId="6F792591" w14:textId="77777777" w:rsidR="00BA1FD2" w:rsidRPr="004A748F" w:rsidRDefault="00BA1FD2" w:rsidP="00793C07">
            <w:pPr>
              <w:rPr>
                <w:rFonts w:ascii="Times New Roman" w:hAnsi="Times New Roman"/>
                <w:i/>
              </w:rPr>
            </w:pPr>
          </w:p>
        </w:tc>
      </w:tr>
      <w:tr w:rsidR="00BA1FD2" w:rsidRPr="004E7D3F" w14:paraId="795A7781" w14:textId="77777777" w:rsidTr="00793C07">
        <w:trPr>
          <w:trHeight w:val="698"/>
        </w:trPr>
        <w:tc>
          <w:tcPr>
            <w:tcW w:w="2297" w:type="dxa"/>
          </w:tcPr>
          <w:p w14:paraId="2B06000B" w14:textId="77777777" w:rsidR="00BA1FD2" w:rsidRPr="004A748F" w:rsidRDefault="00BA1FD2" w:rsidP="00793C07">
            <w:pPr>
              <w:rPr>
                <w:rFonts w:ascii="Times New Roman" w:hAnsi="Times New Roman"/>
                <w:iCs/>
              </w:rPr>
            </w:pPr>
            <w:r w:rsidRPr="004A748F">
              <w:rPr>
                <w:rFonts w:ascii="Times New Roman" w:hAnsi="Times New Roman"/>
                <w:iCs/>
              </w:rPr>
              <w:t>ПК 3.2</w:t>
            </w:r>
          </w:p>
          <w:p w14:paraId="203C6A2F" w14:textId="77777777" w:rsidR="00BA1FD2" w:rsidRPr="004A748F" w:rsidRDefault="00BA1FD2" w:rsidP="00793C07">
            <w:pPr>
              <w:rPr>
                <w:rFonts w:ascii="Times New Roman" w:hAnsi="Times New Roman"/>
                <w:i/>
              </w:rPr>
            </w:pPr>
            <w:r w:rsidRPr="004A748F">
              <w:rPr>
                <w:rFonts w:ascii="Times New Roman" w:hAnsi="Times New Roman"/>
                <w:bCs/>
                <w:iCs/>
              </w:rPr>
              <w:t>Проводить лабораторные исследования качества и безопасности сырья, полуфабрикатов и готовой продукции в процессе производства продуктов питания из растительного сырья</w:t>
            </w:r>
          </w:p>
        </w:tc>
        <w:tc>
          <w:tcPr>
            <w:tcW w:w="4536" w:type="dxa"/>
          </w:tcPr>
          <w:p w14:paraId="48C24BCA" w14:textId="77777777" w:rsidR="00BA1FD2" w:rsidRPr="004A748F" w:rsidRDefault="00BA1FD2" w:rsidP="00793C07">
            <w:pPr>
              <w:widowControl w:val="0"/>
              <w:autoSpaceDE w:val="0"/>
              <w:autoSpaceDN w:val="0"/>
              <w:adjustRightInd w:val="0"/>
              <w:rPr>
                <w:rFonts w:ascii="Times New Roman" w:hAnsi="Times New Roman"/>
                <w:bCs/>
              </w:rPr>
            </w:pPr>
            <w:r w:rsidRPr="004A748F">
              <w:rPr>
                <w:rFonts w:ascii="Times New Roman" w:hAnsi="Times New Roman"/>
                <w:b/>
                <w:bCs/>
              </w:rPr>
              <w:t>На оценку «отлично»</w:t>
            </w:r>
            <w:r w:rsidRPr="004A748F">
              <w:rPr>
                <w:rFonts w:ascii="Times New Roman" w:hAnsi="Times New Roman"/>
                <w:bCs/>
              </w:rPr>
              <w:t xml:space="preserve"> если студент демонстрирует системность и глубину знаний, в том числе полученных при выполнении расчетов в практических работах; точно и полно использует научную терминологию; использует в своих расчетах знания, полученные при изучении курса. Безупречно и логически правильно выполняет расчеты практических заданий; дает исчерпывающие ответы на дополнительные вопросы преподавателя по темам, предусмотренным учебной программой.</w:t>
            </w:r>
          </w:p>
          <w:p w14:paraId="60E25F7E" w14:textId="77777777" w:rsidR="00BA1FD2" w:rsidRPr="004A748F" w:rsidRDefault="00BA1FD2" w:rsidP="00793C07">
            <w:pPr>
              <w:widowControl w:val="0"/>
              <w:autoSpaceDE w:val="0"/>
              <w:autoSpaceDN w:val="0"/>
              <w:adjustRightInd w:val="0"/>
              <w:rPr>
                <w:rFonts w:ascii="Times New Roman" w:hAnsi="Times New Roman"/>
                <w:bCs/>
              </w:rPr>
            </w:pPr>
            <w:r w:rsidRPr="004A748F">
              <w:rPr>
                <w:rFonts w:ascii="Times New Roman" w:hAnsi="Times New Roman"/>
                <w:b/>
                <w:bCs/>
              </w:rPr>
              <w:t>На оценку «хорошо»</w:t>
            </w:r>
            <w:r w:rsidRPr="004A748F">
              <w:rPr>
                <w:rFonts w:ascii="Times New Roman" w:hAnsi="Times New Roman"/>
                <w:bCs/>
              </w:rPr>
              <w:t xml:space="preserve"> если студент демонстрирует системность и глубину знаний в объеме учебной программы; владеет необходимой для ответа терминологией; могут быть допущены недочеты в определении понятий, расчетах, исправленные студентом самостоятельно в процессе ответа. </w:t>
            </w:r>
          </w:p>
          <w:p w14:paraId="6776602E" w14:textId="77777777" w:rsidR="00BA1FD2" w:rsidRPr="004A748F" w:rsidRDefault="00BA1FD2" w:rsidP="00793C07">
            <w:pPr>
              <w:widowControl w:val="0"/>
              <w:autoSpaceDE w:val="0"/>
              <w:autoSpaceDN w:val="0"/>
              <w:adjustRightInd w:val="0"/>
              <w:rPr>
                <w:rFonts w:ascii="Times New Roman" w:hAnsi="Times New Roman"/>
                <w:bCs/>
              </w:rPr>
            </w:pPr>
            <w:r w:rsidRPr="004A748F">
              <w:rPr>
                <w:rFonts w:ascii="Times New Roman" w:hAnsi="Times New Roman"/>
                <w:b/>
                <w:bCs/>
              </w:rPr>
              <w:t>На оценку</w:t>
            </w:r>
            <w:r w:rsidRPr="004A748F">
              <w:rPr>
                <w:rFonts w:ascii="Times New Roman" w:hAnsi="Times New Roman"/>
                <w:bCs/>
              </w:rPr>
              <w:t xml:space="preserve"> </w:t>
            </w:r>
            <w:r w:rsidRPr="004A748F">
              <w:rPr>
                <w:rFonts w:ascii="Times New Roman" w:hAnsi="Times New Roman"/>
                <w:b/>
                <w:bCs/>
              </w:rPr>
              <w:t>«удовлетворительно»</w:t>
            </w:r>
            <w:r w:rsidRPr="004A748F">
              <w:rPr>
                <w:rFonts w:ascii="Times New Roman" w:hAnsi="Times New Roman"/>
                <w:bCs/>
              </w:rPr>
              <w:t xml:space="preserve"> если студент демонстрирует недостаточно последовательные знания при выполнении расчетов; использует научную терминологию, но могут быть допущены 1–2 ошибки в определении основных понятий, которые студент затрудняется исправить самостоятельно; способен самостоятельно, но неглубоко анализировать материал, при наводящих вопросах. </w:t>
            </w:r>
          </w:p>
          <w:p w14:paraId="4354A4C5" w14:textId="77777777" w:rsidR="00BA1FD2" w:rsidRPr="004A748F" w:rsidRDefault="00BA1FD2" w:rsidP="00793C07">
            <w:pPr>
              <w:rPr>
                <w:rFonts w:ascii="Times New Roman" w:hAnsi="Times New Roman"/>
                <w:i/>
              </w:rPr>
            </w:pPr>
            <w:r w:rsidRPr="004A748F">
              <w:rPr>
                <w:rFonts w:ascii="Times New Roman" w:hAnsi="Times New Roman"/>
                <w:b/>
                <w:bCs/>
              </w:rPr>
              <w:t>На оценку «неудовлетворительно»</w:t>
            </w:r>
            <w:r w:rsidRPr="004A748F">
              <w:rPr>
                <w:rFonts w:ascii="Times New Roman" w:hAnsi="Times New Roman"/>
                <w:bCs/>
              </w:rPr>
              <w:t xml:space="preserve"> если студент демонстрирует крайне фрагментарные знания в рамках учебной программы; не осознает связь данного понятия, теории, явления с другими объектами дисциплины; не владеет минимально необходимой терминологией; </w:t>
            </w:r>
            <w:r w:rsidRPr="004A748F">
              <w:rPr>
                <w:rFonts w:ascii="Times New Roman" w:hAnsi="Times New Roman"/>
                <w:bCs/>
              </w:rPr>
              <w:lastRenderedPageBreak/>
              <w:t>допускает грубые логические ошибки при расчетах, отвечая на вопросы преподавателя, которые не может исправить самостоятельно.</w:t>
            </w:r>
          </w:p>
        </w:tc>
        <w:tc>
          <w:tcPr>
            <w:tcW w:w="2403" w:type="dxa"/>
          </w:tcPr>
          <w:p w14:paraId="2141EE2A" w14:textId="77777777" w:rsidR="00BA1FD2" w:rsidRPr="004A748F" w:rsidRDefault="00BA1FD2" w:rsidP="00793C07">
            <w:pPr>
              <w:rPr>
                <w:rFonts w:ascii="Times New Roman" w:hAnsi="Times New Roman"/>
              </w:rPr>
            </w:pPr>
            <w:r w:rsidRPr="004A748F">
              <w:rPr>
                <w:rFonts w:ascii="Times New Roman" w:hAnsi="Times New Roman"/>
              </w:rPr>
              <w:lastRenderedPageBreak/>
              <w:t>Экспертное наблюдение при выполнении лабораторной работы, решении ситуационных задач</w:t>
            </w:r>
          </w:p>
        </w:tc>
      </w:tr>
      <w:tr w:rsidR="00BA1FD2" w:rsidRPr="004E7D3F" w14:paraId="6C4AC555" w14:textId="77777777" w:rsidTr="00793C07">
        <w:trPr>
          <w:trHeight w:val="698"/>
        </w:trPr>
        <w:tc>
          <w:tcPr>
            <w:tcW w:w="2297" w:type="dxa"/>
          </w:tcPr>
          <w:p w14:paraId="1EA77D30" w14:textId="77777777" w:rsidR="00BA1FD2" w:rsidRPr="004A748F" w:rsidRDefault="00BA1FD2" w:rsidP="00793C07">
            <w:pPr>
              <w:pBdr>
                <w:top w:val="nil"/>
                <w:left w:val="nil"/>
                <w:bottom w:val="nil"/>
                <w:right w:val="nil"/>
                <w:between w:val="nil"/>
              </w:pBdr>
              <w:rPr>
                <w:rFonts w:ascii="Times New Roman" w:hAnsi="Times New Roman"/>
                <w:color w:val="000000"/>
              </w:rPr>
            </w:pPr>
            <w:r w:rsidRPr="004A748F">
              <w:rPr>
                <w:rFonts w:ascii="Times New Roman" w:hAnsi="Times New Roman"/>
                <w:color w:val="000000"/>
              </w:rPr>
              <w:t>ОК 01</w:t>
            </w:r>
          </w:p>
          <w:p w14:paraId="1A7A4E84" w14:textId="77777777" w:rsidR="00BA1FD2" w:rsidRPr="004A748F" w:rsidRDefault="00BA1FD2" w:rsidP="00793C07">
            <w:pPr>
              <w:rPr>
                <w:rFonts w:ascii="Times New Roman" w:hAnsi="Times New Roman"/>
                <w:iCs/>
              </w:rPr>
            </w:pPr>
            <w:r w:rsidRPr="004A748F">
              <w:rPr>
                <w:rFonts w:ascii="Times New Roman" w:hAnsi="Times New Roman"/>
                <w:color w:val="000000"/>
              </w:rPr>
              <w:t>Выбирать способы решения задач профессиональной деятельности применительно к различным контекстам</w:t>
            </w:r>
          </w:p>
        </w:tc>
        <w:tc>
          <w:tcPr>
            <w:tcW w:w="4536" w:type="dxa"/>
          </w:tcPr>
          <w:p w14:paraId="6122DAA5" w14:textId="77777777" w:rsidR="00BA1FD2" w:rsidRPr="004A748F" w:rsidRDefault="00BA1FD2" w:rsidP="00793C07">
            <w:pPr>
              <w:pBdr>
                <w:top w:val="nil"/>
                <w:left w:val="nil"/>
                <w:bottom w:val="nil"/>
                <w:right w:val="nil"/>
                <w:between w:val="nil"/>
              </w:pBdr>
              <w:ind w:hanging="2"/>
              <w:rPr>
                <w:rFonts w:ascii="Times New Roman" w:hAnsi="Times New Roman"/>
                <w:color w:val="000000"/>
              </w:rPr>
            </w:pPr>
            <w:r w:rsidRPr="004A748F">
              <w:rPr>
                <w:rFonts w:ascii="Times New Roman" w:hAnsi="Times New Roman"/>
                <w:b/>
                <w:color w:val="000000"/>
              </w:rPr>
              <w:t>На оценку «отлично»</w:t>
            </w:r>
            <w:r w:rsidRPr="004A748F">
              <w:rPr>
                <w:rFonts w:ascii="Times New Roman" w:hAnsi="Times New Roman"/>
                <w:color w:val="000000"/>
              </w:rPr>
              <w:t xml:space="preserve"> если студент демонстрирует системность и глубину знаний, в том числе полученных при выполнении расчетов в практических работах; точно и полно использует научную терминологию; использует в своих расчетах знания, полученные при изучении курса. Безупречно и логически правильно выполняет расчеты практических заданий; дает исчерпывающие ответы на дополнительные вопросы преподавателя по темам, предусмотренным учебной программой.</w:t>
            </w:r>
          </w:p>
          <w:p w14:paraId="112ACABB" w14:textId="77777777" w:rsidR="00BA1FD2" w:rsidRPr="004A748F" w:rsidRDefault="00BA1FD2" w:rsidP="00793C07">
            <w:pPr>
              <w:pBdr>
                <w:top w:val="nil"/>
                <w:left w:val="nil"/>
                <w:bottom w:val="nil"/>
                <w:right w:val="nil"/>
                <w:between w:val="nil"/>
              </w:pBdr>
              <w:ind w:hanging="2"/>
              <w:rPr>
                <w:rFonts w:ascii="Times New Roman" w:hAnsi="Times New Roman"/>
                <w:color w:val="000000"/>
              </w:rPr>
            </w:pPr>
            <w:r w:rsidRPr="004A748F">
              <w:rPr>
                <w:rFonts w:ascii="Times New Roman" w:hAnsi="Times New Roman"/>
                <w:b/>
                <w:color w:val="000000"/>
              </w:rPr>
              <w:t>На оценку «хорошо»</w:t>
            </w:r>
            <w:r w:rsidRPr="004A748F">
              <w:rPr>
                <w:rFonts w:ascii="Times New Roman" w:hAnsi="Times New Roman"/>
                <w:color w:val="000000"/>
              </w:rPr>
              <w:t xml:space="preserve"> если студент демонстрирует системность и глубину знаний в объеме учебной программы; владеет необходимой для ответа терминологией; могут быть допущены недочеты в определении понятий, расчетах, исправленные студентом самостоятельно в процессе ответа. </w:t>
            </w:r>
          </w:p>
          <w:p w14:paraId="31B012CB" w14:textId="77777777" w:rsidR="00BA1FD2" w:rsidRPr="004A748F" w:rsidRDefault="00BA1FD2" w:rsidP="00793C07">
            <w:pPr>
              <w:pBdr>
                <w:top w:val="nil"/>
                <w:left w:val="nil"/>
                <w:bottom w:val="nil"/>
                <w:right w:val="nil"/>
                <w:between w:val="nil"/>
              </w:pBdr>
              <w:ind w:hanging="2"/>
              <w:rPr>
                <w:rFonts w:ascii="Times New Roman" w:hAnsi="Times New Roman"/>
                <w:color w:val="000000"/>
              </w:rPr>
            </w:pPr>
            <w:r w:rsidRPr="004A748F">
              <w:rPr>
                <w:rFonts w:ascii="Times New Roman" w:hAnsi="Times New Roman"/>
                <w:b/>
                <w:color w:val="000000"/>
              </w:rPr>
              <w:t>На оценку</w:t>
            </w:r>
            <w:r w:rsidRPr="004A748F">
              <w:rPr>
                <w:rFonts w:ascii="Times New Roman" w:hAnsi="Times New Roman"/>
                <w:color w:val="000000"/>
              </w:rPr>
              <w:t xml:space="preserve"> </w:t>
            </w:r>
            <w:r w:rsidRPr="004A748F">
              <w:rPr>
                <w:rFonts w:ascii="Times New Roman" w:hAnsi="Times New Roman"/>
                <w:b/>
                <w:color w:val="000000"/>
              </w:rPr>
              <w:t>«удовлетворительно»</w:t>
            </w:r>
            <w:r w:rsidRPr="004A748F">
              <w:rPr>
                <w:rFonts w:ascii="Times New Roman" w:hAnsi="Times New Roman"/>
                <w:color w:val="000000"/>
              </w:rPr>
              <w:t xml:space="preserve"> если студент демонстрирует недостаточно последовательные знания при выполнении расчетов; использует научную терминологию, но могут быть допущены 1–2 ошибки в определении основных понятий, которые студент затрудняется исправить самостоятельно; способен самостоятельно, но неглубоко анализировать материал, при наводящих вопросах. </w:t>
            </w:r>
          </w:p>
          <w:p w14:paraId="4ACDCBB0" w14:textId="77777777" w:rsidR="00BA1FD2" w:rsidRPr="004A748F" w:rsidRDefault="00BA1FD2" w:rsidP="00793C07">
            <w:pPr>
              <w:widowControl w:val="0"/>
              <w:autoSpaceDE w:val="0"/>
              <w:autoSpaceDN w:val="0"/>
              <w:adjustRightInd w:val="0"/>
              <w:rPr>
                <w:rFonts w:ascii="Times New Roman" w:hAnsi="Times New Roman"/>
                <w:b/>
                <w:bCs/>
              </w:rPr>
            </w:pPr>
            <w:r w:rsidRPr="004A748F">
              <w:rPr>
                <w:rFonts w:ascii="Times New Roman" w:hAnsi="Times New Roman"/>
                <w:b/>
                <w:color w:val="000000"/>
              </w:rPr>
              <w:t>На оценку «неудовлетворительно»</w:t>
            </w:r>
            <w:r w:rsidRPr="004A748F">
              <w:rPr>
                <w:rFonts w:ascii="Times New Roman" w:hAnsi="Times New Roman"/>
                <w:color w:val="000000"/>
              </w:rPr>
              <w:t xml:space="preserve"> если студент демонстрирует крайне фрагментарные знания в рамках учебной программы; не осознает связь данного понятия, теории, явления с другими объектами дисциплины; не владеет минимально необходимой терминологией; допускает грубые логические ошибки при расчетах, отвечая на вопросы преподавателя, которые не может исправить самостоятельно.</w:t>
            </w:r>
          </w:p>
        </w:tc>
        <w:tc>
          <w:tcPr>
            <w:tcW w:w="2403" w:type="dxa"/>
          </w:tcPr>
          <w:p w14:paraId="540C05E3" w14:textId="77777777" w:rsidR="00BA1FD2" w:rsidRPr="004A748F" w:rsidRDefault="00BA1FD2" w:rsidP="00793C07">
            <w:pPr>
              <w:rPr>
                <w:rFonts w:ascii="Times New Roman" w:hAnsi="Times New Roman"/>
              </w:rPr>
            </w:pPr>
            <w:r w:rsidRPr="004A748F">
              <w:rPr>
                <w:rFonts w:ascii="Times New Roman" w:hAnsi="Times New Roman"/>
                <w:iCs/>
              </w:rPr>
              <w:t>Экспертное наблюдение и оценка в процессе выполнения: практических/ лабораторных занятий; заданий по учебной и производственной практикам; заданий по самостоятельной работе</w:t>
            </w:r>
          </w:p>
        </w:tc>
      </w:tr>
    </w:tbl>
    <w:p w14:paraId="204BA32F" w14:textId="77777777" w:rsidR="00BA1FD2" w:rsidRDefault="00BA1FD2" w:rsidP="009B3D12">
      <w:pPr>
        <w:spacing w:line="276" w:lineRule="auto"/>
        <w:ind w:firstLine="709"/>
        <w:contextualSpacing/>
        <w:jc w:val="both"/>
        <w:rPr>
          <w:rFonts w:ascii="Times New Roman" w:hAnsi="Times New Roman" w:cs="Times New Roman"/>
          <w:bCs/>
          <w:i/>
          <w:sz w:val="24"/>
          <w:szCs w:val="24"/>
        </w:rPr>
      </w:pPr>
    </w:p>
    <w:p w14:paraId="72B0E56E" w14:textId="77777777" w:rsidR="009B3D12" w:rsidRPr="00DB45EC" w:rsidRDefault="009B3D12" w:rsidP="009B3D12">
      <w:pPr>
        <w:rPr>
          <w:rFonts w:ascii="Times New Roman" w:hAnsi="Times New Roman" w:cs="Times New Roman"/>
          <w:b/>
          <w:bCs/>
          <w:sz w:val="24"/>
          <w:szCs w:val="24"/>
        </w:rPr>
      </w:pPr>
      <w:r w:rsidRPr="00DB45EC">
        <w:rPr>
          <w:rFonts w:ascii="Times New Roman" w:hAnsi="Times New Roman" w:cs="Times New Roman"/>
          <w:b/>
          <w:bCs/>
          <w:sz w:val="24"/>
          <w:szCs w:val="24"/>
        </w:rPr>
        <w:br w:type="page"/>
      </w:r>
    </w:p>
    <w:p w14:paraId="2B13B3DE" w14:textId="3D2256B2" w:rsidR="009821F3" w:rsidRPr="00DB45EC" w:rsidRDefault="00673C91" w:rsidP="00673C91">
      <w:pPr>
        <w:jc w:val="right"/>
        <w:rPr>
          <w:rFonts w:ascii="Times New Roman" w:hAnsi="Times New Roman" w:cs="Times New Roman"/>
          <w:b/>
          <w:bCs/>
          <w:sz w:val="24"/>
          <w:szCs w:val="24"/>
        </w:rPr>
      </w:pPr>
      <w:r w:rsidRPr="00DB45EC">
        <w:rPr>
          <w:rFonts w:ascii="Times New Roman" w:hAnsi="Times New Roman" w:cs="Times New Roman"/>
          <w:b/>
          <w:bCs/>
          <w:sz w:val="24"/>
          <w:szCs w:val="24"/>
        </w:rPr>
        <w:lastRenderedPageBreak/>
        <w:t>Приложение 1.</w:t>
      </w:r>
      <w:r w:rsidR="001F7EA6">
        <w:rPr>
          <w:rFonts w:ascii="Times New Roman" w:hAnsi="Times New Roman" w:cs="Times New Roman"/>
          <w:b/>
          <w:bCs/>
          <w:sz w:val="24"/>
          <w:szCs w:val="24"/>
        </w:rPr>
        <w:t>4</w:t>
      </w:r>
    </w:p>
    <w:p w14:paraId="6964B1B2" w14:textId="77777777" w:rsidR="001F7EA6" w:rsidRDefault="00673C91" w:rsidP="00AE5092">
      <w:pPr>
        <w:jc w:val="right"/>
        <w:rPr>
          <w:rFonts w:ascii="Times New Roman" w:hAnsi="Times New Roman" w:cs="Times New Roman"/>
          <w:b/>
          <w:bCs/>
          <w:sz w:val="24"/>
          <w:szCs w:val="24"/>
        </w:rPr>
      </w:pPr>
      <w:r w:rsidRPr="00DB45EC">
        <w:rPr>
          <w:rFonts w:ascii="Times New Roman" w:hAnsi="Times New Roman" w:cs="Times New Roman"/>
          <w:b/>
          <w:bCs/>
          <w:sz w:val="24"/>
          <w:szCs w:val="24"/>
        </w:rPr>
        <w:t xml:space="preserve"> к </w:t>
      </w:r>
      <w:r w:rsidR="006961EF" w:rsidRPr="00DB45EC">
        <w:rPr>
          <w:rFonts w:ascii="Times New Roman" w:hAnsi="Times New Roman" w:cs="Times New Roman"/>
          <w:b/>
          <w:bCs/>
          <w:sz w:val="24"/>
          <w:szCs w:val="24"/>
        </w:rPr>
        <w:t xml:space="preserve">ОПОП-П по специальности </w:t>
      </w:r>
    </w:p>
    <w:p w14:paraId="1BA95DB4" w14:textId="5701DAFF" w:rsidR="00AE5092" w:rsidRPr="00DB45EC" w:rsidRDefault="006961EF" w:rsidP="00AE5092">
      <w:pPr>
        <w:jc w:val="right"/>
        <w:rPr>
          <w:rFonts w:ascii="Times New Roman" w:hAnsi="Times New Roman" w:cs="Times New Roman"/>
          <w:b/>
          <w:bCs/>
          <w:sz w:val="24"/>
          <w:szCs w:val="24"/>
        </w:rPr>
      </w:pPr>
      <w:r w:rsidRPr="00DB45EC">
        <w:rPr>
          <w:rFonts w:ascii="Times New Roman" w:hAnsi="Times New Roman" w:cs="Times New Roman"/>
          <w:b/>
          <w:bCs/>
          <w:sz w:val="24"/>
          <w:szCs w:val="24"/>
        </w:rPr>
        <w:t>19.02.11</w:t>
      </w:r>
      <w:r w:rsidR="00AE5092" w:rsidRPr="00DB45EC">
        <w:rPr>
          <w:rFonts w:ascii="Times New Roman" w:hAnsi="Times New Roman" w:cs="Times New Roman"/>
          <w:b/>
          <w:sz w:val="24"/>
          <w:szCs w:val="24"/>
        </w:rPr>
        <w:t xml:space="preserve"> Технология продуктов питания из растительного сырья</w:t>
      </w:r>
      <w:r w:rsidR="00AE5092" w:rsidRPr="00DB45EC">
        <w:rPr>
          <w:rFonts w:ascii="Times New Roman" w:hAnsi="Times New Roman" w:cs="Times New Roman"/>
          <w:b/>
          <w:bCs/>
          <w:sz w:val="24"/>
          <w:szCs w:val="24"/>
        </w:rPr>
        <w:t xml:space="preserve"> </w:t>
      </w:r>
    </w:p>
    <w:p w14:paraId="23D801D6" w14:textId="2DE80B0A" w:rsidR="00673C91" w:rsidRPr="00DB45EC" w:rsidRDefault="00673C91" w:rsidP="00673C91">
      <w:pPr>
        <w:jc w:val="right"/>
        <w:rPr>
          <w:rFonts w:ascii="Times New Roman" w:hAnsi="Times New Roman" w:cs="Times New Roman"/>
          <w:b/>
          <w:bCs/>
          <w:sz w:val="24"/>
          <w:szCs w:val="24"/>
        </w:rPr>
      </w:pPr>
      <w:r w:rsidRPr="00DB45EC">
        <w:rPr>
          <w:rFonts w:ascii="Times New Roman" w:hAnsi="Times New Roman" w:cs="Times New Roman"/>
          <w:b/>
          <w:bCs/>
          <w:sz w:val="24"/>
          <w:szCs w:val="24"/>
        </w:rPr>
        <w:t xml:space="preserve"> </w:t>
      </w:r>
    </w:p>
    <w:p w14:paraId="69B68FF4" w14:textId="77777777" w:rsidR="00673C91" w:rsidRPr="00DB45EC" w:rsidRDefault="00673C91" w:rsidP="00673C91">
      <w:pPr>
        <w:jc w:val="right"/>
        <w:rPr>
          <w:rFonts w:ascii="Times New Roman" w:hAnsi="Times New Roman" w:cs="Times New Roman"/>
          <w:b/>
          <w:bCs/>
          <w:sz w:val="24"/>
          <w:szCs w:val="24"/>
        </w:rPr>
      </w:pPr>
    </w:p>
    <w:p w14:paraId="30CB3075" w14:textId="31D30D49" w:rsidR="00673C91" w:rsidRPr="00DB45EC" w:rsidRDefault="00673C91" w:rsidP="00673C91">
      <w:pPr>
        <w:jc w:val="right"/>
        <w:rPr>
          <w:rFonts w:ascii="Times New Roman" w:hAnsi="Times New Roman" w:cs="Times New Roman"/>
          <w:b/>
          <w:bCs/>
          <w:color w:val="0070C0"/>
          <w:sz w:val="24"/>
          <w:szCs w:val="24"/>
        </w:rPr>
      </w:pPr>
    </w:p>
    <w:p w14:paraId="7E0EB771" w14:textId="77777777" w:rsidR="00673C91" w:rsidRPr="00DB45EC" w:rsidRDefault="00673C91" w:rsidP="00673C91">
      <w:pPr>
        <w:jc w:val="right"/>
        <w:rPr>
          <w:rFonts w:ascii="Times New Roman" w:hAnsi="Times New Roman" w:cs="Times New Roman"/>
          <w:b/>
          <w:bCs/>
          <w:color w:val="0070C0"/>
          <w:sz w:val="24"/>
          <w:szCs w:val="24"/>
        </w:rPr>
      </w:pPr>
    </w:p>
    <w:p w14:paraId="15A05A12" w14:textId="77777777" w:rsidR="00673C91" w:rsidRPr="00DB45EC" w:rsidRDefault="00673C91" w:rsidP="00673C91">
      <w:pPr>
        <w:jc w:val="right"/>
        <w:rPr>
          <w:rFonts w:ascii="Times New Roman" w:hAnsi="Times New Roman" w:cs="Times New Roman"/>
          <w:b/>
          <w:bCs/>
          <w:color w:val="0070C0"/>
          <w:sz w:val="24"/>
          <w:szCs w:val="24"/>
        </w:rPr>
      </w:pPr>
    </w:p>
    <w:p w14:paraId="43AC2D4B" w14:textId="77777777" w:rsidR="00673C91" w:rsidRPr="00DB45EC" w:rsidRDefault="00673C91" w:rsidP="00673C91">
      <w:pPr>
        <w:jc w:val="right"/>
        <w:rPr>
          <w:rFonts w:ascii="Times New Roman" w:hAnsi="Times New Roman" w:cs="Times New Roman"/>
          <w:b/>
          <w:bCs/>
          <w:color w:val="0070C0"/>
          <w:sz w:val="24"/>
          <w:szCs w:val="24"/>
        </w:rPr>
      </w:pPr>
    </w:p>
    <w:p w14:paraId="3F527E66" w14:textId="77777777" w:rsidR="00673C91" w:rsidRPr="00DB45EC" w:rsidRDefault="00673C91" w:rsidP="00673C91">
      <w:pPr>
        <w:jc w:val="right"/>
        <w:rPr>
          <w:rFonts w:ascii="Times New Roman" w:hAnsi="Times New Roman" w:cs="Times New Roman"/>
          <w:b/>
          <w:bCs/>
          <w:color w:val="0070C0"/>
          <w:sz w:val="24"/>
          <w:szCs w:val="24"/>
        </w:rPr>
      </w:pPr>
    </w:p>
    <w:p w14:paraId="5AC7D4F6" w14:textId="77777777" w:rsidR="00673C91" w:rsidRPr="00DB45EC" w:rsidRDefault="00673C91" w:rsidP="00673C91">
      <w:pPr>
        <w:jc w:val="right"/>
        <w:rPr>
          <w:rFonts w:ascii="Times New Roman" w:hAnsi="Times New Roman" w:cs="Times New Roman"/>
          <w:b/>
          <w:bCs/>
          <w:color w:val="0070C0"/>
          <w:sz w:val="24"/>
          <w:szCs w:val="24"/>
        </w:rPr>
      </w:pPr>
    </w:p>
    <w:p w14:paraId="3F41CD44" w14:textId="77777777" w:rsidR="00673C91" w:rsidRPr="00DB45EC" w:rsidRDefault="00673C91" w:rsidP="00673C91">
      <w:pPr>
        <w:jc w:val="right"/>
        <w:rPr>
          <w:rFonts w:ascii="Times New Roman" w:hAnsi="Times New Roman" w:cs="Times New Roman"/>
          <w:b/>
          <w:bCs/>
          <w:color w:val="0070C0"/>
          <w:sz w:val="24"/>
          <w:szCs w:val="24"/>
        </w:rPr>
      </w:pPr>
    </w:p>
    <w:p w14:paraId="5A6C72C2" w14:textId="77777777" w:rsidR="00673C91" w:rsidRPr="00DB45EC" w:rsidRDefault="00673C91" w:rsidP="00673C91">
      <w:pPr>
        <w:jc w:val="right"/>
        <w:rPr>
          <w:rFonts w:ascii="Times New Roman" w:hAnsi="Times New Roman" w:cs="Times New Roman"/>
          <w:b/>
          <w:bCs/>
          <w:color w:val="0070C0"/>
          <w:sz w:val="24"/>
          <w:szCs w:val="24"/>
        </w:rPr>
      </w:pPr>
    </w:p>
    <w:p w14:paraId="0D7B5A24" w14:textId="77777777" w:rsidR="00673C91" w:rsidRPr="00DB45EC" w:rsidRDefault="00673C91" w:rsidP="00673C91">
      <w:pPr>
        <w:jc w:val="right"/>
        <w:rPr>
          <w:rFonts w:ascii="Times New Roman" w:hAnsi="Times New Roman" w:cs="Times New Roman"/>
          <w:b/>
          <w:bCs/>
          <w:color w:val="0070C0"/>
          <w:sz w:val="24"/>
          <w:szCs w:val="24"/>
        </w:rPr>
      </w:pPr>
    </w:p>
    <w:p w14:paraId="503DCC80" w14:textId="77777777" w:rsidR="00673C91" w:rsidRPr="00DB45EC" w:rsidRDefault="00673C91" w:rsidP="00673C91">
      <w:pPr>
        <w:jc w:val="right"/>
        <w:rPr>
          <w:rFonts w:ascii="Times New Roman" w:hAnsi="Times New Roman" w:cs="Times New Roman"/>
          <w:b/>
          <w:bCs/>
          <w:color w:val="0070C0"/>
          <w:sz w:val="24"/>
          <w:szCs w:val="24"/>
        </w:rPr>
      </w:pPr>
    </w:p>
    <w:p w14:paraId="6DDB37E5" w14:textId="77777777" w:rsidR="00673C91" w:rsidRPr="00DB45EC" w:rsidRDefault="00673C91" w:rsidP="00673C91">
      <w:pPr>
        <w:jc w:val="right"/>
        <w:rPr>
          <w:rFonts w:ascii="Times New Roman" w:hAnsi="Times New Roman" w:cs="Times New Roman"/>
          <w:b/>
          <w:bCs/>
          <w:color w:val="0070C0"/>
          <w:sz w:val="24"/>
          <w:szCs w:val="24"/>
        </w:rPr>
      </w:pPr>
    </w:p>
    <w:p w14:paraId="0DFC2D87" w14:textId="77777777" w:rsidR="00673C91" w:rsidRPr="00DB45EC" w:rsidRDefault="00673C91" w:rsidP="00673C91">
      <w:pPr>
        <w:jc w:val="right"/>
        <w:rPr>
          <w:rFonts w:ascii="Times New Roman" w:hAnsi="Times New Roman" w:cs="Times New Roman"/>
          <w:b/>
          <w:bCs/>
          <w:color w:val="0070C0"/>
          <w:sz w:val="24"/>
          <w:szCs w:val="24"/>
        </w:rPr>
      </w:pPr>
    </w:p>
    <w:p w14:paraId="1E6B45B9" w14:textId="77777777" w:rsidR="00673C91" w:rsidRPr="00DB45EC" w:rsidRDefault="00673C91" w:rsidP="00673C91">
      <w:pPr>
        <w:jc w:val="center"/>
        <w:rPr>
          <w:rFonts w:ascii="Times New Roman" w:hAnsi="Times New Roman" w:cs="Times New Roman"/>
          <w:b/>
          <w:bCs/>
          <w:sz w:val="24"/>
          <w:szCs w:val="24"/>
        </w:rPr>
      </w:pPr>
      <w:r w:rsidRPr="00DB45EC">
        <w:rPr>
          <w:rFonts w:ascii="Times New Roman" w:hAnsi="Times New Roman" w:cs="Times New Roman"/>
          <w:b/>
          <w:bCs/>
          <w:sz w:val="24"/>
          <w:szCs w:val="24"/>
        </w:rPr>
        <w:t>Рабочая программа профессионального модуля</w:t>
      </w:r>
    </w:p>
    <w:p w14:paraId="7F1A522B" w14:textId="77777777" w:rsidR="00673C91" w:rsidRPr="00DB45EC" w:rsidRDefault="00673C91" w:rsidP="00673C91">
      <w:pPr>
        <w:jc w:val="center"/>
        <w:rPr>
          <w:rFonts w:ascii="Times New Roman" w:hAnsi="Times New Roman" w:cs="Times New Roman"/>
          <w:b/>
          <w:bCs/>
          <w:sz w:val="24"/>
          <w:szCs w:val="24"/>
        </w:rPr>
      </w:pPr>
    </w:p>
    <w:p w14:paraId="2FCF347B" w14:textId="77777777" w:rsidR="00673C91" w:rsidRPr="00DB45EC" w:rsidRDefault="00673C91" w:rsidP="00673C91">
      <w:pPr>
        <w:jc w:val="center"/>
        <w:rPr>
          <w:rFonts w:ascii="Times New Roman" w:hAnsi="Times New Roman" w:cs="Times New Roman"/>
          <w:b/>
          <w:bCs/>
          <w:sz w:val="24"/>
          <w:szCs w:val="24"/>
        </w:rPr>
      </w:pPr>
    </w:p>
    <w:p w14:paraId="73158251" w14:textId="6E714517" w:rsidR="00673C91" w:rsidRPr="00DB45EC" w:rsidRDefault="00673C91" w:rsidP="00673C91">
      <w:pPr>
        <w:jc w:val="center"/>
        <w:rPr>
          <w:rFonts w:ascii="Times New Roman" w:hAnsi="Times New Roman" w:cs="Times New Roman"/>
          <w:b/>
          <w:bCs/>
          <w:sz w:val="24"/>
          <w:szCs w:val="24"/>
        </w:rPr>
      </w:pPr>
      <w:r w:rsidRPr="00DB45EC">
        <w:rPr>
          <w:rFonts w:ascii="Times New Roman" w:hAnsi="Times New Roman" w:cs="Times New Roman"/>
          <w:b/>
          <w:bCs/>
          <w:sz w:val="24"/>
          <w:szCs w:val="24"/>
        </w:rPr>
        <w:t xml:space="preserve">  «</w:t>
      </w:r>
      <w:r w:rsidR="002557DB" w:rsidRPr="002557DB">
        <w:rPr>
          <w:rFonts w:ascii="Times New Roman" w:hAnsi="Times New Roman" w:cs="Times New Roman"/>
          <w:b/>
          <w:bCs/>
          <w:sz w:val="24"/>
          <w:szCs w:val="24"/>
        </w:rPr>
        <w:t>ПМ.04 ОБЕСПЕЧЕНИЕ ДЕЯТЕЛЬНОСТИ СТРУКТУРНОГО ПОДРАЗДЕЛЕНИЯ</w:t>
      </w:r>
      <w:r w:rsidRPr="00DB45EC">
        <w:rPr>
          <w:rFonts w:ascii="Times New Roman" w:hAnsi="Times New Roman" w:cs="Times New Roman"/>
          <w:b/>
          <w:bCs/>
          <w:sz w:val="24"/>
          <w:szCs w:val="24"/>
        </w:rPr>
        <w:t>»</w:t>
      </w:r>
    </w:p>
    <w:p w14:paraId="145E8E18" w14:textId="7913DB38" w:rsidR="00673C91" w:rsidRPr="00DB45EC" w:rsidRDefault="00673C91" w:rsidP="00673C91">
      <w:pPr>
        <w:pStyle w:val="1"/>
      </w:pPr>
    </w:p>
    <w:p w14:paraId="0A7DF7ED" w14:textId="77777777" w:rsidR="00673C91" w:rsidRPr="00DB45EC" w:rsidRDefault="00673C91" w:rsidP="00673C91">
      <w:pPr>
        <w:pStyle w:val="1"/>
      </w:pPr>
    </w:p>
    <w:p w14:paraId="57267A8D" w14:textId="77777777" w:rsidR="001D20BA" w:rsidRPr="00DB45EC" w:rsidRDefault="001D20BA" w:rsidP="001D20BA">
      <w:pPr>
        <w:pStyle w:val="1"/>
      </w:pPr>
    </w:p>
    <w:p w14:paraId="37F3AFF2" w14:textId="77777777" w:rsidR="00673C91" w:rsidRPr="00DB45EC" w:rsidRDefault="00673C91" w:rsidP="001D20BA">
      <w:pPr>
        <w:pStyle w:val="1"/>
      </w:pPr>
    </w:p>
    <w:p w14:paraId="1AB19781" w14:textId="77777777" w:rsidR="00673C91" w:rsidRPr="00DB45EC" w:rsidRDefault="00673C91" w:rsidP="001D20BA">
      <w:pPr>
        <w:pStyle w:val="1"/>
      </w:pPr>
    </w:p>
    <w:p w14:paraId="2A0DF95F" w14:textId="77777777" w:rsidR="00673C91" w:rsidRPr="00DB45EC" w:rsidRDefault="00673C91" w:rsidP="001D20BA">
      <w:pPr>
        <w:pStyle w:val="1"/>
      </w:pPr>
    </w:p>
    <w:p w14:paraId="75246C41" w14:textId="77777777" w:rsidR="00673C91" w:rsidRPr="00DB45EC" w:rsidRDefault="00673C91" w:rsidP="001D20BA">
      <w:pPr>
        <w:pStyle w:val="1"/>
      </w:pPr>
    </w:p>
    <w:p w14:paraId="1159E30A" w14:textId="77777777" w:rsidR="00673C91" w:rsidRPr="00DB45EC" w:rsidRDefault="00673C91" w:rsidP="001D20BA">
      <w:pPr>
        <w:pStyle w:val="1"/>
      </w:pPr>
    </w:p>
    <w:p w14:paraId="4067BFFD" w14:textId="77777777" w:rsidR="00673C91" w:rsidRPr="00DB45EC" w:rsidRDefault="00673C91" w:rsidP="001D20BA">
      <w:pPr>
        <w:pStyle w:val="1"/>
      </w:pPr>
    </w:p>
    <w:p w14:paraId="673D2014" w14:textId="77777777" w:rsidR="00673C91" w:rsidRPr="00DB45EC" w:rsidRDefault="00673C91" w:rsidP="001D20BA">
      <w:pPr>
        <w:pStyle w:val="1"/>
      </w:pPr>
    </w:p>
    <w:p w14:paraId="2F0490EF" w14:textId="77777777" w:rsidR="00673C91" w:rsidRPr="00DB45EC" w:rsidRDefault="00673C91" w:rsidP="001D20BA">
      <w:pPr>
        <w:pStyle w:val="1"/>
      </w:pPr>
    </w:p>
    <w:p w14:paraId="5D38E95A" w14:textId="77777777" w:rsidR="00673C91" w:rsidRPr="00DB45EC" w:rsidRDefault="00673C91" w:rsidP="001D20BA">
      <w:pPr>
        <w:pStyle w:val="1"/>
      </w:pPr>
    </w:p>
    <w:p w14:paraId="6B5D1B4D" w14:textId="77777777" w:rsidR="00673C91" w:rsidRPr="00DB45EC" w:rsidRDefault="00673C91" w:rsidP="001D20BA">
      <w:pPr>
        <w:pStyle w:val="1"/>
      </w:pPr>
    </w:p>
    <w:p w14:paraId="47D6C311" w14:textId="4F53CEF3" w:rsidR="00673C91" w:rsidRPr="00DB45EC" w:rsidRDefault="00673C91" w:rsidP="001D20BA">
      <w:pPr>
        <w:pStyle w:val="1"/>
      </w:pPr>
      <w:r w:rsidRPr="00DB45EC">
        <w:t>202</w:t>
      </w:r>
      <w:r w:rsidR="004A748F">
        <w:t>5</w:t>
      </w:r>
      <w:r w:rsidRPr="00DB45EC">
        <w:t xml:space="preserve"> г.</w:t>
      </w:r>
    </w:p>
    <w:p w14:paraId="150630A8" w14:textId="77777777" w:rsidR="00673C91" w:rsidRPr="00DB45EC" w:rsidRDefault="00673C91" w:rsidP="001D20BA">
      <w:pPr>
        <w:pStyle w:val="1"/>
      </w:pPr>
    </w:p>
    <w:p w14:paraId="7960290D" w14:textId="77777777" w:rsidR="00673C91" w:rsidRPr="00DB45EC" w:rsidRDefault="00673C91" w:rsidP="001D20BA">
      <w:pPr>
        <w:pStyle w:val="1"/>
      </w:pPr>
    </w:p>
    <w:p w14:paraId="579B31F9" w14:textId="77777777" w:rsidR="009B3D12" w:rsidRPr="00DB45EC" w:rsidRDefault="009B3D12" w:rsidP="009B3D12">
      <w:pPr>
        <w:jc w:val="center"/>
        <w:rPr>
          <w:rFonts w:ascii="Times New Roman" w:hAnsi="Times New Roman" w:cs="Times New Roman"/>
          <w:b/>
          <w:bCs/>
          <w:sz w:val="24"/>
          <w:szCs w:val="24"/>
        </w:rPr>
      </w:pPr>
      <w:r w:rsidRPr="00DB45EC">
        <w:rPr>
          <w:rFonts w:ascii="Times New Roman" w:hAnsi="Times New Roman" w:cs="Times New Roman"/>
          <w:b/>
          <w:bCs/>
          <w:sz w:val="24"/>
          <w:szCs w:val="24"/>
        </w:rPr>
        <w:t>СОДЕРЖАНИЕ ПРОГРАММЫ</w:t>
      </w:r>
    </w:p>
    <w:p w14:paraId="77D8F26C" w14:textId="77777777" w:rsidR="009B3D12" w:rsidRPr="00DB45EC" w:rsidRDefault="009B3D12" w:rsidP="009B3D12">
      <w:pPr>
        <w:jc w:val="center"/>
        <w:rPr>
          <w:rFonts w:ascii="Times New Roman" w:hAnsi="Times New Roman" w:cs="Times New Roman"/>
          <w:b/>
          <w:bCs/>
          <w:sz w:val="24"/>
          <w:szCs w:val="24"/>
        </w:rPr>
      </w:pPr>
    </w:p>
    <w:p w14:paraId="58D918B0" w14:textId="4EBC6400" w:rsidR="009B3D12" w:rsidRPr="001F7EA6" w:rsidRDefault="009B3D12" w:rsidP="009B3D12">
      <w:pPr>
        <w:tabs>
          <w:tab w:val="right" w:leader="dot" w:pos="9639"/>
        </w:tabs>
        <w:spacing w:before="120" w:line="276" w:lineRule="auto"/>
        <w:rPr>
          <w:rFonts w:ascii="Times New Roman" w:eastAsiaTheme="minorEastAsia" w:hAnsi="Times New Roman" w:cs="Times New Roman"/>
          <w:noProof/>
          <w:sz w:val="24"/>
          <w:szCs w:val="24"/>
          <w:lang w:eastAsia="ru-RU"/>
        </w:rPr>
      </w:pPr>
      <w:r w:rsidRPr="001F7EA6">
        <w:rPr>
          <w:rFonts w:ascii="Times New Roman" w:hAnsi="Times New Roman" w:cs="Times New Roman"/>
          <w:noProof/>
          <w:sz w:val="24"/>
          <w:szCs w:val="24"/>
        </w:rPr>
        <w:fldChar w:fldCharType="begin"/>
      </w:r>
      <w:r w:rsidRPr="001F7EA6">
        <w:rPr>
          <w:rFonts w:ascii="Times New Roman" w:hAnsi="Times New Roman" w:cs="Times New Roman"/>
          <w:noProof/>
          <w:sz w:val="24"/>
          <w:szCs w:val="24"/>
        </w:rPr>
        <w:instrText xml:space="preserve"> TOC \h \z \t "Раздел 1;1;Раздел 1.1;2" </w:instrText>
      </w:r>
      <w:r w:rsidRPr="001F7EA6">
        <w:rPr>
          <w:rFonts w:ascii="Times New Roman" w:hAnsi="Times New Roman" w:cs="Times New Roman"/>
          <w:noProof/>
          <w:sz w:val="24"/>
          <w:szCs w:val="24"/>
        </w:rPr>
        <w:fldChar w:fldCharType="separate"/>
      </w:r>
      <w:hyperlink w:anchor="_Toc162370387" w:history="1">
        <w:r w:rsidRPr="001F7EA6">
          <w:rPr>
            <w:rFonts w:ascii="Times New Roman" w:hAnsi="Times New Roman" w:cs="Times New Roman"/>
            <w:b/>
            <w:bCs/>
            <w:noProof/>
            <w:sz w:val="24"/>
            <w:szCs w:val="24"/>
          </w:rPr>
          <w:t>1. Общая характеристика РАБОЧЕЙ ПРОГРАММЫ ПРОФЕССИОНАЛЬНОГО МОДУЛЯ</w:t>
        </w:r>
        <w:r w:rsidRPr="001F7EA6">
          <w:rPr>
            <w:rFonts w:ascii="Times New Roman" w:hAnsi="Times New Roman" w:cs="Times New Roman"/>
            <w:b/>
            <w:bCs/>
            <w:noProof/>
            <w:webHidden/>
            <w:sz w:val="24"/>
            <w:szCs w:val="24"/>
          </w:rPr>
          <w:tab/>
        </w:r>
        <w:r w:rsidRPr="001F7EA6">
          <w:rPr>
            <w:rFonts w:ascii="Times New Roman" w:hAnsi="Times New Roman" w:cs="Times New Roman"/>
            <w:b/>
            <w:bCs/>
            <w:noProof/>
            <w:webHidden/>
            <w:sz w:val="24"/>
            <w:szCs w:val="24"/>
          </w:rPr>
          <w:fldChar w:fldCharType="begin"/>
        </w:r>
        <w:r w:rsidRPr="001F7EA6">
          <w:rPr>
            <w:rFonts w:ascii="Times New Roman" w:hAnsi="Times New Roman" w:cs="Times New Roman"/>
            <w:b/>
            <w:bCs/>
            <w:noProof/>
            <w:webHidden/>
            <w:sz w:val="24"/>
            <w:szCs w:val="24"/>
          </w:rPr>
          <w:instrText xml:space="preserve"> PAGEREF _Toc162370387 \h </w:instrText>
        </w:r>
        <w:r w:rsidRPr="001F7EA6">
          <w:rPr>
            <w:rFonts w:ascii="Times New Roman" w:hAnsi="Times New Roman" w:cs="Times New Roman"/>
            <w:b/>
            <w:bCs/>
            <w:noProof/>
            <w:webHidden/>
            <w:sz w:val="24"/>
            <w:szCs w:val="24"/>
          </w:rPr>
        </w:r>
        <w:r w:rsidRPr="001F7EA6">
          <w:rPr>
            <w:rFonts w:ascii="Times New Roman" w:hAnsi="Times New Roman" w:cs="Times New Roman"/>
            <w:b/>
            <w:bCs/>
            <w:noProof/>
            <w:webHidden/>
            <w:sz w:val="24"/>
            <w:szCs w:val="24"/>
          </w:rPr>
          <w:fldChar w:fldCharType="separate"/>
        </w:r>
        <w:r w:rsidRPr="001F7EA6">
          <w:rPr>
            <w:rFonts w:ascii="Times New Roman" w:hAnsi="Times New Roman" w:cs="Times New Roman"/>
            <w:b/>
            <w:bCs/>
            <w:noProof/>
            <w:webHidden/>
            <w:sz w:val="24"/>
            <w:szCs w:val="24"/>
          </w:rPr>
          <w:t>4</w:t>
        </w:r>
        <w:r w:rsidRPr="001F7EA6">
          <w:rPr>
            <w:rFonts w:ascii="Times New Roman" w:hAnsi="Times New Roman" w:cs="Times New Roman"/>
            <w:b/>
            <w:bCs/>
            <w:noProof/>
            <w:webHidden/>
            <w:sz w:val="24"/>
            <w:szCs w:val="24"/>
          </w:rPr>
          <w:fldChar w:fldCharType="end"/>
        </w:r>
      </w:hyperlink>
      <w:r w:rsidR="004F4AEE">
        <w:rPr>
          <w:rFonts w:ascii="Times New Roman" w:hAnsi="Times New Roman" w:cs="Times New Roman"/>
          <w:b/>
          <w:bCs/>
          <w:noProof/>
          <w:sz w:val="24"/>
          <w:szCs w:val="24"/>
        </w:rPr>
        <w:t>2</w:t>
      </w:r>
    </w:p>
    <w:p w14:paraId="1B94F0BB" w14:textId="2C553841" w:rsidR="009B3D12" w:rsidRPr="001F7EA6" w:rsidRDefault="001639CA" w:rsidP="009B3D12">
      <w:pPr>
        <w:tabs>
          <w:tab w:val="left" w:pos="960"/>
          <w:tab w:val="right" w:leader="dot" w:pos="9639"/>
        </w:tabs>
        <w:spacing w:before="120"/>
        <w:ind w:left="240"/>
        <w:rPr>
          <w:rFonts w:ascii="Times New Roman" w:eastAsiaTheme="minorEastAsia" w:hAnsi="Times New Roman" w:cs="Times New Roman"/>
          <w:noProof/>
          <w:sz w:val="24"/>
          <w:szCs w:val="24"/>
          <w:lang w:eastAsia="ru-RU"/>
        </w:rPr>
      </w:pPr>
      <w:hyperlink w:anchor="_Toc162370388" w:history="1">
        <w:r w:rsidR="009B3D12" w:rsidRPr="001F7EA6">
          <w:rPr>
            <w:rFonts w:ascii="Times New Roman" w:eastAsia="Times New Roman" w:hAnsi="Times New Roman" w:cs="Times New Roman"/>
            <w:iCs/>
            <w:noProof/>
            <w:sz w:val="24"/>
            <w:szCs w:val="24"/>
            <w:lang w:eastAsia="ru-RU"/>
          </w:rPr>
          <w:t>1.1.</w:t>
        </w:r>
        <w:r w:rsidR="009B3D12" w:rsidRPr="001F7EA6">
          <w:rPr>
            <w:rFonts w:ascii="Times New Roman" w:eastAsiaTheme="minorEastAsia" w:hAnsi="Times New Roman" w:cs="Times New Roman"/>
            <w:noProof/>
            <w:sz w:val="24"/>
            <w:szCs w:val="24"/>
            <w:lang w:eastAsia="ru-RU"/>
          </w:rPr>
          <w:tab/>
        </w:r>
        <w:r w:rsidR="009B3D12" w:rsidRPr="001F7EA6">
          <w:rPr>
            <w:rFonts w:ascii="Times New Roman" w:eastAsia="Times New Roman" w:hAnsi="Times New Roman" w:cs="Times New Roman"/>
            <w:iCs/>
            <w:noProof/>
            <w:sz w:val="24"/>
            <w:szCs w:val="24"/>
            <w:lang w:eastAsia="ru-RU"/>
          </w:rPr>
          <w:t>Цель и место профессионального модуля в структуре образовательной программы</w:t>
        </w:r>
        <w:r w:rsidR="009B3D12" w:rsidRPr="001F7EA6">
          <w:rPr>
            <w:rFonts w:ascii="Times New Roman" w:eastAsia="Times New Roman" w:hAnsi="Times New Roman" w:cs="Times New Roman"/>
            <w:iCs/>
            <w:noProof/>
            <w:webHidden/>
            <w:sz w:val="24"/>
            <w:szCs w:val="24"/>
            <w:lang w:eastAsia="ru-RU"/>
          </w:rPr>
          <w:tab/>
        </w:r>
        <w:r w:rsidR="009B3D12" w:rsidRPr="001F7EA6">
          <w:rPr>
            <w:rFonts w:ascii="Times New Roman" w:eastAsia="Times New Roman" w:hAnsi="Times New Roman" w:cs="Times New Roman"/>
            <w:iCs/>
            <w:noProof/>
            <w:webHidden/>
            <w:sz w:val="24"/>
            <w:szCs w:val="24"/>
            <w:lang w:eastAsia="ru-RU"/>
          </w:rPr>
          <w:fldChar w:fldCharType="begin"/>
        </w:r>
        <w:r w:rsidR="009B3D12" w:rsidRPr="001F7EA6">
          <w:rPr>
            <w:rFonts w:ascii="Times New Roman" w:eastAsia="Times New Roman" w:hAnsi="Times New Roman" w:cs="Times New Roman"/>
            <w:iCs/>
            <w:noProof/>
            <w:webHidden/>
            <w:sz w:val="24"/>
            <w:szCs w:val="24"/>
            <w:lang w:eastAsia="ru-RU"/>
          </w:rPr>
          <w:instrText xml:space="preserve"> PAGEREF _Toc162370388 \h </w:instrText>
        </w:r>
        <w:r w:rsidR="009B3D12" w:rsidRPr="001F7EA6">
          <w:rPr>
            <w:rFonts w:ascii="Times New Roman" w:eastAsia="Times New Roman" w:hAnsi="Times New Roman" w:cs="Times New Roman"/>
            <w:iCs/>
            <w:noProof/>
            <w:webHidden/>
            <w:sz w:val="24"/>
            <w:szCs w:val="24"/>
            <w:lang w:eastAsia="ru-RU"/>
          </w:rPr>
        </w:r>
        <w:r w:rsidR="009B3D12" w:rsidRPr="001F7EA6">
          <w:rPr>
            <w:rFonts w:ascii="Times New Roman" w:eastAsia="Times New Roman" w:hAnsi="Times New Roman" w:cs="Times New Roman"/>
            <w:iCs/>
            <w:noProof/>
            <w:webHidden/>
            <w:sz w:val="24"/>
            <w:szCs w:val="24"/>
            <w:lang w:eastAsia="ru-RU"/>
          </w:rPr>
          <w:fldChar w:fldCharType="separate"/>
        </w:r>
        <w:r w:rsidR="009B3D12" w:rsidRPr="001F7EA6">
          <w:rPr>
            <w:rFonts w:ascii="Times New Roman" w:eastAsia="Times New Roman" w:hAnsi="Times New Roman" w:cs="Times New Roman"/>
            <w:iCs/>
            <w:noProof/>
            <w:webHidden/>
            <w:sz w:val="24"/>
            <w:szCs w:val="24"/>
            <w:lang w:eastAsia="ru-RU"/>
          </w:rPr>
          <w:t>4</w:t>
        </w:r>
        <w:r w:rsidR="009B3D12" w:rsidRPr="001F7EA6">
          <w:rPr>
            <w:rFonts w:ascii="Times New Roman" w:eastAsia="Times New Roman" w:hAnsi="Times New Roman" w:cs="Times New Roman"/>
            <w:iCs/>
            <w:noProof/>
            <w:webHidden/>
            <w:sz w:val="24"/>
            <w:szCs w:val="24"/>
            <w:lang w:eastAsia="ru-RU"/>
          </w:rPr>
          <w:fldChar w:fldCharType="end"/>
        </w:r>
      </w:hyperlink>
      <w:r w:rsidR="004F4AEE">
        <w:rPr>
          <w:rFonts w:ascii="Times New Roman" w:eastAsia="Times New Roman" w:hAnsi="Times New Roman" w:cs="Times New Roman"/>
          <w:iCs/>
          <w:noProof/>
          <w:sz w:val="24"/>
          <w:szCs w:val="24"/>
          <w:lang w:eastAsia="ru-RU"/>
        </w:rPr>
        <w:t>2</w:t>
      </w:r>
    </w:p>
    <w:p w14:paraId="3BE3F2C7" w14:textId="5C5BF0CD" w:rsidR="009B3D12" w:rsidRPr="001F7EA6" w:rsidRDefault="001639CA" w:rsidP="009B3D12">
      <w:pPr>
        <w:tabs>
          <w:tab w:val="left" w:pos="960"/>
          <w:tab w:val="right" w:leader="dot" w:pos="9639"/>
        </w:tabs>
        <w:spacing w:before="120"/>
        <w:ind w:left="240"/>
        <w:rPr>
          <w:rFonts w:ascii="Times New Roman" w:eastAsiaTheme="minorEastAsia" w:hAnsi="Times New Roman" w:cs="Times New Roman"/>
          <w:noProof/>
          <w:sz w:val="24"/>
          <w:szCs w:val="24"/>
          <w:lang w:eastAsia="ru-RU"/>
        </w:rPr>
      </w:pPr>
      <w:hyperlink w:anchor="_Toc162370389" w:history="1">
        <w:r w:rsidR="009B3D12" w:rsidRPr="001F7EA6">
          <w:rPr>
            <w:rFonts w:ascii="Times New Roman" w:eastAsia="Times New Roman" w:hAnsi="Times New Roman" w:cs="Times New Roman"/>
            <w:iCs/>
            <w:noProof/>
            <w:sz w:val="24"/>
            <w:szCs w:val="24"/>
            <w:lang w:eastAsia="ru-RU"/>
          </w:rPr>
          <w:t>1.2.</w:t>
        </w:r>
        <w:r w:rsidR="009B3D12" w:rsidRPr="001F7EA6">
          <w:rPr>
            <w:rFonts w:ascii="Times New Roman" w:eastAsiaTheme="minorEastAsia" w:hAnsi="Times New Roman" w:cs="Times New Roman"/>
            <w:noProof/>
            <w:sz w:val="24"/>
            <w:szCs w:val="24"/>
            <w:lang w:eastAsia="ru-RU"/>
          </w:rPr>
          <w:tab/>
        </w:r>
        <w:r w:rsidR="009B3D12" w:rsidRPr="001F7EA6">
          <w:rPr>
            <w:rFonts w:ascii="Times New Roman" w:eastAsia="Times New Roman" w:hAnsi="Times New Roman" w:cs="Times New Roman"/>
            <w:iCs/>
            <w:noProof/>
            <w:sz w:val="24"/>
            <w:szCs w:val="24"/>
            <w:lang w:eastAsia="ru-RU"/>
          </w:rPr>
          <w:t>Планируемые результаты освоения профессионального модуля</w:t>
        </w:r>
        <w:r w:rsidR="009B3D12" w:rsidRPr="001F7EA6">
          <w:rPr>
            <w:rFonts w:ascii="Times New Roman" w:eastAsia="Times New Roman" w:hAnsi="Times New Roman" w:cs="Times New Roman"/>
            <w:iCs/>
            <w:noProof/>
            <w:webHidden/>
            <w:sz w:val="24"/>
            <w:szCs w:val="24"/>
            <w:lang w:eastAsia="ru-RU"/>
          </w:rPr>
          <w:tab/>
        </w:r>
        <w:r w:rsidR="009B3D12" w:rsidRPr="001F7EA6">
          <w:rPr>
            <w:rFonts w:ascii="Times New Roman" w:eastAsia="Times New Roman" w:hAnsi="Times New Roman" w:cs="Times New Roman"/>
            <w:iCs/>
            <w:noProof/>
            <w:webHidden/>
            <w:sz w:val="24"/>
            <w:szCs w:val="24"/>
            <w:lang w:eastAsia="ru-RU"/>
          </w:rPr>
          <w:fldChar w:fldCharType="begin"/>
        </w:r>
        <w:r w:rsidR="009B3D12" w:rsidRPr="001F7EA6">
          <w:rPr>
            <w:rFonts w:ascii="Times New Roman" w:eastAsia="Times New Roman" w:hAnsi="Times New Roman" w:cs="Times New Roman"/>
            <w:iCs/>
            <w:noProof/>
            <w:webHidden/>
            <w:sz w:val="24"/>
            <w:szCs w:val="24"/>
            <w:lang w:eastAsia="ru-RU"/>
          </w:rPr>
          <w:instrText xml:space="preserve"> PAGEREF _Toc162370389 \h </w:instrText>
        </w:r>
        <w:r w:rsidR="009B3D12" w:rsidRPr="001F7EA6">
          <w:rPr>
            <w:rFonts w:ascii="Times New Roman" w:eastAsia="Times New Roman" w:hAnsi="Times New Roman" w:cs="Times New Roman"/>
            <w:iCs/>
            <w:noProof/>
            <w:webHidden/>
            <w:sz w:val="24"/>
            <w:szCs w:val="24"/>
            <w:lang w:eastAsia="ru-RU"/>
          </w:rPr>
        </w:r>
        <w:r w:rsidR="009B3D12" w:rsidRPr="001F7EA6">
          <w:rPr>
            <w:rFonts w:ascii="Times New Roman" w:eastAsia="Times New Roman" w:hAnsi="Times New Roman" w:cs="Times New Roman"/>
            <w:iCs/>
            <w:noProof/>
            <w:webHidden/>
            <w:sz w:val="24"/>
            <w:szCs w:val="24"/>
            <w:lang w:eastAsia="ru-RU"/>
          </w:rPr>
          <w:fldChar w:fldCharType="separate"/>
        </w:r>
        <w:r w:rsidR="009B3D12" w:rsidRPr="001F7EA6">
          <w:rPr>
            <w:rFonts w:ascii="Times New Roman" w:eastAsia="Times New Roman" w:hAnsi="Times New Roman" w:cs="Times New Roman"/>
            <w:iCs/>
            <w:noProof/>
            <w:webHidden/>
            <w:sz w:val="24"/>
            <w:szCs w:val="24"/>
            <w:lang w:eastAsia="ru-RU"/>
          </w:rPr>
          <w:t>4</w:t>
        </w:r>
        <w:r w:rsidR="009B3D12" w:rsidRPr="001F7EA6">
          <w:rPr>
            <w:rFonts w:ascii="Times New Roman" w:eastAsia="Times New Roman" w:hAnsi="Times New Roman" w:cs="Times New Roman"/>
            <w:iCs/>
            <w:noProof/>
            <w:webHidden/>
            <w:sz w:val="24"/>
            <w:szCs w:val="24"/>
            <w:lang w:eastAsia="ru-RU"/>
          </w:rPr>
          <w:fldChar w:fldCharType="end"/>
        </w:r>
      </w:hyperlink>
      <w:r w:rsidR="004F4AEE">
        <w:rPr>
          <w:rFonts w:ascii="Times New Roman" w:eastAsia="Times New Roman" w:hAnsi="Times New Roman" w:cs="Times New Roman"/>
          <w:iCs/>
          <w:noProof/>
          <w:sz w:val="24"/>
          <w:szCs w:val="24"/>
          <w:lang w:eastAsia="ru-RU"/>
        </w:rPr>
        <w:t>2</w:t>
      </w:r>
    </w:p>
    <w:p w14:paraId="32E582A7" w14:textId="7F052C83" w:rsidR="009B3D12" w:rsidRPr="001F7EA6" w:rsidRDefault="001639CA" w:rsidP="009B3D12">
      <w:pPr>
        <w:tabs>
          <w:tab w:val="left" w:pos="960"/>
          <w:tab w:val="right" w:leader="dot" w:pos="9639"/>
        </w:tabs>
        <w:spacing w:before="120"/>
        <w:ind w:left="240"/>
        <w:rPr>
          <w:rFonts w:ascii="Times New Roman" w:eastAsiaTheme="minorEastAsia" w:hAnsi="Times New Roman" w:cs="Times New Roman"/>
          <w:noProof/>
          <w:sz w:val="24"/>
          <w:szCs w:val="24"/>
          <w:lang w:eastAsia="ru-RU"/>
        </w:rPr>
      </w:pPr>
      <w:hyperlink w:anchor="_Toc162370390" w:history="1">
        <w:r w:rsidR="009B3D12" w:rsidRPr="001F7EA6">
          <w:rPr>
            <w:rFonts w:ascii="Times New Roman" w:eastAsia="Times New Roman" w:hAnsi="Times New Roman" w:cs="Times New Roman"/>
            <w:iCs/>
            <w:noProof/>
            <w:sz w:val="24"/>
            <w:szCs w:val="24"/>
            <w:lang w:eastAsia="ru-RU"/>
          </w:rPr>
          <w:t>1.3.</w:t>
        </w:r>
        <w:r w:rsidR="009B3D12" w:rsidRPr="001F7EA6">
          <w:rPr>
            <w:rFonts w:ascii="Times New Roman" w:eastAsiaTheme="minorEastAsia" w:hAnsi="Times New Roman" w:cs="Times New Roman"/>
            <w:noProof/>
            <w:sz w:val="24"/>
            <w:szCs w:val="24"/>
            <w:lang w:eastAsia="ru-RU"/>
          </w:rPr>
          <w:tab/>
        </w:r>
        <w:r w:rsidR="009B3D12" w:rsidRPr="001F7EA6">
          <w:rPr>
            <w:rFonts w:ascii="Times New Roman" w:eastAsia="Times New Roman" w:hAnsi="Times New Roman" w:cs="Times New Roman"/>
            <w:iCs/>
            <w:noProof/>
            <w:sz w:val="24"/>
            <w:szCs w:val="24"/>
            <w:lang w:eastAsia="ru-RU"/>
          </w:rPr>
          <w:t>Обоснование часов вариативной части ОПОП-П</w:t>
        </w:r>
        <w:r w:rsidR="009B3D12" w:rsidRPr="001F7EA6">
          <w:rPr>
            <w:rFonts w:ascii="Times New Roman" w:eastAsia="Times New Roman" w:hAnsi="Times New Roman" w:cs="Times New Roman"/>
            <w:iCs/>
            <w:noProof/>
            <w:webHidden/>
            <w:sz w:val="24"/>
            <w:szCs w:val="24"/>
            <w:lang w:eastAsia="ru-RU"/>
          </w:rPr>
          <w:tab/>
        </w:r>
        <w:r w:rsidR="009B3D12" w:rsidRPr="001F7EA6">
          <w:rPr>
            <w:rFonts w:ascii="Times New Roman" w:eastAsia="Times New Roman" w:hAnsi="Times New Roman" w:cs="Times New Roman"/>
            <w:iCs/>
            <w:noProof/>
            <w:webHidden/>
            <w:sz w:val="24"/>
            <w:szCs w:val="24"/>
            <w:lang w:eastAsia="ru-RU"/>
          </w:rPr>
          <w:fldChar w:fldCharType="begin"/>
        </w:r>
        <w:r w:rsidR="009B3D12" w:rsidRPr="001F7EA6">
          <w:rPr>
            <w:rFonts w:ascii="Times New Roman" w:eastAsia="Times New Roman" w:hAnsi="Times New Roman" w:cs="Times New Roman"/>
            <w:iCs/>
            <w:noProof/>
            <w:webHidden/>
            <w:sz w:val="24"/>
            <w:szCs w:val="24"/>
            <w:lang w:eastAsia="ru-RU"/>
          </w:rPr>
          <w:instrText xml:space="preserve"> PAGEREF _Toc162370390 \h </w:instrText>
        </w:r>
        <w:r w:rsidR="009B3D12" w:rsidRPr="001F7EA6">
          <w:rPr>
            <w:rFonts w:ascii="Times New Roman" w:eastAsia="Times New Roman" w:hAnsi="Times New Roman" w:cs="Times New Roman"/>
            <w:iCs/>
            <w:noProof/>
            <w:webHidden/>
            <w:sz w:val="24"/>
            <w:szCs w:val="24"/>
            <w:lang w:eastAsia="ru-RU"/>
          </w:rPr>
        </w:r>
        <w:r w:rsidR="009B3D12" w:rsidRPr="001F7EA6">
          <w:rPr>
            <w:rFonts w:ascii="Times New Roman" w:eastAsia="Times New Roman" w:hAnsi="Times New Roman" w:cs="Times New Roman"/>
            <w:iCs/>
            <w:noProof/>
            <w:webHidden/>
            <w:sz w:val="24"/>
            <w:szCs w:val="24"/>
            <w:lang w:eastAsia="ru-RU"/>
          </w:rPr>
          <w:fldChar w:fldCharType="separate"/>
        </w:r>
        <w:r w:rsidR="009B3D12" w:rsidRPr="001F7EA6">
          <w:rPr>
            <w:rFonts w:ascii="Times New Roman" w:eastAsia="Times New Roman" w:hAnsi="Times New Roman" w:cs="Times New Roman"/>
            <w:iCs/>
            <w:noProof/>
            <w:webHidden/>
            <w:sz w:val="24"/>
            <w:szCs w:val="24"/>
            <w:lang w:eastAsia="ru-RU"/>
          </w:rPr>
          <w:t>4</w:t>
        </w:r>
        <w:r w:rsidR="009B3D12" w:rsidRPr="001F7EA6">
          <w:rPr>
            <w:rFonts w:ascii="Times New Roman" w:eastAsia="Times New Roman" w:hAnsi="Times New Roman" w:cs="Times New Roman"/>
            <w:iCs/>
            <w:noProof/>
            <w:webHidden/>
            <w:sz w:val="24"/>
            <w:szCs w:val="24"/>
            <w:lang w:eastAsia="ru-RU"/>
          </w:rPr>
          <w:fldChar w:fldCharType="end"/>
        </w:r>
      </w:hyperlink>
      <w:r w:rsidR="004F4AEE">
        <w:rPr>
          <w:rFonts w:ascii="Times New Roman" w:eastAsia="Times New Roman" w:hAnsi="Times New Roman" w:cs="Times New Roman"/>
          <w:iCs/>
          <w:noProof/>
          <w:sz w:val="24"/>
          <w:szCs w:val="24"/>
          <w:lang w:eastAsia="ru-RU"/>
        </w:rPr>
        <w:t>3</w:t>
      </w:r>
    </w:p>
    <w:p w14:paraId="29D209A6" w14:textId="04899D0C" w:rsidR="009B3D12" w:rsidRPr="001F7EA6" w:rsidRDefault="001639CA" w:rsidP="009B3D12">
      <w:pPr>
        <w:tabs>
          <w:tab w:val="right" w:leader="dot" w:pos="9639"/>
        </w:tabs>
        <w:spacing w:before="120" w:line="276" w:lineRule="auto"/>
        <w:rPr>
          <w:rFonts w:ascii="Times New Roman" w:eastAsiaTheme="minorEastAsia" w:hAnsi="Times New Roman" w:cs="Times New Roman"/>
          <w:noProof/>
          <w:sz w:val="24"/>
          <w:szCs w:val="24"/>
          <w:lang w:eastAsia="ru-RU"/>
        </w:rPr>
      </w:pPr>
      <w:hyperlink w:anchor="_Toc162370391" w:history="1">
        <w:r w:rsidR="009B3D12" w:rsidRPr="001F7EA6">
          <w:rPr>
            <w:rFonts w:ascii="Times New Roman" w:hAnsi="Times New Roman" w:cs="Times New Roman"/>
            <w:b/>
            <w:bCs/>
            <w:noProof/>
            <w:sz w:val="24"/>
            <w:szCs w:val="24"/>
          </w:rPr>
          <w:t>2. Структура и содержание профессионального модуля</w:t>
        </w:r>
        <w:r w:rsidR="009B3D12" w:rsidRPr="001F7EA6">
          <w:rPr>
            <w:rFonts w:ascii="Times New Roman" w:hAnsi="Times New Roman" w:cs="Times New Roman"/>
            <w:b/>
            <w:bCs/>
            <w:noProof/>
            <w:webHidden/>
            <w:sz w:val="24"/>
            <w:szCs w:val="24"/>
          </w:rPr>
          <w:tab/>
        </w:r>
        <w:r w:rsidR="009B3D12" w:rsidRPr="001F7EA6">
          <w:rPr>
            <w:rFonts w:ascii="Times New Roman" w:hAnsi="Times New Roman" w:cs="Times New Roman"/>
            <w:b/>
            <w:bCs/>
            <w:noProof/>
            <w:webHidden/>
            <w:sz w:val="24"/>
            <w:szCs w:val="24"/>
          </w:rPr>
          <w:fldChar w:fldCharType="begin"/>
        </w:r>
        <w:r w:rsidR="009B3D12" w:rsidRPr="001F7EA6">
          <w:rPr>
            <w:rFonts w:ascii="Times New Roman" w:hAnsi="Times New Roman" w:cs="Times New Roman"/>
            <w:b/>
            <w:bCs/>
            <w:noProof/>
            <w:webHidden/>
            <w:sz w:val="24"/>
            <w:szCs w:val="24"/>
          </w:rPr>
          <w:instrText xml:space="preserve"> PAGEREF _Toc162370391 \h </w:instrText>
        </w:r>
        <w:r w:rsidR="009B3D12" w:rsidRPr="001F7EA6">
          <w:rPr>
            <w:rFonts w:ascii="Times New Roman" w:hAnsi="Times New Roman" w:cs="Times New Roman"/>
            <w:b/>
            <w:bCs/>
            <w:noProof/>
            <w:webHidden/>
            <w:sz w:val="24"/>
            <w:szCs w:val="24"/>
          </w:rPr>
        </w:r>
        <w:r w:rsidR="009B3D12" w:rsidRPr="001F7EA6">
          <w:rPr>
            <w:rFonts w:ascii="Times New Roman" w:hAnsi="Times New Roman" w:cs="Times New Roman"/>
            <w:b/>
            <w:bCs/>
            <w:noProof/>
            <w:webHidden/>
            <w:sz w:val="24"/>
            <w:szCs w:val="24"/>
          </w:rPr>
          <w:fldChar w:fldCharType="separate"/>
        </w:r>
        <w:r w:rsidR="009B3D12" w:rsidRPr="001F7EA6">
          <w:rPr>
            <w:rFonts w:ascii="Times New Roman" w:hAnsi="Times New Roman" w:cs="Times New Roman"/>
            <w:b/>
            <w:bCs/>
            <w:noProof/>
            <w:webHidden/>
            <w:sz w:val="24"/>
            <w:szCs w:val="24"/>
          </w:rPr>
          <w:t>4</w:t>
        </w:r>
        <w:r w:rsidR="009B3D12" w:rsidRPr="001F7EA6">
          <w:rPr>
            <w:rFonts w:ascii="Times New Roman" w:hAnsi="Times New Roman" w:cs="Times New Roman"/>
            <w:b/>
            <w:bCs/>
            <w:noProof/>
            <w:webHidden/>
            <w:sz w:val="24"/>
            <w:szCs w:val="24"/>
          </w:rPr>
          <w:fldChar w:fldCharType="end"/>
        </w:r>
      </w:hyperlink>
      <w:r w:rsidR="004F4AEE">
        <w:rPr>
          <w:rFonts w:ascii="Times New Roman" w:hAnsi="Times New Roman" w:cs="Times New Roman"/>
          <w:b/>
          <w:bCs/>
          <w:noProof/>
          <w:sz w:val="24"/>
          <w:szCs w:val="24"/>
        </w:rPr>
        <w:t>4</w:t>
      </w:r>
    </w:p>
    <w:p w14:paraId="79C8FBFE" w14:textId="2E5A87CA" w:rsidR="009B3D12" w:rsidRPr="001F7EA6" w:rsidRDefault="001639CA" w:rsidP="009B3D12">
      <w:pPr>
        <w:tabs>
          <w:tab w:val="right" w:leader="dot" w:pos="9639"/>
        </w:tabs>
        <w:spacing w:before="120"/>
        <w:ind w:left="240"/>
        <w:rPr>
          <w:rFonts w:ascii="Times New Roman" w:eastAsiaTheme="minorEastAsia" w:hAnsi="Times New Roman" w:cs="Times New Roman"/>
          <w:noProof/>
          <w:sz w:val="24"/>
          <w:szCs w:val="24"/>
          <w:lang w:eastAsia="ru-RU"/>
        </w:rPr>
      </w:pPr>
      <w:hyperlink w:anchor="_Toc162370392" w:history="1">
        <w:r w:rsidR="009B3D12" w:rsidRPr="001F7EA6">
          <w:rPr>
            <w:rFonts w:ascii="Times New Roman" w:eastAsia="Times New Roman" w:hAnsi="Times New Roman" w:cs="Times New Roman"/>
            <w:iCs/>
            <w:noProof/>
            <w:sz w:val="24"/>
            <w:szCs w:val="24"/>
            <w:lang w:eastAsia="ru-RU"/>
          </w:rPr>
          <w:t>2.1. Трудоемкость освоения модуля</w:t>
        </w:r>
        <w:r w:rsidR="009B3D12" w:rsidRPr="001F7EA6">
          <w:rPr>
            <w:rFonts w:ascii="Times New Roman" w:eastAsia="Times New Roman" w:hAnsi="Times New Roman" w:cs="Times New Roman"/>
            <w:iCs/>
            <w:noProof/>
            <w:webHidden/>
            <w:sz w:val="24"/>
            <w:szCs w:val="24"/>
            <w:lang w:eastAsia="ru-RU"/>
          </w:rPr>
          <w:tab/>
        </w:r>
        <w:r w:rsidR="009B3D12" w:rsidRPr="001F7EA6">
          <w:rPr>
            <w:rFonts w:ascii="Times New Roman" w:eastAsia="Times New Roman" w:hAnsi="Times New Roman" w:cs="Times New Roman"/>
            <w:iCs/>
            <w:noProof/>
            <w:webHidden/>
            <w:sz w:val="24"/>
            <w:szCs w:val="24"/>
            <w:lang w:eastAsia="ru-RU"/>
          </w:rPr>
          <w:fldChar w:fldCharType="begin"/>
        </w:r>
        <w:r w:rsidR="009B3D12" w:rsidRPr="001F7EA6">
          <w:rPr>
            <w:rFonts w:ascii="Times New Roman" w:eastAsia="Times New Roman" w:hAnsi="Times New Roman" w:cs="Times New Roman"/>
            <w:iCs/>
            <w:noProof/>
            <w:webHidden/>
            <w:sz w:val="24"/>
            <w:szCs w:val="24"/>
            <w:lang w:eastAsia="ru-RU"/>
          </w:rPr>
          <w:instrText xml:space="preserve"> PAGEREF _Toc162370392 \h </w:instrText>
        </w:r>
        <w:r w:rsidR="009B3D12" w:rsidRPr="001F7EA6">
          <w:rPr>
            <w:rFonts w:ascii="Times New Roman" w:eastAsia="Times New Roman" w:hAnsi="Times New Roman" w:cs="Times New Roman"/>
            <w:iCs/>
            <w:noProof/>
            <w:webHidden/>
            <w:sz w:val="24"/>
            <w:szCs w:val="24"/>
            <w:lang w:eastAsia="ru-RU"/>
          </w:rPr>
        </w:r>
        <w:r w:rsidR="009B3D12" w:rsidRPr="001F7EA6">
          <w:rPr>
            <w:rFonts w:ascii="Times New Roman" w:eastAsia="Times New Roman" w:hAnsi="Times New Roman" w:cs="Times New Roman"/>
            <w:iCs/>
            <w:noProof/>
            <w:webHidden/>
            <w:sz w:val="24"/>
            <w:szCs w:val="24"/>
            <w:lang w:eastAsia="ru-RU"/>
          </w:rPr>
          <w:fldChar w:fldCharType="separate"/>
        </w:r>
        <w:r w:rsidR="009B3D12" w:rsidRPr="001F7EA6">
          <w:rPr>
            <w:rFonts w:ascii="Times New Roman" w:eastAsia="Times New Roman" w:hAnsi="Times New Roman" w:cs="Times New Roman"/>
            <w:iCs/>
            <w:noProof/>
            <w:webHidden/>
            <w:sz w:val="24"/>
            <w:szCs w:val="24"/>
            <w:lang w:eastAsia="ru-RU"/>
          </w:rPr>
          <w:t>4</w:t>
        </w:r>
        <w:r w:rsidR="009B3D12" w:rsidRPr="001F7EA6">
          <w:rPr>
            <w:rFonts w:ascii="Times New Roman" w:eastAsia="Times New Roman" w:hAnsi="Times New Roman" w:cs="Times New Roman"/>
            <w:iCs/>
            <w:noProof/>
            <w:webHidden/>
            <w:sz w:val="24"/>
            <w:szCs w:val="24"/>
            <w:lang w:eastAsia="ru-RU"/>
          </w:rPr>
          <w:fldChar w:fldCharType="end"/>
        </w:r>
      </w:hyperlink>
      <w:r w:rsidR="004F4AEE">
        <w:rPr>
          <w:rFonts w:ascii="Times New Roman" w:eastAsia="Times New Roman" w:hAnsi="Times New Roman" w:cs="Times New Roman"/>
          <w:iCs/>
          <w:noProof/>
          <w:sz w:val="24"/>
          <w:szCs w:val="24"/>
          <w:lang w:eastAsia="ru-RU"/>
        </w:rPr>
        <w:t>4</w:t>
      </w:r>
    </w:p>
    <w:p w14:paraId="2E78458C" w14:textId="62180D39" w:rsidR="009B3D12" w:rsidRPr="001F7EA6" w:rsidRDefault="001639CA" w:rsidP="009B3D12">
      <w:pPr>
        <w:tabs>
          <w:tab w:val="right" w:leader="dot" w:pos="9639"/>
        </w:tabs>
        <w:spacing w:before="120"/>
        <w:ind w:left="240"/>
        <w:rPr>
          <w:rFonts w:ascii="Times New Roman" w:eastAsiaTheme="minorEastAsia" w:hAnsi="Times New Roman" w:cs="Times New Roman"/>
          <w:noProof/>
          <w:sz w:val="24"/>
          <w:szCs w:val="24"/>
          <w:lang w:eastAsia="ru-RU"/>
        </w:rPr>
      </w:pPr>
      <w:hyperlink w:anchor="_Toc162370393" w:history="1">
        <w:r w:rsidR="009B3D12" w:rsidRPr="001F7EA6">
          <w:rPr>
            <w:rFonts w:ascii="Times New Roman" w:eastAsia="Times New Roman" w:hAnsi="Times New Roman" w:cs="Times New Roman"/>
            <w:iCs/>
            <w:noProof/>
            <w:sz w:val="24"/>
            <w:szCs w:val="24"/>
            <w:lang w:eastAsia="ru-RU"/>
          </w:rPr>
          <w:t>2.2. Структура профессионального модуля</w:t>
        </w:r>
        <w:r w:rsidR="009B3D12" w:rsidRPr="001F7EA6">
          <w:rPr>
            <w:rFonts w:ascii="Times New Roman" w:eastAsia="Times New Roman" w:hAnsi="Times New Roman" w:cs="Times New Roman"/>
            <w:iCs/>
            <w:noProof/>
            <w:webHidden/>
            <w:sz w:val="24"/>
            <w:szCs w:val="24"/>
            <w:lang w:eastAsia="ru-RU"/>
          </w:rPr>
          <w:tab/>
        </w:r>
        <w:r w:rsidR="004F4AEE">
          <w:rPr>
            <w:rFonts w:ascii="Times New Roman" w:eastAsia="Times New Roman" w:hAnsi="Times New Roman" w:cs="Times New Roman"/>
            <w:iCs/>
            <w:noProof/>
            <w:webHidden/>
            <w:sz w:val="24"/>
            <w:szCs w:val="24"/>
            <w:lang w:eastAsia="ru-RU"/>
          </w:rPr>
          <w:t>4</w:t>
        </w:r>
        <w:r w:rsidR="009B3D12" w:rsidRPr="001F7EA6">
          <w:rPr>
            <w:rFonts w:ascii="Times New Roman" w:eastAsia="Times New Roman" w:hAnsi="Times New Roman" w:cs="Times New Roman"/>
            <w:iCs/>
            <w:noProof/>
            <w:webHidden/>
            <w:sz w:val="24"/>
            <w:szCs w:val="24"/>
            <w:lang w:eastAsia="ru-RU"/>
          </w:rPr>
          <w:fldChar w:fldCharType="begin"/>
        </w:r>
        <w:r w:rsidR="009B3D12" w:rsidRPr="001F7EA6">
          <w:rPr>
            <w:rFonts w:ascii="Times New Roman" w:eastAsia="Times New Roman" w:hAnsi="Times New Roman" w:cs="Times New Roman"/>
            <w:iCs/>
            <w:noProof/>
            <w:webHidden/>
            <w:sz w:val="24"/>
            <w:szCs w:val="24"/>
            <w:lang w:eastAsia="ru-RU"/>
          </w:rPr>
          <w:instrText xml:space="preserve"> PAGEREF _Toc162370393 \h </w:instrText>
        </w:r>
        <w:r w:rsidR="009B3D12" w:rsidRPr="001F7EA6">
          <w:rPr>
            <w:rFonts w:ascii="Times New Roman" w:eastAsia="Times New Roman" w:hAnsi="Times New Roman" w:cs="Times New Roman"/>
            <w:iCs/>
            <w:noProof/>
            <w:webHidden/>
            <w:sz w:val="24"/>
            <w:szCs w:val="24"/>
            <w:lang w:eastAsia="ru-RU"/>
          </w:rPr>
        </w:r>
        <w:r w:rsidR="009B3D12" w:rsidRPr="001F7EA6">
          <w:rPr>
            <w:rFonts w:ascii="Times New Roman" w:eastAsia="Times New Roman" w:hAnsi="Times New Roman" w:cs="Times New Roman"/>
            <w:iCs/>
            <w:noProof/>
            <w:webHidden/>
            <w:sz w:val="24"/>
            <w:szCs w:val="24"/>
            <w:lang w:eastAsia="ru-RU"/>
          </w:rPr>
          <w:fldChar w:fldCharType="separate"/>
        </w:r>
        <w:r w:rsidR="009B3D12" w:rsidRPr="001F7EA6">
          <w:rPr>
            <w:rFonts w:ascii="Times New Roman" w:eastAsia="Times New Roman" w:hAnsi="Times New Roman" w:cs="Times New Roman"/>
            <w:iCs/>
            <w:noProof/>
            <w:webHidden/>
            <w:sz w:val="24"/>
            <w:szCs w:val="24"/>
            <w:lang w:eastAsia="ru-RU"/>
          </w:rPr>
          <w:t>5</w:t>
        </w:r>
        <w:r w:rsidR="009B3D12" w:rsidRPr="001F7EA6">
          <w:rPr>
            <w:rFonts w:ascii="Times New Roman" w:eastAsia="Times New Roman" w:hAnsi="Times New Roman" w:cs="Times New Roman"/>
            <w:iCs/>
            <w:noProof/>
            <w:webHidden/>
            <w:sz w:val="24"/>
            <w:szCs w:val="24"/>
            <w:lang w:eastAsia="ru-RU"/>
          </w:rPr>
          <w:fldChar w:fldCharType="end"/>
        </w:r>
      </w:hyperlink>
    </w:p>
    <w:p w14:paraId="5710D284" w14:textId="4FC0306D" w:rsidR="009B3D12" w:rsidRPr="001F7EA6" w:rsidRDefault="001639CA" w:rsidP="009B3D12">
      <w:pPr>
        <w:tabs>
          <w:tab w:val="right" w:leader="dot" w:pos="9639"/>
        </w:tabs>
        <w:spacing w:before="120"/>
        <w:ind w:left="240"/>
        <w:rPr>
          <w:rFonts w:ascii="Times New Roman" w:eastAsiaTheme="minorEastAsia" w:hAnsi="Times New Roman" w:cs="Times New Roman"/>
          <w:noProof/>
          <w:sz w:val="24"/>
          <w:szCs w:val="24"/>
          <w:lang w:eastAsia="ru-RU"/>
        </w:rPr>
      </w:pPr>
      <w:hyperlink w:anchor="_Toc162370394" w:history="1">
        <w:r w:rsidR="009B3D12" w:rsidRPr="001F7EA6">
          <w:rPr>
            <w:rFonts w:ascii="Times New Roman" w:eastAsia="Times New Roman" w:hAnsi="Times New Roman" w:cs="Times New Roman"/>
            <w:iCs/>
            <w:noProof/>
            <w:sz w:val="24"/>
            <w:szCs w:val="24"/>
            <w:lang w:eastAsia="ru-RU"/>
          </w:rPr>
          <w:t>2.3. Содержание профессионального модуля</w:t>
        </w:r>
        <w:r w:rsidR="009B3D12" w:rsidRPr="001F7EA6">
          <w:rPr>
            <w:rFonts w:ascii="Times New Roman" w:eastAsia="Times New Roman" w:hAnsi="Times New Roman" w:cs="Times New Roman"/>
            <w:iCs/>
            <w:noProof/>
            <w:webHidden/>
            <w:sz w:val="24"/>
            <w:szCs w:val="24"/>
            <w:lang w:eastAsia="ru-RU"/>
          </w:rPr>
          <w:tab/>
        </w:r>
        <w:r w:rsidR="004F4AEE">
          <w:rPr>
            <w:rFonts w:ascii="Times New Roman" w:eastAsia="Times New Roman" w:hAnsi="Times New Roman" w:cs="Times New Roman"/>
            <w:iCs/>
            <w:noProof/>
            <w:webHidden/>
            <w:sz w:val="24"/>
            <w:szCs w:val="24"/>
            <w:lang w:eastAsia="ru-RU"/>
          </w:rPr>
          <w:t>4</w:t>
        </w:r>
        <w:r w:rsidR="009B3D12" w:rsidRPr="001F7EA6">
          <w:rPr>
            <w:rFonts w:ascii="Times New Roman" w:eastAsia="Times New Roman" w:hAnsi="Times New Roman" w:cs="Times New Roman"/>
            <w:iCs/>
            <w:noProof/>
            <w:webHidden/>
            <w:sz w:val="24"/>
            <w:szCs w:val="24"/>
            <w:lang w:eastAsia="ru-RU"/>
          </w:rPr>
          <w:fldChar w:fldCharType="begin"/>
        </w:r>
        <w:r w:rsidR="009B3D12" w:rsidRPr="001F7EA6">
          <w:rPr>
            <w:rFonts w:ascii="Times New Roman" w:eastAsia="Times New Roman" w:hAnsi="Times New Roman" w:cs="Times New Roman"/>
            <w:iCs/>
            <w:noProof/>
            <w:webHidden/>
            <w:sz w:val="24"/>
            <w:szCs w:val="24"/>
            <w:lang w:eastAsia="ru-RU"/>
          </w:rPr>
          <w:instrText xml:space="preserve"> PAGEREF _Toc162370394 \h </w:instrText>
        </w:r>
        <w:r w:rsidR="009B3D12" w:rsidRPr="001F7EA6">
          <w:rPr>
            <w:rFonts w:ascii="Times New Roman" w:eastAsia="Times New Roman" w:hAnsi="Times New Roman" w:cs="Times New Roman"/>
            <w:iCs/>
            <w:noProof/>
            <w:webHidden/>
            <w:sz w:val="24"/>
            <w:szCs w:val="24"/>
            <w:lang w:eastAsia="ru-RU"/>
          </w:rPr>
        </w:r>
        <w:r w:rsidR="009B3D12" w:rsidRPr="001F7EA6">
          <w:rPr>
            <w:rFonts w:ascii="Times New Roman" w:eastAsia="Times New Roman" w:hAnsi="Times New Roman" w:cs="Times New Roman"/>
            <w:iCs/>
            <w:noProof/>
            <w:webHidden/>
            <w:sz w:val="24"/>
            <w:szCs w:val="24"/>
            <w:lang w:eastAsia="ru-RU"/>
          </w:rPr>
          <w:fldChar w:fldCharType="separate"/>
        </w:r>
        <w:r w:rsidR="009B3D12" w:rsidRPr="001F7EA6">
          <w:rPr>
            <w:rFonts w:ascii="Times New Roman" w:eastAsia="Times New Roman" w:hAnsi="Times New Roman" w:cs="Times New Roman"/>
            <w:iCs/>
            <w:noProof/>
            <w:webHidden/>
            <w:sz w:val="24"/>
            <w:szCs w:val="24"/>
            <w:lang w:eastAsia="ru-RU"/>
          </w:rPr>
          <w:t>6</w:t>
        </w:r>
        <w:r w:rsidR="009B3D12" w:rsidRPr="001F7EA6">
          <w:rPr>
            <w:rFonts w:ascii="Times New Roman" w:eastAsia="Times New Roman" w:hAnsi="Times New Roman" w:cs="Times New Roman"/>
            <w:iCs/>
            <w:noProof/>
            <w:webHidden/>
            <w:sz w:val="24"/>
            <w:szCs w:val="24"/>
            <w:lang w:eastAsia="ru-RU"/>
          </w:rPr>
          <w:fldChar w:fldCharType="end"/>
        </w:r>
      </w:hyperlink>
    </w:p>
    <w:p w14:paraId="272E5C31" w14:textId="1E40583F" w:rsidR="009B3D12" w:rsidRPr="001F7EA6" w:rsidRDefault="001639CA" w:rsidP="009B3D12">
      <w:pPr>
        <w:tabs>
          <w:tab w:val="right" w:leader="dot" w:pos="9639"/>
        </w:tabs>
        <w:spacing w:before="120" w:line="276" w:lineRule="auto"/>
        <w:rPr>
          <w:rFonts w:ascii="Times New Roman" w:eastAsiaTheme="minorEastAsia" w:hAnsi="Times New Roman" w:cs="Times New Roman"/>
          <w:noProof/>
          <w:sz w:val="24"/>
          <w:szCs w:val="24"/>
          <w:lang w:eastAsia="ru-RU"/>
        </w:rPr>
      </w:pPr>
      <w:hyperlink w:anchor="_Toc162370397" w:history="1">
        <w:r w:rsidR="009B3D12" w:rsidRPr="001F7EA6">
          <w:rPr>
            <w:rFonts w:ascii="Times New Roman" w:hAnsi="Times New Roman" w:cs="Times New Roman"/>
            <w:b/>
            <w:bCs/>
            <w:noProof/>
            <w:sz w:val="24"/>
            <w:szCs w:val="24"/>
          </w:rPr>
          <w:t>3. Условия реализации профессионального модуля</w:t>
        </w:r>
        <w:r w:rsidR="009B3D12" w:rsidRPr="001F7EA6">
          <w:rPr>
            <w:rFonts w:ascii="Times New Roman" w:hAnsi="Times New Roman" w:cs="Times New Roman"/>
            <w:b/>
            <w:bCs/>
            <w:noProof/>
            <w:webHidden/>
            <w:sz w:val="24"/>
            <w:szCs w:val="24"/>
          </w:rPr>
          <w:tab/>
        </w:r>
        <w:r w:rsidR="004F4AEE">
          <w:rPr>
            <w:rFonts w:ascii="Times New Roman" w:hAnsi="Times New Roman" w:cs="Times New Roman"/>
            <w:b/>
            <w:bCs/>
            <w:noProof/>
            <w:webHidden/>
            <w:sz w:val="24"/>
            <w:szCs w:val="24"/>
          </w:rPr>
          <w:t>49</w:t>
        </w:r>
      </w:hyperlink>
    </w:p>
    <w:p w14:paraId="38937C5F" w14:textId="25E3C2FC" w:rsidR="009B3D12" w:rsidRPr="001F7EA6" w:rsidRDefault="001639CA" w:rsidP="009B3D12">
      <w:pPr>
        <w:tabs>
          <w:tab w:val="right" w:leader="dot" w:pos="9639"/>
        </w:tabs>
        <w:spacing w:before="120"/>
        <w:ind w:left="240"/>
        <w:rPr>
          <w:rFonts w:ascii="Times New Roman" w:eastAsiaTheme="minorEastAsia" w:hAnsi="Times New Roman" w:cs="Times New Roman"/>
          <w:noProof/>
          <w:sz w:val="24"/>
          <w:szCs w:val="24"/>
          <w:lang w:eastAsia="ru-RU"/>
        </w:rPr>
      </w:pPr>
      <w:hyperlink w:anchor="_Toc162370398" w:history="1">
        <w:r w:rsidR="009B3D12" w:rsidRPr="001F7EA6">
          <w:rPr>
            <w:rFonts w:ascii="Times New Roman" w:eastAsia="Times New Roman" w:hAnsi="Times New Roman" w:cs="Times New Roman"/>
            <w:iCs/>
            <w:noProof/>
            <w:sz w:val="24"/>
            <w:szCs w:val="24"/>
            <w:lang w:eastAsia="ru-RU"/>
          </w:rPr>
          <w:t>3.1. Материально-техническое обеспечение</w:t>
        </w:r>
        <w:r w:rsidR="009B3D12" w:rsidRPr="001F7EA6">
          <w:rPr>
            <w:rFonts w:ascii="Times New Roman" w:eastAsia="Times New Roman" w:hAnsi="Times New Roman" w:cs="Times New Roman"/>
            <w:iCs/>
            <w:noProof/>
            <w:webHidden/>
            <w:sz w:val="24"/>
            <w:szCs w:val="24"/>
            <w:lang w:eastAsia="ru-RU"/>
          </w:rPr>
          <w:tab/>
        </w:r>
        <w:r w:rsidR="004F4AEE">
          <w:rPr>
            <w:rFonts w:ascii="Times New Roman" w:eastAsia="Times New Roman" w:hAnsi="Times New Roman" w:cs="Times New Roman"/>
            <w:iCs/>
            <w:noProof/>
            <w:webHidden/>
            <w:sz w:val="24"/>
            <w:szCs w:val="24"/>
            <w:lang w:eastAsia="ru-RU"/>
          </w:rPr>
          <w:t>49</w:t>
        </w:r>
      </w:hyperlink>
    </w:p>
    <w:p w14:paraId="0D1727AD" w14:textId="1FC0D1D8" w:rsidR="009B3D12" w:rsidRPr="001F7EA6" w:rsidRDefault="001639CA" w:rsidP="009B3D12">
      <w:pPr>
        <w:tabs>
          <w:tab w:val="right" w:leader="dot" w:pos="9639"/>
        </w:tabs>
        <w:spacing w:before="120"/>
        <w:ind w:left="240"/>
        <w:rPr>
          <w:rFonts w:ascii="Times New Roman" w:eastAsiaTheme="minorEastAsia" w:hAnsi="Times New Roman" w:cs="Times New Roman"/>
          <w:noProof/>
          <w:sz w:val="24"/>
          <w:szCs w:val="24"/>
          <w:lang w:eastAsia="ru-RU"/>
        </w:rPr>
      </w:pPr>
      <w:hyperlink w:anchor="_Toc162370399" w:history="1">
        <w:r w:rsidR="009B3D12" w:rsidRPr="001F7EA6">
          <w:rPr>
            <w:rFonts w:ascii="Times New Roman" w:eastAsia="Times New Roman" w:hAnsi="Times New Roman" w:cs="Times New Roman"/>
            <w:iCs/>
            <w:noProof/>
            <w:sz w:val="24"/>
            <w:szCs w:val="24"/>
            <w:lang w:eastAsia="ru-RU"/>
          </w:rPr>
          <w:t>3.2. Учебно-методическое обеспечение</w:t>
        </w:r>
        <w:r w:rsidR="009B3D12" w:rsidRPr="001F7EA6">
          <w:rPr>
            <w:rFonts w:ascii="Times New Roman" w:eastAsia="Times New Roman" w:hAnsi="Times New Roman" w:cs="Times New Roman"/>
            <w:iCs/>
            <w:noProof/>
            <w:webHidden/>
            <w:sz w:val="24"/>
            <w:szCs w:val="24"/>
            <w:lang w:eastAsia="ru-RU"/>
          </w:rPr>
          <w:tab/>
        </w:r>
        <w:r w:rsidR="004F4AEE">
          <w:rPr>
            <w:rFonts w:ascii="Times New Roman" w:eastAsia="Times New Roman" w:hAnsi="Times New Roman" w:cs="Times New Roman"/>
            <w:iCs/>
            <w:noProof/>
            <w:webHidden/>
            <w:sz w:val="24"/>
            <w:szCs w:val="24"/>
            <w:lang w:eastAsia="ru-RU"/>
          </w:rPr>
          <w:t>49</w:t>
        </w:r>
      </w:hyperlink>
    </w:p>
    <w:p w14:paraId="4C59BF2F" w14:textId="26F6FE7E" w:rsidR="009B3D12" w:rsidRPr="001F7EA6" w:rsidRDefault="001639CA" w:rsidP="009B3D12">
      <w:pPr>
        <w:tabs>
          <w:tab w:val="right" w:leader="dot" w:pos="9639"/>
        </w:tabs>
        <w:spacing w:before="120" w:line="276" w:lineRule="auto"/>
        <w:rPr>
          <w:rFonts w:ascii="Times New Roman" w:eastAsiaTheme="minorEastAsia" w:hAnsi="Times New Roman" w:cs="Times New Roman"/>
          <w:noProof/>
          <w:sz w:val="24"/>
          <w:szCs w:val="24"/>
          <w:lang w:eastAsia="ru-RU"/>
        </w:rPr>
      </w:pPr>
      <w:hyperlink w:anchor="_Toc162370400" w:history="1">
        <w:r w:rsidR="009B3D12" w:rsidRPr="001F7EA6">
          <w:rPr>
            <w:rFonts w:ascii="Times New Roman" w:hAnsi="Times New Roman" w:cs="Times New Roman"/>
            <w:b/>
            <w:bCs/>
            <w:noProof/>
            <w:sz w:val="24"/>
            <w:szCs w:val="24"/>
          </w:rPr>
          <w:t>4. Контроль и оценка результатов освоения  профессионального модуля</w:t>
        </w:r>
        <w:r w:rsidR="009B3D12" w:rsidRPr="001F7EA6">
          <w:rPr>
            <w:rFonts w:ascii="Times New Roman" w:hAnsi="Times New Roman" w:cs="Times New Roman"/>
            <w:b/>
            <w:bCs/>
            <w:noProof/>
            <w:webHidden/>
            <w:sz w:val="24"/>
            <w:szCs w:val="24"/>
          </w:rPr>
          <w:tab/>
        </w:r>
        <w:r w:rsidR="004F4AEE">
          <w:rPr>
            <w:rFonts w:ascii="Times New Roman" w:hAnsi="Times New Roman" w:cs="Times New Roman"/>
            <w:b/>
            <w:bCs/>
            <w:noProof/>
            <w:webHidden/>
            <w:sz w:val="24"/>
            <w:szCs w:val="24"/>
          </w:rPr>
          <w:t>49</w:t>
        </w:r>
      </w:hyperlink>
    </w:p>
    <w:p w14:paraId="2A0855C7" w14:textId="77777777" w:rsidR="009B3D12" w:rsidRPr="00DB45EC" w:rsidRDefault="009B3D12" w:rsidP="009B3D12">
      <w:pPr>
        <w:jc w:val="center"/>
        <w:rPr>
          <w:rFonts w:ascii="Times New Roman" w:hAnsi="Times New Roman" w:cs="Times New Roman"/>
          <w:b/>
          <w:bCs/>
          <w:sz w:val="24"/>
          <w:szCs w:val="24"/>
        </w:rPr>
      </w:pPr>
      <w:r w:rsidRPr="001F7EA6">
        <w:rPr>
          <w:rFonts w:ascii="Times New Roman" w:hAnsi="Times New Roman" w:cs="Times New Roman"/>
          <w:b/>
          <w:bCs/>
          <w:sz w:val="24"/>
          <w:szCs w:val="24"/>
        </w:rPr>
        <w:fldChar w:fldCharType="end"/>
      </w:r>
    </w:p>
    <w:p w14:paraId="1CCF75C2" w14:textId="77777777" w:rsidR="009B3D12" w:rsidRPr="00DB45EC" w:rsidRDefault="009B3D12" w:rsidP="009B3D12">
      <w:pPr>
        <w:keepNext/>
        <w:spacing w:after="120"/>
        <w:outlineLvl w:val="0"/>
        <w:rPr>
          <w:rFonts w:ascii="Times New Roman" w:eastAsia="Segoe UI" w:hAnsi="Times New Roman" w:cs="Times New Roman"/>
          <w:b/>
          <w:bCs/>
          <w:caps/>
          <w:kern w:val="32"/>
          <w:sz w:val="24"/>
          <w:szCs w:val="24"/>
          <w:lang w:eastAsia="ru-RU"/>
        </w:rPr>
        <w:sectPr w:rsidR="009B3D12" w:rsidRPr="00DB45EC" w:rsidSect="00502F97">
          <w:headerReference w:type="even" r:id="rId26"/>
          <w:headerReference w:type="default" r:id="rId27"/>
          <w:pgSz w:w="11906" w:h="16838"/>
          <w:pgMar w:top="1134" w:right="567" w:bottom="1134" w:left="1701" w:header="709" w:footer="709" w:gutter="0"/>
          <w:cols w:space="708"/>
          <w:docGrid w:linePitch="360"/>
        </w:sectPr>
      </w:pPr>
    </w:p>
    <w:p w14:paraId="5DE54B5F" w14:textId="77777777" w:rsidR="009B3D12" w:rsidRPr="00DB45EC" w:rsidRDefault="009B3D12" w:rsidP="009B3D12">
      <w:pPr>
        <w:keepNext/>
        <w:spacing w:after="120"/>
        <w:jc w:val="center"/>
        <w:outlineLvl w:val="0"/>
        <w:rPr>
          <w:rFonts w:ascii="Times New Roman" w:eastAsia="Segoe UI" w:hAnsi="Times New Roman" w:cs="Times New Roman"/>
          <w:b/>
          <w:bCs/>
          <w:caps/>
          <w:kern w:val="32"/>
          <w:sz w:val="24"/>
          <w:szCs w:val="24"/>
          <w:lang w:eastAsia="ru-RU"/>
        </w:rPr>
      </w:pPr>
      <w:r w:rsidRPr="00DB45EC">
        <w:rPr>
          <w:rFonts w:ascii="Times New Roman" w:eastAsia="Segoe UI" w:hAnsi="Times New Roman" w:cs="Times New Roman"/>
          <w:b/>
          <w:bCs/>
          <w:caps/>
          <w:kern w:val="32"/>
          <w:sz w:val="24"/>
          <w:szCs w:val="24"/>
          <w:lang w:eastAsia="ru-RU"/>
        </w:rPr>
        <w:lastRenderedPageBreak/>
        <w:t>1. Общая характеристикаРАБОЧЕЙ ПРОГРАММЫ ПРОФЕССИОНАЛЬНОГО МОДУЛЯ</w:t>
      </w:r>
    </w:p>
    <w:p w14:paraId="04473B7F" w14:textId="2623A6E6" w:rsidR="009821F3" w:rsidRPr="00DB45EC" w:rsidRDefault="009821F3" w:rsidP="009821F3">
      <w:pPr>
        <w:jc w:val="center"/>
        <w:rPr>
          <w:rFonts w:ascii="Times New Roman" w:hAnsi="Times New Roman" w:cs="Times New Roman"/>
          <w:b/>
          <w:bCs/>
          <w:sz w:val="24"/>
          <w:szCs w:val="24"/>
        </w:rPr>
      </w:pPr>
      <w:r w:rsidRPr="00DB45EC">
        <w:rPr>
          <w:rFonts w:ascii="Times New Roman" w:hAnsi="Times New Roman" w:cs="Times New Roman"/>
          <w:b/>
          <w:bCs/>
          <w:sz w:val="24"/>
          <w:szCs w:val="24"/>
        </w:rPr>
        <w:t>«ПМ 04 Обеспечение деятельности структурного подразделения»</w:t>
      </w:r>
    </w:p>
    <w:p w14:paraId="5A3A53BC" w14:textId="77777777" w:rsidR="002A393F" w:rsidRPr="00DB45EC" w:rsidRDefault="002A393F" w:rsidP="009821F3">
      <w:pPr>
        <w:jc w:val="center"/>
        <w:rPr>
          <w:rFonts w:ascii="Times New Roman" w:hAnsi="Times New Roman" w:cs="Times New Roman"/>
          <w:b/>
          <w:bCs/>
          <w:sz w:val="24"/>
          <w:szCs w:val="24"/>
        </w:rPr>
      </w:pPr>
    </w:p>
    <w:p w14:paraId="0AAB4950" w14:textId="77777777" w:rsidR="002A393F" w:rsidRPr="00DB45EC" w:rsidRDefault="002A393F" w:rsidP="009821F3">
      <w:pPr>
        <w:jc w:val="center"/>
        <w:rPr>
          <w:rFonts w:ascii="Times New Roman" w:hAnsi="Times New Roman" w:cs="Times New Roman"/>
          <w:b/>
          <w:bCs/>
          <w:sz w:val="24"/>
          <w:szCs w:val="24"/>
        </w:rPr>
      </w:pPr>
    </w:p>
    <w:p w14:paraId="78C8BA53" w14:textId="682838C2" w:rsidR="009B3D12" w:rsidRPr="00DB45EC" w:rsidRDefault="002A393F" w:rsidP="002A393F">
      <w:pPr>
        <w:spacing w:after="120" w:line="276" w:lineRule="auto"/>
        <w:ind w:left="709"/>
        <w:outlineLvl w:val="1"/>
        <w:rPr>
          <w:rFonts w:ascii="Times New Roman" w:eastAsia="Segoe UI" w:hAnsi="Times New Roman" w:cs="Times New Roman"/>
          <w:b/>
          <w:bCs/>
          <w:sz w:val="24"/>
          <w:szCs w:val="24"/>
          <w:lang w:eastAsia="ru-RU"/>
        </w:rPr>
      </w:pPr>
      <w:r w:rsidRPr="00DB45EC">
        <w:rPr>
          <w:rFonts w:ascii="Times New Roman" w:eastAsia="Segoe UI" w:hAnsi="Times New Roman" w:cs="Times New Roman"/>
          <w:b/>
          <w:bCs/>
          <w:sz w:val="24"/>
          <w:szCs w:val="24"/>
          <w:lang w:eastAsia="ru-RU"/>
        </w:rPr>
        <w:t xml:space="preserve">1.1 </w:t>
      </w:r>
      <w:r w:rsidR="009B3D12" w:rsidRPr="00DB45EC">
        <w:rPr>
          <w:rFonts w:ascii="Times New Roman" w:eastAsia="Segoe UI" w:hAnsi="Times New Roman" w:cs="Times New Roman"/>
          <w:b/>
          <w:bCs/>
          <w:sz w:val="24"/>
          <w:szCs w:val="24"/>
          <w:lang w:eastAsia="ru-RU"/>
        </w:rPr>
        <w:t>Цель и место профессионального модуля</w:t>
      </w:r>
      <w:r w:rsidR="006961EF" w:rsidRPr="00DB45EC">
        <w:rPr>
          <w:rFonts w:ascii="Times New Roman" w:eastAsia="Segoe UI" w:hAnsi="Times New Roman" w:cs="Times New Roman"/>
          <w:b/>
          <w:bCs/>
          <w:sz w:val="24"/>
          <w:szCs w:val="24"/>
          <w:lang w:eastAsia="ru-RU"/>
        </w:rPr>
        <w:t xml:space="preserve"> </w:t>
      </w:r>
      <w:r w:rsidR="009B3D12" w:rsidRPr="00DB45EC">
        <w:rPr>
          <w:rFonts w:ascii="Times New Roman" w:eastAsia="Segoe UI" w:hAnsi="Times New Roman" w:cs="Times New Roman"/>
          <w:b/>
          <w:bCs/>
          <w:sz w:val="24"/>
          <w:szCs w:val="24"/>
          <w:lang w:eastAsia="ru-RU"/>
        </w:rPr>
        <w:t>в структуре образовательной программы</w:t>
      </w:r>
    </w:p>
    <w:p w14:paraId="47A10ABF" w14:textId="0A747447" w:rsidR="009B3D12" w:rsidRPr="002557DB" w:rsidRDefault="009B3D12" w:rsidP="009B3D12">
      <w:pPr>
        <w:suppressAutoHyphens/>
        <w:spacing w:line="276" w:lineRule="auto"/>
        <w:ind w:left="420"/>
        <w:contextualSpacing/>
        <w:jc w:val="both"/>
        <w:rPr>
          <w:rFonts w:ascii="Times New Roman" w:hAnsi="Times New Roman" w:cs="Times New Roman"/>
          <w:sz w:val="24"/>
          <w:szCs w:val="24"/>
        </w:rPr>
      </w:pPr>
      <w:r w:rsidRPr="00DB45EC">
        <w:rPr>
          <w:rFonts w:ascii="Times New Roman" w:eastAsia="Times New Roman" w:hAnsi="Times New Roman" w:cs="Times New Roman"/>
          <w:sz w:val="24"/>
          <w:szCs w:val="24"/>
          <w:lang w:eastAsia="ru-RU"/>
        </w:rPr>
        <w:t xml:space="preserve">Цель модуля: освоение вида деятельности </w:t>
      </w:r>
      <w:r w:rsidR="002A393F" w:rsidRPr="00DB45EC">
        <w:rPr>
          <w:rFonts w:ascii="Times New Roman" w:hAnsi="Times New Roman" w:cs="Times New Roman"/>
          <w:sz w:val="24"/>
          <w:szCs w:val="24"/>
        </w:rPr>
        <w:t xml:space="preserve">ВД 4 </w:t>
      </w:r>
      <w:r w:rsidR="002A393F" w:rsidRPr="002557DB">
        <w:rPr>
          <w:rStyle w:val="afb"/>
          <w:i w:val="0"/>
          <w:iCs/>
          <w:sz w:val="24"/>
          <w:szCs w:val="24"/>
        </w:rPr>
        <w:t>Обеспечение деятельности структурного подразделения</w:t>
      </w:r>
      <w:r w:rsidR="002557DB">
        <w:rPr>
          <w:rFonts w:ascii="Times New Roman" w:hAnsi="Times New Roman" w:cs="Times New Roman"/>
          <w:sz w:val="24"/>
          <w:szCs w:val="24"/>
        </w:rPr>
        <w:t>.</w:t>
      </w:r>
      <w:r w:rsidR="002A393F" w:rsidRPr="002557DB">
        <w:rPr>
          <w:rFonts w:ascii="Times New Roman" w:hAnsi="Times New Roman" w:cs="Times New Roman"/>
          <w:sz w:val="24"/>
          <w:szCs w:val="24"/>
        </w:rPr>
        <w:t xml:space="preserve"> </w:t>
      </w:r>
    </w:p>
    <w:p w14:paraId="08262053" w14:textId="309D7114" w:rsidR="009B3D12" w:rsidRPr="00DB45EC" w:rsidRDefault="00C32A19" w:rsidP="009B3D12">
      <w:pPr>
        <w:suppressAutoHyphens/>
        <w:spacing w:line="276" w:lineRule="auto"/>
        <w:ind w:left="420"/>
        <w:contextualSpacing/>
        <w:jc w:val="both"/>
        <w:rPr>
          <w:rFonts w:ascii="Times New Roman" w:hAnsi="Times New Roman" w:cs="Times New Roman"/>
          <w:sz w:val="24"/>
          <w:szCs w:val="24"/>
        </w:rPr>
      </w:pPr>
      <w:r w:rsidRPr="00DB45EC">
        <w:rPr>
          <w:rFonts w:ascii="Times New Roman" w:hAnsi="Times New Roman" w:cs="Times New Roman"/>
          <w:sz w:val="24"/>
          <w:szCs w:val="24"/>
        </w:rPr>
        <w:t xml:space="preserve">         </w:t>
      </w:r>
      <w:r w:rsidR="009B3D12" w:rsidRPr="00DB45EC">
        <w:rPr>
          <w:rFonts w:ascii="Times New Roman" w:hAnsi="Times New Roman" w:cs="Times New Roman"/>
          <w:sz w:val="24"/>
          <w:szCs w:val="24"/>
        </w:rPr>
        <w:t>Профессиональный модуль включен в обязательную часть образоват</w:t>
      </w:r>
      <w:r w:rsidRPr="00DB45EC">
        <w:rPr>
          <w:rFonts w:ascii="Times New Roman" w:hAnsi="Times New Roman" w:cs="Times New Roman"/>
          <w:sz w:val="24"/>
          <w:szCs w:val="24"/>
        </w:rPr>
        <w:t>ельной программы</w:t>
      </w:r>
      <w:r w:rsidR="00966FFD" w:rsidRPr="00DB45EC">
        <w:rPr>
          <w:rFonts w:ascii="Times New Roman" w:hAnsi="Times New Roman" w:cs="Times New Roman"/>
          <w:sz w:val="24"/>
          <w:szCs w:val="24"/>
        </w:rPr>
        <w:t xml:space="preserve"> </w:t>
      </w:r>
      <w:r w:rsidR="009B3D12" w:rsidRPr="00DB45EC">
        <w:rPr>
          <w:rFonts w:ascii="Times New Roman" w:hAnsi="Times New Roman" w:cs="Times New Roman"/>
          <w:sz w:val="24"/>
          <w:szCs w:val="24"/>
        </w:rPr>
        <w:t>по направленности</w:t>
      </w:r>
      <w:r w:rsidRPr="00DB45EC">
        <w:rPr>
          <w:rFonts w:ascii="Times New Roman" w:hAnsi="Times New Roman" w:cs="Times New Roman"/>
          <w:sz w:val="24"/>
        </w:rPr>
        <w:t xml:space="preserve"> </w:t>
      </w:r>
      <w:r w:rsidRPr="00DB45EC">
        <w:rPr>
          <w:rFonts w:ascii="Times New Roman" w:hAnsi="Times New Roman" w:cs="Times New Roman"/>
          <w:iCs/>
          <w:sz w:val="24"/>
          <w:szCs w:val="24"/>
        </w:rPr>
        <w:t>Производство продуктов питания из растительного сырья на автоматизированных технологических линиях</w:t>
      </w:r>
      <w:r w:rsidR="002557DB">
        <w:rPr>
          <w:rFonts w:ascii="Times New Roman" w:hAnsi="Times New Roman" w:cs="Times New Roman"/>
          <w:iCs/>
          <w:sz w:val="24"/>
          <w:szCs w:val="24"/>
        </w:rPr>
        <w:t>.</w:t>
      </w:r>
      <w:r w:rsidR="009B3D12" w:rsidRPr="00DB45EC">
        <w:rPr>
          <w:rFonts w:ascii="Times New Roman" w:hAnsi="Times New Roman" w:cs="Times New Roman"/>
          <w:sz w:val="24"/>
          <w:szCs w:val="24"/>
        </w:rPr>
        <w:t xml:space="preserve"> </w:t>
      </w:r>
    </w:p>
    <w:p w14:paraId="39B2C8F3" w14:textId="77777777" w:rsidR="009B3D12" w:rsidRPr="00DB45EC" w:rsidRDefault="009B3D12" w:rsidP="009B3D12">
      <w:pPr>
        <w:spacing w:after="120" w:line="276" w:lineRule="auto"/>
        <w:ind w:left="1129"/>
        <w:outlineLvl w:val="1"/>
        <w:rPr>
          <w:rFonts w:ascii="Times New Roman" w:eastAsia="Segoe UI" w:hAnsi="Times New Roman" w:cs="Times New Roman"/>
          <w:b/>
          <w:bCs/>
          <w:sz w:val="24"/>
          <w:szCs w:val="24"/>
          <w:lang w:eastAsia="ru-RU"/>
        </w:rPr>
      </w:pPr>
    </w:p>
    <w:p w14:paraId="1AD3DFFB" w14:textId="6A165B3E" w:rsidR="009B3D12" w:rsidRPr="00DB45EC" w:rsidRDefault="002A393F" w:rsidP="002A393F">
      <w:pPr>
        <w:spacing w:after="120" w:line="276" w:lineRule="auto"/>
        <w:ind w:left="709"/>
        <w:outlineLvl w:val="1"/>
        <w:rPr>
          <w:rFonts w:ascii="Times New Roman" w:eastAsia="Segoe UI" w:hAnsi="Times New Roman" w:cs="Times New Roman"/>
          <w:b/>
          <w:bCs/>
          <w:sz w:val="24"/>
          <w:szCs w:val="24"/>
          <w:lang w:eastAsia="ru-RU"/>
        </w:rPr>
      </w:pPr>
      <w:r w:rsidRPr="00DB45EC">
        <w:rPr>
          <w:rFonts w:ascii="Times New Roman" w:eastAsia="Segoe UI" w:hAnsi="Times New Roman" w:cs="Times New Roman"/>
          <w:b/>
          <w:bCs/>
          <w:sz w:val="24"/>
          <w:szCs w:val="24"/>
          <w:lang w:eastAsia="ru-RU"/>
        </w:rPr>
        <w:t xml:space="preserve">1.2 </w:t>
      </w:r>
      <w:r w:rsidR="009B3D12" w:rsidRPr="00DB45EC">
        <w:rPr>
          <w:rFonts w:ascii="Times New Roman" w:eastAsia="Segoe UI" w:hAnsi="Times New Roman" w:cs="Times New Roman"/>
          <w:b/>
          <w:bCs/>
          <w:sz w:val="24"/>
          <w:szCs w:val="24"/>
          <w:lang w:eastAsia="ru-RU"/>
        </w:rPr>
        <w:t>Планируемые результаты освоения профессионального модуля</w:t>
      </w:r>
    </w:p>
    <w:p w14:paraId="4D446185" w14:textId="77777777" w:rsidR="009B3D12" w:rsidRPr="00DB45EC" w:rsidRDefault="009B3D12" w:rsidP="009B3D12">
      <w:pPr>
        <w:ind w:firstLine="709"/>
        <w:jc w:val="both"/>
        <w:rPr>
          <w:rFonts w:ascii="Times New Roman" w:eastAsia="Times New Roman" w:hAnsi="Times New Roman" w:cs="Times New Roman"/>
          <w:sz w:val="24"/>
          <w:szCs w:val="24"/>
          <w:lang w:eastAsia="ru-RU"/>
        </w:rPr>
      </w:pPr>
      <w:r w:rsidRPr="00DB45EC">
        <w:rPr>
          <w:rFonts w:ascii="Times New Roman" w:eastAsia="Times New Roman" w:hAnsi="Times New Roman" w:cs="Times New Roman"/>
          <w:sz w:val="24"/>
          <w:szCs w:val="24"/>
          <w:lang w:eastAsia="ru-RU"/>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4.3ОПОП-П).</w:t>
      </w:r>
    </w:p>
    <w:p w14:paraId="5B5692D4" w14:textId="77777777" w:rsidR="004A748F" w:rsidRDefault="004A748F" w:rsidP="004A748F">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833"/>
        <w:gridCol w:w="2833"/>
        <w:gridCol w:w="2833"/>
      </w:tblGrid>
      <w:tr w:rsidR="004A748F" w:rsidRPr="000E591D" w14:paraId="62692694" w14:textId="77777777" w:rsidTr="00387967">
        <w:tc>
          <w:tcPr>
            <w:tcW w:w="1129" w:type="dxa"/>
            <w:tcBorders>
              <w:top w:val="single" w:sz="4" w:space="0" w:color="auto"/>
              <w:left w:val="single" w:sz="4" w:space="0" w:color="auto"/>
              <w:right w:val="single" w:sz="4" w:space="0" w:color="auto"/>
            </w:tcBorders>
          </w:tcPr>
          <w:p w14:paraId="234BB43F" w14:textId="77777777" w:rsidR="004A748F" w:rsidRPr="004D3D8F" w:rsidRDefault="004A748F" w:rsidP="00387967">
            <w:pPr>
              <w:rPr>
                <w:rStyle w:val="afb"/>
                <w:b/>
                <w:i w:val="0"/>
                <w:sz w:val="24"/>
                <w:szCs w:val="24"/>
              </w:rPr>
            </w:pPr>
            <w:r w:rsidRPr="004D3D8F">
              <w:rPr>
                <w:rStyle w:val="afb"/>
                <w:b/>
                <w:i w:val="0"/>
                <w:sz w:val="24"/>
                <w:szCs w:val="24"/>
              </w:rPr>
              <w:t>Код ОК, ПК</w:t>
            </w:r>
          </w:p>
        </w:tc>
        <w:tc>
          <w:tcPr>
            <w:tcW w:w="2833" w:type="dxa"/>
            <w:tcBorders>
              <w:top w:val="single" w:sz="4" w:space="0" w:color="auto"/>
              <w:left w:val="single" w:sz="4" w:space="0" w:color="auto"/>
              <w:right w:val="single" w:sz="4" w:space="0" w:color="auto"/>
            </w:tcBorders>
          </w:tcPr>
          <w:p w14:paraId="2A4E9793" w14:textId="77777777" w:rsidR="004A748F" w:rsidRPr="00C13371" w:rsidRDefault="004A748F" w:rsidP="00387967">
            <w:pPr>
              <w:jc w:val="center"/>
              <w:rPr>
                <w:rFonts w:ascii="Times New Roman" w:hAnsi="Times New Roman" w:cs="Times New Roman"/>
                <w:b/>
                <w:sz w:val="24"/>
                <w:szCs w:val="24"/>
              </w:rPr>
            </w:pPr>
            <w:r w:rsidRPr="00C13371">
              <w:rPr>
                <w:rFonts w:ascii="Times New Roman" w:hAnsi="Times New Roman" w:cs="Times New Roman"/>
                <w:b/>
                <w:sz w:val="24"/>
                <w:szCs w:val="24"/>
              </w:rPr>
              <w:t>Уметь</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2419AF35" w14:textId="77777777" w:rsidR="004A748F" w:rsidRPr="00C13371" w:rsidRDefault="004A748F" w:rsidP="00387967">
            <w:pPr>
              <w:jc w:val="center"/>
              <w:rPr>
                <w:rFonts w:ascii="Times New Roman" w:hAnsi="Times New Roman" w:cs="Times New Roman"/>
                <w:b/>
                <w:i/>
                <w:sz w:val="24"/>
                <w:szCs w:val="24"/>
              </w:rPr>
            </w:pPr>
            <w:r w:rsidRPr="00C13371">
              <w:rPr>
                <w:rFonts w:ascii="Times New Roman" w:hAnsi="Times New Roman" w:cs="Times New Roman"/>
                <w:b/>
                <w:sz w:val="24"/>
                <w:szCs w:val="24"/>
              </w:rPr>
              <w:t>Знать</w:t>
            </w:r>
          </w:p>
        </w:tc>
        <w:tc>
          <w:tcPr>
            <w:tcW w:w="2833" w:type="dxa"/>
            <w:tcBorders>
              <w:top w:val="single" w:sz="4" w:space="0" w:color="auto"/>
              <w:left w:val="single" w:sz="4" w:space="0" w:color="auto"/>
              <w:bottom w:val="single" w:sz="4" w:space="0" w:color="auto"/>
              <w:right w:val="single" w:sz="4" w:space="0" w:color="auto"/>
            </w:tcBorders>
          </w:tcPr>
          <w:p w14:paraId="08633EB4" w14:textId="77777777" w:rsidR="004A748F" w:rsidRPr="00C13371" w:rsidRDefault="004A748F" w:rsidP="00387967">
            <w:pPr>
              <w:jc w:val="center"/>
              <w:rPr>
                <w:rFonts w:ascii="Times New Roman" w:hAnsi="Times New Roman" w:cs="Times New Roman"/>
                <w:b/>
                <w:i/>
                <w:sz w:val="24"/>
                <w:szCs w:val="24"/>
              </w:rPr>
            </w:pPr>
            <w:r w:rsidRPr="00C13371">
              <w:rPr>
                <w:rFonts w:ascii="Times New Roman" w:hAnsi="Times New Roman" w:cs="Times New Roman"/>
                <w:b/>
                <w:sz w:val="24"/>
                <w:szCs w:val="24"/>
              </w:rPr>
              <w:t>Владеть навыками</w:t>
            </w:r>
          </w:p>
        </w:tc>
      </w:tr>
      <w:tr w:rsidR="004A748F" w:rsidRPr="000E591D" w14:paraId="26FA649D" w14:textId="77777777" w:rsidTr="00387967">
        <w:trPr>
          <w:trHeight w:val="1124"/>
        </w:trPr>
        <w:tc>
          <w:tcPr>
            <w:tcW w:w="1129" w:type="dxa"/>
            <w:tcBorders>
              <w:top w:val="single" w:sz="4" w:space="0" w:color="auto"/>
              <w:left w:val="single" w:sz="4" w:space="0" w:color="auto"/>
              <w:right w:val="single" w:sz="4" w:space="0" w:color="auto"/>
            </w:tcBorders>
          </w:tcPr>
          <w:p w14:paraId="76F9D587" w14:textId="77777777" w:rsidR="004A748F" w:rsidRPr="004A748F" w:rsidRDefault="004A748F" w:rsidP="00387967">
            <w:pPr>
              <w:rPr>
                <w:rFonts w:ascii="Times New Roman" w:hAnsi="Times New Roman" w:cs="Times New Roman"/>
                <w:bCs/>
              </w:rPr>
            </w:pPr>
            <w:r w:rsidRPr="004A748F">
              <w:rPr>
                <w:rFonts w:ascii="Times New Roman" w:hAnsi="Times New Roman" w:cs="Times New Roman"/>
                <w:bCs/>
              </w:rPr>
              <w:t>ОК.01</w:t>
            </w:r>
          </w:p>
          <w:p w14:paraId="69818D1C" w14:textId="77777777" w:rsidR="004A748F" w:rsidRPr="004A748F" w:rsidRDefault="004A748F" w:rsidP="00387967">
            <w:pPr>
              <w:rPr>
                <w:rStyle w:val="afb"/>
                <w:bCs/>
                <w:i w:val="0"/>
                <w:iCs/>
              </w:rPr>
            </w:pPr>
            <w:r w:rsidRPr="004A748F">
              <w:rPr>
                <w:rStyle w:val="afb"/>
                <w:bCs/>
                <w:i w:val="0"/>
                <w:iCs/>
              </w:rPr>
              <w:t>ПК 4.1</w:t>
            </w:r>
          </w:p>
          <w:p w14:paraId="2A0F48C2" w14:textId="77777777" w:rsidR="004A748F" w:rsidRPr="004A748F" w:rsidRDefault="004A748F" w:rsidP="00387967">
            <w:pPr>
              <w:rPr>
                <w:rStyle w:val="afb"/>
                <w:bCs/>
                <w:i w:val="0"/>
                <w:iCs/>
              </w:rPr>
            </w:pPr>
            <w:r w:rsidRPr="004A748F">
              <w:rPr>
                <w:rStyle w:val="afb"/>
                <w:bCs/>
                <w:i w:val="0"/>
                <w:iCs/>
              </w:rPr>
              <w:t>ПК 4.2</w:t>
            </w:r>
          </w:p>
          <w:p w14:paraId="27670F4C" w14:textId="77777777" w:rsidR="004A748F" w:rsidRPr="004A748F" w:rsidRDefault="004A748F" w:rsidP="00387967">
            <w:pPr>
              <w:rPr>
                <w:rStyle w:val="afb"/>
                <w:bCs/>
                <w:i w:val="0"/>
                <w:iCs/>
              </w:rPr>
            </w:pPr>
            <w:r w:rsidRPr="004A748F">
              <w:rPr>
                <w:rStyle w:val="afb"/>
                <w:bCs/>
                <w:i w:val="0"/>
                <w:iCs/>
              </w:rPr>
              <w:t>ПК 4.3</w:t>
            </w:r>
          </w:p>
          <w:p w14:paraId="37C2A1C3" w14:textId="77777777" w:rsidR="004A748F" w:rsidRPr="004A748F" w:rsidRDefault="004A748F" w:rsidP="00387967">
            <w:pPr>
              <w:rPr>
                <w:rStyle w:val="afb"/>
                <w:bCs/>
                <w:i w:val="0"/>
                <w:iCs/>
              </w:rPr>
            </w:pPr>
            <w:r w:rsidRPr="004A748F">
              <w:rPr>
                <w:rStyle w:val="afb"/>
                <w:bCs/>
                <w:i w:val="0"/>
                <w:iCs/>
              </w:rPr>
              <w:t>ПК 4.4</w:t>
            </w:r>
          </w:p>
          <w:p w14:paraId="596A0AE8" w14:textId="77777777" w:rsidR="004A748F" w:rsidRDefault="004A748F" w:rsidP="00387967">
            <w:pPr>
              <w:rPr>
                <w:rStyle w:val="afb"/>
                <w:bCs/>
                <w:i w:val="0"/>
                <w:iCs/>
              </w:rPr>
            </w:pPr>
            <w:r w:rsidRPr="004A748F">
              <w:rPr>
                <w:rStyle w:val="afb"/>
                <w:bCs/>
                <w:i w:val="0"/>
                <w:iCs/>
              </w:rPr>
              <w:t>ПК 4.5</w:t>
            </w:r>
          </w:p>
          <w:p w14:paraId="40C496CC" w14:textId="543153AD" w:rsidR="004A748F" w:rsidRPr="004A748F" w:rsidRDefault="004A748F" w:rsidP="00387967">
            <w:pPr>
              <w:rPr>
                <w:rFonts w:ascii="Times New Roman" w:hAnsi="Times New Roman" w:cs="Times New Roman"/>
                <w:bCs/>
              </w:rPr>
            </w:pPr>
            <w:r>
              <w:rPr>
                <w:rStyle w:val="afb"/>
                <w:bCs/>
                <w:i w:val="0"/>
                <w:iCs/>
              </w:rPr>
              <w:t>ПК 6.2</w:t>
            </w:r>
          </w:p>
        </w:tc>
        <w:tc>
          <w:tcPr>
            <w:tcW w:w="2833" w:type="dxa"/>
            <w:tcBorders>
              <w:top w:val="single" w:sz="4" w:space="0" w:color="auto"/>
              <w:left w:val="single" w:sz="4" w:space="0" w:color="auto"/>
              <w:right w:val="single" w:sz="4" w:space="0" w:color="auto"/>
            </w:tcBorders>
            <w:hideMark/>
          </w:tcPr>
          <w:p w14:paraId="50D9EB99" w14:textId="77777777" w:rsidR="004A748F" w:rsidRPr="004A748F" w:rsidRDefault="004A748F" w:rsidP="00387967">
            <w:pPr>
              <w:ind w:hanging="2"/>
              <w:rPr>
                <w:rFonts w:ascii="Times New Roman" w:hAnsi="Times New Roman"/>
                <w:color w:val="000000"/>
              </w:rPr>
            </w:pPr>
            <w:r w:rsidRPr="004A748F">
              <w:rPr>
                <w:rFonts w:ascii="Times New Roman" w:hAnsi="Times New Roman"/>
                <w:color w:val="000000"/>
              </w:rPr>
              <w:t xml:space="preserve">рассчитывать выход готовой продукции в ассортименте; рассчитывать экономические показатели структурного подразделения, </w:t>
            </w:r>
          </w:p>
          <w:p w14:paraId="53301E1A" w14:textId="77777777" w:rsidR="004A748F" w:rsidRPr="004A748F" w:rsidRDefault="004A748F" w:rsidP="00387967">
            <w:pPr>
              <w:ind w:hanging="2"/>
              <w:rPr>
                <w:rFonts w:ascii="Times New Roman" w:hAnsi="Times New Roman"/>
                <w:color w:val="000000"/>
              </w:rPr>
            </w:pPr>
            <w:r w:rsidRPr="004A748F">
              <w:rPr>
                <w:rFonts w:ascii="Times New Roman" w:hAnsi="Times New Roman"/>
                <w:color w:val="000000"/>
              </w:rPr>
              <w:t>планировать работы исполнителям в соответствии с их должностными инструкциями; оформлять и проверять планы работ по установленной форме,</w:t>
            </w:r>
          </w:p>
          <w:p w14:paraId="77FFBD42" w14:textId="77777777" w:rsidR="004A748F" w:rsidRPr="004A748F" w:rsidRDefault="004A748F" w:rsidP="00387967">
            <w:pPr>
              <w:ind w:hanging="2"/>
              <w:rPr>
                <w:rFonts w:ascii="Times New Roman" w:hAnsi="Times New Roman"/>
                <w:color w:val="000000"/>
              </w:rPr>
            </w:pPr>
            <w:r w:rsidRPr="004A748F">
              <w:rPr>
                <w:rFonts w:ascii="Times New Roman" w:hAnsi="Times New Roman"/>
                <w:color w:val="000000"/>
              </w:rPr>
              <w:t xml:space="preserve">применять методики контроля качества сырья, вспомогательных, упаковочных материалов, полуфабрикатов и готовой продукции при производстве продуктов питания из растительного сырья; рассчитывать потребности производства в сырье, вспомогательных, упаковочных материалах и таре; проводить инструктаж и обучение персонала на рабочих местах; организовывать бесперебойную ритмичную </w:t>
            </w:r>
            <w:r w:rsidRPr="004A748F">
              <w:rPr>
                <w:rFonts w:ascii="Times New Roman" w:hAnsi="Times New Roman"/>
                <w:color w:val="000000"/>
              </w:rPr>
              <w:lastRenderedPageBreak/>
              <w:t>работу на производственном объекте; обеспечивать безопасные условия труда на производстве,</w:t>
            </w:r>
          </w:p>
          <w:p w14:paraId="290C89CF" w14:textId="77777777" w:rsidR="004A748F" w:rsidRPr="004A748F" w:rsidRDefault="004A748F" w:rsidP="00387967">
            <w:pPr>
              <w:ind w:hanging="2"/>
              <w:rPr>
                <w:rFonts w:ascii="Times New Roman" w:hAnsi="Times New Roman"/>
                <w:color w:val="000000"/>
              </w:rPr>
            </w:pPr>
            <w:r w:rsidRPr="004A748F">
              <w:rPr>
                <w:rFonts w:ascii="Times New Roman" w:hAnsi="Times New Roman"/>
                <w:color w:val="000000"/>
              </w:rPr>
              <w:t>использовать различные методы контроля работы трудового коллектива; осуществлять анализ и оценивать работу трудового коллектива по результатам сопоставления результатов работы стандартам деятельности; принимать управленческие решения по повышению результативности работы трудового коллектива,</w:t>
            </w:r>
          </w:p>
          <w:p w14:paraId="610F955A" w14:textId="77777777" w:rsidR="004A748F" w:rsidRPr="004A748F" w:rsidRDefault="004A748F" w:rsidP="00387967">
            <w:pPr>
              <w:rPr>
                <w:rFonts w:ascii="Times New Roman" w:hAnsi="Times New Roman" w:cs="Times New Roman"/>
                <w:bCs/>
              </w:rPr>
            </w:pPr>
            <w:r w:rsidRPr="004A748F">
              <w:rPr>
                <w:rFonts w:ascii="Times New Roman" w:hAnsi="Times New Roman"/>
                <w:color w:val="000000"/>
              </w:rPr>
              <w:t>оформлять учетно-отчетную документацию; проверять операции по товарному оформлению и хранению продукции; проверять правильность оформления документов на отпущенную продукцию; составлять отчеты по расходу сырья, материалов и тары; вести учет брака и анализ причин образования дефектов продукции; определять потребности в рабочей силе; вести учет рабочего времени</w:t>
            </w:r>
          </w:p>
        </w:tc>
        <w:tc>
          <w:tcPr>
            <w:tcW w:w="2833" w:type="dxa"/>
            <w:tcBorders>
              <w:top w:val="single" w:sz="4" w:space="0" w:color="auto"/>
              <w:left w:val="single" w:sz="4" w:space="0" w:color="auto"/>
              <w:bottom w:val="single" w:sz="4" w:space="0" w:color="auto"/>
              <w:right w:val="single" w:sz="4" w:space="0" w:color="auto"/>
            </w:tcBorders>
          </w:tcPr>
          <w:p w14:paraId="2DE17EA7" w14:textId="77777777" w:rsidR="004A748F" w:rsidRPr="004A748F" w:rsidRDefault="004A748F" w:rsidP="00387967">
            <w:pPr>
              <w:ind w:hanging="2"/>
              <w:rPr>
                <w:rFonts w:ascii="Times New Roman" w:hAnsi="Times New Roman"/>
                <w:color w:val="000000"/>
              </w:rPr>
            </w:pPr>
            <w:r w:rsidRPr="004A748F">
              <w:rPr>
                <w:rFonts w:ascii="Times New Roman" w:hAnsi="Times New Roman"/>
                <w:color w:val="000000"/>
              </w:rPr>
              <w:lastRenderedPageBreak/>
              <w:t>принципы и формы организации производственного процесса; методики расчета выхода готовой продукции; структура издержек производства и пути снижения затрат; методики расчета экономических показателей,</w:t>
            </w:r>
          </w:p>
          <w:p w14:paraId="3EC4A828" w14:textId="77777777" w:rsidR="004A748F" w:rsidRPr="004A748F" w:rsidRDefault="004A748F" w:rsidP="00387967">
            <w:pPr>
              <w:ind w:hanging="2"/>
              <w:rPr>
                <w:rFonts w:ascii="Times New Roman" w:hAnsi="Times New Roman"/>
                <w:color w:val="000000"/>
              </w:rPr>
            </w:pPr>
            <w:r w:rsidRPr="004A748F">
              <w:rPr>
                <w:rFonts w:ascii="Times New Roman" w:hAnsi="Times New Roman"/>
                <w:color w:val="000000"/>
              </w:rPr>
              <w:t>принципы планирования работ исполнителям; основные приемы организации работ исполнителей; способы и показатели оценки качества работ, выполняемых исполнителями,</w:t>
            </w:r>
          </w:p>
          <w:p w14:paraId="1973D80E" w14:textId="77777777" w:rsidR="004A748F" w:rsidRPr="004A748F" w:rsidRDefault="004A748F" w:rsidP="00387967">
            <w:pPr>
              <w:ind w:hanging="2"/>
              <w:rPr>
                <w:rFonts w:ascii="Times New Roman" w:hAnsi="Times New Roman"/>
                <w:color w:val="000000"/>
              </w:rPr>
            </w:pPr>
            <w:r w:rsidRPr="004A748F">
              <w:rPr>
                <w:rFonts w:ascii="Times New Roman" w:hAnsi="Times New Roman"/>
                <w:color w:val="000000"/>
              </w:rPr>
              <w:t>принципы планирования работы трудового коллектива; основные приемы организации работы трудового коллектива; правила и принципы разработки должностных обязанностей, графиков работы и табеля учета рабочего времени,</w:t>
            </w:r>
          </w:p>
          <w:p w14:paraId="0C345C8B" w14:textId="77777777" w:rsidR="004A748F" w:rsidRPr="004A748F" w:rsidRDefault="004A748F" w:rsidP="00387967">
            <w:pPr>
              <w:ind w:hanging="2"/>
              <w:rPr>
                <w:rFonts w:ascii="Times New Roman" w:hAnsi="Times New Roman"/>
                <w:color w:val="000000"/>
              </w:rPr>
            </w:pPr>
            <w:r w:rsidRPr="004A748F">
              <w:rPr>
                <w:rFonts w:ascii="Times New Roman" w:hAnsi="Times New Roman"/>
                <w:color w:val="000000"/>
              </w:rPr>
              <w:lastRenderedPageBreak/>
              <w:t>способы и показатели оценки результатов работы трудового коллектива,</w:t>
            </w:r>
          </w:p>
          <w:p w14:paraId="4FCEF099" w14:textId="77777777" w:rsidR="004A748F" w:rsidRPr="004A748F" w:rsidRDefault="004A748F" w:rsidP="00387967">
            <w:pPr>
              <w:rPr>
                <w:rFonts w:ascii="Times New Roman" w:hAnsi="Times New Roman" w:cs="Times New Roman"/>
                <w:bCs/>
                <w:i/>
              </w:rPr>
            </w:pPr>
            <w:r w:rsidRPr="004A748F">
              <w:rPr>
                <w:rFonts w:ascii="Times New Roman" w:hAnsi="Times New Roman"/>
                <w:color w:val="000000"/>
              </w:rPr>
              <w:t>учет и отчетность в производстве продуктов питания из растительного сырья; основы производственного учета; материальный баланс сырья, вспомогательных, упаковочных материалов и тары; нормы времени и выработки по технологическим операциям</w:t>
            </w:r>
          </w:p>
        </w:tc>
        <w:tc>
          <w:tcPr>
            <w:tcW w:w="2833" w:type="dxa"/>
            <w:tcBorders>
              <w:top w:val="single" w:sz="4" w:space="0" w:color="000000"/>
              <w:left w:val="single" w:sz="4" w:space="0" w:color="000000"/>
              <w:bottom w:val="single" w:sz="4" w:space="0" w:color="000000"/>
              <w:right w:val="single" w:sz="4" w:space="0" w:color="000000"/>
            </w:tcBorders>
          </w:tcPr>
          <w:p w14:paraId="50F10EF3" w14:textId="77777777" w:rsidR="004A748F" w:rsidRPr="004A748F" w:rsidRDefault="004A748F" w:rsidP="00387967">
            <w:pPr>
              <w:ind w:hanging="2"/>
              <w:rPr>
                <w:rFonts w:ascii="Times New Roman" w:hAnsi="Times New Roman"/>
                <w:color w:val="000000"/>
              </w:rPr>
            </w:pPr>
            <w:r w:rsidRPr="004A748F">
              <w:rPr>
                <w:rFonts w:ascii="Times New Roman" w:hAnsi="Times New Roman"/>
                <w:color w:val="000000"/>
              </w:rPr>
              <w:lastRenderedPageBreak/>
              <w:t xml:space="preserve">планирования основных показателей производственного процесса; оценка эффективности производственного процесса; принятие управленческих решений по организации производственного процесса, </w:t>
            </w:r>
          </w:p>
          <w:p w14:paraId="4AD7534C" w14:textId="77777777" w:rsidR="004A748F" w:rsidRPr="004A748F" w:rsidRDefault="004A748F" w:rsidP="00387967">
            <w:pPr>
              <w:ind w:hanging="2"/>
              <w:rPr>
                <w:rFonts w:ascii="Times New Roman" w:hAnsi="Times New Roman"/>
                <w:color w:val="000000"/>
              </w:rPr>
            </w:pPr>
            <w:r w:rsidRPr="004A748F">
              <w:rPr>
                <w:rFonts w:ascii="Times New Roman" w:hAnsi="Times New Roman"/>
                <w:color w:val="000000"/>
              </w:rPr>
              <w:t>планирования работ структурного подразделения; оценка эффективности деятельности структурного подразделения; принятие управленческих решений по организации выполнения работ исполнителями,</w:t>
            </w:r>
          </w:p>
          <w:p w14:paraId="41A36E57" w14:textId="77777777" w:rsidR="004A748F" w:rsidRPr="004A748F" w:rsidRDefault="004A748F" w:rsidP="00387967">
            <w:pPr>
              <w:ind w:hanging="2"/>
              <w:rPr>
                <w:rFonts w:ascii="Times New Roman" w:hAnsi="Times New Roman"/>
                <w:color w:val="000000"/>
              </w:rPr>
            </w:pPr>
            <w:r w:rsidRPr="004A748F">
              <w:rPr>
                <w:rFonts w:ascii="Times New Roman" w:hAnsi="Times New Roman"/>
                <w:color w:val="000000"/>
              </w:rPr>
              <w:t xml:space="preserve">контроля качества сырья, вспомогательных, упаковочных материалов, полуфабрикатов и готовой продукции при производстве продуктов питания из растительного сырья; расчета потребности производства в сырье, материалах и таре; </w:t>
            </w:r>
            <w:r w:rsidRPr="004A748F">
              <w:rPr>
                <w:rFonts w:ascii="Times New Roman" w:hAnsi="Times New Roman"/>
                <w:color w:val="000000"/>
              </w:rPr>
              <w:lastRenderedPageBreak/>
              <w:t>инструктажа и обучения персонала на рабочих местах; обеспечения безопасных условий труда на производстве; разработки мероприятий с целью устранения рисков или снижения их до допустимого уровня и повышения безопасности выпускаемой продукции; участия в планировании основных показателей производства,</w:t>
            </w:r>
          </w:p>
          <w:p w14:paraId="35CCD061" w14:textId="77777777" w:rsidR="004A748F" w:rsidRPr="004A748F" w:rsidRDefault="004A748F" w:rsidP="00387967">
            <w:pPr>
              <w:ind w:hanging="2"/>
              <w:rPr>
                <w:rFonts w:ascii="Times New Roman" w:hAnsi="Times New Roman"/>
                <w:color w:val="000000"/>
              </w:rPr>
            </w:pPr>
            <w:r w:rsidRPr="004A748F">
              <w:rPr>
                <w:rFonts w:ascii="Times New Roman" w:hAnsi="Times New Roman"/>
                <w:color w:val="000000"/>
              </w:rPr>
              <w:t>группировки и анализа информации; расчета показателей производительности труда; расчета экономического эффекта от внедрения мероприятий научной организации труда; расчета суммы прибыли, процента рентабельности; расчета показателей использования производственных мощностей, основных и оборотных средств,</w:t>
            </w:r>
          </w:p>
          <w:p w14:paraId="0D62EBBD" w14:textId="77777777" w:rsidR="004A748F" w:rsidRPr="004A748F" w:rsidRDefault="004A748F" w:rsidP="00387967">
            <w:pPr>
              <w:rPr>
                <w:rFonts w:ascii="Times New Roman" w:hAnsi="Times New Roman" w:cs="Times New Roman"/>
                <w:bCs/>
                <w:i/>
              </w:rPr>
            </w:pPr>
            <w:r w:rsidRPr="004A748F">
              <w:rPr>
                <w:rFonts w:ascii="Times New Roman" w:hAnsi="Times New Roman"/>
                <w:color w:val="000000"/>
              </w:rPr>
              <w:t>ведения утвержденной учетно-отчетной документации; проверка товарного оформления и хранения продукции; оформление документов на отпущенную продукцию; составление отчетов по расходу сырья, вспомогательных материалов, упаковки и тары; учет брака и анализ причин образования дефектов продукции</w:t>
            </w:r>
          </w:p>
        </w:tc>
      </w:tr>
    </w:tbl>
    <w:p w14:paraId="380422FB" w14:textId="77777777" w:rsidR="00BA1FD2" w:rsidRDefault="00BA1FD2" w:rsidP="00BA1FD2">
      <w:pPr>
        <w:ind w:firstLine="709"/>
        <w:jc w:val="both"/>
        <w:rPr>
          <w:rFonts w:ascii="Times New Roman" w:hAnsi="Times New Roman"/>
          <w:sz w:val="24"/>
          <w:szCs w:val="24"/>
        </w:rPr>
      </w:pPr>
    </w:p>
    <w:p w14:paraId="2D0D77E2" w14:textId="77777777" w:rsidR="009B3D12" w:rsidRPr="00DB45EC" w:rsidRDefault="009B3D12" w:rsidP="009B3D12">
      <w:pPr>
        <w:rPr>
          <w:rFonts w:ascii="Times New Roman" w:hAnsi="Times New Roman" w:cs="Times New Roman"/>
          <w:sz w:val="24"/>
          <w:szCs w:val="24"/>
        </w:rPr>
      </w:pPr>
    </w:p>
    <w:p w14:paraId="78BCD56A" w14:textId="4E31C47C" w:rsidR="009B3D12" w:rsidRPr="00DB45EC" w:rsidRDefault="004F4AEE" w:rsidP="004F4AEE">
      <w:pPr>
        <w:spacing w:after="120" w:line="276" w:lineRule="auto"/>
        <w:ind w:left="1129"/>
        <w:outlineLvl w:val="1"/>
        <w:rPr>
          <w:rFonts w:ascii="Times New Roman" w:eastAsia="Segoe UI" w:hAnsi="Times New Roman" w:cs="Times New Roman"/>
          <w:b/>
          <w:bCs/>
          <w:sz w:val="24"/>
          <w:szCs w:val="24"/>
          <w:lang w:eastAsia="ru-RU"/>
        </w:rPr>
      </w:pPr>
      <w:r>
        <w:rPr>
          <w:rFonts w:ascii="Times New Roman" w:eastAsia="Segoe UI" w:hAnsi="Times New Roman" w:cs="Times New Roman"/>
          <w:b/>
          <w:bCs/>
          <w:sz w:val="24"/>
          <w:szCs w:val="24"/>
          <w:lang w:eastAsia="ru-RU"/>
        </w:rPr>
        <w:t>1.3.</w:t>
      </w:r>
      <w:r w:rsidR="009B3D12" w:rsidRPr="00DB45EC">
        <w:rPr>
          <w:rFonts w:ascii="Times New Roman" w:eastAsia="Segoe UI" w:hAnsi="Times New Roman" w:cs="Times New Roman"/>
          <w:b/>
          <w:bCs/>
          <w:sz w:val="24"/>
          <w:szCs w:val="24"/>
          <w:lang w:eastAsia="ru-RU"/>
        </w:rPr>
        <w:t>Обоснование часов вариативной части ОПОП-П</w:t>
      </w:r>
    </w:p>
    <w:tbl>
      <w:tblPr>
        <w:tblStyle w:val="61"/>
        <w:tblW w:w="0" w:type="auto"/>
        <w:tblInd w:w="-5" w:type="dxa"/>
        <w:tblLook w:val="04A0" w:firstRow="1" w:lastRow="0" w:firstColumn="1" w:lastColumn="0" w:noHBand="0" w:noVBand="1"/>
      </w:tblPr>
      <w:tblGrid>
        <w:gridCol w:w="651"/>
        <w:gridCol w:w="2097"/>
        <w:gridCol w:w="2176"/>
        <w:gridCol w:w="1628"/>
        <w:gridCol w:w="862"/>
        <w:gridCol w:w="2445"/>
      </w:tblGrid>
      <w:tr w:rsidR="009B3D12" w:rsidRPr="00DB45EC" w14:paraId="226C0DB7" w14:textId="77777777" w:rsidTr="00335501">
        <w:tc>
          <w:tcPr>
            <w:tcW w:w="680" w:type="dxa"/>
          </w:tcPr>
          <w:p w14:paraId="7F544C2C" w14:textId="77777777" w:rsidR="009B3D12" w:rsidRPr="004A748F" w:rsidRDefault="009B3D12" w:rsidP="009B3D12">
            <w:pPr>
              <w:spacing w:after="120"/>
              <w:contextualSpacing/>
              <w:rPr>
                <w:rFonts w:ascii="Times New Roman" w:hAnsi="Times New Roman" w:cs="Times New Roman"/>
                <w:b/>
              </w:rPr>
            </w:pPr>
            <w:r w:rsidRPr="004A748F">
              <w:rPr>
                <w:rFonts w:ascii="Times New Roman" w:hAnsi="Times New Roman" w:cs="Times New Roman"/>
                <w:b/>
              </w:rPr>
              <w:t>№№ п/п</w:t>
            </w:r>
          </w:p>
        </w:tc>
        <w:tc>
          <w:tcPr>
            <w:tcW w:w="2224" w:type="dxa"/>
          </w:tcPr>
          <w:p w14:paraId="5FFB402C" w14:textId="77777777" w:rsidR="009B3D12" w:rsidRPr="004A748F" w:rsidRDefault="009B3D12" w:rsidP="009B3D12">
            <w:pPr>
              <w:spacing w:after="120"/>
              <w:contextualSpacing/>
              <w:rPr>
                <w:rFonts w:ascii="Times New Roman" w:hAnsi="Times New Roman" w:cs="Times New Roman"/>
                <w:b/>
              </w:rPr>
            </w:pPr>
            <w:r w:rsidRPr="004A748F">
              <w:rPr>
                <w:rFonts w:ascii="Times New Roman" w:hAnsi="Times New Roman" w:cs="Times New Roman"/>
                <w:b/>
              </w:rPr>
              <w:t>Дополнительные профессиональные компетенции</w:t>
            </w:r>
          </w:p>
        </w:tc>
        <w:tc>
          <w:tcPr>
            <w:tcW w:w="2135" w:type="dxa"/>
          </w:tcPr>
          <w:p w14:paraId="44D9D27E" w14:textId="42D8BE38" w:rsidR="009B3D12" w:rsidRPr="004A748F" w:rsidRDefault="009B3D12" w:rsidP="00DF74F3">
            <w:pPr>
              <w:spacing w:after="120"/>
              <w:contextualSpacing/>
              <w:rPr>
                <w:rFonts w:ascii="Times New Roman" w:hAnsi="Times New Roman" w:cs="Times New Roman"/>
                <w:b/>
              </w:rPr>
            </w:pPr>
            <w:r w:rsidRPr="004A748F">
              <w:rPr>
                <w:rFonts w:ascii="Times New Roman" w:hAnsi="Times New Roman" w:cs="Times New Roman"/>
                <w:b/>
              </w:rPr>
              <w:t xml:space="preserve">Дополнительные знания, умения, </w:t>
            </w:r>
            <w:r w:rsidR="00DF74F3">
              <w:rPr>
                <w:rFonts w:ascii="Times New Roman" w:hAnsi="Times New Roman" w:cs="Times New Roman"/>
                <w:b/>
              </w:rPr>
              <w:t>практический опыт</w:t>
            </w:r>
          </w:p>
        </w:tc>
        <w:tc>
          <w:tcPr>
            <w:tcW w:w="1715" w:type="dxa"/>
          </w:tcPr>
          <w:p w14:paraId="736D04EF" w14:textId="77777777" w:rsidR="009B3D12" w:rsidRPr="004A748F" w:rsidRDefault="009B3D12" w:rsidP="009B3D12">
            <w:pPr>
              <w:spacing w:after="120"/>
              <w:contextualSpacing/>
              <w:rPr>
                <w:rFonts w:ascii="Times New Roman" w:hAnsi="Times New Roman" w:cs="Times New Roman"/>
                <w:b/>
              </w:rPr>
            </w:pPr>
            <w:r w:rsidRPr="004A748F">
              <w:rPr>
                <w:rFonts w:ascii="Times New Roman" w:hAnsi="Times New Roman" w:cs="Times New Roman"/>
                <w:b/>
              </w:rPr>
              <w:t>№, наименование темы</w:t>
            </w:r>
          </w:p>
        </w:tc>
        <w:tc>
          <w:tcPr>
            <w:tcW w:w="906" w:type="dxa"/>
          </w:tcPr>
          <w:p w14:paraId="38634ADF" w14:textId="77777777" w:rsidR="009B3D12" w:rsidRPr="004A748F" w:rsidRDefault="009B3D12" w:rsidP="009B3D12">
            <w:pPr>
              <w:spacing w:after="120"/>
              <w:contextualSpacing/>
              <w:rPr>
                <w:rFonts w:ascii="Times New Roman" w:hAnsi="Times New Roman" w:cs="Times New Roman"/>
                <w:b/>
              </w:rPr>
            </w:pPr>
            <w:r w:rsidRPr="004A748F">
              <w:rPr>
                <w:rFonts w:ascii="Times New Roman" w:hAnsi="Times New Roman" w:cs="Times New Roman"/>
                <w:b/>
              </w:rPr>
              <w:t>Объем часов</w:t>
            </w:r>
          </w:p>
        </w:tc>
        <w:tc>
          <w:tcPr>
            <w:tcW w:w="2199" w:type="dxa"/>
          </w:tcPr>
          <w:p w14:paraId="543C2534" w14:textId="77777777" w:rsidR="009B3D12" w:rsidRPr="004A748F" w:rsidRDefault="009B3D12" w:rsidP="009B3D12">
            <w:pPr>
              <w:spacing w:after="120"/>
              <w:contextualSpacing/>
              <w:rPr>
                <w:rFonts w:ascii="Times New Roman" w:hAnsi="Times New Roman" w:cs="Times New Roman"/>
                <w:b/>
              </w:rPr>
            </w:pPr>
            <w:r w:rsidRPr="004A748F">
              <w:rPr>
                <w:rFonts w:ascii="Times New Roman" w:hAnsi="Times New Roman" w:cs="Times New Roman"/>
                <w:b/>
              </w:rPr>
              <w:t>Обоснование включения в рабочую программу</w:t>
            </w:r>
          </w:p>
        </w:tc>
      </w:tr>
      <w:tr w:rsidR="00335501" w:rsidRPr="00DB45EC" w14:paraId="7BC1B42C" w14:textId="77777777" w:rsidTr="00335501">
        <w:tc>
          <w:tcPr>
            <w:tcW w:w="680" w:type="dxa"/>
          </w:tcPr>
          <w:p w14:paraId="2656E672" w14:textId="3CF079CB" w:rsidR="00335501" w:rsidRPr="004A748F" w:rsidRDefault="0083583E" w:rsidP="009B3D12">
            <w:pPr>
              <w:spacing w:after="120"/>
              <w:contextualSpacing/>
              <w:rPr>
                <w:rFonts w:ascii="Times New Roman" w:hAnsi="Times New Roman" w:cs="Times New Roman"/>
                <w:bCs/>
              </w:rPr>
            </w:pPr>
            <w:r w:rsidRPr="004A748F">
              <w:rPr>
                <w:rFonts w:ascii="Times New Roman" w:hAnsi="Times New Roman" w:cs="Times New Roman"/>
                <w:bCs/>
              </w:rPr>
              <w:t>1</w:t>
            </w:r>
          </w:p>
        </w:tc>
        <w:tc>
          <w:tcPr>
            <w:tcW w:w="2224" w:type="dxa"/>
            <w:vMerge w:val="restart"/>
          </w:tcPr>
          <w:p w14:paraId="6ED36965" w14:textId="57985F91" w:rsidR="00335501" w:rsidRPr="004A748F" w:rsidRDefault="00335501" w:rsidP="009B3D12">
            <w:pPr>
              <w:spacing w:after="120"/>
              <w:contextualSpacing/>
              <w:rPr>
                <w:rFonts w:ascii="Times New Roman" w:hAnsi="Times New Roman" w:cs="Times New Roman"/>
                <w:bCs/>
              </w:rPr>
            </w:pPr>
            <w:r w:rsidRPr="004A748F">
              <w:rPr>
                <w:rFonts w:ascii="Times New Roman" w:hAnsi="Times New Roman"/>
              </w:rPr>
              <w:t>ПК 6.2 Выполнять цифровое управление технологическими и производственными процессами</w:t>
            </w:r>
          </w:p>
        </w:tc>
        <w:tc>
          <w:tcPr>
            <w:tcW w:w="2135" w:type="dxa"/>
            <w:vMerge w:val="restart"/>
          </w:tcPr>
          <w:p w14:paraId="1CED1C37" w14:textId="77777777" w:rsidR="00335501" w:rsidRPr="004A748F" w:rsidRDefault="00335501" w:rsidP="009B3D12">
            <w:pPr>
              <w:spacing w:after="120"/>
              <w:contextualSpacing/>
              <w:rPr>
                <w:rFonts w:ascii="Times New Roman" w:hAnsi="Times New Roman"/>
              </w:rPr>
            </w:pPr>
            <w:r w:rsidRPr="004A748F">
              <w:rPr>
                <w:rFonts w:ascii="Times New Roman" w:hAnsi="Times New Roman"/>
              </w:rPr>
              <w:t xml:space="preserve">Знания: Настраивать автоматизированную программу технологического процесса производства продуктов питания </w:t>
            </w:r>
            <w:r w:rsidRPr="004A748F">
              <w:rPr>
                <w:rFonts w:ascii="Times New Roman" w:hAnsi="Times New Roman"/>
              </w:rPr>
              <w:lastRenderedPageBreak/>
              <w:t>растительного происхождения</w:t>
            </w:r>
          </w:p>
          <w:p w14:paraId="7D473D9B" w14:textId="77777777" w:rsidR="00335501" w:rsidRPr="004A748F" w:rsidRDefault="00335501" w:rsidP="009B3D12">
            <w:pPr>
              <w:spacing w:after="120"/>
              <w:contextualSpacing/>
              <w:rPr>
                <w:rFonts w:ascii="Times New Roman" w:hAnsi="Times New Roman"/>
              </w:rPr>
            </w:pPr>
            <w:r w:rsidRPr="004A748F">
              <w:rPr>
                <w:rFonts w:ascii="Times New Roman" w:hAnsi="Times New Roman"/>
              </w:rPr>
              <w:t>Умения: Использовать специализированное программное обеспечение</w:t>
            </w:r>
          </w:p>
          <w:p w14:paraId="3F7F3A8F" w14:textId="0055A25D" w:rsidR="00335501" w:rsidRPr="004A748F" w:rsidRDefault="00DF74F3" w:rsidP="009B3D12">
            <w:pPr>
              <w:spacing w:after="120"/>
              <w:contextualSpacing/>
              <w:rPr>
                <w:rFonts w:ascii="Times New Roman" w:hAnsi="Times New Roman" w:cs="Times New Roman"/>
                <w:bCs/>
              </w:rPr>
            </w:pPr>
            <w:r>
              <w:rPr>
                <w:rFonts w:ascii="Times New Roman" w:hAnsi="Times New Roman"/>
              </w:rPr>
              <w:t>Практический опыт</w:t>
            </w:r>
            <w:r w:rsidR="00335501" w:rsidRPr="004A748F">
              <w:rPr>
                <w:rFonts w:ascii="Times New Roman" w:hAnsi="Times New Roman"/>
              </w:rPr>
              <w:t>: применения цифрового управления технологическими и производственными процессами</w:t>
            </w:r>
          </w:p>
        </w:tc>
        <w:tc>
          <w:tcPr>
            <w:tcW w:w="1715" w:type="dxa"/>
          </w:tcPr>
          <w:p w14:paraId="4EAC0C81" w14:textId="77777777" w:rsidR="00335501" w:rsidRPr="004A748F" w:rsidRDefault="00335501" w:rsidP="00335501">
            <w:pPr>
              <w:rPr>
                <w:rFonts w:ascii="Times New Roman" w:hAnsi="Times New Roman" w:cs="Times New Roman"/>
                <w:bCs/>
              </w:rPr>
            </w:pPr>
            <w:r w:rsidRPr="004A748F">
              <w:rPr>
                <w:rFonts w:ascii="Times New Roman" w:hAnsi="Times New Roman" w:cs="Times New Roman"/>
                <w:bCs/>
              </w:rPr>
              <w:lastRenderedPageBreak/>
              <w:t xml:space="preserve">Тема 1.2. </w:t>
            </w:r>
          </w:p>
          <w:p w14:paraId="0EF644F6" w14:textId="39688E99" w:rsidR="00335501" w:rsidRPr="004A748F" w:rsidRDefault="00335501" w:rsidP="009B3D12">
            <w:pPr>
              <w:spacing w:after="120"/>
              <w:contextualSpacing/>
              <w:rPr>
                <w:rFonts w:ascii="Times New Roman" w:hAnsi="Times New Roman" w:cs="Times New Roman"/>
                <w:bCs/>
              </w:rPr>
            </w:pPr>
            <w:r w:rsidRPr="004A748F">
              <w:rPr>
                <w:rFonts w:ascii="Times New Roman" w:hAnsi="Times New Roman" w:cs="Times New Roman"/>
                <w:bCs/>
              </w:rPr>
              <w:t>Формы документов, порядок их заполнения</w:t>
            </w:r>
          </w:p>
        </w:tc>
        <w:tc>
          <w:tcPr>
            <w:tcW w:w="906" w:type="dxa"/>
          </w:tcPr>
          <w:p w14:paraId="18C05003" w14:textId="5FE72888" w:rsidR="00335501" w:rsidRPr="004A748F" w:rsidRDefault="00335501" w:rsidP="009B3D12">
            <w:pPr>
              <w:spacing w:after="120"/>
              <w:contextualSpacing/>
              <w:rPr>
                <w:rFonts w:ascii="Times New Roman" w:hAnsi="Times New Roman" w:cs="Times New Roman"/>
                <w:bCs/>
              </w:rPr>
            </w:pPr>
            <w:r w:rsidRPr="004A748F">
              <w:rPr>
                <w:rFonts w:ascii="Times New Roman" w:hAnsi="Times New Roman" w:cs="Times New Roman"/>
                <w:bCs/>
              </w:rPr>
              <w:t>6</w:t>
            </w:r>
          </w:p>
        </w:tc>
        <w:tc>
          <w:tcPr>
            <w:tcW w:w="2199" w:type="dxa"/>
            <w:vMerge w:val="restart"/>
          </w:tcPr>
          <w:p w14:paraId="24CA30DF" w14:textId="4B1BB3D2" w:rsidR="00335501" w:rsidRPr="004A748F" w:rsidRDefault="00335501" w:rsidP="009B3D12">
            <w:pPr>
              <w:spacing w:after="120"/>
              <w:contextualSpacing/>
              <w:rPr>
                <w:rFonts w:ascii="Times New Roman" w:hAnsi="Times New Roman" w:cs="Times New Roman"/>
                <w:bCs/>
              </w:rPr>
            </w:pPr>
            <w:r w:rsidRPr="004A748F">
              <w:rPr>
                <w:rFonts w:ascii="Times New Roman" w:hAnsi="Times New Roman"/>
              </w:rPr>
              <w:t xml:space="preserve">Детализируеися и углубляется изучение профессиональных компетенций с учетом  особенностей региона, специфики отраслевых  требований </w:t>
            </w:r>
            <w:r w:rsidRPr="004A748F">
              <w:rPr>
                <w:rFonts w:ascii="Times New Roman" w:hAnsi="Times New Roman"/>
              </w:rPr>
              <w:lastRenderedPageBreak/>
              <w:t>предприятия ООО «Победитель». Расширение и углубление подготовки, получение дополнительных умений и знаний, необходимых для обеспечения  конкурентоспособности выпускника</w:t>
            </w:r>
          </w:p>
        </w:tc>
      </w:tr>
      <w:tr w:rsidR="00335501" w:rsidRPr="00DB45EC" w14:paraId="38966585" w14:textId="77777777" w:rsidTr="00335501">
        <w:tc>
          <w:tcPr>
            <w:tcW w:w="680" w:type="dxa"/>
          </w:tcPr>
          <w:p w14:paraId="57EE031E" w14:textId="707D3F01" w:rsidR="00335501" w:rsidRPr="00DB45EC" w:rsidRDefault="0083583E" w:rsidP="009B3D12">
            <w:pPr>
              <w:spacing w:after="120"/>
              <w:contextualSpacing/>
              <w:rPr>
                <w:rFonts w:ascii="Times New Roman" w:hAnsi="Times New Roman" w:cs="Times New Roman"/>
                <w:bCs/>
                <w:sz w:val="24"/>
                <w:szCs w:val="24"/>
              </w:rPr>
            </w:pPr>
            <w:r>
              <w:rPr>
                <w:rFonts w:ascii="Times New Roman" w:hAnsi="Times New Roman" w:cs="Times New Roman"/>
                <w:bCs/>
                <w:sz w:val="24"/>
                <w:szCs w:val="24"/>
              </w:rPr>
              <w:t>2</w:t>
            </w:r>
          </w:p>
        </w:tc>
        <w:tc>
          <w:tcPr>
            <w:tcW w:w="2224" w:type="dxa"/>
            <w:vMerge/>
          </w:tcPr>
          <w:p w14:paraId="60FA6DF0" w14:textId="77777777" w:rsidR="00335501" w:rsidRPr="00F13D59" w:rsidRDefault="00335501" w:rsidP="009B3D12">
            <w:pPr>
              <w:spacing w:after="120"/>
              <w:contextualSpacing/>
              <w:rPr>
                <w:rFonts w:ascii="Times New Roman" w:hAnsi="Times New Roman"/>
              </w:rPr>
            </w:pPr>
          </w:p>
        </w:tc>
        <w:tc>
          <w:tcPr>
            <w:tcW w:w="2135" w:type="dxa"/>
            <w:vMerge/>
          </w:tcPr>
          <w:p w14:paraId="02587A71" w14:textId="77777777" w:rsidR="00335501" w:rsidRDefault="00335501" w:rsidP="009B3D12">
            <w:pPr>
              <w:spacing w:after="120"/>
              <w:contextualSpacing/>
              <w:rPr>
                <w:rFonts w:ascii="Times New Roman" w:hAnsi="Times New Roman"/>
              </w:rPr>
            </w:pPr>
          </w:p>
        </w:tc>
        <w:tc>
          <w:tcPr>
            <w:tcW w:w="1715" w:type="dxa"/>
            <w:vAlign w:val="center"/>
          </w:tcPr>
          <w:p w14:paraId="65617A59" w14:textId="77777777" w:rsidR="00335501" w:rsidRPr="00335501" w:rsidRDefault="00335501" w:rsidP="00335501">
            <w:pPr>
              <w:rPr>
                <w:rFonts w:ascii="Times New Roman" w:hAnsi="Times New Roman" w:cs="Times New Roman"/>
                <w:bCs/>
              </w:rPr>
            </w:pPr>
            <w:r w:rsidRPr="00335501">
              <w:rPr>
                <w:rFonts w:ascii="Times New Roman" w:hAnsi="Times New Roman" w:cs="Times New Roman"/>
                <w:bCs/>
              </w:rPr>
              <w:t>Тема 1.4.</w:t>
            </w:r>
          </w:p>
          <w:p w14:paraId="175DE3E5" w14:textId="679F8C0F" w:rsidR="00335501" w:rsidRPr="00335501" w:rsidRDefault="00335501" w:rsidP="009B3D12">
            <w:pPr>
              <w:spacing w:after="120"/>
              <w:contextualSpacing/>
              <w:rPr>
                <w:rFonts w:ascii="Times New Roman" w:hAnsi="Times New Roman" w:cs="Times New Roman"/>
                <w:bCs/>
                <w:sz w:val="24"/>
                <w:szCs w:val="24"/>
              </w:rPr>
            </w:pPr>
            <w:r w:rsidRPr="00335501">
              <w:rPr>
                <w:rFonts w:ascii="Times New Roman" w:hAnsi="Times New Roman" w:cs="Times New Roman"/>
                <w:bCs/>
              </w:rPr>
              <w:t xml:space="preserve">Организация </w:t>
            </w:r>
            <w:r w:rsidRPr="00335501">
              <w:rPr>
                <w:rFonts w:ascii="Times New Roman" w:hAnsi="Times New Roman" w:cs="Times New Roman"/>
                <w:bCs/>
              </w:rPr>
              <w:lastRenderedPageBreak/>
              <w:t>работы основных структурных подразделений (цеха, участки)</w:t>
            </w:r>
          </w:p>
        </w:tc>
        <w:tc>
          <w:tcPr>
            <w:tcW w:w="906" w:type="dxa"/>
          </w:tcPr>
          <w:p w14:paraId="07FC8D6E" w14:textId="420AE198" w:rsidR="00335501" w:rsidRDefault="00335501" w:rsidP="009B3D12">
            <w:pPr>
              <w:spacing w:after="120"/>
              <w:contextualSpacing/>
              <w:rPr>
                <w:rFonts w:ascii="Times New Roman" w:hAnsi="Times New Roman" w:cs="Times New Roman"/>
                <w:bCs/>
                <w:sz w:val="24"/>
                <w:szCs w:val="24"/>
              </w:rPr>
            </w:pPr>
            <w:r>
              <w:rPr>
                <w:rFonts w:ascii="Times New Roman" w:hAnsi="Times New Roman" w:cs="Times New Roman"/>
                <w:bCs/>
                <w:sz w:val="24"/>
                <w:szCs w:val="24"/>
              </w:rPr>
              <w:lastRenderedPageBreak/>
              <w:t>6</w:t>
            </w:r>
          </w:p>
        </w:tc>
        <w:tc>
          <w:tcPr>
            <w:tcW w:w="2199" w:type="dxa"/>
            <w:vMerge/>
          </w:tcPr>
          <w:p w14:paraId="7ECA7924" w14:textId="77777777" w:rsidR="00335501" w:rsidRPr="00E94FF6" w:rsidRDefault="00335501" w:rsidP="009B3D12">
            <w:pPr>
              <w:spacing w:after="120"/>
              <w:contextualSpacing/>
              <w:rPr>
                <w:rFonts w:ascii="Times New Roman" w:hAnsi="Times New Roman"/>
                <w:sz w:val="20"/>
                <w:szCs w:val="20"/>
              </w:rPr>
            </w:pPr>
          </w:p>
        </w:tc>
      </w:tr>
      <w:tr w:rsidR="00335501" w:rsidRPr="00DB45EC" w14:paraId="237A0C6E" w14:textId="77777777" w:rsidTr="00335501">
        <w:tc>
          <w:tcPr>
            <w:tcW w:w="680" w:type="dxa"/>
          </w:tcPr>
          <w:p w14:paraId="3F6AF714" w14:textId="0FE6F689" w:rsidR="00335501" w:rsidRPr="00DB45EC" w:rsidRDefault="0083583E" w:rsidP="009B3D12">
            <w:pPr>
              <w:spacing w:after="120"/>
              <w:contextualSpacing/>
              <w:rPr>
                <w:rFonts w:ascii="Times New Roman" w:hAnsi="Times New Roman" w:cs="Times New Roman"/>
                <w:bCs/>
                <w:sz w:val="24"/>
                <w:szCs w:val="24"/>
              </w:rPr>
            </w:pPr>
            <w:r>
              <w:rPr>
                <w:rFonts w:ascii="Times New Roman" w:hAnsi="Times New Roman" w:cs="Times New Roman"/>
                <w:bCs/>
                <w:sz w:val="24"/>
                <w:szCs w:val="24"/>
              </w:rPr>
              <w:t>3</w:t>
            </w:r>
          </w:p>
        </w:tc>
        <w:tc>
          <w:tcPr>
            <w:tcW w:w="2224" w:type="dxa"/>
            <w:vMerge/>
          </w:tcPr>
          <w:p w14:paraId="059582F3" w14:textId="77777777" w:rsidR="00335501" w:rsidRPr="00F13D59" w:rsidRDefault="00335501" w:rsidP="009B3D12">
            <w:pPr>
              <w:spacing w:after="120"/>
              <w:contextualSpacing/>
              <w:rPr>
                <w:rFonts w:ascii="Times New Roman" w:hAnsi="Times New Roman"/>
              </w:rPr>
            </w:pPr>
          </w:p>
        </w:tc>
        <w:tc>
          <w:tcPr>
            <w:tcW w:w="2135" w:type="dxa"/>
            <w:vMerge/>
          </w:tcPr>
          <w:p w14:paraId="53CD5F18" w14:textId="77777777" w:rsidR="00335501" w:rsidRDefault="00335501" w:rsidP="009B3D12">
            <w:pPr>
              <w:spacing w:after="120"/>
              <w:contextualSpacing/>
              <w:rPr>
                <w:rFonts w:ascii="Times New Roman" w:hAnsi="Times New Roman"/>
              </w:rPr>
            </w:pPr>
          </w:p>
        </w:tc>
        <w:tc>
          <w:tcPr>
            <w:tcW w:w="1715" w:type="dxa"/>
            <w:vAlign w:val="center"/>
          </w:tcPr>
          <w:p w14:paraId="5F848054" w14:textId="77777777" w:rsidR="00335501" w:rsidRPr="00335501" w:rsidRDefault="00335501" w:rsidP="00335501">
            <w:pPr>
              <w:rPr>
                <w:rFonts w:ascii="Times New Roman" w:hAnsi="Times New Roman" w:cs="Times New Roman"/>
                <w:bCs/>
              </w:rPr>
            </w:pPr>
            <w:r w:rsidRPr="00335501">
              <w:rPr>
                <w:rFonts w:ascii="Times New Roman" w:hAnsi="Times New Roman" w:cs="Times New Roman"/>
                <w:bCs/>
              </w:rPr>
              <w:t xml:space="preserve">Тема 1.5. </w:t>
            </w:r>
          </w:p>
          <w:p w14:paraId="08C60C1D" w14:textId="42562779" w:rsidR="00335501" w:rsidRPr="00335501" w:rsidRDefault="00335501" w:rsidP="00335501">
            <w:pPr>
              <w:rPr>
                <w:rFonts w:ascii="Times New Roman" w:hAnsi="Times New Roman" w:cs="Times New Roman"/>
                <w:bCs/>
                <w:sz w:val="24"/>
                <w:szCs w:val="24"/>
              </w:rPr>
            </w:pPr>
            <w:r w:rsidRPr="00335501">
              <w:rPr>
                <w:rFonts w:ascii="Times New Roman" w:hAnsi="Times New Roman" w:cs="Times New Roman"/>
                <w:bCs/>
              </w:rPr>
              <w:t>Порядок оформления табеля учета рабочего времени</w:t>
            </w:r>
          </w:p>
        </w:tc>
        <w:tc>
          <w:tcPr>
            <w:tcW w:w="906" w:type="dxa"/>
          </w:tcPr>
          <w:p w14:paraId="30CB79B2" w14:textId="367D50A6" w:rsidR="00335501" w:rsidRDefault="00335501" w:rsidP="009B3D12">
            <w:pPr>
              <w:spacing w:after="120"/>
              <w:contextualSpacing/>
              <w:rPr>
                <w:rFonts w:ascii="Times New Roman" w:hAnsi="Times New Roman" w:cs="Times New Roman"/>
                <w:bCs/>
                <w:sz w:val="24"/>
                <w:szCs w:val="24"/>
              </w:rPr>
            </w:pPr>
            <w:r>
              <w:rPr>
                <w:rFonts w:ascii="Times New Roman" w:hAnsi="Times New Roman" w:cs="Times New Roman"/>
                <w:bCs/>
                <w:sz w:val="24"/>
                <w:szCs w:val="24"/>
              </w:rPr>
              <w:t>6</w:t>
            </w:r>
          </w:p>
        </w:tc>
        <w:tc>
          <w:tcPr>
            <w:tcW w:w="2199" w:type="dxa"/>
            <w:vMerge/>
          </w:tcPr>
          <w:p w14:paraId="09086E3F" w14:textId="77777777" w:rsidR="00335501" w:rsidRPr="00E94FF6" w:rsidRDefault="00335501" w:rsidP="009B3D12">
            <w:pPr>
              <w:spacing w:after="120"/>
              <w:contextualSpacing/>
              <w:rPr>
                <w:rFonts w:ascii="Times New Roman" w:hAnsi="Times New Roman"/>
                <w:sz w:val="20"/>
                <w:szCs w:val="20"/>
              </w:rPr>
            </w:pPr>
          </w:p>
        </w:tc>
      </w:tr>
      <w:tr w:rsidR="00335501" w:rsidRPr="00DB45EC" w14:paraId="400E90A4" w14:textId="77777777" w:rsidTr="00335501">
        <w:tc>
          <w:tcPr>
            <w:tcW w:w="680" w:type="dxa"/>
          </w:tcPr>
          <w:p w14:paraId="01D9355A" w14:textId="2A8CB246" w:rsidR="00335501" w:rsidRPr="00DB45EC" w:rsidRDefault="0083583E" w:rsidP="009B3D12">
            <w:pPr>
              <w:spacing w:after="120"/>
              <w:contextualSpacing/>
              <w:rPr>
                <w:rFonts w:ascii="Times New Roman" w:hAnsi="Times New Roman" w:cs="Times New Roman"/>
                <w:bCs/>
                <w:sz w:val="24"/>
                <w:szCs w:val="24"/>
              </w:rPr>
            </w:pPr>
            <w:r>
              <w:rPr>
                <w:rFonts w:ascii="Times New Roman" w:hAnsi="Times New Roman" w:cs="Times New Roman"/>
                <w:bCs/>
                <w:sz w:val="24"/>
                <w:szCs w:val="24"/>
              </w:rPr>
              <w:t>4</w:t>
            </w:r>
          </w:p>
        </w:tc>
        <w:tc>
          <w:tcPr>
            <w:tcW w:w="2224" w:type="dxa"/>
            <w:vMerge/>
          </w:tcPr>
          <w:p w14:paraId="04E0700D" w14:textId="77777777" w:rsidR="00335501" w:rsidRPr="00F13D59" w:rsidRDefault="00335501" w:rsidP="009B3D12">
            <w:pPr>
              <w:spacing w:after="120"/>
              <w:contextualSpacing/>
              <w:rPr>
                <w:rFonts w:ascii="Times New Roman" w:hAnsi="Times New Roman"/>
              </w:rPr>
            </w:pPr>
          </w:p>
        </w:tc>
        <w:tc>
          <w:tcPr>
            <w:tcW w:w="2135" w:type="dxa"/>
            <w:vMerge/>
          </w:tcPr>
          <w:p w14:paraId="3137589A" w14:textId="77777777" w:rsidR="00335501" w:rsidRDefault="00335501" w:rsidP="009B3D12">
            <w:pPr>
              <w:spacing w:after="120"/>
              <w:contextualSpacing/>
              <w:rPr>
                <w:rFonts w:ascii="Times New Roman" w:hAnsi="Times New Roman"/>
              </w:rPr>
            </w:pPr>
          </w:p>
        </w:tc>
        <w:tc>
          <w:tcPr>
            <w:tcW w:w="1715" w:type="dxa"/>
          </w:tcPr>
          <w:p w14:paraId="72A43A77" w14:textId="77777777" w:rsidR="00335501" w:rsidRPr="00335501" w:rsidRDefault="00335501" w:rsidP="00335501">
            <w:pPr>
              <w:rPr>
                <w:rFonts w:ascii="Times New Roman" w:hAnsi="Times New Roman" w:cs="Times New Roman"/>
                <w:bCs/>
              </w:rPr>
            </w:pPr>
            <w:r w:rsidRPr="00335501">
              <w:rPr>
                <w:rFonts w:ascii="Times New Roman" w:hAnsi="Times New Roman" w:cs="Times New Roman"/>
                <w:bCs/>
              </w:rPr>
              <w:t>Тема 1.6.</w:t>
            </w:r>
          </w:p>
          <w:p w14:paraId="334EC70E" w14:textId="2950F620" w:rsidR="00335501" w:rsidRPr="00335501" w:rsidRDefault="00335501" w:rsidP="00335501">
            <w:pPr>
              <w:rPr>
                <w:rFonts w:ascii="Times New Roman" w:hAnsi="Times New Roman" w:cs="Times New Roman"/>
                <w:bCs/>
                <w:sz w:val="24"/>
                <w:szCs w:val="24"/>
              </w:rPr>
            </w:pPr>
            <w:r w:rsidRPr="00335501">
              <w:rPr>
                <w:rFonts w:ascii="Times New Roman" w:hAnsi="Times New Roman" w:cs="Times New Roman"/>
                <w:bCs/>
              </w:rPr>
              <w:t>Методика расчета заработной платы</w:t>
            </w:r>
          </w:p>
        </w:tc>
        <w:tc>
          <w:tcPr>
            <w:tcW w:w="906" w:type="dxa"/>
          </w:tcPr>
          <w:p w14:paraId="70373ABD" w14:textId="008BAE46" w:rsidR="00335501" w:rsidRDefault="00335501" w:rsidP="009B3D12">
            <w:pPr>
              <w:spacing w:after="120"/>
              <w:contextualSpacing/>
              <w:rPr>
                <w:rFonts w:ascii="Times New Roman" w:hAnsi="Times New Roman" w:cs="Times New Roman"/>
                <w:bCs/>
                <w:sz w:val="24"/>
                <w:szCs w:val="24"/>
              </w:rPr>
            </w:pPr>
            <w:r>
              <w:rPr>
                <w:rFonts w:ascii="Times New Roman" w:hAnsi="Times New Roman" w:cs="Times New Roman"/>
                <w:bCs/>
                <w:sz w:val="24"/>
                <w:szCs w:val="24"/>
              </w:rPr>
              <w:t>6</w:t>
            </w:r>
          </w:p>
        </w:tc>
        <w:tc>
          <w:tcPr>
            <w:tcW w:w="2199" w:type="dxa"/>
            <w:vMerge/>
          </w:tcPr>
          <w:p w14:paraId="11D55445" w14:textId="77777777" w:rsidR="00335501" w:rsidRPr="00E94FF6" w:rsidRDefault="00335501" w:rsidP="009B3D12">
            <w:pPr>
              <w:spacing w:after="120"/>
              <w:contextualSpacing/>
              <w:rPr>
                <w:rFonts w:ascii="Times New Roman" w:hAnsi="Times New Roman"/>
                <w:sz w:val="20"/>
                <w:szCs w:val="20"/>
              </w:rPr>
            </w:pPr>
          </w:p>
        </w:tc>
      </w:tr>
      <w:tr w:rsidR="00335501" w:rsidRPr="00DB45EC" w14:paraId="116B3EAE" w14:textId="77777777" w:rsidTr="00335501">
        <w:tc>
          <w:tcPr>
            <w:tcW w:w="680" w:type="dxa"/>
          </w:tcPr>
          <w:p w14:paraId="36C9CB62" w14:textId="729FEC5C" w:rsidR="00335501" w:rsidRPr="00DB45EC" w:rsidRDefault="0083583E" w:rsidP="009B3D12">
            <w:pPr>
              <w:spacing w:after="120"/>
              <w:contextualSpacing/>
              <w:rPr>
                <w:rFonts w:ascii="Times New Roman" w:hAnsi="Times New Roman" w:cs="Times New Roman"/>
                <w:bCs/>
                <w:sz w:val="24"/>
                <w:szCs w:val="24"/>
              </w:rPr>
            </w:pPr>
            <w:r>
              <w:rPr>
                <w:rFonts w:ascii="Times New Roman" w:hAnsi="Times New Roman" w:cs="Times New Roman"/>
                <w:bCs/>
                <w:sz w:val="24"/>
                <w:szCs w:val="24"/>
              </w:rPr>
              <w:t>5</w:t>
            </w:r>
          </w:p>
        </w:tc>
        <w:tc>
          <w:tcPr>
            <w:tcW w:w="2224" w:type="dxa"/>
            <w:vMerge/>
          </w:tcPr>
          <w:p w14:paraId="768C46DD" w14:textId="77777777" w:rsidR="00335501" w:rsidRPr="00F13D59" w:rsidRDefault="00335501" w:rsidP="009B3D12">
            <w:pPr>
              <w:spacing w:after="120"/>
              <w:contextualSpacing/>
              <w:rPr>
                <w:rFonts w:ascii="Times New Roman" w:hAnsi="Times New Roman"/>
              </w:rPr>
            </w:pPr>
          </w:p>
        </w:tc>
        <w:tc>
          <w:tcPr>
            <w:tcW w:w="2135" w:type="dxa"/>
            <w:vMerge/>
          </w:tcPr>
          <w:p w14:paraId="7E878B6F" w14:textId="77777777" w:rsidR="00335501" w:rsidRDefault="00335501" w:rsidP="009B3D12">
            <w:pPr>
              <w:spacing w:after="120"/>
              <w:contextualSpacing/>
              <w:rPr>
                <w:rFonts w:ascii="Times New Roman" w:hAnsi="Times New Roman"/>
              </w:rPr>
            </w:pPr>
          </w:p>
        </w:tc>
        <w:tc>
          <w:tcPr>
            <w:tcW w:w="1715" w:type="dxa"/>
            <w:vAlign w:val="center"/>
          </w:tcPr>
          <w:p w14:paraId="0C3A6DC8" w14:textId="77777777" w:rsidR="00335501" w:rsidRPr="00335501" w:rsidRDefault="00335501" w:rsidP="00335501">
            <w:pPr>
              <w:rPr>
                <w:rFonts w:ascii="Times New Roman" w:hAnsi="Times New Roman" w:cs="Times New Roman"/>
                <w:bCs/>
              </w:rPr>
            </w:pPr>
            <w:r w:rsidRPr="00335501">
              <w:rPr>
                <w:rFonts w:ascii="Times New Roman" w:hAnsi="Times New Roman" w:cs="Times New Roman"/>
                <w:bCs/>
              </w:rPr>
              <w:t xml:space="preserve">Тема 1.8. </w:t>
            </w:r>
          </w:p>
          <w:p w14:paraId="30FD2AF8" w14:textId="56CD5381" w:rsidR="00335501" w:rsidRPr="00335501" w:rsidRDefault="00335501" w:rsidP="00335501">
            <w:pPr>
              <w:rPr>
                <w:rFonts w:ascii="Times New Roman" w:hAnsi="Times New Roman" w:cs="Times New Roman"/>
                <w:bCs/>
                <w:sz w:val="24"/>
                <w:szCs w:val="24"/>
              </w:rPr>
            </w:pPr>
            <w:r w:rsidRPr="00335501">
              <w:rPr>
                <w:rFonts w:ascii="Times New Roman" w:hAnsi="Times New Roman" w:cs="Times New Roman"/>
                <w:bCs/>
              </w:rPr>
              <w:t>Методики расчета экономических показателей</w:t>
            </w:r>
          </w:p>
        </w:tc>
        <w:tc>
          <w:tcPr>
            <w:tcW w:w="906" w:type="dxa"/>
          </w:tcPr>
          <w:p w14:paraId="7B66397E" w14:textId="09A96F3A" w:rsidR="00335501" w:rsidRDefault="00335501" w:rsidP="009B3D12">
            <w:pPr>
              <w:spacing w:after="120"/>
              <w:contextualSpacing/>
              <w:rPr>
                <w:rFonts w:ascii="Times New Roman" w:hAnsi="Times New Roman" w:cs="Times New Roman"/>
                <w:bCs/>
                <w:sz w:val="24"/>
                <w:szCs w:val="24"/>
              </w:rPr>
            </w:pPr>
            <w:r>
              <w:rPr>
                <w:rFonts w:ascii="Times New Roman" w:hAnsi="Times New Roman" w:cs="Times New Roman"/>
                <w:bCs/>
                <w:sz w:val="24"/>
                <w:szCs w:val="24"/>
              </w:rPr>
              <w:t>6</w:t>
            </w:r>
          </w:p>
        </w:tc>
        <w:tc>
          <w:tcPr>
            <w:tcW w:w="2199" w:type="dxa"/>
            <w:vMerge/>
          </w:tcPr>
          <w:p w14:paraId="1BB888F7" w14:textId="77777777" w:rsidR="00335501" w:rsidRPr="00E94FF6" w:rsidRDefault="00335501" w:rsidP="009B3D12">
            <w:pPr>
              <w:spacing w:after="120"/>
              <w:contextualSpacing/>
              <w:rPr>
                <w:rFonts w:ascii="Times New Roman" w:hAnsi="Times New Roman"/>
                <w:sz w:val="20"/>
                <w:szCs w:val="20"/>
              </w:rPr>
            </w:pPr>
          </w:p>
        </w:tc>
      </w:tr>
      <w:tr w:rsidR="00335501" w:rsidRPr="00DB45EC" w14:paraId="368CDF83" w14:textId="77777777" w:rsidTr="00335501">
        <w:tc>
          <w:tcPr>
            <w:tcW w:w="680" w:type="dxa"/>
          </w:tcPr>
          <w:p w14:paraId="0665DFF0" w14:textId="7C3B89D1" w:rsidR="00335501" w:rsidRPr="00DB45EC" w:rsidRDefault="0083583E" w:rsidP="009B3D12">
            <w:pPr>
              <w:spacing w:after="120"/>
              <w:contextualSpacing/>
              <w:rPr>
                <w:rFonts w:ascii="Times New Roman" w:hAnsi="Times New Roman" w:cs="Times New Roman"/>
                <w:bCs/>
                <w:sz w:val="24"/>
                <w:szCs w:val="24"/>
              </w:rPr>
            </w:pPr>
            <w:r>
              <w:rPr>
                <w:rFonts w:ascii="Times New Roman" w:hAnsi="Times New Roman" w:cs="Times New Roman"/>
                <w:bCs/>
                <w:sz w:val="24"/>
                <w:szCs w:val="24"/>
              </w:rPr>
              <w:t>6</w:t>
            </w:r>
          </w:p>
        </w:tc>
        <w:tc>
          <w:tcPr>
            <w:tcW w:w="2224" w:type="dxa"/>
            <w:vMerge/>
          </w:tcPr>
          <w:p w14:paraId="0D4C9E4E" w14:textId="77777777" w:rsidR="00335501" w:rsidRPr="00F13D59" w:rsidRDefault="00335501" w:rsidP="009B3D12">
            <w:pPr>
              <w:spacing w:after="120"/>
              <w:contextualSpacing/>
              <w:rPr>
                <w:rFonts w:ascii="Times New Roman" w:hAnsi="Times New Roman"/>
              </w:rPr>
            </w:pPr>
          </w:p>
        </w:tc>
        <w:tc>
          <w:tcPr>
            <w:tcW w:w="2135" w:type="dxa"/>
            <w:vMerge/>
          </w:tcPr>
          <w:p w14:paraId="4F61DEF1" w14:textId="77777777" w:rsidR="00335501" w:rsidRDefault="00335501" w:rsidP="009B3D12">
            <w:pPr>
              <w:spacing w:after="120"/>
              <w:contextualSpacing/>
              <w:rPr>
                <w:rFonts w:ascii="Times New Roman" w:hAnsi="Times New Roman"/>
              </w:rPr>
            </w:pPr>
          </w:p>
        </w:tc>
        <w:tc>
          <w:tcPr>
            <w:tcW w:w="1715" w:type="dxa"/>
            <w:vAlign w:val="center"/>
          </w:tcPr>
          <w:p w14:paraId="7848F3C6" w14:textId="77777777" w:rsidR="00335501" w:rsidRPr="00335501" w:rsidRDefault="00335501" w:rsidP="00335501">
            <w:pPr>
              <w:rPr>
                <w:rFonts w:ascii="Times New Roman" w:hAnsi="Times New Roman" w:cs="Times New Roman"/>
                <w:bCs/>
              </w:rPr>
            </w:pPr>
            <w:r w:rsidRPr="00335501">
              <w:rPr>
                <w:rFonts w:ascii="Times New Roman" w:hAnsi="Times New Roman" w:cs="Times New Roman"/>
                <w:bCs/>
              </w:rPr>
              <w:t xml:space="preserve">Тема 1.9. </w:t>
            </w:r>
          </w:p>
          <w:p w14:paraId="78B29DC3" w14:textId="14D9CB42" w:rsidR="00335501" w:rsidRPr="00335501" w:rsidRDefault="00335501" w:rsidP="00335501">
            <w:pPr>
              <w:rPr>
                <w:rFonts w:ascii="Times New Roman" w:hAnsi="Times New Roman" w:cs="Times New Roman"/>
                <w:bCs/>
                <w:sz w:val="24"/>
                <w:szCs w:val="24"/>
              </w:rPr>
            </w:pPr>
            <w:r w:rsidRPr="00335501">
              <w:rPr>
                <w:rFonts w:ascii="Times New Roman" w:hAnsi="Times New Roman" w:cs="Times New Roman"/>
                <w:bCs/>
              </w:rPr>
              <w:t>Контроль деятельности структурного подразделения</w:t>
            </w:r>
          </w:p>
        </w:tc>
        <w:tc>
          <w:tcPr>
            <w:tcW w:w="906" w:type="dxa"/>
          </w:tcPr>
          <w:p w14:paraId="775B365A" w14:textId="441CB599" w:rsidR="00335501" w:rsidRDefault="00335501" w:rsidP="009B3D12">
            <w:pPr>
              <w:spacing w:after="120"/>
              <w:contextualSpacing/>
              <w:rPr>
                <w:rFonts w:ascii="Times New Roman" w:hAnsi="Times New Roman" w:cs="Times New Roman"/>
                <w:bCs/>
                <w:sz w:val="24"/>
                <w:szCs w:val="24"/>
              </w:rPr>
            </w:pPr>
            <w:r>
              <w:rPr>
                <w:rFonts w:ascii="Times New Roman" w:hAnsi="Times New Roman" w:cs="Times New Roman"/>
                <w:bCs/>
                <w:sz w:val="24"/>
                <w:szCs w:val="24"/>
              </w:rPr>
              <w:t>6</w:t>
            </w:r>
          </w:p>
        </w:tc>
        <w:tc>
          <w:tcPr>
            <w:tcW w:w="2199" w:type="dxa"/>
            <w:vMerge/>
          </w:tcPr>
          <w:p w14:paraId="014105EC" w14:textId="77777777" w:rsidR="00335501" w:rsidRPr="00E94FF6" w:rsidRDefault="00335501" w:rsidP="009B3D12">
            <w:pPr>
              <w:spacing w:after="120"/>
              <w:contextualSpacing/>
              <w:rPr>
                <w:rFonts w:ascii="Times New Roman" w:hAnsi="Times New Roman"/>
                <w:sz w:val="20"/>
                <w:szCs w:val="20"/>
              </w:rPr>
            </w:pPr>
          </w:p>
        </w:tc>
      </w:tr>
      <w:tr w:rsidR="00335501" w:rsidRPr="00DB45EC" w14:paraId="2082CB6C" w14:textId="77777777" w:rsidTr="00335501">
        <w:tc>
          <w:tcPr>
            <w:tcW w:w="680" w:type="dxa"/>
          </w:tcPr>
          <w:p w14:paraId="04744FAC" w14:textId="132315A2" w:rsidR="00335501" w:rsidRPr="00DB45EC" w:rsidRDefault="0083583E" w:rsidP="009B3D12">
            <w:pPr>
              <w:spacing w:after="120"/>
              <w:contextualSpacing/>
              <w:rPr>
                <w:rFonts w:ascii="Times New Roman" w:hAnsi="Times New Roman" w:cs="Times New Roman"/>
                <w:bCs/>
                <w:sz w:val="24"/>
                <w:szCs w:val="24"/>
              </w:rPr>
            </w:pPr>
            <w:r>
              <w:rPr>
                <w:rFonts w:ascii="Times New Roman" w:hAnsi="Times New Roman" w:cs="Times New Roman"/>
                <w:bCs/>
                <w:sz w:val="24"/>
                <w:szCs w:val="24"/>
              </w:rPr>
              <w:t>7</w:t>
            </w:r>
          </w:p>
        </w:tc>
        <w:tc>
          <w:tcPr>
            <w:tcW w:w="2224" w:type="dxa"/>
            <w:vMerge/>
          </w:tcPr>
          <w:p w14:paraId="7D2126E3" w14:textId="77777777" w:rsidR="00335501" w:rsidRPr="00F13D59" w:rsidRDefault="00335501" w:rsidP="009B3D12">
            <w:pPr>
              <w:spacing w:after="120"/>
              <w:contextualSpacing/>
              <w:rPr>
                <w:rFonts w:ascii="Times New Roman" w:hAnsi="Times New Roman"/>
              </w:rPr>
            </w:pPr>
          </w:p>
        </w:tc>
        <w:tc>
          <w:tcPr>
            <w:tcW w:w="2135" w:type="dxa"/>
            <w:vMerge/>
          </w:tcPr>
          <w:p w14:paraId="7BDDD583" w14:textId="77777777" w:rsidR="00335501" w:rsidRDefault="00335501" w:rsidP="009B3D12">
            <w:pPr>
              <w:spacing w:after="120"/>
              <w:contextualSpacing/>
              <w:rPr>
                <w:rFonts w:ascii="Times New Roman" w:hAnsi="Times New Roman"/>
              </w:rPr>
            </w:pPr>
          </w:p>
        </w:tc>
        <w:tc>
          <w:tcPr>
            <w:tcW w:w="1715" w:type="dxa"/>
          </w:tcPr>
          <w:p w14:paraId="0854F6F5" w14:textId="6E32E145" w:rsidR="00335501" w:rsidRPr="00DB45EC" w:rsidRDefault="00335501" w:rsidP="009B3D12">
            <w:pPr>
              <w:spacing w:after="120"/>
              <w:contextualSpacing/>
              <w:rPr>
                <w:rFonts w:ascii="Times New Roman" w:hAnsi="Times New Roman" w:cs="Times New Roman"/>
                <w:bCs/>
                <w:sz w:val="24"/>
                <w:szCs w:val="24"/>
              </w:rPr>
            </w:pPr>
            <w:r>
              <w:rPr>
                <w:rFonts w:ascii="Times New Roman" w:hAnsi="Times New Roman" w:cs="Times New Roman"/>
                <w:bCs/>
                <w:sz w:val="24"/>
                <w:szCs w:val="24"/>
              </w:rPr>
              <w:t>ПП 03</w:t>
            </w:r>
          </w:p>
        </w:tc>
        <w:tc>
          <w:tcPr>
            <w:tcW w:w="906" w:type="dxa"/>
          </w:tcPr>
          <w:p w14:paraId="3E92CBED" w14:textId="08382D6A" w:rsidR="00335501" w:rsidRPr="00DB45EC" w:rsidRDefault="00335501" w:rsidP="009B3D12">
            <w:pPr>
              <w:spacing w:after="120"/>
              <w:contextualSpacing/>
              <w:rPr>
                <w:rFonts w:ascii="Times New Roman" w:hAnsi="Times New Roman" w:cs="Times New Roman"/>
                <w:bCs/>
                <w:sz w:val="24"/>
                <w:szCs w:val="24"/>
              </w:rPr>
            </w:pPr>
            <w:r>
              <w:rPr>
                <w:rFonts w:ascii="Times New Roman" w:hAnsi="Times New Roman" w:cs="Times New Roman"/>
                <w:bCs/>
                <w:sz w:val="24"/>
                <w:szCs w:val="24"/>
              </w:rPr>
              <w:t>36</w:t>
            </w:r>
          </w:p>
        </w:tc>
        <w:tc>
          <w:tcPr>
            <w:tcW w:w="2199" w:type="dxa"/>
            <w:vMerge/>
          </w:tcPr>
          <w:p w14:paraId="20A62269" w14:textId="77777777" w:rsidR="00335501" w:rsidRPr="00DB45EC" w:rsidRDefault="00335501" w:rsidP="009B3D12">
            <w:pPr>
              <w:spacing w:after="120"/>
              <w:contextualSpacing/>
              <w:rPr>
                <w:rFonts w:ascii="Times New Roman" w:hAnsi="Times New Roman" w:cs="Times New Roman"/>
                <w:bCs/>
                <w:sz w:val="24"/>
                <w:szCs w:val="24"/>
              </w:rPr>
            </w:pPr>
          </w:p>
        </w:tc>
      </w:tr>
    </w:tbl>
    <w:p w14:paraId="512A0208" w14:textId="77777777" w:rsidR="009B3D12" w:rsidRDefault="009B3D12" w:rsidP="009B3D12">
      <w:pPr>
        <w:spacing w:after="120"/>
        <w:ind w:left="1129"/>
        <w:contextualSpacing/>
        <w:rPr>
          <w:rFonts w:ascii="Times New Roman" w:hAnsi="Times New Roman" w:cs="Times New Roman"/>
          <w:bCs/>
          <w:sz w:val="24"/>
          <w:szCs w:val="24"/>
        </w:rPr>
      </w:pPr>
    </w:p>
    <w:p w14:paraId="664BA4FB" w14:textId="77777777" w:rsidR="004F4AEE" w:rsidRPr="00DB45EC" w:rsidRDefault="004F4AEE" w:rsidP="009B3D12">
      <w:pPr>
        <w:spacing w:after="120"/>
        <w:ind w:left="1129"/>
        <w:contextualSpacing/>
        <w:rPr>
          <w:rFonts w:ascii="Times New Roman" w:hAnsi="Times New Roman" w:cs="Times New Roman"/>
          <w:bCs/>
          <w:sz w:val="24"/>
          <w:szCs w:val="24"/>
        </w:rPr>
      </w:pPr>
    </w:p>
    <w:p w14:paraId="539CC519" w14:textId="77777777" w:rsidR="009B3D12" w:rsidRPr="00DB45EC" w:rsidRDefault="009B3D12" w:rsidP="009B3D12">
      <w:pPr>
        <w:keepNext/>
        <w:spacing w:after="120"/>
        <w:jc w:val="center"/>
        <w:outlineLvl w:val="0"/>
        <w:rPr>
          <w:rFonts w:ascii="Times New Roman" w:eastAsia="Segoe UI" w:hAnsi="Times New Roman" w:cs="Times New Roman"/>
          <w:b/>
          <w:bCs/>
          <w:caps/>
          <w:kern w:val="32"/>
          <w:sz w:val="24"/>
          <w:szCs w:val="24"/>
          <w:lang w:eastAsia="ru-RU"/>
        </w:rPr>
      </w:pPr>
      <w:r w:rsidRPr="00DB45EC">
        <w:rPr>
          <w:rFonts w:ascii="Times New Roman" w:eastAsia="Segoe UI" w:hAnsi="Times New Roman" w:cs="Times New Roman"/>
          <w:b/>
          <w:bCs/>
          <w:caps/>
          <w:kern w:val="32"/>
          <w:sz w:val="24"/>
          <w:szCs w:val="24"/>
          <w:lang w:eastAsia="ru-RU"/>
        </w:rPr>
        <w:t>2. Структура и содержание профессионального модуля</w:t>
      </w:r>
    </w:p>
    <w:p w14:paraId="404221E7" w14:textId="77777777" w:rsidR="009B3D12" w:rsidRPr="00DB45EC" w:rsidRDefault="009B3D12" w:rsidP="009B3D12">
      <w:pPr>
        <w:spacing w:after="120" w:line="276" w:lineRule="auto"/>
        <w:ind w:firstLine="709"/>
        <w:outlineLvl w:val="1"/>
        <w:rPr>
          <w:rFonts w:ascii="Times New Roman" w:eastAsia="Segoe UI" w:hAnsi="Times New Roman" w:cs="Times New Roman"/>
          <w:b/>
          <w:bCs/>
          <w:sz w:val="24"/>
          <w:szCs w:val="24"/>
          <w:lang w:eastAsia="ru-RU"/>
        </w:rPr>
      </w:pPr>
      <w:r w:rsidRPr="00DB45EC">
        <w:rPr>
          <w:rFonts w:ascii="Times New Roman" w:eastAsia="Segoe UI" w:hAnsi="Times New Roman" w:cs="Times New Roman"/>
          <w:b/>
          <w:bCs/>
          <w:sz w:val="24"/>
          <w:szCs w:val="24"/>
          <w:lang w:eastAsia="ru-RU"/>
        </w:rPr>
        <w:t>2.1. Трудоемкость освоения модуля</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6"/>
        <w:gridCol w:w="2393"/>
        <w:gridCol w:w="2693"/>
      </w:tblGrid>
      <w:tr w:rsidR="009B3D12" w:rsidRPr="00DB45EC" w14:paraId="437C77F6" w14:textId="77777777" w:rsidTr="00E245A3">
        <w:trPr>
          <w:trHeight w:val="23"/>
        </w:trPr>
        <w:tc>
          <w:tcPr>
            <w:tcW w:w="2460" w:type="pct"/>
            <w:vAlign w:val="center"/>
          </w:tcPr>
          <w:p w14:paraId="441B823F" w14:textId="77777777" w:rsidR="009B3D12" w:rsidRPr="00DB45EC" w:rsidRDefault="009B3D12" w:rsidP="009B3D12">
            <w:pPr>
              <w:jc w:val="center"/>
              <w:rPr>
                <w:rFonts w:ascii="Times New Roman" w:hAnsi="Times New Roman" w:cs="Times New Roman"/>
                <w:b/>
                <w:sz w:val="24"/>
                <w:szCs w:val="24"/>
              </w:rPr>
            </w:pPr>
            <w:r w:rsidRPr="00DB45EC">
              <w:rPr>
                <w:rFonts w:ascii="Times New Roman" w:hAnsi="Times New Roman" w:cs="Times New Roman"/>
                <w:b/>
                <w:sz w:val="24"/>
                <w:szCs w:val="24"/>
              </w:rPr>
              <w:t>Наименование составных частей модуля</w:t>
            </w:r>
          </w:p>
        </w:tc>
        <w:tc>
          <w:tcPr>
            <w:tcW w:w="1195" w:type="pct"/>
            <w:vAlign w:val="center"/>
          </w:tcPr>
          <w:p w14:paraId="6E6070DE" w14:textId="77777777" w:rsidR="009B3D12" w:rsidRPr="00DB45EC" w:rsidRDefault="009B3D12" w:rsidP="009B3D12">
            <w:pPr>
              <w:jc w:val="center"/>
              <w:rPr>
                <w:rFonts w:ascii="Times New Roman" w:hAnsi="Times New Roman" w:cs="Times New Roman"/>
                <w:b/>
                <w:iCs/>
                <w:sz w:val="24"/>
                <w:szCs w:val="24"/>
              </w:rPr>
            </w:pPr>
            <w:r w:rsidRPr="00DB45EC">
              <w:rPr>
                <w:rFonts w:ascii="Times New Roman" w:hAnsi="Times New Roman" w:cs="Times New Roman"/>
                <w:b/>
                <w:iCs/>
                <w:sz w:val="24"/>
                <w:szCs w:val="24"/>
              </w:rPr>
              <w:t>Объем в часах</w:t>
            </w:r>
          </w:p>
        </w:tc>
        <w:tc>
          <w:tcPr>
            <w:tcW w:w="1345" w:type="pct"/>
          </w:tcPr>
          <w:p w14:paraId="04D6E784" w14:textId="77777777" w:rsidR="009B3D12" w:rsidRPr="00DB45EC" w:rsidRDefault="009B3D12" w:rsidP="009B3D12">
            <w:pPr>
              <w:jc w:val="center"/>
              <w:rPr>
                <w:rFonts w:ascii="Times New Roman" w:hAnsi="Times New Roman" w:cs="Times New Roman"/>
                <w:b/>
                <w:iCs/>
                <w:sz w:val="24"/>
                <w:szCs w:val="24"/>
              </w:rPr>
            </w:pPr>
            <w:r w:rsidRPr="00DB45EC">
              <w:rPr>
                <w:rFonts w:ascii="Times New Roman" w:hAnsi="Times New Roman" w:cs="Times New Roman"/>
                <w:b/>
                <w:sz w:val="24"/>
                <w:szCs w:val="24"/>
              </w:rPr>
              <w:t>В т.ч. в форме практической подготовки</w:t>
            </w:r>
          </w:p>
        </w:tc>
      </w:tr>
      <w:tr w:rsidR="009B3D12" w:rsidRPr="00DB45EC" w14:paraId="29DF0CD9" w14:textId="77777777" w:rsidTr="00E245A3">
        <w:trPr>
          <w:trHeight w:val="23"/>
        </w:trPr>
        <w:tc>
          <w:tcPr>
            <w:tcW w:w="2460" w:type="pct"/>
            <w:vAlign w:val="center"/>
          </w:tcPr>
          <w:p w14:paraId="1912FD60" w14:textId="2AA2E124" w:rsidR="009B3D12" w:rsidRPr="00DB45EC" w:rsidRDefault="009B3D12" w:rsidP="00E94FF6">
            <w:pPr>
              <w:jc w:val="both"/>
              <w:rPr>
                <w:rFonts w:ascii="Times New Roman" w:hAnsi="Times New Roman" w:cs="Times New Roman"/>
                <w:bCs/>
                <w:sz w:val="24"/>
                <w:szCs w:val="24"/>
                <w:highlight w:val="red"/>
              </w:rPr>
            </w:pPr>
            <w:r w:rsidRPr="00DB45EC">
              <w:rPr>
                <w:rFonts w:ascii="Times New Roman" w:hAnsi="Times New Roman" w:cs="Times New Roman"/>
                <w:bCs/>
                <w:sz w:val="24"/>
                <w:szCs w:val="24"/>
              </w:rPr>
              <w:t>Учебные занятия</w:t>
            </w:r>
          </w:p>
        </w:tc>
        <w:tc>
          <w:tcPr>
            <w:tcW w:w="1195" w:type="pct"/>
            <w:vAlign w:val="center"/>
          </w:tcPr>
          <w:p w14:paraId="088EF9A9" w14:textId="1216C1F1" w:rsidR="009B3D12" w:rsidRPr="00DB45EC" w:rsidRDefault="00A065C6" w:rsidP="009B3D12">
            <w:pPr>
              <w:jc w:val="center"/>
              <w:rPr>
                <w:rFonts w:ascii="Times New Roman" w:hAnsi="Times New Roman" w:cs="Times New Roman"/>
                <w:bCs/>
                <w:sz w:val="24"/>
                <w:szCs w:val="24"/>
              </w:rPr>
            </w:pPr>
            <w:r w:rsidRPr="00DB45EC">
              <w:rPr>
                <w:rFonts w:ascii="Times New Roman" w:hAnsi="Times New Roman" w:cs="Times New Roman"/>
                <w:bCs/>
                <w:sz w:val="24"/>
                <w:szCs w:val="24"/>
              </w:rPr>
              <w:t>72</w:t>
            </w:r>
          </w:p>
        </w:tc>
        <w:tc>
          <w:tcPr>
            <w:tcW w:w="1345" w:type="pct"/>
            <w:vAlign w:val="center"/>
          </w:tcPr>
          <w:p w14:paraId="700C7B31" w14:textId="3AE80BAE" w:rsidR="009B3D12" w:rsidRPr="00DB45EC" w:rsidRDefault="00A065C6" w:rsidP="009B3D12">
            <w:pPr>
              <w:jc w:val="center"/>
              <w:rPr>
                <w:rFonts w:ascii="Times New Roman" w:hAnsi="Times New Roman" w:cs="Times New Roman"/>
                <w:bCs/>
                <w:sz w:val="24"/>
                <w:szCs w:val="24"/>
              </w:rPr>
            </w:pPr>
            <w:r w:rsidRPr="00DB45EC">
              <w:rPr>
                <w:rFonts w:ascii="Times New Roman" w:hAnsi="Times New Roman" w:cs="Times New Roman"/>
                <w:bCs/>
                <w:sz w:val="24"/>
                <w:szCs w:val="24"/>
              </w:rPr>
              <w:t>30</w:t>
            </w:r>
          </w:p>
        </w:tc>
      </w:tr>
      <w:tr w:rsidR="009B3D12" w:rsidRPr="00DB45EC" w14:paraId="0C285C81" w14:textId="77777777" w:rsidTr="00E245A3">
        <w:trPr>
          <w:trHeight w:val="23"/>
        </w:trPr>
        <w:tc>
          <w:tcPr>
            <w:tcW w:w="2460" w:type="pct"/>
            <w:vAlign w:val="center"/>
          </w:tcPr>
          <w:p w14:paraId="6CFCB905" w14:textId="77777777" w:rsidR="009B3D12" w:rsidRPr="00DB45EC" w:rsidRDefault="009B3D12" w:rsidP="009B3D12">
            <w:pPr>
              <w:jc w:val="both"/>
              <w:rPr>
                <w:rFonts w:ascii="Times New Roman" w:hAnsi="Times New Roman" w:cs="Times New Roman"/>
                <w:bCs/>
                <w:sz w:val="24"/>
                <w:szCs w:val="24"/>
              </w:rPr>
            </w:pPr>
            <w:r w:rsidRPr="00DB45EC">
              <w:rPr>
                <w:rFonts w:ascii="Times New Roman" w:hAnsi="Times New Roman" w:cs="Times New Roman"/>
                <w:bCs/>
                <w:sz w:val="24"/>
                <w:szCs w:val="24"/>
              </w:rPr>
              <w:t>Курсовая работа (проект)</w:t>
            </w:r>
          </w:p>
        </w:tc>
        <w:tc>
          <w:tcPr>
            <w:tcW w:w="1195" w:type="pct"/>
            <w:vAlign w:val="center"/>
          </w:tcPr>
          <w:p w14:paraId="3652ED01" w14:textId="7FE980BF" w:rsidR="009B3D12" w:rsidRPr="00DB45EC" w:rsidRDefault="00335501" w:rsidP="009B3D12">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345" w:type="pct"/>
            <w:vAlign w:val="center"/>
          </w:tcPr>
          <w:p w14:paraId="265B0054" w14:textId="77E87EA7" w:rsidR="009B3D12" w:rsidRPr="00DB45EC" w:rsidRDefault="00335501" w:rsidP="009B3D12">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9B3D12" w:rsidRPr="00DB45EC" w14:paraId="36EDB535" w14:textId="77777777" w:rsidTr="00E245A3">
        <w:trPr>
          <w:trHeight w:val="23"/>
        </w:trPr>
        <w:tc>
          <w:tcPr>
            <w:tcW w:w="2460" w:type="pct"/>
            <w:vAlign w:val="center"/>
          </w:tcPr>
          <w:p w14:paraId="03716701" w14:textId="77777777" w:rsidR="009B3D12" w:rsidRPr="00DB45EC" w:rsidRDefault="009B3D12" w:rsidP="009B3D12">
            <w:pPr>
              <w:jc w:val="both"/>
              <w:rPr>
                <w:rFonts w:ascii="Times New Roman" w:hAnsi="Times New Roman" w:cs="Times New Roman"/>
                <w:bCs/>
                <w:sz w:val="24"/>
                <w:szCs w:val="24"/>
              </w:rPr>
            </w:pPr>
            <w:r w:rsidRPr="00DB45EC">
              <w:rPr>
                <w:rFonts w:ascii="Times New Roman" w:hAnsi="Times New Roman" w:cs="Times New Roman"/>
                <w:bCs/>
                <w:sz w:val="24"/>
                <w:szCs w:val="24"/>
              </w:rPr>
              <w:t>Самостоятельная работа</w:t>
            </w:r>
          </w:p>
        </w:tc>
        <w:tc>
          <w:tcPr>
            <w:tcW w:w="1195" w:type="pct"/>
            <w:vAlign w:val="center"/>
          </w:tcPr>
          <w:p w14:paraId="3089564C" w14:textId="77777777" w:rsidR="009B3D12" w:rsidRPr="00DB45EC" w:rsidRDefault="009B3D12" w:rsidP="009B3D12">
            <w:pPr>
              <w:jc w:val="center"/>
              <w:rPr>
                <w:rFonts w:ascii="Times New Roman" w:hAnsi="Times New Roman" w:cs="Times New Roman"/>
                <w:bCs/>
                <w:sz w:val="24"/>
                <w:szCs w:val="24"/>
              </w:rPr>
            </w:pPr>
            <w:r w:rsidRPr="00DB45EC">
              <w:rPr>
                <w:rFonts w:ascii="Times New Roman" w:hAnsi="Times New Roman" w:cs="Times New Roman"/>
                <w:bCs/>
                <w:sz w:val="24"/>
                <w:szCs w:val="24"/>
              </w:rPr>
              <w:t>-</w:t>
            </w:r>
          </w:p>
        </w:tc>
        <w:tc>
          <w:tcPr>
            <w:tcW w:w="1345" w:type="pct"/>
            <w:vAlign w:val="center"/>
          </w:tcPr>
          <w:p w14:paraId="1FC07FA6" w14:textId="77777777" w:rsidR="009B3D12" w:rsidRPr="00DB45EC" w:rsidRDefault="009B3D12" w:rsidP="009B3D12">
            <w:pPr>
              <w:jc w:val="center"/>
              <w:rPr>
                <w:rFonts w:ascii="Times New Roman" w:hAnsi="Times New Roman" w:cs="Times New Roman"/>
                <w:bCs/>
                <w:sz w:val="24"/>
                <w:szCs w:val="24"/>
              </w:rPr>
            </w:pPr>
            <w:r w:rsidRPr="00DB45EC">
              <w:rPr>
                <w:rFonts w:ascii="Times New Roman" w:hAnsi="Times New Roman" w:cs="Times New Roman"/>
                <w:bCs/>
                <w:sz w:val="24"/>
                <w:szCs w:val="24"/>
              </w:rPr>
              <w:t>-</w:t>
            </w:r>
          </w:p>
        </w:tc>
      </w:tr>
      <w:tr w:rsidR="009B3D12" w:rsidRPr="00DB45EC" w14:paraId="0EBF553C" w14:textId="77777777" w:rsidTr="00E245A3">
        <w:trPr>
          <w:trHeight w:val="23"/>
        </w:trPr>
        <w:tc>
          <w:tcPr>
            <w:tcW w:w="2460" w:type="pct"/>
            <w:vAlign w:val="center"/>
          </w:tcPr>
          <w:p w14:paraId="584D8B0B" w14:textId="77777777" w:rsidR="009B3D12" w:rsidRPr="00DB45EC" w:rsidRDefault="009B3D12" w:rsidP="009B3D12">
            <w:pPr>
              <w:jc w:val="both"/>
              <w:rPr>
                <w:rFonts w:ascii="Times New Roman" w:hAnsi="Times New Roman" w:cs="Times New Roman"/>
                <w:bCs/>
                <w:sz w:val="24"/>
                <w:szCs w:val="24"/>
              </w:rPr>
            </w:pPr>
            <w:r w:rsidRPr="00DB45EC">
              <w:rPr>
                <w:rFonts w:ascii="Times New Roman" w:hAnsi="Times New Roman" w:cs="Times New Roman"/>
                <w:bCs/>
                <w:sz w:val="24"/>
                <w:szCs w:val="24"/>
              </w:rPr>
              <w:t>Практика, в т.ч.:</w:t>
            </w:r>
          </w:p>
        </w:tc>
        <w:tc>
          <w:tcPr>
            <w:tcW w:w="1195" w:type="pct"/>
            <w:vAlign w:val="center"/>
          </w:tcPr>
          <w:p w14:paraId="31DC0834" w14:textId="67AA4D3F" w:rsidR="009B3D12" w:rsidRPr="00DB45EC" w:rsidRDefault="00335501" w:rsidP="009B3D12">
            <w:pPr>
              <w:jc w:val="center"/>
              <w:rPr>
                <w:rFonts w:ascii="Times New Roman" w:hAnsi="Times New Roman" w:cs="Times New Roman"/>
                <w:bCs/>
                <w:sz w:val="24"/>
                <w:szCs w:val="24"/>
              </w:rPr>
            </w:pPr>
            <w:r>
              <w:rPr>
                <w:rFonts w:ascii="Times New Roman" w:hAnsi="Times New Roman" w:cs="Times New Roman"/>
                <w:bCs/>
                <w:sz w:val="24"/>
                <w:szCs w:val="24"/>
              </w:rPr>
              <w:t>72</w:t>
            </w:r>
          </w:p>
        </w:tc>
        <w:tc>
          <w:tcPr>
            <w:tcW w:w="1345" w:type="pct"/>
            <w:vAlign w:val="center"/>
          </w:tcPr>
          <w:p w14:paraId="6133793F" w14:textId="5431A3B7" w:rsidR="009B3D12" w:rsidRPr="00DB45EC" w:rsidRDefault="00335501" w:rsidP="009B3D12">
            <w:pPr>
              <w:jc w:val="center"/>
              <w:rPr>
                <w:rFonts w:ascii="Times New Roman" w:hAnsi="Times New Roman" w:cs="Times New Roman"/>
                <w:bCs/>
                <w:sz w:val="24"/>
                <w:szCs w:val="24"/>
              </w:rPr>
            </w:pPr>
            <w:r>
              <w:rPr>
                <w:rFonts w:ascii="Times New Roman" w:hAnsi="Times New Roman" w:cs="Times New Roman"/>
                <w:bCs/>
                <w:sz w:val="24"/>
                <w:szCs w:val="24"/>
              </w:rPr>
              <w:t>72</w:t>
            </w:r>
          </w:p>
        </w:tc>
      </w:tr>
      <w:tr w:rsidR="009B3D12" w:rsidRPr="00DB45EC" w14:paraId="4FAC9E73" w14:textId="77777777" w:rsidTr="00E245A3">
        <w:trPr>
          <w:trHeight w:val="23"/>
        </w:trPr>
        <w:tc>
          <w:tcPr>
            <w:tcW w:w="2460" w:type="pct"/>
            <w:vAlign w:val="center"/>
          </w:tcPr>
          <w:p w14:paraId="5D358F20" w14:textId="77777777" w:rsidR="009B3D12" w:rsidRPr="00DB45EC" w:rsidRDefault="009B3D12" w:rsidP="009B3D12">
            <w:pPr>
              <w:jc w:val="both"/>
              <w:rPr>
                <w:rFonts w:ascii="Times New Roman" w:hAnsi="Times New Roman" w:cs="Times New Roman"/>
                <w:bCs/>
                <w:sz w:val="24"/>
                <w:szCs w:val="24"/>
              </w:rPr>
            </w:pPr>
            <w:r w:rsidRPr="00DB45EC">
              <w:rPr>
                <w:rFonts w:ascii="Times New Roman" w:hAnsi="Times New Roman" w:cs="Times New Roman"/>
                <w:bCs/>
                <w:sz w:val="24"/>
                <w:szCs w:val="24"/>
              </w:rPr>
              <w:t>учебная</w:t>
            </w:r>
          </w:p>
        </w:tc>
        <w:tc>
          <w:tcPr>
            <w:tcW w:w="1195" w:type="pct"/>
            <w:vAlign w:val="center"/>
          </w:tcPr>
          <w:p w14:paraId="6AC09E88" w14:textId="1FC91E7A" w:rsidR="009B3D12" w:rsidRPr="00DB45EC" w:rsidRDefault="004A748F" w:rsidP="009B3D12">
            <w:pPr>
              <w:jc w:val="center"/>
              <w:rPr>
                <w:rFonts w:ascii="Times New Roman" w:hAnsi="Times New Roman" w:cs="Times New Roman"/>
                <w:bCs/>
                <w:i/>
                <w:iCs/>
                <w:sz w:val="24"/>
                <w:szCs w:val="24"/>
              </w:rPr>
            </w:pPr>
            <w:r>
              <w:rPr>
                <w:rFonts w:ascii="Times New Roman" w:hAnsi="Times New Roman" w:cs="Times New Roman"/>
                <w:bCs/>
                <w:i/>
                <w:iCs/>
                <w:sz w:val="24"/>
                <w:szCs w:val="24"/>
              </w:rPr>
              <w:t>36</w:t>
            </w:r>
          </w:p>
        </w:tc>
        <w:tc>
          <w:tcPr>
            <w:tcW w:w="1345" w:type="pct"/>
            <w:vAlign w:val="center"/>
          </w:tcPr>
          <w:p w14:paraId="7A8EB46C" w14:textId="3F36AEDF" w:rsidR="009B3D12" w:rsidRPr="00DB45EC" w:rsidRDefault="004A748F" w:rsidP="009B3D12">
            <w:pPr>
              <w:jc w:val="center"/>
              <w:rPr>
                <w:rFonts w:ascii="Times New Roman" w:hAnsi="Times New Roman" w:cs="Times New Roman"/>
                <w:bCs/>
                <w:i/>
                <w:iCs/>
                <w:sz w:val="24"/>
                <w:szCs w:val="24"/>
              </w:rPr>
            </w:pPr>
            <w:r>
              <w:rPr>
                <w:rFonts w:ascii="Times New Roman" w:hAnsi="Times New Roman" w:cs="Times New Roman"/>
                <w:bCs/>
                <w:i/>
                <w:iCs/>
                <w:sz w:val="24"/>
                <w:szCs w:val="24"/>
              </w:rPr>
              <w:t>36</w:t>
            </w:r>
          </w:p>
        </w:tc>
      </w:tr>
      <w:tr w:rsidR="009B3D12" w:rsidRPr="00DB45EC" w14:paraId="167F08C9" w14:textId="77777777" w:rsidTr="00E245A3">
        <w:trPr>
          <w:trHeight w:val="23"/>
        </w:trPr>
        <w:tc>
          <w:tcPr>
            <w:tcW w:w="2460" w:type="pct"/>
            <w:vAlign w:val="center"/>
          </w:tcPr>
          <w:p w14:paraId="2C478E80" w14:textId="77777777" w:rsidR="009B3D12" w:rsidRPr="00DB45EC" w:rsidRDefault="009B3D12" w:rsidP="009B3D12">
            <w:pPr>
              <w:jc w:val="both"/>
              <w:rPr>
                <w:rFonts w:ascii="Times New Roman" w:hAnsi="Times New Roman" w:cs="Times New Roman"/>
                <w:bCs/>
                <w:sz w:val="24"/>
                <w:szCs w:val="24"/>
              </w:rPr>
            </w:pPr>
            <w:r w:rsidRPr="00DB45EC">
              <w:rPr>
                <w:rFonts w:ascii="Times New Roman" w:hAnsi="Times New Roman" w:cs="Times New Roman"/>
                <w:bCs/>
                <w:sz w:val="24"/>
                <w:szCs w:val="24"/>
              </w:rPr>
              <w:t>производственная</w:t>
            </w:r>
          </w:p>
        </w:tc>
        <w:tc>
          <w:tcPr>
            <w:tcW w:w="1195" w:type="pct"/>
            <w:vAlign w:val="center"/>
          </w:tcPr>
          <w:p w14:paraId="50328D7B" w14:textId="62720D1F" w:rsidR="009B3D12" w:rsidRPr="00DB45EC" w:rsidRDefault="004A748F" w:rsidP="009B3D12">
            <w:pPr>
              <w:jc w:val="center"/>
              <w:rPr>
                <w:rFonts w:ascii="Times New Roman" w:hAnsi="Times New Roman" w:cs="Times New Roman"/>
                <w:bCs/>
                <w:i/>
                <w:iCs/>
                <w:sz w:val="24"/>
                <w:szCs w:val="24"/>
              </w:rPr>
            </w:pPr>
            <w:r>
              <w:rPr>
                <w:rFonts w:ascii="Times New Roman" w:hAnsi="Times New Roman" w:cs="Times New Roman"/>
                <w:bCs/>
                <w:i/>
                <w:iCs/>
                <w:sz w:val="24"/>
                <w:szCs w:val="24"/>
              </w:rPr>
              <w:t>36</w:t>
            </w:r>
          </w:p>
        </w:tc>
        <w:tc>
          <w:tcPr>
            <w:tcW w:w="1345" w:type="pct"/>
            <w:vAlign w:val="center"/>
          </w:tcPr>
          <w:p w14:paraId="3E6A7E60" w14:textId="286DD1EB" w:rsidR="009B3D12" w:rsidRPr="00DB45EC" w:rsidRDefault="004A748F" w:rsidP="009B3D12">
            <w:pPr>
              <w:jc w:val="center"/>
              <w:rPr>
                <w:rFonts w:ascii="Times New Roman" w:hAnsi="Times New Roman" w:cs="Times New Roman"/>
                <w:bCs/>
                <w:i/>
                <w:iCs/>
                <w:sz w:val="24"/>
                <w:szCs w:val="24"/>
              </w:rPr>
            </w:pPr>
            <w:r>
              <w:rPr>
                <w:rFonts w:ascii="Times New Roman" w:hAnsi="Times New Roman" w:cs="Times New Roman"/>
                <w:bCs/>
                <w:i/>
                <w:iCs/>
                <w:sz w:val="24"/>
                <w:szCs w:val="24"/>
              </w:rPr>
              <w:t>36</w:t>
            </w:r>
          </w:p>
        </w:tc>
      </w:tr>
      <w:tr w:rsidR="009B3D12" w:rsidRPr="00DB45EC" w14:paraId="0E399724" w14:textId="77777777" w:rsidTr="00E245A3">
        <w:trPr>
          <w:trHeight w:val="23"/>
        </w:trPr>
        <w:tc>
          <w:tcPr>
            <w:tcW w:w="2460" w:type="pct"/>
            <w:vAlign w:val="center"/>
          </w:tcPr>
          <w:p w14:paraId="2280CDAE" w14:textId="77777777" w:rsidR="009B3D12" w:rsidRPr="00DB45EC" w:rsidRDefault="009B3D12" w:rsidP="009B3D12">
            <w:pPr>
              <w:jc w:val="both"/>
              <w:rPr>
                <w:rFonts w:ascii="Times New Roman" w:hAnsi="Times New Roman" w:cs="Times New Roman"/>
                <w:bCs/>
                <w:sz w:val="24"/>
                <w:szCs w:val="24"/>
              </w:rPr>
            </w:pPr>
            <w:r w:rsidRPr="00DB45EC">
              <w:rPr>
                <w:rFonts w:ascii="Times New Roman" w:hAnsi="Times New Roman" w:cs="Times New Roman"/>
                <w:bCs/>
                <w:sz w:val="24"/>
                <w:szCs w:val="24"/>
              </w:rPr>
              <w:t>Промежуточная аттестация, в том числе:</w:t>
            </w:r>
          </w:p>
          <w:p w14:paraId="425F4AB4" w14:textId="20765053" w:rsidR="009B3D12" w:rsidRPr="00DB45EC" w:rsidRDefault="009B3D12" w:rsidP="009B3D12">
            <w:pPr>
              <w:jc w:val="both"/>
              <w:rPr>
                <w:rFonts w:ascii="Times New Roman" w:hAnsi="Times New Roman" w:cs="Times New Roman"/>
                <w:bCs/>
                <w:i/>
                <w:iCs/>
                <w:sz w:val="24"/>
                <w:szCs w:val="24"/>
              </w:rPr>
            </w:pPr>
            <w:r w:rsidRPr="00DB45EC">
              <w:rPr>
                <w:rFonts w:ascii="Times New Roman" w:hAnsi="Times New Roman" w:cs="Times New Roman"/>
                <w:bCs/>
                <w:i/>
                <w:iCs/>
                <w:sz w:val="24"/>
                <w:szCs w:val="24"/>
              </w:rPr>
              <w:t xml:space="preserve">МДК </w:t>
            </w:r>
            <w:r w:rsidR="00335501">
              <w:rPr>
                <w:rFonts w:ascii="Times New Roman" w:hAnsi="Times New Roman" w:cs="Times New Roman"/>
                <w:bCs/>
                <w:i/>
                <w:iCs/>
                <w:sz w:val="24"/>
                <w:szCs w:val="24"/>
              </w:rPr>
              <w:t>04</w:t>
            </w:r>
            <w:r w:rsidRPr="00DB45EC">
              <w:rPr>
                <w:rFonts w:ascii="Times New Roman" w:hAnsi="Times New Roman" w:cs="Times New Roman"/>
                <w:bCs/>
                <w:i/>
                <w:iCs/>
                <w:sz w:val="24"/>
                <w:szCs w:val="24"/>
              </w:rPr>
              <w:t xml:space="preserve">.01 в форме </w:t>
            </w:r>
            <w:r w:rsidR="00335501">
              <w:rPr>
                <w:rFonts w:ascii="Times New Roman" w:hAnsi="Times New Roman" w:cs="Times New Roman"/>
                <w:bCs/>
                <w:i/>
                <w:iCs/>
                <w:sz w:val="24"/>
                <w:szCs w:val="24"/>
              </w:rPr>
              <w:t>дифференцированного зачета</w:t>
            </w:r>
          </w:p>
          <w:p w14:paraId="2EAD07D8" w14:textId="4D600721" w:rsidR="009B3D12" w:rsidRPr="00DB45EC" w:rsidRDefault="009B3D12" w:rsidP="00335501">
            <w:pPr>
              <w:rPr>
                <w:rFonts w:ascii="Times New Roman" w:hAnsi="Times New Roman" w:cs="Times New Roman"/>
                <w:bCs/>
                <w:sz w:val="24"/>
                <w:szCs w:val="24"/>
              </w:rPr>
            </w:pPr>
            <w:r w:rsidRPr="00DB45EC">
              <w:rPr>
                <w:rFonts w:ascii="Times New Roman" w:hAnsi="Times New Roman" w:cs="Times New Roman"/>
                <w:bCs/>
                <w:i/>
                <w:iCs/>
                <w:sz w:val="24"/>
                <w:szCs w:val="24"/>
              </w:rPr>
              <w:t>ПП 0</w:t>
            </w:r>
            <w:r w:rsidR="00335501">
              <w:rPr>
                <w:rFonts w:ascii="Times New Roman" w:hAnsi="Times New Roman" w:cs="Times New Roman"/>
                <w:bCs/>
                <w:i/>
                <w:iCs/>
                <w:sz w:val="24"/>
                <w:szCs w:val="24"/>
              </w:rPr>
              <w:t>4</w:t>
            </w:r>
            <w:r w:rsidRPr="00DB45EC">
              <w:rPr>
                <w:rFonts w:ascii="Times New Roman" w:hAnsi="Times New Roman" w:cs="Times New Roman"/>
                <w:bCs/>
                <w:i/>
                <w:iCs/>
                <w:sz w:val="24"/>
                <w:szCs w:val="24"/>
              </w:rPr>
              <w:br/>
              <w:t>ПМ 0</w:t>
            </w:r>
            <w:r w:rsidR="00335501">
              <w:rPr>
                <w:rFonts w:ascii="Times New Roman" w:hAnsi="Times New Roman" w:cs="Times New Roman"/>
                <w:bCs/>
                <w:i/>
                <w:iCs/>
                <w:sz w:val="24"/>
                <w:szCs w:val="24"/>
              </w:rPr>
              <w:t>4</w:t>
            </w:r>
          </w:p>
        </w:tc>
        <w:tc>
          <w:tcPr>
            <w:tcW w:w="1195" w:type="pct"/>
            <w:vAlign w:val="center"/>
          </w:tcPr>
          <w:p w14:paraId="3F12C8A1" w14:textId="62E73EDF" w:rsidR="009B3D12" w:rsidRPr="00DB45EC" w:rsidRDefault="00335501" w:rsidP="009B3D12">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345" w:type="pct"/>
            <w:vAlign w:val="center"/>
          </w:tcPr>
          <w:p w14:paraId="4EA79630" w14:textId="1ADACB23" w:rsidR="009B3D12" w:rsidRPr="00DB45EC" w:rsidRDefault="00335501" w:rsidP="009B3D12">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9B3D12" w:rsidRPr="00DB45EC" w14:paraId="22249601" w14:textId="77777777" w:rsidTr="00E245A3">
        <w:trPr>
          <w:trHeight w:val="23"/>
        </w:trPr>
        <w:tc>
          <w:tcPr>
            <w:tcW w:w="2460" w:type="pct"/>
            <w:vAlign w:val="center"/>
          </w:tcPr>
          <w:p w14:paraId="5268028A" w14:textId="77777777" w:rsidR="009B3D12" w:rsidRPr="00DB45EC" w:rsidRDefault="009B3D12" w:rsidP="009B3D12">
            <w:pPr>
              <w:jc w:val="both"/>
              <w:rPr>
                <w:rFonts w:ascii="Times New Roman" w:hAnsi="Times New Roman" w:cs="Times New Roman"/>
                <w:bCs/>
                <w:sz w:val="24"/>
                <w:szCs w:val="24"/>
              </w:rPr>
            </w:pPr>
            <w:r w:rsidRPr="00DB45EC">
              <w:rPr>
                <w:rFonts w:ascii="Times New Roman" w:hAnsi="Times New Roman" w:cs="Times New Roman"/>
                <w:bCs/>
                <w:sz w:val="24"/>
                <w:szCs w:val="24"/>
              </w:rPr>
              <w:t>Всего</w:t>
            </w:r>
          </w:p>
        </w:tc>
        <w:tc>
          <w:tcPr>
            <w:tcW w:w="1195" w:type="pct"/>
            <w:vAlign w:val="center"/>
          </w:tcPr>
          <w:p w14:paraId="7B364664" w14:textId="041B0720" w:rsidR="009B3D12" w:rsidRPr="00DB45EC" w:rsidRDefault="00A065C6" w:rsidP="009B3D12">
            <w:pPr>
              <w:jc w:val="center"/>
              <w:rPr>
                <w:rFonts w:ascii="Times New Roman" w:hAnsi="Times New Roman" w:cs="Times New Roman"/>
                <w:b/>
                <w:sz w:val="24"/>
                <w:szCs w:val="24"/>
              </w:rPr>
            </w:pPr>
            <w:r w:rsidRPr="00DB45EC">
              <w:rPr>
                <w:rFonts w:ascii="Times New Roman" w:hAnsi="Times New Roman" w:cs="Times New Roman"/>
                <w:b/>
                <w:sz w:val="24"/>
                <w:szCs w:val="24"/>
              </w:rPr>
              <w:t>144</w:t>
            </w:r>
          </w:p>
        </w:tc>
        <w:tc>
          <w:tcPr>
            <w:tcW w:w="1345" w:type="pct"/>
            <w:vAlign w:val="center"/>
          </w:tcPr>
          <w:p w14:paraId="6C37577F" w14:textId="74ABE54B" w:rsidR="009B3D12" w:rsidRPr="00DB45EC" w:rsidRDefault="00335501" w:rsidP="009B3D12">
            <w:pPr>
              <w:jc w:val="center"/>
              <w:rPr>
                <w:rFonts w:ascii="Times New Roman" w:hAnsi="Times New Roman" w:cs="Times New Roman"/>
                <w:b/>
                <w:sz w:val="24"/>
                <w:szCs w:val="24"/>
              </w:rPr>
            </w:pPr>
            <w:r>
              <w:rPr>
                <w:rFonts w:ascii="Times New Roman" w:hAnsi="Times New Roman" w:cs="Times New Roman"/>
                <w:b/>
                <w:sz w:val="24"/>
                <w:szCs w:val="24"/>
              </w:rPr>
              <w:t>102</w:t>
            </w:r>
          </w:p>
        </w:tc>
      </w:tr>
    </w:tbl>
    <w:p w14:paraId="440F55E9" w14:textId="77777777" w:rsidR="00335501" w:rsidRPr="00DB45EC" w:rsidRDefault="00335501" w:rsidP="00335501">
      <w:pPr>
        <w:spacing w:after="120" w:line="276" w:lineRule="auto"/>
        <w:ind w:firstLine="709"/>
        <w:outlineLvl w:val="1"/>
        <w:rPr>
          <w:rFonts w:ascii="Times New Roman" w:eastAsia="Segoe UI" w:hAnsi="Times New Roman" w:cs="Times New Roman"/>
          <w:b/>
          <w:bCs/>
          <w:sz w:val="24"/>
          <w:szCs w:val="24"/>
          <w:lang w:eastAsia="ru-RU"/>
        </w:rPr>
        <w:sectPr w:rsidR="00335501" w:rsidRPr="00DB45EC" w:rsidSect="00502F97">
          <w:headerReference w:type="even" r:id="rId28"/>
          <w:headerReference w:type="default" r:id="rId29"/>
          <w:pgSz w:w="11906" w:h="16838"/>
          <w:pgMar w:top="1134" w:right="567" w:bottom="1134" w:left="1701" w:header="709" w:footer="709" w:gutter="0"/>
          <w:cols w:space="708"/>
          <w:docGrid w:linePitch="360"/>
        </w:sectPr>
      </w:pPr>
    </w:p>
    <w:p w14:paraId="786C0A18" w14:textId="77777777" w:rsidR="009B3D12" w:rsidRPr="00DB45EC" w:rsidRDefault="009B3D12" w:rsidP="009B3D12">
      <w:pPr>
        <w:spacing w:after="120" w:line="276" w:lineRule="auto"/>
        <w:ind w:firstLine="709"/>
        <w:outlineLvl w:val="1"/>
        <w:rPr>
          <w:rFonts w:ascii="Times New Roman" w:eastAsia="Segoe UI" w:hAnsi="Times New Roman" w:cs="Times New Roman"/>
          <w:b/>
          <w:bCs/>
          <w:sz w:val="24"/>
          <w:szCs w:val="24"/>
          <w:lang w:eastAsia="ru-RU"/>
        </w:rPr>
      </w:pPr>
      <w:r w:rsidRPr="00DB45EC">
        <w:rPr>
          <w:rFonts w:ascii="Times New Roman" w:eastAsia="Segoe UI" w:hAnsi="Times New Roman" w:cs="Times New Roman"/>
          <w:b/>
          <w:bCs/>
          <w:sz w:val="24"/>
          <w:szCs w:val="24"/>
          <w:lang w:eastAsia="ru-RU"/>
        </w:rPr>
        <w:lastRenderedPageBreak/>
        <w:t>2.2. Структура профессионального модуля</w:t>
      </w:r>
    </w:p>
    <w:p w14:paraId="63CC3A3F" w14:textId="77777777" w:rsidR="009B3D12" w:rsidRPr="00DB45EC" w:rsidRDefault="009B3D12" w:rsidP="009B3D12">
      <w:pPr>
        <w:spacing w:after="200" w:line="276" w:lineRule="auto"/>
        <w:rPr>
          <w:rFonts w:ascii="Times New Roman" w:eastAsia="Times New Roman" w:hAnsi="Times New Roman" w:cs="Times New Roman"/>
          <w:b/>
          <w:i/>
          <w:color w:val="0070C0"/>
          <w:sz w:val="24"/>
          <w:szCs w:val="24"/>
          <w:lang w:eastAsia="ru-RU"/>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9"/>
        <w:gridCol w:w="6542"/>
        <w:gridCol w:w="1642"/>
        <w:gridCol w:w="971"/>
        <w:gridCol w:w="819"/>
        <w:gridCol w:w="864"/>
        <w:gridCol w:w="647"/>
        <w:gridCol w:w="730"/>
        <w:gridCol w:w="644"/>
        <w:gridCol w:w="691"/>
      </w:tblGrid>
      <w:tr w:rsidR="009B3D12" w:rsidRPr="00DB45EC" w14:paraId="5B64B19E" w14:textId="77777777" w:rsidTr="00337820">
        <w:trPr>
          <w:cantSplit/>
          <w:trHeight w:val="3271"/>
        </w:trPr>
        <w:tc>
          <w:tcPr>
            <w:tcW w:w="434" w:type="pct"/>
            <w:tcBorders>
              <w:bottom w:val="single" w:sz="4" w:space="0" w:color="auto"/>
            </w:tcBorders>
          </w:tcPr>
          <w:p w14:paraId="2CE362B9" w14:textId="77777777" w:rsidR="009B3D12" w:rsidRPr="00DB45EC" w:rsidRDefault="009B3D12" w:rsidP="009B3D12">
            <w:pPr>
              <w:suppressAutoHyphens/>
              <w:jc w:val="center"/>
              <w:rPr>
                <w:rFonts w:ascii="Times New Roman" w:eastAsia="Times New Roman" w:hAnsi="Times New Roman" w:cs="Times New Roman"/>
                <w:sz w:val="24"/>
                <w:szCs w:val="24"/>
                <w:lang w:eastAsia="ru-RU"/>
              </w:rPr>
            </w:pPr>
            <w:r w:rsidRPr="00DB45EC">
              <w:rPr>
                <w:rFonts w:ascii="Times New Roman" w:eastAsia="Times New Roman" w:hAnsi="Times New Roman" w:cs="Times New Roman"/>
                <w:sz w:val="24"/>
                <w:szCs w:val="24"/>
                <w:lang w:eastAsia="ru-RU"/>
              </w:rPr>
              <w:t>Код ОК, ПК</w:t>
            </w:r>
          </w:p>
        </w:tc>
        <w:tc>
          <w:tcPr>
            <w:tcW w:w="2204" w:type="pct"/>
            <w:tcBorders>
              <w:bottom w:val="single" w:sz="4" w:space="0" w:color="auto"/>
            </w:tcBorders>
            <w:vAlign w:val="center"/>
          </w:tcPr>
          <w:p w14:paraId="2A4F12E6" w14:textId="77777777" w:rsidR="009B3D12" w:rsidRPr="00DB45EC" w:rsidRDefault="009B3D12" w:rsidP="009B3D12">
            <w:pPr>
              <w:suppressAutoHyphens/>
              <w:jc w:val="center"/>
              <w:rPr>
                <w:rFonts w:ascii="Times New Roman" w:eastAsia="Times New Roman" w:hAnsi="Times New Roman" w:cs="Times New Roman"/>
                <w:sz w:val="24"/>
                <w:szCs w:val="24"/>
                <w:lang w:eastAsia="ru-RU"/>
              </w:rPr>
            </w:pPr>
            <w:r w:rsidRPr="00DB45EC">
              <w:rPr>
                <w:rFonts w:ascii="Times New Roman" w:eastAsia="Times New Roman" w:hAnsi="Times New Roman" w:cs="Times New Roman"/>
                <w:sz w:val="24"/>
                <w:szCs w:val="24"/>
                <w:lang w:eastAsia="ru-RU"/>
              </w:rPr>
              <w:t>Наименования разделов профессионального модуля</w:t>
            </w:r>
          </w:p>
        </w:tc>
        <w:tc>
          <w:tcPr>
            <w:tcW w:w="553" w:type="pct"/>
            <w:tcBorders>
              <w:bottom w:val="single" w:sz="4" w:space="0" w:color="auto"/>
            </w:tcBorders>
            <w:vAlign w:val="center"/>
          </w:tcPr>
          <w:p w14:paraId="3694C42B" w14:textId="77777777" w:rsidR="009B3D12" w:rsidRPr="00DB45EC" w:rsidRDefault="009B3D12" w:rsidP="009B3D12">
            <w:pPr>
              <w:jc w:val="center"/>
              <w:rPr>
                <w:rFonts w:ascii="Times New Roman" w:eastAsia="Times New Roman" w:hAnsi="Times New Roman" w:cs="Times New Roman"/>
                <w:sz w:val="24"/>
                <w:szCs w:val="24"/>
                <w:lang w:eastAsia="ru-RU"/>
              </w:rPr>
            </w:pPr>
            <w:r w:rsidRPr="00DB45EC">
              <w:rPr>
                <w:rFonts w:ascii="Times New Roman" w:eastAsia="Times New Roman" w:hAnsi="Times New Roman" w:cs="Times New Roman"/>
                <w:iCs/>
                <w:sz w:val="24"/>
                <w:szCs w:val="24"/>
                <w:lang w:eastAsia="ru-RU"/>
              </w:rPr>
              <w:t>Всего, час.</w:t>
            </w:r>
          </w:p>
        </w:tc>
        <w:tc>
          <w:tcPr>
            <w:tcW w:w="327" w:type="pct"/>
            <w:tcBorders>
              <w:bottom w:val="single" w:sz="4" w:space="0" w:color="auto"/>
            </w:tcBorders>
            <w:textDirection w:val="btLr"/>
            <w:vAlign w:val="center"/>
          </w:tcPr>
          <w:p w14:paraId="04366B75" w14:textId="77777777" w:rsidR="009B3D12" w:rsidRPr="00DB45EC" w:rsidRDefault="009B3D12" w:rsidP="009B3D12">
            <w:pPr>
              <w:jc w:val="center"/>
              <w:rPr>
                <w:rFonts w:ascii="Times New Roman" w:eastAsia="Times New Roman" w:hAnsi="Times New Roman" w:cs="Times New Roman"/>
                <w:sz w:val="24"/>
                <w:szCs w:val="24"/>
                <w:lang w:eastAsia="ru-RU"/>
              </w:rPr>
            </w:pPr>
            <w:r w:rsidRPr="00DB45EC">
              <w:rPr>
                <w:rFonts w:ascii="Times New Roman" w:eastAsia="Times New Roman" w:hAnsi="Times New Roman" w:cs="Times New Roman"/>
                <w:iCs/>
                <w:sz w:val="24"/>
                <w:szCs w:val="24"/>
                <w:lang w:eastAsia="ru-RU"/>
              </w:rPr>
              <w:t>В т.ч. в форме практической подготовки</w:t>
            </w:r>
          </w:p>
        </w:tc>
        <w:tc>
          <w:tcPr>
            <w:tcW w:w="276" w:type="pct"/>
            <w:shd w:val="clear" w:color="auto" w:fill="D9D9D9" w:themeFill="background1" w:themeFillShade="D9"/>
            <w:textDirection w:val="btLr"/>
            <w:vAlign w:val="center"/>
          </w:tcPr>
          <w:p w14:paraId="36C52612" w14:textId="77777777" w:rsidR="009B3D12" w:rsidRPr="00DB45EC" w:rsidRDefault="009B3D12" w:rsidP="009B3D12">
            <w:pPr>
              <w:suppressAutoHyphens/>
              <w:ind w:left="113" w:right="113"/>
              <w:jc w:val="center"/>
              <w:rPr>
                <w:rFonts w:ascii="Times New Roman" w:eastAsia="Times New Roman" w:hAnsi="Times New Roman" w:cs="Times New Roman"/>
                <w:sz w:val="24"/>
                <w:szCs w:val="24"/>
                <w:lang w:eastAsia="ru-RU"/>
              </w:rPr>
            </w:pPr>
            <w:r w:rsidRPr="00DB45EC">
              <w:rPr>
                <w:rFonts w:ascii="Times New Roman" w:eastAsia="Times New Roman" w:hAnsi="Times New Roman" w:cs="Times New Roman"/>
                <w:sz w:val="24"/>
                <w:szCs w:val="24"/>
                <w:lang w:eastAsia="ru-RU"/>
              </w:rPr>
              <w:t>Обучение по МДК, в т.ч.:</w:t>
            </w:r>
          </w:p>
        </w:tc>
        <w:tc>
          <w:tcPr>
            <w:tcW w:w="291" w:type="pct"/>
            <w:textDirection w:val="btLr"/>
            <w:vAlign w:val="center"/>
          </w:tcPr>
          <w:p w14:paraId="44524DB7" w14:textId="7BF24FB2" w:rsidR="009B3D12" w:rsidRPr="00DB45EC" w:rsidRDefault="00335501" w:rsidP="00335501">
            <w:pPr>
              <w:suppressAutoHyphens/>
              <w:jc w:val="center"/>
              <w:rPr>
                <w:rFonts w:ascii="Times New Roman" w:eastAsia="Times New Roman" w:hAnsi="Times New Roman" w:cs="Times New Roman"/>
                <w:sz w:val="24"/>
                <w:szCs w:val="24"/>
                <w:lang w:eastAsia="ru-RU"/>
              </w:rPr>
            </w:pPr>
            <w:r>
              <w:rPr>
                <w:rFonts w:ascii="Times New Roman" w:hAnsi="Times New Roman" w:cs="Times New Roman"/>
                <w:bCs/>
                <w:sz w:val="24"/>
                <w:szCs w:val="24"/>
              </w:rPr>
              <w:t>Практические</w:t>
            </w:r>
            <w:r w:rsidR="009B3D12" w:rsidRPr="00DB45EC">
              <w:rPr>
                <w:rFonts w:ascii="Times New Roman" w:hAnsi="Times New Roman" w:cs="Times New Roman"/>
                <w:bCs/>
                <w:sz w:val="24"/>
                <w:szCs w:val="24"/>
              </w:rPr>
              <w:t xml:space="preserve"> занятия</w:t>
            </w:r>
          </w:p>
        </w:tc>
        <w:tc>
          <w:tcPr>
            <w:tcW w:w="218" w:type="pct"/>
            <w:textDirection w:val="btLr"/>
            <w:vAlign w:val="center"/>
          </w:tcPr>
          <w:p w14:paraId="247C42C5" w14:textId="77777777" w:rsidR="009B3D12" w:rsidRPr="00DB45EC" w:rsidRDefault="009B3D12" w:rsidP="009B3D12">
            <w:pPr>
              <w:suppressAutoHyphens/>
              <w:jc w:val="center"/>
              <w:rPr>
                <w:rFonts w:ascii="Times New Roman" w:eastAsia="Times New Roman" w:hAnsi="Times New Roman" w:cs="Times New Roman"/>
                <w:sz w:val="24"/>
                <w:szCs w:val="24"/>
                <w:lang w:eastAsia="ru-RU"/>
              </w:rPr>
            </w:pPr>
            <w:r w:rsidRPr="00DB45EC">
              <w:rPr>
                <w:rFonts w:ascii="Times New Roman" w:eastAsia="Times New Roman" w:hAnsi="Times New Roman" w:cs="Times New Roman"/>
                <w:sz w:val="24"/>
                <w:szCs w:val="24"/>
                <w:lang w:eastAsia="ru-RU"/>
              </w:rPr>
              <w:t>Курсовая работа (проект)</w:t>
            </w:r>
          </w:p>
        </w:tc>
        <w:tc>
          <w:tcPr>
            <w:tcW w:w="246" w:type="pct"/>
            <w:textDirection w:val="btLr"/>
            <w:vAlign w:val="center"/>
          </w:tcPr>
          <w:p w14:paraId="4E1A3883" w14:textId="19E85B60" w:rsidR="009B3D12" w:rsidRPr="00DB45EC" w:rsidRDefault="009B3D12" w:rsidP="00335501">
            <w:pPr>
              <w:suppressAutoHyphens/>
              <w:jc w:val="center"/>
              <w:rPr>
                <w:rFonts w:ascii="Times New Roman" w:eastAsia="Times New Roman" w:hAnsi="Times New Roman" w:cs="Times New Roman"/>
                <w:sz w:val="24"/>
                <w:szCs w:val="24"/>
                <w:lang w:eastAsia="ru-RU"/>
              </w:rPr>
            </w:pPr>
            <w:r w:rsidRPr="00DB45EC">
              <w:rPr>
                <w:rFonts w:ascii="Times New Roman" w:eastAsia="Times New Roman" w:hAnsi="Times New Roman" w:cs="Times New Roman"/>
                <w:sz w:val="24"/>
                <w:szCs w:val="24"/>
                <w:lang w:eastAsia="ru-RU"/>
              </w:rPr>
              <w:t>Самостоятельная работа</w:t>
            </w:r>
          </w:p>
        </w:tc>
        <w:tc>
          <w:tcPr>
            <w:tcW w:w="217" w:type="pct"/>
            <w:shd w:val="clear" w:color="auto" w:fill="D9D9D9" w:themeFill="background1" w:themeFillShade="D9"/>
            <w:textDirection w:val="btLr"/>
            <w:vAlign w:val="center"/>
          </w:tcPr>
          <w:p w14:paraId="5EF6D53A" w14:textId="77777777" w:rsidR="009B3D12" w:rsidRPr="00DB45EC" w:rsidRDefault="009B3D12" w:rsidP="009B3D12">
            <w:pPr>
              <w:suppressAutoHyphens/>
              <w:jc w:val="center"/>
              <w:rPr>
                <w:rFonts w:ascii="Times New Roman" w:eastAsia="Times New Roman" w:hAnsi="Times New Roman" w:cs="Times New Roman"/>
                <w:sz w:val="24"/>
                <w:szCs w:val="24"/>
                <w:lang w:eastAsia="ru-RU"/>
              </w:rPr>
            </w:pPr>
            <w:r w:rsidRPr="00DB45EC">
              <w:rPr>
                <w:rFonts w:ascii="Times New Roman" w:eastAsia="Times New Roman" w:hAnsi="Times New Roman" w:cs="Times New Roman"/>
                <w:sz w:val="24"/>
                <w:szCs w:val="24"/>
                <w:lang w:eastAsia="ru-RU"/>
              </w:rPr>
              <w:t>Учебная практика</w:t>
            </w:r>
          </w:p>
        </w:tc>
        <w:tc>
          <w:tcPr>
            <w:tcW w:w="233" w:type="pct"/>
            <w:shd w:val="clear" w:color="auto" w:fill="D9D9D9" w:themeFill="background1" w:themeFillShade="D9"/>
            <w:textDirection w:val="btLr"/>
          </w:tcPr>
          <w:p w14:paraId="3E5EF188" w14:textId="77777777" w:rsidR="009B3D12" w:rsidRPr="00DB45EC" w:rsidRDefault="009B3D12" w:rsidP="009B3D12">
            <w:pPr>
              <w:suppressAutoHyphens/>
              <w:jc w:val="center"/>
              <w:rPr>
                <w:rFonts w:ascii="Times New Roman" w:eastAsia="Times New Roman" w:hAnsi="Times New Roman" w:cs="Times New Roman"/>
                <w:sz w:val="24"/>
                <w:szCs w:val="24"/>
                <w:lang w:eastAsia="ru-RU"/>
              </w:rPr>
            </w:pPr>
            <w:r w:rsidRPr="00DB45EC">
              <w:rPr>
                <w:rFonts w:ascii="Times New Roman" w:eastAsia="Times New Roman" w:hAnsi="Times New Roman" w:cs="Times New Roman"/>
                <w:sz w:val="24"/>
                <w:szCs w:val="24"/>
                <w:lang w:eastAsia="ru-RU"/>
              </w:rPr>
              <w:t>Производственная практика</w:t>
            </w:r>
          </w:p>
        </w:tc>
      </w:tr>
      <w:tr w:rsidR="009B3D12" w:rsidRPr="00DB45EC" w14:paraId="26E8B3AB" w14:textId="77777777" w:rsidTr="00337820">
        <w:trPr>
          <w:cantSplit/>
          <w:trHeight w:val="73"/>
        </w:trPr>
        <w:tc>
          <w:tcPr>
            <w:tcW w:w="434" w:type="pct"/>
            <w:tcBorders>
              <w:bottom w:val="single" w:sz="4" w:space="0" w:color="auto"/>
            </w:tcBorders>
            <w:vAlign w:val="center"/>
          </w:tcPr>
          <w:p w14:paraId="40FED19E" w14:textId="77777777" w:rsidR="009B3D12" w:rsidRPr="00DB45EC" w:rsidRDefault="009B3D12" w:rsidP="009B3D12">
            <w:pPr>
              <w:suppressAutoHyphens/>
              <w:jc w:val="center"/>
              <w:rPr>
                <w:rFonts w:ascii="Times New Roman" w:eastAsia="Times New Roman" w:hAnsi="Times New Roman" w:cs="Times New Roman"/>
                <w:sz w:val="24"/>
                <w:szCs w:val="24"/>
                <w:lang w:eastAsia="ru-RU"/>
              </w:rPr>
            </w:pPr>
            <w:r w:rsidRPr="00DB45EC">
              <w:rPr>
                <w:rFonts w:ascii="Times New Roman" w:eastAsia="Times New Roman" w:hAnsi="Times New Roman" w:cs="Times New Roman"/>
                <w:sz w:val="24"/>
                <w:szCs w:val="24"/>
                <w:lang w:eastAsia="ru-RU"/>
              </w:rPr>
              <w:t>1</w:t>
            </w:r>
          </w:p>
        </w:tc>
        <w:tc>
          <w:tcPr>
            <w:tcW w:w="2204" w:type="pct"/>
            <w:tcBorders>
              <w:bottom w:val="single" w:sz="4" w:space="0" w:color="auto"/>
            </w:tcBorders>
            <w:vAlign w:val="center"/>
          </w:tcPr>
          <w:p w14:paraId="0ABC5E5D" w14:textId="77777777" w:rsidR="009B3D12" w:rsidRPr="00DB45EC" w:rsidRDefault="009B3D12" w:rsidP="009B3D12">
            <w:pPr>
              <w:suppressAutoHyphens/>
              <w:jc w:val="center"/>
              <w:rPr>
                <w:rFonts w:ascii="Times New Roman" w:eastAsia="Times New Roman" w:hAnsi="Times New Roman" w:cs="Times New Roman"/>
                <w:sz w:val="24"/>
                <w:szCs w:val="24"/>
                <w:lang w:eastAsia="ru-RU"/>
              </w:rPr>
            </w:pPr>
            <w:r w:rsidRPr="00DB45EC">
              <w:rPr>
                <w:rFonts w:ascii="Times New Roman" w:eastAsia="Times New Roman" w:hAnsi="Times New Roman" w:cs="Times New Roman"/>
                <w:iCs/>
                <w:sz w:val="24"/>
                <w:szCs w:val="24"/>
                <w:lang w:eastAsia="ru-RU"/>
              </w:rPr>
              <w:t>2</w:t>
            </w:r>
          </w:p>
        </w:tc>
        <w:tc>
          <w:tcPr>
            <w:tcW w:w="553" w:type="pct"/>
            <w:tcBorders>
              <w:bottom w:val="single" w:sz="4" w:space="0" w:color="auto"/>
            </w:tcBorders>
            <w:vAlign w:val="center"/>
          </w:tcPr>
          <w:p w14:paraId="777CBF98" w14:textId="77777777" w:rsidR="009B3D12" w:rsidRPr="00DB45EC" w:rsidRDefault="009B3D12" w:rsidP="009B3D12">
            <w:pPr>
              <w:jc w:val="center"/>
              <w:rPr>
                <w:rFonts w:ascii="Times New Roman" w:eastAsia="Times New Roman" w:hAnsi="Times New Roman" w:cs="Times New Roman"/>
                <w:iCs/>
                <w:sz w:val="24"/>
                <w:szCs w:val="24"/>
                <w:lang w:eastAsia="ru-RU"/>
              </w:rPr>
            </w:pPr>
            <w:r w:rsidRPr="00DB45EC">
              <w:rPr>
                <w:rFonts w:ascii="Times New Roman" w:eastAsia="Times New Roman" w:hAnsi="Times New Roman" w:cs="Times New Roman"/>
                <w:iCs/>
                <w:sz w:val="24"/>
                <w:szCs w:val="24"/>
                <w:lang w:eastAsia="ru-RU"/>
              </w:rPr>
              <w:t>3</w:t>
            </w:r>
          </w:p>
        </w:tc>
        <w:tc>
          <w:tcPr>
            <w:tcW w:w="327" w:type="pct"/>
            <w:tcBorders>
              <w:bottom w:val="single" w:sz="4" w:space="0" w:color="auto"/>
            </w:tcBorders>
            <w:vAlign w:val="center"/>
          </w:tcPr>
          <w:p w14:paraId="07CF11B3" w14:textId="77777777" w:rsidR="009B3D12" w:rsidRPr="00DB45EC" w:rsidRDefault="009B3D12" w:rsidP="009B3D12">
            <w:pPr>
              <w:jc w:val="center"/>
              <w:rPr>
                <w:rFonts w:ascii="Times New Roman" w:eastAsia="Times New Roman" w:hAnsi="Times New Roman" w:cs="Times New Roman"/>
                <w:iCs/>
                <w:sz w:val="24"/>
                <w:szCs w:val="24"/>
                <w:lang w:eastAsia="ru-RU"/>
              </w:rPr>
            </w:pPr>
            <w:r w:rsidRPr="00DB45EC">
              <w:rPr>
                <w:rFonts w:ascii="Times New Roman" w:eastAsia="Times New Roman" w:hAnsi="Times New Roman" w:cs="Times New Roman"/>
                <w:sz w:val="24"/>
                <w:szCs w:val="24"/>
                <w:lang w:eastAsia="ru-RU"/>
              </w:rPr>
              <w:t>4</w:t>
            </w:r>
          </w:p>
        </w:tc>
        <w:tc>
          <w:tcPr>
            <w:tcW w:w="276" w:type="pct"/>
            <w:shd w:val="clear" w:color="auto" w:fill="D9D9D9" w:themeFill="background1" w:themeFillShade="D9"/>
            <w:vAlign w:val="center"/>
          </w:tcPr>
          <w:p w14:paraId="2DE6ADA9" w14:textId="77777777" w:rsidR="009B3D12" w:rsidRPr="00DB45EC" w:rsidRDefault="009B3D12" w:rsidP="009B3D12">
            <w:pPr>
              <w:suppressAutoHyphens/>
              <w:jc w:val="center"/>
              <w:rPr>
                <w:rFonts w:ascii="Times New Roman" w:eastAsia="Times New Roman" w:hAnsi="Times New Roman" w:cs="Times New Roman"/>
                <w:sz w:val="24"/>
                <w:szCs w:val="24"/>
                <w:lang w:eastAsia="ru-RU"/>
              </w:rPr>
            </w:pPr>
            <w:r w:rsidRPr="00DB45EC">
              <w:rPr>
                <w:rFonts w:ascii="Times New Roman" w:eastAsia="Times New Roman" w:hAnsi="Times New Roman" w:cs="Times New Roman"/>
                <w:sz w:val="24"/>
                <w:szCs w:val="24"/>
                <w:lang w:eastAsia="ru-RU"/>
              </w:rPr>
              <w:t>5</w:t>
            </w:r>
          </w:p>
        </w:tc>
        <w:tc>
          <w:tcPr>
            <w:tcW w:w="291" w:type="pct"/>
            <w:vAlign w:val="center"/>
          </w:tcPr>
          <w:p w14:paraId="05A0F7A0" w14:textId="77777777" w:rsidR="009B3D12" w:rsidRPr="00DB45EC" w:rsidRDefault="009B3D12" w:rsidP="009B3D12">
            <w:pPr>
              <w:suppressAutoHyphens/>
              <w:jc w:val="center"/>
              <w:rPr>
                <w:rFonts w:ascii="Times New Roman" w:eastAsia="Times New Roman" w:hAnsi="Times New Roman" w:cs="Times New Roman"/>
                <w:sz w:val="24"/>
                <w:szCs w:val="24"/>
                <w:lang w:eastAsia="ru-RU"/>
              </w:rPr>
            </w:pPr>
            <w:r w:rsidRPr="00DB45EC">
              <w:rPr>
                <w:rFonts w:ascii="Times New Roman" w:eastAsia="Times New Roman" w:hAnsi="Times New Roman" w:cs="Times New Roman"/>
                <w:color w:val="000000"/>
                <w:sz w:val="24"/>
                <w:szCs w:val="24"/>
                <w:lang w:eastAsia="ru-RU"/>
              </w:rPr>
              <w:t>6</w:t>
            </w:r>
          </w:p>
        </w:tc>
        <w:tc>
          <w:tcPr>
            <w:tcW w:w="218" w:type="pct"/>
            <w:vAlign w:val="center"/>
          </w:tcPr>
          <w:p w14:paraId="0B4876B1" w14:textId="77777777" w:rsidR="009B3D12" w:rsidRPr="00DB45EC" w:rsidRDefault="009B3D12" w:rsidP="009B3D12">
            <w:pPr>
              <w:suppressAutoHyphens/>
              <w:jc w:val="center"/>
              <w:rPr>
                <w:rFonts w:ascii="Times New Roman" w:eastAsia="Times New Roman" w:hAnsi="Times New Roman" w:cs="Times New Roman"/>
                <w:sz w:val="24"/>
                <w:szCs w:val="24"/>
                <w:lang w:eastAsia="ru-RU"/>
              </w:rPr>
            </w:pPr>
            <w:r w:rsidRPr="00DB45EC">
              <w:rPr>
                <w:rFonts w:ascii="Times New Roman" w:eastAsia="Times New Roman" w:hAnsi="Times New Roman" w:cs="Times New Roman"/>
                <w:sz w:val="24"/>
                <w:szCs w:val="24"/>
                <w:lang w:eastAsia="ru-RU"/>
              </w:rPr>
              <w:t>7</w:t>
            </w:r>
          </w:p>
        </w:tc>
        <w:tc>
          <w:tcPr>
            <w:tcW w:w="246" w:type="pct"/>
            <w:vAlign w:val="center"/>
          </w:tcPr>
          <w:p w14:paraId="75FE154D" w14:textId="77777777" w:rsidR="009B3D12" w:rsidRPr="00DB45EC" w:rsidRDefault="009B3D12" w:rsidP="009B3D12">
            <w:pPr>
              <w:suppressAutoHyphens/>
              <w:jc w:val="center"/>
              <w:rPr>
                <w:rFonts w:ascii="Times New Roman" w:eastAsia="Times New Roman" w:hAnsi="Times New Roman" w:cs="Times New Roman"/>
                <w:sz w:val="24"/>
                <w:szCs w:val="24"/>
                <w:lang w:eastAsia="ru-RU"/>
              </w:rPr>
            </w:pPr>
            <w:r w:rsidRPr="00DB45EC">
              <w:rPr>
                <w:rFonts w:ascii="Times New Roman" w:eastAsia="Times New Roman" w:hAnsi="Times New Roman" w:cs="Times New Roman"/>
                <w:sz w:val="24"/>
                <w:szCs w:val="24"/>
                <w:lang w:eastAsia="ru-RU"/>
              </w:rPr>
              <w:t>8</w:t>
            </w:r>
          </w:p>
        </w:tc>
        <w:tc>
          <w:tcPr>
            <w:tcW w:w="217" w:type="pct"/>
            <w:shd w:val="clear" w:color="auto" w:fill="D9D9D9" w:themeFill="background1" w:themeFillShade="D9"/>
          </w:tcPr>
          <w:p w14:paraId="2F84233C" w14:textId="77777777" w:rsidR="009B3D12" w:rsidRPr="00DB45EC" w:rsidRDefault="009B3D12" w:rsidP="009B3D12">
            <w:pPr>
              <w:suppressAutoHyphens/>
              <w:jc w:val="center"/>
              <w:rPr>
                <w:rFonts w:ascii="Times New Roman" w:eastAsia="Times New Roman" w:hAnsi="Times New Roman" w:cs="Times New Roman"/>
                <w:sz w:val="24"/>
                <w:szCs w:val="24"/>
                <w:lang w:eastAsia="ru-RU"/>
              </w:rPr>
            </w:pPr>
            <w:r w:rsidRPr="00DB45EC">
              <w:rPr>
                <w:rFonts w:ascii="Times New Roman" w:eastAsia="Times New Roman" w:hAnsi="Times New Roman" w:cs="Times New Roman"/>
                <w:sz w:val="24"/>
                <w:szCs w:val="24"/>
                <w:lang w:eastAsia="ru-RU"/>
              </w:rPr>
              <w:t>9</w:t>
            </w:r>
          </w:p>
        </w:tc>
        <w:tc>
          <w:tcPr>
            <w:tcW w:w="233" w:type="pct"/>
            <w:shd w:val="clear" w:color="auto" w:fill="D9D9D9" w:themeFill="background1" w:themeFillShade="D9"/>
          </w:tcPr>
          <w:p w14:paraId="7B487CCD" w14:textId="77777777" w:rsidR="009B3D12" w:rsidRPr="00DB45EC" w:rsidRDefault="009B3D12" w:rsidP="009B3D12">
            <w:pPr>
              <w:suppressAutoHyphens/>
              <w:jc w:val="center"/>
              <w:rPr>
                <w:rFonts w:ascii="Times New Roman" w:eastAsia="Times New Roman" w:hAnsi="Times New Roman" w:cs="Times New Roman"/>
                <w:sz w:val="24"/>
                <w:szCs w:val="24"/>
                <w:lang w:eastAsia="ru-RU"/>
              </w:rPr>
            </w:pPr>
            <w:r w:rsidRPr="00DB45EC">
              <w:rPr>
                <w:rFonts w:ascii="Times New Roman" w:eastAsia="Times New Roman" w:hAnsi="Times New Roman" w:cs="Times New Roman"/>
                <w:sz w:val="24"/>
                <w:szCs w:val="24"/>
                <w:lang w:eastAsia="ru-RU"/>
              </w:rPr>
              <w:t>10</w:t>
            </w:r>
          </w:p>
        </w:tc>
      </w:tr>
      <w:tr w:rsidR="009B3D12" w:rsidRPr="00DB45EC" w14:paraId="328BBC8A" w14:textId="77777777" w:rsidTr="00337820">
        <w:tc>
          <w:tcPr>
            <w:tcW w:w="434" w:type="pct"/>
          </w:tcPr>
          <w:p w14:paraId="0934D4B4" w14:textId="79FF3077" w:rsidR="006D4BD6" w:rsidRPr="00335501" w:rsidRDefault="00A065C6" w:rsidP="00A065C6">
            <w:pPr>
              <w:jc w:val="center"/>
              <w:rPr>
                <w:rFonts w:ascii="Times New Roman" w:hAnsi="Times New Roman" w:cs="Times New Roman"/>
                <w:iCs/>
                <w:sz w:val="20"/>
              </w:rPr>
            </w:pPr>
            <w:r w:rsidRPr="00DB45EC">
              <w:rPr>
                <w:rFonts w:ascii="Times New Roman" w:hAnsi="Times New Roman" w:cs="Times New Roman"/>
                <w:iCs/>
                <w:sz w:val="20"/>
              </w:rPr>
              <w:t>ПК 4</w:t>
            </w:r>
            <w:r w:rsidR="006D4BD6" w:rsidRPr="00DB45EC">
              <w:rPr>
                <w:rFonts w:ascii="Times New Roman" w:hAnsi="Times New Roman" w:cs="Times New Roman"/>
                <w:iCs/>
                <w:sz w:val="20"/>
              </w:rPr>
              <w:t>.1- 4.5</w:t>
            </w:r>
            <w:r w:rsidR="00335501" w:rsidRPr="00436110">
              <w:rPr>
                <w:rFonts w:ascii="Times New Roman" w:hAnsi="Times New Roman" w:cs="Times New Roman"/>
                <w:iCs/>
                <w:sz w:val="20"/>
              </w:rPr>
              <w:t>,</w:t>
            </w:r>
            <w:r w:rsidR="00335501">
              <w:rPr>
                <w:rFonts w:ascii="Times New Roman" w:hAnsi="Times New Roman" w:cs="Times New Roman"/>
                <w:iCs/>
                <w:sz w:val="20"/>
              </w:rPr>
              <w:t xml:space="preserve"> </w:t>
            </w:r>
            <w:r w:rsidR="00335501" w:rsidRPr="00DB45EC">
              <w:rPr>
                <w:rFonts w:ascii="Times New Roman" w:hAnsi="Times New Roman" w:cs="Times New Roman"/>
                <w:iCs/>
                <w:sz w:val="20"/>
              </w:rPr>
              <w:t>ПК</w:t>
            </w:r>
            <w:r w:rsidR="00335501">
              <w:rPr>
                <w:rFonts w:ascii="Times New Roman" w:hAnsi="Times New Roman" w:cs="Times New Roman"/>
                <w:iCs/>
                <w:sz w:val="20"/>
              </w:rPr>
              <w:t xml:space="preserve"> 6.2</w:t>
            </w:r>
          </w:p>
          <w:p w14:paraId="48416FE0" w14:textId="568BE400" w:rsidR="009B3D12" w:rsidRPr="00DB45EC" w:rsidRDefault="004A748F" w:rsidP="004A748F">
            <w:pPr>
              <w:jc w:val="center"/>
              <w:rPr>
                <w:rFonts w:ascii="Times New Roman" w:eastAsia="Times New Roman" w:hAnsi="Times New Roman" w:cs="Times New Roman"/>
                <w:bCs/>
                <w:sz w:val="24"/>
                <w:szCs w:val="24"/>
                <w:lang w:eastAsia="ru-RU"/>
              </w:rPr>
            </w:pPr>
            <w:r>
              <w:rPr>
                <w:rFonts w:ascii="Times New Roman" w:hAnsi="Times New Roman" w:cs="Times New Roman"/>
                <w:iCs/>
                <w:sz w:val="20"/>
              </w:rPr>
              <w:t>ОК.01</w:t>
            </w:r>
          </w:p>
        </w:tc>
        <w:tc>
          <w:tcPr>
            <w:tcW w:w="2204" w:type="pct"/>
          </w:tcPr>
          <w:p w14:paraId="116DCC87" w14:textId="0F8111E2" w:rsidR="009B3D12" w:rsidRPr="00DB45EC" w:rsidRDefault="00A065C6" w:rsidP="009B3D12">
            <w:pPr>
              <w:rPr>
                <w:rFonts w:ascii="Times New Roman" w:eastAsia="Times New Roman" w:hAnsi="Times New Roman" w:cs="Times New Roman"/>
                <w:sz w:val="24"/>
                <w:szCs w:val="24"/>
                <w:lang w:eastAsia="ru-RU"/>
              </w:rPr>
            </w:pPr>
            <w:r w:rsidRPr="00DB45EC">
              <w:rPr>
                <w:rFonts w:ascii="Times New Roman" w:hAnsi="Times New Roman" w:cs="Times New Roman"/>
                <w:b/>
                <w:bCs/>
              </w:rPr>
              <w:t xml:space="preserve"> МДК. 04.01 Организация работы структурного подразделения</w:t>
            </w:r>
          </w:p>
        </w:tc>
        <w:tc>
          <w:tcPr>
            <w:tcW w:w="553" w:type="pct"/>
          </w:tcPr>
          <w:p w14:paraId="3C4C1CF4" w14:textId="1B06D9EC" w:rsidR="009B3D12" w:rsidRPr="00DB45EC" w:rsidRDefault="00A065C6" w:rsidP="00A065C6">
            <w:pPr>
              <w:jc w:val="center"/>
              <w:rPr>
                <w:rFonts w:ascii="Times New Roman" w:eastAsia="Times New Roman" w:hAnsi="Times New Roman" w:cs="Times New Roman"/>
                <w:b/>
                <w:bCs/>
                <w:sz w:val="24"/>
                <w:szCs w:val="24"/>
                <w:lang w:eastAsia="ru-RU"/>
              </w:rPr>
            </w:pPr>
            <w:r w:rsidRPr="00DB45EC">
              <w:rPr>
                <w:rFonts w:ascii="Times New Roman" w:eastAsia="Times New Roman" w:hAnsi="Times New Roman" w:cs="Times New Roman"/>
                <w:b/>
                <w:bCs/>
                <w:sz w:val="24"/>
                <w:szCs w:val="24"/>
                <w:lang w:eastAsia="ru-RU"/>
              </w:rPr>
              <w:t>144</w:t>
            </w:r>
          </w:p>
        </w:tc>
        <w:tc>
          <w:tcPr>
            <w:tcW w:w="327" w:type="pct"/>
          </w:tcPr>
          <w:p w14:paraId="4EFF822C" w14:textId="37C02349" w:rsidR="009B3D12" w:rsidRPr="00DB45EC" w:rsidRDefault="00A065C6" w:rsidP="009B3D12">
            <w:pPr>
              <w:jc w:val="center"/>
              <w:rPr>
                <w:rFonts w:ascii="Times New Roman" w:eastAsia="Times New Roman" w:hAnsi="Times New Roman" w:cs="Times New Roman"/>
                <w:b/>
                <w:sz w:val="24"/>
                <w:szCs w:val="24"/>
                <w:lang w:eastAsia="ru-RU"/>
              </w:rPr>
            </w:pPr>
            <w:r w:rsidRPr="00DB45EC">
              <w:rPr>
                <w:rFonts w:ascii="Times New Roman" w:eastAsia="Times New Roman" w:hAnsi="Times New Roman" w:cs="Times New Roman"/>
                <w:b/>
                <w:sz w:val="24"/>
                <w:szCs w:val="24"/>
                <w:lang w:eastAsia="ru-RU"/>
              </w:rPr>
              <w:t>30</w:t>
            </w:r>
          </w:p>
        </w:tc>
        <w:tc>
          <w:tcPr>
            <w:tcW w:w="276" w:type="pct"/>
            <w:shd w:val="clear" w:color="auto" w:fill="D9D9D9" w:themeFill="background1" w:themeFillShade="D9"/>
          </w:tcPr>
          <w:p w14:paraId="3B31C167" w14:textId="4118838A" w:rsidR="009B3D12" w:rsidRPr="00DB45EC" w:rsidRDefault="00A065C6" w:rsidP="009B3D12">
            <w:pPr>
              <w:jc w:val="center"/>
              <w:rPr>
                <w:rFonts w:ascii="Times New Roman" w:eastAsia="Times New Roman" w:hAnsi="Times New Roman" w:cs="Times New Roman"/>
                <w:b/>
                <w:bCs/>
                <w:sz w:val="24"/>
                <w:szCs w:val="24"/>
                <w:lang w:eastAsia="ru-RU"/>
              </w:rPr>
            </w:pPr>
            <w:r w:rsidRPr="00DB45EC">
              <w:rPr>
                <w:rFonts w:ascii="Times New Roman" w:eastAsia="Times New Roman" w:hAnsi="Times New Roman" w:cs="Times New Roman"/>
                <w:b/>
                <w:bCs/>
                <w:sz w:val="24"/>
                <w:szCs w:val="24"/>
                <w:lang w:eastAsia="ru-RU"/>
              </w:rPr>
              <w:t>72</w:t>
            </w:r>
          </w:p>
        </w:tc>
        <w:tc>
          <w:tcPr>
            <w:tcW w:w="291" w:type="pct"/>
          </w:tcPr>
          <w:p w14:paraId="7ED56A13" w14:textId="500938B2" w:rsidR="009B3D12" w:rsidRPr="00DB45EC" w:rsidRDefault="00335501" w:rsidP="009B3D1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218" w:type="pct"/>
          </w:tcPr>
          <w:p w14:paraId="5C535D0D" w14:textId="44C0E35A" w:rsidR="009B3D12" w:rsidRPr="00DB45EC" w:rsidRDefault="00335501" w:rsidP="009B3D12">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w:t>
            </w:r>
          </w:p>
        </w:tc>
        <w:tc>
          <w:tcPr>
            <w:tcW w:w="246" w:type="pct"/>
          </w:tcPr>
          <w:p w14:paraId="0525A932" w14:textId="77777777" w:rsidR="009B3D12" w:rsidRPr="00DB45EC" w:rsidRDefault="009B3D12" w:rsidP="009B3D12">
            <w:pPr>
              <w:jc w:val="center"/>
              <w:rPr>
                <w:rFonts w:ascii="Times New Roman" w:eastAsia="Times New Roman" w:hAnsi="Times New Roman" w:cs="Times New Roman"/>
                <w:b/>
                <w:bCs/>
                <w:sz w:val="24"/>
                <w:szCs w:val="24"/>
                <w:lang w:eastAsia="ru-RU"/>
              </w:rPr>
            </w:pPr>
            <w:r w:rsidRPr="00DB45EC">
              <w:rPr>
                <w:rFonts w:ascii="Times New Roman" w:eastAsia="Times New Roman" w:hAnsi="Times New Roman" w:cs="Times New Roman"/>
                <w:b/>
                <w:bCs/>
                <w:sz w:val="24"/>
                <w:szCs w:val="24"/>
                <w:lang w:eastAsia="ru-RU"/>
              </w:rPr>
              <w:t>-</w:t>
            </w:r>
          </w:p>
        </w:tc>
        <w:tc>
          <w:tcPr>
            <w:tcW w:w="217" w:type="pct"/>
            <w:shd w:val="clear" w:color="auto" w:fill="D9D9D9" w:themeFill="background1" w:themeFillShade="D9"/>
          </w:tcPr>
          <w:p w14:paraId="10D8A51B" w14:textId="77777777" w:rsidR="009B3D12" w:rsidRPr="00DB45EC" w:rsidRDefault="009B3D12" w:rsidP="009B3D12">
            <w:pPr>
              <w:jc w:val="center"/>
              <w:rPr>
                <w:rFonts w:ascii="Times New Roman" w:eastAsia="Times New Roman" w:hAnsi="Times New Roman" w:cs="Times New Roman"/>
                <w:b/>
                <w:bCs/>
                <w:sz w:val="24"/>
                <w:szCs w:val="24"/>
                <w:lang w:eastAsia="ru-RU"/>
              </w:rPr>
            </w:pPr>
          </w:p>
        </w:tc>
        <w:tc>
          <w:tcPr>
            <w:tcW w:w="233" w:type="pct"/>
            <w:shd w:val="clear" w:color="auto" w:fill="D9D9D9" w:themeFill="background1" w:themeFillShade="D9"/>
          </w:tcPr>
          <w:p w14:paraId="6242AA4A" w14:textId="1AE35D2D" w:rsidR="009B3D12" w:rsidRPr="00DB45EC" w:rsidRDefault="00A065C6" w:rsidP="009B3D12">
            <w:pPr>
              <w:jc w:val="center"/>
              <w:rPr>
                <w:rFonts w:ascii="Times New Roman" w:eastAsia="Times New Roman" w:hAnsi="Times New Roman" w:cs="Times New Roman"/>
                <w:b/>
                <w:bCs/>
                <w:sz w:val="20"/>
                <w:szCs w:val="20"/>
                <w:lang w:eastAsia="ru-RU"/>
              </w:rPr>
            </w:pPr>
            <w:r w:rsidRPr="00DB45EC">
              <w:rPr>
                <w:rFonts w:ascii="Times New Roman" w:eastAsia="Times New Roman" w:hAnsi="Times New Roman" w:cs="Times New Roman"/>
                <w:b/>
                <w:bCs/>
                <w:sz w:val="20"/>
                <w:szCs w:val="20"/>
                <w:lang w:eastAsia="ru-RU"/>
              </w:rPr>
              <w:t>72</w:t>
            </w:r>
          </w:p>
        </w:tc>
      </w:tr>
      <w:tr w:rsidR="00BA1FD2" w:rsidRPr="00DB45EC" w14:paraId="002F8848" w14:textId="77777777" w:rsidTr="00793C07">
        <w:tc>
          <w:tcPr>
            <w:tcW w:w="434" w:type="pct"/>
          </w:tcPr>
          <w:p w14:paraId="26D80378" w14:textId="77777777" w:rsidR="00BA1FD2" w:rsidRPr="00DB45EC" w:rsidRDefault="00BA1FD2" w:rsidP="00A065C6">
            <w:pPr>
              <w:jc w:val="center"/>
              <w:rPr>
                <w:rFonts w:ascii="Times New Roman" w:hAnsi="Times New Roman" w:cs="Times New Roman"/>
                <w:iCs/>
                <w:sz w:val="20"/>
              </w:rPr>
            </w:pPr>
          </w:p>
        </w:tc>
        <w:tc>
          <w:tcPr>
            <w:tcW w:w="2204" w:type="pct"/>
            <w:vAlign w:val="center"/>
          </w:tcPr>
          <w:p w14:paraId="4809E025" w14:textId="0CB914CE" w:rsidR="00BA1FD2" w:rsidRPr="00DB45EC" w:rsidRDefault="00BA1FD2" w:rsidP="009B3D12">
            <w:pPr>
              <w:rPr>
                <w:rFonts w:ascii="Times New Roman" w:hAnsi="Times New Roman" w:cs="Times New Roman"/>
                <w:b/>
                <w:bCs/>
              </w:rPr>
            </w:pPr>
            <w:r w:rsidRPr="008036D0">
              <w:rPr>
                <w:rFonts w:ascii="Times New Roman" w:hAnsi="Times New Roman"/>
                <w:bCs/>
                <w:color w:val="000000"/>
              </w:rPr>
              <w:t>УП.04 Учебная практика</w:t>
            </w:r>
          </w:p>
        </w:tc>
        <w:tc>
          <w:tcPr>
            <w:tcW w:w="553" w:type="pct"/>
          </w:tcPr>
          <w:p w14:paraId="3DE8C535" w14:textId="6F20E8B5" w:rsidR="00BA1FD2" w:rsidRPr="00DB45EC" w:rsidRDefault="00BA1FD2" w:rsidP="00A065C6">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36</w:t>
            </w:r>
          </w:p>
        </w:tc>
        <w:tc>
          <w:tcPr>
            <w:tcW w:w="327" w:type="pct"/>
          </w:tcPr>
          <w:p w14:paraId="25E24CF6" w14:textId="213510EC" w:rsidR="00BA1FD2" w:rsidRPr="00DB45EC" w:rsidRDefault="00BA1FD2" w:rsidP="009B3D12">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36</w:t>
            </w:r>
          </w:p>
        </w:tc>
        <w:tc>
          <w:tcPr>
            <w:tcW w:w="276" w:type="pct"/>
            <w:shd w:val="clear" w:color="auto" w:fill="D9D9D9" w:themeFill="background1" w:themeFillShade="D9"/>
          </w:tcPr>
          <w:p w14:paraId="75AF3083" w14:textId="77777777" w:rsidR="00BA1FD2" w:rsidRPr="00DB45EC" w:rsidRDefault="00BA1FD2" w:rsidP="009B3D12">
            <w:pPr>
              <w:jc w:val="center"/>
              <w:rPr>
                <w:rFonts w:ascii="Times New Roman" w:eastAsia="Times New Roman" w:hAnsi="Times New Roman" w:cs="Times New Roman"/>
                <w:b/>
                <w:bCs/>
                <w:sz w:val="24"/>
                <w:szCs w:val="24"/>
                <w:lang w:eastAsia="ru-RU"/>
              </w:rPr>
            </w:pPr>
          </w:p>
        </w:tc>
        <w:tc>
          <w:tcPr>
            <w:tcW w:w="291" w:type="pct"/>
          </w:tcPr>
          <w:p w14:paraId="5CE505CD" w14:textId="77777777" w:rsidR="00BA1FD2" w:rsidRDefault="00BA1FD2" w:rsidP="009B3D12">
            <w:pPr>
              <w:jc w:val="center"/>
              <w:rPr>
                <w:rFonts w:ascii="Times New Roman" w:eastAsia="Times New Roman" w:hAnsi="Times New Roman" w:cs="Times New Roman"/>
                <w:sz w:val="24"/>
                <w:szCs w:val="24"/>
                <w:lang w:eastAsia="ru-RU"/>
              </w:rPr>
            </w:pPr>
          </w:p>
        </w:tc>
        <w:tc>
          <w:tcPr>
            <w:tcW w:w="218" w:type="pct"/>
          </w:tcPr>
          <w:p w14:paraId="591C7F2F" w14:textId="77777777" w:rsidR="00BA1FD2" w:rsidRDefault="00BA1FD2" w:rsidP="009B3D12">
            <w:pPr>
              <w:jc w:val="center"/>
              <w:rPr>
                <w:rFonts w:ascii="Times New Roman" w:eastAsia="Times New Roman" w:hAnsi="Times New Roman" w:cs="Times New Roman"/>
                <w:sz w:val="24"/>
                <w:szCs w:val="24"/>
                <w:lang w:eastAsia="ru-RU"/>
              </w:rPr>
            </w:pPr>
          </w:p>
        </w:tc>
        <w:tc>
          <w:tcPr>
            <w:tcW w:w="246" w:type="pct"/>
          </w:tcPr>
          <w:p w14:paraId="354815A0" w14:textId="77777777" w:rsidR="00BA1FD2" w:rsidRPr="00DB45EC" w:rsidRDefault="00BA1FD2" w:rsidP="009B3D12">
            <w:pPr>
              <w:jc w:val="center"/>
              <w:rPr>
                <w:rFonts w:ascii="Times New Roman" w:eastAsia="Times New Roman" w:hAnsi="Times New Roman" w:cs="Times New Roman"/>
                <w:b/>
                <w:bCs/>
                <w:sz w:val="24"/>
                <w:szCs w:val="24"/>
                <w:lang w:eastAsia="ru-RU"/>
              </w:rPr>
            </w:pPr>
          </w:p>
        </w:tc>
        <w:tc>
          <w:tcPr>
            <w:tcW w:w="217" w:type="pct"/>
            <w:shd w:val="clear" w:color="auto" w:fill="D9D9D9" w:themeFill="background1" w:themeFillShade="D9"/>
          </w:tcPr>
          <w:p w14:paraId="29727604" w14:textId="0BD701BC" w:rsidR="00BA1FD2" w:rsidRPr="00DB45EC" w:rsidRDefault="00BA1FD2" w:rsidP="009B3D12">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36</w:t>
            </w:r>
          </w:p>
        </w:tc>
        <w:tc>
          <w:tcPr>
            <w:tcW w:w="233" w:type="pct"/>
            <w:shd w:val="clear" w:color="auto" w:fill="D9D9D9" w:themeFill="background1" w:themeFillShade="D9"/>
          </w:tcPr>
          <w:p w14:paraId="27263798" w14:textId="77777777" w:rsidR="00BA1FD2" w:rsidRPr="00DB45EC" w:rsidRDefault="00BA1FD2" w:rsidP="009B3D12">
            <w:pPr>
              <w:jc w:val="center"/>
              <w:rPr>
                <w:rFonts w:ascii="Times New Roman" w:eastAsia="Times New Roman" w:hAnsi="Times New Roman" w:cs="Times New Roman"/>
                <w:b/>
                <w:bCs/>
                <w:sz w:val="20"/>
                <w:szCs w:val="20"/>
                <w:lang w:eastAsia="ru-RU"/>
              </w:rPr>
            </w:pPr>
          </w:p>
        </w:tc>
      </w:tr>
      <w:tr w:rsidR="00BA1FD2" w:rsidRPr="00DB45EC" w14:paraId="43404B95" w14:textId="77777777" w:rsidTr="00793C07">
        <w:trPr>
          <w:trHeight w:val="314"/>
        </w:trPr>
        <w:tc>
          <w:tcPr>
            <w:tcW w:w="434" w:type="pct"/>
          </w:tcPr>
          <w:p w14:paraId="0A25FCF7" w14:textId="0DE7ED2C" w:rsidR="00BA1FD2" w:rsidRPr="00DB45EC" w:rsidRDefault="00BA1FD2" w:rsidP="009B3D12">
            <w:pPr>
              <w:rPr>
                <w:rFonts w:ascii="Times New Roman" w:eastAsia="Times New Roman" w:hAnsi="Times New Roman" w:cs="Times New Roman"/>
                <w:sz w:val="24"/>
                <w:szCs w:val="24"/>
                <w:lang w:eastAsia="ru-RU"/>
              </w:rPr>
            </w:pPr>
          </w:p>
        </w:tc>
        <w:tc>
          <w:tcPr>
            <w:tcW w:w="2204" w:type="pct"/>
            <w:vAlign w:val="center"/>
          </w:tcPr>
          <w:p w14:paraId="6E663D6F" w14:textId="7CB9633C" w:rsidR="00BA1FD2" w:rsidRPr="00DB45EC" w:rsidRDefault="00BA1FD2" w:rsidP="009B3D12">
            <w:pPr>
              <w:rPr>
                <w:rFonts w:ascii="Times New Roman" w:eastAsia="Times New Roman" w:hAnsi="Times New Roman" w:cs="Times New Roman"/>
                <w:b/>
                <w:bCs/>
                <w:sz w:val="24"/>
                <w:szCs w:val="24"/>
                <w:u w:val="single"/>
                <w:lang w:eastAsia="ru-RU"/>
              </w:rPr>
            </w:pPr>
            <w:r w:rsidRPr="008036D0">
              <w:rPr>
                <w:rFonts w:ascii="Times New Roman" w:hAnsi="Times New Roman"/>
                <w:bCs/>
                <w:color w:val="000000"/>
              </w:rPr>
              <w:t>ПП.04 Производственная практика</w:t>
            </w:r>
          </w:p>
        </w:tc>
        <w:tc>
          <w:tcPr>
            <w:tcW w:w="553" w:type="pct"/>
          </w:tcPr>
          <w:p w14:paraId="634FC3E2" w14:textId="117CF3C1" w:rsidR="00BA1FD2" w:rsidRPr="00DB45EC" w:rsidRDefault="00BA1FD2" w:rsidP="009B3D12">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36</w:t>
            </w:r>
          </w:p>
        </w:tc>
        <w:tc>
          <w:tcPr>
            <w:tcW w:w="327" w:type="pct"/>
          </w:tcPr>
          <w:p w14:paraId="061A98FC" w14:textId="6F581546" w:rsidR="00BA1FD2" w:rsidRPr="00DB45EC" w:rsidRDefault="00BA1FD2" w:rsidP="009B3D12">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36</w:t>
            </w:r>
          </w:p>
        </w:tc>
        <w:tc>
          <w:tcPr>
            <w:tcW w:w="276" w:type="pct"/>
            <w:shd w:val="clear" w:color="auto" w:fill="D9D9D9" w:themeFill="background1" w:themeFillShade="D9"/>
          </w:tcPr>
          <w:p w14:paraId="456BB3E5" w14:textId="77777777" w:rsidR="00BA1FD2" w:rsidRPr="00DB45EC" w:rsidRDefault="00BA1FD2" w:rsidP="009B3D12">
            <w:pPr>
              <w:jc w:val="center"/>
              <w:rPr>
                <w:rFonts w:ascii="Times New Roman" w:eastAsia="Times New Roman" w:hAnsi="Times New Roman" w:cs="Times New Roman"/>
                <w:b/>
                <w:bCs/>
                <w:sz w:val="24"/>
                <w:szCs w:val="24"/>
                <w:lang w:eastAsia="ru-RU"/>
              </w:rPr>
            </w:pPr>
          </w:p>
        </w:tc>
        <w:tc>
          <w:tcPr>
            <w:tcW w:w="755" w:type="pct"/>
            <w:gridSpan w:val="3"/>
            <w:shd w:val="clear" w:color="auto" w:fill="auto"/>
          </w:tcPr>
          <w:p w14:paraId="4FE12272" w14:textId="77777777" w:rsidR="00BA1FD2" w:rsidRPr="00DB45EC" w:rsidRDefault="00BA1FD2" w:rsidP="009B3D12">
            <w:pPr>
              <w:jc w:val="center"/>
              <w:rPr>
                <w:rFonts w:ascii="Times New Roman" w:eastAsia="Times New Roman" w:hAnsi="Times New Roman" w:cs="Times New Roman"/>
                <w:b/>
                <w:bCs/>
                <w:sz w:val="24"/>
                <w:szCs w:val="24"/>
                <w:lang w:eastAsia="ru-RU"/>
              </w:rPr>
            </w:pPr>
          </w:p>
        </w:tc>
        <w:tc>
          <w:tcPr>
            <w:tcW w:w="217" w:type="pct"/>
            <w:shd w:val="clear" w:color="auto" w:fill="D9D9D9" w:themeFill="background1" w:themeFillShade="D9"/>
          </w:tcPr>
          <w:p w14:paraId="0AF3497B" w14:textId="77777777" w:rsidR="00BA1FD2" w:rsidRPr="00DB45EC" w:rsidRDefault="00BA1FD2" w:rsidP="009B3D12">
            <w:pPr>
              <w:jc w:val="center"/>
              <w:rPr>
                <w:rFonts w:ascii="Times New Roman" w:eastAsia="Times New Roman" w:hAnsi="Times New Roman" w:cs="Times New Roman"/>
                <w:b/>
                <w:bCs/>
                <w:sz w:val="24"/>
                <w:szCs w:val="24"/>
                <w:lang w:eastAsia="ru-RU"/>
              </w:rPr>
            </w:pPr>
          </w:p>
        </w:tc>
        <w:tc>
          <w:tcPr>
            <w:tcW w:w="233" w:type="pct"/>
            <w:shd w:val="clear" w:color="auto" w:fill="D9D9D9" w:themeFill="background1" w:themeFillShade="D9"/>
          </w:tcPr>
          <w:p w14:paraId="3256B3E6" w14:textId="4E79C2D2" w:rsidR="00BA1FD2" w:rsidRPr="00DB45EC" w:rsidRDefault="00BA1FD2" w:rsidP="009B3D12">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36</w:t>
            </w:r>
          </w:p>
        </w:tc>
      </w:tr>
      <w:tr w:rsidR="00335501" w:rsidRPr="00DB45EC" w14:paraId="71EBA87C" w14:textId="77777777" w:rsidTr="00337820">
        <w:trPr>
          <w:trHeight w:val="217"/>
        </w:trPr>
        <w:tc>
          <w:tcPr>
            <w:tcW w:w="434" w:type="pct"/>
          </w:tcPr>
          <w:p w14:paraId="059AF737" w14:textId="77777777" w:rsidR="00335501" w:rsidRPr="00DB45EC" w:rsidRDefault="00335501" w:rsidP="009B3D12">
            <w:pPr>
              <w:rPr>
                <w:rFonts w:ascii="Times New Roman" w:eastAsia="Times New Roman" w:hAnsi="Times New Roman" w:cs="Times New Roman"/>
                <w:b/>
                <w:i/>
                <w:sz w:val="24"/>
                <w:szCs w:val="24"/>
                <w:lang w:eastAsia="ru-RU"/>
              </w:rPr>
            </w:pPr>
          </w:p>
        </w:tc>
        <w:tc>
          <w:tcPr>
            <w:tcW w:w="2204" w:type="pct"/>
          </w:tcPr>
          <w:p w14:paraId="250AB7B3" w14:textId="77777777" w:rsidR="00335501" w:rsidRPr="00DB45EC" w:rsidRDefault="00335501" w:rsidP="009B3D12">
            <w:pPr>
              <w:rPr>
                <w:rFonts w:ascii="Times New Roman" w:eastAsia="Times New Roman" w:hAnsi="Times New Roman" w:cs="Times New Roman"/>
                <w:b/>
                <w:i/>
                <w:sz w:val="24"/>
                <w:szCs w:val="24"/>
                <w:lang w:eastAsia="ru-RU"/>
              </w:rPr>
            </w:pPr>
            <w:r w:rsidRPr="00DB45EC">
              <w:rPr>
                <w:rFonts w:ascii="Times New Roman" w:eastAsia="Times New Roman" w:hAnsi="Times New Roman" w:cs="Times New Roman"/>
                <w:b/>
                <w:i/>
                <w:sz w:val="24"/>
                <w:szCs w:val="24"/>
                <w:lang w:eastAsia="ru-RU"/>
              </w:rPr>
              <w:t xml:space="preserve">Всего: </w:t>
            </w:r>
          </w:p>
        </w:tc>
        <w:tc>
          <w:tcPr>
            <w:tcW w:w="553" w:type="pct"/>
          </w:tcPr>
          <w:p w14:paraId="273602C7" w14:textId="0B51501A" w:rsidR="00335501" w:rsidRPr="00DB45EC" w:rsidRDefault="00335501" w:rsidP="009B3D12">
            <w:pPr>
              <w:jc w:val="center"/>
              <w:rPr>
                <w:rFonts w:ascii="Times New Roman" w:eastAsia="Times New Roman" w:hAnsi="Times New Roman" w:cs="Times New Roman"/>
                <w:b/>
                <w:i/>
                <w:iCs/>
                <w:sz w:val="24"/>
                <w:szCs w:val="24"/>
                <w:lang w:eastAsia="ru-RU"/>
              </w:rPr>
            </w:pPr>
            <w:r w:rsidRPr="00DB45EC">
              <w:rPr>
                <w:rFonts w:ascii="Times New Roman" w:eastAsia="Times New Roman" w:hAnsi="Times New Roman" w:cs="Times New Roman"/>
                <w:b/>
                <w:bCs/>
                <w:i/>
                <w:iCs/>
                <w:sz w:val="24"/>
                <w:szCs w:val="24"/>
                <w:lang w:eastAsia="ru-RU"/>
              </w:rPr>
              <w:t>144</w:t>
            </w:r>
          </w:p>
        </w:tc>
        <w:tc>
          <w:tcPr>
            <w:tcW w:w="327" w:type="pct"/>
          </w:tcPr>
          <w:p w14:paraId="5E156156" w14:textId="52795DA4" w:rsidR="00335501" w:rsidRPr="00DB45EC" w:rsidRDefault="00335501" w:rsidP="009B3D12">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102</w:t>
            </w:r>
          </w:p>
        </w:tc>
        <w:tc>
          <w:tcPr>
            <w:tcW w:w="276" w:type="pct"/>
            <w:shd w:val="clear" w:color="auto" w:fill="D9D9D9" w:themeFill="background1" w:themeFillShade="D9"/>
          </w:tcPr>
          <w:p w14:paraId="7544004C" w14:textId="497AB309" w:rsidR="00335501" w:rsidRPr="00DB45EC" w:rsidRDefault="00335501" w:rsidP="009B3D12">
            <w:pPr>
              <w:jc w:val="center"/>
              <w:rPr>
                <w:rFonts w:ascii="Times New Roman" w:eastAsia="Times New Roman" w:hAnsi="Times New Roman" w:cs="Times New Roman"/>
                <w:b/>
                <w:i/>
                <w:sz w:val="24"/>
                <w:szCs w:val="24"/>
                <w:lang w:eastAsia="ru-RU"/>
              </w:rPr>
            </w:pPr>
            <w:r w:rsidRPr="00DB45EC">
              <w:rPr>
                <w:rFonts w:ascii="Times New Roman" w:eastAsia="Times New Roman" w:hAnsi="Times New Roman" w:cs="Times New Roman"/>
                <w:b/>
                <w:i/>
                <w:sz w:val="24"/>
                <w:szCs w:val="24"/>
                <w:lang w:eastAsia="ru-RU"/>
              </w:rPr>
              <w:t>72</w:t>
            </w:r>
          </w:p>
        </w:tc>
        <w:tc>
          <w:tcPr>
            <w:tcW w:w="291" w:type="pct"/>
          </w:tcPr>
          <w:p w14:paraId="4CCC5E91" w14:textId="426F28B5" w:rsidR="00335501" w:rsidRPr="00DB45EC" w:rsidRDefault="00335501" w:rsidP="009B3D12">
            <w:pPr>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30</w:t>
            </w:r>
          </w:p>
        </w:tc>
        <w:tc>
          <w:tcPr>
            <w:tcW w:w="218" w:type="pct"/>
          </w:tcPr>
          <w:p w14:paraId="5754BD5C" w14:textId="7BD1BA57" w:rsidR="00335501" w:rsidRPr="00DB45EC" w:rsidRDefault="00335501" w:rsidP="009B3D12">
            <w:pPr>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w:t>
            </w:r>
          </w:p>
        </w:tc>
        <w:tc>
          <w:tcPr>
            <w:tcW w:w="246" w:type="pct"/>
          </w:tcPr>
          <w:p w14:paraId="68F166B5" w14:textId="48F70D94" w:rsidR="00335501" w:rsidRPr="00DB45EC" w:rsidRDefault="00335501" w:rsidP="009B3D12">
            <w:pPr>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w:t>
            </w:r>
          </w:p>
        </w:tc>
        <w:tc>
          <w:tcPr>
            <w:tcW w:w="217" w:type="pct"/>
            <w:shd w:val="clear" w:color="auto" w:fill="D9D9D9" w:themeFill="background1" w:themeFillShade="D9"/>
          </w:tcPr>
          <w:p w14:paraId="0FFE2A5D" w14:textId="4DCC03ED" w:rsidR="00335501" w:rsidRPr="00DB45EC" w:rsidRDefault="00BA1FD2" w:rsidP="009B3D12">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36</w:t>
            </w:r>
          </w:p>
        </w:tc>
        <w:tc>
          <w:tcPr>
            <w:tcW w:w="233" w:type="pct"/>
            <w:shd w:val="clear" w:color="auto" w:fill="D9D9D9" w:themeFill="background1" w:themeFillShade="D9"/>
          </w:tcPr>
          <w:p w14:paraId="24ABE7E3" w14:textId="76A8D0A6" w:rsidR="00335501" w:rsidRPr="00DB45EC" w:rsidRDefault="00BA1FD2" w:rsidP="009B3D12">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36</w:t>
            </w:r>
          </w:p>
        </w:tc>
      </w:tr>
    </w:tbl>
    <w:p w14:paraId="78AB7FA6" w14:textId="77777777" w:rsidR="009B3D12" w:rsidRPr="00DB45EC" w:rsidRDefault="009B3D12" w:rsidP="009B3D12">
      <w:pPr>
        <w:spacing w:after="120" w:line="276" w:lineRule="auto"/>
        <w:ind w:firstLine="709"/>
        <w:outlineLvl w:val="1"/>
        <w:rPr>
          <w:rFonts w:ascii="Times New Roman" w:eastAsia="Segoe UI" w:hAnsi="Times New Roman" w:cs="Times New Roman"/>
          <w:b/>
          <w:bCs/>
          <w:sz w:val="24"/>
          <w:szCs w:val="24"/>
          <w:lang w:eastAsia="ru-RU"/>
        </w:rPr>
        <w:sectPr w:rsidR="009B3D12" w:rsidRPr="00DB45EC" w:rsidSect="00335501">
          <w:headerReference w:type="even" r:id="rId30"/>
          <w:headerReference w:type="default" r:id="rId31"/>
          <w:pgSz w:w="16838" w:h="11906" w:orient="landscape"/>
          <w:pgMar w:top="1701" w:right="1134" w:bottom="567" w:left="1134" w:header="709" w:footer="709" w:gutter="0"/>
          <w:cols w:space="708"/>
          <w:docGrid w:linePitch="360"/>
        </w:sectPr>
      </w:pPr>
    </w:p>
    <w:p w14:paraId="664D0501" w14:textId="77777777" w:rsidR="009B3D12" w:rsidRPr="00DB45EC" w:rsidRDefault="009B3D12" w:rsidP="009B3D12">
      <w:pPr>
        <w:spacing w:after="120" w:line="276" w:lineRule="auto"/>
        <w:ind w:firstLine="709"/>
        <w:outlineLvl w:val="1"/>
        <w:rPr>
          <w:rFonts w:ascii="Times New Roman" w:eastAsia="Segoe UI" w:hAnsi="Times New Roman" w:cs="Times New Roman"/>
          <w:b/>
          <w:bCs/>
          <w:sz w:val="24"/>
          <w:szCs w:val="24"/>
          <w:lang w:eastAsia="ru-RU"/>
        </w:rPr>
      </w:pPr>
      <w:r w:rsidRPr="00DB45EC">
        <w:rPr>
          <w:rFonts w:ascii="Times New Roman" w:eastAsia="Segoe UI" w:hAnsi="Times New Roman" w:cs="Times New Roman"/>
          <w:b/>
          <w:bCs/>
          <w:sz w:val="24"/>
          <w:szCs w:val="24"/>
          <w:lang w:eastAsia="ru-RU"/>
        </w:rPr>
        <w:lastRenderedPageBreak/>
        <w:t>2.3. Содержание профессионального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4"/>
        <w:gridCol w:w="8647"/>
        <w:gridCol w:w="1774"/>
        <w:gridCol w:w="1931"/>
      </w:tblGrid>
      <w:tr w:rsidR="00AE5092" w:rsidRPr="00DB45EC" w14:paraId="5753F87F" w14:textId="77777777" w:rsidTr="00AE5092">
        <w:trPr>
          <w:trHeight w:val="1460"/>
        </w:trPr>
        <w:tc>
          <w:tcPr>
            <w:tcW w:w="823" w:type="pct"/>
            <w:vAlign w:val="center"/>
            <w:hideMark/>
          </w:tcPr>
          <w:p w14:paraId="5AE749A9" w14:textId="0BC84377" w:rsidR="00AE5092" w:rsidRPr="00DB45EC" w:rsidRDefault="00AE5092" w:rsidP="00AE5092">
            <w:pPr>
              <w:jc w:val="center"/>
              <w:rPr>
                <w:rFonts w:ascii="Times New Roman" w:hAnsi="Times New Roman" w:cs="Times New Roman"/>
                <w:b/>
              </w:rPr>
            </w:pPr>
            <w:r w:rsidRPr="00DB45EC">
              <w:rPr>
                <w:rFonts w:ascii="Times New Roman" w:eastAsia="Times New Roman" w:hAnsi="Times New Roman" w:cs="Times New Roman"/>
                <w:b/>
                <w:bCs/>
                <w:sz w:val="24"/>
                <w:szCs w:val="24"/>
                <w:lang w:eastAsia="ru-RU"/>
              </w:rPr>
              <w:t>Наименование разделов и тем</w:t>
            </w:r>
          </w:p>
        </w:tc>
        <w:tc>
          <w:tcPr>
            <w:tcW w:w="2924" w:type="pct"/>
            <w:vAlign w:val="center"/>
            <w:hideMark/>
          </w:tcPr>
          <w:p w14:paraId="3D10AE97" w14:textId="5ADB282E" w:rsidR="00AE5092" w:rsidRPr="00DB45EC" w:rsidRDefault="00AE5092" w:rsidP="00335501">
            <w:pPr>
              <w:suppressAutoHyphens/>
              <w:jc w:val="center"/>
              <w:rPr>
                <w:rFonts w:ascii="Times New Roman" w:hAnsi="Times New Roman" w:cs="Times New Roman"/>
                <w:b/>
              </w:rPr>
            </w:pPr>
            <w:r w:rsidRPr="00DB45EC">
              <w:rPr>
                <w:rFonts w:ascii="Times New Roman" w:eastAsia="Times New Roman" w:hAnsi="Times New Roman" w:cs="Times New Roman"/>
                <w:b/>
                <w:bCs/>
                <w:sz w:val="24"/>
                <w:szCs w:val="24"/>
                <w:lang w:eastAsia="ru-RU"/>
              </w:rPr>
              <w:t>Содержание учебного материала, практ</w:t>
            </w:r>
            <w:r w:rsidR="00335501">
              <w:rPr>
                <w:rFonts w:ascii="Times New Roman" w:eastAsia="Times New Roman" w:hAnsi="Times New Roman" w:cs="Times New Roman"/>
                <w:b/>
                <w:bCs/>
                <w:sz w:val="24"/>
                <w:szCs w:val="24"/>
                <w:lang w:eastAsia="ru-RU"/>
              </w:rPr>
              <w:t>ических и лабораторных занятия</w:t>
            </w:r>
          </w:p>
        </w:tc>
        <w:tc>
          <w:tcPr>
            <w:tcW w:w="600" w:type="pct"/>
            <w:hideMark/>
          </w:tcPr>
          <w:p w14:paraId="4406A1B5" w14:textId="7F26D321" w:rsidR="00AE5092" w:rsidRPr="00DB45EC" w:rsidRDefault="00AE5092" w:rsidP="00AE5092">
            <w:pPr>
              <w:jc w:val="center"/>
              <w:rPr>
                <w:rFonts w:ascii="Times New Roman" w:hAnsi="Times New Roman" w:cs="Times New Roman"/>
                <w:b/>
                <w:bCs/>
              </w:rPr>
            </w:pPr>
            <w:r w:rsidRPr="00DB45EC">
              <w:rPr>
                <w:rFonts w:ascii="Times New Roman" w:hAnsi="Times New Roman" w:cs="Times New Roman"/>
                <w:b/>
                <w:bCs/>
                <w:sz w:val="24"/>
                <w:szCs w:val="24"/>
              </w:rPr>
              <w:t xml:space="preserve">Объем, ак. ч. / </w:t>
            </w:r>
            <w:r w:rsidRPr="00DB45EC">
              <w:rPr>
                <w:rFonts w:ascii="Times New Roman" w:hAnsi="Times New Roman" w:cs="Times New Roman"/>
                <w:b/>
                <w:bCs/>
                <w:sz w:val="24"/>
                <w:szCs w:val="24"/>
              </w:rPr>
              <w:br/>
              <w:t xml:space="preserve">в том числе </w:t>
            </w:r>
            <w:r w:rsidRPr="00DB45EC">
              <w:rPr>
                <w:rFonts w:ascii="Times New Roman" w:hAnsi="Times New Roman" w:cs="Times New Roman"/>
                <w:b/>
                <w:bCs/>
                <w:sz w:val="24"/>
                <w:szCs w:val="24"/>
              </w:rPr>
              <w:br/>
              <w:t xml:space="preserve">в форме практической подготовки, </w:t>
            </w:r>
            <w:r w:rsidRPr="00DB45EC">
              <w:rPr>
                <w:rFonts w:ascii="Times New Roman" w:hAnsi="Times New Roman" w:cs="Times New Roman"/>
                <w:b/>
                <w:bCs/>
                <w:sz w:val="24"/>
                <w:szCs w:val="24"/>
              </w:rPr>
              <w:br/>
              <w:t>ак. ч.</w:t>
            </w:r>
          </w:p>
        </w:tc>
        <w:tc>
          <w:tcPr>
            <w:tcW w:w="653" w:type="pct"/>
          </w:tcPr>
          <w:p w14:paraId="4D768833" w14:textId="037AA493" w:rsidR="00AE5092" w:rsidRPr="00DB45EC" w:rsidRDefault="00AE5092" w:rsidP="00AE5092">
            <w:pPr>
              <w:jc w:val="center"/>
              <w:rPr>
                <w:rFonts w:ascii="Times New Roman" w:hAnsi="Times New Roman" w:cs="Times New Roman"/>
                <w:b/>
                <w:bCs/>
              </w:rPr>
            </w:pPr>
            <w:r w:rsidRPr="00DB45EC">
              <w:rPr>
                <w:rFonts w:ascii="Times New Roman" w:hAnsi="Times New Roman" w:cs="Times New Roman"/>
                <w:b/>
                <w:bCs/>
                <w:sz w:val="24"/>
                <w:szCs w:val="24"/>
              </w:rPr>
              <w:t>Коды компетенций, формированию которых способствует элемент программы</w:t>
            </w:r>
          </w:p>
        </w:tc>
      </w:tr>
      <w:tr w:rsidR="00AE5092" w:rsidRPr="00DB45EC" w14:paraId="1240321B" w14:textId="77777777" w:rsidTr="00AE5092">
        <w:trPr>
          <w:trHeight w:val="363"/>
        </w:trPr>
        <w:tc>
          <w:tcPr>
            <w:tcW w:w="3747" w:type="pct"/>
            <w:gridSpan w:val="2"/>
            <w:tcBorders>
              <w:top w:val="single" w:sz="4" w:space="0" w:color="auto"/>
              <w:left w:val="single" w:sz="4" w:space="0" w:color="auto"/>
              <w:bottom w:val="single" w:sz="4" w:space="0" w:color="auto"/>
              <w:right w:val="single" w:sz="4" w:space="0" w:color="auto"/>
            </w:tcBorders>
            <w:hideMark/>
          </w:tcPr>
          <w:p w14:paraId="227867C9" w14:textId="06D07501" w:rsidR="00AE5092" w:rsidRPr="00DB45EC" w:rsidRDefault="00A065C6" w:rsidP="00AE5092">
            <w:pPr>
              <w:rPr>
                <w:rFonts w:ascii="Times New Roman" w:hAnsi="Times New Roman" w:cs="Times New Roman"/>
                <w:i/>
              </w:rPr>
            </w:pPr>
            <w:r w:rsidRPr="00DB45EC">
              <w:rPr>
                <w:rFonts w:ascii="Times New Roman" w:hAnsi="Times New Roman" w:cs="Times New Roman"/>
                <w:b/>
                <w:bCs/>
              </w:rPr>
              <w:t>МДК. 04</w:t>
            </w:r>
            <w:r w:rsidR="00AE5092" w:rsidRPr="00DB45EC">
              <w:rPr>
                <w:rFonts w:ascii="Times New Roman" w:hAnsi="Times New Roman" w:cs="Times New Roman"/>
                <w:b/>
                <w:bCs/>
              </w:rPr>
              <w:t>.01 Организация работы структурного подразделения</w:t>
            </w:r>
          </w:p>
        </w:tc>
        <w:tc>
          <w:tcPr>
            <w:tcW w:w="600" w:type="pct"/>
            <w:tcBorders>
              <w:top w:val="single" w:sz="4" w:space="0" w:color="auto"/>
              <w:left w:val="single" w:sz="4" w:space="0" w:color="auto"/>
              <w:bottom w:val="single" w:sz="4" w:space="0" w:color="auto"/>
              <w:right w:val="single" w:sz="4" w:space="0" w:color="auto"/>
            </w:tcBorders>
            <w:vAlign w:val="center"/>
            <w:hideMark/>
          </w:tcPr>
          <w:p w14:paraId="003257E0" w14:textId="77777777" w:rsidR="00AE5092" w:rsidRPr="00E52883" w:rsidRDefault="00AE5092" w:rsidP="00AE5092">
            <w:pPr>
              <w:suppressAutoHyphens/>
              <w:jc w:val="center"/>
              <w:rPr>
                <w:rFonts w:ascii="Times New Roman" w:hAnsi="Times New Roman" w:cs="Times New Roman"/>
                <w:b/>
              </w:rPr>
            </w:pPr>
            <w:r w:rsidRPr="00E52883">
              <w:rPr>
                <w:rFonts w:ascii="Times New Roman" w:hAnsi="Times New Roman" w:cs="Times New Roman"/>
                <w:b/>
              </w:rPr>
              <w:t>72/30</w:t>
            </w:r>
          </w:p>
        </w:tc>
        <w:tc>
          <w:tcPr>
            <w:tcW w:w="653" w:type="pct"/>
            <w:tcBorders>
              <w:top w:val="single" w:sz="4" w:space="0" w:color="auto"/>
              <w:left w:val="single" w:sz="4" w:space="0" w:color="auto"/>
              <w:bottom w:val="single" w:sz="4" w:space="0" w:color="auto"/>
              <w:right w:val="single" w:sz="4" w:space="0" w:color="auto"/>
            </w:tcBorders>
          </w:tcPr>
          <w:p w14:paraId="2661D54A" w14:textId="77777777" w:rsidR="00AE5092" w:rsidRPr="00DB45EC" w:rsidRDefault="00AE5092" w:rsidP="00AE5092">
            <w:pPr>
              <w:suppressAutoHyphens/>
              <w:jc w:val="center"/>
              <w:rPr>
                <w:rFonts w:ascii="Times New Roman" w:hAnsi="Times New Roman" w:cs="Times New Roman"/>
                <w:b/>
                <w:i/>
              </w:rPr>
            </w:pPr>
          </w:p>
        </w:tc>
      </w:tr>
      <w:tr w:rsidR="00F278E2" w:rsidRPr="00DB45EC" w14:paraId="151C1C9E" w14:textId="77777777" w:rsidTr="00387967">
        <w:trPr>
          <w:trHeight w:val="217"/>
        </w:trPr>
        <w:tc>
          <w:tcPr>
            <w:tcW w:w="823" w:type="pct"/>
            <w:vMerge w:val="restart"/>
            <w:tcBorders>
              <w:top w:val="single" w:sz="4" w:space="0" w:color="auto"/>
              <w:left w:val="single" w:sz="4" w:space="0" w:color="auto"/>
              <w:right w:val="single" w:sz="4" w:space="0" w:color="auto"/>
            </w:tcBorders>
          </w:tcPr>
          <w:p w14:paraId="70182A77" w14:textId="77777777" w:rsidR="00F278E2" w:rsidRPr="00AD32EF" w:rsidRDefault="00F278E2" w:rsidP="00793C07">
            <w:pPr>
              <w:rPr>
                <w:rFonts w:ascii="Times New Roman" w:hAnsi="Times New Roman"/>
                <w:b/>
                <w:bCs/>
                <w:i/>
                <w:highlight w:val="yellow"/>
              </w:rPr>
            </w:pPr>
            <w:r w:rsidRPr="00AD32EF">
              <w:rPr>
                <w:rFonts w:ascii="Times New Roman" w:hAnsi="Times New Roman"/>
                <w:b/>
                <w:bCs/>
              </w:rPr>
              <w:t>Тема 1.1.</w:t>
            </w:r>
            <w:r w:rsidRPr="00AD32EF">
              <w:rPr>
                <w:rFonts w:ascii="Times New Roman" w:hAnsi="Times New Roman"/>
                <w:b/>
                <w:bCs/>
                <w:i/>
              </w:rPr>
              <w:t xml:space="preserve"> </w:t>
            </w:r>
            <w:r w:rsidRPr="00AD32EF">
              <w:rPr>
                <w:rStyle w:val="afb"/>
                <w:b/>
                <w:bCs/>
                <w:i w:val="0"/>
                <w:color w:val="333333"/>
                <w:sz w:val="21"/>
                <w:szCs w:val="21"/>
              </w:rPr>
              <w:t>Планирование, организация и руководство работой структурного подразделения</w:t>
            </w:r>
          </w:p>
          <w:p w14:paraId="53592399" w14:textId="77777777" w:rsidR="00F278E2" w:rsidRPr="00DB45EC" w:rsidRDefault="00F278E2" w:rsidP="00AE5092">
            <w:pPr>
              <w:rPr>
                <w:rFonts w:ascii="Times New Roman" w:hAnsi="Times New Roman" w:cs="Times New Roman"/>
                <w:b/>
                <w:bCs/>
              </w:rPr>
            </w:pPr>
          </w:p>
        </w:tc>
        <w:tc>
          <w:tcPr>
            <w:tcW w:w="2924" w:type="pct"/>
            <w:tcBorders>
              <w:top w:val="single" w:sz="4" w:space="0" w:color="auto"/>
              <w:left w:val="single" w:sz="4" w:space="0" w:color="auto"/>
              <w:bottom w:val="single" w:sz="4" w:space="0" w:color="auto"/>
              <w:right w:val="single" w:sz="4" w:space="0" w:color="auto"/>
            </w:tcBorders>
          </w:tcPr>
          <w:p w14:paraId="1DB77BCD" w14:textId="52B2AB10" w:rsidR="00F278E2" w:rsidRPr="00DB45EC" w:rsidRDefault="00F278E2" w:rsidP="00AE5092">
            <w:pPr>
              <w:suppressAutoHyphens/>
              <w:ind w:left="33"/>
              <w:jc w:val="both"/>
              <w:rPr>
                <w:rFonts w:ascii="Times New Roman" w:hAnsi="Times New Roman" w:cs="Times New Roman"/>
                <w:bCs/>
              </w:rPr>
            </w:pPr>
            <w:r w:rsidRPr="00AD32EF">
              <w:rPr>
                <w:rFonts w:ascii="Times New Roman" w:hAnsi="Times New Roman"/>
                <w:b/>
                <w:bCs/>
              </w:rPr>
              <w:t xml:space="preserve">Содержание </w:t>
            </w:r>
          </w:p>
        </w:tc>
        <w:tc>
          <w:tcPr>
            <w:tcW w:w="600" w:type="pct"/>
            <w:tcBorders>
              <w:top w:val="single" w:sz="4" w:space="0" w:color="auto"/>
              <w:left w:val="single" w:sz="4" w:space="0" w:color="auto"/>
              <w:bottom w:val="single" w:sz="4" w:space="0" w:color="auto"/>
              <w:right w:val="single" w:sz="4" w:space="0" w:color="auto"/>
            </w:tcBorders>
            <w:vAlign w:val="center"/>
          </w:tcPr>
          <w:p w14:paraId="23152B6F" w14:textId="77777777" w:rsidR="00F278E2" w:rsidRPr="00DB45EC" w:rsidRDefault="00F278E2" w:rsidP="00AE5092">
            <w:pPr>
              <w:suppressAutoHyphens/>
              <w:jc w:val="center"/>
              <w:rPr>
                <w:rFonts w:ascii="Times New Roman" w:hAnsi="Times New Roman" w:cs="Times New Roman"/>
                <w:b/>
                <w:i/>
              </w:rPr>
            </w:pPr>
          </w:p>
        </w:tc>
        <w:tc>
          <w:tcPr>
            <w:tcW w:w="653" w:type="pct"/>
            <w:vMerge w:val="restart"/>
            <w:tcBorders>
              <w:left w:val="single" w:sz="4" w:space="0" w:color="auto"/>
              <w:right w:val="single" w:sz="4" w:space="0" w:color="auto"/>
            </w:tcBorders>
          </w:tcPr>
          <w:p w14:paraId="2ABA2938" w14:textId="77777777" w:rsidR="00F278E2" w:rsidRPr="00335501" w:rsidRDefault="00F278E2" w:rsidP="00387967">
            <w:pPr>
              <w:jc w:val="center"/>
              <w:rPr>
                <w:rFonts w:ascii="Times New Roman" w:hAnsi="Times New Roman" w:cs="Times New Roman"/>
                <w:iCs/>
                <w:sz w:val="20"/>
              </w:rPr>
            </w:pPr>
            <w:r w:rsidRPr="00DB45EC">
              <w:rPr>
                <w:rFonts w:ascii="Times New Roman" w:hAnsi="Times New Roman" w:cs="Times New Roman"/>
                <w:iCs/>
                <w:sz w:val="20"/>
              </w:rPr>
              <w:t>ПК 4.1- 4.5</w:t>
            </w:r>
            <w:r w:rsidRPr="00436110">
              <w:rPr>
                <w:rFonts w:ascii="Times New Roman" w:hAnsi="Times New Roman" w:cs="Times New Roman"/>
                <w:iCs/>
                <w:sz w:val="20"/>
              </w:rPr>
              <w:t>,</w:t>
            </w:r>
            <w:r>
              <w:rPr>
                <w:rFonts w:ascii="Times New Roman" w:hAnsi="Times New Roman" w:cs="Times New Roman"/>
                <w:iCs/>
                <w:sz w:val="20"/>
              </w:rPr>
              <w:t xml:space="preserve"> </w:t>
            </w:r>
            <w:r w:rsidRPr="00DB45EC">
              <w:rPr>
                <w:rFonts w:ascii="Times New Roman" w:hAnsi="Times New Roman" w:cs="Times New Roman"/>
                <w:iCs/>
                <w:sz w:val="20"/>
              </w:rPr>
              <w:t>ПК</w:t>
            </w:r>
            <w:r>
              <w:rPr>
                <w:rFonts w:ascii="Times New Roman" w:hAnsi="Times New Roman" w:cs="Times New Roman"/>
                <w:iCs/>
                <w:sz w:val="20"/>
              </w:rPr>
              <w:t xml:space="preserve"> 6.2</w:t>
            </w:r>
          </w:p>
          <w:p w14:paraId="7E30117E" w14:textId="42CC1579" w:rsidR="00F278E2" w:rsidRPr="00DB45EC" w:rsidRDefault="00F278E2" w:rsidP="00AE5092">
            <w:pPr>
              <w:suppressAutoHyphens/>
              <w:jc w:val="center"/>
              <w:rPr>
                <w:rFonts w:ascii="Times New Roman" w:hAnsi="Times New Roman" w:cs="Times New Roman"/>
                <w:b/>
                <w:i/>
              </w:rPr>
            </w:pPr>
            <w:r>
              <w:rPr>
                <w:rFonts w:ascii="Times New Roman" w:hAnsi="Times New Roman" w:cs="Times New Roman"/>
                <w:iCs/>
                <w:sz w:val="20"/>
              </w:rPr>
              <w:t>ОК.01</w:t>
            </w:r>
          </w:p>
        </w:tc>
      </w:tr>
      <w:tr w:rsidR="00F278E2" w:rsidRPr="00DB45EC" w14:paraId="3B188752" w14:textId="77777777" w:rsidTr="00387967">
        <w:trPr>
          <w:trHeight w:val="285"/>
        </w:trPr>
        <w:tc>
          <w:tcPr>
            <w:tcW w:w="823" w:type="pct"/>
            <w:vMerge/>
            <w:tcBorders>
              <w:left w:val="single" w:sz="4" w:space="0" w:color="auto"/>
              <w:right w:val="single" w:sz="4" w:space="0" w:color="auto"/>
            </w:tcBorders>
          </w:tcPr>
          <w:p w14:paraId="2A95D2CC" w14:textId="77777777" w:rsidR="00F278E2" w:rsidRPr="00DB45EC" w:rsidRDefault="00F278E2" w:rsidP="00AE5092">
            <w:pPr>
              <w:rPr>
                <w:rFonts w:ascii="Times New Roman" w:hAnsi="Times New Roman" w:cs="Times New Roman"/>
                <w:b/>
                <w:bCs/>
              </w:rPr>
            </w:pPr>
          </w:p>
        </w:tc>
        <w:tc>
          <w:tcPr>
            <w:tcW w:w="2924" w:type="pct"/>
            <w:tcBorders>
              <w:top w:val="single" w:sz="4" w:space="0" w:color="auto"/>
              <w:left w:val="single" w:sz="4" w:space="0" w:color="auto"/>
              <w:bottom w:val="single" w:sz="4" w:space="0" w:color="auto"/>
              <w:right w:val="single" w:sz="4" w:space="0" w:color="auto"/>
            </w:tcBorders>
          </w:tcPr>
          <w:p w14:paraId="50C494AE" w14:textId="2B595549" w:rsidR="00F278E2" w:rsidRPr="00DB45EC" w:rsidRDefault="00F278E2" w:rsidP="00AE5092">
            <w:pPr>
              <w:suppressAutoHyphens/>
              <w:ind w:left="33"/>
              <w:jc w:val="both"/>
              <w:rPr>
                <w:rFonts w:ascii="Times New Roman" w:hAnsi="Times New Roman" w:cs="Times New Roman"/>
                <w:bCs/>
              </w:rPr>
            </w:pPr>
            <w:r w:rsidRPr="00AD32EF">
              <w:rPr>
                <w:rFonts w:ascii="Times New Roman" w:hAnsi="Times New Roman"/>
                <w:b/>
              </w:rPr>
              <w:t xml:space="preserve">1. </w:t>
            </w:r>
            <w:r w:rsidRPr="00AD32EF">
              <w:rPr>
                <w:rFonts w:ascii="Times New Roman" w:hAnsi="Times New Roman"/>
                <w:bCs/>
              </w:rPr>
              <w:t>Организация работы структурного подразделения.</w:t>
            </w:r>
          </w:p>
        </w:tc>
        <w:tc>
          <w:tcPr>
            <w:tcW w:w="600" w:type="pct"/>
            <w:tcBorders>
              <w:top w:val="single" w:sz="4" w:space="0" w:color="auto"/>
              <w:left w:val="single" w:sz="4" w:space="0" w:color="auto"/>
              <w:bottom w:val="single" w:sz="4" w:space="0" w:color="auto"/>
              <w:right w:val="single" w:sz="4" w:space="0" w:color="auto"/>
            </w:tcBorders>
            <w:vAlign w:val="center"/>
          </w:tcPr>
          <w:p w14:paraId="2088B65F" w14:textId="77777777" w:rsidR="00F278E2" w:rsidRPr="00DB45EC" w:rsidRDefault="00F278E2" w:rsidP="00AE5092">
            <w:pPr>
              <w:suppressAutoHyphens/>
              <w:jc w:val="center"/>
              <w:rPr>
                <w:rFonts w:ascii="Times New Roman" w:hAnsi="Times New Roman" w:cs="Times New Roman"/>
                <w:b/>
                <w:i/>
              </w:rPr>
            </w:pPr>
          </w:p>
        </w:tc>
        <w:tc>
          <w:tcPr>
            <w:tcW w:w="653" w:type="pct"/>
            <w:vMerge/>
            <w:tcBorders>
              <w:left w:val="single" w:sz="4" w:space="0" w:color="auto"/>
              <w:right w:val="single" w:sz="4" w:space="0" w:color="auto"/>
            </w:tcBorders>
          </w:tcPr>
          <w:p w14:paraId="37C92837" w14:textId="77777777" w:rsidR="00F278E2" w:rsidRPr="00DB45EC" w:rsidRDefault="00F278E2" w:rsidP="00AE5092">
            <w:pPr>
              <w:suppressAutoHyphens/>
              <w:jc w:val="center"/>
              <w:rPr>
                <w:rFonts w:ascii="Times New Roman" w:hAnsi="Times New Roman" w:cs="Times New Roman"/>
                <w:b/>
                <w:i/>
              </w:rPr>
            </w:pPr>
          </w:p>
        </w:tc>
      </w:tr>
      <w:tr w:rsidR="00F278E2" w:rsidRPr="00DB45EC" w14:paraId="5F53FBB9" w14:textId="77777777" w:rsidTr="00387967">
        <w:trPr>
          <w:trHeight w:val="285"/>
        </w:trPr>
        <w:tc>
          <w:tcPr>
            <w:tcW w:w="823" w:type="pct"/>
            <w:vMerge/>
            <w:tcBorders>
              <w:left w:val="single" w:sz="4" w:space="0" w:color="auto"/>
              <w:right w:val="single" w:sz="4" w:space="0" w:color="auto"/>
            </w:tcBorders>
          </w:tcPr>
          <w:p w14:paraId="72963856" w14:textId="77777777" w:rsidR="00F278E2" w:rsidRPr="00DB45EC" w:rsidRDefault="00F278E2" w:rsidP="00AE5092">
            <w:pPr>
              <w:rPr>
                <w:rFonts w:ascii="Times New Roman" w:hAnsi="Times New Roman" w:cs="Times New Roman"/>
                <w:b/>
                <w:bCs/>
              </w:rPr>
            </w:pPr>
          </w:p>
        </w:tc>
        <w:tc>
          <w:tcPr>
            <w:tcW w:w="2924" w:type="pct"/>
            <w:tcBorders>
              <w:top w:val="single" w:sz="4" w:space="0" w:color="auto"/>
              <w:left w:val="single" w:sz="4" w:space="0" w:color="auto"/>
              <w:bottom w:val="single" w:sz="4" w:space="0" w:color="auto"/>
              <w:right w:val="single" w:sz="4" w:space="0" w:color="auto"/>
            </w:tcBorders>
          </w:tcPr>
          <w:p w14:paraId="07FC24E5" w14:textId="1D29AE82" w:rsidR="00F278E2" w:rsidRPr="00DB45EC" w:rsidRDefault="00F278E2" w:rsidP="00AE5092">
            <w:pPr>
              <w:suppressAutoHyphens/>
              <w:ind w:left="33"/>
              <w:jc w:val="both"/>
              <w:rPr>
                <w:rFonts w:ascii="Times New Roman" w:hAnsi="Times New Roman" w:cs="Times New Roman"/>
                <w:bCs/>
              </w:rPr>
            </w:pPr>
            <w:r w:rsidRPr="00AD32EF">
              <w:rPr>
                <w:rFonts w:ascii="Times New Roman" w:hAnsi="Times New Roman"/>
                <w:b/>
              </w:rPr>
              <w:t xml:space="preserve">2. </w:t>
            </w:r>
            <w:r w:rsidRPr="00AD32EF">
              <w:rPr>
                <w:rFonts w:ascii="Times New Roman" w:hAnsi="Times New Roman"/>
                <w:bCs/>
              </w:rPr>
              <w:t>Планирование работы структурного подразделения.</w:t>
            </w:r>
          </w:p>
        </w:tc>
        <w:tc>
          <w:tcPr>
            <w:tcW w:w="600" w:type="pct"/>
            <w:tcBorders>
              <w:top w:val="single" w:sz="4" w:space="0" w:color="auto"/>
              <w:left w:val="single" w:sz="4" w:space="0" w:color="auto"/>
              <w:bottom w:val="single" w:sz="4" w:space="0" w:color="auto"/>
              <w:right w:val="single" w:sz="4" w:space="0" w:color="auto"/>
            </w:tcBorders>
            <w:vAlign w:val="center"/>
          </w:tcPr>
          <w:p w14:paraId="6F201D29" w14:textId="77777777" w:rsidR="00F278E2" w:rsidRPr="00DB45EC" w:rsidRDefault="00F278E2" w:rsidP="00AE5092">
            <w:pPr>
              <w:suppressAutoHyphens/>
              <w:jc w:val="center"/>
              <w:rPr>
                <w:rFonts w:ascii="Times New Roman" w:hAnsi="Times New Roman" w:cs="Times New Roman"/>
                <w:b/>
                <w:i/>
              </w:rPr>
            </w:pPr>
          </w:p>
        </w:tc>
        <w:tc>
          <w:tcPr>
            <w:tcW w:w="653" w:type="pct"/>
            <w:vMerge/>
            <w:tcBorders>
              <w:left w:val="single" w:sz="4" w:space="0" w:color="auto"/>
              <w:right w:val="single" w:sz="4" w:space="0" w:color="auto"/>
            </w:tcBorders>
          </w:tcPr>
          <w:p w14:paraId="3E0BA209" w14:textId="77777777" w:rsidR="00F278E2" w:rsidRPr="00DB45EC" w:rsidRDefault="00F278E2" w:rsidP="00AE5092">
            <w:pPr>
              <w:suppressAutoHyphens/>
              <w:jc w:val="center"/>
              <w:rPr>
                <w:rFonts w:ascii="Times New Roman" w:hAnsi="Times New Roman" w:cs="Times New Roman"/>
                <w:b/>
                <w:i/>
              </w:rPr>
            </w:pPr>
          </w:p>
        </w:tc>
      </w:tr>
      <w:tr w:rsidR="00F278E2" w:rsidRPr="00DB45EC" w14:paraId="37F09048" w14:textId="77777777" w:rsidTr="00387967">
        <w:trPr>
          <w:trHeight w:val="285"/>
        </w:trPr>
        <w:tc>
          <w:tcPr>
            <w:tcW w:w="823" w:type="pct"/>
            <w:vMerge/>
            <w:tcBorders>
              <w:left w:val="single" w:sz="4" w:space="0" w:color="auto"/>
              <w:right w:val="single" w:sz="4" w:space="0" w:color="auto"/>
            </w:tcBorders>
          </w:tcPr>
          <w:p w14:paraId="75C7D7DD" w14:textId="77777777" w:rsidR="00F278E2" w:rsidRPr="00DB45EC" w:rsidRDefault="00F278E2" w:rsidP="00AE5092">
            <w:pPr>
              <w:rPr>
                <w:rFonts w:ascii="Times New Roman" w:hAnsi="Times New Roman" w:cs="Times New Roman"/>
                <w:b/>
                <w:bCs/>
              </w:rPr>
            </w:pPr>
          </w:p>
        </w:tc>
        <w:tc>
          <w:tcPr>
            <w:tcW w:w="2924" w:type="pct"/>
            <w:tcBorders>
              <w:top w:val="single" w:sz="4" w:space="0" w:color="auto"/>
              <w:left w:val="single" w:sz="4" w:space="0" w:color="auto"/>
              <w:bottom w:val="single" w:sz="4" w:space="0" w:color="auto"/>
              <w:right w:val="single" w:sz="4" w:space="0" w:color="auto"/>
            </w:tcBorders>
          </w:tcPr>
          <w:p w14:paraId="0EB12556" w14:textId="631874A9" w:rsidR="00F278E2" w:rsidRPr="00DB45EC" w:rsidRDefault="00F278E2" w:rsidP="00AE5092">
            <w:pPr>
              <w:suppressAutoHyphens/>
              <w:ind w:left="33"/>
              <w:jc w:val="both"/>
              <w:rPr>
                <w:rFonts w:ascii="Times New Roman" w:hAnsi="Times New Roman" w:cs="Times New Roman"/>
                <w:bCs/>
              </w:rPr>
            </w:pPr>
            <w:r w:rsidRPr="00AD32EF">
              <w:rPr>
                <w:rFonts w:ascii="Times New Roman" w:hAnsi="Times New Roman"/>
                <w:b/>
              </w:rPr>
              <w:t xml:space="preserve">3. </w:t>
            </w:r>
            <w:r w:rsidRPr="00AD32EF">
              <w:rPr>
                <w:rFonts w:ascii="Times New Roman" w:hAnsi="Times New Roman"/>
                <w:bCs/>
              </w:rPr>
              <w:t>Управление коллективом</w:t>
            </w:r>
          </w:p>
        </w:tc>
        <w:tc>
          <w:tcPr>
            <w:tcW w:w="600" w:type="pct"/>
            <w:tcBorders>
              <w:top w:val="single" w:sz="4" w:space="0" w:color="auto"/>
              <w:left w:val="single" w:sz="4" w:space="0" w:color="auto"/>
              <w:bottom w:val="single" w:sz="4" w:space="0" w:color="auto"/>
              <w:right w:val="single" w:sz="4" w:space="0" w:color="auto"/>
            </w:tcBorders>
            <w:vAlign w:val="center"/>
          </w:tcPr>
          <w:p w14:paraId="3CF20505" w14:textId="77777777" w:rsidR="00F278E2" w:rsidRPr="00DB45EC" w:rsidRDefault="00F278E2" w:rsidP="00AE5092">
            <w:pPr>
              <w:suppressAutoHyphens/>
              <w:jc w:val="center"/>
              <w:rPr>
                <w:rFonts w:ascii="Times New Roman" w:hAnsi="Times New Roman" w:cs="Times New Roman"/>
                <w:b/>
                <w:i/>
              </w:rPr>
            </w:pPr>
          </w:p>
        </w:tc>
        <w:tc>
          <w:tcPr>
            <w:tcW w:w="653" w:type="pct"/>
            <w:vMerge/>
            <w:tcBorders>
              <w:left w:val="single" w:sz="4" w:space="0" w:color="auto"/>
              <w:right w:val="single" w:sz="4" w:space="0" w:color="auto"/>
            </w:tcBorders>
          </w:tcPr>
          <w:p w14:paraId="2BB7742C" w14:textId="77777777" w:rsidR="00F278E2" w:rsidRPr="00DB45EC" w:rsidRDefault="00F278E2" w:rsidP="00AE5092">
            <w:pPr>
              <w:suppressAutoHyphens/>
              <w:jc w:val="center"/>
              <w:rPr>
                <w:rFonts w:ascii="Times New Roman" w:hAnsi="Times New Roman" w:cs="Times New Roman"/>
                <w:b/>
                <w:i/>
              </w:rPr>
            </w:pPr>
          </w:p>
        </w:tc>
      </w:tr>
      <w:tr w:rsidR="00F278E2" w:rsidRPr="00DB45EC" w14:paraId="377829E6" w14:textId="77777777" w:rsidTr="00387967">
        <w:trPr>
          <w:trHeight w:val="285"/>
        </w:trPr>
        <w:tc>
          <w:tcPr>
            <w:tcW w:w="823" w:type="pct"/>
            <w:vMerge/>
            <w:tcBorders>
              <w:left w:val="single" w:sz="4" w:space="0" w:color="auto"/>
              <w:right w:val="single" w:sz="4" w:space="0" w:color="auto"/>
            </w:tcBorders>
          </w:tcPr>
          <w:p w14:paraId="71277BD9" w14:textId="77777777" w:rsidR="00F278E2" w:rsidRPr="00DB45EC" w:rsidRDefault="00F278E2" w:rsidP="00AE5092">
            <w:pPr>
              <w:rPr>
                <w:rFonts w:ascii="Times New Roman" w:hAnsi="Times New Roman" w:cs="Times New Roman"/>
                <w:b/>
                <w:bCs/>
              </w:rPr>
            </w:pPr>
          </w:p>
        </w:tc>
        <w:tc>
          <w:tcPr>
            <w:tcW w:w="2924" w:type="pct"/>
            <w:tcBorders>
              <w:top w:val="single" w:sz="4" w:space="0" w:color="auto"/>
              <w:left w:val="single" w:sz="4" w:space="0" w:color="auto"/>
              <w:bottom w:val="single" w:sz="4" w:space="0" w:color="auto"/>
              <w:right w:val="single" w:sz="4" w:space="0" w:color="auto"/>
            </w:tcBorders>
          </w:tcPr>
          <w:p w14:paraId="12C72307" w14:textId="3C406384" w:rsidR="00F278E2" w:rsidRPr="00DB45EC" w:rsidRDefault="00F278E2" w:rsidP="00AE5092">
            <w:pPr>
              <w:suppressAutoHyphens/>
              <w:ind w:left="33"/>
              <w:jc w:val="both"/>
              <w:rPr>
                <w:rFonts w:ascii="Times New Roman" w:hAnsi="Times New Roman" w:cs="Times New Roman"/>
                <w:bCs/>
              </w:rPr>
            </w:pPr>
            <w:r w:rsidRPr="00AD32EF">
              <w:rPr>
                <w:rFonts w:ascii="Times New Roman" w:hAnsi="Times New Roman"/>
                <w:b/>
                <w:bCs/>
              </w:rPr>
              <w:t>В том числе практических занятий и лабораторных работ</w:t>
            </w:r>
          </w:p>
        </w:tc>
        <w:tc>
          <w:tcPr>
            <w:tcW w:w="600" w:type="pct"/>
            <w:tcBorders>
              <w:top w:val="single" w:sz="4" w:space="0" w:color="auto"/>
              <w:left w:val="single" w:sz="4" w:space="0" w:color="auto"/>
              <w:bottom w:val="single" w:sz="4" w:space="0" w:color="auto"/>
              <w:right w:val="single" w:sz="4" w:space="0" w:color="auto"/>
            </w:tcBorders>
            <w:vAlign w:val="center"/>
          </w:tcPr>
          <w:p w14:paraId="7C978C4C" w14:textId="77777777" w:rsidR="00F278E2" w:rsidRPr="00DB45EC" w:rsidRDefault="00F278E2" w:rsidP="00AE5092">
            <w:pPr>
              <w:suppressAutoHyphens/>
              <w:jc w:val="center"/>
              <w:rPr>
                <w:rFonts w:ascii="Times New Roman" w:hAnsi="Times New Roman" w:cs="Times New Roman"/>
                <w:b/>
                <w:i/>
              </w:rPr>
            </w:pPr>
          </w:p>
        </w:tc>
        <w:tc>
          <w:tcPr>
            <w:tcW w:w="653" w:type="pct"/>
            <w:vMerge/>
            <w:tcBorders>
              <w:left w:val="single" w:sz="4" w:space="0" w:color="auto"/>
              <w:right w:val="single" w:sz="4" w:space="0" w:color="auto"/>
            </w:tcBorders>
          </w:tcPr>
          <w:p w14:paraId="5CEE27C2" w14:textId="77777777" w:rsidR="00F278E2" w:rsidRPr="00DB45EC" w:rsidRDefault="00F278E2" w:rsidP="00AE5092">
            <w:pPr>
              <w:suppressAutoHyphens/>
              <w:jc w:val="center"/>
              <w:rPr>
                <w:rFonts w:ascii="Times New Roman" w:hAnsi="Times New Roman" w:cs="Times New Roman"/>
                <w:b/>
                <w:i/>
              </w:rPr>
            </w:pPr>
          </w:p>
        </w:tc>
      </w:tr>
      <w:tr w:rsidR="00F278E2" w:rsidRPr="00DB45EC" w14:paraId="7708F186" w14:textId="77777777" w:rsidTr="00387967">
        <w:trPr>
          <w:trHeight w:val="285"/>
        </w:trPr>
        <w:tc>
          <w:tcPr>
            <w:tcW w:w="823" w:type="pct"/>
            <w:vMerge/>
            <w:tcBorders>
              <w:left w:val="single" w:sz="4" w:space="0" w:color="auto"/>
              <w:right w:val="single" w:sz="4" w:space="0" w:color="auto"/>
            </w:tcBorders>
          </w:tcPr>
          <w:p w14:paraId="6F70618B" w14:textId="77777777" w:rsidR="00F278E2" w:rsidRPr="00DB45EC" w:rsidRDefault="00F278E2" w:rsidP="00AE5092">
            <w:pPr>
              <w:rPr>
                <w:rFonts w:ascii="Times New Roman" w:hAnsi="Times New Roman" w:cs="Times New Roman"/>
                <w:b/>
                <w:bCs/>
              </w:rPr>
            </w:pPr>
          </w:p>
        </w:tc>
        <w:tc>
          <w:tcPr>
            <w:tcW w:w="2924" w:type="pct"/>
            <w:tcBorders>
              <w:top w:val="single" w:sz="4" w:space="0" w:color="auto"/>
              <w:left w:val="single" w:sz="4" w:space="0" w:color="auto"/>
              <w:bottom w:val="single" w:sz="4" w:space="0" w:color="auto"/>
              <w:right w:val="single" w:sz="4" w:space="0" w:color="auto"/>
            </w:tcBorders>
            <w:vAlign w:val="bottom"/>
          </w:tcPr>
          <w:p w14:paraId="455B100D" w14:textId="0D369CEB" w:rsidR="00F278E2" w:rsidRPr="00DB45EC" w:rsidRDefault="00F278E2" w:rsidP="00AE5092">
            <w:pPr>
              <w:suppressAutoHyphens/>
              <w:ind w:left="33"/>
              <w:jc w:val="both"/>
              <w:rPr>
                <w:rFonts w:ascii="Times New Roman" w:hAnsi="Times New Roman" w:cs="Times New Roman"/>
                <w:bCs/>
              </w:rPr>
            </w:pPr>
            <w:r w:rsidRPr="00AD32EF">
              <w:rPr>
                <w:rFonts w:ascii="Times New Roman" w:hAnsi="Times New Roman"/>
                <w:b/>
              </w:rPr>
              <w:t xml:space="preserve">1. </w:t>
            </w:r>
            <w:r w:rsidRPr="00AD32EF">
              <w:rPr>
                <w:rFonts w:ascii="Times New Roman" w:hAnsi="Times New Roman"/>
              </w:rPr>
              <w:t>Роль организаций в современном обществе</w:t>
            </w:r>
          </w:p>
        </w:tc>
        <w:tc>
          <w:tcPr>
            <w:tcW w:w="600" w:type="pct"/>
            <w:tcBorders>
              <w:top w:val="single" w:sz="4" w:space="0" w:color="auto"/>
              <w:left w:val="single" w:sz="4" w:space="0" w:color="auto"/>
              <w:bottom w:val="single" w:sz="4" w:space="0" w:color="auto"/>
              <w:right w:val="single" w:sz="4" w:space="0" w:color="auto"/>
            </w:tcBorders>
            <w:vAlign w:val="center"/>
          </w:tcPr>
          <w:p w14:paraId="5183949E" w14:textId="77777777" w:rsidR="00F278E2" w:rsidRPr="00DB45EC" w:rsidRDefault="00F278E2" w:rsidP="00AE5092">
            <w:pPr>
              <w:suppressAutoHyphens/>
              <w:jc w:val="center"/>
              <w:rPr>
                <w:rFonts w:ascii="Times New Roman" w:hAnsi="Times New Roman" w:cs="Times New Roman"/>
                <w:b/>
                <w:i/>
              </w:rPr>
            </w:pPr>
          </w:p>
        </w:tc>
        <w:tc>
          <w:tcPr>
            <w:tcW w:w="653" w:type="pct"/>
            <w:vMerge/>
            <w:tcBorders>
              <w:left w:val="single" w:sz="4" w:space="0" w:color="auto"/>
              <w:right w:val="single" w:sz="4" w:space="0" w:color="auto"/>
            </w:tcBorders>
          </w:tcPr>
          <w:p w14:paraId="3FE95FB1" w14:textId="77777777" w:rsidR="00F278E2" w:rsidRPr="00DB45EC" w:rsidRDefault="00F278E2" w:rsidP="00AE5092">
            <w:pPr>
              <w:suppressAutoHyphens/>
              <w:jc w:val="center"/>
              <w:rPr>
                <w:rFonts w:ascii="Times New Roman" w:hAnsi="Times New Roman" w:cs="Times New Roman"/>
                <w:b/>
                <w:i/>
              </w:rPr>
            </w:pPr>
          </w:p>
        </w:tc>
      </w:tr>
      <w:tr w:rsidR="00F278E2" w:rsidRPr="00DB45EC" w14:paraId="2A7F90B6" w14:textId="77777777" w:rsidTr="00387967">
        <w:trPr>
          <w:trHeight w:val="285"/>
        </w:trPr>
        <w:tc>
          <w:tcPr>
            <w:tcW w:w="823" w:type="pct"/>
            <w:vMerge/>
            <w:tcBorders>
              <w:left w:val="single" w:sz="4" w:space="0" w:color="auto"/>
              <w:right w:val="single" w:sz="4" w:space="0" w:color="auto"/>
            </w:tcBorders>
          </w:tcPr>
          <w:p w14:paraId="170C37D4" w14:textId="77777777" w:rsidR="00F278E2" w:rsidRPr="00DB45EC" w:rsidRDefault="00F278E2" w:rsidP="00AE5092">
            <w:pPr>
              <w:rPr>
                <w:rFonts w:ascii="Times New Roman" w:hAnsi="Times New Roman" w:cs="Times New Roman"/>
                <w:b/>
                <w:bCs/>
              </w:rPr>
            </w:pPr>
          </w:p>
        </w:tc>
        <w:tc>
          <w:tcPr>
            <w:tcW w:w="2924" w:type="pct"/>
            <w:tcBorders>
              <w:top w:val="single" w:sz="4" w:space="0" w:color="auto"/>
              <w:left w:val="single" w:sz="4" w:space="0" w:color="auto"/>
              <w:bottom w:val="single" w:sz="4" w:space="0" w:color="auto"/>
              <w:right w:val="single" w:sz="4" w:space="0" w:color="auto"/>
            </w:tcBorders>
            <w:vAlign w:val="bottom"/>
          </w:tcPr>
          <w:p w14:paraId="4AC674D7" w14:textId="032E8E4F" w:rsidR="00F278E2" w:rsidRPr="00DB45EC" w:rsidRDefault="00F278E2" w:rsidP="00AE5092">
            <w:pPr>
              <w:suppressAutoHyphens/>
              <w:ind w:left="33"/>
              <w:jc w:val="both"/>
              <w:rPr>
                <w:rFonts w:ascii="Times New Roman" w:hAnsi="Times New Roman" w:cs="Times New Roman"/>
                <w:bCs/>
              </w:rPr>
            </w:pPr>
            <w:r w:rsidRPr="00AD32EF">
              <w:rPr>
                <w:rFonts w:ascii="Times New Roman" w:hAnsi="Times New Roman"/>
                <w:b/>
              </w:rPr>
              <w:t xml:space="preserve">2. </w:t>
            </w:r>
            <w:r w:rsidRPr="00AD32EF">
              <w:rPr>
                <w:rFonts w:ascii="Times New Roman" w:hAnsi="Times New Roman"/>
              </w:rPr>
              <w:t>Характеристики организаций</w:t>
            </w:r>
          </w:p>
        </w:tc>
        <w:tc>
          <w:tcPr>
            <w:tcW w:w="600" w:type="pct"/>
            <w:tcBorders>
              <w:top w:val="single" w:sz="4" w:space="0" w:color="auto"/>
              <w:left w:val="single" w:sz="4" w:space="0" w:color="auto"/>
              <w:bottom w:val="single" w:sz="4" w:space="0" w:color="auto"/>
              <w:right w:val="single" w:sz="4" w:space="0" w:color="auto"/>
            </w:tcBorders>
            <w:vAlign w:val="center"/>
          </w:tcPr>
          <w:p w14:paraId="3A7D381E" w14:textId="77777777" w:rsidR="00F278E2" w:rsidRPr="00DB45EC" w:rsidRDefault="00F278E2" w:rsidP="00AE5092">
            <w:pPr>
              <w:suppressAutoHyphens/>
              <w:jc w:val="center"/>
              <w:rPr>
                <w:rFonts w:ascii="Times New Roman" w:hAnsi="Times New Roman" w:cs="Times New Roman"/>
                <w:b/>
                <w:i/>
              </w:rPr>
            </w:pPr>
          </w:p>
        </w:tc>
        <w:tc>
          <w:tcPr>
            <w:tcW w:w="653" w:type="pct"/>
            <w:vMerge/>
            <w:tcBorders>
              <w:left w:val="single" w:sz="4" w:space="0" w:color="auto"/>
              <w:right w:val="single" w:sz="4" w:space="0" w:color="auto"/>
            </w:tcBorders>
          </w:tcPr>
          <w:p w14:paraId="70DEB2D5" w14:textId="77777777" w:rsidR="00F278E2" w:rsidRPr="00DB45EC" w:rsidRDefault="00F278E2" w:rsidP="00AE5092">
            <w:pPr>
              <w:suppressAutoHyphens/>
              <w:jc w:val="center"/>
              <w:rPr>
                <w:rFonts w:ascii="Times New Roman" w:hAnsi="Times New Roman" w:cs="Times New Roman"/>
                <w:b/>
                <w:i/>
              </w:rPr>
            </w:pPr>
          </w:p>
        </w:tc>
      </w:tr>
      <w:tr w:rsidR="00F278E2" w:rsidRPr="00DB45EC" w14:paraId="696127B7" w14:textId="77777777" w:rsidTr="00793C07">
        <w:trPr>
          <w:trHeight w:val="285"/>
        </w:trPr>
        <w:tc>
          <w:tcPr>
            <w:tcW w:w="823" w:type="pct"/>
            <w:vMerge/>
            <w:tcBorders>
              <w:left w:val="single" w:sz="4" w:space="0" w:color="auto"/>
              <w:bottom w:val="single" w:sz="4" w:space="0" w:color="auto"/>
              <w:right w:val="single" w:sz="4" w:space="0" w:color="auto"/>
            </w:tcBorders>
          </w:tcPr>
          <w:p w14:paraId="0457A3A5" w14:textId="77777777" w:rsidR="00F278E2" w:rsidRPr="00DB45EC" w:rsidRDefault="00F278E2" w:rsidP="00AE5092">
            <w:pPr>
              <w:rPr>
                <w:rFonts w:ascii="Times New Roman" w:hAnsi="Times New Roman" w:cs="Times New Roman"/>
                <w:b/>
                <w:bCs/>
              </w:rPr>
            </w:pPr>
          </w:p>
        </w:tc>
        <w:tc>
          <w:tcPr>
            <w:tcW w:w="2924" w:type="pct"/>
            <w:tcBorders>
              <w:top w:val="single" w:sz="4" w:space="0" w:color="auto"/>
              <w:left w:val="single" w:sz="4" w:space="0" w:color="auto"/>
              <w:bottom w:val="single" w:sz="4" w:space="0" w:color="auto"/>
              <w:right w:val="single" w:sz="4" w:space="0" w:color="auto"/>
            </w:tcBorders>
            <w:vAlign w:val="bottom"/>
          </w:tcPr>
          <w:p w14:paraId="312DB56D" w14:textId="2C162340" w:rsidR="00F278E2" w:rsidRPr="00DB45EC" w:rsidRDefault="00F278E2" w:rsidP="00AE5092">
            <w:pPr>
              <w:suppressAutoHyphens/>
              <w:ind w:left="33"/>
              <w:jc w:val="both"/>
              <w:rPr>
                <w:rFonts w:ascii="Times New Roman" w:hAnsi="Times New Roman" w:cs="Times New Roman"/>
                <w:bCs/>
              </w:rPr>
            </w:pPr>
            <w:r w:rsidRPr="00AD32EF">
              <w:rPr>
                <w:rFonts w:ascii="Times New Roman" w:hAnsi="Times New Roman"/>
                <w:b/>
              </w:rPr>
              <w:t xml:space="preserve">3. </w:t>
            </w:r>
            <w:r w:rsidRPr="00AD32EF">
              <w:rPr>
                <w:rFonts w:ascii="Times New Roman" w:hAnsi="Times New Roman"/>
              </w:rPr>
              <w:t>Организация как социальная подсистема</w:t>
            </w:r>
          </w:p>
        </w:tc>
        <w:tc>
          <w:tcPr>
            <w:tcW w:w="600" w:type="pct"/>
            <w:tcBorders>
              <w:top w:val="single" w:sz="4" w:space="0" w:color="auto"/>
              <w:left w:val="single" w:sz="4" w:space="0" w:color="auto"/>
              <w:bottom w:val="single" w:sz="4" w:space="0" w:color="auto"/>
              <w:right w:val="single" w:sz="4" w:space="0" w:color="auto"/>
            </w:tcBorders>
            <w:vAlign w:val="center"/>
          </w:tcPr>
          <w:p w14:paraId="4195F130" w14:textId="77777777" w:rsidR="00F278E2" w:rsidRPr="00DB45EC" w:rsidRDefault="00F278E2" w:rsidP="00AE5092">
            <w:pPr>
              <w:suppressAutoHyphens/>
              <w:jc w:val="center"/>
              <w:rPr>
                <w:rFonts w:ascii="Times New Roman" w:hAnsi="Times New Roman" w:cs="Times New Roman"/>
                <w:b/>
                <w:i/>
              </w:rPr>
            </w:pPr>
          </w:p>
        </w:tc>
        <w:tc>
          <w:tcPr>
            <w:tcW w:w="653" w:type="pct"/>
            <w:vMerge/>
            <w:tcBorders>
              <w:left w:val="single" w:sz="4" w:space="0" w:color="auto"/>
              <w:bottom w:val="single" w:sz="4" w:space="0" w:color="auto"/>
              <w:right w:val="single" w:sz="4" w:space="0" w:color="auto"/>
            </w:tcBorders>
          </w:tcPr>
          <w:p w14:paraId="30528911" w14:textId="77777777" w:rsidR="00F278E2" w:rsidRPr="00DB45EC" w:rsidRDefault="00F278E2" w:rsidP="00AE5092">
            <w:pPr>
              <w:suppressAutoHyphens/>
              <w:jc w:val="center"/>
              <w:rPr>
                <w:rFonts w:ascii="Times New Roman" w:hAnsi="Times New Roman" w:cs="Times New Roman"/>
                <w:b/>
                <w:i/>
              </w:rPr>
            </w:pPr>
          </w:p>
        </w:tc>
      </w:tr>
      <w:tr w:rsidR="00F278E2" w:rsidRPr="00DB45EC" w14:paraId="570A4C8A" w14:textId="77777777" w:rsidTr="00387967">
        <w:trPr>
          <w:trHeight w:val="285"/>
        </w:trPr>
        <w:tc>
          <w:tcPr>
            <w:tcW w:w="823" w:type="pct"/>
            <w:vMerge w:val="restart"/>
            <w:tcBorders>
              <w:top w:val="single" w:sz="4" w:space="0" w:color="auto"/>
              <w:left w:val="single" w:sz="4" w:space="0" w:color="auto"/>
              <w:right w:val="single" w:sz="4" w:space="0" w:color="auto"/>
            </w:tcBorders>
          </w:tcPr>
          <w:p w14:paraId="6A21FCC2" w14:textId="77777777" w:rsidR="00F278E2" w:rsidRPr="00AD32EF" w:rsidRDefault="00F278E2" w:rsidP="00793C07">
            <w:pPr>
              <w:rPr>
                <w:rFonts w:ascii="Times New Roman" w:hAnsi="Times New Roman"/>
                <w:b/>
                <w:bCs/>
              </w:rPr>
            </w:pPr>
            <w:r w:rsidRPr="00AD32EF">
              <w:rPr>
                <w:rFonts w:ascii="Times New Roman" w:hAnsi="Times New Roman"/>
                <w:b/>
                <w:bCs/>
              </w:rPr>
              <w:t>Тема 1.2. Психология общения</w:t>
            </w:r>
          </w:p>
          <w:p w14:paraId="44CF34DF" w14:textId="77777777" w:rsidR="00F278E2" w:rsidRPr="00DB45EC" w:rsidRDefault="00F278E2" w:rsidP="00AE5092">
            <w:pPr>
              <w:rPr>
                <w:rFonts w:ascii="Times New Roman" w:hAnsi="Times New Roman" w:cs="Times New Roman"/>
                <w:b/>
                <w:bCs/>
              </w:rPr>
            </w:pPr>
          </w:p>
        </w:tc>
        <w:tc>
          <w:tcPr>
            <w:tcW w:w="2924" w:type="pct"/>
            <w:tcBorders>
              <w:top w:val="single" w:sz="4" w:space="0" w:color="auto"/>
              <w:left w:val="single" w:sz="4" w:space="0" w:color="auto"/>
              <w:bottom w:val="single" w:sz="4" w:space="0" w:color="auto"/>
              <w:right w:val="single" w:sz="4" w:space="0" w:color="auto"/>
            </w:tcBorders>
          </w:tcPr>
          <w:p w14:paraId="5C2C307E" w14:textId="68530AB8" w:rsidR="00F278E2" w:rsidRPr="00DB45EC" w:rsidRDefault="00F278E2" w:rsidP="00AE5092">
            <w:pPr>
              <w:suppressAutoHyphens/>
              <w:ind w:left="33"/>
              <w:jc w:val="both"/>
              <w:rPr>
                <w:rFonts w:ascii="Times New Roman" w:hAnsi="Times New Roman" w:cs="Times New Roman"/>
                <w:bCs/>
              </w:rPr>
            </w:pPr>
            <w:r w:rsidRPr="00AD32EF">
              <w:rPr>
                <w:rFonts w:ascii="Times New Roman" w:hAnsi="Times New Roman"/>
                <w:b/>
                <w:bCs/>
              </w:rPr>
              <w:t xml:space="preserve">Содержание </w:t>
            </w:r>
          </w:p>
        </w:tc>
        <w:tc>
          <w:tcPr>
            <w:tcW w:w="600" w:type="pct"/>
            <w:tcBorders>
              <w:top w:val="single" w:sz="4" w:space="0" w:color="auto"/>
              <w:left w:val="single" w:sz="4" w:space="0" w:color="auto"/>
              <w:bottom w:val="single" w:sz="4" w:space="0" w:color="auto"/>
              <w:right w:val="single" w:sz="4" w:space="0" w:color="auto"/>
            </w:tcBorders>
            <w:vAlign w:val="center"/>
          </w:tcPr>
          <w:p w14:paraId="264D37AE" w14:textId="77777777" w:rsidR="00F278E2" w:rsidRPr="00DB45EC" w:rsidRDefault="00F278E2" w:rsidP="00AE5092">
            <w:pPr>
              <w:suppressAutoHyphens/>
              <w:jc w:val="center"/>
              <w:rPr>
                <w:rFonts w:ascii="Times New Roman" w:hAnsi="Times New Roman" w:cs="Times New Roman"/>
                <w:b/>
                <w:i/>
              </w:rPr>
            </w:pPr>
          </w:p>
        </w:tc>
        <w:tc>
          <w:tcPr>
            <w:tcW w:w="653" w:type="pct"/>
            <w:vMerge w:val="restart"/>
            <w:tcBorders>
              <w:left w:val="single" w:sz="4" w:space="0" w:color="auto"/>
              <w:right w:val="single" w:sz="4" w:space="0" w:color="auto"/>
            </w:tcBorders>
          </w:tcPr>
          <w:p w14:paraId="2A608B6A" w14:textId="77777777" w:rsidR="00F278E2" w:rsidRPr="00335501" w:rsidRDefault="00F278E2" w:rsidP="00387967">
            <w:pPr>
              <w:jc w:val="center"/>
              <w:rPr>
                <w:rFonts w:ascii="Times New Roman" w:hAnsi="Times New Roman" w:cs="Times New Roman"/>
                <w:iCs/>
                <w:sz w:val="20"/>
              </w:rPr>
            </w:pPr>
            <w:r w:rsidRPr="00DB45EC">
              <w:rPr>
                <w:rFonts w:ascii="Times New Roman" w:hAnsi="Times New Roman" w:cs="Times New Roman"/>
                <w:iCs/>
                <w:sz w:val="20"/>
              </w:rPr>
              <w:t>ПК 4.1- 4.5</w:t>
            </w:r>
            <w:r w:rsidRPr="00436110">
              <w:rPr>
                <w:rFonts w:ascii="Times New Roman" w:hAnsi="Times New Roman" w:cs="Times New Roman"/>
                <w:iCs/>
                <w:sz w:val="20"/>
              </w:rPr>
              <w:t>,</w:t>
            </w:r>
            <w:r>
              <w:rPr>
                <w:rFonts w:ascii="Times New Roman" w:hAnsi="Times New Roman" w:cs="Times New Roman"/>
                <w:iCs/>
                <w:sz w:val="20"/>
              </w:rPr>
              <w:t xml:space="preserve"> </w:t>
            </w:r>
            <w:r w:rsidRPr="00DB45EC">
              <w:rPr>
                <w:rFonts w:ascii="Times New Roman" w:hAnsi="Times New Roman" w:cs="Times New Roman"/>
                <w:iCs/>
                <w:sz w:val="20"/>
              </w:rPr>
              <w:t>ПК</w:t>
            </w:r>
            <w:r>
              <w:rPr>
                <w:rFonts w:ascii="Times New Roman" w:hAnsi="Times New Roman" w:cs="Times New Roman"/>
                <w:iCs/>
                <w:sz w:val="20"/>
              </w:rPr>
              <w:t xml:space="preserve"> 6.2</w:t>
            </w:r>
          </w:p>
          <w:p w14:paraId="7B5DC2E2" w14:textId="54D12DC9" w:rsidR="00F278E2" w:rsidRPr="00DB45EC" w:rsidRDefault="00F278E2" w:rsidP="00AE5092">
            <w:pPr>
              <w:suppressAutoHyphens/>
              <w:jc w:val="center"/>
              <w:rPr>
                <w:rFonts w:ascii="Times New Roman" w:hAnsi="Times New Roman" w:cs="Times New Roman"/>
                <w:b/>
                <w:i/>
              </w:rPr>
            </w:pPr>
            <w:r>
              <w:rPr>
                <w:rFonts w:ascii="Times New Roman" w:hAnsi="Times New Roman" w:cs="Times New Roman"/>
                <w:iCs/>
                <w:sz w:val="20"/>
              </w:rPr>
              <w:t>ОК.01</w:t>
            </w:r>
          </w:p>
        </w:tc>
      </w:tr>
      <w:tr w:rsidR="00F278E2" w:rsidRPr="00DB45EC" w14:paraId="5B1F7599" w14:textId="77777777" w:rsidTr="00387967">
        <w:trPr>
          <w:trHeight w:val="285"/>
        </w:trPr>
        <w:tc>
          <w:tcPr>
            <w:tcW w:w="823" w:type="pct"/>
            <w:vMerge/>
            <w:tcBorders>
              <w:left w:val="single" w:sz="4" w:space="0" w:color="auto"/>
              <w:right w:val="single" w:sz="4" w:space="0" w:color="auto"/>
            </w:tcBorders>
          </w:tcPr>
          <w:p w14:paraId="0FB18022" w14:textId="77777777" w:rsidR="00F278E2" w:rsidRPr="00DB45EC" w:rsidRDefault="00F278E2" w:rsidP="00AE5092">
            <w:pPr>
              <w:rPr>
                <w:rFonts w:ascii="Times New Roman" w:hAnsi="Times New Roman" w:cs="Times New Roman"/>
                <w:b/>
                <w:bCs/>
              </w:rPr>
            </w:pPr>
          </w:p>
        </w:tc>
        <w:tc>
          <w:tcPr>
            <w:tcW w:w="2924" w:type="pct"/>
            <w:tcBorders>
              <w:top w:val="single" w:sz="4" w:space="0" w:color="auto"/>
              <w:left w:val="single" w:sz="4" w:space="0" w:color="auto"/>
              <w:bottom w:val="single" w:sz="4" w:space="0" w:color="auto"/>
              <w:right w:val="single" w:sz="4" w:space="0" w:color="auto"/>
            </w:tcBorders>
          </w:tcPr>
          <w:p w14:paraId="278D4B61" w14:textId="54CF15BA" w:rsidR="00F278E2" w:rsidRPr="00DB45EC" w:rsidRDefault="00F278E2" w:rsidP="00AE5092">
            <w:pPr>
              <w:suppressAutoHyphens/>
              <w:ind w:left="33"/>
              <w:jc w:val="both"/>
              <w:rPr>
                <w:rFonts w:ascii="Times New Roman" w:hAnsi="Times New Roman" w:cs="Times New Roman"/>
                <w:bCs/>
              </w:rPr>
            </w:pPr>
            <w:r w:rsidRPr="00AD32EF">
              <w:rPr>
                <w:rFonts w:ascii="Times New Roman" w:hAnsi="Times New Roman"/>
                <w:b/>
                <w:bCs/>
              </w:rPr>
              <w:t xml:space="preserve">1. </w:t>
            </w:r>
            <w:r w:rsidRPr="00AD32EF">
              <w:rPr>
                <w:rFonts w:ascii="Times New Roman" w:hAnsi="Times New Roman"/>
                <w:bCs/>
              </w:rPr>
              <w:t>Этика и эстетика</w:t>
            </w:r>
          </w:p>
        </w:tc>
        <w:tc>
          <w:tcPr>
            <w:tcW w:w="600" w:type="pct"/>
            <w:tcBorders>
              <w:top w:val="single" w:sz="4" w:space="0" w:color="auto"/>
              <w:left w:val="single" w:sz="4" w:space="0" w:color="auto"/>
              <w:bottom w:val="single" w:sz="4" w:space="0" w:color="auto"/>
              <w:right w:val="single" w:sz="4" w:space="0" w:color="auto"/>
            </w:tcBorders>
            <w:vAlign w:val="center"/>
          </w:tcPr>
          <w:p w14:paraId="72919676" w14:textId="77777777" w:rsidR="00F278E2" w:rsidRPr="00DB45EC" w:rsidRDefault="00F278E2" w:rsidP="00AE5092">
            <w:pPr>
              <w:suppressAutoHyphens/>
              <w:jc w:val="center"/>
              <w:rPr>
                <w:rFonts w:ascii="Times New Roman" w:hAnsi="Times New Roman" w:cs="Times New Roman"/>
                <w:b/>
                <w:i/>
              </w:rPr>
            </w:pPr>
          </w:p>
        </w:tc>
        <w:tc>
          <w:tcPr>
            <w:tcW w:w="653" w:type="pct"/>
            <w:vMerge/>
            <w:tcBorders>
              <w:left w:val="single" w:sz="4" w:space="0" w:color="auto"/>
              <w:right w:val="single" w:sz="4" w:space="0" w:color="auto"/>
            </w:tcBorders>
          </w:tcPr>
          <w:p w14:paraId="56461EFB" w14:textId="77777777" w:rsidR="00F278E2" w:rsidRPr="00DB45EC" w:rsidRDefault="00F278E2" w:rsidP="00AE5092">
            <w:pPr>
              <w:suppressAutoHyphens/>
              <w:jc w:val="center"/>
              <w:rPr>
                <w:rFonts w:ascii="Times New Roman" w:hAnsi="Times New Roman" w:cs="Times New Roman"/>
                <w:b/>
                <w:i/>
              </w:rPr>
            </w:pPr>
          </w:p>
        </w:tc>
      </w:tr>
      <w:tr w:rsidR="00F278E2" w:rsidRPr="00DB45EC" w14:paraId="077AF346" w14:textId="77777777" w:rsidTr="00387967">
        <w:trPr>
          <w:trHeight w:val="285"/>
        </w:trPr>
        <w:tc>
          <w:tcPr>
            <w:tcW w:w="823" w:type="pct"/>
            <w:vMerge/>
            <w:tcBorders>
              <w:left w:val="single" w:sz="4" w:space="0" w:color="auto"/>
              <w:right w:val="single" w:sz="4" w:space="0" w:color="auto"/>
            </w:tcBorders>
          </w:tcPr>
          <w:p w14:paraId="4F29C84C" w14:textId="77777777" w:rsidR="00F278E2" w:rsidRPr="00DB45EC" w:rsidRDefault="00F278E2" w:rsidP="00793C07">
            <w:pPr>
              <w:rPr>
                <w:rFonts w:ascii="Times New Roman" w:hAnsi="Times New Roman" w:cs="Times New Roman"/>
                <w:b/>
                <w:bCs/>
              </w:rPr>
            </w:pPr>
          </w:p>
        </w:tc>
        <w:tc>
          <w:tcPr>
            <w:tcW w:w="2924" w:type="pct"/>
            <w:tcBorders>
              <w:top w:val="single" w:sz="4" w:space="0" w:color="auto"/>
              <w:left w:val="single" w:sz="4" w:space="0" w:color="auto"/>
              <w:bottom w:val="single" w:sz="4" w:space="0" w:color="auto"/>
              <w:right w:val="single" w:sz="4" w:space="0" w:color="auto"/>
            </w:tcBorders>
          </w:tcPr>
          <w:p w14:paraId="10F5DB43" w14:textId="27815517" w:rsidR="00F278E2" w:rsidRPr="00DB45EC" w:rsidRDefault="00F278E2" w:rsidP="00793C07">
            <w:pPr>
              <w:suppressAutoHyphens/>
              <w:ind w:left="33"/>
              <w:jc w:val="both"/>
              <w:rPr>
                <w:rFonts w:ascii="Times New Roman" w:hAnsi="Times New Roman" w:cs="Times New Roman"/>
                <w:bCs/>
              </w:rPr>
            </w:pPr>
            <w:r w:rsidRPr="00AD32EF">
              <w:rPr>
                <w:rFonts w:ascii="Times New Roman" w:hAnsi="Times New Roman"/>
                <w:b/>
                <w:bCs/>
              </w:rPr>
              <w:t xml:space="preserve">2. </w:t>
            </w:r>
            <w:r w:rsidRPr="00AD32EF">
              <w:rPr>
                <w:rFonts w:ascii="Times New Roman" w:hAnsi="Times New Roman"/>
                <w:bCs/>
              </w:rPr>
              <w:t>Психология общения</w:t>
            </w:r>
          </w:p>
        </w:tc>
        <w:tc>
          <w:tcPr>
            <w:tcW w:w="600" w:type="pct"/>
            <w:tcBorders>
              <w:top w:val="single" w:sz="4" w:space="0" w:color="auto"/>
              <w:left w:val="single" w:sz="4" w:space="0" w:color="auto"/>
              <w:bottom w:val="single" w:sz="4" w:space="0" w:color="auto"/>
              <w:right w:val="single" w:sz="4" w:space="0" w:color="auto"/>
            </w:tcBorders>
            <w:vAlign w:val="center"/>
          </w:tcPr>
          <w:p w14:paraId="42E9500A" w14:textId="77777777" w:rsidR="00F278E2" w:rsidRPr="00DB45EC" w:rsidRDefault="00F278E2" w:rsidP="00793C07">
            <w:pPr>
              <w:suppressAutoHyphens/>
              <w:jc w:val="center"/>
              <w:rPr>
                <w:rFonts w:ascii="Times New Roman" w:hAnsi="Times New Roman" w:cs="Times New Roman"/>
                <w:b/>
                <w:i/>
              </w:rPr>
            </w:pPr>
          </w:p>
        </w:tc>
        <w:tc>
          <w:tcPr>
            <w:tcW w:w="653" w:type="pct"/>
            <w:vMerge/>
            <w:tcBorders>
              <w:left w:val="single" w:sz="4" w:space="0" w:color="auto"/>
              <w:right w:val="single" w:sz="4" w:space="0" w:color="auto"/>
            </w:tcBorders>
          </w:tcPr>
          <w:p w14:paraId="0BB05A0A" w14:textId="77777777" w:rsidR="00F278E2" w:rsidRPr="00DB45EC" w:rsidRDefault="00F278E2" w:rsidP="00793C07">
            <w:pPr>
              <w:suppressAutoHyphens/>
              <w:jc w:val="center"/>
              <w:rPr>
                <w:rFonts w:ascii="Times New Roman" w:hAnsi="Times New Roman" w:cs="Times New Roman"/>
                <w:b/>
                <w:i/>
              </w:rPr>
            </w:pPr>
          </w:p>
        </w:tc>
      </w:tr>
      <w:tr w:rsidR="00F278E2" w:rsidRPr="00DB45EC" w14:paraId="52EA053E" w14:textId="77777777" w:rsidTr="00387967">
        <w:trPr>
          <w:trHeight w:val="285"/>
        </w:trPr>
        <w:tc>
          <w:tcPr>
            <w:tcW w:w="823" w:type="pct"/>
            <w:vMerge/>
            <w:tcBorders>
              <w:left w:val="single" w:sz="4" w:space="0" w:color="auto"/>
              <w:right w:val="single" w:sz="4" w:space="0" w:color="auto"/>
            </w:tcBorders>
          </w:tcPr>
          <w:p w14:paraId="12D37C67" w14:textId="77777777" w:rsidR="00F278E2" w:rsidRPr="00DB45EC" w:rsidRDefault="00F278E2" w:rsidP="00793C07">
            <w:pPr>
              <w:rPr>
                <w:rFonts w:ascii="Times New Roman" w:hAnsi="Times New Roman" w:cs="Times New Roman"/>
                <w:b/>
                <w:bCs/>
              </w:rPr>
            </w:pPr>
          </w:p>
        </w:tc>
        <w:tc>
          <w:tcPr>
            <w:tcW w:w="2924" w:type="pct"/>
            <w:tcBorders>
              <w:top w:val="single" w:sz="4" w:space="0" w:color="auto"/>
              <w:left w:val="single" w:sz="4" w:space="0" w:color="auto"/>
              <w:bottom w:val="single" w:sz="4" w:space="0" w:color="auto"/>
              <w:right w:val="single" w:sz="4" w:space="0" w:color="auto"/>
            </w:tcBorders>
          </w:tcPr>
          <w:p w14:paraId="56584931" w14:textId="27AA2900" w:rsidR="00F278E2" w:rsidRPr="00DB45EC" w:rsidRDefault="00F278E2" w:rsidP="00793C07">
            <w:pPr>
              <w:suppressAutoHyphens/>
              <w:ind w:left="33"/>
              <w:jc w:val="both"/>
              <w:rPr>
                <w:rFonts w:ascii="Times New Roman" w:hAnsi="Times New Roman" w:cs="Times New Roman"/>
                <w:bCs/>
              </w:rPr>
            </w:pPr>
            <w:r w:rsidRPr="00AD32EF">
              <w:rPr>
                <w:rFonts w:ascii="Times New Roman" w:hAnsi="Times New Roman"/>
                <w:b/>
                <w:bCs/>
              </w:rPr>
              <w:t>В том числе практических занятий и лабораторных работ</w:t>
            </w:r>
          </w:p>
        </w:tc>
        <w:tc>
          <w:tcPr>
            <w:tcW w:w="600" w:type="pct"/>
            <w:tcBorders>
              <w:top w:val="single" w:sz="4" w:space="0" w:color="auto"/>
              <w:left w:val="single" w:sz="4" w:space="0" w:color="auto"/>
              <w:bottom w:val="single" w:sz="4" w:space="0" w:color="auto"/>
              <w:right w:val="single" w:sz="4" w:space="0" w:color="auto"/>
            </w:tcBorders>
            <w:vAlign w:val="center"/>
          </w:tcPr>
          <w:p w14:paraId="13FCCB79" w14:textId="77777777" w:rsidR="00F278E2" w:rsidRPr="00DB45EC" w:rsidRDefault="00F278E2" w:rsidP="00793C07">
            <w:pPr>
              <w:suppressAutoHyphens/>
              <w:jc w:val="center"/>
              <w:rPr>
                <w:rFonts w:ascii="Times New Roman" w:hAnsi="Times New Roman" w:cs="Times New Roman"/>
                <w:b/>
                <w:i/>
              </w:rPr>
            </w:pPr>
          </w:p>
        </w:tc>
        <w:tc>
          <w:tcPr>
            <w:tcW w:w="653" w:type="pct"/>
            <w:vMerge/>
            <w:tcBorders>
              <w:left w:val="single" w:sz="4" w:space="0" w:color="auto"/>
              <w:right w:val="single" w:sz="4" w:space="0" w:color="auto"/>
            </w:tcBorders>
          </w:tcPr>
          <w:p w14:paraId="64169F4C" w14:textId="77777777" w:rsidR="00F278E2" w:rsidRPr="00DB45EC" w:rsidRDefault="00F278E2" w:rsidP="00793C07">
            <w:pPr>
              <w:suppressAutoHyphens/>
              <w:jc w:val="center"/>
              <w:rPr>
                <w:rFonts w:ascii="Times New Roman" w:hAnsi="Times New Roman" w:cs="Times New Roman"/>
                <w:b/>
                <w:i/>
              </w:rPr>
            </w:pPr>
          </w:p>
        </w:tc>
      </w:tr>
      <w:tr w:rsidR="00F278E2" w:rsidRPr="00DB45EC" w14:paraId="0153F760" w14:textId="77777777" w:rsidTr="00387967">
        <w:trPr>
          <w:trHeight w:val="285"/>
        </w:trPr>
        <w:tc>
          <w:tcPr>
            <w:tcW w:w="823" w:type="pct"/>
            <w:vMerge/>
            <w:tcBorders>
              <w:left w:val="single" w:sz="4" w:space="0" w:color="auto"/>
              <w:right w:val="single" w:sz="4" w:space="0" w:color="auto"/>
            </w:tcBorders>
          </w:tcPr>
          <w:p w14:paraId="76D8052B" w14:textId="77777777" w:rsidR="00F278E2" w:rsidRPr="00DB45EC" w:rsidRDefault="00F278E2" w:rsidP="00793C07">
            <w:pPr>
              <w:rPr>
                <w:rFonts w:ascii="Times New Roman" w:hAnsi="Times New Roman" w:cs="Times New Roman"/>
                <w:b/>
                <w:bCs/>
              </w:rPr>
            </w:pPr>
          </w:p>
        </w:tc>
        <w:tc>
          <w:tcPr>
            <w:tcW w:w="2924" w:type="pct"/>
            <w:tcBorders>
              <w:top w:val="single" w:sz="4" w:space="0" w:color="auto"/>
              <w:left w:val="single" w:sz="4" w:space="0" w:color="auto"/>
              <w:bottom w:val="single" w:sz="4" w:space="0" w:color="auto"/>
              <w:right w:val="single" w:sz="4" w:space="0" w:color="auto"/>
            </w:tcBorders>
          </w:tcPr>
          <w:p w14:paraId="584B472B" w14:textId="45F3B014" w:rsidR="00F278E2" w:rsidRPr="00DB45EC" w:rsidRDefault="00F278E2" w:rsidP="00793C07">
            <w:pPr>
              <w:suppressAutoHyphens/>
              <w:ind w:left="33"/>
              <w:jc w:val="both"/>
              <w:rPr>
                <w:rFonts w:ascii="Times New Roman" w:hAnsi="Times New Roman" w:cs="Times New Roman"/>
                <w:bCs/>
              </w:rPr>
            </w:pPr>
            <w:r w:rsidRPr="00AD32EF">
              <w:rPr>
                <w:rFonts w:ascii="Times New Roman" w:hAnsi="Times New Roman"/>
                <w:b/>
              </w:rPr>
              <w:t xml:space="preserve">1. </w:t>
            </w:r>
            <w:r w:rsidRPr="00AD32EF">
              <w:rPr>
                <w:rFonts w:ascii="Times New Roman" w:hAnsi="Times New Roman"/>
              </w:rPr>
              <w:t>Типология организаций</w:t>
            </w:r>
          </w:p>
        </w:tc>
        <w:tc>
          <w:tcPr>
            <w:tcW w:w="600" w:type="pct"/>
            <w:tcBorders>
              <w:top w:val="single" w:sz="4" w:space="0" w:color="auto"/>
              <w:left w:val="single" w:sz="4" w:space="0" w:color="auto"/>
              <w:bottom w:val="single" w:sz="4" w:space="0" w:color="auto"/>
              <w:right w:val="single" w:sz="4" w:space="0" w:color="auto"/>
            </w:tcBorders>
            <w:vAlign w:val="center"/>
          </w:tcPr>
          <w:p w14:paraId="5AF622E6" w14:textId="77777777" w:rsidR="00F278E2" w:rsidRPr="00DB45EC" w:rsidRDefault="00F278E2" w:rsidP="00793C07">
            <w:pPr>
              <w:suppressAutoHyphens/>
              <w:jc w:val="center"/>
              <w:rPr>
                <w:rFonts w:ascii="Times New Roman" w:hAnsi="Times New Roman" w:cs="Times New Roman"/>
                <w:b/>
                <w:i/>
              </w:rPr>
            </w:pPr>
          </w:p>
        </w:tc>
        <w:tc>
          <w:tcPr>
            <w:tcW w:w="653" w:type="pct"/>
            <w:vMerge/>
            <w:tcBorders>
              <w:left w:val="single" w:sz="4" w:space="0" w:color="auto"/>
              <w:right w:val="single" w:sz="4" w:space="0" w:color="auto"/>
            </w:tcBorders>
          </w:tcPr>
          <w:p w14:paraId="2FA5A912" w14:textId="77777777" w:rsidR="00F278E2" w:rsidRPr="00DB45EC" w:rsidRDefault="00F278E2" w:rsidP="00793C07">
            <w:pPr>
              <w:suppressAutoHyphens/>
              <w:jc w:val="center"/>
              <w:rPr>
                <w:rFonts w:ascii="Times New Roman" w:hAnsi="Times New Roman" w:cs="Times New Roman"/>
                <w:b/>
                <w:i/>
              </w:rPr>
            </w:pPr>
          </w:p>
        </w:tc>
      </w:tr>
      <w:tr w:rsidR="00F278E2" w:rsidRPr="00DB45EC" w14:paraId="2D6F9EC1" w14:textId="77777777" w:rsidTr="00387967">
        <w:trPr>
          <w:trHeight w:val="285"/>
        </w:trPr>
        <w:tc>
          <w:tcPr>
            <w:tcW w:w="823" w:type="pct"/>
            <w:vMerge/>
            <w:tcBorders>
              <w:left w:val="single" w:sz="4" w:space="0" w:color="auto"/>
              <w:right w:val="single" w:sz="4" w:space="0" w:color="auto"/>
            </w:tcBorders>
          </w:tcPr>
          <w:p w14:paraId="0D45DD91" w14:textId="77777777" w:rsidR="00F278E2" w:rsidRPr="00DB45EC" w:rsidRDefault="00F278E2" w:rsidP="00793C07">
            <w:pPr>
              <w:rPr>
                <w:rFonts w:ascii="Times New Roman" w:hAnsi="Times New Roman" w:cs="Times New Roman"/>
                <w:b/>
                <w:bCs/>
              </w:rPr>
            </w:pPr>
          </w:p>
        </w:tc>
        <w:tc>
          <w:tcPr>
            <w:tcW w:w="2924" w:type="pct"/>
            <w:tcBorders>
              <w:top w:val="single" w:sz="4" w:space="0" w:color="auto"/>
              <w:left w:val="single" w:sz="4" w:space="0" w:color="auto"/>
              <w:bottom w:val="single" w:sz="4" w:space="0" w:color="auto"/>
              <w:right w:val="single" w:sz="4" w:space="0" w:color="auto"/>
            </w:tcBorders>
          </w:tcPr>
          <w:p w14:paraId="4C51C64A" w14:textId="30B6C941" w:rsidR="00F278E2" w:rsidRPr="00DB45EC" w:rsidRDefault="00F278E2" w:rsidP="00793C07">
            <w:pPr>
              <w:suppressAutoHyphens/>
              <w:ind w:left="33"/>
              <w:jc w:val="both"/>
              <w:rPr>
                <w:rFonts w:ascii="Times New Roman" w:hAnsi="Times New Roman" w:cs="Times New Roman"/>
                <w:bCs/>
              </w:rPr>
            </w:pPr>
            <w:r w:rsidRPr="00AD32EF">
              <w:rPr>
                <w:rFonts w:ascii="Times New Roman" w:hAnsi="Times New Roman"/>
                <w:b/>
              </w:rPr>
              <w:t xml:space="preserve">2. </w:t>
            </w:r>
            <w:r w:rsidRPr="00AD32EF">
              <w:rPr>
                <w:rFonts w:ascii="Times New Roman" w:hAnsi="Times New Roman"/>
              </w:rPr>
              <w:t>Деловая игра «Создание организации». Выборы руководства фирмы и разработка учредительных документов</w:t>
            </w:r>
          </w:p>
        </w:tc>
        <w:tc>
          <w:tcPr>
            <w:tcW w:w="600" w:type="pct"/>
            <w:tcBorders>
              <w:top w:val="single" w:sz="4" w:space="0" w:color="auto"/>
              <w:left w:val="single" w:sz="4" w:space="0" w:color="auto"/>
              <w:bottom w:val="single" w:sz="4" w:space="0" w:color="auto"/>
              <w:right w:val="single" w:sz="4" w:space="0" w:color="auto"/>
            </w:tcBorders>
            <w:vAlign w:val="center"/>
          </w:tcPr>
          <w:p w14:paraId="7830D637" w14:textId="77777777" w:rsidR="00F278E2" w:rsidRPr="00DB45EC" w:rsidRDefault="00F278E2" w:rsidP="00793C07">
            <w:pPr>
              <w:suppressAutoHyphens/>
              <w:jc w:val="center"/>
              <w:rPr>
                <w:rFonts w:ascii="Times New Roman" w:hAnsi="Times New Roman" w:cs="Times New Roman"/>
                <w:b/>
                <w:i/>
              </w:rPr>
            </w:pPr>
          </w:p>
        </w:tc>
        <w:tc>
          <w:tcPr>
            <w:tcW w:w="653" w:type="pct"/>
            <w:vMerge/>
            <w:tcBorders>
              <w:left w:val="single" w:sz="4" w:space="0" w:color="auto"/>
              <w:right w:val="single" w:sz="4" w:space="0" w:color="auto"/>
            </w:tcBorders>
          </w:tcPr>
          <w:p w14:paraId="0496EF86" w14:textId="77777777" w:rsidR="00F278E2" w:rsidRPr="00DB45EC" w:rsidRDefault="00F278E2" w:rsidP="00793C07">
            <w:pPr>
              <w:suppressAutoHyphens/>
              <w:jc w:val="center"/>
              <w:rPr>
                <w:rFonts w:ascii="Times New Roman" w:hAnsi="Times New Roman" w:cs="Times New Roman"/>
                <w:b/>
                <w:i/>
              </w:rPr>
            </w:pPr>
          </w:p>
        </w:tc>
      </w:tr>
      <w:tr w:rsidR="00F278E2" w:rsidRPr="00DB45EC" w14:paraId="13FC848C" w14:textId="77777777" w:rsidTr="00387967">
        <w:trPr>
          <w:trHeight w:val="285"/>
        </w:trPr>
        <w:tc>
          <w:tcPr>
            <w:tcW w:w="823" w:type="pct"/>
            <w:vMerge/>
            <w:tcBorders>
              <w:left w:val="single" w:sz="4" w:space="0" w:color="auto"/>
              <w:right w:val="single" w:sz="4" w:space="0" w:color="auto"/>
            </w:tcBorders>
          </w:tcPr>
          <w:p w14:paraId="2E2A18FF" w14:textId="77777777" w:rsidR="00F278E2" w:rsidRPr="00DB45EC" w:rsidRDefault="00F278E2" w:rsidP="00793C07">
            <w:pPr>
              <w:rPr>
                <w:rFonts w:ascii="Times New Roman" w:hAnsi="Times New Roman" w:cs="Times New Roman"/>
                <w:b/>
                <w:bCs/>
              </w:rPr>
            </w:pPr>
          </w:p>
        </w:tc>
        <w:tc>
          <w:tcPr>
            <w:tcW w:w="2924" w:type="pct"/>
            <w:tcBorders>
              <w:top w:val="single" w:sz="4" w:space="0" w:color="auto"/>
              <w:left w:val="single" w:sz="4" w:space="0" w:color="auto"/>
              <w:bottom w:val="single" w:sz="4" w:space="0" w:color="auto"/>
              <w:right w:val="single" w:sz="4" w:space="0" w:color="auto"/>
            </w:tcBorders>
          </w:tcPr>
          <w:p w14:paraId="200DC209" w14:textId="6F53A238" w:rsidR="00F278E2" w:rsidRPr="00DB45EC" w:rsidRDefault="00F278E2" w:rsidP="00793C07">
            <w:pPr>
              <w:suppressAutoHyphens/>
              <w:ind w:left="33"/>
              <w:jc w:val="both"/>
              <w:rPr>
                <w:rFonts w:ascii="Times New Roman" w:hAnsi="Times New Roman" w:cs="Times New Roman"/>
                <w:bCs/>
              </w:rPr>
            </w:pPr>
            <w:r w:rsidRPr="00AD32EF">
              <w:rPr>
                <w:rFonts w:ascii="Times New Roman" w:hAnsi="Times New Roman"/>
                <w:b/>
              </w:rPr>
              <w:t xml:space="preserve">3. </w:t>
            </w:r>
            <w:r w:rsidRPr="00AD32EF">
              <w:rPr>
                <w:rFonts w:ascii="Times New Roman" w:hAnsi="Times New Roman"/>
              </w:rPr>
              <w:t>Деловая игра «Создание организации». Разработка финансово-материальных основ организационного проекта</w:t>
            </w:r>
          </w:p>
        </w:tc>
        <w:tc>
          <w:tcPr>
            <w:tcW w:w="600" w:type="pct"/>
            <w:tcBorders>
              <w:top w:val="single" w:sz="4" w:space="0" w:color="auto"/>
              <w:left w:val="single" w:sz="4" w:space="0" w:color="auto"/>
              <w:bottom w:val="single" w:sz="4" w:space="0" w:color="auto"/>
              <w:right w:val="single" w:sz="4" w:space="0" w:color="auto"/>
            </w:tcBorders>
            <w:vAlign w:val="center"/>
          </w:tcPr>
          <w:p w14:paraId="4AD98D1D" w14:textId="77777777" w:rsidR="00F278E2" w:rsidRPr="00DB45EC" w:rsidRDefault="00F278E2" w:rsidP="00793C07">
            <w:pPr>
              <w:suppressAutoHyphens/>
              <w:jc w:val="center"/>
              <w:rPr>
                <w:rFonts w:ascii="Times New Roman" w:hAnsi="Times New Roman" w:cs="Times New Roman"/>
                <w:b/>
                <w:i/>
              </w:rPr>
            </w:pPr>
          </w:p>
        </w:tc>
        <w:tc>
          <w:tcPr>
            <w:tcW w:w="653" w:type="pct"/>
            <w:vMerge/>
            <w:tcBorders>
              <w:left w:val="single" w:sz="4" w:space="0" w:color="auto"/>
              <w:right w:val="single" w:sz="4" w:space="0" w:color="auto"/>
            </w:tcBorders>
          </w:tcPr>
          <w:p w14:paraId="17077412" w14:textId="77777777" w:rsidR="00F278E2" w:rsidRPr="00DB45EC" w:rsidRDefault="00F278E2" w:rsidP="00793C07">
            <w:pPr>
              <w:suppressAutoHyphens/>
              <w:jc w:val="center"/>
              <w:rPr>
                <w:rFonts w:ascii="Times New Roman" w:hAnsi="Times New Roman" w:cs="Times New Roman"/>
                <w:b/>
                <w:i/>
              </w:rPr>
            </w:pPr>
          </w:p>
        </w:tc>
      </w:tr>
      <w:tr w:rsidR="00F278E2" w:rsidRPr="00DB45EC" w14:paraId="0111968B" w14:textId="77777777" w:rsidTr="00387967">
        <w:trPr>
          <w:trHeight w:val="285"/>
        </w:trPr>
        <w:tc>
          <w:tcPr>
            <w:tcW w:w="823" w:type="pct"/>
            <w:vMerge/>
            <w:tcBorders>
              <w:left w:val="single" w:sz="4" w:space="0" w:color="auto"/>
              <w:right w:val="single" w:sz="4" w:space="0" w:color="auto"/>
            </w:tcBorders>
          </w:tcPr>
          <w:p w14:paraId="5975B691" w14:textId="77777777" w:rsidR="00F278E2" w:rsidRPr="00DB45EC" w:rsidRDefault="00F278E2" w:rsidP="00793C07">
            <w:pPr>
              <w:rPr>
                <w:rFonts w:ascii="Times New Roman" w:hAnsi="Times New Roman" w:cs="Times New Roman"/>
                <w:b/>
                <w:bCs/>
              </w:rPr>
            </w:pPr>
          </w:p>
        </w:tc>
        <w:tc>
          <w:tcPr>
            <w:tcW w:w="2924" w:type="pct"/>
            <w:tcBorders>
              <w:top w:val="single" w:sz="4" w:space="0" w:color="auto"/>
              <w:left w:val="single" w:sz="4" w:space="0" w:color="auto"/>
              <w:bottom w:val="single" w:sz="4" w:space="0" w:color="auto"/>
              <w:right w:val="single" w:sz="4" w:space="0" w:color="auto"/>
            </w:tcBorders>
          </w:tcPr>
          <w:p w14:paraId="13E9AC00" w14:textId="768335DA" w:rsidR="00F278E2" w:rsidRPr="00DB45EC" w:rsidRDefault="00F278E2" w:rsidP="00793C07">
            <w:pPr>
              <w:suppressAutoHyphens/>
              <w:ind w:left="33"/>
              <w:jc w:val="both"/>
              <w:rPr>
                <w:rFonts w:ascii="Times New Roman" w:hAnsi="Times New Roman" w:cs="Times New Roman"/>
                <w:bCs/>
              </w:rPr>
            </w:pPr>
            <w:r w:rsidRPr="00AD32EF">
              <w:rPr>
                <w:rFonts w:ascii="Times New Roman" w:hAnsi="Times New Roman"/>
                <w:b/>
              </w:rPr>
              <w:t xml:space="preserve">4. </w:t>
            </w:r>
            <w:r w:rsidRPr="00AD32EF">
              <w:rPr>
                <w:rFonts w:ascii="Times New Roman" w:hAnsi="Times New Roman"/>
              </w:rPr>
              <w:t>Деловая игра «Создание организации». Презентация организационного проекта</w:t>
            </w:r>
          </w:p>
        </w:tc>
        <w:tc>
          <w:tcPr>
            <w:tcW w:w="600" w:type="pct"/>
            <w:tcBorders>
              <w:top w:val="single" w:sz="4" w:space="0" w:color="auto"/>
              <w:left w:val="single" w:sz="4" w:space="0" w:color="auto"/>
              <w:bottom w:val="single" w:sz="4" w:space="0" w:color="auto"/>
              <w:right w:val="single" w:sz="4" w:space="0" w:color="auto"/>
            </w:tcBorders>
            <w:vAlign w:val="center"/>
          </w:tcPr>
          <w:p w14:paraId="06782EE1" w14:textId="77777777" w:rsidR="00F278E2" w:rsidRPr="00DB45EC" w:rsidRDefault="00F278E2" w:rsidP="00793C07">
            <w:pPr>
              <w:suppressAutoHyphens/>
              <w:jc w:val="center"/>
              <w:rPr>
                <w:rFonts w:ascii="Times New Roman" w:hAnsi="Times New Roman" w:cs="Times New Roman"/>
                <w:b/>
                <w:i/>
              </w:rPr>
            </w:pPr>
          </w:p>
        </w:tc>
        <w:tc>
          <w:tcPr>
            <w:tcW w:w="653" w:type="pct"/>
            <w:vMerge/>
            <w:tcBorders>
              <w:left w:val="single" w:sz="4" w:space="0" w:color="auto"/>
              <w:right w:val="single" w:sz="4" w:space="0" w:color="auto"/>
            </w:tcBorders>
          </w:tcPr>
          <w:p w14:paraId="4BAB2E07" w14:textId="77777777" w:rsidR="00F278E2" w:rsidRPr="00DB45EC" w:rsidRDefault="00F278E2" w:rsidP="00793C07">
            <w:pPr>
              <w:suppressAutoHyphens/>
              <w:jc w:val="center"/>
              <w:rPr>
                <w:rFonts w:ascii="Times New Roman" w:hAnsi="Times New Roman" w:cs="Times New Roman"/>
                <w:b/>
                <w:i/>
              </w:rPr>
            </w:pPr>
          </w:p>
        </w:tc>
      </w:tr>
      <w:tr w:rsidR="00F278E2" w:rsidRPr="00DB45EC" w14:paraId="062DCF40" w14:textId="77777777" w:rsidTr="00387967">
        <w:trPr>
          <w:trHeight w:val="285"/>
        </w:trPr>
        <w:tc>
          <w:tcPr>
            <w:tcW w:w="823" w:type="pct"/>
            <w:vMerge/>
            <w:tcBorders>
              <w:left w:val="single" w:sz="4" w:space="0" w:color="auto"/>
              <w:right w:val="single" w:sz="4" w:space="0" w:color="auto"/>
            </w:tcBorders>
          </w:tcPr>
          <w:p w14:paraId="1AC8F75D" w14:textId="77777777" w:rsidR="00F278E2" w:rsidRPr="00DB45EC" w:rsidRDefault="00F278E2" w:rsidP="00793C07">
            <w:pPr>
              <w:rPr>
                <w:rFonts w:ascii="Times New Roman" w:hAnsi="Times New Roman" w:cs="Times New Roman"/>
                <w:b/>
                <w:bCs/>
              </w:rPr>
            </w:pPr>
          </w:p>
        </w:tc>
        <w:tc>
          <w:tcPr>
            <w:tcW w:w="2924" w:type="pct"/>
            <w:tcBorders>
              <w:top w:val="single" w:sz="4" w:space="0" w:color="auto"/>
              <w:left w:val="single" w:sz="4" w:space="0" w:color="auto"/>
              <w:bottom w:val="single" w:sz="4" w:space="0" w:color="auto"/>
              <w:right w:val="single" w:sz="4" w:space="0" w:color="auto"/>
            </w:tcBorders>
          </w:tcPr>
          <w:p w14:paraId="2AC66C5A" w14:textId="22B5E19C" w:rsidR="00F278E2" w:rsidRPr="00DB45EC" w:rsidRDefault="00F278E2" w:rsidP="00793C07">
            <w:pPr>
              <w:suppressAutoHyphens/>
              <w:ind w:left="33"/>
              <w:jc w:val="both"/>
              <w:rPr>
                <w:rFonts w:ascii="Times New Roman" w:hAnsi="Times New Roman" w:cs="Times New Roman"/>
                <w:bCs/>
              </w:rPr>
            </w:pPr>
            <w:r w:rsidRPr="00AD32EF">
              <w:rPr>
                <w:rFonts w:ascii="Times New Roman" w:hAnsi="Times New Roman"/>
                <w:b/>
              </w:rPr>
              <w:t>5.</w:t>
            </w:r>
            <w:r w:rsidRPr="00AD32EF">
              <w:rPr>
                <w:rFonts w:ascii="Times New Roman" w:hAnsi="Times New Roman"/>
              </w:rPr>
              <w:t xml:space="preserve"> Деловая игра «Организационный анализ и изменения в организации». Обоснование целей организации и необходимых структурных изменений</w:t>
            </w:r>
          </w:p>
        </w:tc>
        <w:tc>
          <w:tcPr>
            <w:tcW w:w="600" w:type="pct"/>
            <w:tcBorders>
              <w:top w:val="single" w:sz="4" w:space="0" w:color="auto"/>
              <w:left w:val="single" w:sz="4" w:space="0" w:color="auto"/>
              <w:bottom w:val="single" w:sz="4" w:space="0" w:color="auto"/>
              <w:right w:val="single" w:sz="4" w:space="0" w:color="auto"/>
            </w:tcBorders>
            <w:vAlign w:val="center"/>
          </w:tcPr>
          <w:p w14:paraId="19377534" w14:textId="77777777" w:rsidR="00F278E2" w:rsidRPr="00DB45EC" w:rsidRDefault="00F278E2" w:rsidP="00793C07">
            <w:pPr>
              <w:suppressAutoHyphens/>
              <w:jc w:val="center"/>
              <w:rPr>
                <w:rFonts w:ascii="Times New Roman" w:hAnsi="Times New Roman" w:cs="Times New Roman"/>
                <w:b/>
                <w:i/>
              </w:rPr>
            </w:pPr>
          </w:p>
        </w:tc>
        <w:tc>
          <w:tcPr>
            <w:tcW w:w="653" w:type="pct"/>
            <w:vMerge/>
            <w:tcBorders>
              <w:left w:val="single" w:sz="4" w:space="0" w:color="auto"/>
              <w:right w:val="single" w:sz="4" w:space="0" w:color="auto"/>
            </w:tcBorders>
          </w:tcPr>
          <w:p w14:paraId="7F980612" w14:textId="77777777" w:rsidR="00F278E2" w:rsidRPr="00DB45EC" w:rsidRDefault="00F278E2" w:rsidP="00793C07">
            <w:pPr>
              <w:suppressAutoHyphens/>
              <w:jc w:val="center"/>
              <w:rPr>
                <w:rFonts w:ascii="Times New Roman" w:hAnsi="Times New Roman" w:cs="Times New Roman"/>
                <w:b/>
                <w:i/>
              </w:rPr>
            </w:pPr>
          </w:p>
        </w:tc>
      </w:tr>
      <w:tr w:rsidR="00F278E2" w:rsidRPr="00DB45EC" w14:paraId="400EF1EF" w14:textId="77777777" w:rsidTr="00387967">
        <w:trPr>
          <w:trHeight w:val="285"/>
        </w:trPr>
        <w:tc>
          <w:tcPr>
            <w:tcW w:w="823" w:type="pct"/>
            <w:vMerge/>
            <w:tcBorders>
              <w:left w:val="single" w:sz="4" w:space="0" w:color="auto"/>
              <w:right w:val="single" w:sz="4" w:space="0" w:color="auto"/>
            </w:tcBorders>
          </w:tcPr>
          <w:p w14:paraId="267478EF" w14:textId="77777777" w:rsidR="00F278E2" w:rsidRPr="00DB45EC" w:rsidRDefault="00F278E2" w:rsidP="00793C07">
            <w:pPr>
              <w:rPr>
                <w:rFonts w:ascii="Times New Roman" w:hAnsi="Times New Roman" w:cs="Times New Roman"/>
                <w:b/>
                <w:bCs/>
              </w:rPr>
            </w:pPr>
          </w:p>
        </w:tc>
        <w:tc>
          <w:tcPr>
            <w:tcW w:w="2924" w:type="pct"/>
            <w:tcBorders>
              <w:top w:val="single" w:sz="4" w:space="0" w:color="auto"/>
              <w:left w:val="single" w:sz="4" w:space="0" w:color="auto"/>
              <w:bottom w:val="single" w:sz="4" w:space="0" w:color="auto"/>
              <w:right w:val="single" w:sz="4" w:space="0" w:color="auto"/>
            </w:tcBorders>
          </w:tcPr>
          <w:p w14:paraId="5D502284" w14:textId="369CE96D" w:rsidR="00F278E2" w:rsidRPr="00DB45EC" w:rsidRDefault="00F278E2" w:rsidP="00793C07">
            <w:pPr>
              <w:suppressAutoHyphens/>
              <w:ind w:left="33"/>
              <w:jc w:val="both"/>
              <w:rPr>
                <w:rFonts w:ascii="Times New Roman" w:hAnsi="Times New Roman" w:cs="Times New Roman"/>
                <w:bCs/>
              </w:rPr>
            </w:pPr>
            <w:r w:rsidRPr="00AD32EF">
              <w:rPr>
                <w:rFonts w:ascii="Times New Roman" w:hAnsi="Times New Roman"/>
                <w:b/>
              </w:rPr>
              <w:t>6.</w:t>
            </w:r>
            <w:r w:rsidRPr="00AD32EF">
              <w:rPr>
                <w:rFonts w:ascii="Times New Roman" w:hAnsi="Times New Roman"/>
              </w:rPr>
              <w:t xml:space="preserve"> Деловая игра «Организационный анализ и изменения в организации». Организационные изменения, перепроектирование организации</w:t>
            </w:r>
          </w:p>
        </w:tc>
        <w:tc>
          <w:tcPr>
            <w:tcW w:w="600" w:type="pct"/>
            <w:tcBorders>
              <w:top w:val="single" w:sz="4" w:space="0" w:color="auto"/>
              <w:left w:val="single" w:sz="4" w:space="0" w:color="auto"/>
              <w:bottom w:val="single" w:sz="4" w:space="0" w:color="auto"/>
              <w:right w:val="single" w:sz="4" w:space="0" w:color="auto"/>
            </w:tcBorders>
            <w:vAlign w:val="center"/>
          </w:tcPr>
          <w:p w14:paraId="66491CE9" w14:textId="77777777" w:rsidR="00F278E2" w:rsidRPr="00DB45EC" w:rsidRDefault="00F278E2" w:rsidP="00793C07">
            <w:pPr>
              <w:suppressAutoHyphens/>
              <w:jc w:val="center"/>
              <w:rPr>
                <w:rFonts w:ascii="Times New Roman" w:hAnsi="Times New Roman" w:cs="Times New Roman"/>
                <w:b/>
                <w:i/>
              </w:rPr>
            </w:pPr>
          </w:p>
        </w:tc>
        <w:tc>
          <w:tcPr>
            <w:tcW w:w="653" w:type="pct"/>
            <w:vMerge/>
            <w:tcBorders>
              <w:left w:val="single" w:sz="4" w:space="0" w:color="auto"/>
              <w:right w:val="single" w:sz="4" w:space="0" w:color="auto"/>
            </w:tcBorders>
          </w:tcPr>
          <w:p w14:paraId="1DE6F342" w14:textId="77777777" w:rsidR="00F278E2" w:rsidRPr="00DB45EC" w:rsidRDefault="00F278E2" w:rsidP="00793C07">
            <w:pPr>
              <w:suppressAutoHyphens/>
              <w:jc w:val="center"/>
              <w:rPr>
                <w:rFonts w:ascii="Times New Roman" w:hAnsi="Times New Roman" w:cs="Times New Roman"/>
                <w:b/>
                <w:i/>
              </w:rPr>
            </w:pPr>
          </w:p>
        </w:tc>
      </w:tr>
      <w:tr w:rsidR="00F278E2" w:rsidRPr="00DB45EC" w14:paraId="45310A12" w14:textId="77777777" w:rsidTr="00793C07">
        <w:trPr>
          <w:trHeight w:val="285"/>
        </w:trPr>
        <w:tc>
          <w:tcPr>
            <w:tcW w:w="823" w:type="pct"/>
            <w:vMerge/>
            <w:tcBorders>
              <w:left w:val="single" w:sz="4" w:space="0" w:color="auto"/>
              <w:bottom w:val="single" w:sz="4" w:space="0" w:color="auto"/>
              <w:right w:val="single" w:sz="4" w:space="0" w:color="auto"/>
            </w:tcBorders>
          </w:tcPr>
          <w:p w14:paraId="18643831" w14:textId="77777777" w:rsidR="00F278E2" w:rsidRPr="00DB45EC" w:rsidRDefault="00F278E2" w:rsidP="00793C07">
            <w:pPr>
              <w:rPr>
                <w:rFonts w:ascii="Times New Roman" w:hAnsi="Times New Roman" w:cs="Times New Roman"/>
                <w:b/>
                <w:bCs/>
              </w:rPr>
            </w:pPr>
          </w:p>
        </w:tc>
        <w:tc>
          <w:tcPr>
            <w:tcW w:w="2924" w:type="pct"/>
            <w:tcBorders>
              <w:top w:val="single" w:sz="4" w:space="0" w:color="auto"/>
              <w:left w:val="single" w:sz="4" w:space="0" w:color="auto"/>
              <w:bottom w:val="single" w:sz="4" w:space="0" w:color="auto"/>
              <w:right w:val="single" w:sz="4" w:space="0" w:color="auto"/>
            </w:tcBorders>
          </w:tcPr>
          <w:p w14:paraId="57CC6586" w14:textId="3CB3C693" w:rsidR="00F278E2" w:rsidRPr="00DB45EC" w:rsidRDefault="00F278E2" w:rsidP="00793C07">
            <w:pPr>
              <w:suppressAutoHyphens/>
              <w:ind w:left="33"/>
              <w:jc w:val="both"/>
              <w:rPr>
                <w:rFonts w:ascii="Times New Roman" w:hAnsi="Times New Roman" w:cs="Times New Roman"/>
                <w:bCs/>
              </w:rPr>
            </w:pPr>
            <w:r w:rsidRPr="00AD32EF">
              <w:rPr>
                <w:rFonts w:ascii="Times New Roman" w:hAnsi="Times New Roman"/>
                <w:b/>
              </w:rPr>
              <w:t>7.</w:t>
            </w:r>
            <w:r w:rsidRPr="00AD32EF">
              <w:rPr>
                <w:rFonts w:ascii="Times New Roman" w:hAnsi="Times New Roman"/>
              </w:rPr>
              <w:t xml:space="preserve"> Деловая игра «Организационный анализ и изменения в организации». Презентация проекта организационных изменений</w:t>
            </w:r>
          </w:p>
        </w:tc>
        <w:tc>
          <w:tcPr>
            <w:tcW w:w="600" w:type="pct"/>
            <w:tcBorders>
              <w:top w:val="single" w:sz="4" w:space="0" w:color="auto"/>
              <w:left w:val="single" w:sz="4" w:space="0" w:color="auto"/>
              <w:bottom w:val="single" w:sz="4" w:space="0" w:color="auto"/>
              <w:right w:val="single" w:sz="4" w:space="0" w:color="auto"/>
            </w:tcBorders>
            <w:vAlign w:val="center"/>
          </w:tcPr>
          <w:p w14:paraId="575FA895" w14:textId="77777777" w:rsidR="00F278E2" w:rsidRPr="00DB45EC" w:rsidRDefault="00F278E2" w:rsidP="00793C07">
            <w:pPr>
              <w:suppressAutoHyphens/>
              <w:jc w:val="center"/>
              <w:rPr>
                <w:rFonts w:ascii="Times New Roman" w:hAnsi="Times New Roman" w:cs="Times New Roman"/>
                <w:b/>
                <w:i/>
              </w:rPr>
            </w:pPr>
          </w:p>
        </w:tc>
        <w:tc>
          <w:tcPr>
            <w:tcW w:w="653" w:type="pct"/>
            <w:vMerge/>
            <w:tcBorders>
              <w:left w:val="single" w:sz="4" w:space="0" w:color="auto"/>
              <w:bottom w:val="single" w:sz="4" w:space="0" w:color="auto"/>
              <w:right w:val="single" w:sz="4" w:space="0" w:color="auto"/>
            </w:tcBorders>
          </w:tcPr>
          <w:p w14:paraId="0BD35358" w14:textId="77777777" w:rsidR="00F278E2" w:rsidRPr="00DB45EC" w:rsidRDefault="00F278E2" w:rsidP="00793C07">
            <w:pPr>
              <w:suppressAutoHyphens/>
              <w:jc w:val="center"/>
              <w:rPr>
                <w:rFonts w:ascii="Times New Roman" w:hAnsi="Times New Roman" w:cs="Times New Roman"/>
                <w:b/>
                <w:i/>
              </w:rPr>
            </w:pPr>
          </w:p>
        </w:tc>
      </w:tr>
      <w:tr w:rsidR="00F278E2" w:rsidRPr="00DB45EC" w14:paraId="10EB0A04" w14:textId="77777777" w:rsidTr="00387967">
        <w:trPr>
          <w:trHeight w:val="285"/>
        </w:trPr>
        <w:tc>
          <w:tcPr>
            <w:tcW w:w="823" w:type="pct"/>
            <w:vMerge w:val="restart"/>
            <w:tcBorders>
              <w:top w:val="single" w:sz="4" w:space="0" w:color="auto"/>
              <w:left w:val="single" w:sz="4" w:space="0" w:color="auto"/>
              <w:right w:val="single" w:sz="4" w:space="0" w:color="auto"/>
            </w:tcBorders>
          </w:tcPr>
          <w:p w14:paraId="055C29BD" w14:textId="351AA4FB" w:rsidR="00F278E2" w:rsidRPr="00DB45EC" w:rsidRDefault="00F278E2" w:rsidP="00793C07">
            <w:pPr>
              <w:rPr>
                <w:rFonts w:ascii="Times New Roman" w:hAnsi="Times New Roman" w:cs="Times New Roman"/>
                <w:b/>
                <w:bCs/>
              </w:rPr>
            </w:pPr>
            <w:r w:rsidRPr="00AD32EF">
              <w:rPr>
                <w:rFonts w:ascii="Times New Roman" w:hAnsi="Times New Roman"/>
                <w:b/>
                <w:bCs/>
              </w:rPr>
              <w:lastRenderedPageBreak/>
              <w:t>Тема 1.3. Анализ результатов деятельности структурного подразделения</w:t>
            </w:r>
          </w:p>
        </w:tc>
        <w:tc>
          <w:tcPr>
            <w:tcW w:w="2924" w:type="pct"/>
            <w:tcBorders>
              <w:top w:val="single" w:sz="4" w:space="0" w:color="auto"/>
              <w:left w:val="single" w:sz="4" w:space="0" w:color="auto"/>
              <w:bottom w:val="single" w:sz="4" w:space="0" w:color="auto"/>
              <w:right w:val="single" w:sz="4" w:space="0" w:color="auto"/>
            </w:tcBorders>
          </w:tcPr>
          <w:p w14:paraId="3BB9D8EE" w14:textId="57D5D649" w:rsidR="00F278E2" w:rsidRPr="00DB45EC" w:rsidRDefault="00F278E2" w:rsidP="00793C07">
            <w:pPr>
              <w:suppressAutoHyphens/>
              <w:ind w:left="33"/>
              <w:jc w:val="both"/>
              <w:rPr>
                <w:rFonts w:ascii="Times New Roman" w:hAnsi="Times New Roman" w:cs="Times New Roman"/>
                <w:bCs/>
              </w:rPr>
            </w:pPr>
            <w:r w:rsidRPr="00AD32EF">
              <w:rPr>
                <w:rFonts w:ascii="Times New Roman" w:hAnsi="Times New Roman"/>
                <w:b/>
                <w:bCs/>
              </w:rPr>
              <w:t>Содержание</w:t>
            </w:r>
          </w:p>
        </w:tc>
        <w:tc>
          <w:tcPr>
            <w:tcW w:w="600" w:type="pct"/>
            <w:tcBorders>
              <w:top w:val="single" w:sz="4" w:space="0" w:color="auto"/>
              <w:left w:val="single" w:sz="4" w:space="0" w:color="auto"/>
              <w:bottom w:val="single" w:sz="4" w:space="0" w:color="auto"/>
              <w:right w:val="single" w:sz="4" w:space="0" w:color="auto"/>
            </w:tcBorders>
            <w:vAlign w:val="center"/>
          </w:tcPr>
          <w:p w14:paraId="63C3EED0" w14:textId="77777777" w:rsidR="00F278E2" w:rsidRPr="00DB45EC" w:rsidRDefault="00F278E2" w:rsidP="00793C07">
            <w:pPr>
              <w:suppressAutoHyphens/>
              <w:jc w:val="center"/>
              <w:rPr>
                <w:rFonts w:ascii="Times New Roman" w:hAnsi="Times New Roman" w:cs="Times New Roman"/>
                <w:b/>
                <w:i/>
              </w:rPr>
            </w:pPr>
          </w:p>
        </w:tc>
        <w:tc>
          <w:tcPr>
            <w:tcW w:w="653" w:type="pct"/>
            <w:vMerge w:val="restart"/>
            <w:tcBorders>
              <w:left w:val="single" w:sz="4" w:space="0" w:color="auto"/>
              <w:right w:val="single" w:sz="4" w:space="0" w:color="auto"/>
            </w:tcBorders>
          </w:tcPr>
          <w:p w14:paraId="49D8D434" w14:textId="77777777" w:rsidR="00F278E2" w:rsidRPr="00335501" w:rsidRDefault="00F278E2" w:rsidP="00387967">
            <w:pPr>
              <w:jc w:val="center"/>
              <w:rPr>
                <w:rFonts w:ascii="Times New Roman" w:hAnsi="Times New Roman" w:cs="Times New Roman"/>
                <w:iCs/>
                <w:sz w:val="20"/>
              </w:rPr>
            </w:pPr>
            <w:r w:rsidRPr="00DB45EC">
              <w:rPr>
                <w:rFonts w:ascii="Times New Roman" w:hAnsi="Times New Roman" w:cs="Times New Roman"/>
                <w:iCs/>
                <w:sz w:val="20"/>
              </w:rPr>
              <w:t>ПК 4.1- 4.5</w:t>
            </w:r>
            <w:r w:rsidRPr="00436110">
              <w:rPr>
                <w:rFonts w:ascii="Times New Roman" w:hAnsi="Times New Roman" w:cs="Times New Roman"/>
                <w:iCs/>
                <w:sz w:val="20"/>
              </w:rPr>
              <w:t>,</w:t>
            </w:r>
            <w:r>
              <w:rPr>
                <w:rFonts w:ascii="Times New Roman" w:hAnsi="Times New Roman" w:cs="Times New Roman"/>
                <w:iCs/>
                <w:sz w:val="20"/>
              </w:rPr>
              <w:t xml:space="preserve"> </w:t>
            </w:r>
            <w:r w:rsidRPr="00DB45EC">
              <w:rPr>
                <w:rFonts w:ascii="Times New Roman" w:hAnsi="Times New Roman" w:cs="Times New Roman"/>
                <w:iCs/>
                <w:sz w:val="20"/>
              </w:rPr>
              <w:t>ПК</w:t>
            </w:r>
            <w:r>
              <w:rPr>
                <w:rFonts w:ascii="Times New Roman" w:hAnsi="Times New Roman" w:cs="Times New Roman"/>
                <w:iCs/>
                <w:sz w:val="20"/>
              </w:rPr>
              <w:t xml:space="preserve"> 6.2</w:t>
            </w:r>
          </w:p>
          <w:p w14:paraId="6EAD7EEC" w14:textId="1E51B1E0" w:rsidR="00F278E2" w:rsidRPr="00DB45EC" w:rsidRDefault="00F278E2" w:rsidP="00793C07">
            <w:pPr>
              <w:suppressAutoHyphens/>
              <w:jc w:val="center"/>
              <w:rPr>
                <w:rFonts w:ascii="Times New Roman" w:hAnsi="Times New Roman" w:cs="Times New Roman"/>
                <w:b/>
                <w:i/>
              </w:rPr>
            </w:pPr>
            <w:r>
              <w:rPr>
                <w:rFonts w:ascii="Times New Roman" w:hAnsi="Times New Roman" w:cs="Times New Roman"/>
                <w:iCs/>
                <w:sz w:val="20"/>
              </w:rPr>
              <w:t>ОК.01</w:t>
            </w:r>
          </w:p>
        </w:tc>
      </w:tr>
      <w:tr w:rsidR="00F278E2" w:rsidRPr="00DB45EC" w14:paraId="3EFAE3EF" w14:textId="77777777" w:rsidTr="00387967">
        <w:trPr>
          <w:trHeight w:val="285"/>
        </w:trPr>
        <w:tc>
          <w:tcPr>
            <w:tcW w:w="823" w:type="pct"/>
            <w:vMerge/>
            <w:tcBorders>
              <w:left w:val="single" w:sz="4" w:space="0" w:color="auto"/>
              <w:right w:val="single" w:sz="4" w:space="0" w:color="auto"/>
            </w:tcBorders>
            <w:vAlign w:val="center"/>
          </w:tcPr>
          <w:p w14:paraId="23EBECAF" w14:textId="77777777" w:rsidR="00F278E2" w:rsidRPr="00DB45EC" w:rsidRDefault="00F278E2" w:rsidP="00793C07">
            <w:pPr>
              <w:rPr>
                <w:rFonts w:ascii="Times New Roman" w:hAnsi="Times New Roman" w:cs="Times New Roman"/>
                <w:b/>
                <w:bCs/>
              </w:rPr>
            </w:pPr>
          </w:p>
        </w:tc>
        <w:tc>
          <w:tcPr>
            <w:tcW w:w="2924" w:type="pct"/>
            <w:tcBorders>
              <w:top w:val="single" w:sz="4" w:space="0" w:color="auto"/>
              <w:left w:val="single" w:sz="4" w:space="0" w:color="auto"/>
              <w:bottom w:val="single" w:sz="4" w:space="0" w:color="auto"/>
              <w:right w:val="single" w:sz="4" w:space="0" w:color="auto"/>
            </w:tcBorders>
          </w:tcPr>
          <w:p w14:paraId="2CE3B604" w14:textId="418A830A" w:rsidR="00F278E2" w:rsidRPr="00DB45EC" w:rsidRDefault="00F278E2" w:rsidP="00793C07">
            <w:pPr>
              <w:suppressAutoHyphens/>
              <w:ind w:left="33"/>
              <w:jc w:val="both"/>
              <w:rPr>
                <w:rFonts w:ascii="Times New Roman" w:hAnsi="Times New Roman" w:cs="Times New Roman"/>
                <w:bCs/>
              </w:rPr>
            </w:pPr>
            <w:r w:rsidRPr="00AD32EF">
              <w:rPr>
                <w:rFonts w:ascii="Times New Roman" w:hAnsi="Times New Roman"/>
                <w:b/>
              </w:rPr>
              <w:t xml:space="preserve">1. </w:t>
            </w:r>
            <w:r w:rsidRPr="00AD32EF">
              <w:rPr>
                <w:rFonts w:ascii="Times New Roman" w:hAnsi="Times New Roman"/>
              </w:rPr>
              <w:t>Организация производственного и технологического процесса</w:t>
            </w:r>
          </w:p>
        </w:tc>
        <w:tc>
          <w:tcPr>
            <w:tcW w:w="600" w:type="pct"/>
            <w:tcBorders>
              <w:top w:val="single" w:sz="4" w:space="0" w:color="auto"/>
              <w:left w:val="single" w:sz="4" w:space="0" w:color="auto"/>
              <w:bottom w:val="single" w:sz="4" w:space="0" w:color="auto"/>
              <w:right w:val="single" w:sz="4" w:space="0" w:color="auto"/>
            </w:tcBorders>
            <w:vAlign w:val="center"/>
          </w:tcPr>
          <w:p w14:paraId="36CA7306" w14:textId="77777777" w:rsidR="00F278E2" w:rsidRPr="00DB45EC" w:rsidRDefault="00F278E2" w:rsidP="00793C07">
            <w:pPr>
              <w:suppressAutoHyphens/>
              <w:jc w:val="center"/>
              <w:rPr>
                <w:rFonts w:ascii="Times New Roman" w:hAnsi="Times New Roman" w:cs="Times New Roman"/>
                <w:b/>
                <w:i/>
              </w:rPr>
            </w:pPr>
          </w:p>
        </w:tc>
        <w:tc>
          <w:tcPr>
            <w:tcW w:w="653" w:type="pct"/>
            <w:vMerge/>
            <w:tcBorders>
              <w:left w:val="single" w:sz="4" w:space="0" w:color="auto"/>
              <w:right w:val="single" w:sz="4" w:space="0" w:color="auto"/>
            </w:tcBorders>
          </w:tcPr>
          <w:p w14:paraId="0FAB702B" w14:textId="77777777" w:rsidR="00F278E2" w:rsidRPr="00DB45EC" w:rsidRDefault="00F278E2" w:rsidP="00793C07">
            <w:pPr>
              <w:suppressAutoHyphens/>
              <w:jc w:val="center"/>
              <w:rPr>
                <w:rFonts w:ascii="Times New Roman" w:hAnsi="Times New Roman" w:cs="Times New Roman"/>
                <w:b/>
                <w:i/>
              </w:rPr>
            </w:pPr>
          </w:p>
        </w:tc>
      </w:tr>
      <w:tr w:rsidR="00F278E2" w:rsidRPr="00DB45EC" w14:paraId="0F2758A1" w14:textId="77777777" w:rsidTr="00387967">
        <w:trPr>
          <w:trHeight w:val="285"/>
        </w:trPr>
        <w:tc>
          <w:tcPr>
            <w:tcW w:w="823" w:type="pct"/>
            <w:vMerge/>
            <w:tcBorders>
              <w:left w:val="single" w:sz="4" w:space="0" w:color="auto"/>
              <w:right w:val="single" w:sz="4" w:space="0" w:color="auto"/>
            </w:tcBorders>
            <w:vAlign w:val="center"/>
          </w:tcPr>
          <w:p w14:paraId="3A071826" w14:textId="77777777" w:rsidR="00F278E2" w:rsidRPr="00DB45EC" w:rsidRDefault="00F278E2" w:rsidP="00793C07">
            <w:pPr>
              <w:rPr>
                <w:rFonts w:ascii="Times New Roman" w:hAnsi="Times New Roman" w:cs="Times New Roman"/>
                <w:b/>
                <w:bCs/>
              </w:rPr>
            </w:pPr>
          </w:p>
        </w:tc>
        <w:tc>
          <w:tcPr>
            <w:tcW w:w="2924" w:type="pct"/>
            <w:tcBorders>
              <w:top w:val="single" w:sz="4" w:space="0" w:color="auto"/>
              <w:left w:val="single" w:sz="4" w:space="0" w:color="auto"/>
              <w:bottom w:val="single" w:sz="4" w:space="0" w:color="auto"/>
              <w:right w:val="single" w:sz="4" w:space="0" w:color="auto"/>
            </w:tcBorders>
          </w:tcPr>
          <w:p w14:paraId="3D3638DB" w14:textId="79D1EC46" w:rsidR="00F278E2" w:rsidRPr="00DB45EC" w:rsidRDefault="00F278E2" w:rsidP="00793C07">
            <w:pPr>
              <w:suppressAutoHyphens/>
              <w:ind w:left="33"/>
              <w:jc w:val="both"/>
              <w:rPr>
                <w:rFonts w:ascii="Times New Roman" w:hAnsi="Times New Roman" w:cs="Times New Roman"/>
                <w:bCs/>
              </w:rPr>
            </w:pPr>
            <w:r w:rsidRPr="00AD32EF">
              <w:rPr>
                <w:rFonts w:ascii="Times New Roman" w:hAnsi="Times New Roman"/>
                <w:b/>
              </w:rPr>
              <w:t xml:space="preserve">2. </w:t>
            </w:r>
            <w:r w:rsidRPr="00AD32EF">
              <w:rPr>
                <w:rFonts w:ascii="Times New Roman" w:hAnsi="Times New Roman"/>
              </w:rPr>
              <w:t>Организация и нормирование труда.</w:t>
            </w:r>
          </w:p>
        </w:tc>
        <w:tc>
          <w:tcPr>
            <w:tcW w:w="600" w:type="pct"/>
            <w:tcBorders>
              <w:top w:val="single" w:sz="4" w:space="0" w:color="auto"/>
              <w:left w:val="single" w:sz="4" w:space="0" w:color="auto"/>
              <w:bottom w:val="single" w:sz="4" w:space="0" w:color="auto"/>
              <w:right w:val="single" w:sz="4" w:space="0" w:color="auto"/>
            </w:tcBorders>
            <w:vAlign w:val="center"/>
          </w:tcPr>
          <w:p w14:paraId="642FF53C" w14:textId="77777777" w:rsidR="00F278E2" w:rsidRPr="00DB45EC" w:rsidRDefault="00F278E2" w:rsidP="00793C07">
            <w:pPr>
              <w:suppressAutoHyphens/>
              <w:jc w:val="center"/>
              <w:rPr>
                <w:rFonts w:ascii="Times New Roman" w:hAnsi="Times New Roman" w:cs="Times New Roman"/>
                <w:b/>
                <w:i/>
              </w:rPr>
            </w:pPr>
          </w:p>
        </w:tc>
        <w:tc>
          <w:tcPr>
            <w:tcW w:w="653" w:type="pct"/>
            <w:vMerge/>
            <w:tcBorders>
              <w:left w:val="single" w:sz="4" w:space="0" w:color="auto"/>
              <w:right w:val="single" w:sz="4" w:space="0" w:color="auto"/>
            </w:tcBorders>
          </w:tcPr>
          <w:p w14:paraId="1EDFEA2C" w14:textId="77777777" w:rsidR="00F278E2" w:rsidRPr="00DB45EC" w:rsidRDefault="00F278E2" w:rsidP="00793C07">
            <w:pPr>
              <w:suppressAutoHyphens/>
              <w:jc w:val="center"/>
              <w:rPr>
                <w:rFonts w:ascii="Times New Roman" w:hAnsi="Times New Roman" w:cs="Times New Roman"/>
                <w:b/>
                <w:i/>
              </w:rPr>
            </w:pPr>
          </w:p>
        </w:tc>
      </w:tr>
      <w:tr w:rsidR="00F278E2" w:rsidRPr="00DB45EC" w14:paraId="5DE71816" w14:textId="77777777" w:rsidTr="00387967">
        <w:trPr>
          <w:trHeight w:val="285"/>
        </w:trPr>
        <w:tc>
          <w:tcPr>
            <w:tcW w:w="823" w:type="pct"/>
            <w:vMerge/>
            <w:tcBorders>
              <w:left w:val="single" w:sz="4" w:space="0" w:color="auto"/>
              <w:right w:val="single" w:sz="4" w:space="0" w:color="auto"/>
            </w:tcBorders>
            <w:vAlign w:val="center"/>
          </w:tcPr>
          <w:p w14:paraId="737FC644" w14:textId="77777777" w:rsidR="00F278E2" w:rsidRPr="00DB45EC" w:rsidRDefault="00F278E2" w:rsidP="00793C07">
            <w:pPr>
              <w:rPr>
                <w:rFonts w:ascii="Times New Roman" w:hAnsi="Times New Roman" w:cs="Times New Roman"/>
                <w:b/>
                <w:bCs/>
              </w:rPr>
            </w:pPr>
          </w:p>
        </w:tc>
        <w:tc>
          <w:tcPr>
            <w:tcW w:w="2924" w:type="pct"/>
            <w:tcBorders>
              <w:top w:val="single" w:sz="4" w:space="0" w:color="auto"/>
              <w:left w:val="single" w:sz="4" w:space="0" w:color="auto"/>
              <w:bottom w:val="single" w:sz="4" w:space="0" w:color="auto"/>
              <w:right w:val="single" w:sz="4" w:space="0" w:color="auto"/>
            </w:tcBorders>
          </w:tcPr>
          <w:p w14:paraId="07E61E3C" w14:textId="05622AE0" w:rsidR="00F278E2" w:rsidRPr="00DB45EC" w:rsidRDefault="00F278E2" w:rsidP="00793C07">
            <w:pPr>
              <w:suppressAutoHyphens/>
              <w:ind w:left="33"/>
              <w:jc w:val="both"/>
              <w:rPr>
                <w:rFonts w:ascii="Times New Roman" w:hAnsi="Times New Roman" w:cs="Times New Roman"/>
                <w:bCs/>
              </w:rPr>
            </w:pPr>
            <w:r w:rsidRPr="00AD32EF">
              <w:rPr>
                <w:rFonts w:ascii="Times New Roman" w:hAnsi="Times New Roman"/>
                <w:b/>
              </w:rPr>
              <w:t xml:space="preserve">3. </w:t>
            </w:r>
            <w:r w:rsidRPr="00AD32EF">
              <w:rPr>
                <w:rFonts w:ascii="Times New Roman" w:hAnsi="Times New Roman"/>
              </w:rPr>
              <w:t xml:space="preserve">Основные показатели деятельности предприятий </w:t>
            </w:r>
          </w:p>
        </w:tc>
        <w:tc>
          <w:tcPr>
            <w:tcW w:w="600" w:type="pct"/>
            <w:tcBorders>
              <w:top w:val="single" w:sz="4" w:space="0" w:color="auto"/>
              <w:left w:val="single" w:sz="4" w:space="0" w:color="auto"/>
              <w:bottom w:val="single" w:sz="4" w:space="0" w:color="auto"/>
              <w:right w:val="single" w:sz="4" w:space="0" w:color="auto"/>
            </w:tcBorders>
            <w:vAlign w:val="center"/>
          </w:tcPr>
          <w:p w14:paraId="22229D45" w14:textId="77777777" w:rsidR="00F278E2" w:rsidRPr="00DB45EC" w:rsidRDefault="00F278E2" w:rsidP="00793C07">
            <w:pPr>
              <w:suppressAutoHyphens/>
              <w:jc w:val="center"/>
              <w:rPr>
                <w:rFonts w:ascii="Times New Roman" w:hAnsi="Times New Roman" w:cs="Times New Roman"/>
                <w:b/>
                <w:i/>
              </w:rPr>
            </w:pPr>
          </w:p>
        </w:tc>
        <w:tc>
          <w:tcPr>
            <w:tcW w:w="653" w:type="pct"/>
            <w:vMerge/>
            <w:tcBorders>
              <w:left w:val="single" w:sz="4" w:space="0" w:color="auto"/>
              <w:right w:val="single" w:sz="4" w:space="0" w:color="auto"/>
            </w:tcBorders>
          </w:tcPr>
          <w:p w14:paraId="24F81FC2" w14:textId="77777777" w:rsidR="00F278E2" w:rsidRPr="00DB45EC" w:rsidRDefault="00F278E2" w:rsidP="00793C07">
            <w:pPr>
              <w:suppressAutoHyphens/>
              <w:jc w:val="center"/>
              <w:rPr>
                <w:rFonts w:ascii="Times New Roman" w:hAnsi="Times New Roman" w:cs="Times New Roman"/>
                <w:b/>
                <w:i/>
              </w:rPr>
            </w:pPr>
          </w:p>
        </w:tc>
      </w:tr>
      <w:tr w:rsidR="00F278E2" w:rsidRPr="00DB45EC" w14:paraId="215B3A00" w14:textId="77777777" w:rsidTr="00387967">
        <w:trPr>
          <w:trHeight w:val="285"/>
        </w:trPr>
        <w:tc>
          <w:tcPr>
            <w:tcW w:w="823" w:type="pct"/>
            <w:vMerge/>
            <w:tcBorders>
              <w:left w:val="single" w:sz="4" w:space="0" w:color="auto"/>
              <w:right w:val="single" w:sz="4" w:space="0" w:color="auto"/>
            </w:tcBorders>
            <w:vAlign w:val="center"/>
          </w:tcPr>
          <w:p w14:paraId="0593F031" w14:textId="77777777" w:rsidR="00F278E2" w:rsidRPr="00DB45EC" w:rsidRDefault="00F278E2" w:rsidP="00793C07">
            <w:pPr>
              <w:rPr>
                <w:rFonts w:ascii="Times New Roman" w:hAnsi="Times New Roman" w:cs="Times New Roman"/>
                <w:b/>
                <w:bCs/>
              </w:rPr>
            </w:pPr>
          </w:p>
        </w:tc>
        <w:tc>
          <w:tcPr>
            <w:tcW w:w="2924" w:type="pct"/>
            <w:tcBorders>
              <w:top w:val="single" w:sz="4" w:space="0" w:color="auto"/>
              <w:left w:val="single" w:sz="4" w:space="0" w:color="auto"/>
              <w:bottom w:val="single" w:sz="4" w:space="0" w:color="auto"/>
              <w:right w:val="single" w:sz="4" w:space="0" w:color="auto"/>
            </w:tcBorders>
            <w:vAlign w:val="center"/>
          </w:tcPr>
          <w:p w14:paraId="1772465E" w14:textId="22138727" w:rsidR="00F278E2" w:rsidRPr="00DB45EC" w:rsidRDefault="00F278E2" w:rsidP="00793C07">
            <w:pPr>
              <w:suppressAutoHyphens/>
              <w:ind w:left="33"/>
              <w:jc w:val="both"/>
              <w:rPr>
                <w:rFonts w:ascii="Times New Roman" w:hAnsi="Times New Roman" w:cs="Times New Roman"/>
                <w:bCs/>
              </w:rPr>
            </w:pPr>
            <w:r w:rsidRPr="00AD32EF">
              <w:rPr>
                <w:rFonts w:ascii="Times New Roman" w:hAnsi="Times New Roman"/>
                <w:b/>
                <w:bCs/>
              </w:rPr>
              <w:t>В том числе практических занятий и лабораторных работ</w:t>
            </w:r>
          </w:p>
        </w:tc>
        <w:tc>
          <w:tcPr>
            <w:tcW w:w="600" w:type="pct"/>
            <w:tcBorders>
              <w:top w:val="single" w:sz="4" w:space="0" w:color="auto"/>
              <w:left w:val="single" w:sz="4" w:space="0" w:color="auto"/>
              <w:bottom w:val="single" w:sz="4" w:space="0" w:color="auto"/>
              <w:right w:val="single" w:sz="4" w:space="0" w:color="auto"/>
            </w:tcBorders>
            <w:vAlign w:val="center"/>
          </w:tcPr>
          <w:p w14:paraId="16025154" w14:textId="77777777" w:rsidR="00F278E2" w:rsidRPr="00DB45EC" w:rsidRDefault="00F278E2" w:rsidP="00793C07">
            <w:pPr>
              <w:suppressAutoHyphens/>
              <w:jc w:val="center"/>
              <w:rPr>
                <w:rFonts w:ascii="Times New Roman" w:hAnsi="Times New Roman" w:cs="Times New Roman"/>
                <w:b/>
                <w:i/>
              </w:rPr>
            </w:pPr>
          </w:p>
        </w:tc>
        <w:tc>
          <w:tcPr>
            <w:tcW w:w="653" w:type="pct"/>
            <w:vMerge/>
            <w:tcBorders>
              <w:left w:val="single" w:sz="4" w:space="0" w:color="auto"/>
              <w:right w:val="single" w:sz="4" w:space="0" w:color="auto"/>
            </w:tcBorders>
          </w:tcPr>
          <w:p w14:paraId="71F6BA6F" w14:textId="77777777" w:rsidR="00F278E2" w:rsidRPr="00DB45EC" w:rsidRDefault="00F278E2" w:rsidP="00793C07">
            <w:pPr>
              <w:suppressAutoHyphens/>
              <w:jc w:val="center"/>
              <w:rPr>
                <w:rFonts w:ascii="Times New Roman" w:hAnsi="Times New Roman" w:cs="Times New Roman"/>
                <w:b/>
                <w:i/>
              </w:rPr>
            </w:pPr>
          </w:p>
        </w:tc>
      </w:tr>
      <w:tr w:rsidR="00F278E2" w:rsidRPr="00DB45EC" w14:paraId="5949CE27" w14:textId="77777777" w:rsidTr="00387967">
        <w:trPr>
          <w:trHeight w:val="285"/>
        </w:trPr>
        <w:tc>
          <w:tcPr>
            <w:tcW w:w="823" w:type="pct"/>
            <w:vMerge/>
            <w:tcBorders>
              <w:left w:val="single" w:sz="4" w:space="0" w:color="auto"/>
              <w:right w:val="single" w:sz="4" w:space="0" w:color="auto"/>
            </w:tcBorders>
            <w:vAlign w:val="center"/>
          </w:tcPr>
          <w:p w14:paraId="43CCC746" w14:textId="77777777" w:rsidR="00F278E2" w:rsidRPr="00DB45EC" w:rsidRDefault="00F278E2" w:rsidP="00793C07">
            <w:pPr>
              <w:rPr>
                <w:rFonts w:ascii="Times New Roman" w:hAnsi="Times New Roman" w:cs="Times New Roman"/>
                <w:b/>
                <w:bCs/>
              </w:rPr>
            </w:pPr>
          </w:p>
        </w:tc>
        <w:tc>
          <w:tcPr>
            <w:tcW w:w="2924" w:type="pct"/>
            <w:tcBorders>
              <w:top w:val="single" w:sz="4" w:space="0" w:color="auto"/>
              <w:left w:val="single" w:sz="4" w:space="0" w:color="auto"/>
              <w:bottom w:val="single" w:sz="4" w:space="0" w:color="auto"/>
              <w:right w:val="single" w:sz="4" w:space="0" w:color="auto"/>
            </w:tcBorders>
            <w:vAlign w:val="center"/>
          </w:tcPr>
          <w:p w14:paraId="2205A7E4" w14:textId="6234AA59" w:rsidR="00F278E2" w:rsidRPr="00DB45EC" w:rsidRDefault="00F278E2" w:rsidP="00793C07">
            <w:pPr>
              <w:suppressAutoHyphens/>
              <w:ind w:left="33"/>
              <w:jc w:val="both"/>
              <w:rPr>
                <w:rFonts w:ascii="Times New Roman" w:hAnsi="Times New Roman" w:cs="Times New Roman"/>
                <w:bCs/>
              </w:rPr>
            </w:pPr>
            <w:r w:rsidRPr="00AD32EF">
              <w:rPr>
                <w:rFonts w:ascii="Times New Roman" w:hAnsi="Times New Roman"/>
                <w:b/>
              </w:rPr>
              <w:t xml:space="preserve">1. </w:t>
            </w:r>
            <w:r w:rsidRPr="00AD32EF">
              <w:rPr>
                <w:rFonts w:ascii="Times New Roman" w:hAnsi="Times New Roman"/>
              </w:rPr>
              <w:t>Определение целей организации и структуры ее функциональных подразделений</w:t>
            </w:r>
          </w:p>
        </w:tc>
        <w:tc>
          <w:tcPr>
            <w:tcW w:w="600" w:type="pct"/>
            <w:tcBorders>
              <w:top w:val="single" w:sz="4" w:space="0" w:color="auto"/>
              <w:left w:val="single" w:sz="4" w:space="0" w:color="auto"/>
              <w:bottom w:val="single" w:sz="4" w:space="0" w:color="auto"/>
              <w:right w:val="single" w:sz="4" w:space="0" w:color="auto"/>
            </w:tcBorders>
            <w:vAlign w:val="center"/>
          </w:tcPr>
          <w:p w14:paraId="4E06990A" w14:textId="77777777" w:rsidR="00F278E2" w:rsidRPr="00DB45EC" w:rsidRDefault="00F278E2" w:rsidP="00793C07">
            <w:pPr>
              <w:suppressAutoHyphens/>
              <w:jc w:val="center"/>
              <w:rPr>
                <w:rFonts w:ascii="Times New Roman" w:hAnsi="Times New Roman" w:cs="Times New Roman"/>
                <w:b/>
                <w:i/>
              </w:rPr>
            </w:pPr>
          </w:p>
        </w:tc>
        <w:tc>
          <w:tcPr>
            <w:tcW w:w="653" w:type="pct"/>
            <w:vMerge/>
            <w:tcBorders>
              <w:left w:val="single" w:sz="4" w:space="0" w:color="auto"/>
              <w:right w:val="single" w:sz="4" w:space="0" w:color="auto"/>
            </w:tcBorders>
          </w:tcPr>
          <w:p w14:paraId="6E29EBD9" w14:textId="77777777" w:rsidR="00F278E2" w:rsidRPr="00DB45EC" w:rsidRDefault="00F278E2" w:rsidP="00793C07">
            <w:pPr>
              <w:suppressAutoHyphens/>
              <w:jc w:val="center"/>
              <w:rPr>
                <w:rFonts w:ascii="Times New Roman" w:hAnsi="Times New Roman" w:cs="Times New Roman"/>
                <w:b/>
                <w:i/>
              </w:rPr>
            </w:pPr>
          </w:p>
        </w:tc>
      </w:tr>
      <w:tr w:rsidR="00F278E2" w:rsidRPr="00DB45EC" w14:paraId="5FE207CE" w14:textId="77777777" w:rsidTr="00387967">
        <w:trPr>
          <w:trHeight w:val="285"/>
        </w:trPr>
        <w:tc>
          <w:tcPr>
            <w:tcW w:w="823" w:type="pct"/>
            <w:vMerge/>
            <w:tcBorders>
              <w:left w:val="single" w:sz="4" w:space="0" w:color="auto"/>
              <w:right w:val="single" w:sz="4" w:space="0" w:color="auto"/>
            </w:tcBorders>
            <w:vAlign w:val="center"/>
          </w:tcPr>
          <w:p w14:paraId="7F76A4C7" w14:textId="77777777" w:rsidR="00F278E2" w:rsidRPr="00DB45EC" w:rsidRDefault="00F278E2" w:rsidP="00793C07">
            <w:pPr>
              <w:rPr>
                <w:rFonts w:ascii="Times New Roman" w:hAnsi="Times New Roman" w:cs="Times New Roman"/>
                <w:b/>
                <w:bCs/>
              </w:rPr>
            </w:pPr>
          </w:p>
        </w:tc>
        <w:tc>
          <w:tcPr>
            <w:tcW w:w="2924" w:type="pct"/>
            <w:tcBorders>
              <w:top w:val="single" w:sz="4" w:space="0" w:color="auto"/>
              <w:left w:val="single" w:sz="4" w:space="0" w:color="auto"/>
              <w:bottom w:val="single" w:sz="4" w:space="0" w:color="auto"/>
              <w:right w:val="single" w:sz="4" w:space="0" w:color="auto"/>
            </w:tcBorders>
            <w:vAlign w:val="center"/>
          </w:tcPr>
          <w:p w14:paraId="059C54BE" w14:textId="1978079A" w:rsidR="00F278E2" w:rsidRPr="00DB45EC" w:rsidRDefault="00F278E2" w:rsidP="00793C07">
            <w:pPr>
              <w:suppressAutoHyphens/>
              <w:ind w:left="33"/>
              <w:jc w:val="both"/>
              <w:rPr>
                <w:rFonts w:ascii="Times New Roman" w:hAnsi="Times New Roman" w:cs="Times New Roman"/>
                <w:bCs/>
              </w:rPr>
            </w:pPr>
            <w:r w:rsidRPr="00AD32EF">
              <w:rPr>
                <w:rFonts w:ascii="Times New Roman" w:hAnsi="Times New Roman"/>
                <w:b/>
              </w:rPr>
              <w:t>2.</w:t>
            </w:r>
            <w:r w:rsidRPr="00AD32EF">
              <w:rPr>
                <w:rFonts w:ascii="Times New Roman" w:hAnsi="Times New Roman"/>
              </w:rPr>
              <w:t xml:space="preserve"> Расчет показателей использования основных средств</w:t>
            </w:r>
          </w:p>
        </w:tc>
        <w:tc>
          <w:tcPr>
            <w:tcW w:w="600" w:type="pct"/>
            <w:tcBorders>
              <w:top w:val="single" w:sz="4" w:space="0" w:color="auto"/>
              <w:left w:val="single" w:sz="4" w:space="0" w:color="auto"/>
              <w:bottom w:val="single" w:sz="4" w:space="0" w:color="auto"/>
              <w:right w:val="single" w:sz="4" w:space="0" w:color="auto"/>
            </w:tcBorders>
            <w:vAlign w:val="center"/>
          </w:tcPr>
          <w:p w14:paraId="596BA69B" w14:textId="77777777" w:rsidR="00F278E2" w:rsidRPr="00DB45EC" w:rsidRDefault="00F278E2" w:rsidP="00793C07">
            <w:pPr>
              <w:suppressAutoHyphens/>
              <w:jc w:val="center"/>
              <w:rPr>
                <w:rFonts w:ascii="Times New Roman" w:hAnsi="Times New Roman" w:cs="Times New Roman"/>
                <w:b/>
                <w:i/>
              </w:rPr>
            </w:pPr>
          </w:p>
        </w:tc>
        <w:tc>
          <w:tcPr>
            <w:tcW w:w="653" w:type="pct"/>
            <w:vMerge/>
            <w:tcBorders>
              <w:left w:val="single" w:sz="4" w:space="0" w:color="auto"/>
              <w:right w:val="single" w:sz="4" w:space="0" w:color="auto"/>
            </w:tcBorders>
          </w:tcPr>
          <w:p w14:paraId="11E3813F" w14:textId="77777777" w:rsidR="00F278E2" w:rsidRPr="00DB45EC" w:rsidRDefault="00F278E2" w:rsidP="00793C07">
            <w:pPr>
              <w:suppressAutoHyphens/>
              <w:jc w:val="center"/>
              <w:rPr>
                <w:rFonts w:ascii="Times New Roman" w:hAnsi="Times New Roman" w:cs="Times New Roman"/>
                <w:b/>
                <w:i/>
              </w:rPr>
            </w:pPr>
          </w:p>
        </w:tc>
      </w:tr>
      <w:tr w:rsidR="00F278E2" w:rsidRPr="00DB45EC" w14:paraId="656E67F2" w14:textId="77777777" w:rsidTr="00387967">
        <w:trPr>
          <w:trHeight w:val="285"/>
        </w:trPr>
        <w:tc>
          <w:tcPr>
            <w:tcW w:w="823" w:type="pct"/>
            <w:vMerge/>
            <w:tcBorders>
              <w:left w:val="single" w:sz="4" w:space="0" w:color="auto"/>
              <w:right w:val="single" w:sz="4" w:space="0" w:color="auto"/>
            </w:tcBorders>
            <w:vAlign w:val="center"/>
          </w:tcPr>
          <w:p w14:paraId="7D525355" w14:textId="77777777" w:rsidR="00F278E2" w:rsidRPr="00DB45EC" w:rsidRDefault="00F278E2" w:rsidP="00793C07">
            <w:pPr>
              <w:rPr>
                <w:rFonts w:ascii="Times New Roman" w:hAnsi="Times New Roman" w:cs="Times New Roman"/>
                <w:b/>
                <w:bCs/>
              </w:rPr>
            </w:pPr>
          </w:p>
        </w:tc>
        <w:tc>
          <w:tcPr>
            <w:tcW w:w="2924" w:type="pct"/>
            <w:tcBorders>
              <w:top w:val="single" w:sz="4" w:space="0" w:color="auto"/>
              <w:left w:val="single" w:sz="4" w:space="0" w:color="auto"/>
              <w:bottom w:val="single" w:sz="4" w:space="0" w:color="auto"/>
              <w:right w:val="single" w:sz="4" w:space="0" w:color="auto"/>
            </w:tcBorders>
            <w:vAlign w:val="center"/>
          </w:tcPr>
          <w:p w14:paraId="5A53DA7D" w14:textId="2CC86EAC" w:rsidR="00F278E2" w:rsidRPr="00DB45EC" w:rsidRDefault="00F278E2" w:rsidP="00793C07">
            <w:pPr>
              <w:suppressAutoHyphens/>
              <w:ind w:left="33"/>
              <w:jc w:val="both"/>
              <w:rPr>
                <w:rFonts w:ascii="Times New Roman" w:hAnsi="Times New Roman" w:cs="Times New Roman"/>
                <w:bCs/>
              </w:rPr>
            </w:pPr>
            <w:r w:rsidRPr="00AD32EF">
              <w:rPr>
                <w:rFonts w:ascii="Times New Roman" w:hAnsi="Times New Roman"/>
                <w:b/>
              </w:rPr>
              <w:t xml:space="preserve">3. </w:t>
            </w:r>
            <w:r w:rsidRPr="00AD32EF">
              <w:rPr>
                <w:rFonts w:ascii="Times New Roman" w:hAnsi="Times New Roman"/>
              </w:rPr>
              <w:t>Расчёт показателей использования оборотных средств</w:t>
            </w:r>
          </w:p>
        </w:tc>
        <w:tc>
          <w:tcPr>
            <w:tcW w:w="600" w:type="pct"/>
            <w:tcBorders>
              <w:top w:val="single" w:sz="4" w:space="0" w:color="auto"/>
              <w:left w:val="single" w:sz="4" w:space="0" w:color="auto"/>
              <w:bottom w:val="single" w:sz="4" w:space="0" w:color="auto"/>
              <w:right w:val="single" w:sz="4" w:space="0" w:color="auto"/>
            </w:tcBorders>
            <w:vAlign w:val="center"/>
          </w:tcPr>
          <w:p w14:paraId="5DF1DBEE" w14:textId="77777777" w:rsidR="00F278E2" w:rsidRPr="00DB45EC" w:rsidRDefault="00F278E2" w:rsidP="00793C07">
            <w:pPr>
              <w:suppressAutoHyphens/>
              <w:jc w:val="center"/>
              <w:rPr>
                <w:rFonts w:ascii="Times New Roman" w:hAnsi="Times New Roman" w:cs="Times New Roman"/>
                <w:b/>
                <w:i/>
              </w:rPr>
            </w:pPr>
          </w:p>
        </w:tc>
        <w:tc>
          <w:tcPr>
            <w:tcW w:w="653" w:type="pct"/>
            <w:vMerge/>
            <w:tcBorders>
              <w:left w:val="single" w:sz="4" w:space="0" w:color="auto"/>
              <w:right w:val="single" w:sz="4" w:space="0" w:color="auto"/>
            </w:tcBorders>
          </w:tcPr>
          <w:p w14:paraId="228F103B" w14:textId="77777777" w:rsidR="00F278E2" w:rsidRPr="00DB45EC" w:rsidRDefault="00F278E2" w:rsidP="00793C07">
            <w:pPr>
              <w:suppressAutoHyphens/>
              <w:jc w:val="center"/>
              <w:rPr>
                <w:rFonts w:ascii="Times New Roman" w:hAnsi="Times New Roman" w:cs="Times New Roman"/>
                <w:b/>
                <w:i/>
              </w:rPr>
            </w:pPr>
          </w:p>
        </w:tc>
      </w:tr>
      <w:tr w:rsidR="00F278E2" w:rsidRPr="00DB45EC" w14:paraId="7828B46E" w14:textId="77777777" w:rsidTr="00387967">
        <w:trPr>
          <w:trHeight w:val="285"/>
        </w:trPr>
        <w:tc>
          <w:tcPr>
            <w:tcW w:w="823" w:type="pct"/>
            <w:vMerge/>
            <w:tcBorders>
              <w:left w:val="single" w:sz="4" w:space="0" w:color="auto"/>
              <w:right w:val="single" w:sz="4" w:space="0" w:color="auto"/>
            </w:tcBorders>
            <w:vAlign w:val="center"/>
          </w:tcPr>
          <w:p w14:paraId="579697D0" w14:textId="77777777" w:rsidR="00F278E2" w:rsidRPr="00DB45EC" w:rsidRDefault="00F278E2" w:rsidP="00793C07">
            <w:pPr>
              <w:rPr>
                <w:rFonts w:ascii="Times New Roman" w:hAnsi="Times New Roman" w:cs="Times New Roman"/>
                <w:b/>
                <w:bCs/>
              </w:rPr>
            </w:pPr>
          </w:p>
        </w:tc>
        <w:tc>
          <w:tcPr>
            <w:tcW w:w="2924" w:type="pct"/>
            <w:tcBorders>
              <w:top w:val="single" w:sz="4" w:space="0" w:color="auto"/>
              <w:left w:val="single" w:sz="4" w:space="0" w:color="auto"/>
              <w:bottom w:val="single" w:sz="4" w:space="0" w:color="auto"/>
              <w:right w:val="single" w:sz="4" w:space="0" w:color="auto"/>
            </w:tcBorders>
            <w:vAlign w:val="center"/>
          </w:tcPr>
          <w:p w14:paraId="474AEBCA" w14:textId="204A7A27" w:rsidR="00F278E2" w:rsidRPr="00DB45EC" w:rsidRDefault="00F278E2" w:rsidP="00793C07">
            <w:pPr>
              <w:suppressAutoHyphens/>
              <w:ind w:left="33"/>
              <w:jc w:val="both"/>
              <w:rPr>
                <w:rFonts w:ascii="Times New Roman" w:hAnsi="Times New Roman" w:cs="Times New Roman"/>
                <w:bCs/>
              </w:rPr>
            </w:pPr>
            <w:r w:rsidRPr="00AD32EF">
              <w:rPr>
                <w:rFonts w:ascii="Times New Roman" w:hAnsi="Times New Roman"/>
                <w:b/>
              </w:rPr>
              <w:t xml:space="preserve">4. </w:t>
            </w:r>
            <w:r w:rsidRPr="00AD32EF">
              <w:rPr>
                <w:rFonts w:ascii="Times New Roman" w:hAnsi="Times New Roman"/>
              </w:rPr>
              <w:t>Расчёт бюджета рабочего времени и составление графика выхода рабочих на работу</w:t>
            </w:r>
          </w:p>
        </w:tc>
        <w:tc>
          <w:tcPr>
            <w:tcW w:w="600" w:type="pct"/>
            <w:tcBorders>
              <w:top w:val="single" w:sz="4" w:space="0" w:color="auto"/>
              <w:left w:val="single" w:sz="4" w:space="0" w:color="auto"/>
              <w:bottom w:val="single" w:sz="4" w:space="0" w:color="auto"/>
              <w:right w:val="single" w:sz="4" w:space="0" w:color="auto"/>
            </w:tcBorders>
            <w:vAlign w:val="center"/>
          </w:tcPr>
          <w:p w14:paraId="20448D6F" w14:textId="77777777" w:rsidR="00F278E2" w:rsidRPr="00DB45EC" w:rsidRDefault="00F278E2" w:rsidP="00793C07">
            <w:pPr>
              <w:suppressAutoHyphens/>
              <w:jc w:val="center"/>
              <w:rPr>
                <w:rFonts w:ascii="Times New Roman" w:hAnsi="Times New Roman" w:cs="Times New Roman"/>
                <w:b/>
                <w:i/>
              </w:rPr>
            </w:pPr>
          </w:p>
        </w:tc>
        <w:tc>
          <w:tcPr>
            <w:tcW w:w="653" w:type="pct"/>
            <w:vMerge/>
            <w:tcBorders>
              <w:left w:val="single" w:sz="4" w:space="0" w:color="auto"/>
              <w:right w:val="single" w:sz="4" w:space="0" w:color="auto"/>
            </w:tcBorders>
          </w:tcPr>
          <w:p w14:paraId="00F2A821" w14:textId="77777777" w:rsidR="00F278E2" w:rsidRPr="00DB45EC" w:rsidRDefault="00F278E2" w:rsidP="00793C07">
            <w:pPr>
              <w:suppressAutoHyphens/>
              <w:jc w:val="center"/>
              <w:rPr>
                <w:rFonts w:ascii="Times New Roman" w:hAnsi="Times New Roman" w:cs="Times New Roman"/>
                <w:b/>
                <w:i/>
              </w:rPr>
            </w:pPr>
          </w:p>
        </w:tc>
      </w:tr>
      <w:tr w:rsidR="00F278E2" w:rsidRPr="00DB45EC" w14:paraId="64A4CDE6" w14:textId="77777777" w:rsidTr="00387967">
        <w:trPr>
          <w:trHeight w:val="285"/>
        </w:trPr>
        <w:tc>
          <w:tcPr>
            <w:tcW w:w="823" w:type="pct"/>
            <w:vMerge/>
            <w:tcBorders>
              <w:left w:val="single" w:sz="4" w:space="0" w:color="auto"/>
              <w:right w:val="single" w:sz="4" w:space="0" w:color="auto"/>
            </w:tcBorders>
            <w:vAlign w:val="center"/>
          </w:tcPr>
          <w:p w14:paraId="4C9ED3E0" w14:textId="77777777" w:rsidR="00F278E2" w:rsidRPr="00DB45EC" w:rsidRDefault="00F278E2" w:rsidP="00793C07">
            <w:pPr>
              <w:rPr>
                <w:rFonts w:ascii="Times New Roman" w:hAnsi="Times New Roman" w:cs="Times New Roman"/>
                <w:b/>
                <w:bCs/>
              </w:rPr>
            </w:pPr>
          </w:p>
        </w:tc>
        <w:tc>
          <w:tcPr>
            <w:tcW w:w="2924" w:type="pct"/>
            <w:tcBorders>
              <w:top w:val="single" w:sz="4" w:space="0" w:color="auto"/>
              <w:left w:val="single" w:sz="4" w:space="0" w:color="auto"/>
              <w:bottom w:val="single" w:sz="4" w:space="0" w:color="auto"/>
              <w:right w:val="single" w:sz="4" w:space="0" w:color="auto"/>
            </w:tcBorders>
            <w:vAlign w:val="center"/>
          </w:tcPr>
          <w:p w14:paraId="04331DC2" w14:textId="643CF073" w:rsidR="00F278E2" w:rsidRPr="00DB45EC" w:rsidRDefault="00F278E2" w:rsidP="00793C07">
            <w:pPr>
              <w:suppressAutoHyphens/>
              <w:ind w:left="33"/>
              <w:jc w:val="both"/>
              <w:rPr>
                <w:rFonts w:ascii="Times New Roman" w:hAnsi="Times New Roman" w:cs="Times New Roman"/>
                <w:bCs/>
              </w:rPr>
            </w:pPr>
            <w:r w:rsidRPr="00AD32EF">
              <w:rPr>
                <w:rFonts w:ascii="Times New Roman" w:hAnsi="Times New Roman"/>
                <w:b/>
              </w:rPr>
              <w:t xml:space="preserve">5. </w:t>
            </w:r>
            <w:r w:rsidRPr="00AD32EF">
              <w:rPr>
                <w:rFonts w:ascii="Times New Roman" w:hAnsi="Times New Roman"/>
              </w:rPr>
              <w:t>Расчет технически обоснованных норм</w:t>
            </w:r>
          </w:p>
        </w:tc>
        <w:tc>
          <w:tcPr>
            <w:tcW w:w="600" w:type="pct"/>
            <w:tcBorders>
              <w:top w:val="single" w:sz="4" w:space="0" w:color="auto"/>
              <w:left w:val="single" w:sz="4" w:space="0" w:color="auto"/>
              <w:bottom w:val="single" w:sz="4" w:space="0" w:color="auto"/>
              <w:right w:val="single" w:sz="4" w:space="0" w:color="auto"/>
            </w:tcBorders>
            <w:vAlign w:val="center"/>
          </w:tcPr>
          <w:p w14:paraId="380945BD" w14:textId="77777777" w:rsidR="00F278E2" w:rsidRPr="00DB45EC" w:rsidRDefault="00F278E2" w:rsidP="00793C07">
            <w:pPr>
              <w:suppressAutoHyphens/>
              <w:jc w:val="center"/>
              <w:rPr>
                <w:rFonts w:ascii="Times New Roman" w:hAnsi="Times New Roman" w:cs="Times New Roman"/>
                <w:b/>
                <w:i/>
              </w:rPr>
            </w:pPr>
          </w:p>
        </w:tc>
        <w:tc>
          <w:tcPr>
            <w:tcW w:w="653" w:type="pct"/>
            <w:vMerge/>
            <w:tcBorders>
              <w:left w:val="single" w:sz="4" w:space="0" w:color="auto"/>
              <w:right w:val="single" w:sz="4" w:space="0" w:color="auto"/>
            </w:tcBorders>
          </w:tcPr>
          <w:p w14:paraId="56C52838" w14:textId="77777777" w:rsidR="00F278E2" w:rsidRPr="00DB45EC" w:rsidRDefault="00F278E2" w:rsidP="00793C07">
            <w:pPr>
              <w:suppressAutoHyphens/>
              <w:jc w:val="center"/>
              <w:rPr>
                <w:rFonts w:ascii="Times New Roman" w:hAnsi="Times New Roman" w:cs="Times New Roman"/>
                <w:b/>
                <w:i/>
              </w:rPr>
            </w:pPr>
          </w:p>
        </w:tc>
      </w:tr>
      <w:tr w:rsidR="00F278E2" w:rsidRPr="00DB45EC" w14:paraId="4F88DDE1" w14:textId="77777777" w:rsidTr="00387967">
        <w:trPr>
          <w:trHeight w:val="285"/>
        </w:trPr>
        <w:tc>
          <w:tcPr>
            <w:tcW w:w="823" w:type="pct"/>
            <w:vMerge/>
            <w:tcBorders>
              <w:left w:val="single" w:sz="4" w:space="0" w:color="auto"/>
              <w:right w:val="single" w:sz="4" w:space="0" w:color="auto"/>
            </w:tcBorders>
            <w:vAlign w:val="center"/>
          </w:tcPr>
          <w:p w14:paraId="217BDD6D" w14:textId="77777777" w:rsidR="00F278E2" w:rsidRPr="00DB45EC" w:rsidRDefault="00F278E2" w:rsidP="00793C07">
            <w:pPr>
              <w:rPr>
                <w:rFonts w:ascii="Times New Roman" w:hAnsi="Times New Roman" w:cs="Times New Roman"/>
                <w:b/>
                <w:bCs/>
              </w:rPr>
            </w:pPr>
          </w:p>
        </w:tc>
        <w:tc>
          <w:tcPr>
            <w:tcW w:w="2924" w:type="pct"/>
            <w:tcBorders>
              <w:top w:val="single" w:sz="4" w:space="0" w:color="auto"/>
              <w:left w:val="single" w:sz="4" w:space="0" w:color="auto"/>
              <w:bottom w:val="single" w:sz="4" w:space="0" w:color="auto"/>
              <w:right w:val="single" w:sz="4" w:space="0" w:color="auto"/>
            </w:tcBorders>
            <w:vAlign w:val="center"/>
          </w:tcPr>
          <w:p w14:paraId="27EA7584" w14:textId="10E15428" w:rsidR="00F278E2" w:rsidRPr="00DB45EC" w:rsidRDefault="00F278E2" w:rsidP="00793C07">
            <w:pPr>
              <w:suppressAutoHyphens/>
              <w:ind w:left="33"/>
              <w:jc w:val="both"/>
              <w:rPr>
                <w:rFonts w:ascii="Times New Roman" w:hAnsi="Times New Roman" w:cs="Times New Roman"/>
                <w:bCs/>
              </w:rPr>
            </w:pPr>
            <w:r w:rsidRPr="00AD32EF">
              <w:rPr>
                <w:rFonts w:ascii="Times New Roman" w:hAnsi="Times New Roman"/>
                <w:b/>
              </w:rPr>
              <w:t>6.</w:t>
            </w:r>
            <w:r w:rsidRPr="00AD32EF">
              <w:rPr>
                <w:rFonts w:ascii="Times New Roman" w:hAnsi="Times New Roman"/>
              </w:rPr>
              <w:t xml:space="preserve"> Расчет заработной платы работников предприятия при сдельной форме оплаты труда</w:t>
            </w:r>
          </w:p>
        </w:tc>
        <w:tc>
          <w:tcPr>
            <w:tcW w:w="600" w:type="pct"/>
            <w:tcBorders>
              <w:top w:val="single" w:sz="4" w:space="0" w:color="auto"/>
              <w:left w:val="single" w:sz="4" w:space="0" w:color="auto"/>
              <w:bottom w:val="single" w:sz="4" w:space="0" w:color="auto"/>
              <w:right w:val="single" w:sz="4" w:space="0" w:color="auto"/>
            </w:tcBorders>
            <w:vAlign w:val="center"/>
          </w:tcPr>
          <w:p w14:paraId="68AB1767" w14:textId="77777777" w:rsidR="00F278E2" w:rsidRPr="00DB45EC" w:rsidRDefault="00F278E2" w:rsidP="00793C07">
            <w:pPr>
              <w:suppressAutoHyphens/>
              <w:jc w:val="center"/>
              <w:rPr>
                <w:rFonts w:ascii="Times New Roman" w:hAnsi="Times New Roman" w:cs="Times New Roman"/>
                <w:b/>
                <w:i/>
              </w:rPr>
            </w:pPr>
          </w:p>
        </w:tc>
        <w:tc>
          <w:tcPr>
            <w:tcW w:w="653" w:type="pct"/>
            <w:vMerge/>
            <w:tcBorders>
              <w:left w:val="single" w:sz="4" w:space="0" w:color="auto"/>
              <w:right w:val="single" w:sz="4" w:space="0" w:color="auto"/>
            </w:tcBorders>
          </w:tcPr>
          <w:p w14:paraId="06ADAB14" w14:textId="77777777" w:rsidR="00F278E2" w:rsidRPr="00DB45EC" w:rsidRDefault="00F278E2" w:rsidP="00793C07">
            <w:pPr>
              <w:suppressAutoHyphens/>
              <w:jc w:val="center"/>
              <w:rPr>
                <w:rFonts w:ascii="Times New Roman" w:hAnsi="Times New Roman" w:cs="Times New Roman"/>
                <w:b/>
                <w:i/>
              </w:rPr>
            </w:pPr>
          </w:p>
        </w:tc>
      </w:tr>
      <w:tr w:rsidR="00F278E2" w:rsidRPr="00DB45EC" w14:paraId="16E800C0" w14:textId="77777777" w:rsidTr="00387967">
        <w:trPr>
          <w:trHeight w:val="285"/>
        </w:trPr>
        <w:tc>
          <w:tcPr>
            <w:tcW w:w="823" w:type="pct"/>
            <w:vMerge/>
            <w:tcBorders>
              <w:left w:val="single" w:sz="4" w:space="0" w:color="auto"/>
              <w:right w:val="single" w:sz="4" w:space="0" w:color="auto"/>
            </w:tcBorders>
            <w:vAlign w:val="center"/>
          </w:tcPr>
          <w:p w14:paraId="50B4E2BE" w14:textId="77777777" w:rsidR="00F278E2" w:rsidRPr="00DB45EC" w:rsidRDefault="00F278E2" w:rsidP="00793C07">
            <w:pPr>
              <w:rPr>
                <w:rFonts w:ascii="Times New Roman" w:hAnsi="Times New Roman" w:cs="Times New Roman"/>
                <w:b/>
                <w:bCs/>
              </w:rPr>
            </w:pPr>
          </w:p>
        </w:tc>
        <w:tc>
          <w:tcPr>
            <w:tcW w:w="2924" w:type="pct"/>
            <w:tcBorders>
              <w:top w:val="single" w:sz="4" w:space="0" w:color="auto"/>
              <w:left w:val="single" w:sz="4" w:space="0" w:color="auto"/>
              <w:bottom w:val="single" w:sz="4" w:space="0" w:color="auto"/>
              <w:right w:val="single" w:sz="4" w:space="0" w:color="auto"/>
            </w:tcBorders>
            <w:vAlign w:val="center"/>
          </w:tcPr>
          <w:p w14:paraId="466B8357" w14:textId="2F6636FB" w:rsidR="00F278E2" w:rsidRPr="00DB45EC" w:rsidRDefault="00F278E2" w:rsidP="00793C07">
            <w:pPr>
              <w:suppressAutoHyphens/>
              <w:ind w:left="33"/>
              <w:jc w:val="both"/>
              <w:rPr>
                <w:rFonts w:ascii="Times New Roman" w:hAnsi="Times New Roman" w:cs="Times New Roman"/>
                <w:bCs/>
              </w:rPr>
            </w:pPr>
            <w:r w:rsidRPr="00AD32EF">
              <w:rPr>
                <w:rFonts w:ascii="Times New Roman" w:hAnsi="Times New Roman"/>
                <w:b/>
              </w:rPr>
              <w:t xml:space="preserve">7. </w:t>
            </w:r>
            <w:r w:rsidRPr="00AD32EF">
              <w:rPr>
                <w:rFonts w:ascii="Times New Roman" w:hAnsi="Times New Roman"/>
              </w:rPr>
              <w:t>Расчет заработной платы работников предприятия при повременной форме оплаты труда</w:t>
            </w:r>
          </w:p>
        </w:tc>
        <w:tc>
          <w:tcPr>
            <w:tcW w:w="600" w:type="pct"/>
            <w:tcBorders>
              <w:top w:val="single" w:sz="4" w:space="0" w:color="auto"/>
              <w:left w:val="single" w:sz="4" w:space="0" w:color="auto"/>
              <w:bottom w:val="single" w:sz="4" w:space="0" w:color="auto"/>
              <w:right w:val="single" w:sz="4" w:space="0" w:color="auto"/>
            </w:tcBorders>
            <w:vAlign w:val="center"/>
          </w:tcPr>
          <w:p w14:paraId="259A8529" w14:textId="77777777" w:rsidR="00F278E2" w:rsidRPr="00DB45EC" w:rsidRDefault="00F278E2" w:rsidP="00793C07">
            <w:pPr>
              <w:suppressAutoHyphens/>
              <w:jc w:val="center"/>
              <w:rPr>
                <w:rFonts w:ascii="Times New Roman" w:hAnsi="Times New Roman" w:cs="Times New Roman"/>
                <w:b/>
                <w:i/>
              </w:rPr>
            </w:pPr>
          </w:p>
        </w:tc>
        <w:tc>
          <w:tcPr>
            <w:tcW w:w="653" w:type="pct"/>
            <w:vMerge/>
            <w:tcBorders>
              <w:left w:val="single" w:sz="4" w:space="0" w:color="auto"/>
              <w:right w:val="single" w:sz="4" w:space="0" w:color="auto"/>
            </w:tcBorders>
          </w:tcPr>
          <w:p w14:paraId="33F34698" w14:textId="77777777" w:rsidR="00F278E2" w:rsidRPr="00DB45EC" w:rsidRDefault="00F278E2" w:rsidP="00793C07">
            <w:pPr>
              <w:suppressAutoHyphens/>
              <w:jc w:val="center"/>
              <w:rPr>
                <w:rFonts w:ascii="Times New Roman" w:hAnsi="Times New Roman" w:cs="Times New Roman"/>
                <w:b/>
                <w:i/>
              </w:rPr>
            </w:pPr>
          </w:p>
        </w:tc>
      </w:tr>
      <w:tr w:rsidR="00F278E2" w:rsidRPr="00DB45EC" w14:paraId="0426FEC4" w14:textId="77777777" w:rsidTr="00387967">
        <w:trPr>
          <w:trHeight w:val="285"/>
        </w:trPr>
        <w:tc>
          <w:tcPr>
            <w:tcW w:w="823" w:type="pct"/>
            <w:vMerge/>
            <w:tcBorders>
              <w:left w:val="single" w:sz="4" w:space="0" w:color="auto"/>
              <w:right w:val="single" w:sz="4" w:space="0" w:color="auto"/>
            </w:tcBorders>
            <w:vAlign w:val="center"/>
          </w:tcPr>
          <w:p w14:paraId="5D717CD2" w14:textId="77777777" w:rsidR="00F278E2" w:rsidRPr="00DB45EC" w:rsidRDefault="00F278E2" w:rsidP="00793C07">
            <w:pPr>
              <w:rPr>
                <w:rFonts w:ascii="Times New Roman" w:hAnsi="Times New Roman" w:cs="Times New Roman"/>
                <w:b/>
                <w:bCs/>
              </w:rPr>
            </w:pPr>
          </w:p>
        </w:tc>
        <w:tc>
          <w:tcPr>
            <w:tcW w:w="2924" w:type="pct"/>
            <w:tcBorders>
              <w:top w:val="single" w:sz="4" w:space="0" w:color="auto"/>
              <w:left w:val="single" w:sz="4" w:space="0" w:color="auto"/>
              <w:bottom w:val="single" w:sz="4" w:space="0" w:color="auto"/>
              <w:right w:val="single" w:sz="4" w:space="0" w:color="auto"/>
            </w:tcBorders>
            <w:vAlign w:val="center"/>
          </w:tcPr>
          <w:p w14:paraId="65CE7188" w14:textId="7F581AB7" w:rsidR="00F278E2" w:rsidRPr="00DB45EC" w:rsidRDefault="00F278E2" w:rsidP="00793C07">
            <w:pPr>
              <w:suppressAutoHyphens/>
              <w:ind w:left="33"/>
              <w:jc w:val="both"/>
              <w:rPr>
                <w:rFonts w:ascii="Times New Roman" w:hAnsi="Times New Roman" w:cs="Times New Roman"/>
                <w:bCs/>
              </w:rPr>
            </w:pPr>
            <w:r w:rsidRPr="00AD32EF">
              <w:rPr>
                <w:rFonts w:ascii="Times New Roman" w:hAnsi="Times New Roman"/>
                <w:b/>
              </w:rPr>
              <w:t>8.</w:t>
            </w:r>
            <w:r w:rsidRPr="00AD32EF">
              <w:rPr>
                <w:rFonts w:ascii="Times New Roman" w:hAnsi="Times New Roman"/>
              </w:rPr>
              <w:t xml:space="preserve"> Расчет фонда заработной платы и среднемесячной заработной платы </w:t>
            </w:r>
          </w:p>
        </w:tc>
        <w:tc>
          <w:tcPr>
            <w:tcW w:w="600" w:type="pct"/>
            <w:tcBorders>
              <w:top w:val="single" w:sz="4" w:space="0" w:color="auto"/>
              <w:left w:val="single" w:sz="4" w:space="0" w:color="auto"/>
              <w:bottom w:val="single" w:sz="4" w:space="0" w:color="auto"/>
              <w:right w:val="single" w:sz="4" w:space="0" w:color="auto"/>
            </w:tcBorders>
            <w:vAlign w:val="center"/>
          </w:tcPr>
          <w:p w14:paraId="3BE6682A" w14:textId="77777777" w:rsidR="00F278E2" w:rsidRPr="00DB45EC" w:rsidRDefault="00F278E2" w:rsidP="00793C07">
            <w:pPr>
              <w:suppressAutoHyphens/>
              <w:jc w:val="center"/>
              <w:rPr>
                <w:rFonts w:ascii="Times New Roman" w:hAnsi="Times New Roman" w:cs="Times New Roman"/>
                <w:b/>
                <w:i/>
              </w:rPr>
            </w:pPr>
          </w:p>
        </w:tc>
        <w:tc>
          <w:tcPr>
            <w:tcW w:w="653" w:type="pct"/>
            <w:vMerge/>
            <w:tcBorders>
              <w:left w:val="single" w:sz="4" w:space="0" w:color="auto"/>
              <w:right w:val="single" w:sz="4" w:space="0" w:color="auto"/>
            </w:tcBorders>
          </w:tcPr>
          <w:p w14:paraId="1136F378" w14:textId="77777777" w:rsidR="00F278E2" w:rsidRPr="00DB45EC" w:rsidRDefault="00F278E2" w:rsidP="00793C07">
            <w:pPr>
              <w:suppressAutoHyphens/>
              <w:jc w:val="center"/>
              <w:rPr>
                <w:rFonts w:ascii="Times New Roman" w:hAnsi="Times New Roman" w:cs="Times New Roman"/>
                <w:b/>
                <w:i/>
              </w:rPr>
            </w:pPr>
          </w:p>
        </w:tc>
      </w:tr>
      <w:tr w:rsidR="00F278E2" w:rsidRPr="00DB45EC" w14:paraId="72B54CD1" w14:textId="77777777" w:rsidTr="00387967">
        <w:trPr>
          <w:trHeight w:val="285"/>
        </w:trPr>
        <w:tc>
          <w:tcPr>
            <w:tcW w:w="823" w:type="pct"/>
            <w:vMerge/>
            <w:tcBorders>
              <w:left w:val="single" w:sz="4" w:space="0" w:color="auto"/>
              <w:right w:val="single" w:sz="4" w:space="0" w:color="auto"/>
            </w:tcBorders>
            <w:vAlign w:val="center"/>
          </w:tcPr>
          <w:p w14:paraId="67085335" w14:textId="77777777" w:rsidR="00F278E2" w:rsidRPr="00DB45EC" w:rsidRDefault="00F278E2" w:rsidP="00793C07">
            <w:pPr>
              <w:rPr>
                <w:rFonts w:ascii="Times New Roman" w:hAnsi="Times New Roman" w:cs="Times New Roman"/>
                <w:b/>
                <w:bCs/>
              </w:rPr>
            </w:pPr>
          </w:p>
        </w:tc>
        <w:tc>
          <w:tcPr>
            <w:tcW w:w="2924" w:type="pct"/>
            <w:tcBorders>
              <w:top w:val="single" w:sz="4" w:space="0" w:color="auto"/>
              <w:left w:val="single" w:sz="4" w:space="0" w:color="auto"/>
              <w:bottom w:val="single" w:sz="4" w:space="0" w:color="auto"/>
              <w:right w:val="single" w:sz="4" w:space="0" w:color="auto"/>
            </w:tcBorders>
            <w:vAlign w:val="center"/>
          </w:tcPr>
          <w:p w14:paraId="456D0653" w14:textId="7205CF05" w:rsidR="00F278E2" w:rsidRPr="00DB45EC" w:rsidRDefault="00F278E2" w:rsidP="00793C07">
            <w:pPr>
              <w:suppressAutoHyphens/>
              <w:ind w:left="33"/>
              <w:jc w:val="both"/>
              <w:rPr>
                <w:rFonts w:ascii="Times New Roman" w:hAnsi="Times New Roman" w:cs="Times New Roman"/>
                <w:bCs/>
              </w:rPr>
            </w:pPr>
            <w:r w:rsidRPr="00AD32EF">
              <w:rPr>
                <w:rFonts w:ascii="Times New Roman" w:hAnsi="Times New Roman"/>
                <w:b/>
              </w:rPr>
              <w:t>9.</w:t>
            </w:r>
            <w:r w:rsidRPr="00AD32EF">
              <w:rPr>
                <w:rFonts w:ascii="Times New Roman" w:hAnsi="Times New Roman"/>
              </w:rPr>
              <w:t xml:space="preserve"> Расчет себестоимости продукции и показателей снижения себестоимости</w:t>
            </w:r>
          </w:p>
        </w:tc>
        <w:tc>
          <w:tcPr>
            <w:tcW w:w="600" w:type="pct"/>
            <w:tcBorders>
              <w:top w:val="single" w:sz="4" w:space="0" w:color="auto"/>
              <w:left w:val="single" w:sz="4" w:space="0" w:color="auto"/>
              <w:bottom w:val="single" w:sz="4" w:space="0" w:color="auto"/>
              <w:right w:val="single" w:sz="4" w:space="0" w:color="auto"/>
            </w:tcBorders>
            <w:vAlign w:val="center"/>
          </w:tcPr>
          <w:p w14:paraId="0298717A" w14:textId="77777777" w:rsidR="00F278E2" w:rsidRPr="00DB45EC" w:rsidRDefault="00F278E2" w:rsidP="00793C07">
            <w:pPr>
              <w:suppressAutoHyphens/>
              <w:jc w:val="center"/>
              <w:rPr>
                <w:rFonts w:ascii="Times New Roman" w:hAnsi="Times New Roman" w:cs="Times New Roman"/>
                <w:b/>
                <w:i/>
              </w:rPr>
            </w:pPr>
          </w:p>
        </w:tc>
        <w:tc>
          <w:tcPr>
            <w:tcW w:w="653" w:type="pct"/>
            <w:vMerge/>
            <w:tcBorders>
              <w:left w:val="single" w:sz="4" w:space="0" w:color="auto"/>
              <w:right w:val="single" w:sz="4" w:space="0" w:color="auto"/>
            </w:tcBorders>
          </w:tcPr>
          <w:p w14:paraId="2D460833" w14:textId="77777777" w:rsidR="00F278E2" w:rsidRPr="00DB45EC" w:rsidRDefault="00F278E2" w:rsidP="00793C07">
            <w:pPr>
              <w:suppressAutoHyphens/>
              <w:jc w:val="center"/>
              <w:rPr>
                <w:rFonts w:ascii="Times New Roman" w:hAnsi="Times New Roman" w:cs="Times New Roman"/>
                <w:b/>
                <w:i/>
              </w:rPr>
            </w:pPr>
          </w:p>
        </w:tc>
      </w:tr>
      <w:tr w:rsidR="00F278E2" w:rsidRPr="00DB45EC" w14:paraId="3B07E94A" w14:textId="77777777" w:rsidTr="00387967">
        <w:trPr>
          <w:trHeight w:val="285"/>
        </w:trPr>
        <w:tc>
          <w:tcPr>
            <w:tcW w:w="823" w:type="pct"/>
            <w:vMerge/>
            <w:tcBorders>
              <w:left w:val="single" w:sz="4" w:space="0" w:color="auto"/>
              <w:right w:val="single" w:sz="4" w:space="0" w:color="auto"/>
            </w:tcBorders>
            <w:vAlign w:val="center"/>
          </w:tcPr>
          <w:p w14:paraId="3050D8ED" w14:textId="77777777" w:rsidR="00F278E2" w:rsidRPr="00DB45EC" w:rsidRDefault="00F278E2" w:rsidP="00793C07">
            <w:pPr>
              <w:rPr>
                <w:rFonts w:ascii="Times New Roman" w:hAnsi="Times New Roman" w:cs="Times New Roman"/>
                <w:b/>
                <w:bCs/>
              </w:rPr>
            </w:pPr>
          </w:p>
        </w:tc>
        <w:tc>
          <w:tcPr>
            <w:tcW w:w="2924" w:type="pct"/>
            <w:tcBorders>
              <w:top w:val="single" w:sz="4" w:space="0" w:color="auto"/>
              <w:left w:val="single" w:sz="4" w:space="0" w:color="auto"/>
              <w:bottom w:val="single" w:sz="4" w:space="0" w:color="auto"/>
              <w:right w:val="single" w:sz="4" w:space="0" w:color="auto"/>
            </w:tcBorders>
            <w:vAlign w:val="center"/>
          </w:tcPr>
          <w:p w14:paraId="289EBE43" w14:textId="63E3EC6C" w:rsidR="00F278E2" w:rsidRPr="00DB45EC" w:rsidRDefault="00F278E2" w:rsidP="00793C07">
            <w:pPr>
              <w:suppressAutoHyphens/>
              <w:ind w:left="33"/>
              <w:jc w:val="both"/>
              <w:rPr>
                <w:rFonts w:ascii="Times New Roman" w:hAnsi="Times New Roman" w:cs="Times New Roman"/>
                <w:bCs/>
              </w:rPr>
            </w:pPr>
            <w:r w:rsidRPr="00AD32EF">
              <w:rPr>
                <w:rFonts w:ascii="Times New Roman" w:hAnsi="Times New Roman"/>
                <w:b/>
              </w:rPr>
              <w:t>10.</w:t>
            </w:r>
            <w:r w:rsidRPr="00AD32EF">
              <w:rPr>
                <w:rFonts w:ascii="Times New Roman" w:hAnsi="Times New Roman"/>
              </w:rPr>
              <w:t xml:space="preserve"> Расчет экономических показателей работы предприятия</w:t>
            </w:r>
          </w:p>
        </w:tc>
        <w:tc>
          <w:tcPr>
            <w:tcW w:w="600" w:type="pct"/>
            <w:tcBorders>
              <w:top w:val="single" w:sz="4" w:space="0" w:color="auto"/>
              <w:left w:val="single" w:sz="4" w:space="0" w:color="auto"/>
              <w:bottom w:val="single" w:sz="4" w:space="0" w:color="auto"/>
              <w:right w:val="single" w:sz="4" w:space="0" w:color="auto"/>
            </w:tcBorders>
            <w:vAlign w:val="center"/>
          </w:tcPr>
          <w:p w14:paraId="6CF5D2B9" w14:textId="77777777" w:rsidR="00F278E2" w:rsidRPr="00DB45EC" w:rsidRDefault="00F278E2" w:rsidP="00793C07">
            <w:pPr>
              <w:suppressAutoHyphens/>
              <w:jc w:val="center"/>
              <w:rPr>
                <w:rFonts w:ascii="Times New Roman" w:hAnsi="Times New Roman" w:cs="Times New Roman"/>
                <w:b/>
                <w:i/>
              </w:rPr>
            </w:pPr>
          </w:p>
        </w:tc>
        <w:tc>
          <w:tcPr>
            <w:tcW w:w="653" w:type="pct"/>
            <w:vMerge/>
            <w:tcBorders>
              <w:left w:val="single" w:sz="4" w:space="0" w:color="auto"/>
              <w:right w:val="single" w:sz="4" w:space="0" w:color="auto"/>
            </w:tcBorders>
          </w:tcPr>
          <w:p w14:paraId="2DA200DD" w14:textId="77777777" w:rsidR="00F278E2" w:rsidRPr="00DB45EC" w:rsidRDefault="00F278E2" w:rsidP="00793C07">
            <w:pPr>
              <w:suppressAutoHyphens/>
              <w:jc w:val="center"/>
              <w:rPr>
                <w:rFonts w:ascii="Times New Roman" w:hAnsi="Times New Roman" w:cs="Times New Roman"/>
                <w:b/>
                <w:i/>
              </w:rPr>
            </w:pPr>
          </w:p>
        </w:tc>
      </w:tr>
      <w:tr w:rsidR="00F278E2" w:rsidRPr="00DB45EC" w14:paraId="249C6B28" w14:textId="77777777" w:rsidTr="00387967">
        <w:trPr>
          <w:trHeight w:val="285"/>
        </w:trPr>
        <w:tc>
          <w:tcPr>
            <w:tcW w:w="823" w:type="pct"/>
            <w:vMerge/>
            <w:tcBorders>
              <w:left w:val="single" w:sz="4" w:space="0" w:color="auto"/>
              <w:right w:val="single" w:sz="4" w:space="0" w:color="auto"/>
            </w:tcBorders>
            <w:vAlign w:val="center"/>
          </w:tcPr>
          <w:p w14:paraId="398D8EE7" w14:textId="77777777" w:rsidR="00F278E2" w:rsidRPr="00DB45EC" w:rsidRDefault="00F278E2" w:rsidP="00793C07">
            <w:pPr>
              <w:rPr>
                <w:rFonts w:ascii="Times New Roman" w:hAnsi="Times New Roman" w:cs="Times New Roman"/>
                <w:b/>
                <w:bCs/>
              </w:rPr>
            </w:pPr>
          </w:p>
        </w:tc>
        <w:tc>
          <w:tcPr>
            <w:tcW w:w="2924" w:type="pct"/>
            <w:tcBorders>
              <w:top w:val="single" w:sz="4" w:space="0" w:color="auto"/>
              <w:left w:val="single" w:sz="4" w:space="0" w:color="auto"/>
              <w:bottom w:val="single" w:sz="4" w:space="0" w:color="auto"/>
              <w:right w:val="single" w:sz="4" w:space="0" w:color="auto"/>
            </w:tcBorders>
            <w:vAlign w:val="center"/>
          </w:tcPr>
          <w:p w14:paraId="06B017A7" w14:textId="39F1E3F2" w:rsidR="00F278E2" w:rsidRPr="00DB45EC" w:rsidRDefault="00F278E2" w:rsidP="00793C07">
            <w:pPr>
              <w:suppressAutoHyphens/>
              <w:ind w:left="33"/>
              <w:jc w:val="both"/>
              <w:rPr>
                <w:rFonts w:ascii="Times New Roman" w:hAnsi="Times New Roman" w:cs="Times New Roman"/>
                <w:bCs/>
              </w:rPr>
            </w:pPr>
            <w:r w:rsidRPr="00AD32EF">
              <w:rPr>
                <w:rFonts w:ascii="Times New Roman" w:hAnsi="Times New Roman"/>
                <w:b/>
              </w:rPr>
              <w:t>11.</w:t>
            </w:r>
            <w:r w:rsidRPr="00AD32EF">
              <w:rPr>
                <w:rFonts w:ascii="Times New Roman" w:hAnsi="Times New Roman"/>
              </w:rPr>
              <w:t xml:space="preserve"> Оформление документов на различные операции с сырьем, полуфабрикатами и готовой продукции</w:t>
            </w:r>
          </w:p>
        </w:tc>
        <w:tc>
          <w:tcPr>
            <w:tcW w:w="600" w:type="pct"/>
            <w:tcBorders>
              <w:top w:val="single" w:sz="4" w:space="0" w:color="auto"/>
              <w:left w:val="single" w:sz="4" w:space="0" w:color="auto"/>
              <w:bottom w:val="single" w:sz="4" w:space="0" w:color="auto"/>
              <w:right w:val="single" w:sz="4" w:space="0" w:color="auto"/>
            </w:tcBorders>
            <w:vAlign w:val="center"/>
          </w:tcPr>
          <w:p w14:paraId="2C880C14" w14:textId="77777777" w:rsidR="00F278E2" w:rsidRPr="00DB45EC" w:rsidRDefault="00F278E2" w:rsidP="00793C07">
            <w:pPr>
              <w:suppressAutoHyphens/>
              <w:jc w:val="center"/>
              <w:rPr>
                <w:rFonts w:ascii="Times New Roman" w:hAnsi="Times New Roman" w:cs="Times New Roman"/>
                <w:b/>
                <w:i/>
              </w:rPr>
            </w:pPr>
          </w:p>
        </w:tc>
        <w:tc>
          <w:tcPr>
            <w:tcW w:w="653" w:type="pct"/>
            <w:vMerge/>
            <w:tcBorders>
              <w:left w:val="single" w:sz="4" w:space="0" w:color="auto"/>
              <w:right w:val="single" w:sz="4" w:space="0" w:color="auto"/>
            </w:tcBorders>
          </w:tcPr>
          <w:p w14:paraId="7A442DC2" w14:textId="77777777" w:rsidR="00F278E2" w:rsidRPr="00DB45EC" w:rsidRDefault="00F278E2" w:rsidP="00793C07">
            <w:pPr>
              <w:suppressAutoHyphens/>
              <w:jc w:val="center"/>
              <w:rPr>
                <w:rFonts w:ascii="Times New Roman" w:hAnsi="Times New Roman" w:cs="Times New Roman"/>
                <w:b/>
                <w:i/>
              </w:rPr>
            </w:pPr>
          </w:p>
        </w:tc>
      </w:tr>
      <w:tr w:rsidR="00F278E2" w:rsidRPr="00DB45EC" w14:paraId="04B798C0" w14:textId="77777777" w:rsidTr="00793C07">
        <w:trPr>
          <w:trHeight w:val="285"/>
        </w:trPr>
        <w:tc>
          <w:tcPr>
            <w:tcW w:w="823" w:type="pct"/>
            <w:vMerge/>
            <w:tcBorders>
              <w:left w:val="single" w:sz="4" w:space="0" w:color="auto"/>
              <w:bottom w:val="single" w:sz="4" w:space="0" w:color="auto"/>
              <w:right w:val="single" w:sz="4" w:space="0" w:color="auto"/>
            </w:tcBorders>
            <w:vAlign w:val="center"/>
          </w:tcPr>
          <w:p w14:paraId="1FC7A4CA" w14:textId="77777777" w:rsidR="00F278E2" w:rsidRPr="00DB45EC" w:rsidRDefault="00F278E2" w:rsidP="00793C07">
            <w:pPr>
              <w:rPr>
                <w:rFonts w:ascii="Times New Roman" w:hAnsi="Times New Roman" w:cs="Times New Roman"/>
                <w:b/>
                <w:bCs/>
              </w:rPr>
            </w:pPr>
          </w:p>
        </w:tc>
        <w:tc>
          <w:tcPr>
            <w:tcW w:w="2924" w:type="pct"/>
            <w:tcBorders>
              <w:top w:val="single" w:sz="4" w:space="0" w:color="auto"/>
              <w:left w:val="single" w:sz="4" w:space="0" w:color="auto"/>
              <w:bottom w:val="single" w:sz="4" w:space="0" w:color="auto"/>
              <w:right w:val="single" w:sz="4" w:space="0" w:color="auto"/>
            </w:tcBorders>
            <w:vAlign w:val="center"/>
          </w:tcPr>
          <w:p w14:paraId="4909A942" w14:textId="0FC2864C" w:rsidR="00F278E2" w:rsidRPr="00DB45EC" w:rsidRDefault="00F278E2" w:rsidP="00793C07">
            <w:pPr>
              <w:suppressAutoHyphens/>
              <w:ind w:left="33"/>
              <w:jc w:val="both"/>
              <w:rPr>
                <w:rFonts w:ascii="Times New Roman" w:hAnsi="Times New Roman" w:cs="Times New Roman"/>
                <w:bCs/>
              </w:rPr>
            </w:pPr>
            <w:r w:rsidRPr="00AD32EF">
              <w:rPr>
                <w:rFonts w:ascii="Times New Roman" w:hAnsi="Times New Roman"/>
                <w:b/>
              </w:rPr>
              <w:t>12.</w:t>
            </w:r>
            <w:r w:rsidRPr="00AD32EF">
              <w:rPr>
                <w:rFonts w:ascii="Times New Roman" w:hAnsi="Times New Roman"/>
              </w:rPr>
              <w:t xml:space="preserve"> Оформление табеля учета рабочего времени работников</w:t>
            </w:r>
          </w:p>
        </w:tc>
        <w:tc>
          <w:tcPr>
            <w:tcW w:w="600" w:type="pct"/>
            <w:tcBorders>
              <w:top w:val="single" w:sz="4" w:space="0" w:color="auto"/>
              <w:left w:val="single" w:sz="4" w:space="0" w:color="auto"/>
              <w:bottom w:val="single" w:sz="4" w:space="0" w:color="auto"/>
              <w:right w:val="single" w:sz="4" w:space="0" w:color="auto"/>
            </w:tcBorders>
            <w:vAlign w:val="center"/>
          </w:tcPr>
          <w:p w14:paraId="12AF1495" w14:textId="77777777" w:rsidR="00F278E2" w:rsidRPr="00DB45EC" w:rsidRDefault="00F278E2" w:rsidP="00793C07">
            <w:pPr>
              <w:suppressAutoHyphens/>
              <w:jc w:val="center"/>
              <w:rPr>
                <w:rFonts w:ascii="Times New Roman" w:hAnsi="Times New Roman" w:cs="Times New Roman"/>
                <w:b/>
                <w:i/>
              </w:rPr>
            </w:pPr>
          </w:p>
        </w:tc>
        <w:tc>
          <w:tcPr>
            <w:tcW w:w="653" w:type="pct"/>
            <w:vMerge/>
            <w:tcBorders>
              <w:left w:val="single" w:sz="4" w:space="0" w:color="auto"/>
              <w:bottom w:val="single" w:sz="4" w:space="0" w:color="auto"/>
              <w:right w:val="single" w:sz="4" w:space="0" w:color="auto"/>
            </w:tcBorders>
          </w:tcPr>
          <w:p w14:paraId="61B5562B" w14:textId="77777777" w:rsidR="00F278E2" w:rsidRPr="00DB45EC" w:rsidRDefault="00F278E2" w:rsidP="00793C07">
            <w:pPr>
              <w:suppressAutoHyphens/>
              <w:jc w:val="center"/>
              <w:rPr>
                <w:rFonts w:ascii="Times New Roman" w:hAnsi="Times New Roman" w:cs="Times New Roman"/>
                <w:b/>
                <w:i/>
              </w:rPr>
            </w:pPr>
          </w:p>
        </w:tc>
      </w:tr>
      <w:tr w:rsidR="00F278E2" w:rsidRPr="00DB45EC" w14:paraId="19EA302A" w14:textId="77777777" w:rsidTr="00387967">
        <w:trPr>
          <w:trHeight w:val="285"/>
        </w:trPr>
        <w:tc>
          <w:tcPr>
            <w:tcW w:w="823" w:type="pct"/>
            <w:vMerge w:val="restart"/>
            <w:tcBorders>
              <w:top w:val="single" w:sz="4" w:space="0" w:color="auto"/>
              <w:left w:val="single" w:sz="4" w:space="0" w:color="auto"/>
              <w:right w:val="single" w:sz="4" w:space="0" w:color="auto"/>
            </w:tcBorders>
          </w:tcPr>
          <w:p w14:paraId="126BAB29" w14:textId="42501C7A" w:rsidR="00F278E2" w:rsidRPr="00DB45EC" w:rsidRDefault="00F278E2" w:rsidP="00793C07">
            <w:pPr>
              <w:rPr>
                <w:rFonts w:ascii="Times New Roman" w:hAnsi="Times New Roman" w:cs="Times New Roman"/>
                <w:b/>
                <w:bCs/>
              </w:rPr>
            </w:pPr>
            <w:r w:rsidRPr="00AD32EF">
              <w:rPr>
                <w:rFonts w:ascii="Times New Roman" w:hAnsi="Times New Roman"/>
                <w:b/>
                <w:bCs/>
              </w:rPr>
              <w:t>Тема 1.4. Нормативно-правовое регулирование в области руководства структурным подразделением</w:t>
            </w:r>
          </w:p>
        </w:tc>
        <w:tc>
          <w:tcPr>
            <w:tcW w:w="2924" w:type="pct"/>
            <w:tcBorders>
              <w:top w:val="single" w:sz="4" w:space="0" w:color="auto"/>
              <w:left w:val="single" w:sz="4" w:space="0" w:color="auto"/>
              <w:bottom w:val="single" w:sz="4" w:space="0" w:color="auto"/>
              <w:right w:val="single" w:sz="4" w:space="0" w:color="auto"/>
            </w:tcBorders>
            <w:vAlign w:val="center"/>
          </w:tcPr>
          <w:p w14:paraId="4791FA38" w14:textId="34A6BABF" w:rsidR="00F278E2" w:rsidRPr="00DB45EC" w:rsidRDefault="00F278E2" w:rsidP="00793C07">
            <w:pPr>
              <w:suppressAutoHyphens/>
              <w:ind w:left="33"/>
              <w:jc w:val="both"/>
              <w:rPr>
                <w:rFonts w:ascii="Times New Roman" w:hAnsi="Times New Roman" w:cs="Times New Roman"/>
                <w:bCs/>
              </w:rPr>
            </w:pPr>
            <w:r w:rsidRPr="00AD32EF">
              <w:rPr>
                <w:rFonts w:ascii="Times New Roman" w:hAnsi="Times New Roman"/>
                <w:b/>
                <w:bCs/>
              </w:rPr>
              <w:t>Содержание</w:t>
            </w:r>
          </w:p>
        </w:tc>
        <w:tc>
          <w:tcPr>
            <w:tcW w:w="600" w:type="pct"/>
            <w:tcBorders>
              <w:top w:val="single" w:sz="4" w:space="0" w:color="auto"/>
              <w:left w:val="single" w:sz="4" w:space="0" w:color="auto"/>
              <w:bottom w:val="single" w:sz="4" w:space="0" w:color="auto"/>
              <w:right w:val="single" w:sz="4" w:space="0" w:color="auto"/>
            </w:tcBorders>
            <w:vAlign w:val="center"/>
          </w:tcPr>
          <w:p w14:paraId="46390445" w14:textId="77777777" w:rsidR="00F278E2" w:rsidRPr="00DB45EC" w:rsidRDefault="00F278E2" w:rsidP="00793C07">
            <w:pPr>
              <w:suppressAutoHyphens/>
              <w:jc w:val="center"/>
              <w:rPr>
                <w:rFonts w:ascii="Times New Roman" w:hAnsi="Times New Roman" w:cs="Times New Roman"/>
                <w:b/>
                <w:i/>
              </w:rPr>
            </w:pPr>
          </w:p>
        </w:tc>
        <w:tc>
          <w:tcPr>
            <w:tcW w:w="653" w:type="pct"/>
            <w:vMerge w:val="restart"/>
            <w:tcBorders>
              <w:left w:val="single" w:sz="4" w:space="0" w:color="auto"/>
              <w:right w:val="single" w:sz="4" w:space="0" w:color="auto"/>
            </w:tcBorders>
          </w:tcPr>
          <w:p w14:paraId="11B460B7" w14:textId="77777777" w:rsidR="00F278E2" w:rsidRPr="00335501" w:rsidRDefault="00F278E2" w:rsidP="00387967">
            <w:pPr>
              <w:jc w:val="center"/>
              <w:rPr>
                <w:rFonts w:ascii="Times New Roman" w:hAnsi="Times New Roman" w:cs="Times New Roman"/>
                <w:iCs/>
                <w:sz w:val="20"/>
              </w:rPr>
            </w:pPr>
            <w:r w:rsidRPr="00DB45EC">
              <w:rPr>
                <w:rFonts w:ascii="Times New Roman" w:hAnsi="Times New Roman" w:cs="Times New Roman"/>
                <w:iCs/>
                <w:sz w:val="20"/>
              </w:rPr>
              <w:t>ПК 4.1- 4.5</w:t>
            </w:r>
            <w:r w:rsidRPr="00436110">
              <w:rPr>
                <w:rFonts w:ascii="Times New Roman" w:hAnsi="Times New Roman" w:cs="Times New Roman"/>
                <w:iCs/>
                <w:sz w:val="20"/>
              </w:rPr>
              <w:t>,</w:t>
            </w:r>
            <w:r>
              <w:rPr>
                <w:rFonts w:ascii="Times New Roman" w:hAnsi="Times New Roman" w:cs="Times New Roman"/>
                <w:iCs/>
                <w:sz w:val="20"/>
              </w:rPr>
              <w:t xml:space="preserve"> </w:t>
            </w:r>
            <w:r w:rsidRPr="00DB45EC">
              <w:rPr>
                <w:rFonts w:ascii="Times New Roman" w:hAnsi="Times New Roman" w:cs="Times New Roman"/>
                <w:iCs/>
                <w:sz w:val="20"/>
              </w:rPr>
              <w:t>ПК</w:t>
            </w:r>
            <w:r>
              <w:rPr>
                <w:rFonts w:ascii="Times New Roman" w:hAnsi="Times New Roman" w:cs="Times New Roman"/>
                <w:iCs/>
                <w:sz w:val="20"/>
              </w:rPr>
              <w:t xml:space="preserve"> 6.2</w:t>
            </w:r>
          </w:p>
          <w:p w14:paraId="1465A150" w14:textId="4FEF055A" w:rsidR="00F278E2" w:rsidRPr="00DB45EC" w:rsidRDefault="00F278E2" w:rsidP="00793C07">
            <w:pPr>
              <w:suppressAutoHyphens/>
              <w:jc w:val="center"/>
              <w:rPr>
                <w:rFonts w:ascii="Times New Roman" w:hAnsi="Times New Roman" w:cs="Times New Roman"/>
                <w:b/>
                <w:i/>
              </w:rPr>
            </w:pPr>
            <w:r>
              <w:rPr>
                <w:rFonts w:ascii="Times New Roman" w:hAnsi="Times New Roman" w:cs="Times New Roman"/>
                <w:iCs/>
                <w:sz w:val="20"/>
              </w:rPr>
              <w:t>ОК.01</w:t>
            </w:r>
          </w:p>
        </w:tc>
      </w:tr>
      <w:tr w:rsidR="00F278E2" w:rsidRPr="00DB45EC" w14:paraId="38609B7D" w14:textId="77777777" w:rsidTr="00387967">
        <w:trPr>
          <w:trHeight w:val="285"/>
        </w:trPr>
        <w:tc>
          <w:tcPr>
            <w:tcW w:w="823" w:type="pct"/>
            <w:vMerge/>
            <w:tcBorders>
              <w:left w:val="single" w:sz="4" w:space="0" w:color="auto"/>
              <w:right w:val="single" w:sz="4" w:space="0" w:color="auto"/>
            </w:tcBorders>
            <w:vAlign w:val="center"/>
          </w:tcPr>
          <w:p w14:paraId="48467447" w14:textId="77777777" w:rsidR="00F278E2" w:rsidRPr="00DB45EC" w:rsidRDefault="00F278E2" w:rsidP="00793C07">
            <w:pPr>
              <w:rPr>
                <w:rFonts w:ascii="Times New Roman" w:hAnsi="Times New Roman" w:cs="Times New Roman"/>
                <w:b/>
                <w:bCs/>
              </w:rPr>
            </w:pPr>
          </w:p>
        </w:tc>
        <w:tc>
          <w:tcPr>
            <w:tcW w:w="2924" w:type="pct"/>
            <w:tcBorders>
              <w:top w:val="single" w:sz="4" w:space="0" w:color="auto"/>
              <w:left w:val="single" w:sz="4" w:space="0" w:color="auto"/>
              <w:bottom w:val="single" w:sz="4" w:space="0" w:color="auto"/>
              <w:right w:val="single" w:sz="4" w:space="0" w:color="auto"/>
            </w:tcBorders>
            <w:vAlign w:val="center"/>
          </w:tcPr>
          <w:p w14:paraId="51E7AA66" w14:textId="7B570082" w:rsidR="00F278E2" w:rsidRPr="00DB45EC" w:rsidRDefault="00F278E2" w:rsidP="00793C07">
            <w:pPr>
              <w:suppressAutoHyphens/>
              <w:ind w:left="33"/>
              <w:jc w:val="both"/>
              <w:rPr>
                <w:rFonts w:ascii="Times New Roman" w:hAnsi="Times New Roman" w:cs="Times New Roman"/>
                <w:bCs/>
              </w:rPr>
            </w:pPr>
            <w:r w:rsidRPr="00AD32EF">
              <w:rPr>
                <w:rFonts w:ascii="Times New Roman" w:hAnsi="Times New Roman"/>
                <w:b/>
              </w:rPr>
              <w:t xml:space="preserve">1. </w:t>
            </w:r>
            <w:r w:rsidRPr="00AD32EF">
              <w:rPr>
                <w:rFonts w:ascii="Times New Roman" w:hAnsi="Times New Roman"/>
              </w:rPr>
              <w:t>Правовые основы организации работы структурного подразделения</w:t>
            </w:r>
          </w:p>
        </w:tc>
        <w:tc>
          <w:tcPr>
            <w:tcW w:w="600" w:type="pct"/>
            <w:tcBorders>
              <w:top w:val="single" w:sz="4" w:space="0" w:color="auto"/>
              <w:left w:val="single" w:sz="4" w:space="0" w:color="auto"/>
              <w:bottom w:val="single" w:sz="4" w:space="0" w:color="auto"/>
              <w:right w:val="single" w:sz="4" w:space="0" w:color="auto"/>
            </w:tcBorders>
            <w:vAlign w:val="center"/>
          </w:tcPr>
          <w:p w14:paraId="3F80E665" w14:textId="77777777" w:rsidR="00F278E2" w:rsidRPr="00DB45EC" w:rsidRDefault="00F278E2" w:rsidP="00793C07">
            <w:pPr>
              <w:suppressAutoHyphens/>
              <w:jc w:val="center"/>
              <w:rPr>
                <w:rFonts w:ascii="Times New Roman" w:hAnsi="Times New Roman" w:cs="Times New Roman"/>
                <w:b/>
                <w:i/>
              </w:rPr>
            </w:pPr>
          </w:p>
        </w:tc>
        <w:tc>
          <w:tcPr>
            <w:tcW w:w="653" w:type="pct"/>
            <w:vMerge/>
            <w:tcBorders>
              <w:left w:val="single" w:sz="4" w:space="0" w:color="auto"/>
              <w:right w:val="single" w:sz="4" w:space="0" w:color="auto"/>
            </w:tcBorders>
          </w:tcPr>
          <w:p w14:paraId="4F137447" w14:textId="77777777" w:rsidR="00F278E2" w:rsidRPr="00DB45EC" w:rsidRDefault="00F278E2" w:rsidP="00793C07">
            <w:pPr>
              <w:suppressAutoHyphens/>
              <w:jc w:val="center"/>
              <w:rPr>
                <w:rFonts w:ascii="Times New Roman" w:hAnsi="Times New Roman" w:cs="Times New Roman"/>
                <w:b/>
                <w:i/>
              </w:rPr>
            </w:pPr>
          </w:p>
        </w:tc>
      </w:tr>
      <w:tr w:rsidR="00F278E2" w:rsidRPr="00DB45EC" w14:paraId="41258B8B" w14:textId="77777777" w:rsidTr="00387967">
        <w:trPr>
          <w:trHeight w:val="285"/>
        </w:trPr>
        <w:tc>
          <w:tcPr>
            <w:tcW w:w="823" w:type="pct"/>
            <w:vMerge/>
            <w:tcBorders>
              <w:left w:val="single" w:sz="4" w:space="0" w:color="auto"/>
              <w:right w:val="single" w:sz="4" w:space="0" w:color="auto"/>
            </w:tcBorders>
            <w:vAlign w:val="center"/>
          </w:tcPr>
          <w:p w14:paraId="6D39E020" w14:textId="77777777" w:rsidR="00F278E2" w:rsidRPr="00DB45EC" w:rsidRDefault="00F278E2" w:rsidP="00793C07">
            <w:pPr>
              <w:rPr>
                <w:rFonts w:ascii="Times New Roman" w:hAnsi="Times New Roman" w:cs="Times New Roman"/>
                <w:b/>
                <w:bCs/>
              </w:rPr>
            </w:pPr>
          </w:p>
        </w:tc>
        <w:tc>
          <w:tcPr>
            <w:tcW w:w="2924" w:type="pct"/>
            <w:tcBorders>
              <w:top w:val="single" w:sz="4" w:space="0" w:color="auto"/>
              <w:left w:val="single" w:sz="4" w:space="0" w:color="auto"/>
              <w:bottom w:val="single" w:sz="4" w:space="0" w:color="auto"/>
              <w:right w:val="single" w:sz="4" w:space="0" w:color="auto"/>
            </w:tcBorders>
            <w:vAlign w:val="center"/>
          </w:tcPr>
          <w:p w14:paraId="60582408" w14:textId="53BB743C" w:rsidR="00F278E2" w:rsidRPr="00DB45EC" w:rsidRDefault="00F278E2" w:rsidP="00793C07">
            <w:pPr>
              <w:suppressAutoHyphens/>
              <w:ind w:left="33"/>
              <w:jc w:val="both"/>
              <w:rPr>
                <w:rFonts w:ascii="Times New Roman" w:hAnsi="Times New Roman" w:cs="Times New Roman"/>
                <w:bCs/>
              </w:rPr>
            </w:pPr>
            <w:r w:rsidRPr="00AD32EF">
              <w:rPr>
                <w:rFonts w:ascii="Times New Roman" w:hAnsi="Times New Roman"/>
                <w:b/>
              </w:rPr>
              <w:t xml:space="preserve">2. </w:t>
            </w:r>
            <w:r w:rsidRPr="00AD32EF">
              <w:rPr>
                <w:rFonts w:ascii="Times New Roman" w:hAnsi="Times New Roman"/>
              </w:rPr>
              <w:t>Основные принципы правового регулирования трудовых отношений</w:t>
            </w:r>
          </w:p>
        </w:tc>
        <w:tc>
          <w:tcPr>
            <w:tcW w:w="600" w:type="pct"/>
            <w:tcBorders>
              <w:top w:val="single" w:sz="4" w:space="0" w:color="auto"/>
              <w:left w:val="single" w:sz="4" w:space="0" w:color="auto"/>
              <w:bottom w:val="single" w:sz="4" w:space="0" w:color="auto"/>
              <w:right w:val="single" w:sz="4" w:space="0" w:color="auto"/>
            </w:tcBorders>
            <w:vAlign w:val="center"/>
          </w:tcPr>
          <w:p w14:paraId="306B4337" w14:textId="77777777" w:rsidR="00F278E2" w:rsidRPr="00DB45EC" w:rsidRDefault="00F278E2" w:rsidP="00793C07">
            <w:pPr>
              <w:suppressAutoHyphens/>
              <w:jc w:val="center"/>
              <w:rPr>
                <w:rFonts w:ascii="Times New Roman" w:hAnsi="Times New Roman" w:cs="Times New Roman"/>
                <w:b/>
                <w:i/>
              </w:rPr>
            </w:pPr>
          </w:p>
        </w:tc>
        <w:tc>
          <w:tcPr>
            <w:tcW w:w="653" w:type="pct"/>
            <w:vMerge/>
            <w:tcBorders>
              <w:left w:val="single" w:sz="4" w:space="0" w:color="auto"/>
              <w:right w:val="single" w:sz="4" w:space="0" w:color="auto"/>
            </w:tcBorders>
          </w:tcPr>
          <w:p w14:paraId="1DFE5592" w14:textId="77777777" w:rsidR="00F278E2" w:rsidRPr="00DB45EC" w:rsidRDefault="00F278E2" w:rsidP="00793C07">
            <w:pPr>
              <w:suppressAutoHyphens/>
              <w:jc w:val="center"/>
              <w:rPr>
                <w:rFonts w:ascii="Times New Roman" w:hAnsi="Times New Roman" w:cs="Times New Roman"/>
                <w:b/>
                <w:i/>
              </w:rPr>
            </w:pPr>
          </w:p>
        </w:tc>
      </w:tr>
      <w:tr w:rsidR="00F278E2" w:rsidRPr="00DB45EC" w14:paraId="387F86B4" w14:textId="77777777" w:rsidTr="00387967">
        <w:trPr>
          <w:trHeight w:val="285"/>
        </w:trPr>
        <w:tc>
          <w:tcPr>
            <w:tcW w:w="823" w:type="pct"/>
            <w:vMerge/>
            <w:tcBorders>
              <w:left w:val="single" w:sz="4" w:space="0" w:color="auto"/>
              <w:right w:val="single" w:sz="4" w:space="0" w:color="auto"/>
            </w:tcBorders>
            <w:vAlign w:val="center"/>
          </w:tcPr>
          <w:p w14:paraId="5867349A" w14:textId="77777777" w:rsidR="00F278E2" w:rsidRPr="00DB45EC" w:rsidRDefault="00F278E2" w:rsidP="00793C07">
            <w:pPr>
              <w:rPr>
                <w:rFonts w:ascii="Times New Roman" w:hAnsi="Times New Roman" w:cs="Times New Roman"/>
                <w:b/>
                <w:bCs/>
              </w:rPr>
            </w:pPr>
          </w:p>
        </w:tc>
        <w:tc>
          <w:tcPr>
            <w:tcW w:w="2924" w:type="pct"/>
            <w:tcBorders>
              <w:top w:val="single" w:sz="4" w:space="0" w:color="auto"/>
              <w:left w:val="single" w:sz="4" w:space="0" w:color="auto"/>
              <w:bottom w:val="single" w:sz="4" w:space="0" w:color="auto"/>
              <w:right w:val="single" w:sz="4" w:space="0" w:color="auto"/>
            </w:tcBorders>
            <w:vAlign w:val="center"/>
          </w:tcPr>
          <w:p w14:paraId="0A59E15F" w14:textId="5967091F" w:rsidR="00F278E2" w:rsidRPr="00DB45EC" w:rsidRDefault="00F278E2" w:rsidP="00793C07">
            <w:pPr>
              <w:suppressAutoHyphens/>
              <w:ind w:left="33"/>
              <w:jc w:val="both"/>
              <w:rPr>
                <w:rFonts w:ascii="Times New Roman" w:hAnsi="Times New Roman" w:cs="Times New Roman"/>
                <w:bCs/>
              </w:rPr>
            </w:pPr>
            <w:r w:rsidRPr="00AD32EF">
              <w:rPr>
                <w:rFonts w:ascii="Times New Roman" w:hAnsi="Times New Roman"/>
                <w:b/>
              </w:rPr>
              <w:t xml:space="preserve">3. </w:t>
            </w:r>
            <w:r w:rsidRPr="00AD32EF">
              <w:rPr>
                <w:rFonts w:ascii="Times New Roman" w:hAnsi="Times New Roman"/>
              </w:rPr>
              <w:t>Нормативно-правовые документы при трудоустройстве</w:t>
            </w:r>
          </w:p>
        </w:tc>
        <w:tc>
          <w:tcPr>
            <w:tcW w:w="600" w:type="pct"/>
            <w:tcBorders>
              <w:top w:val="single" w:sz="4" w:space="0" w:color="auto"/>
              <w:left w:val="single" w:sz="4" w:space="0" w:color="auto"/>
              <w:bottom w:val="single" w:sz="4" w:space="0" w:color="auto"/>
              <w:right w:val="single" w:sz="4" w:space="0" w:color="auto"/>
            </w:tcBorders>
            <w:vAlign w:val="center"/>
          </w:tcPr>
          <w:p w14:paraId="3527C2CB" w14:textId="77777777" w:rsidR="00F278E2" w:rsidRPr="00DB45EC" w:rsidRDefault="00F278E2" w:rsidP="00793C07">
            <w:pPr>
              <w:suppressAutoHyphens/>
              <w:jc w:val="center"/>
              <w:rPr>
                <w:rFonts w:ascii="Times New Roman" w:hAnsi="Times New Roman" w:cs="Times New Roman"/>
                <w:b/>
                <w:i/>
              </w:rPr>
            </w:pPr>
          </w:p>
        </w:tc>
        <w:tc>
          <w:tcPr>
            <w:tcW w:w="653" w:type="pct"/>
            <w:vMerge/>
            <w:tcBorders>
              <w:left w:val="single" w:sz="4" w:space="0" w:color="auto"/>
              <w:right w:val="single" w:sz="4" w:space="0" w:color="auto"/>
            </w:tcBorders>
          </w:tcPr>
          <w:p w14:paraId="5168B1F3" w14:textId="77777777" w:rsidR="00F278E2" w:rsidRPr="00DB45EC" w:rsidRDefault="00F278E2" w:rsidP="00793C07">
            <w:pPr>
              <w:suppressAutoHyphens/>
              <w:jc w:val="center"/>
              <w:rPr>
                <w:rFonts w:ascii="Times New Roman" w:hAnsi="Times New Roman" w:cs="Times New Roman"/>
                <w:b/>
                <w:i/>
              </w:rPr>
            </w:pPr>
          </w:p>
        </w:tc>
      </w:tr>
      <w:tr w:rsidR="00F278E2" w:rsidRPr="00DB45EC" w14:paraId="4AE501C8" w14:textId="77777777" w:rsidTr="00387967">
        <w:trPr>
          <w:trHeight w:val="285"/>
        </w:trPr>
        <w:tc>
          <w:tcPr>
            <w:tcW w:w="823" w:type="pct"/>
            <w:vMerge/>
            <w:tcBorders>
              <w:left w:val="single" w:sz="4" w:space="0" w:color="auto"/>
              <w:right w:val="single" w:sz="4" w:space="0" w:color="auto"/>
            </w:tcBorders>
            <w:vAlign w:val="center"/>
          </w:tcPr>
          <w:p w14:paraId="0F5F6F8D" w14:textId="77777777" w:rsidR="00F278E2" w:rsidRPr="00DB45EC" w:rsidRDefault="00F278E2" w:rsidP="00793C07">
            <w:pPr>
              <w:rPr>
                <w:rFonts w:ascii="Times New Roman" w:hAnsi="Times New Roman" w:cs="Times New Roman"/>
                <w:b/>
                <w:bCs/>
              </w:rPr>
            </w:pPr>
          </w:p>
        </w:tc>
        <w:tc>
          <w:tcPr>
            <w:tcW w:w="2924" w:type="pct"/>
            <w:tcBorders>
              <w:top w:val="single" w:sz="4" w:space="0" w:color="auto"/>
              <w:left w:val="single" w:sz="4" w:space="0" w:color="auto"/>
              <w:bottom w:val="single" w:sz="4" w:space="0" w:color="auto"/>
              <w:right w:val="single" w:sz="4" w:space="0" w:color="auto"/>
            </w:tcBorders>
            <w:vAlign w:val="center"/>
          </w:tcPr>
          <w:p w14:paraId="5B4724A0" w14:textId="60D5D69B" w:rsidR="00F278E2" w:rsidRPr="00DB45EC" w:rsidRDefault="00F278E2" w:rsidP="00793C07">
            <w:pPr>
              <w:suppressAutoHyphens/>
              <w:ind w:left="33"/>
              <w:jc w:val="both"/>
              <w:rPr>
                <w:rFonts w:ascii="Times New Roman" w:hAnsi="Times New Roman" w:cs="Times New Roman"/>
                <w:bCs/>
              </w:rPr>
            </w:pPr>
            <w:r w:rsidRPr="00AD32EF">
              <w:rPr>
                <w:rFonts w:ascii="Times New Roman" w:hAnsi="Times New Roman"/>
                <w:b/>
                <w:bCs/>
              </w:rPr>
              <w:t xml:space="preserve">4. </w:t>
            </w:r>
            <w:r w:rsidRPr="00AD32EF">
              <w:rPr>
                <w:rFonts w:ascii="Times New Roman" w:hAnsi="Times New Roman"/>
              </w:rPr>
              <w:t>Дисциплинарная и материальная ответственность работника</w:t>
            </w:r>
          </w:p>
        </w:tc>
        <w:tc>
          <w:tcPr>
            <w:tcW w:w="600" w:type="pct"/>
            <w:tcBorders>
              <w:top w:val="single" w:sz="4" w:space="0" w:color="auto"/>
              <w:left w:val="single" w:sz="4" w:space="0" w:color="auto"/>
              <w:bottom w:val="single" w:sz="4" w:space="0" w:color="auto"/>
              <w:right w:val="single" w:sz="4" w:space="0" w:color="auto"/>
            </w:tcBorders>
            <w:vAlign w:val="center"/>
          </w:tcPr>
          <w:p w14:paraId="5354F500" w14:textId="77777777" w:rsidR="00F278E2" w:rsidRPr="00DB45EC" w:rsidRDefault="00F278E2" w:rsidP="00793C07">
            <w:pPr>
              <w:suppressAutoHyphens/>
              <w:jc w:val="center"/>
              <w:rPr>
                <w:rFonts w:ascii="Times New Roman" w:hAnsi="Times New Roman" w:cs="Times New Roman"/>
                <w:b/>
                <w:i/>
              </w:rPr>
            </w:pPr>
          </w:p>
        </w:tc>
        <w:tc>
          <w:tcPr>
            <w:tcW w:w="653" w:type="pct"/>
            <w:vMerge/>
            <w:tcBorders>
              <w:left w:val="single" w:sz="4" w:space="0" w:color="auto"/>
              <w:right w:val="single" w:sz="4" w:space="0" w:color="auto"/>
            </w:tcBorders>
          </w:tcPr>
          <w:p w14:paraId="7D47E9E5" w14:textId="77777777" w:rsidR="00F278E2" w:rsidRPr="00DB45EC" w:rsidRDefault="00F278E2" w:rsidP="00793C07">
            <w:pPr>
              <w:suppressAutoHyphens/>
              <w:jc w:val="center"/>
              <w:rPr>
                <w:rFonts w:ascii="Times New Roman" w:hAnsi="Times New Roman" w:cs="Times New Roman"/>
                <w:b/>
                <w:i/>
              </w:rPr>
            </w:pPr>
          </w:p>
        </w:tc>
      </w:tr>
      <w:tr w:rsidR="00F278E2" w:rsidRPr="00DB45EC" w14:paraId="7947AD86" w14:textId="77777777" w:rsidTr="00387967">
        <w:trPr>
          <w:trHeight w:val="285"/>
        </w:trPr>
        <w:tc>
          <w:tcPr>
            <w:tcW w:w="823" w:type="pct"/>
            <w:vMerge/>
            <w:tcBorders>
              <w:left w:val="single" w:sz="4" w:space="0" w:color="auto"/>
              <w:right w:val="single" w:sz="4" w:space="0" w:color="auto"/>
            </w:tcBorders>
            <w:vAlign w:val="center"/>
          </w:tcPr>
          <w:p w14:paraId="4E823EC8" w14:textId="77777777" w:rsidR="00F278E2" w:rsidRPr="00DB45EC" w:rsidRDefault="00F278E2" w:rsidP="00793C07">
            <w:pPr>
              <w:rPr>
                <w:rFonts w:ascii="Times New Roman" w:hAnsi="Times New Roman" w:cs="Times New Roman"/>
                <w:b/>
                <w:bCs/>
              </w:rPr>
            </w:pPr>
          </w:p>
        </w:tc>
        <w:tc>
          <w:tcPr>
            <w:tcW w:w="2924" w:type="pct"/>
            <w:tcBorders>
              <w:top w:val="single" w:sz="4" w:space="0" w:color="auto"/>
              <w:left w:val="single" w:sz="4" w:space="0" w:color="auto"/>
              <w:bottom w:val="single" w:sz="4" w:space="0" w:color="auto"/>
              <w:right w:val="single" w:sz="4" w:space="0" w:color="auto"/>
            </w:tcBorders>
            <w:vAlign w:val="center"/>
          </w:tcPr>
          <w:p w14:paraId="75AF526C" w14:textId="0696EB2D" w:rsidR="00F278E2" w:rsidRPr="00DB45EC" w:rsidRDefault="00F278E2" w:rsidP="00793C07">
            <w:pPr>
              <w:suppressAutoHyphens/>
              <w:ind w:left="33"/>
              <w:jc w:val="both"/>
              <w:rPr>
                <w:rFonts w:ascii="Times New Roman" w:hAnsi="Times New Roman" w:cs="Times New Roman"/>
                <w:bCs/>
              </w:rPr>
            </w:pPr>
            <w:r w:rsidRPr="00AD32EF">
              <w:rPr>
                <w:rFonts w:ascii="Times New Roman" w:hAnsi="Times New Roman"/>
                <w:b/>
                <w:bCs/>
              </w:rPr>
              <w:t>В том числе практических занятий и лабораторных работ</w:t>
            </w:r>
          </w:p>
        </w:tc>
        <w:tc>
          <w:tcPr>
            <w:tcW w:w="600" w:type="pct"/>
            <w:tcBorders>
              <w:top w:val="single" w:sz="4" w:space="0" w:color="auto"/>
              <w:left w:val="single" w:sz="4" w:space="0" w:color="auto"/>
              <w:bottom w:val="single" w:sz="4" w:space="0" w:color="auto"/>
              <w:right w:val="single" w:sz="4" w:space="0" w:color="auto"/>
            </w:tcBorders>
            <w:vAlign w:val="center"/>
          </w:tcPr>
          <w:p w14:paraId="61F9FC48" w14:textId="77777777" w:rsidR="00F278E2" w:rsidRPr="00DB45EC" w:rsidRDefault="00F278E2" w:rsidP="00793C07">
            <w:pPr>
              <w:suppressAutoHyphens/>
              <w:jc w:val="center"/>
              <w:rPr>
                <w:rFonts w:ascii="Times New Roman" w:hAnsi="Times New Roman" w:cs="Times New Roman"/>
                <w:b/>
                <w:i/>
              </w:rPr>
            </w:pPr>
          </w:p>
        </w:tc>
        <w:tc>
          <w:tcPr>
            <w:tcW w:w="653" w:type="pct"/>
            <w:vMerge/>
            <w:tcBorders>
              <w:left w:val="single" w:sz="4" w:space="0" w:color="auto"/>
              <w:right w:val="single" w:sz="4" w:space="0" w:color="auto"/>
            </w:tcBorders>
          </w:tcPr>
          <w:p w14:paraId="4E504A85" w14:textId="77777777" w:rsidR="00F278E2" w:rsidRPr="00DB45EC" w:rsidRDefault="00F278E2" w:rsidP="00793C07">
            <w:pPr>
              <w:suppressAutoHyphens/>
              <w:jc w:val="center"/>
              <w:rPr>
                <w:rFonts w:ascii="Times New Roman" w:hAnsi="Times New Roman" w:cs="Times New Roman"/>
                <w:b/>
                <w:i/>
              </w:rPr>
            </w:pPr>
          </w:p>
        </w:tc>
      </w:tr>
      <w:tr w:rsidR="00F278E2" w:rsidRPr="00DB45EC" w14:paraId="521FEF07" w14:textId="77777777" w:rsidTr="00387967">
        <w:trPr>
          <w:trHeight w:val="285"/>
        </w:trPr>
        <w:tc>
          <w:tcPr>
            <w:tcW w:w="823" w:type="pct"/>
            <w:vMerge/>
            <w:tcBorders>
              <w:left w:val="single" w:sz="4" w:space="0" w:color="auto"/>
              <w:right w:val="single" w:sz="4" w:space="0" w:color="auto"/>
            </w:tcBorders>
            <w:vAlign w:val="center"/>
          </w:tcPr>
          <w:p w14:paraId="4DD8EC62" w14:textId="77777777" w:rsidR="00F278E2" w:rsidRPr="00DB45EC" w:rsidRDefault="00F278E2" w:rsidP="00793C07">
            <w:pPr>
              <w:rPr>
                <w:rFonts w:ascii="Times New Roman" w:hAnsi="Times New Roman" w:cs="Times New Roman"/>
                <w:b/>
                <w:bCs/>
              </w:rPr>
            </w:pPr>
          </w:p>
        </w:tc>
        <w:tc>
          <w:tcPr>
            <w:tcW w:w="2924" w:type="pct"/>
            <w:tcBorders>
              <w:top w:val="single" w:sz="4" w:space="0" w:color="auto"/>
              <w:left w:val="single" w:sz="4" w:space="0" w:color="auto"/>
              <w:bottom w:val="single" w:sz="4" w:space="0" w:color="auto"/>
              <w:right w:val="single" w:sz="4" w:space="0" w:color="auto"/>
            </w:tcBorders>
            <w:vAlign w:val="center"/>
          </w:tcPr>
          <w:p w14:paraId="15F14B70" w14:textId="66C8E248" w:rsidR="00F278E2" w:rsidRPr="00DB45EC" w:rsidRDefault="00F278E2" w:rsidP="00793C07">
            <w:pPr>
              <w:suppressAutoHyphens/>
              <w:ind w:left="33"/>
              <w:jc w:val="both"/>
              <w:rPr>
                <w:rFonts w:ascii="Times New Roman" w:hAnsi="Times New Roman" w:cs="Times New Roman"/>
                <w:bCs/>
              </w:rPr>
            </w:pPr>
            <w:r w:rsidRPr="00AD32EF">
              <w:rPr>
                <w:rFonts w:ascii="Times New Roman" w:hAnsi="Times New Roman"/>
                <w:b/>
              </w:rPr>
              <w:t xml:space="preserve">1. </w:t>
            </w:r>
            <w:r w:rsidRPr="00AD32EF">
              <w:rPr>
                <w:rFonts w:ascii="Times New Roman" w:hAnsi="Times New Roman"/>
              </w:rPr>
              <w:t>Общие законы организации</w:t>
            </w:r>
          </w:p>
        </w:tc>
        <w:tc>
          <w:tcPr>
            <w:tcW w:w="600" w:type="pct"/>
            <w:tcBorders>
              <w:top w:val="single" w:sz="4" w:space="0" w:color="auto"/>
              <w:left w:val="single" w:sz="4" w:space="0" w:color="auto"/>
              <w:bottom w:val="single" w:sz="4" w:space="0" w:color="auto"/>
              <w:right w:val="single" w:sz="4" w:space="0" w:color="auto"/>
            </w:tcBorders>
            <w:vAlign w:val="center"/>
          </w:tcPr>
          <w:p w14:paraId="64E7C760" w14:textId="77777777" w:rsidR="00F278E2" w:rsidRPr="00DB45EC" w:rsidRDefault="00F278E2" w:rsidP="00793C07">
            <w:pPr>
              <w:suppressAutoHyphens/>
              <w:jc w:val="center"/>
              <w:rPr>
                <w:rFonts w:ascii="Times New Roman" w:hAnsi="Times New Roman" w:cs="Times New Roman"/>
                <w:b/>
                <w:i/>
              </w:rPr>
            </w:pPr>
          </w:p>
        </w:tc>
        <w:tc>
          <w:tcPr>
            <w:tcW w:w="653" w:type="pct"/>
            <w:vMerge/>
            <w:tcBorders>
              <w:left w:val="single" w:sz="4" w:space="0" w:color="auto"/>
              <w:right w:val="single" w:sz="4" w:space="0" w:color="auto"/>
            </w:tcBorders>
          </w:tcPr>
          <w:p w14:paraId="2AD896DA" w14:textId="77777777" w:rsidR="00F278E2" w:rsidRPr="00DB45EC" w:rsidRDefault="00F278E2" w:rsidP="00793C07">
            <w:pPr>
              <w:suppressAutoHyphens/>
              <w:jc w:val="center"/>
              <w:rPr>
                <w:rFonts w:ascii="Times New Roman" w:hAnsi="Times New Roman" w:cs="Times New Roman"/>
                <w:b/>
                <w:i/>
              </w:rPr>
            </w:pPr>
          </w:p>
        </w:tc>
      </w:tr>
      <w:tr w:rsidR="00F278E2" w:rsidRPr="00DB45EC" w14:paraId="3DAF9851" w14:textId="77777777" w:rsidTr="00387967">
        <w:trPr>
          <w:trHeight w:val="285"/>
        </w:trPr>
        <w:tc>
          <w:tcPr>
            <w:tcW w:w="823" w:type="pct"/>
            <w:vMerge/>
            <w:tcBorders>
              <w:left w:val="single" w:sz="4" w:space="0" w:color="auto"/>
              <w:right w:val="single" w:sz="4" w:space="0" w:color="auto"/>
            </w:tcBorders>
            <w:vAlign w:val="center"/>
          </w:tcPr>
          <w:p w14:paraId="2E21C479" w14:textId="77777777" w:rsidR="00F278E2" w:rsidRPr="00DB45EC" w:rsidRDefault="00F278E2" w:rsidP="00793C07">
            <w:pPr>
              <w:rPr>
                <w:rFonts w:ascii="Times New Roman" w:hAnsi="Times New Roman" w:cs="Times New Roman"/>
                <w:b/>
                <w:bCs/>
              </w:rPr>
            </w:pPr>
          </w:p>
        </w:tc>
        <w:tc>
          <w:tcPr>
            <w:tcW w:w="2924" w:type="pct"/>
            <w:tcBorders>
              <w:top w:val="single" w:sz="4" w:space="0" w:color="auto"/>
              <w:left w:val="single" w:sz="4" w:space="0" w:color="auto"/>
              <w:bottom w:val="single" w:sz="4" w:space="0" w:color="auto"/>
              <w:right w:val="single" w:sz="4" w:space="0" w:color="auto"/>
            </w:tcBorders>
            <w:vAlign w:val="center"/>
          </w:tcPr>
          <w:p w14:paraId="607B2322" w14:textId="439DC231" w:rsidR="00F278E2" w:rsidRPr="00DB45EC" w:rsidRDefault="00F278E2" w:rsidP="00793C07">
            <w:pPr>
              <w:suppressAutoHyphens/>
              <w:ind w:left="33"/>
              <w:jc w:val="both"/>
              <w:rPr>
                <w:rFonts w:ascii="Times New Roman" w:hAnsi="Times New Roman" w:cs="Times New Roman"/>
                <w:bCs/>
              </w:rPr>
            </w:pPr>
            <w:r w:rsidRPr="00AD32EF">
              <w:rPr>
                <w:rFonts w:ascii="Times New Roman" w:hAnsi="Times New Roman"/>
                <w:b/>
              </w:rPr>
              <w:t xml:space="preserve">2. </w:t>
            </w:r>
            <w:r w:rsidRPr="00AD32EF">
              <w:rPr>
                <w:rFonts w:ascii="Times New Roman" w:hAnsi="Times New Roman"/>
              </w:rPr>
              <w:t>Законы и закономерности организации</w:t>
            </w:r>
          </w:p>
        </w:tc>
        <w:tc>
          <w:tcPr>
            <w:tcW w:w="600" w:type="pct"/>
            <w:tcBorders>
              <w:top w:val="single" w:sz="4" w:space="0" w:color="auto"/>
              <w:left w:val="single" w:sz="4" w:space="0" w:color="auto"/>
              <w:bottom w:val="single" w:sz="4" w:space="0" w:color="auto"/>
              <w:right w:val="single" w:sz="4" w:space="0" w:color="auto"/>
            </w:tcBorders>
            <w:vAlign w:val="center"/>
          </w:tcPr>
          <w:p w14:paraId="6EFFACA2" w14:textId="77777777" w:rsidR="00F278E2" w:rsidRPr="00DB45EC" w:rsidRDefault="00F278E2" w:rsidP="00793C07">
            <w:pPr>
              <w:suppressAutoHyphens/>
              <w:jc w:val="center"/>
              <w:rPr>
                <w:rFonts w:ascii="Times New Roman" w:hAnsi="Times New Roman" w:cs="Times New Roman"/>
                <w:b/>
                <w:i/>
              </w:rPr>
            </w:pPr>
          </w:p>
        </w:tc>
        <w:tc>
          <w:tcPr>
            <w:tcW w:w="653" w:type="pct"/>
            <w:vMerge/>
            <w:tcBorders>
              <w:left w:val="single" w:sz="4" w:space="0" w:color="auto"/>
              <w:right w:val="single" w:sz="4" w:space="0" w:color="auto"/>
            </w:tcBorders>
          </w:tcPr>
          <w:p w14:paraId="618EC886" w14:textId="77777777" w:rsidR="00F278E2" w:rsidRPr="00DB45EC" w:rsidRDefault="00F278E2" w:rsidP="00793C07">
            <w:pPr>
              <w:suppressAutoHyphens/>
              <w:jc w:val="center"/>
              <w:rPr>
                <w:rFonts w:ascii="Times New Roman" w:hAnsi="Times New Roman" w:cs="Times New Roman"/>
                <w:b/>
                <w:i/>
              </w:rPr>
            </w:pPr>
          </w:p>
        </w:tc>
      </w:tr>
      <w:tr w:rsidR="00F278E2" w:rsidRPr="00DB45EC" w14:paraId="48703FE3" w14:textId="77777777" w:rsidTr="00387967">
        <w:trPr>
          <w:trHeight w:val="285"/>
        </w:trPr>
        <w:tc>
          <w:tcPr>
            <w:tcW w:w="823" w:type="pct"/>
            <w:vMerge/>
            <w:tcBorders>
              <w:left w:val="single" w:sz="4" w:space="0" w:color="auto"/>
              <w:right w:val="single" w:sz="4" w:space="0" w:color="auto"/>
            </w:tcBorders>
            <w:vAlign w:val="center"/>
          </w:tcPr>
          <w:p w14:paraId="14733AE3" w14:textId="77777777" w:rsidR="00F278E2" w:rsidRPr="00DB45EC" w:rsidRDefault="00F278E2" w:rsidP="00793C07">
            <w:pPr>
              <w:rPr>
                <w:rFonts w:ascii="Times New Roman" w:hAnsi="Times New Roman" w:cs="Times New Roman"/>
                <w:b/>
                <w:bCs/>
              </w:rPr>
            </w:pPr>
          </w:p>
        </w:tc>
        <w:tc>
          <w:tcPr>
            <w:tcW w:w="2924" w:type="pct"/>
            <w:tcBorders>
              <w:top w:val="single" w:sz="4" w:space="0" w:color="auto"/>
              <w:left w:val="single" w:sz="4" w:space="0" w:color="auto"/>
              <w:bottom w:val="single" w:sz="4" w:space="0" w:color="auto"/>
              <w:right w:val="single" w:sz="4" w:space="0" w:color="auto"/>
            </w:tcBorders>
            <w:vAlign w:val="center"/>
          </w:tcPr>
          <w:p w14:paraId="23A6D9AD" w14:textId="162FAA12" w:rsidR="00F278E2" w:rsidRPr="00DB45EC" w:rsidRDefault="00F278E2" w:rsidP="00793C07">
            <w:pPr>
              <w:suppressAutoHyphens/>
              <w:ind w:left="33"/>
              <w:jc w:val="both"/>
              <w:rPr>
                <w:rFonts w:ascii="Times New Roman" w:hAnsi="Times New Roman" w:cs="Times New Roman"/>
                <w:bCs/>
              </w:rPr>
            </w:pPr>
            <w:r w:rsidRPr="00AD32EF">
              <w:rPr>
                <w:rFonts w:ascii="Times New Roman" w:hAnsi="Times New Roman"/>
                <w:b/>
              </w:rPr>
              <w:t xml:space="preserve">3. </w:t>
            </w:r>
            <w:r w:rsidRPr="00AD32EF">
              <w:rPr>
                <w:rFonts w:ascii="Times New Roman" w:hAnsi="Times New Roman"/>
              </w:rPr>
              <w:t>Принципы организации</w:t>
            </w:r>
          </w:p>
        </w:tc>
        <w:tc>
          <w:tcPr>
            <w:tcW w:w="600" w:type="pct"/>
            <w:tcBorders>
              <w:top w:val="single" w:sz="4" w:space="0" w:color="auto"/>
              <w:left w:val="single" w:sz="4" w:space="0" w:color="auto"/>
              <w:bottom w:val="single" w:sz="4" w:space="0" w:color="auto"/>
              <w:right w:val="single" w:sz="4" w:space="0" w:color="auto"/>
            </w:tcBorders>
            <w:vAlign w:val="center"/>
          </w:tcPr>
          <w:p w14:paraId="52F99910" w14:textId="77777777" w:rsidR="00F278E2" w:rsidRPr="00DB45EC" w:rsidRDefault="00F278E2" w:rsidP="00793C07">
            <w:pPr>
              <w:suppressAutoHyphens/>
              <w:jc w:val="center"/>
              <w:rPr>
                <w:rFonts w:ascii="Times New Roman" w:hAnsi="Times New Roman" w:cs="Times New Roman"/>
                <w:b/>
                <w:i/>
              </w:rPr>
            </w:pPr>
          </w:p>
        </w:tc>
        <w:tc>
          <w:tcPr>
            <w:tcW w:w="653" w:type="pct"/>
            <w:vMerge/>
            <w:tcBorders>
              <w:left w:val="single" w:sz="4" w:space="0" w:color="auto"/>
              <w:right w:val="single" w:sz="4" w:space="0" w:color="auto"/>
            </w:tcBorders>
          </w:tcPr>
          <w:p w14:paraId="4C71E523" w14:textId="77777777" w:rsidR="00F278E2" w:rsidRPr="00DB45EC" w:rsidRDefault="00F278E2" w:rsidP="00793C07">
            <w:pPr>
              <w:suppressAutoHyphens/>
              <w:jc w:val="center"/>
              <w:rPr>
                <w:rFonts w:ascii="Times New Roman" w:hAnsi="Times New Roman" w:cs="Times New Roman"/>
                <w:b/>
                <w:i/>
              </w:rPr>
            </w:pPr>
          </w:p>
        </w:tc>
      </w:tr>
      <w:tr w:rsidR="00F278E2" w:rsidRPr="00DB45EC" w14:paraId="74509E88" w14:textId="77777777" w:rsidTr="00387967">
        <w:trPr>
          <w:trHeight w:val="285"/>
        </w:trPr>
        <w:tc>
          <w:tcPr>
            <w:tcW w:w="823" w:type="pct"/>
            <w:vMerge/>
            <w:tcBorders>
              <w:left w:val="single" w:sz="4" w:space="0" w:color="auto"/>
              <w:right w:val="single" w:sz="4" w:space="0" w:color="auto"/>
            </w:tcBorders>
            <w:vAlign w:val="center"/>
          </w:tcPr>
          <w:p w14:paraId="154FCEF2" w14:textId="77777777" w:rsidR="00F278E2" w:rsidRPr="00DB45EC" w:rsidRDefault="00F278E2" w:rsidP="00793C07">
            <w:pPr>
              <w:rPr>
                <w:rFonts w:ascii="Times New Roman" w:hAnsi="Times New Roman" w:cs="Times New Roman"/>
                <w:b/>
                <w:bCs/>
              </w:rPr>
            </w:pPr>
          </w:p>
        </w:tc>
        <w:tc>
          <w:tcPr>
            <w:tcW w:w="2924" w:type="pct"/>
            <w:tcBorders>
              <w:top w:val="single" w:sz="4" w:space="0" w:color="auto"/>
              <w:left w:val="single" w:sz="4" w:space="0" w:color="auto"/>
              <w:bottom w:val="single" w:sz="4" w:space="0" w:color="auto"/>
              <w:right w:val="single" w:sz="4" w:space="0" w:color="auto"/>
            </w:tcBorders>
            <w:vAlign w:val="center"/>
          </w:tcPr>
          <w:p w14:paraId="31C2C779" w14:textId="3D9C26F7" w:rsidR="00F278E2" w:rsidRPr="00DB45EC" w:rsidRDefault="00F278E2" w:rsidP="00793C07">
            <w:pPr>
              <w:suppressAutoHyphens/>
              <w:ind w:left="33"/>
              <w:jc w:val="both"/>
              <w:rPr>
                <w:rFonts w:ascii="Times New Roman" w:hAnsi="Times New Roman" w:cs="Times New Roman"/>
                <w:bCs/>
              </w:rPr>
            </w:pPr>
            <w:r w:rsidRPr="00AD32EF">
              <w:rPr>
                <w:rFonts w:ascii="Times New Roman" w:hAnsi="Times New Roman"/>
                <w:b/>
              </w:rPr>
              <w:t xml:space="preserve">4. </w:t>
            </w:r>
            <w:r w:rsidRPr="00AD32EF">
              <w:rPr>
                <w:rFonts w:ascii="Times New Roman" w:hAnsi="Times New Roman"/>
              </w:rPr>
              <w:t>Связующие процессы в организации</w:t>
            </w:r>
          </w:p>
        </w:tc>
        <w:tc>
          <w:tcPr>
            <w:tcW w:w="600" w:type="pct"/>
            <w:tcBorders>
              <w:top w:val="single" w:sz="4" w:space="0" w:color="auto"/>
              <w:left w:val="single" w:sz="4" w:space="0" w:color="auto"/>
              <w:bottom w:val="single" w:sz="4" w:space="0" w:color="auto"/>
              <w:right w:val="single" w:sz="4" w:space="0" w:color="auto"/>
            </w:tcBorders>
            <w:vAlign w:val="center"/>
          </w:tcPr>
          <w:p w14:paraId="186B3138" w14:textId="77777777" w:rsidR="00F278E2" w:rsidRPr="00DB45EC" w:rsidRDefault="00F278E2" w:rsidP="00793C07">
            <w:pPr>
              <w:suppressAutoHyphens/>
              <w:jc w:val="center"/>
              <w:rPr>
                <w:rFonts w:ascii="Times New Roman" w:hAnsi="Times New Roman" w:cs="Times New Roman"/>
                <w:b/>
                <w:i/>
              </w:rPr>
            </w:pPr>
          </w:p>
        </w:tc>
        <w:tc>
          <w:tcPr>
            <w:tcW w:w="653" w:type="pct"/>
            <w:vMerge/>
            <w:tcBorders>
              <w:left w:val="single" w:sz="4" w:space="0" w:color="auto"/>
              <w:right w:val="single" w:sz="4" w:space="0" w:color="auto"/>
            </w:tcBorders>
          </w:tcPr>
          <w:p w14:paraId="634BF706" w14:textId="77777777" w:rsidR="00F278E2" w:rsidRPr="00DB45EC" w:rsidRDefault="00F278E2" w:rsidP="00793C07">
            <w:pPr>
              <w:suppressAutoHyphens/>
              <w:jc w:val="center"/>
              <w:rPr>
                <w:rFonts w:ascii="Times New Roman" w:hAnsi="Times New Roman" w:cs="Times New Roman"/>
                <w:b/>
                <w:i/>
              </w:rPr>
            </w:pPr>
          </w:p>
        </w:tc>
      </w:tr>
      <w:tr w:rsidR="00F278E2" w:rsidRPr="00DB45EC" w14:paraId="15F3664A" w14:textId="77777777" w:rsidTr="00793C07">
        <w:trPr>
          <w:trHeight w:val="285"/>
        </w:trPr>
        <w:tc>
          <w:tcPr>
            <w:tcW w:w="823" w:type="pct"/>
            <w:vMerge/>
            <w:tcBorders>
              <w:left w:val="single" w:sz="4" w:space="0" w:color="auto"/>
              <w:bottom w:val="single" w:sz="4" w:space="0" w:color="auto"/>
              <w:right w:val="single" w:sz="4" w:space="0" w:color="auto"/>
            </w:tcBorders>
            <w:vAlign w:val="center"/>
          </w:tcPr>
          <w:p w14:paraId="53DEC330" w14:textId="77777777" w:rsidR="00F278E2" w:rsidRPr="00DB45EC" w:rsidRDefault="00F278E2" w:rsidP="00793C07">
            <w:pPr>
              <w:rPr>
                <w:rFonts w:ascii="Times New Roman" w:hAnsi="Times New Roman" w:cs="Times New Roman"/>
                <w:b/>
                <w:bCs/>
              </w:rPr>
            </w:pPr>
          </w:p>
        </w:tc>
        <w:tc>
          <w:tcPr>
            <w:tcW w:w="2924" w:type="pct"/>
            <w:tcBorders>
              <w:top w:val="single" w:sz="4" w:space="0" w:color="auto"/>
              <w:left w:val="single" w:sz="4" w:space="0" w:color="auto"/>
              <w:bottom w:val="single" w:sz="4" w:space="0" w:color="auto"/>
              <w:right w:val="single" w:sz="4" w:space="0" w:color="auto"/>
            </w:tcBorders>
            <w:vAlign w:val="center"/>
          </w:tcPr>
          <w:p w14:paraId="23F2E4FA" w14:textId="2A8FB4F0" w:rsidR="00F278E2" w:rsidRPr="00DB45EC" w:rsidRDefault="00F278E2" w:rsidP="00793C07">
            <w:pPr>
              <w:suppressAutoHyphens/>
              <w:ind w:left="33"/>
              <w:jc w:val="both"/>
              <w:rPr>
                <w:rFonts w:ascii="Times New Roman" w:hAnsi="Times New Roman" w:cs="Times New Roman"/>
                <w:bCs/>
              </w:rPr>
            </w:pPr>
            <w:r w:rsidRPr="00AD32EF">
              <w:rPr>
                <w:rFonts w:ascii="Times New Roman" w:hAnsi="Times New Roman"/>
                <w:b/>
              </w:rPr>
              <w:t>5.</w:t>
            </w:r>
            <w:r w:rsidRPr="00AD32EF">
              <w:rPr>
                <w:rFonts w:ascii="Times New Roman" w:hAnsi="Times New Roman"/>
              </w:rPr>
              <w:t xml:space="preserve"> Принятие управленческих решений</w:t>
            </w:r>
          </w:p>
        </w:tc>
        <w:tc>
          <w:tcPr>
            <w:tcW w:w="600" w:type="pct"/>
            <w:tcBorders>
              <w:top w:val="single" w:sz="4" w:space="0" w:color="auto"/>
              <w:left w:val="single" w:sz="4" w:space="0" w:color="auto"/>
              <w:bottom w:val="single" w:sz="4" w:space="0" w:color="auto"/>
              <w:right w:val="single" w:sz="4" w:space="0" w:color="auto"/>
            </w:tcBorders>
            <w:vAlign w:val="center"/>
          </w:tcPr>
          <w:p w14:paraId="38470ACF" w14:textId="77777777" w:rsidR="00F278E2" w:rsidRPr="00DB45EC" w:rsidRDefault="00F278E2" w:rsidP="00793C07">
            <w:pPr>
              <w:suppressAutoHyphens/>
              <w:jc w:val="center"/>
              <w:rPr>
                <w:rFonts w:ascii="Times New Roman" w:hAnsi="Times New Roman" w:cs="Times New Roman"/>
                <w:b/>
                <w:i/>
              </w:rPr>
            </w:pPr>
          </w:p>
        </w:tc>
        <w:tc>
          <w:tcPr>
            <w:tcW w:w="653" w:type="pct"/>
            <w:vMerge/>
            <w:tcBorders>
              <w:left w:val="single" w:sz="4" w:space="0" w:color="auto"/>
              <w:bottom w:val="single" w:sz="4" w:space="0" w:color="auto"/>
              <w:right w:val="single" w:sz="4" w:space="0" w:color="auto"/>
            </w:tcBorders>
          </w:tcPr>
          <w:p w14:paraId="187685B0" w14:textId="77777777" w:rsidR="00F278E2" w:rsidRPr="00DB45EC" w:rsidRDefault="00F278E2" w:rsidP="00793C07">
            <w:pPr>
              <w:suppressAutoHyphens/>
              <w:jc w:val="center"/>
              <w:rPr>
                <w:rFonts w:ascii="Times New Roman" w:hAnsi="Times New Roman" w:cs="Times New Roman"/>
                <w:b/>
                <w:i/>
              </w:rPr>
            </w:pPr>
          </w:p>
        </w:tc>
      </w:tr>
      <w:tr w:rsidR="00F278E2" w:rsidRPr="00DB45EC" w14:paraId="29764BCD" w14:textId="77777777" w:rsidTr="00BA1FD2">
        <w:trPr>
          <w:trHeight w:val="285"/>
        </w:trPr>
        <w:tc>
          <w:tcPr>
            <w:tcW w:w="3747" w:type="pct"/>
            <w:gridSpan w:val="2"/>
            <w:tcBorders>
              <w:top w:val="single" w:sz="4" w:space="0" w:color="auto"/>
              <w:left w:val="single" w:sz="4" w:space="0" w:color="auto"/>
              <w:bottom w:val="single" w:sz="4" w:space="0" w:color="auto"/>
              <w:right w:val="single" w:sz="4" w:space="0" w:color="auto"/>
            </w:tcBorders>
            <w:vAlign w:val="center"/>
          </w:tcPr>
          <w:p w14:paraId="77F0AFFE" w14:textId="77777777" w:rsidR="00F278E2" w:rsidRPr="00AD32EF" w:rsidRDefault="00F278E2" w:rsidP="00793C07">
            <w:pPr>
              <w:rPr>
                <w:rFonts w:ascii="Times New Roman" w:hAnsi="Times New Roman"/>
                <w:b/>
                <w:bCs/>
              </w:rPr>
            </w:pPr>
            <w:r w:rsidRPr="00AD32EF">
              <w:rPr>
                <w:rFonts w:ascii="Times New Roman" w:hAnsi="Times New Roman"/>
                <w:b/>
                <w:bCs/>
              </w:rPr>
              <w:t xml:space="preserve">Учебная практика раздела </w:t>
            </w:r>
          </w:p>
          <w:p w14:paraId="679C8BA5" w14:textId="77777777" w:rsidR="00F278E2" w:rsidRPr="00AD32EF" w:rsidRDefault="00F278E2" w:rsidP="00793C07">
            <w:pPr>
              <w:rPr>
                <w:rFonts w:ascii="Times New Roman" w:hAnsi="Times New Roman"/>
                <w:b/>
                <w:bCs/>
              </w:rPr>
            </w:pPr>
            <w:r w:rsidRPr="00AD32EF">
              <w:rPr>
                <w:rFonts w:ascii="Times New Roman" w:hAnsi="Times New Roman"/>
                <w:b/>
                <w:bCs/>
              </w:rPr>
              <w:t xml:space="preserve">Виды работ </w:t>
            </w:r>
          </w:p>
          <w:p w14:paraId="7BA63A30" w14:textId="77777777" w:rsidR="00F278E2" w:rsidRPr="00AD32EF" w:rsidRDefault="00F278E2" w:rsidP="00793C07">
            <w:pPr>
              <w:rPr>
                <w:rFonts w:ascii="Times New Roman" w:hAnsi="Times New Roman"/>
              </w:rPr>
            </w:pPr>
            <w:r w:rsidRPr="00AD32EF">
              <w:rPr>
                <w:rFonts w:ascii="Times New Roman" w:hAnsi="Times New Roman"/>
                <w:b/>
              </w:rPr>
              <w:t xml:space="preserve">1. </w:t>
            </w:r>
            <w:r w:rsidRPr="00AD32EF">
              <w:rPr>
                <w:rFonts w:ascii="Times New Roman" w:hAnsi="Times New Roman"/>
              </w:rPr>
              <w:t>Участие в планировании структурного подразделения</w:t>
            </w:r>
          </w:p>
          <w:p w14:paraId="3313504E" w14:textId="77777777" w:rsidR="00F278E2" w:rsidRPr="00AD32EF" w:rsidRDefault="00F278E2" w:rsidP="00793C07">
            <w:pPr>
              <w:rPr>
                <w:rFonts w:ascii="Times New Roman" w:hAnsi="Times New Roman"/>
              </w:rPr>
            </w:pPr>
            <w:r w:rsidRPr="00AD32EF">
              <w:rPr>
                <w:rFonts w:ascii="Times New Roman" w:hAnsi="Times New Roman"/>
                <w:b/>
              </w:rPr>
              <w:lastRenderedPageBreak/>
              <w:t xml:space="preserve">2. </w:t>
            </w:r>
            <w:r w:rsidRPr="00AD32EF">
              <w:rPr>
                <w:rFonts w:ascii="Times New Roman" w:hAnsi="Times New Roman"/>
              </w:rPr>
              <w:t xml:space="preserve">Организация работы структурного подразделения </w:t>
            </w:r>
          </w:p>
          <w:p w14:paraId="06FC8666" w14:textId="77777777" w:rsidR="00F278E2" w:rsidRPr="00AD32EF" w:rsidRDefault="00F278E2" w:rsidP="00793C07">
            <w:pPr>
              <w:rPr>
                <w:rFonts w:ascii="Times New Roman" w:hAnsi="Times New Roman"/>
              </w:rPr>
            </w:pPr>
            <w:r w:rsidRPr="00AD32EF">
              <w:rPr>
                <w:rFonts w:ascii="Times New Roman" w:hAnsi="Times New Roman"/>
                <w:b/>
              </w:rPr>
              <w:t xml:space="preserve">3. </w:t>
            </w:r>
            <w:r w:rsidRPr="00AD32EF">
              <w:rPr>
                <w:rFonts w:ascii="Times New Roman" w:hAnsi="Times New Roman"/>
              </w:rPr>
              <w:t>Руководство работой структурного подразделения</w:t>
            </w:r>
          </w:p>
          <w:p w14:paraId="20BCA42A" w14:textId="77777777" w:rsidR="00F278E2" w:rsidRPr="00AD32EF" w:rsidRDefault="00F278E2" w:rsidP="00793C07">
            <w:pPr>
              <w:rPr>
                <w:rFonts w:ascii="Times New Roman" w:hAnsi="Times New Roman"/>
              </w:rPr>
            </w:pPr>
            <w:r w:rsidRPr="00AD32EF">
              <w:rPr>
                <w:rFonts w:ascii="Times New Roman" w:hAnsi="Times New Roman"/>
                <w:b/>
              </w:rPr>
              <w:t xml:space="preserve">4. </w:t>
            </w:r>
            <w:r w:rsidRPr="00AD32EF">
              <w:rPr>
                <w:rFonts w:ascii="Times New Roman" w:hAnsi="Times New Roman"/>
              </w:rPr>
              <w:t xml:space="preserve">Анализ процесса и результатов работы подразделения </w:t>
            </w:r>
          </w:p>
          <w:p w14:paraId="0506FD5F" w14:textId="7FF2A011" w:rsidR="00F278E2" w:rsidRPr="00DB45EC" w:rsidRDefault="00F278E2" w:rsidP="00793C07">
            <w:pPr>
              <w:suppressAutoHyphens/>
              <w:ind w:left="33"/>
              <w:jc w:val="both"/>
              <w:rPr>
                <w:rFonts w:ascii="Times New Roman" w:hAnsi="Times New Roman" w:cs="Times New Roman"/>
                <w:bCs/>
              </w:rPr>
            </w:pPr>
            <w:r w:rsidRPr="00AD32EF">
              <w:rPr>
                <w:rFonts w:ascii="Times New Roman" w:hAnsi="Times New Roman"/>
                <w:b/>
              </w:rPr>
              <w:t xml:space="preserve">5. </w:t>
            </w:r>
            <w:r w:rsidRPr="00AD32EF">
              <w:rPr>
                <w:rFonts w:ascii="Times New Roman" w:hAnsi="Times New Roman"/>
              </w:rPr>
              <w:t>Оценки экономической эффективности производственной деятельности</w:t>
            </w:r>
          </w:p>
        </w:tc>
        <w:tc>
          <w:tcPr>
            <w:tcW w:w="600" w:type="pct"/>
            <w:tcBorders>
              <w:top w:val="single" w:sz="4" w:space="0" w:color="auto"/>
              <w:left w:val="single" w:sz="4" w:space="0" w:color="auto"/>
              <w:bottom w:val="single" w:sz="4" w:space="0" w:color="auto"/>
              <w:right w:val="single" w:sz="4" w:space="0" w:color="auto"/>
            </w:tcBorders>
            <w:vAlign w:val="center"/>
          </w:tcPr>
          <w:p w14:paraId="7832D6BD" w14:textId="516DB844" w:rsidR="00F278E2" w:rsidRPr="00F278E2" w:rsidRDefault="00F278E2" w:rsidP="00793C07">
            <w:pPr>
              <w:suppressAutoHyphens/>
              <w:jc w:val="center"/>
              <w:rPr>
                <w:rFonts w:ascii="Times New Roman" w:hAnsi="Times New Roman" w:cs="Times New Roman"/>
                <w:b/>
              </w:rPr>
            </w:pPr>
            <w:r w:rsidRPr="00F278E2">
              <w:rPr>
                <w:rFonts w:ascii="Times New Roman" w:hAnsi="Times New Roman" w:cs="Times New Roman"/>
                <w:b/>
              </w:rPr>
              <w:lastRenderedPageBreak/>
              <w:t>36</w:t>
            </w:r>
          </w:p>
        </w:tc>
        <w:tc>
          <w:tcPr>
            <w:tcW w:w="653" w:type="pct"/>
            <w:tcBorders>
              <w:left w:val="single" w:sz="4" w:space="0" w:color="auto"/>
              <w:bottom w:val="single" w:sz="4" w:space="0" w:color="auto"/>
              <w:right w:val="single" w:sz="4" w:space="0" w:color="auto"/>
            </w:tcBorders>
          </w:tcPr>
          <w:p w14:paraId="6BDFA828" w14:textId="0C4B5492" w:rsidR="00F278E2" w:rsidRPr="00335501" w:rsidRDefault="00F278E2" w:rsidP="00387967">
            <w:pPr>
              <w:jc w:val="center"/>
              <w:rPr>
                <w:rFonts w:ascii="Times New Roman" w:hAnsi="Times New Roman" w:cs="Times New Roman"/>
                <w:iCs/>
                <w:sz w:val="20"/>
              </w:rPr>
            </w:pPr>
            <w:r w:rsidRPr="00DB45EC">
              <w:rPr>
                <w:rFonts w:ascii="Times New Roman" w:hAnsi="Times New Roman" w:cs="Times New Roman"/>
                <w:iCs/>
                <w:sz w:val="20"/>
              </w:rPr>
              <w:t>ПК 4.1- 4.5</w:t>
            </w:r>
            <w:r w:rsidRPr="00436110">
              <w:rPr>
                <w:rFonts w:ascii="Times New Roman" w:hAnsi="Times New Roman" w:cs="Times New Roman"/>
                <w:iCs/>
                <w:sz w:val="20"/>
              </w:rPr>
              <w:t>,</w:t>
            </w:r>
            <w:r>
              <w:rPr>
                <w:rFonts w:ascii="Times New Roman" w:hAnsi="Times New Roman" w:cs="Times New Roman"/>
                <w:iCs/>
                <w:sz w:val="20"/>
              </w:rPr>
              <w:t xml:space="preserve"> </w:t>
            </w:r>
          </w:p>
          <w:p w14:paraId="5164F776" w14:textId="7E430229" w:rsidR="00F278E2" w:rsidRPr="00DB45EC" w:rsidRDefault="00F278E2" w:rsidP="00793C07">
            <w:pPr>
              <w:suppressAutoHyphens/>
              <w:jc w:val="center"/>
              <w:rPr>
                <w:rFonts w:ascii="Times New Roman" w:hAnsi="Times New Roman" w:cs="Times New Roman"/>
                <w:b/>
                <w:i/>
              </w:rPr>
            </w:pPr>
            <w:r>
              <w:rPr>
                <w:rFonts w:ascii="Times New Roman" w:hAnsi="Times New Roman" w:cs="Times New Roman"/>
                <w:iCs/>
                <w:sz w:val="20"/>
              </w:rPr>
              <w:t>ОК.01</w:t>
            </w:r>
          </w:p>
        </w:tc>
      </w:tr>
      <w:tr w:rsidR="00F278E2" w:rsidRPr="00DB45EC" w14:paraId="1EBBC978" w14:textId="77777777" w:rsidTr="00BA1FD2">
        <w:trPr>
          <w:trHeight w:val="285"/>
        </w:trPr>
        <w:tc>
          <w:tcPr>
            <w:tcW w:w="3747" w:type="pct"/>
            <w:gridSpan w:val="2"/>
            <w:tcBorders>
              <w:top w:val="single" w:sz="4" w:space="0" w:color="auto"/>
              <w:left w:val="single" w:sz="4" w:space="0" w:color="auto"/>
              <w:bottom w:val="single" w:sz="4" w:space="0" w:color="auto"/>
              <w:right w:val="single" w:sz="4" w:space="0" w:color="auto"/>
            </w:tcBorders>
            <w:vAlign w:val="center"/>
          </w:tcPr>
          <w:p w14:paraId="19F3B0F4" w14:textId="77777777" w:rsidR="00F278E2" w:rsidRPr="00AD32EF" w:rsidRDefault="00F278E2" w:rsidP="00793C07">
            <w:pPr>
              <w:suppressAutoHyphens/>
              <w:jc w:val="both"/>
              <w:rPr>
                <w:rFonts w:ascii="Times New Roman" w:hAnsi="Times New Roman"/>
                <w:b/>
                <w:bCs/>
              </w:rPr>
            </w:pPr>
            <w:r w:rsidRPr="00AD32EF">
              <w:rPr>
                <w:rFonts w:ascii="Times New Roman" w:hAnsi="Times New Roman"/>
                <w:b/>
                <w:bCs/>
              </w:rPr>
              <w:t xml:space="preserve">Производственная практика </w:t>
            </w:r>
          </w:p>
          <w:p w14:paraId="34D82F06" w14:textId="77777777" w:rsidR="00F278E2" w:rsidRPr="00AD32EF" w:rsidRDefault="00F278E2" w:rsidP="00793C07">
            <w:pPr>
              <w:suppressAutoHyphens/>
              <w:jc w:val="both"/>
              <w:rPr>
                <w:rFonts w:ascii="Times New Roman" w:hAnsi="Times New Roman"/>
                <w:b/>
                <w:bCs/>
              </w:rPr>
            </w:pPr>
            <w:r w:rsidRPr="00AD32EF">
              <w:rPr>
                <w:rFonts w:ascii="Times New Roman" w:hAnsi="Times New Roman"/>
                <w:b/>
                <w:bCs/>
              </w:rPr>
              <w:t xml:space="preserve">Виды работ </w:t>
            </w:r>
          </w:p>
          <w:p w14:paraId="6490BD5D" w14:textId="77777777" w:rsidR="00F278E2" w:rsidRPr="00AD32EF" w:rsidRDefault="00F278E2" w:rsidP="00793C07">
            <w:pPr>
              <w:rPr>
                <w:rFonts w:ascii="Times New Roman" w:hAnsi="Times New Roman"/>
              </w:rPr>
            </w:pPr>
            <w:r w:rsidRPr="00AD32EF">
              <w:rPr>
                <w:rFonts w:ascii="Times New Roman" w:hAnsi="Times New Roman"/>
                <w:b/>
              </w:rPr>
              <w:t xml:space="preserve">1. </w:t>
            </w:r>
            <w:r w:rsidRPr="00AD32EF">
              <w:rPr>
                <w:rFonts w:ascii="Times New Roman" w:hAnsi="Times New Roman"/>
              </w:rPr>
              <w:t>Планирование, организация и контроль деятельности структурного подразделения</w:t>
            </w:r>
          </w:p>
          <w:p w14:paraId="1FBD7DDE" w14:textId="77777777" w:rsidR="00F278E2" w:rsidRPr="00AD32EF" w:rsidRDefault="00F278E2" w:rsidP="00793C07">
            <w:pPr>
              <w:rPr>
                <w:rFonts w:ascii="Times New Roman" w:hAnsi="Times New Roman"/>
              </w:rPr>
            </w:pPr>
            <w:r w:rsidRPr="00AD32EF">
              <w:rPr>
                <w:rFonts w:ascii="Times New Roman" w:hAnsi="Times New Roman"/>
                <w:b/>
              </w:rPr>
              <w:t xml:space="preserve">2. </w:t>
            </w:r>
            <w:r w:rsidRPr="00AD32EF">
              <w:rPr>
                <w:rFonts w:ascii="Times New Roman" w:hAnsi="Times New Roman"/>
              </w:rPr>
              <w:t>Участие в руководстве работой структурного подразделения</w:t>
            </w:r>
          </w:p>
          <w:p w14:paraId="466C032E" w14:textId="43926266" w:rsidR="00F278E2" w:rsidRPr="00DB45EC" w:rsidRDefault="00F278E2" w:rsidP="00793C07">
            <w:pPr>
              <w:suppressAutoHyphens/>
              <w:ind w:left="33"/>
              <w:jc w:val="both"/>
              <w:rPr>
                <w:rFonts w:ascii="Times New Roman" w:hAnsi="Times New Roman" w:cs="Times New Roman"/>
                <w:bCs/>
              </w:rPr>
            </w:pPr>
            <w:r w:rsidRPr="00AD32EF">
              <w:rPr>
                <w:rFonts w:ascii="Times New Roman" w:hAnsi="Times New Roman"/>
                <w:b/>
              </w:rPr>
              <w:t xml:space="preserve">3. </w:t>
            </w:r>
            <w:r w:rsidRPr="00AD32EF">
              <w:rPr>
                <w:rFonts w:ascii="Times New Roman" w:hAnsi="Times New Roman"/>
              </w:rPr>
              <w:t>Участие в анализе процесса и результатов деятельности подразделений</w:t>
            </w:r>
            <w:r w:rsidRPr="00AD32EF">
              <w:rPr>
                <w:rFonts w:ascii="Times New Roman" w:hAnsi="Times New Roman"/>
                <w:b/>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14:paraId="38C2CC09" w14:textId="7942DB1F" w:rsidR="00F278E2" w:rsidRPr="00F278E2" w:rsidRDefault="00F278E2" w:rsidP="00793C07">
            <w:pPr>
              <w:suppressAutoHyphens/>
              <w:jc w:val="center"/>
              <w:rPr>
                <w:rFonts w:ascii="Times New Roman" w:hAnsi="Times New Roman" w:cs="Times New Roman"/>
                <w:b/>
              </w:rPr>
            </w:pPr>
            <w:r w:rsidRPr="00F278E2">
              <w:rPr>
                <w:rFonts w:ascii="Times New Roman" w:hAnsi="Times New Roman" w:cs="Times New Roman"/>
                <w:b/>
              </w:rPr>
              <w:t>36</w:t>
            </w:r>
          </w:p>
        </w:tc>
        <w:tc>
          <w:tcPr>
            <w:tcW w:w="653" w:type="pct"/>
            <w:tcBorders>
              <w:left w:val="single" w:sz="4" w:space="0" w:color="auto"/>
              <w:bottom w:val="single" w:sz="4" w:space="0" w:color="auto"/>
              <w:right w:val="single" w:sz="4" w:space="0" w:color="auto"/>
            </w:tcBorders>
          </w:tcPr>
          <w:p w14:paraId="08CAC475" w14:textId="77777777" w:rsidR="00F278E2" w:rsidRPr="00335501" w:rsidRDefault="00F278E2" w:rsidP="00387967">
            <w:pPr>
              <w:jc w:val="center"/>
              <w:rPr>
                <w:rFonts w:ascii="Times New Roman" w:hAnsi="Times New Roman" w:cs="Times New Roman"/>
                <w:iCs/>
                <w:sz w:val="20"/>
              </w:rPr>
            </w:pPr>
            <w:r w:rsidRPr="00DB45EC">
              <w:rPr>
                <w:rFonts w:ascii="Times New Roman" w:hAnsi="Times New Roman" w:cs="Times New Roman"/>
                <w:iCs/>
                <w:sz w:val="20"/>
              </w:rPr>
              <w:t>ПК 4.1- 4.5</w:t>
            </w:r>
            <w:r w:rsidRPr="00436110">
              <w:rPr>
                <w:rFonts w:ascii="Times New Roman" w:hAnsi="Times New Roman" w:cs="Times New Roman"/>
                <w:iCs/>
                <w:sz w:val="20"/>
              </w:rPr>
              <w:t>,</w:t>
            </w:r>
            <w:r>
              <w:rPr>
                <w:rFonts w:ascii="Times New Roman" w:hAnsi="Times New Roman" w:cs="Times New Roman"/>
                <w:iCs/>
                <w:sz w:val="20"/>
              </w:rPr>
              <w:t xml:space="preserve"> </w:t>
            </w:r>
            <w:r w:rsidRPr="00DB45EC">
              <w:rPr>
                <w:rFonts w:ascii="Times New Roman" w:hAnsi="Times New Roman" w:cs="Times New Roman"/>
                <w:iCs/>
                <w:sz w:val="20"/>
              </w:rPr>
              <w:t>ПК</w:t>
            </w:r>
            <w:r>
              <w:rPr>
                <w:rFonts w:ascii="Times New Roman" w:hAnsi="Times New Roman" w:cs="Times New Roman"/>
                <w:iCs/>
                <w:sz w:val="20"/>
              </w:rPr>
              <w:t xml:space="preserve"> 6.2</w:t>
            </w:r>
          </w:p>
          <w:p w14:paraId="241A4452" w14:textId="65DF7F90" w:rsidR="00F278E2" w:rsidRPr="00DB45EC" w:rsidRDefault="00F278E2" w:rsidP="00793C07">
            <w:pPr>
              <w:suppressAutoHyphens/>
              <w:jc w:val="center"/>
              <w:rPr>
                <w:rFonts w:ascii="Times New Roman" w:hAnsi="Times New Roman" w:cs="Times New Roman"/>
                <w:b/>
                <w:i/>
              </w:rPr>
            </w:pPr>
            <w:r>
              <w:rPr>
                <w:rFonts w:ascii="Times New Roman" w:hAnsi="Times New Roman" w:cs="Times New Roman"/>
                <w:iCs/>
                <w:sz w:val="20"/>
              </w:rPr>
              <w:t>ОК.01</w:t>
            </w:r>
          </w:p>
        </w:tc>
      </w:tr>
      <w:tr w:rsidR="00F278E2" w:rsidRPr="00DB45EC" w14:paraId="70431283" w14:textId="77777777" w:rsidTr="00AE5092">
        <w:tc>
          <w:tcPr>
            <w:tcW w:w="3747" w:type="pct"/>
            <w:gridSpan w:val="2"/>
            <w:tcBorders>
              <w:top w:val="single" w:sz="4" w:space="0" w:color="auto"/>
              <w:left w:val="single" w:sz="4" w:space="0" w:color="auto"/>
              <w:bottom w:val="single" w:sz="4" w:space="0" w:color="auto"/>
              <w:right w:val="single" w:sz="4" w:space="0" w:color="auto"/>
            </w:tcBorders>
            <w:hideMark/>
          </w:tcPr>
          <w:p w14:paraId="2242706B" w14:textId="77777777" w:rsidR="00F278E2" w:rsidRPr="00DB45EC" w:rsidRDefault="00F278E2" w:rsidP="00AE5092">
            <w:pPr>
              <w:rPr>
                <w:rFonts w:ascii="Times New Roman" w:hAnsi="Times New Roman" w:cs="Times New Roman"/>
                <w:b/>
                <w:bCs/>
              </w:rPr>
            </w:pPr>
            <w:r w:rsidRPr="00DB45EC">
              <w:rPr>
                <w:rFonts w:ascii="Times New Roman" w:hAnsi="Times New Roman" w:cs="Times New Roman"/>
                <w:b/>
                <w:bCs/>
              </w:rPr>
              <w:t>Всего</w:t>
            </w:r>
          </w:p>
        </w:tc>
        <w:tc>
          <w:tcPr>
            <w:tcW w:w="600" w:type="pct"/>
            <w:tcBorders>
              <w:top w:val="single" w:sz="4" w:space="0" w:color="auto"/>
              <w:left w:val="single" w:sz="4" w:space="0" w:color="auto"/>
              <w:bottom w:val="single" w:sz="4" w:space="0" w:color="auto"/>
              <w:right w:val="single" w:sz="4" w:space="0" w:color="auto"/>
            </w:tcBorders>
            <w:vAlign w:val="center"/>
            <w:hideMark/>
          </w:tcPr>
          <w:p w14:paraId="69DF831F" w14:textId="77777777" w:rsidR="00F278E2" w:rsidRPr="00F278E2" w:rsidRDefault="00F278E2" w:rsidP="00AE5092">
            <w:pPr>
              <w:jc w:val="center"/>
              <w:rPr>
                <w:rFonts w:ascii="Times New Roman" w:hAnsi="Times New Roman" w:cs="Times New Roman"/>
                <w:b/>
              </w:rPr>
            </w:pPr>
            <w:r w:rsidRPr="00F278E2">
              <w:rPr>
                <w:rFonts w:ascii="Times New Roman" w:hAnsi="Times New Roman" w:cs="Times New Roman"/>
                <w:b/>
              </w:rPr>
              <w:t>144</w:t>
            </w:r>
          </w:p>
        </w:tc>
        <w:tc>
          <w:tcPr>
            <w:tcW w:w="653" w:type="pct"/>
            <w:tcBorders>
              <w:top w:val="single" w:sz="4" w:space="0" w:color="auto"/>
              <w:left w:val="single" w:sz="4" w:space="0" w:color="auto"/>
              <w:bottom w:val="single" w:sz="4" w:space="0" w:color="auto"/>
              <w:right w:val="single" w:sz="4" w:space="0" w:color="auto"/>
            </w:tcBorders>
          </w:tcPr>
          <w:p w14:paraId="3EB63CB0" w14:textId="77777777" w:rsidR="00F278E2" w:rsidRPr="00DB45EC" w:rsidRDefault="00F278E2" w:rsidP="00AE5092">
            <w:pPr>
              <w:jc w:val="center"/>
              <w:rPr>
                <w:rFonts w:ascii="Times New Roman" w:hAnsi="Times New Roman" w:cs="Times New Roman"/>
                <w:b/>
                <w:i/>
              </w:rPr>
            </w:pPr>
          </w:p>
        </w:tc>
      </w:tr>
    </w:tbl>
    <w:p w14:paraId="4E14F15D" w14:textId="77777777" w:rsidR="009B3D12" w:rsidRPr="00DB45EC" w:rsidRDefault="009B3D12" w:rsidP="009B3D12">
      <w:pPr>
        <w:spacing w:after="120" w:line="276" w:lineRule="auto"/>
        <w:ind w:firstLine="709"/>
        <w:jc w:val="both"/>
        <w:outlineLvl w:val="1"/>
        <w:rPr>
          <w:rFonts w:ascii="Times New Roman" w:eastAsia="Segoe UI" w:hAnsi="Times New Roman" w:cs="Times New Roman"/>
          <w:b/>
          <w:bCs/>
          <w:sz w:val="24"/>
          <w:szCs w:val="24"/>
          <w:lang w:eastAsia="ru-RU"/>
        </w:rPr>
      </w:pPr>
    </w:p>
    <w:p w14:paraId="147C52A8" w14:textId="77777777" w:rsidR="009B3D12" w:rsidRPr="00DB45EC" w:rsidRDefault="009B3D12" w:rsidP="009B3D12">
      <w:pPr>
        <w:spacing w:after="120" w:line="276" w:lineRule="auto"/>
        <w:ind w:firstLine="709"/>
        <w:jc w:val="both"/>
        <w:outlineLvl w:val="1"/>
        <w:rPr>
          <w:rFonts w:ascii="Times New Roman" w:eastAsia="Segoe UI" w:hAnsi="Times New Roman" w:cs="Times New Roman"/>
          <w:b/>
          <w:bCs/>
          <w:sz w:val="24"/>
          <w:szCs w:val="24"/>
          <w:lang w:eastAsia="ru-RU"/>
        </w:rPr>
        <w:sectPr w:rsidR="009B3D12" w:rsidRPr="00DB45EC" w:rsidSect="004013E3">
          <w:pgSz w:w="16838" w:h="11906" w:orient="landscape"/>
          <w:pgMar w:top="1701" w:right="1134" w:bottom="567" w:left="1134" w:header="709" w:footer="709" w:gutter="0"/>
          <w:cols w:space="708"/>
          <w:docGrid w:linePitch="360"/>
        </w:sectPr>
      </w:pPr>
    </w:p>
    <w:p w14:paraId="007BB0A8" w14:textId="77777777" w:rsidR="009B3D12" w:rsidRPr="00DB45EC" w:rsidRDefault="009B3D12" w:rsidP="009B3D12">
      <w:pPr>
        <w:keepNext/>
        <w:spacing w:after="120"/>
        <w:jc w:val="center"/>
        <w:outlineLvl w:val="0"/>
        <w:rPr>
          <w:rFonts w:ascii="Times New Roman" w:eastAsia="Segoe UI" w:hAnsi="Times New Roman" w:cs="Times New Roman"/>
          <w:b/>
          <w:bCs/>
          <w:caps/>
          <w:kern w:val="32"/>
          <w:sz w:val="24"/>
          <w:szCs w:val="24"/>
          <w:lang w:eastAsia="ru-RU"/>
        </w:rPr>
      </w:pPr>
      <w:r w:rsidRPr="00DB45EC">
        <w:rPr>
          <w:rFonts w:ascii="Times New Roman" w:eastAsia="Segoe UI" w:hAnsi="Times New Roman" w:cs="Times New Roman"/>
          <w:b/>
          <w:bCs/>
          <w:caps/>
          <w:kern w:val="32"/>
          <w:sz w:val="24"/>
          <w:szCs w:val="24"/>
          <w:lang w:eastAsia="ru-RU"/>
        </w:rPr>
        <w:lastRenderedPageBreak/>
        <w:t>3. Условия реализации профессионального модуля</w:t>
      </w:r>
    </w:p>
    <w:p w14:paraId="2434C44C" w14:textId="77777777" w:rsidR="009B3D12" w:rsidRPr="00DB45EC" w:rsidRDefault="009B3D12" w:rsidP="009B3D12">
      <w:pPr>
        <w:spacing w:after="120" w:line="276" w:lineRule="auto"/>
        <w:ind w:firstLine="709"/>
        <w:outlineLvl w:val="1"/>
        <w:rPr>
          <w:rFonts w:ascii="Times New Roman" w:eastAsia="Segoe UI" w:hAnsi="Times New Roman" w:cs="Times New Roman"/>
          <w:b/>
          <w:bCs/>
          <w:sz w:val="24"/>
          <w:szCs w:val="24"/>
          <w:lang w:eastAsia="ru-RU"/>
        </w:rPr>
      </w:pPr>
      <w:r w:rsidRPr="00DB45EC">
        <w:rPr>
          <w:rFonts w:ascii="Times New Roman" w:eastAsia="Segoe UI" w:hAnsi="Times New Roman" w:cs="Times New Roman"/>
          <w:b/>
          <w:bCs/>
          <w:sz w:val="24"/>
          <w:szCs w:val="24"/>
          <w:lang w:eastAsia="ru-RU"/>
        </w:rPr>
        <w:t>3.1. Материально-техническое обеспечение</w:t>
      </w:r>
    </w:p>
    <w:p w14:paraId="175B51FC" w14:textId="0041790E" w:rsidR="009B3D12" w:rsidRPr="00DB45EC" w:rsidRDefault="009F4C06" w:rsidP="009B3D12">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Зона по видам работ</w:t>
      </w:r>
      <w:r w:rsidR="00F95A2A" w:rsidRPr="00DB45EC">
        <w:rPr>
          <w:rFonts w:ascii="Times New Roman" w:hAnsi="Times New Roman" w:cs="Times New Roman"/>
          <w:bCs/>
          <w:sz w:val="24"/>
          <w:szCs w:val="24"/>
        </w:rPr>
        <w:t xml:space="preserve"> </w:t>
      </w:r>
      <w:r>
        <w:rPr>
          <w:rFonts w:ascii="Times New Roman" w:hAnsi="Times New Roman" w:cs="Times New Roman"/>
          <w:bCs/>
          <w:sz w:val="24"/>
          <w:szCs w:val="24"/>
        </w:rPr>
        <w:t>«</w:t>
      </w:r>
      <w:r>
        <w:rPr>
          <w:rFonts w:ascii="Times New Roman" w:hAnsi="Times New Roman"/>
          <w:iCs/>
          <w:sz w:val="24"/>
          <w:szCs w:val="24"/>
        </w:rPr>
        <w:t>Производство</w:t>
      </w:r>
      <w:r w:rsidRPr="009F24A4">
        <w:rPr>
          <w:rFonts w:ascii="Times New Roman" w:hAnsi="Times New Roman"/>
          <w:iCs/>
          <w:sz w:val="24"/>
          <w:szCs w:val="24"/>
        </w:rPr>
        <w:t xml:space="preserve"> продукции растениеводства</w:t>
      </w:r>
      <w:r>
        <w:rPr>
          <w:rFonts w:ascii="Times New Roman" w:hAnsi="Times New Roman"/>
          <w:iCs/>
          <w:sz w:val="24"/>
          <w:szCs w:val="24"/>
        </w:rPr>
        <w:t>»</w:t>
      </w:r>
      <w:r w:rsidR="009B3D12" w:rsidRPr="00DB45EC">
        <w:rPr>
          <w:rFonts w:ascii="Times New Roman" w:hAnsi="Times New Roman" w:cs="Times New Roman"/>
          <w:bCs/>
          <w:i/>
          <w:sz w:val="24"/>
          <w:szCs w:val="24"/>
        </w:rPr>
        <w:t xml:space="preserve">, </w:t>
      </w:r>
      <w:r w:rsidR="00AE5092" w:rsidRPr="00DB45EC">
        <w:rPr>
          <w:rFonts w:ascii="Times New Roman" w:hAnsi="Times New Roman" w:cs="Times New Roman"/>
          <w:bCs/>
          <w:sz w:val="24"/>
          <w:szCs w:val="24"/>
        </w:rPr>
        <w:t>оснащенн</w:t>
      </w:r>
      <w:r>
        <w:rPr>
          <w:rFonts w:ascii="Times New Roman" w:hAnsi="Times New Roman" w:cs="Times New Roman"/>
          <w:bCs/>
          <w:sz w:val="24"/>
          <w:szCs w:val="24"/>
        </w:rPr>
        <w:t>ая</w:t>
      </w:r>
      <w:r w:rsidR="009B3D12" w:rsidRPr="00DB45EC">
        <w:rPr>
          <w:rFonts w:ascii="Times New Roman" w:hAnsi="Times New Roman" w:cs="Times New Roman"/>
          <w:bCs/>
          <w:sz w:val="24"/>
          <w:szCs w:val="24"/>
        </w:rPr>
        <w:t xml:space="preserve"> </w:t>
      </w:r>
      <w:r w:rsidR="009B3D12" w:rsidRPr="00DB45EC">
        <w:rPr>
          <w:rFonts w:ascii="Times New Roman" w:hAnsi="Times New Roman" w:cs="Times New Roman"/>
          <w:bCs/>
          <w:iCs/>
          <w:sz w:val="24"/>
          <w:szCs w:val="24"/>
        </w:rPr>
        <w:t>в соответствии с приложением 3 ОПОП-П</w:t>
      </w:r>
      <w:r w:rsidR="009B3D12" w:rsidRPr="00DB45EC">
        <w:rPr>
          <w:rFonts w:ascii="Times New Roman" w:hAnsi="Times New Roman" w:cs="Times New Roman"/>
          <w:bCs/>
          <w:sz w:val="24"/>
          <w:szCs w:val="24"/>
        </w:rPr>
        <w:t xml:space="preserve">. </w:t>
      </w:r>
    </w:p>
    <w:p w14:paraId="06E1F2BC" w14:textId="77777777" w:rsidR="009B3D12" w:rsidRPr="00DB45EC" w:rsidRDefault="009B3D12" w:rsidP="009B3D12">
      <w:pPr>
        <w:spacing w:after="200" w:line="276" w:lineRule="auto"/>
        <w:rPr>
          <w:rFonts w:ascii="Times New Roman" w:hAnsi="Times New Roman" w:cs="Times New Roman"/>
          <w:b/>
          <w:bCs/>
          <w:sz w:val="24"/>
          <w:szCs w:val="24"/>
        </w:rPr>
      </w:pPr>
    </w:p>
    <w:p w14:paraId="2529CEF2" w14:textId="77777777" w:rsidR="009B3D12" w:rsidRPr="00DB45EC" w:rsidRDefault="009B3D12" w:rsidP="009B3D12">
      <w:pPr>
        <w:spacing w:after="120" w:line="276" w:lineRule="auto"/>
        <w:ind w:firstLine="709"/>
        <w:outlineLvl w:val="1"/>
        <w:rPr>
          <w:rFonts w:ascii="Times New Roman" w:eastAsia="Times New Roman" w:hAnsi="Times New Roman" w:cs="Times New Roman"/>
          <w:b/>
          <w:bCs/>
          <w:sz w:val="24"/>
          <w:szCs w:val="24"/>
          <w:lang w:eastAsia="ru-RU"/>
        </w:rPr>
      </w:pPr>
      <w:r w:rsidRPr="00DB45EC">
        <w:rPr>
          <w:rFonts w:ascii="Times New Roman" w:eastAsia="Segoe UI" w:hAnsi="Times New Roman" w:cs="Times New Roman"/>
          <w:b/>
          <w:bCs/>
          <w:sz w:val="24"/>
          <w:szCs w:val="24"/>
          <w:lang w:eastAsia="ru-RU"/>
        </w:rPr>
        <w:t>3.2. Учебно-методическое обеспечение</w:t>
      </w:r>
    </w:p>
    <w:p w14:paraId="4FF4D9AD" w14:textId="77777777" w:rsidR="009B3D12" w:rsidRPr="00DB45EC" w:rsidRDefault="009B3D12" w:rsidP="009B3D12">
      <w:pPr>
        <w:spacing w:line="276" w:lineRule="auto"/>
        <w:ind w:firstLine="709"/>
        <w:contextualSpacing/>
        <w:rPr>
          <w:rFonts w:ascii="Times New Roman" w:hAnsi="Times New Roman" w:cs="Times New Roman"/>
          <w:b/>
          <w:sz w:val="24"/>
          <w:szCs w:val="24"/>
        </w:rPr>
      </w:pPr>
      <w:r w:rsidRPr="00DB45EC">
        <w:rPr>
          <w:rFonts w:ascii="Times New Roman" w:hAnsi="Times New Roman" w:cs="Times New Roman"/>
          <w:b/>
          <w:sz w:val="24"/>
          <w:szCs w:val="24"/>
        </w:rPr>
        <w:t>3.2.1. Основные печатные и/или электронные издания</w:t>
      </w:r>
    </w:p>
    <w:p w14:paraId="69A47428" w14:textId="77777777" w:rsidR="0065187E" w:rsidRPr="00DB45EC" w:rsidRDefault="0065187E" w:rsidP="000C7F2A">
      <w:pPr>
        <w:numPr>
          <w:ilvl w:val="0"/>
          <w:numId w:val="4"/>
        </w:numPr>
        <w:spacing w:after="160" w:line="259" w:lineRule="auto"/>
        <w:ind w:left="357" w:hanging="357"/>
        <w:contextualSpacing/>
        <w:jc w:val="both"/>
        <w:rPr>
          <w:rFonts w:ascii="Times New Roman" w:hAnsi="Times New Roman" w:cs="Times New Roman"/>
          <w:sz w:val="24"/>
          <w:szCs w:val="24"/>
        </w:rPr>
      </w:pPr>
      <w:r w:rsidRPr="00DB45EC">
        <w:rPr>
          <w:rFonts w:ascii="Times New Roman" w:hAnsi="Times New Roman" w:cs="Times New Roman"/>
          <w:sz w:val="24"/>
          <w:szCs w:val="24"/>
        </w:rPr>
        <w:t>Грибов, В. Д.  Основы управленческой деятельности: учебник и практикум для среднего профессионального образования / В. Д. Грибов, Г. В. Кисляков. — Москва: Издательство Юрайт, 2020. — 335 с. — (Профессиональное образование). — ISBN 978-5-9916-5904-8. — Текст: электронный // Образовательная платформа Юрайт [сайт]. — URL: </w:t>
      </w:r>
      <w:hyperlink r:id="rId32" w:tgtFrame="_blank" w:history="1">
        <w:r w:rsidRPr="00DB45EC">
          <w:rPr>
            <w:rFonts w:ascii="Times New Roman" w:hAnsi="Times New Roman" w:cs="Times New Roman"/>
            <w:sz w:val="24"/>
            <w:szCs w:val="24"/>
          </w:rPr>
          <w:t>https://urait.ru/bcode/451056</w:t>
        </w:r>
      </w:hyperlink>
      <w:r w:rsidRPr="00DB45EC">
        <w:rPr>
          <w:rFonts w:ascii="Times New Roman" w:hAnsi="Times New Roman" w:cs="Times New Roman"/>
          <w:sz w:val="24"/>
          <w:szCs w:val="24"/>
        </w:rPr>
        <w:t>.</w:t>
      </w:r>
    </w:p>
    <w:p w14:paraId="65091C83" w14:textId="77777777" w:rsidR="0065187E" w:rsidRPr="00DB45EC" w:rsidRDefault="0065187E" w:rsidP="000C7F2A">
      <w:pPr>
        <w:numPr>
          <w:ilvl w:val="0"/>
          <w:numId w:val="4"/>
        </w:numPr>
        <w:spacing w:after="160" w:line="259" w:lineRule="auto"/>
        <w:ind w:left="357" w:hanging="357"/>
        <w:contextualSpacing/>
        <w:jc w:val="both"/>
        <w:rPr>
          <w:rFonts w:ascii="Times New Roman" w:hAnsi="Times New Roman" w:cs="Times New Roman"/>
          <w:sz w:val="24"/>
          <w:szCs w:val="24"/>
        </w:rPr>
      </w:pPr>
      <w:r w:rsidRPr="00DB45EC">
        <w:rPr>
          <w:rFonts w:ascii="Times New Roman" w:hAnsi="Times New Roman" w:cs="Times New Roman"/>
          <w:sz w:val="24"/>
          <w:szCs w:val="24"/>
        </w:rPr>
        <w:t>Иванов, И. Н.  Организация труда на промышленных предприятиях: учебник для среднего профессионального образования / И. Н. Иванов, А. М. Беляев. — Москва: Издательство Юрайт, 2022. — 305 с. — (Профессиональное образование). — ISBN 978-5-534-12300-5. — Текст: электронный // Образовательная платформа Юрайт [сайт]. — URL: </w:t>
      </w:r>
      <w:hyperlink r:id="rId33" w:tgtFrame="_blank" w:history="1">
        <w:r w:rsidRPr="00DB45EC">
          <w:rPr>
            <w:rFonts w:ascii="Times New Roman" w:hAnsi="Times New Roman" w:cs="Times New Roman"/>
            <w:sz w:val="24"/>
            <w:szCs w:val="24"/>
          </w:rPr>
          <w:t>https://urait.ru/bcode/495743</w:t>
        </w:r>
      </w:hyperlink>
      <w:r w:rsidRPr="00DB45EC">
        <w:rPr>
          <w:rFonts w:ascii="Times New Roman" w:hAnsi="Times New Roman" w:cs="Times New Roman"/>
          <w:sz w:val="24"/>
          <w:szCs w:val="24"/>
        </w:rPr>
        <w:t>.</w:t>
      </w:r>
    </w:p>
    <w:p w14:paraId="2D55ADFC" w14:textId="77777777" w:rsidR="0065187E" w:rsidRDefault="0065187E" w:rsidP="0065187E">
      <w:pPr>
        <w:spacing w:line="259" w:lineRule="auto"/>
        <w:ind w:firstLine="709"/>
        <w:contextualSpacing/>
        <w:rPr>
          <w:rFonts w:ascii="Times New Roman" w:hAnsi="Times New Roman" w:cs="Times New Roman"/>
          <w:b/>
          <w:sz w:val="24"/>
          <w:szCs w:val="24"/>
        </w:rPr>
      </w:pPr>
    </w:p>
    <w:p w14:paraId="154B3CEC" w14:textId="187F518D" w:rsidR="00BA1FD2" w:rsidRPr="00E27D85" w:rsidRDefault="00BA1FD2" w:rsidP="00BA1FD2">
      <w:pPr>
        <w:suppressAutoHyphens/>
        <w:ind w:firstLine="709"/>
        <w:contextualSpacing/>
        <w:rPr>
          <w:rFonts w:ascii="Times New Roman" w:hAnsi="Times New Roman"/>
          <w:bCs/>
          <w:i/>
          <w:sz w:val="24"/>
          <w:szCs w:val="24"/>
        </w:rPr>
      </w:pPr>
      <w:r w:rsidRPr="00E27D85">
        <w:rPr>
          <w:rFonts w:ascii="Times New Roman" w:hAnsi="Times New Roman"/>
          <w:b/>
          <w:bCs/>
          <w:sz w:val="24"/>
          <w:szCs w:val="24"/>
        </w:rPr>
        <w:t>3.2.</w:t>
      </w:r>
      <w:r w:rsidR="00E27D85" w:rsidRPr="00E27D85">
        <w:rPr>
          <w:rFonts w:ascii="Times New Roman" w:hAnsi="Times New Roman"/>
          <w:b/>
          <w:bCs/>
          <w:sz w:val="24"/>
          <w:szCs w:val="24"/>
        </w:rPr>
        <w:t>2</w:t>
      </w:r>
      <w:r w:rsidRPr="00E27D85">
        <w:rPr>
          <w:rFonts w:ascii="Times New Roman" w:hAnsi="Times New Roman"/>
          <w:b/>
          <w:bCs/>
          <w:sz w:val="24"/>
          <w:szCs w:val="24"/>
        </w:rPr>
        <w:t>. Дополнительные источники</w:t>
      </w:r>
    </w:p>
    <w:p w14:paraId="55CB42FD" w14:textId="67516B8E" w:rsidR="000A3717" w:rsidRPr="000A3717" w:rsidRDefault="000A3717" w:rsidP="000C7F2A">
      <w:pPr>
        <w:pStyle w:val="a4"/>
        <w:numPr>
          <w:ilvl w:val="0"/>
          <w:numId w:val="9"/>
        </w:numPr>
        <w:spacing w:after="160" w:line="259" w:lineRule="auto"/>
        <w:jc w:val="both"/>
        <w:rPr>
          <w:rFonts w:ascii="Times New Roman" w:hAnsi="Times New Roman" w:cs="Times New Roman"/>
          <w:sz w:val="24"/>
          <w:szCs w:val="24"/>
        </w:rPr>
      </w:pPr>
      <w:r w:rsidRPr="000A3717">
        <w:rPr>
          <w:rFonts w:ascii="Times New Roman" w:hAnsi="Times New Roman" w:cs="Times New Roman"/>
          <w:sz w:val="24"/>
          <w:szCs w:val="24"/>
          <w:shd w:val="clear" w:color="auto" w:fill="FFFFFF"/>
        </w:rPr>
        <w:t>Говорова, С. В. Основы управленческой деятельности : учебное пособие / С. В. Говорова, В. С. Пелешенко. — Ставрополь : СКФУ, 2016. — 109 с. — Текст : электронный // Лань : электронно-библиотечная система. — URL: https://e.lanbook.com/book/155548</w:t>
      </w:r>
    </w:p>
    <w:p w14:paraId="3BF7DBBB" w14:textId="77777777" w:rsidR="00BA1FD2" w:rsidRDefault="00BA1FD2" w:rsidP="0065187E">
      <w:pPr>
        <w:spacing w:line="259" w:lineRule="auto"/>
        <w:ind w:firstLine="709"/>
        <w:contextualSpacing/>
        <w:rPr>
          <w:rFonts w:ascii="Times New Roman" w:hAnsi="Times New Roman" w:cs="Times New Roman"/>
          <w:b/>
          <w:sz w:val="24"/>
          <w:szCs w:val="24"/>
        </w:rPr>
      </w:pPr>
    </w:p>
    <w:p w14:paraId="2EB57717" w14:textId="2CBC1899" w:rsidR="00BA1FD2" w:rsidRPr="004F4AEE" w:rsidRDefault="004F4AEE" w:rsidP="004F4AEE">
      <w:pPr>
        <w:spacing w:line="259" w:lineRule="auto"/>
        <w:jc w:val="center"/>
        <w:rPr>
          <w:rFonts w:ascii="Times New Roman" w:eastAsia="Segoe UI" w:hAnsi="Times New Roman" w:cs="Times New Roman"/>
          <w:b/>
          <w:bCs/>
          <w:caps/>
          <w:kern w:val="32"/>
          <w:sz w:val="24"/>
          <w:szCs w:val="24"/>
          <w:lang w:eastAsia="ru-RU"/>
        </w:rPr>
      </w:pPr>
      <w:r>
        <w:rPr>
          <w:rFonts w:ascii="Times New Roman" w:eastAsia="Segoe UI" w:hAnsi="Times New Roman" w:cs="Times New Roman"/>
          <w:b/>
          <w:bCs/>
          <w:caps/>
          <w:kern w:val="32"/>
          <w:sz w:val="24"/>
          <w:szCs w:val="24"/>
          <w:lang w:eastAsia="ru-RU"/>
        </w:rPr>
        <w:t>4.</w:t>
      </w:r>
      <w:r w:rsidR="00BA1FD2" w:rsidRPr="004F4AEE">
        <w:rPr>
          <w:rFonts w:ascii="Times New Roman" w:eastAsia="Segoe UI" w:hAnsi="Times New Roman" w:cs="Times New Roman"/>
          <w:b/>
          <w:bCs/>
          <w:caps/>
          <w:kern w:val="32"/>
          <w:sz w:val="24"/>
          <w:szCs w:val="24"/>
          <w:lang w:eastAsia="ru-RU"/>
        </w:rPr>
        <w:t xml:space="preserve">Контроль и оценка результатов освоения </w:t>
      </w:r>
      <w:r w:rsidR="00BA1FD2" w:rsidRPr="004F4AEE">
        <w:rPr>
          <w:rFonts w:ascii="Times New Roman" w:eastAsia="Segoe UI" w:hAnsi="Times New Roman" w:cs="Times New Roman"/>
          <w:b/>
          <w:bCs/>
          <w:caps/>
          <w:kern w:val="32"/>
          <w:sz w:val="24"/>
          <w:szCs w:val="24"/>
          <w:lang w:eastAsia="ru-RU"/>
        </w:rPr>
        <w:br/>
        <w:t>профессионального модуля</w:t>
      </w:r>
    </w:p>
    <w:tbl>
      <w:tblPr>
        <w:tblW w:w="946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97"/>
        <w:gridCol w:w="5528"/>
        <w:gridCol w:w="1637"/>
      </w:tblGrid>
      <w:tr w:rsidR="00E27D85" w14:paraId="319C060D" w14:textId="77777777" w:rsidTr="00793C07">
        <w:trPr>
          <w:trHeight w:val="1098"/>
        </w:trPr>
        <w:tc>
          <w:tcPr>
            <w:tcW w:w="2297" w:type="dxa"/>
          </w:tcPr>
          <w:p w14:paraId="195E190E" w14:textId="4824F4DB" w:rsidR="00E27D85" w:rsidRPr="00E27D85" w:rsidRDefault="00E27D85" w:rsidP="00793C07">
            <w:pPr>
              <w:pBdr>
                <w:top w:val="nil"/>
                <w:left w:val="nil"/>
                <w:bottom w:val="nil"/>
                <w:right w:val="nil"/>
                <w:between w:val="nil"/>
              </w:pBdr>
              <w:ind w:hanging="2"/>
              <w:rPr>
                <w:rFonts w:ascii="Times New Roman" w:hAnsi="Times New Roman"/>
                <w:color w:val="000000"/>
              </w:rPr>
            </w:pPr>
            <w:r w:rsidRPr="00E27D85">
              <w:rPr>
                <w:rFonts w:ascii="Times New Roman" w:hAnsi="Times New Roman" w:cs="Times New Roman"/>
                <w:b/>
                <w:iCs/>
              </w:rPr>
              <w:t>Код ПК, ОК</w:t>
            </w:r>
          </w:p>
        </w:tc>
        <w:tc>
          <w:tcPr>
            <w:tcW w:w="5528" w:type="dxa"/>
            <w:vAlign w:val="center"/>
          </w:tcPr>
          <w:p w14:paraId="49F3E648" w14:textId="3D6A74A3" w:rsidR="00E27D85" w:rsidRPr="00E27D85" w:rsidRDefault="00E27D85" w:rsidP="00793C07">
            <w:pPr>
              <w:pBdr>
                <w:top w:val="nil"/>
                <w:left w:val="nil"/>
                <w:bottom w:val="nil"/>
                <w:right w:val="nil"/>
                <w:between w:val="nil"/>
              </w:pBdr>
              <w:ind w:hanging="2"/>
              <w:jc w:val="center"/>
              <w:rPr>
                <w:rFonts w:ascii="Times New Roman" w:hAnsi="Times New Roman"/>
                <w:color w:val="000000"/>
              </w:rPr>
            </w:pPr>
            <w:r w:rsidRPr="00E27D85">
              <w:rPr>
                <w:rFonts w:ascii="Times New Roman" w:hAnsi="Times New Roman" w:cs="Times New Roman"/>
                <w:b/>
                <w:iCs/>
              </w:rPr>
              <w:t xml:space="preserve">Критерии оценки результата </w:t>
            </w:r>
            <w:r w:rsidRPr="00E27D85">
              <w:rPr>
                <w:rFonts w:ascii="Times New Roman" w:hAnsi="Times New Roman" w:cs="Times New Roman"/>
                <w:b/>
                <w:iCs/>
              </w:rPr>
              <w:br/>
              <w:t>(показатели освоенности компетенций)</w:t>
            </w:r>
          </w:p>
        </w:tc>
        <w:tc>
          <w:tcPr>
            <w:tcW w:w="1637" w:type="dxa"/>
            <w:vAlign w:val="center"/>
          </w:tcPr>
          <w:p w14:paraId="2CD63AD7" w14:textId="02D54EE7" w:rsidR="00E27D85" w:rsidRPr="00E27D85" w:rsidRDefault="00E27D85" w:rsidP="00E27D85">
            <w:pPr>
              <w:pBdr>
                <w:top w:val="nil"/>
                <w:left w:val="nil"/>
                <w:bottom w:val="nil"/>
                <w:right w:val="nil"/>
                <w:between w:val="nil"/>
              </w:pBdr>
              <w:ind w:hanging="2"/>
              <w:jc w:val="center"/>
              <w:rPr>
                <w:rFonts w:ascii="Times New Roman" w:hAnsi="Times New Roman"/>
                <w:color w:val="000000"/>
              </w:rPr>
            </w:pPr>
            <w:r w:rsidRPr="00E27D85">
              <w:rPr>
                <w:rFonts w:ascii="Times New Roman" w:hAnsi="Times New Roman" w:cs="Times New Roman"/>
                <w:b/>
              </w:rPr>
              <w:t>Формы контроля и методы оценки</w:t>
            </w:r>
          </w:p>
        </w:tc>
      </w:tr>
      <w:tr w:rsidR="00E27D85" w14:paraId="7892B3EE" w14:textId="77777777" w:rsidTr="00793C07">
        <w:tc>
          <w:tcPr>
            <w:tcW w:w="2297" w:type="dxa"/>
          </w:tcPr>
          <w:p w14:paraId="619E0D28" w14:textId="77777777" w:rsidR="00E27D85" w:rsidRPr="00E27D85" w:rsidRDefault="00E27D85" w:rsidP="00387967">
            <w:pPr>
              <w:suppressAutoHyphens/>
              <w:rPr>
                <w:rFonts w:ascii="Times New Roman" w:hAnsi="Times New Roman"/>
                <w:iCs/>
              </w:rPr>
            </w:pPr>
            <w:r w:rsidRPr="00E27D85">
              <w:rPr>
                <w:rFonts w:ascii="Times New Roman" w:hAnsi="Times New Roman"/>
                <w:iCs/>
              </w:rPr>
              <w:t>ПК 4.1</w:t>
            </w:r>
          </w:p>
          <w:p w14:paraId="076BA7DA" w14:textId="77777777" w:rsidR="00E27D85" w:rsidRPr="00E27D85" w:rsidRDefault="00E27D85" w:rsidP="00387967">
            <w:pPr>
              <w:suppressAutoHyphens/>
              <w:rPr>
                <w:rFonts w:ascii="Times New Roman" w:hAnsi="Times New Roman"/>
                <w:iCs/>
              </w:rPr>
            </w:pPr>
            <w:r w:rsidRPr="00E27D85">
              <w:rPr>
                <w:rFonts w:ascii="Times New Roman" w:hAnsi="Times New Roman"/>
                <w:iCs/>
              </w:rPr>
              <w:t>ПК 4.2</w:t>
            </w:r>
          </w:p>
          <w:p w14:paraId="48131463" w14:textId="77777777" w:rsidR="00E27D85" w:rsidRPr="00E27D85" w:rsidRDefault="00E27D85" w:rsidP="00387967">
            <w:pPr>
              <w:suppressAutoHyphens/>
              <w:rPr>
                <w:rFonts w:ascii="Times New Roman" w:hAnsi="Times New Roman"/>
                <w:iCs/>
              </w:rPr>
            </w:pPr>
            <w:r w:rsidRPr="00E27D85">
              <w:rPr>
                <w:rFonts w:ascii="Times New Roman" w:hAnsi="Times New Roman"/>
                <w:iCs/>
              </w:rPr>
              <w:t>ПК 4.3</w:t>
            </w:r>
          </w:p>
          <w:p w14:paraId="1F01EAAA" w14:textId="77777777" w:rsidR="00E27D85" w:rsidRPr="00E27D85" w:rsidRDefault="00E27D85" w:rsidP="00387967">
            <w:pPr>
              <w:suppressAutoHyphens/>
              <w:rPr>
                <w:rFonts w:ascii="Times New Roman" w:hAnsi="Times New Roman"/>
                <w:iCs/>
              </w:rPr>
            </w:pPr>
            <w:r w:rsidRPr="00E27D85">
              <w:rPr>
                <w:rFonts w:ascii="Times New Roman" w:hAnsi="Times New Roman"/>
                <w:iCs/>
              </w:rPr>
              <w:t>ПК 4.4</w:t>
            </w:r>
          </w:p>
          <w:p w14:paraId="2794474A" w14:textId="77777777" w:rsidR="00E27D85" w:rsidRDefault="00E27D85" w:rsidP="00387967">
            <w:pPr>
              <w:suppressAutoHyphens/>
              <w:rPr>
                <w:rFonts w:ascii="Times New Roman" w:hAnsi="Times New Roman"/>
                <w:iCs/>
              </w:rPr>
            </w:pPr>
            <w:r w:rsidRPr="00E27D85">
              <w:rPr>
                <w:rFonts w:ascii="Times New Roman" w:hAnsi="Times New Roman"/>
                <w:iCs/>
              </w:rPr>
              <w:t>ПК 4.5</w:t>
            </w:r>
          </w:p>
          <w:p w14:paraId="78707AF8" w14:textId="0E2A65D2" w:rsidR="00E27D85" w:rsidRPr="00E27D85" w:rsidRDefault="00E27D85" w:rsidP="00387967">
            <w:pPr>
              <w:suppressAutoHyphens/>
              <w:rPr>
                <w:rFonts w:ascii="Times New Roman" w:hAnsi="Times New Roman"/>
                <w:iCs/>
              </w:rPr>
            </w:pPr>
            <w:r>
              <w:rPr>
                <w:rFonts w:ascii="Times New Roman" w:hAnsi="Times New Roman"/>
                <w:iCs/>
              </w:rPr>
              <w:t>ПК 6.2</w:t>
            </w:r>
          </w:p>
          <w:p w14:paraId="7E7F98F4" w14:textId="77777777" w:rsidR="00E27D85" w:rsidRPr="00E27D85" w:rsidRDefault="00E27D85" w:rsidP="00387967">
            <w:pPr>
              <w:rPr>
                <w:rFonts w:ascii="Times New Roman" w:hAnsi="Times New Roman"/>
                <w:color w:val="000000"/>
              </w:rPr>
            </w:pPr>
            <w:r w:rsidRPr="00E27D85">
              <w:rPr>
                <w:rFonts w:ascii="Times New Roman" w:hAnsi="Times New Roman"/>
                <w:color w:val="000000"/>
              </w:rPr>
              <w:t>ОК 01</w:t>
            </w:r>
          </w:p>
          <w:p w14:paraId="001BB5E4" w14:textId="77777777" w:rsidR="00E27D85" w:rsidRPr="00E27D85" w:rsidRDefault="00E27D85" w:rsidP="00387967">
            <w:pPr>
              <w:suppressAutoHyphens/>
              <w:rPr>
                <w:rFonts w:ascii="Times New Roman" w:hAnsi="Times New Roman"/>
                <w:iCs/>
              </w:rPr>
            </w:pPr>
          </w:p>
          <w:p w14:paraId="421D9903" w14:textId="77777777" w:rsidR="00E27D85" w:rsidRPr="00E27D85" w:rsidRDefault="00E27D85" w:rsidP="00387967">
            <w:pPr>
              <w:suppressAutoHyphens/>
              <w:rPr>
                <w:rFonts w:ascii="Times New Roman" w:hAnsi="Times New Roman"/>
                <w:iCs/>
              </w:rPr>
            </w:pPr>
          </w:p>
          <w:p w14:paraId="1ED3FE6D" w14:textId="77777777" w:rsidR="00E27D85" w:rsidRPr="00E27D85" w:rsidRDefault="00E27D85" w:rsidP="00793C07">
            <w:pPr>
              <w:pBdr>
                <w:top w:val="nil"/>
                <w:left w:val="nil"/>
                <w:bottom w:val="nil"/>
                <w:right w:val="nil"/>
                <w:between w:val="nil"/>
              </w:pBdr>
              <w:ind w:hanging="2"/>
              <w:jc w:val="center"/>
              <w:rPr>
                <w:rFonts w:ascii="Times New Roman" w:hAnsi="Times New Roman"/>
                <w:color w:val="000000"/>
              </w:rPr>
            </w:pPr>
          </w:p>
        </w:tc>
        <w:tc>
          <w:tcPr>
            <w:tcW w:w="5528" w:type="dxa"/>
          </w:tcPr>
          <w:p w14:paraId="4FCA86B0" w14:textId="77777777" w:rsidR="00E27D85" w:rsidRPr="00E27D85" w:rsidRDefault="00E27D85" w:rsidP="00387967">
            <w:pPr>
              <w:pStyle w:val="ConsPlusNormal"/>
              <w:rPr>
                <w:rFonts w:ascii="Times New Roman" w:hAnsi="Times New Roman" w:cs="Times New Roman"/>
                <w:bCs/>
                <w:sz w:val="22"/>
                <w:szCs w:val="22"/>
              </w:rPr>
            </w:pPr>
            <w:r w:rsidRPr="00E27D85">
              <w:rPr>
                <w:rFonts w:ascii="Times New Roman" w:hAnsi="Times New Roman" w:cs="Times New Roman"/>
                <w:b/>
                <w:bCs/>
                <w:sz w:val="22"/>
                <w:szCs w:val="22"/>
              </w:rPr>
              <w:t>На оценку «отлично»</w:t>
            </w:r>
            <w:r w:rsidRPr="00E27D85">
              <w:rPr>
                <w:rFonts w:ascii="Times New Roman" w:hAnsi="Times New Roman" w:cs="Times New Roman"/>
                <w:bCs/>
                <w:sz w:val="22"/>
                <w:szCs w:val="22"/>
              </w:rPr>
              <w:t xml:space="preserve"> если студент демонстрирует системность и глубину знаний, в том числе полученных при выполнении расчетов в практических работах; точно и полно использует научную терминологию; использует в своих расчетах знания, полученные при изучении курса. Безупречно и логически правильно выполняет расчеты практических заданий; дает исчерпывающие ответы на дополнительные вопросы преподавателя по темам, предусмотренным учебной программой.</w:t>
            </w:r>
          </w:p>
          <w:p w14:paraId="279DDE43" w14:textId="77777777" w:rsidR="00E27D85" w:rsidRPr="00E27D85" w:rsidRDefault="00E27D85" w:rsidP="00387967">
            <w:pPr>
              <w:pStyle w:val="ConsPlusNormal"/>
              <w:rPr>
                <w:rFonts w:ascii="Times New Roman" w:hAnsi="Times New Roman" w:cs="Times New Roman"/>
                <w:bCs/>
                <w:sz w:val="22"/>
                <w:szCs w:val="22"/>
              </w:rPr>
            </w:pPr>
            <w:r w:rsidRPr="00E27D85">
              <w:rPr>
                <w:rFonts w:ascii="Times New Roman" w:hAnsi="Times New Roman" w:cs="Times New Roman"/>
                <w:b/>
                <w:bCs/>
                <w:sz w:val="22"/>
                <w:szCs w:val="22"/>
              </w:rPr>
              <w:t>На оценку «хорошо»</w:t>
            </w:r>
            <w:r w:rsidRPr="00E27D85">
              <w:rPr>
                <w:rFonts w:ascii="Times New Roman" w:hAnsi="Times New Roman" w:cs="Times New Roman"/>
                <w:bCs/>
                <w:sz w:val="22"/>
                <w:szCs w:val="22"/>
              </w:rPr>
              <w:t xml:space="preserve"> если студент демонстрирует системность и глубину знаний в объеме учебной программы; владеет необходимой для ответа терминологией; могут быть допущены недочеты в определении понятий, расчетах, исправленные студентом самостоятельно в процессе ответа. </w:t>
            </w:r>
          </w:p>
          <w:p w14:paraId="6E647F63" w14:textId="77777777" w:rsidR="00E27D85" w:rsidRPr="00E27D85" w:rsidRDefault="00E27D85" w:rsidP="00387967">
            <w:pPr>
              <w:pStyle w:val="ConsPlusNormal"/>
              <w:rPr>
                <w:rFonts w:ascii="Times New Roman" w:hAnsi="Times New Roman" w:cs="Times New Roman"/>
                <w:bCs/>
                <w:sz w:val="22"/>
                <w:szCs w:val="22"/>
              </w:rPr>
            </w:pPr>
            <w:r w:rsidRPr="00E27D85">
              <w:rPr>
                <w:rFonts w:ascii="Times New Roman" w:hAnsi="Times New Roman" w:cs="Times New Roman"/>
                <w:b/>
                <w:bCs/>
                <w:sz w:val="22"/>
                <w:szCs w:val="22"/>
              </w:rPr>
              <w:t>На оценку</w:t>
            </w:r>
            <w:r w:rsidRPr="00E27D85">
              <w:rPr>
                <w:rFonts w:ascii="Times New Roman" w:hAnsi="Times New Roman" w:cs="Times New Roman"/>
                <w:bCs/>
                <w:sz w:val="22"/>
                <w:szCs w:val="22"/>
              </w:rPr>
              <w:t xml:space="preserve"> </w:t>
            </w:r>
            <w:r w:rsidRPr="00E27D85">
              <w:rPr>
                <w:rFonts w:ascii="Times New Roman" w:hAnsi="Times New Roman" w:cs="Times New Roman"/>
                <w:b/>
                <w:bCs/>
                <w:sz w:val="22"/>
                <w:szCs w:val="22"/>
              </w:rPr>
              <w:t>«удовлетворительно»</w:t>
            </w:r>
            <w:r w:rsidRPr="00E27D85">
              <w:rPr>
                <w:rFonts w:ascii="Times New Roman" w:hAnsi="Times New Roman" w:cs="Times New Roman"/>
                <w:bCs/>
                <w:sz w:val="22"/>
                <w:szCs w:val="22"/>
              </w:rPr>
              <w:t xml:space="preserve"> если студент демонстрирует недостаточно последовательные знания при выполнении расчетов; использует научную терминологию, но могут быть допущены 1–2 ошибки в </w:t>
            </w:r>
            <w:r w:rsidRPr="00E27D85">
              <w:rPr>
                <w:rFonts w:ascii="Times New Roman" w:hAnsi="Times New Roman" w:cs="Times New Roman"/>
                <w:bCs/>
                <w:sz w:val="22"/>
                <w:szCs w:val="22"/>
              </w:rPr>
              <w:lastRenderedPageBreak/>
              <w:t xml:space="preserve">определении основных понятий, которые студент затрудняется исправить самостоятельно; способен самостоятельно, но неглубоко анализировать материал, при наводящих вопросах. </w:t>
            </w:r>
          </w:p>
          <w:p w14:paraId="58684A16" w14:textId="2077EB02" w:rsidR="00E27D85" w:rsidRPr="00E27D85" w:rsidRDefault="00E27D85" w:rsidP="00793C07">
            <w:pPr>
              <w:pBdr>
                <w:top w:val="nil"/>
                <w:left w:val="nil"/>
                <w:bottom w:val="nil"/>
                <w:right w:val="nil"/>
                <w:between w:val="nil"/>
              </w:pBdr>
              <w:ind w:hanging="2"/>
              <w:rPr>
                <w:rFonts w:ascii="Times New Roman" w:hAnsi="Times New Roman"/>
                <w:b/>
                <w:color w:val="000000"/>
              </w:rPr>
            </w:pPr>
            <w:r w:rsidRPr="00E27D85">
              <w:rPr>
                <w:rFonts w:ascii="Times New Roman" w:hAnsi="Times New Roman"/>
                <w:b/>
                <w:bCs/>
              </w:rPr>
              <w:t>На оценку «неудовлетворительно»</w:t>
            </w:r>
            <w:r w:rsidRPr="00E27D85">
              <w:rPr>
                <w:rFonts w:ascii="Times New Roman" w:hAnsi="Times New Roman"/>
                <w:bCs/>
              </w:rPr>
              <w:t xml:space="preserve"> если студент демонстрирует крайне фрагментарные знания в рамках учебной программы; не осознает связь данного понятия, теории, явления с другими объектами дисциплины; не владеет минимально необходимой терминологией; допускает грубые логические ошибки при расчетах, отвечая на вопросы преподавателя, которые не может исправить самостоятельно.</w:t>
            </w:r>
          </w:p>
        </w:tc>
        <w:tc>
          <w:tcPr>
            <w:tcW w:w="1637" w:type="dxa"/>
          </w:tcPr>
          <w:p w14:paraId="33EF2607" w14:textId="3B1A810B" w:rsidR="00E27D85" w:rsidRPr="00E27D85" w:rsidRDefault="00E27D85" w:rsidP="00793C07">
            <w:pPr>
              <w:pBdr>
                <w:top w:val="nil"/>
                <w:left w:val="nil"/>
                <w:bottom w:val="nil"/>
                <w:right w:val="nil"/>
                <w:between w:val="nil"/>
              </w:pBdr>
              <w:ind w:hanging="2"/>
              <w:jc w:val="center"/>
              <w:rPr>
                <w:rFonts w:ascii="Times New Roman" w:hAnsi="Times New Roman"/>
                <w:color w:val="000000"/>
              </w:rPr>
            </w:pPr>
            <w:r w:rsidRPr="00E27D85">
              <w:rPr>
                <w:rFonts w:ascii="Times New Roman" w:hAnsi="Times New Roman" w:cs="Times New Roman"/>
                <w:iCs/>
              </w:rPr>
              <w:lastRenderedPageBreak/>
              <w:t xml:space="preserve">Контрольные работы, зачеты, квалификационные испытания, защита курсовых и дипломных проектов (работ), экзамены. Интерпретация результатов выполнения практических и лабораторных заданий, оценка </w:t>
            </w:r>
            <w:r w:rsidRPr="00E27D85">
              <w:rPr>
                <w:rFonts w:ascii="Times New Roman" w:hAnsi="Times New Roman" w:cs="Times New Roman"/>
                <w:iCs/>
              </w:rPr>
              <w:lastRenderedPageBreak/>
              <w:t>решения ситуационных задач, оценка тестового контроля.</w:t>
            </w:r>
          </w:p>
        </w:tc>
      </w:tr>
    </w:tbl>
    <w:p w14:paraId="7460BD6D" w14:textId="77777777" w:rsidR="002557DB" w:rsidRDefault="002557DB" w:rsidP="0065187E">
      <w:pPr>
        <w:spacing w:line="259" w:lineRule="auto"/>
        <w:ind w:firstLine="709"/>
        <w:contextualSpacing/>
        <w:rPr>
          <w:rFonts w:ascii="Times New Roman" w:hAnsi="Times New Roman" w:cs="Times New Roman"/>
          <w:b/>
          <w:sz w:val="24"/>
          <w:szCs w:val="24"/>
        </w:rPr>
      </w:pPr>
    </w:p>
    <w:p w14:paraId="147DDFDF" w14:textId="77777777" w:rsidR="009B3D12" w:rsidRPr="00DB45EC" w:rsidRDefault="009B3D12" w:rsidP="009B3D12">
      <w:pPr>
        <w:rPr>
          <w:rFonts w:ascii="Times New Roman" w:hAnsi="Times New Roman" w:cs="Times New Roman"/>
          <w:b/>
          <w:bCs/>
          <w:sz w:val="24"/>
          <w:szCs w:val="24"/>
        </w:rPr>
      </w:pPr>
      <w:r w:rsidRPr="00DB45EC">
        <w:rPr>
          <w:rFonts w:ascii="Times New Roman" w:hAnsi="Times New Roman" w:cs="Times New Roman"/>
          <w:b/>
          <w:bCs/>
          <w:sz w:val="24"/>
          <w:szCs w:val="24"/>
        </w:rPr>
        <w:br w:type="page"/>
      </w:r>
    </w:p>
    <w:p w14:paraId="4EFEB00C" w14:textId="0CF1AA12" w:rsidR="002D04E9" w:rsidRPr="00DB45EC" w:rsidRDefault="002D04E9" w:rsidP="002D04E9">
      <w:pPr>
        <w:jc w:val="right"/>
        <w:rPr>
          <w:rFonts w:ascii="Times New Roman" w:hAnsi="Times New Roman" w:cs="Times New Roman"/>
          <w:b/>
          <w:bCs/>
          <w:sz w:val="24"/>
          <w:szCs w:val="24"/>
        </w:rPr>
      </w:pPr>
      <w:r w:rsidRPr="00DB45EC">
        <w:rPr>
          <w:rFonts w:ascii="Times New Roman" w:hAnsi="Times New Roman" w:cs="Times New Roman"/>
          <w:b/>
          <w:bCs/>
          <w:sz w:val="24"/>
          <w:szCs w:val="24"/>
        </w:rPr>
        <w:lastRenderedPageBreak/>
        <w:t>Приложение 1.</w:t>
      </w:r>
      <w:r w:rsidR="009F4C06">
        <w:rPr>
          <w:rFonts w:ascii="Times New Roman" w:hAnsi="Times New Roman" w:cs="Times New Roman"/>
          <w:b/>
          <w:bCs/>
          <w:sz w:val="24"/>
          <w:szCs w:val="24"/>
        </w:rPr>
        <w:t>5</w:t>
      </w:r>
    </w:p>
    <w:p w14:paraId="4E3130E3" w14:textId="65BA7EB8" w:rsidR="006961EF" w:rsidRPr="00DB45EC" w:rsidRDefault="002D04E9" w:rsidP="006961EF">
      <w:pPr>
        <w:jc w:val="right"/>
        <w:rPr>
          <w:rFonts w:ascii="Times New Roman" w:hAnsi="Times New Roman" w:cs="Times New Roman"/>
          <w:b/>
          <w:bCs/>
          <w:sz w:val="24"/>
          <w:szCs w:val="24"/>
        </w:rPr>
      </w:pPr>
      <w:r w:rsidRPr="00DB45EC">
        <w:rPr>
          <w:rFonts w:ascii="Times New Roman" w:hAnsi="Times New Roman" w:cs="Times New Roman"/>
          <w:b/>
          <w:bCs/>
          <w:sz w:val="24"/>
          <w:szCs w:val="24"/>
        </w:rPr>
        <w:t>к ОПОП-П по специальности</w:t>
      </w:r>
      <w:r w:rsidR="006961EF" w:rsidRPr="00DB45EC">
        <w:rPr>
          <w:rFonts w:ascii="Times New Roman" w:hAnsi="Times New Roman" w:cs="Times New Roman"/>
          <w:b/>
          <w:bCs/>
          <w:sz w:val="24"/>
          <w:szCs w:val="24"/>
        </w:rPr>
        <w:t xml:space="preserve"> 19.02.11</w:t>
      </w:r>
      <w:r w:rsidR="006961EF" w:rsidRPr="00DB45EC">
        <w:rPr>
          <w:rFonts w:ascii="Times New Roman" w:hAnsi="Times New Roman" w:cs="Times New Roman"/>
          <w:b/>
          <w:sz w:val="24"/>
          <w:szCs w:val="24"/>
        </w:rPr>
        <w:t xml:space="preserve"> Технология продуктов питания из растительного сырья</w:t>
      </w:r>
      <w:r w:rsidR="006961EF" w:rsidRPr="00DB45EC">
        <w:rPr>
          <w:rFonts w:ascii="Times New Roman" w:hAnsi="Times New Roman" w:cs="Times New Roman"/>
          <w:b/>
          <w:bCs/>
          <w:sz w:val="24"/>
          <w:szCs w:val="24"/>
        </w:rPr>
        <w:t xml:space="preserve"> </w:t>
      </w:r>
    </w:p>
    <w:p w14:paraId="1BB4AABB" w14:textId="3590C5C1" w:rsidR="002D04E9" w:rsidRPr="00DB45EC" w:rsidRDefault="002D04E9" w:rsidP="002D04E9">
      <w:pPr>
        <w:jc w:val="right"/>
        <w:rPr>
          <w:rFonts w:ascii="Times New Roman" w:hAnsi="Times New Roman" w:cs="Times New Roman"/>
          <w:b/>
          <w:bCs/>
          <w:sz w:val="24"/>
          <w:szCs w:val="24"/>
        </w:rPr>
      </w:pPr>
    </w:p>
    <w:p w14:paraId="7FEC77F4" w14:textId="77777777" w:rsidR="002D04E9" w:rsidRPr="00DB45EC" w:rsidRDefault="002D04E9" w:rsidP="002D04E9">
      <w:pPr>
        <w:jc w:val="right"/>
        <w:rPr>
          <w:rFonts w:ascii="Times New Roman" w:hAnsi="Times New Roman" w:cs="Times New Roman"/>
          <w:b/>
          <w:bCs/>
          <w:color w:val="0070C0"/>
          <w:sz w:val="24"/>
          <w:szCs w:val="24"/>
        </w:rPr>
      </w:pPr>
    </w:p>
    <w:p w14:paraId="2DC2DA3B" w14:textId="77777777" w:rsidR="002D04E9" w:rsidRPr="00DB45EC" w:rsidRDefault="002D04E9" w:rsidP="002D04E9">
      <w:pPr>
        <w:jc w:val="right"/>
        <w:rPr>
          <w:rFonts w:ascii="Times New Roman" w:hAnsi="Times New Roman" w:cs="Times New Roman"/>
          <w:b/>
          <w:bCs/>
          <w:color w:val="0070C0"/>
          <w:sz w:val="24"/>
          <w:szCs w:val="24"/>
        </w:rPr>
      </w:pPr>
    </w:p>
    <w:p w14:paraId="273AD663" w14:textId="77777777" w:rsidR="002D04E9" w:rsidRPr="00DB45EC" w:rsidRDefault="002D04E9" w:rsidP="002D04E9">
      <w:pPr>
        <w:jc w:val="right"/>
        <w:rPr>
          <w:rFonts w:ascii="Times New Roman" w:hAnsi="Times New Roman" w:cs="Times New Roman"/>
          <w:b/>
          <w:bCs/>
          <w:color w:val="0070C0"/>
          <w:sz w:val="24"/>
          <w:szCs w:val="24"/>
        </w:rPr>
      </w:pPr>
    </w:p>
    <w:p w14:paraId="173F5C59" w14:textId="77777777" w:rsidR="002D04E9" w:rsidRPr="00DB45EC" w:rsidRDefault="002D04E9" w:rsidP="002D04E9">
      <w:pPr>
        <w:jc w:val="right"/>
        <w:rPr>
          <w:rFonts w:ascii="Times New Roman" w:hAnsi="Times New Roman" w:cs="Times New Roman"/>
          <w:b/>
          <w:bCs/>
          <w:color w:val="0070C0"/>
          <w:sz w:val="24"/>
          <w:szCs w:val="24"/>
        </w:rPr>
      </w:pPr>
    </w:p>
    <w:p w14:paraId="74C687A3" w14:textId="77777777" w:rsidR="002D04E9" w:rsidRPr="00DB45EC" w:rsidRDefault="002D04E9" w:rsidP="002D04E9">
      <w:pPr>
        <w:jc w:val="right"/>
        <w:rPr>
          <w:rFonts w:ascii="Times New Roman" w:hAnsi="Times New Roman" w:cs="Times New Roman"/>
          <w:b/>
          <w:bCs/>
          <w:color w:val="0070C0"/>
          <w:sz w:val="24"/>
          <w:szCs w:val="24"/>
        </w:rPr>
      </w:pPr>
    </w:p>
    <w:p w14:paraId="7F4E7917" w14:textId="77777777" w:rsidR="002D04E9" w:rsidRPr="00DB45EC" w:rsidRDefault="002D04E9" w:rsidP="002D04E9">
      <w:pPr>
        <w:jc w:val="right"/>
        <w:rPr>
          <w:rFonts w:ascii="Times New Roman" w:hAnsi="Times New Roman" w:cs="Times New Roman"/>
          <w:b/>
          <w:bCs/>
          <w:color w:val="0070C0"/>
          <w:sz w:val="24"/>
          <w:szCs w:val="24"/>
        </w:rPr>
      </w:pPr>
    </w:p>
    <w:p w14:paraId="00885162" w14:textId="77777777" w:rsidR="002D04E9" w:rsidRPr="00DB45EC" w:rsidRDefault="002D04E9" w:rsidP="002D04E9">
      <w:pPr>
        <w:jc w:val="right"/>
        <w:rPr>
          <w:rFonts w:ascii="Times New Roman" w:hAnsi="Times New Roman" w:cs="Times New Roman"/>
          <w:b/>
          <w:bCs/>
          <w:color w:val="0070C0"/>
          <w:sz w:val="24"/>
          <w:szCs w:val="24"/>
        </w:rPr>
      </w:pPr>
    </w:p>
    <w:p w14:paraId="08A6D0FB" w14:textId="77777777" w:rsidR="002D04E9" w:rsidRDefault="002D04E9" w:rsidP="002D04E9">
      <w:pPr>
        <w:jc w:val="right"/>
        <w:rPr>
          <w:rFonts w:ascii="Times New Roman" w:hAnsi="Times New Roman" w:cs="Times New Roman"/>
          <w:b/>
          <w:bCs/>
          <w:color w:val="0070C0"/>
          <w:sz w:val="24"/>
          <w:szCs w:val="24"/>
        </w:rPr>
      </w:pPr>
    </w:p>
    <w:p w14:paraId="639C5430" w14:textId="77777777" w:rsidR="001D7F56" w:rsidRPr="00DB45EC" w:rsidRDefault="001D7F56" w:rsidP="002D04E9">
      <w:pPr>
        <w:jc w:val="right"/>
        <w:rPr>
          <w:rFonts w:ascii="Times New Roman" w:hAnsi="Times New Roman" w:cs="Times New Roman"/>
          <w:b/>
          <w:bCs/>
          <w:color w:val="0070C0"/>
          <w:sz w:val="24"/>
          <w:szCs w:val="24"/>
        </w:rPr>
      </w:pPr>
    </w:p>
    <w:p w14:paraId="02ABDF64" w14:textId="77777777" w:rsidR="002D04E9" w:rsidRPr="00DB45EC" w:rsidRDefault="002D04E9" w:rsidP="002D04E9">
      <w:pPr>
        <w:jc w:val="right"/>
        <w:rPr>
          <w:rFonts w:ascii="Times New Roman" w:hAnsi="Times New Roman" w:cs="Times New Roman"/>
          <w:b/>
          <w:bCs/>
          <w:color w:val="0070C0"/>
          <w:sz w:val="24"/>
          <w:szCs w:val="24"/>
        </w:rPr>
      </w:pPr>
    </w:p>
    <w:p w14:paraId="16A5B2C5" w14:textId="77777777" w:rsidR="002D04E9" w:rsidRPr="00DB45EC" w:rsidRDefault="002D04E9" w:rsidP="002D04E9">
      <w:pPr>
        <w:jc w:val="right"/>
        <w:rPr>
          <w:rFonts w:ascii="Times New Roman" w:hAnsi="Times New Roman" w:cs="Times New Roman"/>
          <w:b/>
          <w:bCs/>
          <w:color w:val="0070C0"/>
          <w:sz w:val="24"/>
          <w:szCs w:val="24"/>
        </w:rPr>
      </w:pPr>
    </w:p>
    <w:p w14:paraId="6DC7EA93" w14:textId="77777777" w:rsidR="002D04E9" w:rsidRPr="00DB45EC" w:rsidRDefault="002D04E9" w:rsidP="002D04E9">
      <w:pPr>
        <w:jc w:val="right"/>
        <w:rPr>
          <w:rFonts w:ascii="Times New Roman" w:hAnsi="Times New Roman" w:cs="Times New Roman"/>
          <w:b/>
          <w:bCs/>
          <w:color w:val="0070C0"/>
          <w:sz w:val="24"/>
          <w:szCs w:val="24"/>
        </w:rPr>
      </w:pPr>
    </w:p>
    <w:p w14:paraId="297EE8AD" w14:textId="77777777" w:rsidR="002D04E9" w:rsidRPr="00DB45EC" w:rsidRDefault="002D04E9" w:rsidP="002D04E9">
      <w:pPr>
        <w:jc w:val="center"/>
        <w:rPr>
          <w:rFonts w:ascii="Times New Roman" w:hAnsi="Times New Roman" w:cs="Times New Roman"/>
          <w:b/>
          <w:bCs/>
          <w:sz w:val="24"/>
          <w:szCs w:val="24"/>
        </w:rPr>
      </w:pPr>
      <w:r w:rsidRPr="00DB45EC">
        <w:rPr>
          <w:rFonts w:ascii="Times New Roman" w:hAnsi="Times New Roman" w:cs="Times New Roman"/>
          <w:b/>
          <w:bCs/>
          <w:sz w:val="24"/>
          <w:szCs w:val="24"/>
        </w:rPr>
        <w:t>Рабочая программа профессионального модуля</w:t>
      </w:r>
    </w:p>
    <w:p w14:paraId="636D95B3" w14:textId="77777777" w:rsidR="00AB5749" w:rsidRPr="00DB45EC" w:rsidRDefault="00AB5749" w:rsidP="002D04E9">
      <w:pPr>
        <w:jc w:val="center"/>
        <w:rPr>
          <w:rFonts w:ascii="Times New Roman" w:hAnsi="Times New Roman" w:cs="Times New Roman"/>
          <w:b/>
          <w:bCs/>
          <w:sz w:val="24"/>
          <w:szCs w:val="24"/>
        </w:rPr>
      </w:pPr>
    </w:p>
    <w:p w14:paraId="08158A4E" w14:textId="3707B4E5" w:rsidR="002D04E9" w:rsidRPr="009F4C06" w:rsidRDefault="002D04E9" w:rsidP="000464D8">
      <w:pPr>
        <w:jc w:val="center"/>
        <w:rPr>
          <w:rFonts w:ascii="Times New Roman" w:hAnsi="Times New Roman" w:cs="Times New Roman"/>
          <w:b/>
          <w:sz w:val="24"/>
          <w:szCs w:val="24"/>
          <w:lang w:eastAsia="ru-RU"/>
        </w:rPr>
      </w:pPr>
      <w:r w:rsidRPr="009F4C06">
        <w:rPr>
          <w:rFonts w:ascii="Times New Roman" w:eastAsia="Times New Roman" w:hAnsi="Times New Roman" w:cs="Times New Roman"/>
          <w:b/>
          <w:bCs/>
          <w:kern w:val="36"/>
          <w:sz w:val="24"/>
          <w:szCs w:val="24"/>
          <w:lang w:eastAsia="ru-RU"/>
        </w:rPr>
        <w:t>«</w:t>
      </w:r>
      <w:r w:rsidR="000464D8" w:rsidRPr="000464D8">
        <w:rPr>
          <w:rFonts w:ascii="Times New Roman" w:hAnsi="Times New Roman" w:cs="Times New Roman"/>
          <w:b/>
          <w:sz w:val="24"/>
          <w:szCs w:val="24"/>
          <w:lang w:eastAsia="ru-RU"/>
        </w:rPr>
        <w:t>ПМ.05 ВЫПОЛНЕНИЕ РАБОТ ПО ПРОФЕССИИ РАБОЧИХ 17282 ПРИЕМЩИК СЕЛЬСКОХОЗЯЙСТВЕННЫХ ПРОДУКТОВ И СЫРЬЯ</w:t>
      </w:r>
    </w:p>
    <w:p w14:paraId="3D677A33" w14:textId="77777777" w:rsidR="002D04E9" w:rsidRPr="00DB45EC" w:rsidRDefault="002D04E9" w:rsidP="002D04E9">
      <w:pPr>
        <w:spacing w:after="160" w:line="259" w:lineRule="auto"/>
        <w:jc w:val="center"/>
        <w:rPr>
          <w:rFonts w:ascii="Times New Roman" w:hAnsi="Times New Roman" w:cs="Times New Roman"/>
          <w:i/>
          <w:sz w:val="28"/>
          <w:szCs w:val="28"/>
          <w:vertAlign w:val="superscript"/>
          <w:lang w:eastAsia="ru-RU"/>
        </w:rPr>
      </w:pPr>
    </w:p>
    <w:p w14:paraId="618A0775" w14:textId="77777777" w:rsidR="002D04E9" w:rsidRPr="00DB45EC" w:rsidRDefault="002D04E9" w:rsidP="002D04E9">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14:paraId="074CECAC" w14:textId="77777777" w:rsidR="002D04E9" w:rsidRPr="00DB45EC" w:rsidRDefault="002D04E9" w:rsidP="002D04E9">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14:paraId="2D203BCE" w14:textId="77777777" w:rsidR="002D04E9" w:rsidRPr="00DB45EC" w:rsidRDefault="002D04E9" w:rsidP="002D04E9">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14:paraId="48A325F4" w14:textId="77777777" w:rsidR="002D04E9" w:rsidRPr="00DB45EC" w:rsidRDefault="002D04E9" w:rsidP="002D04E9">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14:paraId="35F3CC7F" w14:textId="77777777" w:rsidR="002D04E9" w:rsidRPr="00DB45EC" w:rsidRDefault="002D04E9" w:rsidP="002D04E9">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14:paraId="64F8E938" w14:textId="77777777" w:rsidR="002D04E9" w:rsidRPr="00DB45EC" w:rsidRDefault="002D04E9" w:rsidP="002D04E9">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14:paraId="3C17F551" w14:textId="77777777" w:rsidR="002D04E9" w:rsidRPr="00DB45EC" w:rsidRDefault="002D04E9" w:rsidP="002D04E9">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14:paraId="7E2AF472" w14:textId="77777777" w:rsidR="002D04E9" w:rsidRPr="00DB45EC" w:rsidRDefault="002D04E9" w:rsidP="002D04E9">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14:paraId="50F0B951" w14:textId="77777777" w:rsidR="002D04E9" w:rsidRPr="00DB45EC" w:rsidRDefault="002D04E9" w:rsidP="002D04E9">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14:paraId="3E0234AA" w14:textId="77777777" w:rsidR="002D04E9" w:rsidRPr="00DB45EC" w:rsidRDefault="002D04E9" w:rsidP="002D04E9">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14:paraId="75AB283C" w14:textId="77777777" w:rsidR="002D04E9" w:rsidRPr="00DB45EC" w:rsidRDefault="002D04E9" w:rsidP="002D04E9">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14:paraId="423374C4" w14:textId="77777777" w:rsidR="002D04E9" w:rsidRPr="00DB45EC" w:rsidRDefault="002D04E9" w:rsidP="002D04E9">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14:paraId="4B135D7E" w14:textId="77777777" w:rsidR="002D04E9" w:rsidRPr="00DB45EC" w:rsidRDefault="002D04E9" w:rsidP="002D04E9">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14:paraId="40F67FE4" w14:textId="2D7CBFC5" w:rsidR="002D04E9" w:rsidRPr="00DB45EC" w:rsidRDefault="002D04E9" w:rsidP="002D04E9">
      <w:pPr>
        <w:jc w:val="center"/>
        <w:rPr>
          <w:rFonts w:ascii="Times New Roman" w:hAnsi="Times New Roman" w:cs="Times New Roman"/>
          <w:b/>
          <w:bCs/>
          <w:sz w:val="24"/>
          <w:szCs w:val="24"/>
        </w:rPr>
      </w:pPr>
      <w:r w:rsidRPr="00DB45EC">
        <w:rPr>
          <w:rFonts w:ascii="Times New Roman" w:hAnsi="Times New Roman" w:cs="Times New Roman"/>
          <w:b/>
          <w:bCs/>
          <w:sz w:val="24"/>
          <w:szCs w:val="24"/>
        </w:rPr>
        <w:t>202</w:t>
      </w:r>
      <w:r w:rsidR="005D0259">
        <w:rPr>
          <w:rFonts w:ascii="Times New Roman" w:hAnsi="Times New Roman" w:cs="Times New Roman"/>
          <w:b/>
          <w:bCs/>
          <w:sz w:val="24"/>
          <w:szCs w:val="24"/>
        </w:rPr>
        <w:t>5</w:t>
      </w:r>
      <w:r w:rsidRPr="00DB45EC">
        <w:rPr>
          <w:rFonts w:ascii="Times New Roman" w:hAnsi="Times New Roman" w:cs="Times New Roman"/>
          <w:b/>
          <w:bCs/>
          <w:sz w:val="24"/>
          <w:szCs w:val="24"/>
        </w:rPr>
        <w:t xml:space="preserve"> г.</w:t>
      </w:r>
    </w:p>
    <w:p w14:paraId="4B9534DB" w14:textId="77777777" w:rsidR="002D04E9" w:rsidRPr="00DB45EC" w:rsidRDefault="002D04E9" w:rsidP="002D04E9">
      <w:pPr>
        <w:rPr>
          <w:rFonts w:ascii="Times New Roman" w:hAnsi="Times New Roman" w:cs="Times New Roman"/>
          <w:b/>
          <w:bCs/>
          <w:sz w:val="24"/>
          <w:szCs w:val="24"/>
        </w:rPr>
      </w:pPr>
      <w:r w:rsidRPr="00DB45EC">
        <w:rPr>
          <w:rFonts w:ascii="Times New Roman" w:hAnsi="Times New Roman" w:cs="Times New Roman"/>
          <w:b/>
          <w:bCs/>
          <w:sz w:val="24"/>
          <w:szCs w:val="24"/>
        </w:rPr>
        <w:br w:type="page"/>
      </w:r>
    </w:p>
    <w:p w14:paraId="36198608" w14:textId="77777777" w:rsidR="002D04E9" w:rsidRPr="00DB45EC" w:rsidRDefault="002D04E9" w:rsidP="002D04E9">
      <w:pPr>
        <w:jc w:val="center"/>
        <w:rPr>
          <w:rFonts w:ascii="Times New Roman" w:hAnsi="Times New Roman" w:cs="Times New Roman"/>
          <w:b/>
          <w:bCs/>
          <w:sz w:val="24"/>
          <w:szCs w:val="24"/>
        </w:rPr>
      </w:pPr>
      <w:r w:rsidRPr="00DB45EC">
        <w:rPr>
          <w:rFonts w:ascii="Times New Roman" w:hAnsi="Times New Roman" w:cs="Times New Roman"/>
          <w:b/>
          <w:bCs/>
          <w:sz w:val="24"/>
          <w:szCs w:val="24"/>
        </w:rPr>
        <w:lastRenderedPageBreak/>
        <w:t>СОДЕРЖАНИЕ ПРОГРАММЫ</w:t>
      </w:r>
    </w:p>
    <w:p w14:paraId="0C37BDE5" w14:textId="77777777" w:rsidR="002D04E9" w:rsidRPr="00DB45EC" w:rsidRDefault="002D04E9" w:rsidP="002D04E9">
      <w:pPr>
        <w:jc w:val="center"/>
        <w:rPr>
          <w:rFonts w:ascii="Times New Roman" w:hAnsi="Times New Roman" w:cs="Times New Roman"/>
          <w:b/>
          <w:bCs/>
          <w:sz w:val="24"/>
          <w:szCs w:val="24"/>
        </w:rPr>
      </w:pPr>
    </w:p>
    <w:p w14:paraId="517CBDA0" w14:textId="3C102B6C" w:rsidR="002D04E9" w:rsidRPr="009F4C06" w:rsidRDefault="002D04E9" w:rsidP="002D04E9">
      <w:pPr>
        <w:tabs>
          <w:tab w:val="right" w:leader="dot" w:pos="9639"/>
        </w:tabs>
        <w:spacing w:before="120" w:line="276" w:lineRule="auto"/>
        <w:rPr>
          <w:rFonts w:ascii="Times New Roman" w:eastAsiaTheme="minorEastAsia" w:hAnsi="Times New Roman" w:cs="Times New Roman"/>
          <w:noProof/>
          <w:sz w:val="24"/>
          <w:szCs w:val="24"/>
          <w:lang w:eastAsia="ru-RU"/>
        </w:rPr>
      </w:pPr>
      <w:r w:rsidRPr="009F4C06">
        <w:rPr>
          <w:rFonts w:ascii="Times New Roman" w:hAnsi="Times New Roman" w:cs="Times New Roman"/>
          <w:noProof/>
          <w:sz w:val="24"/>
          <w:szCs w:val="24"/>
        </w:rPr>
        <w:fldChar w:fldCharType="begin"/>
      </w:r>
      <w:r w:rsidRPr="009F4C06">
        <w:rPr>
          <w:rFonts w:ascii="Times New Roman" w:hAnsi="Times New Roman" w:cs="Times New Roman"/>
          <w:noProof/>
          <w:sz w:val="24"/>
          <w:szCs w:val="24"/>
        </w:rPr>
        <w:instrText xml:space="preserve"> TOC \h \z \t "Раздел 1;1;Раздел 1.1;2" </w:instrText>
      </w:r>
      <w:r w:rsidRPr="009F4C06">
        <w:rPr>
          <w:rFonts w:ascii="Times New Roman" w:hAnsi="Times New Roman" w:cs="Times New Roman"/>
          <w:noProof/>
          <w:sz w:val="24"/>
          <w:szCs w:val="24"/>
        </w:rPr>
        <w:fldChar w:fldCharType="separate"/>
      </w:r>
      <w:hyperlink w:anchor="_Toc162370387" w:history="1">
        <w:r w:rsidRPr="009F4C06">
          <w:rPr>
            <w:rFonts w:ascii="Times New Roman" w:hAnsi="Times New Roman" w:cs="Times New Roman"/>
            <w:b/>
            <w:bCs/>
            <w:noProof/>
            <w:sz w:val="24"/>
            <w:szCs w:val="24"/>
          </w:rPr>
          <w:t>1. Общая характеристика РАБОЧЕЙ ПРОГРАММЫ ПРОФЕССИОНАЛЬНОГО МОДУЛЯ</w:t>
        </w:r>
        <w:r w:rsidRPr="009F4C06">
          <w:rPr>
            <w:rFonts w:ascii="Times New Roman" w:hAnsi="Times New Roman" w:cs="Times New Roman"/>
            <w:b/>
            <w:bCs/>
            <w:noProof/>
            <w:webHidden/>
            <w:sz w:val="24"/>
            <w:szCs w:val="24"/>
          </w:rPr>
          <w:tab/>
        </w:r>
        <w:r w:rsidR="001D7F56">
          <w:rPr>
            <w:rFonts w:ascii="Times New Roman" w:hAnsi="Times New Roman" w:cs="Times New Roman"/>
            <w:b/>
            <w:bCs/>
            <w:noProof/>
            <w:webHidden/>
            <w:sz w:val="24"/>
            <w:szCs w:val="24"/>
          </w:rPr>
          <w:t>53</w:t>
        </w:r>
      </w:hyperlink>
    </w:p>
    <w:p w14:paraId="39838F3F" w14:textId="730C1F6E" w:rsidR="002D04E9" w:rsidRPr="009F4C06" w:rsidRDefault="001639CA" w:rsidP="002D04E9">
      <w:pPr>
        <w:tabs>
          <w:tab w:val="left" w:pos="960"/>
          <w:tab w:val="right" w:leader="dot" w:pos="9639"/>
        </w:tabs>
        <w:spacing w:before="120"/>
        <w:ind w:left="240"/>
        <w:rPr>
          <w:rFonts w:ascii="Times New Roman" w:eastAsiaTheme="minorEastAsia" w:hAnsi="Times New Roman" w:cs="Times New Roman"/>
          <w:noProof/>
          <w:sz w:val="24"/>
          <w:szCs w:val="24"/>
          <w:lang w:eastAsia="ru-RU"/>
        </w:rPr>
      </w:pPr>
      <w:hyperlink w:anchor="_Toc162370388" w:history="1">
        <w:r w:rsidR="002D04E9" w:rsidRPr="009F4C06">
          <w:rPr>
            <w:rFonts w:ascii="Times New Roman" w:eastAsia="Times New Roman" w:hAnsi="Times New Roman" w:cs="Times New Roman"/>
            <w:iCs/>
            <w:noProof/>
            <w:sz w:val="24"/>
            <w:szCs w:val="24"/>
            <w:lang w:eastAsia="ru-RU"/>
          </w:rPr>
          <w:t>1.1.</w:t>
        </w:r>
        <w:r w:rsidR="002D04E9" w:rsidRPr="009F4C06">
          <w:rPr>
            <w:rFonts w:ascii="Times New Roman" w:eastAsiaTheme="minorEastAsia" w:hAnsi="Times New Roman" w:cs="Times New Roman"/>
            <w:noProof/>
            <w:sz w:val="24"/>
            <w:szCs w:val="24"/>
            <w:lang w:eastAsia="ru-RU"/>
          </w:rPr>
          <w:tab/>
        </w:r>
        <w:r w:rsidR="002D04E9" w:rsidRPr="009F4C06">
          <w:rPr>
            <w:rFonts w:ascii="Times New Roman" w:eastAsia="Times New Roman" w:hAnsi="Times New Roman" w:cs="Times New Roman"/>
            <w:iCs/>
            <w:noProof/>
            <w:sz w:val="24"/>
            <w:szCs w:val="24"/>
            <w:lang w:eastAsia="ru-RU"/>
          </w:rPr>
          <w:t>Цель и место профессионального модуля в структуре образовательной программы</w:t>
        </w:r>
        <w:r w:rsidR="002D04E9" w:rsidRPr="009F4C06">
          <w:rPr>
            <w:rFonts w:ascii="Times New Roman" w:eastAsia="Times New Roman" w:hAnsi="Times New Roman" w:cs="Times New Roman"/>
            <w:iCs/>
            <w:noProof/>
            <w:webHidden/>
            <w:sz w:val="24"/>
            <w:szCs w:val="24"/>
            <w:lang w:eastAsia="ru-RU"/>
          </w:rPr>
          <w:tab/>
        </w:r>
        <w:r w:rsidR="001D7F56">
          <w:rPr>
            <w:rFonts w:ascii="Times New Roman" w:eastAsia="Times New Roman" w:hAnsi="Times New Roman" w:cs="Times New Roman"/>
            <w:iCs/>
            <w:noProof/>
            <w:webHidden/>
            <w:sz w:val="24"/>
            <w:szCs w:val="24"/>
            <w:lang w:eastAsia="ru-RU"/>
          </w:rPr>
          <w:t>53</w:t>
        </w:r>
      </w:hyperlink>
    </w:p>
    <w:p w14:paraId="071B41DA" w14:textId="3E1CBA0E" w:rsidR="002D04E9" w:rsidRPr="009F4C06" w:rsidRDefault="001639CA" w:rsidP="002D04E9">
      <w:pPr>
        <w:tabs>
          <w:tab w:val="left" w:pos="960"/>
          <w:tab w:val="right" w:leader="dot" w:pos="9639"/>
        </w:tabs>
        <w:spacing w:before="120"/>
        <w:ind w:left="240"/>
        <w:rPr>
          <w:rFonts w:ascii="Times New Roman" w:eastAsiaTheme="minorEastAsia" w:hAnsi="Times New Roman" w:cs="Times New Roman"/>
          <w:noProof/>
          <w:sz w:val="24"/>
          <w:szCs w:val="24"/>
          <w:lang w:eastAsia="ru-RU"/>
        </w:rPr>
      </w:pPr>
      <w:hyperlink w:anchor="_Toc162370389" w:history="1">
        <w:r w:rsidR="002D04E9" w:rsidRPr="009F4C06">
          <w:rPr>
            <w:rFonts w:ascii="Times New Roman" w:eastAsia="Times New Roman" w:hAnsi="Times New Roman" w:cs="Times New Roman"/>
            <w:iCs/>
            <w:noProof/>
            <w:sz w:val="24"/>
            <w:szCs w:val="24"/>
            <w:lang w:eastAsia="ru-RU"/>
          </w:rPr>
          <w:t>1.2.</w:t>
        </w:r>
        <w:r w:rsidR="002D04E9" w:rsidRPr="009F4C06">
          <w:rPr>
            <w:rFonts w:ascii="Times New Roman" w:eastAsiaTheme="minorEastAsia" w:hAnsi="Times New Roman" w:cs="Times New Roman"/>
            <w:noProof/>
            <w:sz w:val="24"/>
            <w:szCs w:val="24"/>
            <w:lang w:eastAsia="ru-RU"/>
          </w:rPr>
          <w:tab/>
        </w:r>
        <w:r w:rsidR="002D04E9" w:rsidRPr="009F4C06">
          <w:rPr>
            <w:rFonts w:ascii="Times New Roman" w:eastAsia="Times New Roman" w:hAnsi="Times New Roman" w:cs="Times New Roman"/>
            <w:iCs/>
            <w:noProof/>
            <w:sz w:val="24"/>
            <w:szCs w:val="24"/>
            <w:lang w:eastAsia="ru-RU"/>
          </w:rPr>
          <w:t>Планируемые результаты освоения профессионального модуля</w:t>
        </w:r>
        <w:r w:rsidR="002D04E9" w:rsidRPr="009F4C06">
          <w:rPr>
            <w:rFonts w:ascii="Times New Roman" w:eastAsia="Times New Roman" w:hAnsi="Times New Roman" w:cs="Times New Roman"/>
            <w:iCs/>
            <w:noProof/>
            <w:webHidden/>
            <w:sz w:val="24"/>
            <w:szCs w:val="24"/>
            <w:lang w:eastAsia="ru-RU"/>
          </w:rPr>
          <w:tab/>
        </w:r>
        <w:r w:rsidR="001D7F56">
          <w:rPr>
            <w:rFonts w:ascii="Times New Roman" w:eastAsia="Times New Roman" w:hAnsi="Times New Roman" w:cs="Times New Roman"/>
            <w:iCs/>
            <w:noProof/>
            <w:webHidden/>
            <w:sz w:val="24"/>
            <w:szCs w:val="24"/>
            <w:lang w:eastAsia="ru-RU"/>
          </w:rPr>
          <w:t>53</w:t>
        </w:r>
      </w:hyperlink>
    </w:p>
    <w:p w14:paraId="3BB9F321" w14:textId="753D5A8F" w:rsidR="002D04E9" w:rsidRPr="009F4C06" w:rsidRDefault="001639CA" w:rsidP="002D04E9">
      <w:pPr>
        <w:tabs>
          <w:tab w:val="left" w:pos="960"/>
          <w:tab w:val="right" w:leader="dot" w:pos="9639"/>
        </w:tabs>
        <w:spacing w:before="120"/>
        <w:ind w:left="240"/>
        <w:rPr>
          <w:rFonts w:ascii="Times New Roman" w:eastAsiaTheme="minorEastAsia" w:hAnsi="Times New Roman" w:cs="Times New Roman"/>
          <w:noProof/>
          <w:sz w:val="24"/>
          <w:szCs w:val="24"/>
          <w:lang w:eastAsia="ru-RU"/>
        </w:rPr>
      </w:pPr>
      <w:hyperlink w:anchor="_Toc162370390" w:history="1">
        <w:r w:rsidR="002D04E9" w:rsidRPr="009F4C06">
          <w:rPr>
            <w:rFonts w:ascii="Times New Roman" w:eastAsia="Times New Roman" w:hAnsi="Times New Roman" w:cs="Times New Roman"/>
            <w:iCs/>
            <w:noProof/>
            <w:sz w:val="24"/>
            <w:szCs w:val="24"/>
            <w:lang w:eastAsia="ru-RU"/>
          </w:rPr>
          <w:t>1.3.</w:t>
        </w:r>
        <w:r w:rsidR="002D04E9" w:rsidRPr="009F4C06">
          <w:rPr>
            <w:rFonts w:ascii="Times New Roman" w:eastAsiaTheme="minorEastAsia" w:hAnsi="Times New Roman" w:cs="Times New Roman"/>
            <w:noProof/>
            <w:sz w:val="24"/>
            <w:szCs w:val="24"/>
            <w:lang w:eastAsia="ru-RU"/>
          </w:rPr>
          <w:tab/>
        </w:r>
        <w:r w:rsidR="002D04E9" w:rsidRPr="009F4C06">
          <w:rPr>
            <w:rFonts w:ascii="Times New Roman" w:eastAsia="Times New Roman" w:hAnsi="Times New Roman" w:cs="Times New Roman"/>
            <w:iCs/>
            <w:noProof/>
            <w:sz w:val="24"/>
            <w:szCs w:val="24"/>
            <w:lang w:eastAsia="ru-RU"/>
          </w:rPr>
          <w:t>Обоснование часов вариативной части ОПОП-П</w:t>
        </w:r>
        <w:r w:rsidR="002D04E9" w:rsidRPr="009F4C06">
          <w:rPr>
            <w:rFonts w:ascii="Times New Roman" w:eastAsia="Times New Roman" w:hAnsi="Times New Roman" w:cs="Times New Roman"/>
            <w:iCs/>
            <w:noProof/>
            <w:webHidden/>
            <w:sz w:val="24"/>
            <w:szCs w:val="24"/>
            <w:lang w:eastAsia="ru-RU"/>
          </w:rPr>
          <w:tab/>
        </w:r>
        <w:r w:rsidR="001D7F56">
          <w:rPr>
            <w:rFonts w:ascii="Times New Roman" w:eastAsia="Times New Roman" w:hAnsi="Times New Roman" w:cs="Times New Roman"/>
            <w:iCs/>
            <w:noProof/>
            <w:webHidden/>
            <w:sz w:val="24"/>
            <w:szCs w:val="24"/>
            <w:lang w:eastAsia="ru-RU"/>
          </w:rPr>
          <w:t>5</w:t>
        </w:r>
        <w:r w:rsidR="002D04E9" w:rsidRPr="009F4C06">
          <w:rPr>
            <w:rFonts w:ascii="Times New Roman" w:eastAsia="Times New Roman" w:hAnsi="Times New Roman" w:cs="Times New Roman"/>
            <w:iCs/>
            <w:noProof/>
            <w:webHidden/>
            <w:sz w:val="24"/>
            <w:szCs w:val="24"/>
            <w:lang w:eastAsia="ru-RU"/>
          </w:rPr>
          <w:fldChar w:fldCharType="begin"/>
        </w:r>
        <w:r w:rsidR="002D04E9" w:rsidRPr="009F4C06">
          <w:rPr>
            <w:rFonts w:ascii="Times New Roman" w:eastAsia="Times New Roman" w:hAnsi="Times New Roman" w:cs="Times New Roman"/>
            <w:iCs/>
            <w:noProof/>
            <w:webHidden/>
            <w:sz w:val="24"/>
            <w:szCs w:val="24"/>
            <w:lang w:eastAsia="ru-RU"/>
          </w:rPr>
          <w:instrText xml:space="preserve"> PAGEREF _Toc162370390 \h </w:instrText>
        </w:r>
        <w:r w:rsidR="002D04E9" w:rsidRPr="009F4C06">
          <w:rPr>
            <w:rFonts w:ascii="Times New Roman" w:eastAsia="Times New Roman" w:hAnsi="Times New Roman" w:cs="Times New Roman"/>
            <w:iCs/>
            <w:noProof/>
            <w:webHidden/>
            <w:sz w:val="24"/>
            <w:szCs w:val="24"/>
            <w:lang w:eastAsia="ru-RU"/>
          </w:rPr>
        </w:r>
        <w:r w:rsidR="002D04E9" w:rsidRPr="009F4C06">
          <w:rPr>
            <w:rFonts w:ascii="Times New Roman" w:eastAsia="Times New Roman" w:hAnsi="Times New Roman" w:cs="Times New Roman"/>
            <w:iCs/>
            <w:noProof/>
            <w:webHidden/>
            <w:sz w:val="24"/>
            <w:szCs w:val="24"/>
            <w:lang w:eastAsia="ru-RU"/>
          </w:rPr>
          <w:fldChar w:fldCharType="separate"/>
        </w:r>
        <w:r w:rsidR="002D04E9" w:rsidRPr="009F4C06">
          <w:rPr>
            <w:rFonts w:ascii="Times New Roman" w:eastAsia="Times New Roman" w:hAnsi="Times New Roman" w:cs="Times New Roman"/>
            <w:iCs/>
            <w:noProof/>
            <w:webHidden/>
            <w:sz w:val="24"/>
            <w:szCs w:val="24"/>
            <w:lang w:eastAsia="ru-RU"/>
          </w:rPr>
          <w:t>4</w:t>
        </w:r>
        <w:r w:rsidR="002D04E9" w:rsidRPr="009F4C06">
          <w:rPr>
            <w:rFonts w:ascii="Times New Roman" w:eastAsia="Times New Roman" w:hAnsi="Times New Roman" w:cs="Times New Roman"/>
            <w:iCs/>
            <w:noProof/>
            <w:webHidden/>
            <w:sz w:val="24"/>
            <w:szCs w:val="24"/>
            <w:lang w:eastAsia="ru-RU"/>
          </w:rPr>
          <w:fldChar w:fldCharType="end"/>
        </w:r>
      </w:hyperlink>
    </w:p>
    <w:p w14:paraId="67B115E6" w14:textId="0DC9150F" w:rsidR="002D04E9" w:rsidRPr="009F4C06" w:rsidRDefault="001639CA" w:rsidP="002D04E9">
      <w:pPr>
        <w:tabs>
          <w:tab w:val="right" w:leader="dot" w:pos="9639"/>
        </w:tabs>
        <w:spacing w:before="120" w:line="276" w:lineRule="auto"/>
        <w:rPr>
          <w:rFonts w:ascii="Times New Roman" w:eastAsiaTheme="minorEastAsia" w:hAnsi="Times New Roman" w:cs="Times New Roman"/>
          <w:noProof/>
          <w:sz w:val="24"/>
          <w:szCs w:val="24"/>
          <w:lang w:eastAsia="ru-RU"/>
        </w:rPr>
      </w:pPr>
      <w:hyperlink w:anchor="_Toc162370391" w:history="1">
        <w:r w:rsidR="002D04E9" w:rsidRPr="009F4C06">
          <w:rPr>
            <w:rFonts w:ascii="Times New Roman" w:hAnsi="Times New Roman" w:cs="Times New Roman"/>
            <w:b/>
            <w:bCs/>
            <w:noProof/>
            <w:sz w:val="24"/>
            <w:szCs w:val="24"/>
          </w:rPr>
          <w:t>2. Структура и содержание профессионального модуля</w:t>
        </w:r>
        <w:r w:rsidR="002D04E9" w:rsidRPr="009F4C06">
          <w:rPr>
            <w:rFonts w:ascii="Times New Roman" w:hAnsi="Times New Roman" w:cs="Times New Roman"/>
            <w:b/>
            <w:bCs/>
            <w:noProof/>
            <w:webHidden/>
            <w:sz w:val="24"/>
            <w:szCs w:val="24"/>
          </w:rPr>
          <w:tab/>
        </w:r>
        <w:r w:rsidR="001D7F56">
          <w:rPr>
            <w:rFonts w:ascii="Times New Roman" w:hAnsi="Times New Roman" w:cs="Times New Roman"/>
            <w:b/>
            <w:bCs/>
            <w:noProof/>
            <w:webHidden/>
            <w:sz w:val="24"/>
            <w:szCs w:val="24"/>
          </w:rPr>
          <w:t>55</w:t>
        </w:r>
      </w:hyperlink>
    </w:p>
    <w:p w14:paraId="0FA1FB63" w14:textId="1AA1D4A0" w:rsidR="002D04E9" w:rsidRPr="009F4C06" w:rsidRDefault="001639CA" w:rsidP="002D04E9">
      <w:pPr>
        <w:tabs>
          <w:tab w:val="right" w:leader="dot" w:pos="9639"/>
        </w:tabs>
        <w:spacing w:before="120"/>
        <w:ind w:left="240"/>
        <w:rPr>
          <w:rFonts w:ascii="Times New Roman" w:eastAsiaTheme="minorEastAsia" w:hAnsi="Times New Roman" w:cs="Times New Roman"/>
          <w:noProof/>
          <w:sz w:val="24"/>
          <w:szCs w:val="24"/>
          <w:lang w:eastAsia="ru-RU"/>
        </w:rPr>
      </w:pPr>
      <w:hyperlink w:anchor="_Toc162370392" w:history="1">
        <w:r w:rsidR="002D04E9" w:rsidRPr="009F4C06">
          <w:rPr>
            <w:rFonts w:ascii="Times New Roman" w:eastAsia="Times New Roman" w:hAnsi="Times New Roman" w:cs="Times New Roman"/>
            <w:iCs/>
            <w:noProof/>
            <w:sz w:val="24"/>
            <w:szCs w:val="24"/>
            <w:lang w:eastAsia="ru-RU"/>
          </w:rPr>
          <w:t>2.1. Трудоемкость освоения модуля</w:t>
        </w:r>
        <w:r w:rsidR="002D04E9" w:rsidRPr="009F4C06">
          <w:rPr>
            <w:rFonts w:ascii="Times New Roman" w:eastAsia="Times New Roman" w:hAnsi="Times New Roman" w:cs="Times New Roman"/>
            <w:iCs/>
            <w:noProof/>
            <w:webHidden/>
            <w:sz w:val="24"/>
            <w:szCs w:val="24"/>
            <w:lang w:eastAsia="ru-RU"/>
          </w:rPr>
          <w:tab/>
        </w:r>
        <w:r w:rsidR="001D7F56">
          <w:rPr>
            <w:rFonts w:ascii="Times New Roman" w:eastAsia="Times New Roman" w:hAnsi="Times New Roman" w:cs="Times New Roman"/>
            <w:iCs/>
            <w:noProof/>
            <w:webHidden/>
            <w:sz w:val="24"/>
            <w:szCs w:val="24"/>
            <w:lang w:eastAsia="ru-RU"/>
          </w:rPr>
          <w:t>55</w:t>
        </w:r>
      </w:hyperlink>
    </w:p>
    <w:p w14:paraId="5435CED8" w14:textId="78FFE3DF" w:rsidR="002D04E9" w:rsidRPr="009F4C06" w:rsidRDefault="001639CA" w:rsidP="002D04E9">
      <w:pPr>
        <w:tabs>
          <w:tab w:val="right" w:leader="dot" w:pos="9639"/>
        </w:tabs>
        <w:spacing w:before="120"/>
        <w:ind w:left="240"/>
        <w:rPr>
          <w:rFonts w:ascii="Times New Roman" w:eastAsiaTheme="minorEastAsia" w:hAnsi="Times New Roman" w:cs="Times New Roman"/>
          <w:noProof/>
          <w:sz w:val="24"/>
          <w:szCs w:val="24"/>
          <w:lang w:eastAsia="ru-RU"/>
        </w:rPr>
      </w:pPr>
      <w:hyperlink w:anchor="_Toc162370393" w:history="1">
        <w:r w:rsidR="002D04E9" w:rsidRPr="009F4C06">
          <w:rPr>
            <w:rFonts w:ascii="Times New Roman" w:eastAsia="Times New Roman" w:hAnsi="Times New Roman" w:cs="Times New Roman"/>
            <w:iCs/>
            <w:noProof/>
            <w:sz w:val="24"/>
            <w:szCs w:val="24"/>
            <w:lang w:eastAsia="ru-RU"/>
          </w:rPr>
          <w:t>2.2. Структура профессионального модуля</w:t>
        </w:r>
        <w:r w:rsidR="002D04E9" w:rsidRPr="009F4C06">
          <w:rPr>
            <w:rFonts w:ascii="Times New Roman" w:eastAsia="Times New Roman" w:hAnsi="Times New Roman" w:cs="Times New Roman"/>
            <w:iCs/>
            <w:noProof/>
            <w:webHidden/>
            <w:sz w:val="24"/>
            <w:szCs w:val="24"/>
            <w:lang w:eastAsia="ru-RU"/>
          </w:rPr>
          <w:tab/>
        </w:r>
        <w:r w:rsidR="001D7F56">
          <w:rPr>
            <w:rFonts w:ascii="Times New Roman" w:eastAsia="Times New Roman" w:hAnsi="Times New Roman" w:cs="Times New Roman"/>
            <w:iCs/>
            <w:noProof/>
            <w:webHidden/>
            <w:sz w:val="24"/>
            <w:szCs w:val="24"/>
            <w:lang w:eastAsia="ru-RU"/>
          </w:rPr>
          <w:t>56</w:t>
        </w:r>
      </w:hyperlink>
    </w:p>
    <w:p w14:paraId="2F4D120E" w14:textId="04CD2B19" w:rsidR="002D04E9" w:rsidRPr="009F4C06" w:rsidRDefault="001639CA" w:rsidP="002D04E9">
      <w:pPr>
        <w:tabs>
          <w:tab w:val="right" w:leader="dot" w:pos="9639"/>
        </w:tabs>
        <w:spacing w:before="120"/>
        <w:ind w:left="240"/>
        <w:rPr>
          <w:rFonts w:ascii="Times New Roman" w:eastAsiaTheme="minorEastAsia" w:hAnsi="Times New Roman" w:cs="Times New Roman"/>
          <w:noProof/>
          <w:sz w:val="24"/>
          <w:szCs w:val="24"/>
          <w:lang w:eastAsia="ru-RU"/>
        </w:rPr>
      </w:pPr>
      <w:hyperlink w:anchor="_Toc162370394" w:history="1">
        <w:r w:rsidR="002D04E9" w:rsidRPr="009F4C06">
          <w:rPr>
            <w:rFonts w:ascii="Times New Roman" w:eastAsia="Times New Roman" w:hAnsi="Times New Roman" w:cs="Times New Roman"/>
            <w:iCs/>
            <w:noProof/>
            <w:sz w:val="24"/>
            <w:szCs w:val="24"/>
            <w:lang w:eastAsia="ru-RU"/>
          </w:rPr>
          <w:t>2.3. Содержание профессионального модуля</w:t>
        </w:r>
        <w:r w:rsidR="002D04E9" w:rsidRPr="009F4C06">
          <w:rPr>
            <w:rFonts w:ascii="Times New Roman" w:eastAsia="Times New Roman" w:hAnsi="Times New Roman" w:cs="Times New Roman"/>
            <w:iCs/>
            <w:noProof/>
            <w:webHidden/>
            <w:sz w:val="24"/>
            <w:szCs w:val="24"/>
            <w:lang w:eastAsia="ru-RU"/>
          </w:rPr>
          <w:tab/>
        </w:r>
        <w:r w:rsidR="001D7F56">
          <w:rPr>
            <w:rFonts w:ascii="Times New Roman" w:eastAsia="Times New Roman" w:hAnsi="Times New Roman" w:cs="Times New Roman"/>
            <w:iCs/>
            <w:noProof/>
            <w:webHidden/>
            <w:sz w:val="24"/>
            <w:szCs w:val="24"/>
            <w:lang w:eastAsia="ru-RU"/>
          </w:rPr>
          <w:t>57</w:t>
        </w:r>
      </w:hyperlink>
    </w:p>
    <w:p w14:paraId="19E0E549" w14:textId="32CF38C7" w:rsidR="002D04E9" w:rsidRPr="009F4C06" w:rsidRDefault="001639CA" w:rsidP="002D04E9">
      <w:pPr>
        <w:tabs>
          <w:tab w:val="right" w:leader="dot" w:pos="9639"/>
        </w:tabs>
        <w:spacing w:before="120" w:line="276" w:lineRule="auto"/>
        <w:rPr>
          <w:rFonts w:ascii="Times New Roman" w:eastAsiaTheme="minorEastAsia" w:hAnsi="Times New Roman" w:cs="Times New Roman"/>
          <w:noProof/>
          <w:sz w:val="24"/>
          <w:szCs w:val="24"/>
          <w:lang w:eastAsia="ru-RU"/>
        </w:rPr>
      </w:pPr>
      <w:hyperlink w:anchor="_Toc162370397" w:history="1">
        <w:r w:rsidR="002D04E9" w:rsidRPr="009F4C06">
          <w:rPr>
            <w:rFonts w:ascii="Times New Roman" w:hAnsi="Times New Roman" w:cs="Times New Roman"/>
            <w:b/>
            <w:bCs/>
            <w:noProof/>
            <w:sz w:val="24"/>
            <w:szCs w:val="24"/>
          </w:rPr>
          <w:t>3. Условия реализации профессионального модуля</w:t>
        </w:r>
        <w:r w:rsidR="002D04E9" w:rsidRPr="009F4C06">
          <w:rPr>
            <w:rFonts w:ascii="Times New Roman" w:hAnsi="Times New Roman" w:cs="Times New Roman"/>
            <w:b/>
            <w:bCs/>
            <w:noProof/>
            <w:webHidden/>
            <w:sz w:val="24"/>
            <w:szCs w:val="24"/>
          </w:rPr>
          <w:tab/>
        </w:r>
        <w:r w:rsidR="001D7F56">
          <w:rPr>
            <w:rFonts w:ascii="Times New Roman" w:hAnsi="Times New Roman" w:cs="Times New Roman"/>
            <w:b/>
            <w:bCs/>
            <w:noProof/>
            <w:webHidden/>
            <w:sz w:val="24"/>
            <w:szCs w:val="24"/>
          </w:rPr>
          <w:t>60</w:t>
        </w:r>
      </w:hyperlink>
    </w:p>
    <w:p w14:paraId="63C8D6A4" w14:textId="78A3D854" w:rsidR="002D04E9" w:rsidRPr="009F4C06" w:rsidRDefault="001639CA" w:rsidP="002D04E9">
      <w:pPr>
        <w:tabs>
          <w:tab w:val="right" w:leader="dot" w:pos="9639"/>
        </w:tabs>
        <w:spacing w:before="120"/>
        <w:ind w:left="240"/>
        <w:rPr>
          <w:rFonts w:ascii="Times New Roman" w:eastAsiaTheme="minorEastAsia" w:hAnsi="Times New Roman" w:cs="Times New Roman"/>
          <w:noProof/>
          <w:sz w:val="24"/>
          <w:szCs w:val="24"/>
          <w:lang w:eastAsia="ru-RU"/>
        </w:rPr>
      </w:pPr>
      <w:hyperlink w:anchor="_Toc162370398" w:history="1">
        <w:r w:rsidR="002D04E9" w:rsidRPr="009F4C06">
          <w:rPr>
            <w:rFonts w:ascii="Times New Roman" w:eastAsia="Times New Roman" w:hAnsi="Times New Roman" w:cs="Times New Roman"/>
            <w:iCs/>
            <w:noProof/>
            <w:sz w:val="24"/>
            <w:szCs w:val="24"/>
            <w:lang w:eastAsia="ru-RU"/>
          </w:rPr>
          <w:t>3.1. Материально-техническое обеспечение</w:t>
        </w:r>
        <w:r w:rsidR="002D04E9" w:rsidRPr="009F4C06">
          <w:rPr>
            <w:rFonts w:ascii="Times New Roman" w:eastAsia="Times New Roman" w:hAnsi="Times New Roman" w:cs="Times New Roman"/>
            <w:iCs/>
            <w:noProof/>
            <w:webHidden/>
            <w:sz w:val="24"/>
            <w:szCs w:val="24"/>
            <w:lang w:eastAsia="ru-RU"/>
          </w:rPr>
          <w:tab/>
        </w:r>
        <w:r w:rsidR="001D7F56">
          <w:rPr>
            <w:rFonts w:ascii="Times New Roman" w:eastAsia="Times New Roman" w:hAnsi="Times New Roman" w:cs="Times New Roman"/>
            <w:iCs/>
            <w:noProof/>
            <w:webHidden/>
            <w:sz w:val="24"/>
            <w:szCs w:val="24"/>
            <w:lang w:eastAsia="ru-RU"/>
          </w:rPr>
          <w:t>60</w:t>
        </w:r>
      </w:hyperlink>
    </w:p>
    <w:p w14:paraId="2ADF4977" w14:textId="1855A943" w:rsidR="002D04E9" w:rsidRPr="009F4C06" w:rsidRDefault="001639CA" w:rsidP="002D04E9">
      <w:pPr>
        <w:tabs>
          <w:tab w:val="right" w:leader="dot" w:pos="9639"/>
        </w:tabs>
        <w:spacing w:before="120"/>
        <w:ind w:left="240"/>
        <w:rPr>
          <w:rFonts w:ascii="Times New Roman" w:eastAsiaTheme="minorEastAsia" w:hAnsi="Times New Roman" w:cs="Times New Roman"/>
          <w:noProof/>
          <w:sz w:val="24"/>
          <w:szCs w:val="24"/>
          <w:lang w:eastAsia="ru-RU"/>
        </w:rPr>
      </w:pPr>
      <w:hyperlink w:anchor="_Toc162370399" w:history="1">
        <w:r w:rsidR="002D04E9" w:rsidRPr="009F4C06">
          <w:rPr>
            <w:rFonts w:ascii="Times New Roman" w:eastAsia="Times New Roman" w:hAnsi="Times New Roman" w:cs="Times New Roman"/>
            <w:iCs/>
            <w:noProof/>
            <w:sz w:val="24"/>
            <w:szCs w:val="24"/>
            <w:lang w:eastAsia="ru-RU"/>
          </w:rPr>
          <w:t>3.2. Учебно-методическое обеспечение</w:t>
        </w:r>
        <w:r w:rsidR="002D04E9" w:rsidRPr="009F4C06">
          <w:rPr>
            <w:rFonts w:ascii="Times New Roman" w:eastAsia="Times New Roman" w:hAnsi="Times New Roman" w:cs="Times New Roman"/>
            <w:iCs/>
            <w:noProof/>
            <w:webHidden/>
            <w:sz w:val="24"/>
            <w:szCs w:val="24"/>
            <w:lang w:eastAsia="ru-RU"/>
          </w:rPr>
          <w:tab/>
        </w:r>
        <w:r w:rsidR="001D7F56">
          <w:rPr>
            <w:rFonts w:ascii="Times New Roman" w:eastAsia="Times New Roman" w:hAnsi="Times New Roman" w:cs="Times New Roman"/>
            <w:iCs/>
            <w:noProof/>
            <w:webHidden/>
            <w:sz w:val="24"/>
            <w:szCs w:val="24"/>
            <w:lang w:eastAsia="ru-RU"/>
          </w:rPr>
          <w:t>60</w:t>
        </w:r>
      </w:hyperlink>
    </w:p>
    <w:p w14:paraId="531225AF" w14:textId="46F8AA41" w:rsidR="002D04E9" w:rsidRPr="009F4C06" w:rsidRDefault="001639CA" w:rsidP="002D04E9">
      <w:pPr>
        <w:tabs>
          <w:tab w:val="right" w:leader="dot" w:pos="9639"/>
        </w:tabs>
        <w:spacing w:before="120" w:line="276" w:lineRule="auto"/>
        <w:rPr>
          <w:rFonts w:ascii="Times New Roman" w:eastAsiaTheme="minorEastAsia" w:hAnsi="Times New Roman" w:cs="Times New Roman"/>
          <w:noProof/>
          <w:sz w:val="24"/>
          <w:szCs w:val="24"/>
          <w:lang w:eastAsia="ru-RU"/>
        </w:rPr>
      </w:pPr>
      <w:hyperlink w:anchor="_Toc162370400" w:history="1">
        <w:r w:rsidR="002D04E9" w:rsidRPr="009F4C06">
          <w:rPr>
            <w:rFonts w:ascii="Times New Roman" w:hAnsi="Times New Roman" w:cs="Times New Roman"/>
            <w:b/>
            <w:bCs/>
            <w:noProof/>
            <w:sz w:val="24"/>
            <w:szCs w:val="24"/>
          </w:rPr>
          <w:t>4. Контроль и оценка результатов освоения  профессионального модуля</w:t>
        </w:r>
        <w:r w:rsidR="002D04E9" w:rsidRPr="009F4C06">
          <w:rPr>
            <w:rFonts w:ascii="Times New Roman" w:hAnsi="Times New Roman" w:cs="Times New Roman"/>
            <w:b/>
            <w:bCs/>
            <w:noProof/>
            <w:webHidden/>
            <w:sz w:val="24"/>
            <w:szCs w:val="24"/>
          </w:rPr>
          <w:tab/>
        </w:r>
        <w:r w:rsidR="001D7F56">
          <w:rPr>
            <w:rFonts w:ascii="Times New Roman" w:hAnsi="Times New Roman" w:cs="Times New Roman"/>
            <w:b/>
            <w:bCs/>
            <w:noProof/>
            <w:webHidden/>
            <w:sz w:val="24"/>
            <w:szCs w:val="24"/>
          </w:rPr>
          <w:t>60</w:t>
        </w:r>
      </w:hyperlink>
    </w:p>
    <w:p w14:paraId="7A3C810A" w14:textId="77777777" w:rsidR="002D04E9" w:rsidRPr="00DB45EC" w:rsidRDefault="002D04E9" w:rsidP="002D04E9">
      <w:pPr>
        <w:jc w:val="center"/>
        <w:rPr>
          <w:rFonts w:ascii="Times New Roman" w:hAnsi="Times New Roman" w:cs="Times New Roman"/>
          <w:b/>
          <w:bCs/>
          <w:sz w:val="24"/>
          <w:szCs w:val="24"/>
        </w:rPr>
      </w:pPr>
      <w:r w:rsidRPr="009F4C06">
        <w:rPr>
          <w:rFonts w:ascii="Times New Roman" w:hAnsi="Times New Roman" w:cs="Times New Roman"/>
          <w:b/>
          <w:bCs/>
          <w:sz w:val="24"/>
          <w:szCs w:val="24"/>
        </w:rPr>
        <w:fldChar w:fldCharType="end"/>
      </w:r>
    </w:p>
    <w:p w14:paraId="7E2F4DFF" w14:textId="77777777" w:rsidR="002D04E9" w:rsidRPr="00DB45EC" w:rsidRDefault="002D04E9" w:rsidP="002D04E9">
      <w:pPr>
        <w:keepNext/>
        <w:spacing w:after="120"/>
        <w:outlineLvl w:val="0"/>
        <w:rPr>
          <w:rFonts w:ascii="Times New Roman" w:eastAsia="Segoe UI" w:hAnsi="Times New Roman" w:cs="Times New Roman"/>
          <w:b/>
          <w:bCs/>
          <w:caps/>
          <w:kern w:val="32"/>
          <w:sz w:val="24"/>
          <w:szCs w:val="24"/>
          <w:lang w:eastAsia="ru-RU"/>
        </w:rPr>
        <w:sectPr w:rsidR="002D04E9" w:rsidRPr="00DB45EC" w:rsidSect="00502F97">
          <w:headerReference w:type="even" r:id="rId34"/>
          <w:headerReference w:type="default" r:id="rId35"/>
          <w:pgSz w:w="11906" w:h="16838"/>
          <w:pgMar w:top="1134" w:right="567" w:bottom="1134" w:left="1701" w:header="709" w:footer="709" w:gutter="0"/>
          <w:cols w:space="708"/>
          <w:docGrid w:linePitch="360"/>
        </w:sectPr>
      </w:pPr>
    </w:p>
    <w:p w14:paraId="77D02918" w14:textId="77777777" w:rsidR="002D04E9" w:rsidRPr="009F4C06" w:rsidRDefault="002D04E9" w:rsidP="002D04E9">
      <w:pPr>
        <w:keepNext/>
        <w:spacing w:after="120"/>
        <w:jc w:val="center"/>
        <w:outlineLvl w:val="0"/>
        <w:rPr>
          <w:rFonts w:ascii="Times New Roman" w:eastAsia="Segoe UI" w:hAnsi="Times New Roman" w:cs="Times New Roman"/>
          <w:b/>
          <w:bCs/>
          <w:caps/>
          <w:kern w:val="32"/>
          <w:sz w:val="24"/>
          <w:szCs w:val="24"/>
          <w:lang w:eastAsia="ru-RU"/>
        </w:rPr>
      </w:pPr>
      <w:r w:rsidRPr="009F4C06">
        <w:rPr>
          <w:rFonts w:ascii="Times New Roman" w:eastAsia="Segoe UI" w:hAnsi="Times New Roman" w:cs="Times New Roman"/>
          <w:b/>
          <w:bCs/>
          <w:caps/>
          <w:kern w:val="32"/>
          <w:sz w:val="24"/>
          <w:szCs w:val="24"/>
          <w:lang w:eastAsia="ru-RU"/>
        </w:rPr>
        <w:lastRenderedPageBreak/>
        <w:t>1. Общая характеристикаРАБОЧЕЙ ПРОГРАММЫ ПРОФЕССИОНАЛЬНОГО МОДУЛЯ</w:t>
      </w:r>
    </w:p>
    <w:p w14:paraId="07C5687F" w14:textId="29751AC2" w:rsidR="002D04E9" w:rsidRPr="009F4C06" w:rsidRDefault="006961EF" w:rsidP="000464D8">
      <w:pPr>
        <w:jc w:val="center"/>
        <w:rPr>
          <w:rFonts w:ascii="Times New Roman" w:hAnsi="Times New Roman" w:cs="Times New Roman"/>
          <w:b/>
          <w:sz w:val="24"/>
          <w:szCs w:val="24"/>
          <w:lang w:eastAsia="ru-RU"/>
        </w:rPr>
      </w:pPr>
      <w:r w:rsidRPr="009F4C06">
        <w:rPr>
          <w:rFonts w:ascii="Times New Roman" w:eastAsia="Segoe UI" w:hAnsi="Times New Roman" w:cs="Times New Roman"/>
          <w:sz w:val="24"/>
          <w:szCs w:val="24"/>
          <w:lang w:eastAsia="nl-NL"/>
        </w:rPr>
        <w:t>«</w:t>
      </w:r>
      <w:r w:rsidR="000464D8" w:rsidRPr="000464D8">
        <w:rPr>
          <w:rFonts w:ascii="Times New Roman" w:hAnsi="Times New Roman" w:cs="Times New Roman"/>
          <w:b/>
          <w:sz w:val="24"/>
          <w:szCs w:val="24"/>
          <w:lang w:eastAsia="ru-RU"/>
        </w:rPr>
        <w:t>ПМ.05 ВЫПОЛНЕНИЕ РАБОТ ПО ПРОФЕССИИ РАБОЧИХ 17282 ПРИЕМЩИК СЕЛЬСКОХОЗЯЙСТВЕННЫХ ПРОДУКТОВ И СЫРЬЯ</w:t>
      </w:r>
      <w:r w:rsidR="002D04E9" w:rsidRPr="009F4C06">
        <w:rPr>
          <w:rFonts w:ascii="Times New Roman" w:eastAsia="Segoe UI" w:hAnsi="Times New Roman" w:cs="Times New Roman"/>
          <w:sz w:val="24"/>
          <w:szCs w:val="24"/>
          <w:lang w:eastAsia="nl-NL"/>
        </w:rPr>
        <w:t>»</w:t>
      </w:r>
    </w:p>
    <w:p w14:paraId="3B467D78" w14:textId="2D3688DF" w:rsidR="002D04E9" w:rsidRPr="009F4C06" w:rsidRDefault="002D04E9" w:rsidP="002D04E9">
      <w:pPr>
        <w:widowControl w:val="0"/>
        <w:jc w:val="center"/>
        <w:rPr>
          <w:rFonts w:ascii="Times New Roman" w:eastAsia="Segoe UI" w:hAnsi="Times New Roman" w:cs="Times New Roman"/>
          <w:sz w:val="24"/>
          <w:szCs w:val="24"/>
          <w:vertAlign w:val="superscript"/>
          <w:lang w:eastAsia="nl-NL"/>
        </w:rPr>
      </w:pPr>
    </w:p>
    <w:p w14:paraId="1A483A50" w14:textId="1366E335" w:rsidR="002D04E9" w:rsidRPr="00DB45EC" w:rsidRDefault="00244CDB" w:rsidP="00244CDB">
      <w:pPr>
        <w:spacing w:after="120" w:line="276" w:lineRule="auto"/>
        <w:ind w:left="709"/>
        <w:outlineLvl w:val="1"/>
        <w:rPr>
          <w:rFonts w:ascii="Times New Roman" w:eastAsia="Segoe UI" w:hAnsi="Times New Roman" w:cs="Times New Roman"/>
          <w:b/>
          <w:bCs/>
          <w:sz w:val="24"/>
          <w:szCs w:val="24"/>
          <w:lang w:eastAsia="ru-RU"/>
        </w:rPr>
      </w:pPr>
      <w:r w:rsidRPr="009F4C06">
        <w:rPr>
          <w:rFonts w:ascii="Times New Roman" w:eastAsia="Segoe UI" w:hAnsi="Times New Roman" w:cs="Times New Roman"/>
          <w:b/>
          <w:bCs/>
          <w:sz w:val="24"/>
          <w:szCs w:val="24"/>
          <w:lang w:eastAsia="ru-RU"/>
        </w:rPr>
        <w:t xml:space="preserve">1.1 </w:t>
      </w:r>
      <w:r w:rsidR="002D04E9" w:rsidRPr="009F4C06">
        <w:rPr>
          <w:rFonts w:ascii="Times New Roman" w:eastAsia="Segoe UI" w:hAnsi="Times New Roman" w:cs="Times New Roman"/>
          <w:b/>
          <w:bCs/>
          <w:sz w:val="24"/>
          <w:szCs w:val="24"/>
          <w:lang w:eastAsia="ru-RU"/>
        </w:rPr>
        <w:t>Цель и место профессионального модуля</w:t>
      </w:r>
      <w:r w:rsidR="006961EF" w:rsidRPr="009F4C06">
        <w:rPr>
          <w:rFonts w:ascii="Times New Roman" w:eastAsia="Segoe UI" w:hAnsi="Times New Roman" w:cs="Times New Roman"/>
          <w:b/>
          <w:bCs/>
          <w:sz w:val="24"/>
          <w:szCs w:val="24"/>
          <w:lang w:eastAsia="ru-RU"/>
        </w:rPr>
        <w:t xml:space="preserve"> </w:t>
      </w:r>
      <w:r w:rsidR="002D04E9" w:rsidRPr="009F4C06">
        <w:rPr>
          <w:rFonts w:ascii="Times New Roman" w:eastAsia="Segoe UI" w:hAnsi="Times New Roman" w:cs="Times New Roman"/>
          <w:b/>
          <w:bCs/>
          <w:sz w:val="24"/>
          <w:szCs w:val="24"/>
          <w:lang w:eastAsia="ru-RU"/>
        </w:rPr>
        <w:t>в структуре образовательно</w:t>
      </w:r>
      <w:r w:rsidRPr="009F4C06">
        <w:rPr>
          <w:rFonts w:ascii="Times New Roman" w:eastAsia="Segoe UI" w:hAnsi="Times New Roman" w:cs="Times New Roman"/>
          <w:b/>
          <w:bCs/>
          <w:sz w:val="24"/>
          <w:szCs w:val="24"/>
          <w:lang w:eastAsia="ru-RU"/>
        </w:rPr>
        <w:t>й</w:t>
      </w:r>
      <w:r w:rsidRPr="00DB45EC">
        <w:rPr>
          <w:rFonts w:ascii="Times New Roman" w:eastAsia="Segoe UI" w:hAnsi="Times New Roman" w:cs="Times New Roman"/>
          <w:b/>
          <w:bCs/>
          <w:sz w:val="24"/>
          <w:szCs w:val="24"/>
          <w:lang w:eastAsia="ru-RU"/>
        </w:rPr>
        <w:t xml:space="preserve"> </w:t>
      </w:r>
      <w:r w:rsidR="002D04E9" w:rsidRPr="00DB45EC">
        <w:rPr>
          <w:rFonts w:ascii="Times New Roman" w:eastAsia="Segoe UI" w:hAnsi="Times New Roman" w:cs="Times New Roman"/>
          <w:b/>
          <w:bCs/>
          <w:sz w:val="24"/>
          <w:szCs w:val="24"/>
          <w:lang w:eastAsia="ru-RU"/>
        </w:rPr>
        <w:t>программы</w:t>
      </w:r>
    </w:p>
    <w:p w14:paraId="5FF1E11B" w14:textId="1339BD4E" w:rsidR="002D04E9" w:rsidRPr="00DB45EC" w:rsidRDefault="002D04E9" w:rsidP="00244CDB">
      <w:pPr>
        <w:suppressAutoHyphens/>
        <w:spacing w:line="276" w:lineRule="auto"/>
        <w:contextualSpacing/>
        <w:jc w:val="both"/>
        <w:rPr>
          <w:rFonts w:ascii="Times New Roman" w:eastAsia="Times New Roman" w:hAnsi="Times New Roman" w:cs="Times New Roman"/>
          <w:sz w:val="24"/>
          <w:szCs w:val="24"/>
          <w:lang w:eastAsia="ru-RU"/>
        </w:rPr>
      </w:pPr>
      <w:r w:rsidRPr="00DB45EC">
        <w:rPr>
          <w:rFonts w:ascii="Times New Roman" w:eastAsia="Times New Roman" w:hAnsi="Times New Roman" w:cs="Times New Roman"/>
          <w:sz w:val="24"/>
          <w:szCs w:val="24"/>
          <w:lang w:eastAsia="ru-RU"/>
        </w:rPr>
        <w:t>Цель модуля: освоение вида деятельности</w:t>
      </w:r>
      <w:r w:rsidR="003679D7" w:rsidRPr="00DB45EC">
        <w:rPr>
          <w:rFonts w:ascii="Times New Roman" w:eastAsia="Times New Roman" w:hAnsi="Times New Roman" w:cs="Times New Roman"/>
          <w:sz w:val="24"/>
          <w:szCs w:val="24"/>
          <w:lang w:eastAsia="ru-RU"/>
        </w:rPr>
        <w:t xml:space="preserve"> ВД 5 Освоение профессии рабочего 17282 Приемщик сельскохозяйственных продуктов и сырья.</w:t>
      </w:r>
    </w:p>
    <w:p w14:paraId="3E74F09E" w14:textId="4EE2EA5C" w:rsidR="002D04E9" w:rsidRDefault="002D04E9" w:rsidP="00244CDB">
      <w:pPr>
        <w:suppressAutoHyphens/>
        <w:spacing w:line="276" w:lineRule="auto"/>
        <w:contextualSpacing/>
        <w:jc w:val="both"/>
        <w:rPr>
          <w:rFonts w:ascii="Times New Roman" w:hAnsi="Times New Roman" w:cs="Times New Roman"/>
          <w:bCs/>
          <w:sz w:val="24"/>
          <w:szCs w:val="24"/>
        </w:rPr>
      </w:pPr>
      <w:r w:rsidRPr="00DB45EC">
        <w:rPr>
          <w:rFonts w:ascii="Times New Roman" w:hAnsi="Times New Roman" w:cs="Times New Roman"/>
          <w:sz w:val="24"/>
          <w:szCs w:val="24"/>
        </w:rPr>
        <w:t>Пр</w:t>
      </w:r>
      <w:r w:rsidR="003679D7" w:rsidRPr="00DB45EC">
        <w:rPr>
          <w:rFonts w:ascii="Times New Roman" w:hAnsi="Times New Roman" w:cs="Times New Roman"/>
          <w:sz w:val="24"/>
          <w:szCs w:val="24"/>
        </w:rPr>
        <w:t>офессиональный модуль включен в вариативную часть образовательной программы</w:t>
      </w:r>
      <w:r w:rsidR="003679D7" w:rsidRPr="00DB45EC">
        <w:rPr>
          <w:rFonts w:ascii="Times New Roman" w:hAnsi="Times New Roman" w:cs="Times New Roman"/>
          <w:bCs/>
          <w:sz w:val="24"/>
          <w:szCs w:val="24"/>
        </w:rPr>
        <w:t xml:space="preserve"> Дополнительный профессиональный блок, </w:t>
      </w:r>
      <w:r w:rsidR="00244CDB" w:rsidRPr="00DB45EC">
        <w:rPr>
          <w:rFonts w:ascii="Times New Roman" w:hAnsi="Times New Roman" w:cs="Times New Roman"/>
          <w:bCs/>
          <w:sz w:val="24"/>
          <w:szCs w:val="24"/>
        </w:rPr>
        <w:t>п</w:t>
      </w:r>
      <w:r w:rsidR="003679D7" w:rsidRPr="00DB45EC">
        <w:rPr>
          <w:rFonts w:ascii="Times New Roman" w:hAnsi="Times New Roman" w:cs="Times New Roman"/>
          <w:bCs/>
          <w:sz w:val="24"/>
          <w:szCs w:val="24"/>
        </w:rPr>
        <w:t>о запросу отрасли и работодателя ООО "Победитель"</w:t>
      </w:r>
      <w:r w:rsidR="009F4C06">
        <w:rPr>
          <w:rFonts w:ascii="Times New Roman" w:hAnsi="Times New Roman" w:cs="Times New Roman"/>
          <w:bCs/>
          <w:sz w:val="24"/>
          <w:szCs w:val="24"/>
        </w:rPr>
        <w:t>.</w:t>
      </w:r>
    </w:p>
    <w:p w14:paraId="7245BD9C" w14:textId="77777777" w:rsidR="009F4C06" w:rsidRPr="00DB45EC" w:rsidRDefault="009F4C06" w:rsidP="00244CDB">
      <w:pPr>
        <w:suppressAutoHyphens/>
        <w:spacing w:line="276" w:lineRule="auto"/>
        <w:contextualSpacing/>
        <w:jc w:val="both"/>
        <w:rPr>
          <w:rFonts w:ascii="Times New Roman" w:hAnsi="Times New Roman" w:cs="Times New Roman"/>
          <w:sz w:val="24"/>
          <w:szCs w:val="24"/>
        </w:rPr>
      </w:pPr>
    </w:p>
    <w:p w14:paraId="273FAB07" w14:textId="6F21DE56" w:rsidR="002D04E9" w:rsidRPr="00DB45EC" w:rsidRDefault="00244CDB" w:rsidP="00244CDB">
      <w:pPr>
        <w:spacing w:after="120" w:line="276" w:lineRule="auto"/>
        <w:ind w:left="709"/>
        <w:outlineLvl w:val="1"/>
        <w:rPr>
          <w:rFonts w:ascii="Times New Roman" w:eastAsia="Segoe UI" w:hAnsi="Times New Roman" w:cs="Times New Roman"/>
          <w:b/>
          <w:bCs/>
          <w:sz w:val="24"/>
          <w:szCs w:val="24"/>
          <w:lang w:eastAsia="ru-RU"/>
        </w:rPr>
      </w:pPr>
      <w:r w:rsidRPr="00DB45EC">
        <w:rPr>
          <w:rFonts w:ascii="Times New Roman" w:eastAsia="Segoe UI" w:hAnsi="Times New Roman" w:cs="Times New Roman"/>
          <w:b/>
          <w:bCs/>
          <w:sz w:val="24"/>
          <w:szCs w:val="24"/>
          <w:lang w:eastAsia="ru-RU"/>
        </w:rPr>
        <w:t xml:space="preserve">1.2. </w:t>
      </w:r>
      <w:r w:rsidR="002D04E9" w:rsidRPr="00DB45EC">
        <w:rPr>
          <w:rFonts w:ascii="Times New Roman" w:eastAsia="Segoe UI" w:hAnsi="Times New Roman" w:cs="Times New Roman"/>
          <w:b/>
          <w:bCs/>
          <w:sz w:val="24"/>
          <w:szCs w:val="24"/>
          <w:lang w:eastAsia="ru-RU"/>
        </w:rPr>
        <w:t>Планируемые результаты освоения профессионального модуля</w:t>
      </w:r>
    </w:p>
    <w:p w14:paraId="5090E5E9" w14:textId="77777777" w:rsidR="002D04E9" w:rsidRPr="00DB45EC" w:rsidRDefault="002D04E9" w:rsidP="002D04E9">
      <w:pPr>
        <w:ind w:firstLine="709"/>
        <w:jc w:val="both"/>
        <w:rPr>
          <w:rFonts w:ascii="Times New Roman" w:eastAsia="Times New Roman" w:hAnsi="Times New Roman" w:cs="Times New Roman"/>
          <w:sz w:val="24"/>
          <w:szCs w:val="24"/>
          <w:lang w:eastAsia="ru-RU"/>
        </w:rPr>
      </w:pPr>
      <w:r w:rsidRPr="00DB45EC">
        <w:rPr>
          <w:rFonts w:ascii="Times New Roman" w:eastAsia="Times New Roman" w:hAnsi="Times New Roman" w:cs="Times New Roman"/>
          <w:sz w:val="24"/>
          <w:szCs w:val="24"/>
          <w:lang w:eastAsia="ru-RU"/>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4.3ОПОП-П).</w:t>
      </w:r>
    </w:p>
    <w:p w14:paraId="61D10897" w14:textId="788802FA" w:rsidR="002D04E9" w:rsidRPr="00DB45EC" w:rsidRDefault="002D04E9" w:rsidP="002D04E9">
      <w:pPr>
        <w:spacing w:after="120"/>
        <w:ind w:firstLine="709"/>
        <w:rPr>
          <w:rFonts w:ascii="Times New Roman" w:hAnsi="Times New Roman" w:cs="Times New Roman"/>
          <w:bCs/>
          <w:sz w:val="24"/>
          <w:szCs w:val="24"/>
        </w:rPr>
      </w:pPr>
      <w:r w:rsidRPr="00DB45EC">
        <w:rPr>
          <w:rFonts w:ascii="Times New Roman" w:hAnsi="Times New Roman" w:cs="Times New Roman"/>
          <w:bCs/>
          <w:sz w:val="24"/>
          <w:szCs w:val="24"/>
        </w:rPr>
        <w:t>В результате освоения профессионального модуля обучающийся должен: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7"/>
        <w:gridCol w:w="2899"/>
        <w:gridCol w:w="2899"/>
        <w:gridCol w:w="2899"/>
      </w:tblGrid>
      <w:tr w:rsidR="002D04E9" w:rsidRPr="00DB45EC" w14:paraId="543AEE18" w14:textId="77777777" w:rsidTr="0083583E">
        <w:tc>
          <w:tcPr>
            <w:tcW w:w="587" w:type="pct"/>
            <w:tcBorders>
              <w:top w:val="single" w:sz="4" w:space="0" w:color="auto"/>
              <w:left w:val="single" w:sz="4" w:space="0" w:color="auto"/>
              <w:right w:val="single" w:sz="4" w:space="0" w:color="auto"/>
            </w:tcBorders>
          </w:tcPr>
          <w:p w14:paraId="2B4366BE" w14:textId="77777777" w:rsidR="002D04E9" w:rsidRPr="001D7F56" w:rsidRDefault="002D04E9" w:rsidP="002D04E9">
            <w:pPr>
              <w:rPr>
                <w:rFonts w:ascii="Times New Roman" w:hAnsi="Times New Roman" w:cs="Times New Roman"/>
                <w:b/>
              </w:rPr>
            </w:pPr>
            <w:r w:rsidRPr="001D7F56">
              <w:rPr>
                <w:rFonts w:ascii="Times New Roman" w:hAnsi="Times New Roman" w:cs="Times New Roman"/>
                <w:b/>
              </w:rPr>
              <w:t xml:space="preserve">Код </w:t>
            </w:r>
            <w:r w:rsidRPr="001D7F56">
              <w:rPr>
                <w:rFonts w:ascii="Times New Roman" w:hAnsi="Times New Roman" w:cs="Times New Roman"/>
                <w:b/>
                <w:iCs/>
              </w:rPr>
              <w:t>ОК</w:t>
            </w:r>
            <w:r w:rsidRPr="001D7F56">
              <w:rPr>
                <w:rFonts w:ascii="Times New Roman" w:hAnsi="Times New Roman" w:cs="Times New Roman"/>
                <w:b/>
                <w:i/>
              </w:rPr>
              <w:t xml:space="preserve">, </w:t>
            </w:r>
            <w:r w:rsidRPr="001D7F56">
              <w:rPr>
                <w:rFonts w:ascii="Times New Roman" w:hAnsi="Times New Roman" w:cs="Times New Roman"/>
                <w:b/>
                <w:iCs/>
              </w:rPr>
              <w:t>ПК</w:t>
            </w:r>
          </w:p>
        </w:tc>
        <w:tc>
          <w:tcPr>
            <w:tcW w:w="1471" w:type="pct"/>
            <w:tcBorders>
              <w:top w:val="single" w:sz="4" w:space="0" w:color="auto"/>
              <w:left w:val="single" w:sz="4" w:space="0" w:color="auto"/>
              <w:right w:val="single" w:sz="4" w:space="0" w:color="auto"/>
            </w:tcBorders>
          </w:tcPr>
          <w:p w14:paraId="53C9515A" w14:textId="77777777" w:rsidR="002D04E9" w:rsidRPr="001D7F56" w:rsidRDefault="002D04E9" w:rsidP="002D04E9">
            <w:pPr>
              <w:jc w:val="center"/>
              <w:rPr>
                <w:rFonts w:ascii="Times New Roman" w:hAnsi="Times New Roman" w:cs="Times New Roman"/>
                <w:b/>
              </w:rPr>
            </w:pPr>
            <w:r w:rsidRPr="001D7F56">
              <w:rPr>
                <w:rFonts w:ascii="Times New Roman" w:hAnsi="Times New Roman" w:cs="Times New Roman"/>
                <w:b/>
              </w:rPr>
              <w:t>Уметь</w:t>
            </w:r>
          </w:p>
        </w:tc>
        <w:tc>
          <w:tcPr>
            <w:tcW w:w="1471" w:type="pct"/>
            <w:tcBorders>
              <w:top w:val="single" w:sz="4" w:space="0" w:color="auto"/>
              <w:left w:val="single" w:sz="4" w:space="0" w:color="auto"/>
              <w:bottom w:val="single" w:sz="4" w:space="0" w:color="auto"/>
              <w:right w:val="single" w:sz="4" w:space="0" w:color="auto"/>
            </w:tcBorders>
            <w:shd w:val="clear" w:color="auto" w:fill="auto"/>
          </w:tcPr>
          <w:p w14:paraId="6D42CABA" w14:textId="77777777" w:rsidR="002D04E9" w:rsidRPr="001D7F56" w:rsidRDefault="002D04E9" w:rsidP="002D04E9">
            <w:pPr>
              <w:jc w:val="center"/>
              <w:rPr>
                <w:rFonts w:ascii="Times New Roman" w:hAnsi="Times New Roman" w:cs="Times New Roman"/>
                <w:b/>
                <w:i/>
              </w:rPr>
            </w:pPr>
            <w:r w:rsidRPr="001D7F56">
              <w:rPr>
                <w:rFonts w:ascii="Times New Roman" w:hAnsi="Times New Roman" w:cs="Times New Roman"/>
                <w:b/>
              </w:rPr>
              <w:t>Знать</w:t>
            </w:r>
          </w:p>
        </w:tc>
        <w:tc>
          <w:tcPr>
            <w:tcW w:w="1471" w:type="pct"/>
            <w:tcBorders>
              <w:top w:val="single" w:sz="4" w:space="0" w:color="auto"/>
              <w:left w:val="single" w:sz="4" w:space="0" w:color="auto"/>
              <w:bottom w:val="single" w:sz="4" w:space="0" w:color="auto"/>
              <w:right w:val="single" w:sz="4" w:space="0" w:color="auto"/>
            </w:tcBorders>
          </w:tcPr>
          <w:p w14:paraId="36682407" w14:textId="77777777" w:rsidR="002D04E9" w:rsidRPr="001D7F56" w:rsidRDefault="002D04E9" w:rsidP="002D04E9">
            <w:pPr>
              <w:jc w:val="center"/>
              <w:rPr>
                <w:rFonts w:ascii="Times New Roman" w:hAnsi="Times New Roman" w:cs="Times New Roman"/>
                <w:b/>
                <w:i/>
              </w:rPr>
            </w:pPr>
            <w:r w:rsidRPr="001D7F56">
              <w:rPr>
                <w:rFonts w:ascii="Times New Roman" w:hAnsi="Times New Roman" w:cs="Times New Roman"/>
                <w:b/>
              </w:rPr>
              <w:t>Владеть навыками</w:t>
            </w:r>
          </w:p>
        </w:tc>
      </w:tr>
      <w:tr w:rsidR="002D04E9" w:rsidRPr="00DB45EC" w14:paraId="453546F7" w14:textId="77777777" w:rsidTr="0083583E">
        <w:tc>
          <w:tcPr>
            <w:tcW w:w="587" w:type="pct"/>
            <w:tcBorders>
              <w:top w:val="single" w:sz="4" w:space="0" w:color="auto"/>
              <w:left w:val="single" w:sz="4" w:space="0" w:color="auto"/>
              <w:right w:val="single" w:sz="4" w:space="0" w:color="auto"/>
            </w:tcBorders>
          </w:tcPr>
          <w:p w14:paraId="73CCE87B" w14:textId="14ED7AE5" w:rsidR="002D04E9" w:rsidRPr="001D7F56" w:rsidRDefault="00B96A05" w:rsidP="002D04E9">
            <w:pPr>
              <w:rPr>
                <w:rFonts w:ascii="Times New Roman" w:hAnsi="Times New Roman" w:cs="Times New Roman"/>
                <w:bCs/>
              </w:rPr>
            </w:pPr>
            <w:r w:rsidRPr="001D7F56">
              <w:rPr>
                <w:rFonts w:ascii="Times New Roman" w:hAnsi="Times New Roman" w:cs="Times New Roman"/>
                <w:bCs/>
              </w:rPr>
              <w:t>ОК. 01</w:t>
            </w:r>
          </w:p>
        </w:tc>
        <w:tc>
          <w:tcPr>
            <w:tcW w:w="1471" w:type="pct"/>
            <w:tcBorders>
              <w:top w:val="single" w:sz="4" w:space="0" w:color="auto"/>
              <w:left w:val="single" w:sz="4" w:space="0" w:color="auto"/>
              <w:right w:val="single" w:sz="4" w:space="0" w:color="auto"/>
            </w:tcBorders>
          </w:tcPr>
          <w:p w14:paraId="7611AF4E" w14:textId="77777777" w:rsidR="00B96A05" w:rsidRPr="001D7F56" w:rsidRDefault="00B96A05" w:rsidP="00B96A05">
            <w:pPr>
              <w:rPr>
                <w:rFonts w:ascii="Times New Roman" w:hAnsi="Times New Roman" w:cs="Times New Roman"/>
                <w:bCs/>
              </w:rPr>
            </w:pPr>
            <w:r w:rsidRPr="001D7F56">
              <w:rPr>
                <w:rFonts w:ascii="Times New Roman" w:hAnsi="Times New Roman" w:cs="Times New Roman"/>
                <w:bCs/>
              </w:rPr>
              <w:t>распознавать задачу и/или проблему в профессиональном и/или социальном контексте, анализировать и выделять её составные части</w:t>
            </w:r>
          </w:p>
          <w:p w14:paraId="1F7F3D06" w14:textId="77777777" w:rsidR="00B96A05" w:rsidRPr="001D7F56" w:rsidRDefault="00B96A05" w:rsidP="00B96A05">
            <w:pPr>
              <w:rPr>
                <w:rFonts w:ascii="Times New Roman" w:hAnsi="Times New Roman" w:cs="Times New Roman"/>
                <w:bCs/>
              </w:rPr>
            </w:pPr>
            <w:r w:rsidRPr="001D7F56">
              <w:rPr>
                <w:rFonts w:ascii="Times New Roman" w:hAnsi="Times New Roman" w:cs="Times New Roman"/>
                <w:bCs/>
              </w:rPr>
              <w:t>определять этапы решения задачи, составлять план действия, реализовывать составленный план, определять необходимые ресурсы</w:t>
            </w:r>
          </w:p>
          <w:p w14:paraId="6F54C20E" w14:textId="77777777" w:rsidR="00B96A05" w:rsidRPr="001D7F56" w:rsidRDefault="00B96A05" w:rsidP="00B96A05">
            <w:pPr>
              <w:rPr>
                <w:rFonts w:ascii="Times New Roman" w:hAnsi="Times New Roman" w:cs="Times New Roman"/>
                <w:bCs/>
              </w:rPr>
            </w:pPr>
            <w:r w:rsidRPr="001D7F56">
              <w:rPr>
                <w:rFonts w:ascii="Times New Roman" w:hAnsi="Times New Roman" w:cs="Times New Roman"/>
                <w:bCs/>
              </w:rPr>
              <w:t>выявлять и эффективно искать информацию, необходимую для решения задачи и/или проблемы</w:t>
            </w:r>
          </w:p>
          <w:p w14:paraId="21A579BD" w14:textId="77777777" w:rsidR="00B96A05" w:rsidRPr="001D7F56" w:rsidRDefault="00B96A05" w:rsidP="00B96A05">
            <w:pPr>
              <w:rPr>
                <w:rFonts w:ascii="Times New Roman" w:hAnsi="Times New Roman" w:cs="Times New Roman"/>
                <w:bCs/>
              </w:rPr>
            </w:pPr>
            <w:r w:rsidRPr="001D7F56">
              <w:rPr>
                <w:rFonts w:ascii="Times New Roman" w:hAnsi="Times New Roman" w:cs="Times New Roman"/>
                <w:bCs/>
              </w:rPr>
              <w:t>владеть актуальными методами работы в профессиональной и смежных сферах</w:t>
            </w:r>
          </w:p>
          <w:p w14:paraId="16FFA7C1" w14:textId="643C1BCE" w:rsidR="002D04E9" w:rsidRPr="001D7F56" w:rsidRDefault="00B96A05" w:rsidP="00B96A05">
            <w:pPr>
              <w:rPr>
                <w:rFonts w:ascii="Times New Roman" w:hAnsi="Times New Roman" w:cs="Times New Roman"/>
                <w:bCs/>
              </w:rPr>
            </w:pPr>
            <w:r w:rsidRPr="001D7F56">
              <w:rPr>
                <w:rFonts w:ascii="Times New Roman" w:hAnsi="Times New Roman" w:cs="Times New Roman"/>
                <w:bCs/>
              </w:rPr>
              <w:t>оценивать результат и последствия своих действий (самостоятельно или с помощью наставника)</w:t>
            </w:r>
          </w:p>
        </w:tc>
        <w:tc>
          <w:tcPr>
            <w:tcW w:w="1471" w:type="pct"/>
            <w:tcBorders>
              <w:top w:val="single" w:sz="4" w:space="0" w:color="auto"/>
              <w:left w:val="single" w:sz="4" w:space="0" w:color="auto"/>
              <w:bottom w:val="single" w:sz="4" w:space="0" w:color="auto"/>
              <w:right w:val="single" w:sz="4" w:space="0" w:color="auto"/>
            </w:tcBorders>
            <w:shd w:val="clear" w:color="auto" w:fill="auto"/>
          </w:tcPr>
          <w:p w14:paraId="3632CF4A" w14:textId="77777777" w:rsidR="00B96A05" w:rsidRPr="001D7F56" w:rsidRDefault="00B96A05" w:rsidP="00B96A05">
            <w:pPr>
              <w:rPr>
                <w:rFonts w:ascii="Times New Roman" w:hAnsi="Times New Roman" w:cs="Times New Roman"/>
                <w:bCs/>
              </w:rPr>
            </w:pPr>
            <w:r w:rsidRPr="001D7F56">
              <w:rPr>
                <w:rFonts w:ascii="Times New Roman" w:hAnsi="Times New Roman" w:cs="Times New Roman"/>
                <w:bCs/>
              </w:rPr>
              <w:t xml:space="preserve">актуальный профессиональный и социальный контекст, в котором приходится работать и жить </w:t>
            </w:r>
          </w:p>
          <w:p w14:paraId="564726A5" w14:textId="77777777" w:rsidR="00B96A05" w:rsidRPr="001D7F56" w:rsidRDefault="00B96A05" w:rsidP="00B96A05">
            <w:pPr>
              <w:rPr>
                <w:rFonts w:ascii="Times New Roman" w:hAnsi="Times New Roman" w:cs="Times New Roman"/>
                <w:bCs/>
              </w:rPr>
            </w:pPr>
            <w:r w:rsidRPr="001D7F56">
              <w:rPr>
                <w:rFonts w:ascii="Times New Roman" w:hAnsi="Times New Roman" w:cs="Times New Roman"/>
                <w:bCs/>
              </w:rPr>
              <w:t>структура плана для решения задач, алгоритмы выполнения работ в профессиональной и смежных областях</w:t>
            </w:r>
          </w:p>
          <w:p w14:paraId="02A25CD7" w14:textId="77777777" w:rsidR="00B96A05" w:rsidRPr="001D7F56" w:rsidRDefault="00B96A05" w:rsidP="00B96A05">
            <w:pPr>
              <w:rPr>
                <w:rFonts w:ascii="Times New Roman" w:hAnsi="Times New Roman" w:cs="Times New Roman"/>
                <w:bCs/>
              </w:rPr>
            </w:pPr>
            <w:r w:rsidRPr="001D7F56">
              <w:rPr>
                <w:rFonts w:ascii="Times New Roman" w:hAnsi="Times New Roman" w:cs="Times New Roman"/>
                <w:bCs/>
              </w:rPr>
              <w:t>основные источники информации и ресурсы для решения задач и/или проблем в профессиональном и/или социальном контексте</w:t>
            </w:r>
          </w:p>
          <w:p w14:paraId="29D04FDE" w14:textId="77777777" w:rsidR="00B96A05" w:rsidRPr="001D7F56" w:rsidRDefault="00B96A05" w:rsidP="00B96A05">
            <w:pPr>
              <w:rPr>
                <w:rFonts w:ascii="Times New Roman" w:hAnsi="Times New Roman" w:cs="Times New Roman"/>
                <w:bCs/>
              </w:rPr>
            </w:pPr>
            <w:r w:rsidRPr="001D7F56">
              <w:rPr>
                <w:rFonts w:ascii="Times New Roman" w:hAnsi="Times New Roman" w:cs="Times New Roman"/>
                <w:bCs/>
              </w:rPr>
              <w:t>методы работы в профессиональной и смежных сферах</w:t>
            </w:r>
          </w:p>
          <w:p w14:paraId="68D34E55" w14:textId="3794AE20" w:rsidR="002D04E9" w:rsidRPr="001D7F56" w:rsidRDefault="00B96A05" w:rsidP="00B96A05">
            <w:pPr>
              <w:rPr>
                <w:rFonts w:ascii="Times New Roman" w:hAnsi="Times New Roman" w:cs="Times New Roman"/>
                <w:bCs/>
              </w:rPr>
            </w:pPr>
            <w:r w:rsidRPr="001D7F56">
              <w:rPr>
                <w:rFonts w:ascii="Times New Roman" w:hAnsi="Times New Roman" w:cs="Times New Roman"/>
                <w:bCs/>
              </w:rPr>
              <w:t>порядок оценки результатов решения задач профессиональной деятельности</w:t>
            </w:r>
          </w:p>
        </w:tc>
        <w:tc>
          <w:tcPr>
            <w:tcW w:w="1471" w:type="pct"/>
            <w:tcBorders>
              <w:top w:val="single" w:sz="4" w:space="0" w:color="auto"/>
              <w:left w:val="single" w:sz="4" w:space="0" w:color="auto"/>
              <w:bottom w:val="single" w:sz="4" w:space="0" w:color="auto"/>
              <w:right w:val="single" w:sz="4" w:space="0" w:color="auto"/>
            </w:tcBorders>
          </w:tcPr>
          <w:p w14:paraId="0D710E10" w14:textId="795BF543" w:rsidR="002D04E9" w:rsidRPr="001D7F56" w:rsidRDefault="002D04E9" w:rsidP="002D04E9">
            <w:pPr>
              <w:jc w:val="center"/>
              <w:rPr>
                <w:rFonts w:ascii="Times New Roman" w:hAnsi="Times New Roman" w:cs="Times New Roman"/>
                <w:bCs/>
              </w:rPr>
            </w:pPr>
          </w:p>
        </w:tc>
      </w:tr>
      <w:tr w:rsidR="002D04E9" w:rsidRPr="00DB45EC" w14:paraId="18A8CC22" w14:textId="77777777" w:rsidTr="0083583E">
        <w:tc>
          <w:tcPr>
            <w:tcW w:w="587" w:type="pct"/>
            <w:tcBorders>
              <w:top w:val="single" w:sz="4" w:space="0" w:color="auto"/>
              <w:left w:val="single" w:sz="4" w:space="0" w:color="auto"/>
              <w:right w:val="single" w:sz="4" w:space="0" w:color="auto"/>
            </w:tcBorders>
          </w:tcPr>
          <w:p w14:paraId="1B7FF748" w14:textId="7BFF8C21" w:rsidR="002D04E9" w:rsidRPr="001D7F56" w:rsidRDefault="00B96A05" w:rsidP="002D04E9">
            <w:pPr>
              <w:rPr>
                <w:rFonts w:ascii="Times New Roman" w:hAnsi="Times New Roman" w:cs="Times New Roman"/>
                <w:bCs/>
              </w:rPr>
            </w:pPr>
            <w:r w:rsidRPr="001D7F56">
              <w:rPr>
                <w:rFonts w:ascii="Times New Roman" w:hAnsi="Times New Roman" w:cs="Times New Roman"/>
                <w:bCs/>
              </w:rPr>
              <w:t>ПК 5.1</w:t>
            </w:r>
          </w:p>
        </w:tc>
        <w:tc>
          <w:tcPr>
            <w:tcW w:w="1471" w:type="pct"/>
            <w:tcBorders>
              <w:top w:val="single" w:sz="4" w:space="0" w:color="auto"/>
              <w:left w:val="single" w:sz="4" w:space="0" w:color="auto"/>
              <w:right w:val="single" w:sz="4" w:space="0" w:color="auto"/>
            </w:tcBorders>
          </w:tcPr>
          <w:p w14:paraId="7433A0B9" w14:textId="77777777" w:rsidR="00B96A05" w:rsidRPr="001D7F56" w:rsidRDefault="00B96A05" w:rsidP="00B96A05">
            <w:pPr>
              <w:rPr>
                <w:rFonts w:ascii="Times New Roman" w:hAnsi="Times New Roman" w:cs="Times New Roman"/>
                <w:bCs/>
              </w:rPr>
            </w:pPr>
            <w:r w:rsidRPr="001D7F56">
              <w:rPr>
                <w:rFonts w:ascii="Times New Roman" w:hAnsi="Times New Roman" w:cs="Times New Roman"/>
                <w:bCs/>
              </w:rPr>
              <w:t xml:space="preserve">Проводить прием и сортировку сельскохозяйственных продуктов и сырья по общепринятым методикам и соотносить его с требованиями стандартов </w:t>
            </w:r>
          </w:p>
          <w:p w14:paraId="7BA9E026" w14:textId="77777777" w:rsidR="00B96A05" w:rsidRPr="001D7F56" w:rsidRDefault="00B96A05" w:rsidP="00B96A05">
            <w:pPr>
              <w:rPr>
                <w:rFonts w:ascii="Times New Roman" w:hAnsi="Times New Roman" w:cs="Times New Roman"/>
                <w:bCs/>
              </w:rPr>
            </w:pPr>
            <w:r w:rsidRPr="001D7F56">
              <w:rPr>
                <w:rFonts w:ascii="Times New Roman" w:hAnsi="Times New Roman" w:cs="Times New Roman"/>
                <w:bCs/>
              </w:rPr>
              <w:lastRenderedPageBreak/>
              <w:t>Определять качество принимаемой продукции в соответствии с государственными стандартами или техническими условиями, а также видов сырья, его сорта, класса, состояние дефектности, веса и размера</w:t>
            </w:r>
          </w:p>
          <w:p w14:paraId="3F091741" w14:textId="77777777" w:rsidR="00B96A05" w:rsidRPr="001D7F56" w:rsidRDefault="00B96A05" w:rsidP="00B96A05">
            <w:pPr>
              <w:rPr>
                <w:rFonts w:ascii="Times New Roman" w:hAnsi="Times New Roman" w:cs="Times New Roman"/>
                <w:bCs/>
              </w:rPr>
            </w:pPr>
            <w:r w:rsidRPr="001D7F56">
              <w:rPr>
                <w:rFonts w:ascii="Times New Roman" w:hAnsi="Times New Roman" w:cs="Times New Roman"/>
                <w:bCs/>
              </w:rPr>
              <w:t>Хранить принятую продукцию и отпускать ее получателям, согласно определенным правилам и нормам</w:t>
            </w:r>
          </w:p>
          <w:p w14:paraId="173E582E" w14:textId="5ACDDF6B" w:rsidR="002D04E9" w:rsidRPr="001D7F56" w:rsidRDefault="00B96A05" w:rsidP="00B96A05">
            <w:pPr>
              <w:rPr>
                <w:rFonts w:ascii="Times New Roman" w:hAnsi="Times New Roman" w:cs="Times New Roman"/>
                <w:bCs/>
              </w:rPr>
            </w:pPr>
            <w:r w:rsidRPr="001D7F56">
              <w:rPr>
                <w:rFonts w:ascii="Times New Roman" w:hAnsi="Times New Roman" w:cs="Times New Roman"/>
                <w:bCs/>
              </w:rPr>
              <w:t>Оформлять установленную документацию для каждого вида сельскохозяйственного сырья и продукции</w:t>
            </w:r>
          </w:p>
        </w:tc>
        <w:tc>
          <w:tcPr>
            <w:tcW w:w="1471" w:type="pct"/>
            <w:tcBorders>
              <w:top w:val="single" w:sz="4" w:space="0" w:color="auto"/>
              <w:left w:val="single" w:sz="4" w:space="0" w:color="auto"/>
              <w:bottom w:val="single" w:sz="4" w:space="0" w:color="auto"/>
              <w:right w:val="single" w:sz="4" w:space="0" w:color="auto"/>
            </w:tcBorders>
            <w:shd w:val="clear" w:color="auto" w:fill="auto"/>
          </w:tcPr>
          <w:p w14:paraId="7D048765" w14:textId="77777777" w:rsidR="00B96A05" w:rsidRPr="001D7F56" w:rsidRDefault="00B96A05" w:rsidP="00B96A05">
            <w:pPr>
              <w:rPr>
                <w:rFonts w:ascii="Times New Roman" w:hAnsi="Times New Roman" w:cs="Times New Roman"/>
                <w:bCs/>
              </w:rPr>
            </w:pPr>
            <w:r w:rsidRPr="001D7F56">
              <w:rPr>
                <w:rFonts w:ascii="Times New Roman" w:hAnsi="Times New Roman" w:cs="Times New Roman"/>
                <w:bCs/>
              </w:rPr>
              <w:lastRenderedPageBreak/>
              <w:t>Правила приема и сортировки сельскохозяйственных продуктов и сырья</w:t>
            </w:r>
          </w:p>
          <w:p w14:paraId="31CB23B4" w14:textId="77777777" w:rsidR="00B96A05" w:rsidRPr="001D7F56" w:rsidRDefault="00B96A05" w:rsidP="00B96A05">
            <w:pPr>
              <w:rPr>
                <w:rFonts w:ascii="Times New Roman" w:hAnsi="Times New Roman" w:cs="Times New Roman"/>
                <w:bCs/>
              </w:rPr>
            </w:pPr>
            <w:r w:rsidRPr="001D7F56">
              <w:rPr>
                <w:rFonts w:ascii="Times New Roman" w:hAnsi="Times New Roman" w:cs="Times New Roman"/>
                <w:bCs/>
              </w:rPr>
              <w:t>Правила определения качества сдаваемой продукции</w:t>
            </w:r>
          </w:p>
          <w:p w14:paraId="59258D86" w14:textId="77777777" w:rsidR="00B96A05" w:rsidRPr="001D7F56" w:rsidRDefault="00B96A05" w:rsidP="00B96A05">
            <w:pPr>
              <w:rPr>
                <w:rFonts w:ascii="Times New Roman" w:hAnsi="Times New Roman" w:cs="Times New Roman"/>
                <w:bCs/>
              </w:rPr>
            </w:pPr>
            <w:r w:rsidRPr="001D7F56">
              <w:rPr>
                <w:rFonts w:ascii="Times New Roman" w:hAnsi="Times New Roman" w:cs="Times New Roman"/>
                <w:bCs/>
              </w:rPr>
              <w:lastRenderedPageBreak/>
              <w:t>Правила взвешивания и измерения сельскохозяйственных продуктов и сырья</w:t>
            </w:r>
          </w:p>
          <w:p w14:paraId="4DC99A14" w14:textId="10B3456B" w:rsidR="002D04E9" w:rsidRPr="001D7F56" w:rsidRDefault="00B96A05" w:rsidP="00B96A05">
            <w:pPr>
              <w:rPr>
                <w:rFonts w:ascii="Times New Roman" w:hAnsi="Times New Roman" w:cs="Times New Roman"/>
                <w:bCs/>
              </w:rPr>
            </w:pPr>
            <w:r w:rsidRPr="001D7F56">
              <w:rPr>
                <w:rFonts w:ascii="Times New Roman" w:hAnsi="Times New Roman" w:cs="Times New Roman"/>
                <w:bCs/>
              </w:rPr>
              <w:t>Государственные стандарты и технические условия</w:t>
            </w:r>
          </w:p>
        </w:tc>
        <w:tc>
          <w:tcPr>
            <w:tcW w:w="1471" w:type="pct"/>
            <w:tcBorders>
              <w:top w:val="single" w:sz="4" w:space="0" w:color="auto"/>
              <w:left w:val="single" w:sz="4" w:space="0" w:color="auto"/>
              <w:bottom w:val="single" w:sz="4" w:space="0" w:color="auto"/>
              <w:right w:val="single" w:sz="4" w:space="0" w:color="auto"/>
            </w:tcBorders>
          </w:tcPr>
          <w:p w14:paraId="4F0B52F2" w14:textId="77777777" w:rsidR="00B96A05" w:rsidRPr="001D7F56" w:rsidRDefault="00B96A05" w:rsidP="00B96A05">
            <w:pPr>
              <w:rPr>
                <w:rFonts w:ascii="Times New Roman" w:hAnsi="Times New Roman" w:cs="Times New Roman"/>
                <w:bCs/>
              </w:rPr>
            </w:pPr>
            <w:r w:rsidRPr="001D7F56">
              <w:rPr>
                <w:rFonts w:ascii="Times New Roman" w:hAnsi="Times New Roman" w:cs="Times New Roman"/>
                <w:bCs/>
              </w:rPr>
              <w:lastRenderedPageBreak/>
              <w:t xml:space="preserve">Приёмка продуктов растениеводства. Определение качества сдаваемой продукции и сырья: определение вида сырья, его сорта, состояния дефектности; проведение </w:t>
            </w:r>
            <w:r w:rsidRPr="001D7F56">
              <w:rPr>
                <w:rFonts w:ascii="Times New Roman" w:hAnsi="Times New Roman" w:cs="Times New Roman"/>
                <w:bCs/>
              </w:rPr>
              <w:lastRenderedPageBreak/>
              <w:t>качественных и количественных измерений; сортировка по установленным признакам</w:t>
            </w:r>
          </w:p>
          <w:p w14:paraId="0079E3C9" w14:textId="77777777" w:rsidR="00B96A05" w:rsidRPr="001D7F56" w:rsidRDefault="00B96A05" w:rsidP="00B96A05">
            <w:pPr>
              <w:rPr>
                <w:rFonts w:ascii="Times New Roman" w:hAnsi="Times New Roman" w:cs="Times New Roman"/>
                <w:bCs/>
              </w:rPr>
            </w:pPr>
            <w:r w:rsidRPr="001D7F56">
              <w:rPr>
                <w:rFonts w:ascii="Times New Roman" w:hAnsi="Times New Roman" w:cs="Times New Roman"/>
                <w:bCs/>
              </w:rPr>
              <w:t>Организация хранения продуктов растениеводства (выбор способов хранения принятой сельскохозяйственной продукции и сырья)</w:t>
            </w:r>
          </w:p>
          <w:p w14:paraId="4A28C20A" w14:textId="5F244FA3" w:rsidR="002D04E9" w:rsidRPr="001D7F56" w:rsidRDefault="00B96A05" w:rsidP="00B96A05">
            <w:pPr>
              <w:rPr>
                <w:rFonts w:ascii="Times New Roman" w:hAnsi="Times New Roman" w:cs="Times New Roman"/>
                <w:bCs/>
              </w:rPr>
            </w:pPr>
            <w:r w:rsidRPr="001D7F56">
              <w:rPr>
                <w:rFonts w:ascii="Times New Roman" w:hAnsi="Times New Roman" w:cs="Times New Roman"/>
                <w:bCs/>
              </w:rPr>
              <w:t>Оформление сопроводительных документов при приёмке и сдаче сырья и продуктов растениеводства</w:t>
            </w:r>
          </w:p>
        </w:tc>
      </w:tr>
      <w:tr w:rsidR="0083583E" w:rsidRPr="00DB45EC" w14:paraId="3B7F11D5" w14:textId="77777777" w:rsidTr="0083583E">
        <w:tc>
          <w:tcPr>
            <w:tcW w:w="587" w:type="pct"/>
            <w:tcBorders>
              <w:top w:val="single" w:sz="4" w:space="0" w:color="auto"/>
              <w:left w:val="single" w:sz="4" w:space="0" w:color="auto"/>
              <w:bottom w:val="single" w:sz="4" w:space="0" w:color="auto"/>
              <w:right w:val="single" w:sz="4" w:space="0" w:color="auto"/>
            </w:tcBorders>
          </w:tcPr>
          <w:p w14:paraId="51F83834" w14:textId="77777777" w:rsidR="0083583E" w:rsidRPr="001D7F56" w:rsidRDefault="0083583E" w:rsidP="00892058">
            <w:pPr>
              <w:rPr>
                <w:rFonts w:ascii="Times New Roman" w:hAnsi="Times New Roman" w:cs="Times New Roman"/>
                <w:bCs/>
              </w:rPr>
            </w:pPr>
            <w:r w:rsidRPr="001D7F56">
              <w:rPr>
                <w:rFonts w:ascii="Times New Roman" w:hAnsi="Times New Roman" w:cs="Times New Roman"/>
                <w:bCs/>
              </w:rPr>
              <w:lastRenderedPageBreak/>
              <w:t xml:space="preserve">ПК 6.2 </w:t>
            </w:r>
          </w:p>
        </w:tc>
        <w:tc>
          <w:tcPr>
            <w:tcW w:w="1471" w:type="pct"/>
            <w:tcBorders>
              <w:top w:val="single" w:sz="4" w:space="0" w:color="auto"/>
              <w:left w:val="single" w:sz="4" w:space="0" w:color="auto"/>
              <w:bottom w:val="single" w:sz="4" w:space="0" w:color="auto"/>
              <w:right w:val="single" w:sz="4" w:space="0" w:color="auto"/>
            </w:tcBorders>
          </w:tcPr>
          <w:p w14:paraId="3A90FC35" w14:textId="77777777" w:rsidR="0083583E" w:rsidRPr="001D7F56" w:rsidRDefault="0083583E" w:rsidP="00892058">
            <w:pPr>
              <w:rPr>
                <w:rFonts w:ascii="Times New Roman" w:hAnsi="Times New Roman" w:cs="Times New Roman"/>
                <w:bCs/>
              </w:rPr>
            </w:pPr>
            <w:r w:rsidRPr="001D7F56">
              <w:rPr>
                <w:rFonts w:ascii="Times New Roman" w:hAnsi="Times New Roman" w:cs="Times New Roman"/>
                <w:bCs/>
              </w:rPr>
              <w:t>Использовать специализированное программное обеспечение при подготовке и техническом обслуживании технологического оборудования автоматизированных технологических линий  и в процессе выполнения технологических операций производства продуктов питания животного происхождения</w:t>
            </w:r>
          </w:p>
        </w:tc>
        <w:tc>
          <w:tcPr>
            <w:tcW w:w="1471" w:type="pct"/>
            <w:tcBorders>
              <w:top w:val="single" w:sz="4" w:space="0" w:color="auto"/>
              <w:left w:val="single" w:sz="4" w:space="0" w:color="auto"/>
              <w:bottom w:val="single" w:sz="4" w:space="0" w:color="auto"/>
              <w:right w:val="single" w:sz="4" w:space="0" w:color="auto"/>
            </w:tcBorders>
            <w:shd w:val="clear" w:color="auto" w:fill="auto"/>
          </w:tcPr>
          <w:p w14:paraId="67284482" w14:textId="77777777" w:rsidR="0083583E" w:rsidRPr="001D7F56" w:rsidRDefault="0083583E" w:rsidP="00892058">
            <w:pPr>
              <w:rPr>
                <w:rFonts w:ascii="Times New Roman" w:hAnsi="Times New Roman" w:cs="Times New Roman"/>
                <w:bCs/>
              </w:rPr>
            </w:pPr>
            <w:r w:rsidRPr="001D7F56">
              <w:rPr>
                <w:rFonts w:ascii="Times New Roman" w:hAnsi="Times New Roman" w:cs="Times New Roman"/>
                <w:bCs/>
              </w:rPr>
              <w:t>Настраивать автоматизированную программу технологического процесса производства продуктов питания растительного происхождения</w:t>
            </w:r>
          </w:p>
        </w:tc>
        <w:tc>
          <w:tcPr>
            <w:tcW w:w="1471" w:type="pct"/>
            <w:tcBorders>
              <w:top w:val="single" w:sz="4" w:space="0" w:color="auto"/>
              <w:left w:val="single" w:sz="4" w:space="0" w:color="auto"/>
              <w:bottom w:val="single" w:sz="4" w:space="0" w:color="auto"/>
              <w:right w:val="single" w:sz="4" w:space="0" w:color="auto"/>
            </w:tcBorders>
          </w:tcPr>
          <w:p w14:paraId="0ED92577" w14:textId="77777777" w:rsidR="0083583E" w:rsidRPr="001D7F56" w:rsidRDefault="0083583E" w:rsidP="00892058">
            <w:pPr>
              <w:rPr>
                <w:rFonts w:ascii="Times New Roman" w:hAnsi="Times New Roman" w:cs="Times New Roman"/>
                <w:bCs/>
              </w:rPr>
            </w:pPr>
            <w:r w:rsidRPr="001D7F56">
              <w:rPr>
                <w:rFonts w:ascii="Times New Roman" w:hAnsi="Times New Roman" w:cs="Times New Roman"/>
                <w:bCs/>
              </w:rPr>
              <w:t>применения цифрового управления технологическими и производственными процессами;</w:t>
            </w:r>
          </w:p>
        </w:tc>
      </w:tr>
    </w:tbl>
    <w:p w14:paraId="421F57F7" w14:textId="77777777" w:rsidR="009F4C06" w:rsidRDefault="009F4C06" w:rsidP="00244CDB">
      <w:pPr>
        <w:spacing w:after="120" w:line="276" w:lineRule="auto"/>
        <w:ind w:left="709"/>
        <w:outlineLvl w:val="1"/>
        <w:rPr>
          <w:rFonts w:ascii="Times New Roman" w:eastAsia="Segoe UI" w:hAnsi="Times New Roman" w:cs="Times New Roman"/>
          <w:b/>
          <w:bCs/>
          <w:sz w:val="24"/>
          <w:szCs w:val="24"/>
          <w:lang w:eastAsia="ru-RU"/>
        </w:rPr>
      </w:pPr>
    </w:p>
    <w:p w14:paraId="48D214C2" w14:textId="3453CC3C" w:rsidR="002D04E9" w:rsidRPr="00DB45EC" w:rsidRDefault="00244CDB" w:rsidP="00244CDB">
      <w:pPr>
        <w:spacing w:after="120" w:line="276" w:lineRule="auto"/>
        <w:ind w:left="709"/>
        <w:outlineLvl w:val="1"/>
        <w:rPr>
          <w:rFonts w:ascii="Times New Roman" w:eastAsia="Segoe UI" w:hAnsi="Times New Roman" w:cs="Times New Roman"/>
          <w:b/>
          <w:bCs/>
          <w:sz w:val="24"/>
          <w:szCs w:val="24"/>
          <w:lang w:eastAsia="ru-RU"/>
        </w:rPr>
      </w:pPr>
      <w:r w:rsidRPr="00DB45EC">
        <w:rPr>
          <w:rFonts w:ascii="Times New Roman" w:eastAsia="Segoe UI" w:hAnsi="Times New Roman" w:cs="Times New Roman"/>
          <w:b/>
          <w:bCs/>
          <w:sz w:val="24"/>
          <w:szCs w:val="24"/>
          <w:lang w:eastAsia="ru-RU"/>
        </w:rPr>
        <w:t xml:space="preserve">1.3  </w:t>
      </w:r>
      <w:r w:rsidR="002D04E9" w:rsidRPr="00DB45EC">
        <w:rPr>
          <w:rFonts w:ascii="Times New Roman" w:eastAsia="Segoe UI" w:hAnsi="Times New Roman" w:cs="Times New Roman"/>
          <w:b/>
          <w:bCs/>
          <w:sz w:val="24"/>
          <w:szCs w:val="24"/>
          <w:lang w:eastAsia="ru-RU"/>
        </w:rPr>
        <w:t>Обоснование часов вариативной части ОПОП-П</w:t>
      </w:r>
    </w:p>
    <w:tbl>
      <w:tblPr>
        <w:tblStyle w:val="a3"/>
        <w:tblW w:w="0" w:type="auto"/>
        <w:tblInd w:w="-5" w:type="dxa"/>
        <w:tblLook w:val="04A0" w:firstRow="1" w:lastRow="0" w:firstColumn="1" w:lastColumn="0" w:noHBand="0" w:noVBand="1"/>
      </w:tblPr>
      <w:tblGrid>
        <w:gridCol w:w="658"/>
        <w:gridCol w:w="2128"/>
        <w:gridCol w:w="2043"/>
        <w:gridCol w:w="2052"/>
        <w:gridCol w:w="873"/>
        <w:gridCol w:w="2105"/>
      </w:tblGrid>
      <w:tr w:rsidR="002D04E9" w:rsidRPr="00DB45EC" w14:paraId="29FA96F4" w14:textId="77777777" w:rsidTr="00D02F77">
        <w:tc>
          <w:tcPr>
            <w:tcW w:w="652" w:type="dxa"/>
          </w:tcPr>
          <w:p w14:paraId="3E73339D" w14:textId="77777777" w:rsidR="002D04E9" w:rsidRPr="00DB45EC" w:rsidRDefault="002D04E9" w:rsidP="002D04E9">
            <w:pPr>
              <w:spacing w:after="120"/>
              <w:contextualSpacing/>
              <w:rPr>
                <w:rFonts w:ascii="Times New Roman" w:hAnsi="Times New Roman" w:cs="Times New Roman"/>
                <w:b/>
                <w:sz w:val="24"/>
                <w:szCs w:val="24"/>
              </w:rPr>
            </w:pPr>
            <w:r w:rsidRPr="00DB45EC">
              <w:rPr>
                <w:rFonts w:ascii="Times New Roman" w:hAnsi="Times New Roman" w:cs="Times New Roman"/>
                <w:b/>
                <w:sz w:val="24"/>
                <w:szCs w:val="24"/>
              </w:rPr>
              <w:t>№№ п/п</w:t>
            </w:r>
          </w:p>
        </w:tc>
        <w:tc>
          <w:tcPr>
            <w:tcW w:w="2105" w:type="dxa"/>
          </w:tcPr>
          <w:p w14:paraId="648FDF68" w14:textId="77777777" w:rsidR="002D04E9" w:rsidRPr="00DB45EC" w:rsidRDefault="002D04E9" w:rsidP="002D04E9">
            <w:pPr>
              <w:spacing w:after="120"/>
              <w:contextualSpacing/>
              <w:rPr>
                <w:rFonts w:ascii="Times New Roman" w:hAnsi="Times New Roman" w:cs="Times New Roman"/>
                <w:b/>
                <w:sz w:val="24"/>
                <w:szCs w:val="24"/>
              </w:rPr>
            </w:pPr>
            <w:r w:rsidRPr="00DB45EC">
              <w:rPr>
                <w:rFonts w:ascii="Times New Roman" w:hAnsi="Times New Roman" w:cs="Times New Roman"/>
                <w:b/>
                <w:sz w:val="24"/>
                <w:szCs w:val="24"/>
              </w:rPr>
              <w:t>Дополнительные профессиональные компетенции</w:t>
            </w:r>
          </w:p>
        </w:tc>
        <w:tc>
          <w:tcPr>
            <w:tcW w:w="2021" w:type="dxa"/>
          </w:tcPr>
          <w:p w14:paraId="7E7A7CA8" w14:textId="3EA1A97C" w:rsidR="002D04E9" w:rsidRPr="00DB45EC" w:rsidRDefault="002D04E9" w:rsidP="00DF74F3">
            <w:pPr>
              <w:spacing w:after="120"/>
              <w:contextualSpacing/>
              <w:rPr>
                <w:rFonts w:ascii="Times New Roman" w:hAnsi="Times New Roman" w:cs="Times New Roman"/>
                <w:b/>
                <w:sz w:val="24"/>
                <w:szCs w:val="24"/>
              </w:rPr>
            </w:pPr>
            <w:r w:rsidRPr="00DB45EC">
              <w:rPr>
                <w:rFonts w:ascii="Times New Roman" w:hAnsi="Times New Roman" w:cs="Times New Roman"/>
                <w:b/>
                <w:sz w:val="24"/>
                <w:szCs w:val="24"/>
              </w:rPr>
              <w:t xml:space="preserve">Дополнительные знания, умения, </w:t>
            </w:r>
            <w:r w:rsidR="00DF74F3">
              <w:rPr>
                <w:rFonts w:ascii="Times New Roman" w:hAnsi="Times New Roman" w:cs="Times New Roman"/>
                <w:b/>
                <w:sz w:val="24"/>
                <w:szCs w:val="24"/>
              </w:rPr>
              <w:t>практический опыт</w:t>
            </w:r>
          </w:p>
        </w:tc>
        <w:tc>
          <w:tcPr>
            <w:tcW w:w="2135" w:type="dxa"/>
          </w:tcPr>
          <w:p w14:paraId="3C0D3E1B" w14:textId="77777777" w:rsidR="002D04E9" w:rsidRPr="00DB45EC" w:rsidRDefault="002D04E9" w:rsidP="002D04E9">
            <w:pPr>
              <w:spacing w:after="120"/>
              <w:contextualSpacing/>
              <w:rPr>
                <w:rFonts w:ascii="Times New Roman" w:hAnsi="Times New Roman" w:cs="Times New Roman"/>
                <w:b/>
                <w:sz w:val="24"/>
                <w:szCs w:val="24"/>
              </w:rPr>
            </w:pPr>
            <w:r w:rsidRPr="00DB45EC">
              <w:rPr>
                <w:rFonts w:ascii="Times New Roman" w:hAnsi="Times New Roman" w:cs="Times New Roman"/>
                <w:b/>
                <w:sz w:val="24"/>
                <w:szCs w:val="24"/>
              </w:rPr>
              <w:t>№, наименование темы</w:t>
            </w:r>
          </w:p>
        </w:tc>
        <w:tc>
          <w:tcPr>
            <w:tcW w:w="865" w:type="dxa"/>
          </w:tcPr>
          <w:p w14:paraId="63145C10" w14:textId="77777777" w:rsidR="002D04E9" w:rsidRPr="00DB45EC" w:rsidRDefault="002D04E9" w:rsidP="002D04E9">
            <w:pPr>
              <w:spacing w:after="120"/>
              <w:contextualSpacing/>
              <w:rPr>
                <w:rFonts w:ascii="Times New Roman" w:hAnsi="Times New Roman" w:cs="Times New Roman"/>
                <w:b/>
                <w:sz w:val="24"/>
                <w:szCs w:val="24"/>
              </w:rPr>
            </w:pPr>
            <w:r w:rsidRPr="00DB45EC">
              <w:rPr>
                <w:rFonts w:ascii="Times New Roman" w:hAnsi="Times New Roman" w:cs="Times New Roman"/>
                <w:b/>
                <w:sz w:val="24"/>
                <w:szCs w:val="24"/>
              </w:rPr>
              <w:t>Объем часов</w:t>
            </w:r>
          </w:p>
        </w:tc>
        <w:tc>
          <w:tcPr>
            <w:tcW w:w="2081" w:type="dxa"/>
          </w:tcPr>
          <w:p w14:paraId="1F1CABE1" w14:textId="77777777" w:rsidR="002D04E9" w:rsidRPr="00DB45EC" w:rsidRDefault="002D04E9" w:rsidP="002D04E9">
            <w:pPr>
              <w:spacing w:after="120"/>
              <w:contextualSpacing/>
              <w:rPr>
                <w:rFonts w:ascii="Times New Roman" w:hAnsi="Times New Roman" w:cs="Times New Roman"/>
                <w:b/>
                <w:sz w:val="24"/>
                <w:szCs w:val="24"/>
              </w:rPr>
            </w:pPr>
            <w:r w:rsidRPr="00DB45EC">
              <w:rPr>
                <w:rFonts w:ascii="Times New Roman" w:hAnsi="Times New Roman" w:cs="Times New Roman"/>
                <w:b/>
                <w:sz w:val="24"/>
                <w:szCs w:val="24"/>
              </w:rPr>
              <w:t>Обоснование включения в рабочую программу</w:t>
            </w:r>
          </w:p>
        </w:tc>
      </w:tr>
      <w:tr w:rsidR="0083583E" w:rsidRPr="00DB45EC" w14:paraId="5F0D51D8" w14:textId="77777777" w:rsidTr="00D02F77">
        <w:tc>
          <w:tcPr>
            <w:tcW w:w="652" w:type="dxa"/>
          </w:tcPr>
          <w:p w14:paraId="0D7DDBAC" w14:textId="56EAED65" w:rsidR="0083583E" w:rsidRPr="00DB45EC" w:rsidRDefault="0083583E" w:rsidP="002D04E9">
            <w:pPr>
              <w:spacing w:after="120"/>
              <w:contextualSpacing/>
              <w:rPr>
                <w:rFonts w:ascii="Times New Roman" w:hAnsi="Times New Roman" w:cs="Times New Roman"/>
                <w:bCs/>
                <w:sz w:val="24"/>
                <w:szCs w:val="24"/>
              </w:rPr>
            </w:pPr>
            <w:r>
              <w:rPr>
                <w:rFonts w:ascii="Times New Roman" w:hAnsi="Times New Roman" w:cs="Times New Roman"/>
                <w:bCs/>
                <w:sz w:val="24"/>
                <w:szCs w:val="24"/>
              </w:rPr>
              <w:t>1</w:t>
            </w:r>
          </w:p>
        </w:tc>
        <w:tc>
          <w:tcPr>
            <w:tcW w:w="2105" w:type="dxa"/>
            <w:vMerge w:val="restart"/>
          </w:tcPr>
          <w:p w14:paraId="3060FE79" w14:textId="1FC92389" w:rsidR="0083583E" w:rsidRPr="00DB45EC" w:rsidRDefault="0083583E" w:rsidP="002D04E9">
            <w:pPr>
              <w:spacing w:after="120"/>
              <w:contextualSpacing/>
              <w:rPr>
                <w:rFonts w:ascii="Times New Roman" w:hAnsi="Times New Roman" w:cs="Times New Roman"/>
                <w:bCs/>
                <w:sz w:val="24"/>
                <w:szCs w:val="24"/>
              </w:rPr>
            </w:pPr>
            <w:r w:rsidRPr="00F13D59">
              <w:rPr>
                <w:rFonts w:ascii="Times New Roman" w:hAnsi="Times New Roman"/>
              </w:rPr>
              <w:t>ПК 6.2 Выполнять цифровое управление технологическими и производственными процессами</w:t>
            </w:r>
          </w:p>
        </w:tc>
        <w:tc>
          <w:tcPr>
            <w:tcW w:w="2021" w:type="dxa"/>
            <w:vMerge w:val="restart"/>
          </w:tcPr>
          <w:p w14:paraId="0264F89E" w14:textId="77777777" w:rsidR="0083583E" w:rsidRDefault="0083583E" w:rsidP="00892058">
            <w:pPr>
              <w:spacing w:after="120"/>
              <w:contextualSpacing/>
              <w:rPr>
                <w:rFonts w:ascii="Times New Roman" w:hAnsi="Times New Roman"/>
              </w:rPr>
            </w:pPr>
            <w:r>
              <w:rPr>
                <w:rFonts w:ascii="Times New Roman" w:hAnsi="Times New Roman"/>
              </w:rPr>
              <w:t>Знания</w:t>
            </w:r>
            <w:r w:rsidRPr="00E94FF6">
              <w:rPr>
                <w:rFonts w:ascii="Times New Roman" w:hAnsi="Times New Roman"/>
              </w:rPr>
              <w:t>:</w:t>
            </w:r>
            <w:r>
              <w:rPr>
                <w:rFonts w:ascii="Times New Roman" w:hAnsi="Times New Roman"/>
              </w:rPr>
              <w:t xml:space="preserve"> </w:t>
            </w:r>
            <w:r w:rsidRPr="006423CF">
              <w:rPr>
                <w:rFonts w:ascii="Times New Roman" w:hAnsi="Times New Roman"/>
              </w:rPr>
              <w:t xml:space="preserve">Настраивать автоматизированную программу технологического процесса производства продуктов питания </w:t>
            </w:r>
            <w:r>
              <w:rPr>
                <w:rFonts w:ascii="Times New Roman" w:hAnsi="Times New Roman"/>
              </w:rPr>
              <w:t>растительного</w:t>
            </w:r>
            <w:r w:rsidRPr="006423CF">
              <w:rPr>
                <w:rFonts w:ascii="Times New Roman" w:hAnsi="Times New Roman"/>
              </w:rPr>
              <w:t xml:space="preserve"> происхождения</w:t>
            </w:r>
          </w:p>
          <w:p w14:paraId="76A28190" w14:textId="77777777" w:rsidR="0083583E" w:rsidRDefault="0083583E" w:rsidP="00892058">
            <w:pPr>
              <w:spacing w:after="120"/>
              <w:contextualSpacing/>
              <w:rPr>
                <w:rFonts w:ascii="Times New Roman" w:hAnsi="Times New Roman"/>
              </w:rPr>
            </w:pPr>
            <w:r>
              <w:rPr>
                <w:rFonts w:ascii="Times New Roman" w:hAnsi="Times New Roman"/>
              </w:rPr>
              <w:t>Умения</w:t>
            </w:r>
            <w:r w:rsidRPr="00E94FF6">
              <w:rPr>
                <w:rFonts w:ascii="Times New Roman" w:hAnsi="Times New Roman"/>
              </w:rPr>
              <w:t>:</w:t>
            </w:r>
            <w:r>
              <w:rPr>
                <w:rFonts w:ascii="Times New Roman" w:hAnsi="Times New Roman"/>
              </w:rPr>
              <w:t xml:space="preserve"> </w:t>
            </w:r>
            <w:r w:rsidRPr="006423CF">
              <w:rPr>
                <w:rFonts w:ascii="Times New Roman" w:hAnsi="Times New Roman"/>
              </w:rPr>
              <w:t>Использовать специализированное программное обеспечение</w:t>
            </w:r>
          </w:p>
          <w:p w14:paraId="140F2926" w14:textId="0084B45A" w:rsidR="0083583E" w:rsidRPr="00DB45EC" w:rsidRDefault="00DF74F3" w:rsidP="002D04E9">
            <w:pPr>
              <w:spacing w:after="120"/>
              <w:contextualSpacing/>
              <w:rPr>
                <w:rFonts w:ascii="Times New Roman" w:hAnsi="Times New Roman" w:cs="Times New Roman"/>
                <w:bCs/>
                <w:sz w:val="24"/>
                <w:szCs w:val="24"/>
              </w:rPr>
            </w:pPr>
            <w:r>
              <w:rPr>
                <w:rFonts w:ascii="Times New Roman" w:hAnsi="Times New Roman"/>
              </w:rPr>
              <w:lastRenderedPageBreak/>
              <w:t>Практический опыт</w:t>
            </w:r>
            <w:r w:rsidR="0083583E" w:rsidRPr="00E94FF6">
              <w:rPr>
                <w:rFonts w:ascii="Times New Roman" w:hAnsi="Times New Roman"/>
              </w:rPr>
              <w:t>:</w:t>
            </w:r>
            <w:r w:rsidR="0083583E">
              <w:rPr>
                <w:rFonts w:ascii="Times New Roman" w:hAnsi="Times New Roman"/>
              </w:rPr>
              <w:t xml:space="preserve"> </w:t>
            </w:r>
            <w:r w:rsidR="0083583E" w:rsidRPr="006423CF">
              <w:rPr>
                <w:rFonts w:ascii="Times New Roman" w:hAnsi="Times New Roman"/>
              </w:rPr>
              <w:t>применения цифрового управления технологическими и производстве</w:t>
            </w:r>
            <w:r w:rsidR="0083583E">
              <w:rPr>
                <w:rFonts w:ascii="Times New Roman" w:hAnsi="Times New Roman"/>
              </w:rPr>
              <w:t>нными процессами</w:t>
            </w:r>
          </w:p>
        </w:tc>
        <w:tc>
          <w:tcPr>
            <w:tcW w:w="2135" w:type="dxa"/>
          </w:tcPr>
          <w:p w14:paraId="5C9A81EB" w14:textId="77777777" w:rsidR="00D02F77" w:rsidRPr="00D02F77" w:rsidRDefault="00D02F77" w:rsidP="00D02F77">
            <w:pPr>
              <w:rPr>
                <w:rFonts w:ascii="Times New Roman" w:hAnsi="Times New Roman" w:cs="Times New Roman"/>
                <w:lang w:eastAsia="ru-RU"/>
              </w:rPr>
            </w:pPr>
            <w:r w:rsidRPr="00D02F77">
              <w:rPr>
                <w:rFonts w:ascii="Times New Roman" w:hAnsi="Times New Roman" w:cs="Times New Roman"/>
                <w:lang w:eastAsia="ru-RU"/>
              </w:rPr>
              <w:lastRenderedPageBreak/>
              <w:t>Тема 1.1.</w:t>
            </w:r>
          </w:p>
          <w:p w14:paraId="24AA4B55" w14:textId="26E4B987" w:rsidR="0083583E" w:rsidRPr="00D02F77" w:rsidRDefault="00D02F77" w:rsidP="00D02F77">
            <w:pPr>
              <w:jc w:val="center"/>
              <w:rPr>
                <w:rFonts w:ascii="Times New Roman" w:hAnsi="Times New Roman" w:cs="Times New Roman"/>
                <w:bCs/>
                <w:sz w:val="24"/>
                <w:szCs w:val="24"/>
              </w:rPr>
            </w:pPr>
            <w:r w:rsidRPr="00D02F77">
              <w:rPr>
                <w:rFonts w:ascii="Times New Roman" w:hAnsi="Times New Roman" w:cs="Times New Roman"/>
                <w:bCs/>
                <w:color w:val="181818"/>
                <w:lang w:eastAsia="ru-RU"/>
              </w:rPr>
              <w:t>Организация контроля качества зерна</w:t>
            </w:r>
          </w:p>
        </w:tc>
        <w:tc>
          <w:tcPr>
            <w:tcW w:w="865" w:type="dxa"/>
          </w:tcPr>
          <w:p w14:paraId="3418BC05" w14:textId="11FD9093" w:rsidR="0083583E" w:rsidRPr="00DB45EC" w:rsidRDefault="00D02F77" w:rsidP="002D04E9">
            <w:pPr>
              <w:spacing w:after="120"/>
              <w:contextualSpacing/>
              <w:rPr>
                <w:rFonts w:ascii="Times New Roman" w:hAnsi="Times New Roman" w:cs="Times New Roman"/>
                <w:bCs/>
                <w:sz w:val="24"/>
                <w:szCs w:val="24"/>
              </w:rPr>
            </w:pPr>
            <w:r>
              <w:rPr>
                <w:rFonts w:ascii="Times New Roman" w:hAnsi="Times New Roman" w:cs="Times New Roman"/>
                <w:bCs/>
                <w:sz w:val="24"/>
                <w:szCs w:val="24"/>
              </w:rPr>
              <w:t>8</w:t>
            </w:r>
          </w:p>
        </w:tc>
        <w:tc>
          <w:tcPr>
            <w:tcW w:w="2081" w:type="dxa"/>
            <w:vMerge w:val="restart"/>
          </w:tcPr>
          <w:p w14:paraId="33F1D1E0" w14:textId="0C6994AA" w:rsidR="0083583E" w:rsidRPr="00DB45EC" w:rsidRDefault="0083583E" w:rsidP="002D04E9">
            <w:pPr>
              <w:spacing w:after="120"/>
              <w:contextualSpacing/>
              <w:rPr>
                <w:rFonts w:ascii="Times New Roman" w:hAnsi="Times New Roman" w:cs="Times New Roman"/>
                <w:bCs/>
                <w:sz w:val="24"/>
                <w:szCs w:val="24"/>
              </w:rPr>
            </w:pPr>
            <w:r w:rsidRPr="00E94FF6">
              <w:rPr>
                <w:rFonts w:ascii="Times New Roman" w:hAnsi="Times New Roman"/>
                <w:sz w:val="20"/>
                <w:szCs w:val="20"/>
              </w:rPr>
              <w:t>Детализируеися и углубляется изучение профессиональных компетенций с учетом  особенностей региона, специфики отраслевых  требований предприятия ООО «Победитель».</w:t>
            </w:r>
            <w:r>
              <w:rPr>
                <w:rFonts w:ascii="Times New Roman" w:hAnsi="Times New Roman"/>
                <w:sz w:val="20"/>
                <w:szCs w:val="20"/>
              </w:rPr>
              <w:t xml:space="preserve"> </w:t>
            </w:r>
            <w:r w:rsidRPr="00E94FF6">
              <w:rPr>
                <w:rFonts w:ascii="Times New Roman" w:hAnsi="Times New Roman"/>
                <w:sz w:val="20"/>
                <w:szCs w:val="20"/>
              </w:rPr>
              <w:t xml:space="preserve">Расширение и углубление подготовки, получение дополнительных умений и знаний, </w:t>
            </w:r>
            <w:r w:rsidRPr="00E94FF6">
              <w:rPr>
                <w:rFonts w:ascii="Times New Roman" w:hAnsi="Times New Roman"/>
                <w:sz w:val="20"/>
                <w:szCs w:val="20"/>
              </w:rPr>
              <w:lastRenderedPageBreak/>
              <w:t>необходимых для обеспечения  конкурентоспособности выпускника</w:t>
            </w:r>
          </w:p>
        </w:tc>
      </w:tr>
      <w:tr w:rsidR="00D02F77" w:rsidRPr="00DB45EC" w14:paraId="6EE1A2ED" w14:textId="77777777" w:rsidTr="00D02F77">
        <w:tc>
          <w:tcPr>
            <w:tcW w:w="652" w:type="dxa"/>
          </w:tcPr>
          <w:p w14:paraId="1679A858" w14:textId="77777777" w:rsidR="00D02F77" w:rsidRDefault="00D02F77" w:rsidP="002D04E9">
            <w:pPr>
              <w:spacing w:after="120"/>
              <w:contextualSpacing/>
              <w:rPr>
                <w:rFonts w:ascii="Times New Roman" w:hAnsi="Times New Roman" w:cs="Times New Roman"/>
                <w:bCs/>
                <w:sz w:val="24"/>
                <w:szCs w:val="24"/>
              </w:rPr>
            </w:pPr>
          </w:p>
        </w:tc>
        <w:tc>
          <w:tcPr>
            <w:tcW w:w="2105" w:type="dxa"/>
            <w:vMerge/>
          </w:tcPr>
          <w:p w14:paraId="543BE320" w14:textId="77777777" w:rsidR="00D02F77" w:rsidRPr="00F13D59" w:rsidRDefault="00D02F77" w:rsidP="002D04E9">
            <w:pPr>
              <w:spacing w:after="120"/>
              <w:contextualSpacing/>
              <w:rPr>
                <w:rFonts w:ascii="Times New Roman" w:hAnsi="Times New Roman"/>
              </w:rPr>
            </w:pPr>
          </w:p>
        </w:tc>
        <w:tc>
          <w:tcPr>
            <w:tcW w:w="2021" w:type="dxa"/>
            <w:vMerge/>
          </w:tcPr>
          <w:p w14:paraId="18853472" w14:textId="77777777" w:rsidR="00D02F77" w:rsidRDefault="00D02F77" w:rsidP="00892058">
            <w:pPr>
              <w:spacing w:after="120"/>
              <w:contextualSpacing/>
              <w:rPr>
                <w:rFonts w:ascii="Times New Roman" w:hAnsi="Times New Roman"/>
              </w:rPr>
            </w:pPr>
          </w:p>
        </w:tc>
        <w:tc>
          <w:tcPr>
            <w:tcW w:w="2135" w:type="dxa"/>
          </w:tcPr>
          <w:p w14:paraId="137616FC" w14:textId="77777777" w:rsidR="00D02F77" w:rsidRPr="00D02F77" w:rsidRDefault="00D02F77" w:rsidP="00D02F77">
            <w:pPr>
              <w:rPr>
                <w:rFonts w:ascii="Times New Roman" w:hAnsi="Times New Roman" w:cs="Times New Roman"/>
                <w:color w:val="181818"/>
                <w:lang w:eastAsia="ru-RU"/>
              </w:rPr>
            </w:pPr>
            <w:r w:rsidRPr="00D02F77">
              <w:rPr>
                <w:rFonts w:ascii="Times New Roman" w:hAnsi="Times New Roman" w:cs="Times New Roman"/>
                <w:bCs/>
                <w:color w:val="181818"/>
                <w:lang w:eastAsia="ru-RU"/>
              </w:rPr>
              <w:t>Тема 1.2.</w:t>
            </w:r>
          </w:p>
          <w:p w14:paraId="4939A985" w14:textId="345C7B2B" w:rsidR="00D02F77" w:rsidRPr="00D02F77" w:rsidRDefault="00D02F77" w:rsidP="002D04E9">
            <w:pPr>
              <w:spacing w:after="120"/>
              <w:contextualSpacing/>
              <w:rPr>
                <w:rFonts w:ascii="Times New Roman" w:hAnsi="Times New Roman" w:cs="Times New Roman"/>
                <w:bCs/>
                <w:sz w:val="24"/>
                <w:szCs w:val="24"/>
              </w:rPr>
            </w:pPr>
            <w:r w:rsidRPr="00D02F77">
              <w:rPr>
                <w:rFonts w:ascii="Times New Roman" w:hAnsi="Times New Roman" w:cs="Times New Roman"/>
                <w:bCs/>
                <w:color w:val="181818"/>
                <w:lang w:eastAsia="ru-RU"/>
              </w:rPr>
              <w:t>Методы определения качества зерна</w:t>
            </w:r>
          </w:p>
        </w:tc>
        <w:tc>
          <w:tcPr>
            <w:tcW w:w="865" w:type="dxa"/>
          </w:tcPr>
          <w:p w14:paraId="44291E52" w14:textId="71DE9EC9" w:rsidR="00D02F77" w:rsidRDefault="00D02F77" w:rsidP="00D02F77">
            <w:pPr>
              <w:spacing w:after="120"/>
              <w:contextualSpacing/>
              <w:rPr>
                <w:rFonts w:ascii="Times New Roman" w:hAnsi="Times New Roman" w:cs="Times New Roman"/>
                <w:bCs/>
                <w:sz w:val="24"/>
                <w:szCs w:val="24"/>
              </w:rPr>
            </w:pPr>
            <w:r>
              <w:rPr>
                <w:rFonts w:ascii="Times New Roman" w:hAnsi="Times New Roman" w:cs="Times New Roman"/>
                <w:bCs/>
                <w:sz w:val="24"/>
                <w:szCs w:val="24"/>
              </w:rPr>
              <w:t>12</w:t>
            </w:r>
          </w:p>
        </w:tc>
        <w:tc>
          <w:tcPr>
            <w:tcW w:w="2081" w:type="dxa"/>
            <w:vMerge/>
          </w:tcPr>
          <w:p w14:paraId="787D02CE" w14:textId="77777777" w:rsidR="00D02F77" w:rsidRPr="00E94FF6" w:rsidRDefault="00D02F77" w:rsidP="002D04E9">
            <w:pPr>
              <w:spacing w:after="120"/>
              <w:contextualSpacing/>
              <w:rPr>
                <w:rFonts w:ascii="Times New Roman" w:hAnsi="Times New Roman"/>
                <w:sz w:val="20"/>
                <w:szCs w:val="20"/>
              </w:rPr>
            </w:pPr>
          </w:p>
        </w:tc>
      </w:tr>
      <w:tr w:rsidR="00D02F77" w:rsidRPr="00DB45EC" w14:paraId="3CBE1CDC" w14:textId="77777777" w:rsidTr="00D02F77">
        <w:tc>
          <w:tcPr>
            <w:tcW w:w="652" w:type="dxa"/>
          </w:tcPr>
          <w:p w14:paraId="3860C45C" w14:textId="77777777" w:rsidR="00D02F77" w:rsidRDefault="00D02F77" w:rsidP="002D04E9">
            <w:pPr>
              <w:spacing w:after="120"/>
              <w:contextualSpacing/>
              <w:rPr>
                <w:rFonts w:ascii="Times New Roman" w:hAnsi="Times New Roman" w:cs="Times New Roman"/>
                <w:bCs/>
                <w:sz w:val="24"/>
                <w:szCs w:val="24"/>
              </w:rPr>
            </w:pPr>
          </w:p>
        </w:tc>
        <w:tc>
          <w:tcPr>
            <w:tcW w:w="2105" w:type="dxa"/>
            <w:vMerge/>
          </w:tcPr>
          <w:p w14:paraId="7359CABF" w14:textId="77777777" w:rsidR="00D02F77" w:rsidRPr="00F13D59" w:rsidRDefault="00D02F77" w:rsidP="002D04E9">
            <w:pPr>
              <w:spacing w:after="120"/>
              <w:contextualSpacing/>
              <w:rPr>
                <w:rFonts w:ascii="Times New Roman" w:hAnsi="Times New Roman"/>
              </w:rPr>
            </w:pPr>
          </w:p>
        </w:tc>
        <w:tc>
          <w:tcPr>
            <w:tcW w:w="2021" w:type="dxa"/>
            <w:vMerge/>
          </w:tcPr>
          <w:p w14:paraId="56C3EC9C" w14:textId="77777777" w:rsidR="00D02F77" w:rsidRDefault="00D02F77" w:rsidP="00892058">
            <w:pPr>
              <w:spacing w:after="120"/>
              <w:contextualSpacing/>
              <w:rPr>
                <w:rFonts w:ascii="Times New Roman" w:hAnsi="Times New Roman"/>
              </w:rPr>
            </w:pPr>
          </w:p>
        </w:tc>
        <w:tc>
          <w:tcPr>
            <w:tcW w:w="2135" w:type="dxa"/>
          </w:tcPr>
          <w:p w14:paraId="41FB774B" w14:textId="77777777" w:rsidR="00D02F77" w:rsidRPr="00D02F77" w:rsidRDefault="00D02F77" w:rsidP="00D02F77">
            <w:pPr>
              <w:rPr>
                <w:rFonts w:ascii="Times New Roman" w:hAnsi="Times New Roman" w:cs="Times New Roman"/>
                <w:color w:val="181818"/>
                <w:lang w:eastAsia="ru-RU"/>
              </w:rPr>
            </w:pPr>
            <w:r w:rsidRPr="00D02F77">
              <w:rPr>
                <w:rFonts w:ascii="Times New Roman" w:hAnsi="Times New Roman" w:cs="Times New Roman"/>
                <w:bCs/>
                <w:color w:val="181818"/>
                <w:lang w:eastAsia="ru-RU"/>
              </w:rPr>
              <w:t>Тема 1.3.</w:t>
            </w:r>
          </w:p>
          <w:p w14:paraId="3558F3D1" w14:textId="671C4F50" w:rsidR="00D02F77" w:rsidRPr="00D02F77" w:rsidRDefault="00D02F77" w:rsidP="002D04E9">
            <w:pPr>
              <w:spacing w:after="120"/>
              <w:contextualSpacing/>
              <w:rPr>
                <w:rFonts w:ascii="Times New Roman" w:hAnsi="Times New Roman" w:cs="Times New Roman"/>
                <w:bCs/>
                <w:sz w:val="24"/>
                <w:szCs w:val="24"/>
              </w:rPr>
            </w:pPr>
            <w:r w:rsidRPr="00D02F77">
              <w:rPr>
                <w:rFonts w:ascii="Times New Roman" w:hAnsi="Times New Roman" w:cs="Times New Roman"/>
                <w:bCs/>
                <w:color w:val="181818"/>
                <w:lang w:eastAsia="ru-RU"/>
              </w:rPr>
              <w:t>Правила приёмки и определения качества плодоовощной продукции и масличных культур</w:t>
            </w:r>
          </w:p>
        </w:tc>
        <w:tc>
          <w:tcPr>
            <w:tcW w:w="865" w:type="dxa"/>
          </w:tcPr>
          <w:p w14:paraId="308E55EB" w14:textId="60F6951C" w:rsidR="00D02F77" w:rsidRDefault="00D02F77" w:rsidP="002D04E9">
            <w:pPr>
              <w:spacing w:after="120"/>
              <w:contextualSpacing/>
              <w:rPr>
                <w:rFonts w:ascii="Times New Roman" w:hAnsi="Times New Roman" w:cs="Times New Roman"/>
                <w:bCs/>
                <w:sz w:val="24"/>
                <w:szCs w:val="24"/>
              </w:rPr>
            </w:pPr>
            <w:r>
              <w:rPr>
                <w:rFonts w:ascii="Times New Roman" w:hAnsi="Times New Roman" w:cs="Times New Roman"/>
                <w:bCs/>
                <w:sz w:val="24"/>
                <w:szCs w:val="24"/>
              </w:rPr>
              <w:t>8</w:t>
            </w:r>
          </w:p>
        </w:tc>
        <w:tc>
          <w:tcPr>
            <w:tcW w:w="2081" w:type="dxa"/>
            <w:vMerge/>
          </w:tcPr>
          <w:p w14:paraId="5F82ECAA" w14:textId="77777777" w:rsidR="00D02F77" w:rsidRPr="00E94FF6" w:rsidRDefault="00D02F77" w:rsidP="002D04E9">
            <w:pPr>
              <w:spacing w:after="120"/>
              <w:contextualSpacing/>
              <w:rPr>
                <w:rFonts w:ascii="Times New Roman" w:hAnsi="Times New Roman"/>
                <w:sz w:val="20"/>
                <w:szCs w:val="20"/>
              </w:rPr>
            </w:pPr>
          </w:p>
        </w:tc>
      </w:tr>
      <w:tr w:rsidR="00D02F77" w:rsidRPr="00DB45EC" w14:paraId="64DC1AD3" w14:textId="77777777" w:rsidTr="00D02F77">
        <w:tc>
          <w:tcPr>
            <w:tcW w:w="652" w:type="dxa"/>
          </w:tcPr>
          <w:p w14:paraId="15826808" w14:textId="77777777" w:rsidR="00D02F77" w:rsidRDefault="00D02F77" w:rsidP="002D04E9">
            <w:pPr>
              <w:spacing w:after="120"/>
              <w:contextualSpacing/>
              <w:rPr>
                <w:rFonts w:ascii="Times New Roman" w:hAnsi="Times New Roman" w:cs="Times New Roman"/>
                <w:bCs/>
                <w:sz w:val="24"/>
                <w:szCs w:val="24"/>
              </w:rPr>
            </w:pPr>
          </w:p>
        </w:tc>
        <w:tc>
          <w:tcPr>
            <w:tcW w:w="2105" w:type="dxa"/>
            <w:vMerge/>
          </w:tcPr>
          <w:p w14:paraId="46DDAE4F" w14:textId="77777777" w:rsidR="00D02F77" w:rsidRPr="00F13D59" w:rsidRDefault="00D02F77" w:rsidP="002D04E9">
            <w:pPr>
              <w:spacing w:after="120"/>
              <w:contextualSpacing/>
              <w:rPr>
                <w:rFonts w:ascii="Times New Roman" w:hAnsi="Times New Roman"/>
              </w:rPr>
            </w:pPr>
          </w:p>
        </w:tc>
        <w:tc>
          <w:tcPr>
            <w:tcW w:w="2021" w:type="dxa"/>
            <w:vMerge/>
          </w:tcPr>
          <w:p w14:paraId="4174D767" w14:textId="77777777" w:rsidR="00D02F77" w:rsidRDefault="00D02F77" w:rsidP="00892058">
            <w:pPr>
              <w:spacing w:after="120"/>
              <w:contextualSpacing/>
              <w:rPr>
                <w:rFonts w:ascii="Times New Roman" w:hAnsi="Times New Roman"/>
              </w:rPr>
            </w:pPr>
          </w:p>
        </w:tc>
        <w:tc>
          <w:tcPr>
            <w:tcW w:w="2135" w:type="dxa"/>
          </w:tcPr>
          <w:p w14:paraId="2FF66E87" w14:textId="77777777" w:rsidR="00D02F77" w:rsidRPr="00D02F77" w:rsidRDefault="00D02F77" w:rsidP="00D02F77">
            <w:pPr>
              <w:rPr>
                <w:rFonts w:ascii="Times New Roman" w:hAnsi="Times New Roman" w:cs="Times New Roman"/>
                <w:bCs/>
                <w:color w:val="181818"/>
                <w:lang w:eastAsia="ru-RU"/>
              </w:rPr>
            </w:pPr>
            <w:r w:rsidRPr="00D02F77">
              <w:rPr>
                <w:rFonts w:ascii="Times New Roman" w:hAnsi="Times New Roman" w:cs="Times New Roman"/>
                <w:bCs/>
                <w:color w:val="181818"/>
                <w:lang w:eastAsia="ru-RU"/>
              </w:rPr>
              <w:t>Тема 1.4</w:t>
            </w:r>
          </w:p>
          <w:p w14:paraId="3A7867EE" w14:textId="1BFB0C15" w:rsidR="00D02F77" w:rsidRPr="00D02F77" w:rsidRDefault="00D02F77" w:rsidP="00D02F77">
            <w:pPr>
              <w:spacing w:after="120"/>
              <w:contextualSpacing/>
              <w:rPr>
                <w:rFonts w:ascii="Times New Roman" w:hAnsi="Times New Roman" w:cs="Times New Roman"/>
                <w:bCs/>
                <w:sz w:val="24"/>
                <w:szCs w:val="24"/>
              </w:rPr>
            </w:pPr>
            <w:r w:rsidRPr="00D02F77">
              <w:rPr>
                <w:rFonts w:ascii="Times New Roman" w:hAnsi="Times New Roman" w:cs="Times New Roman"/>
                <w:bCs/>
                <w:color w:val="181818"/>
                <w:lang w:eastAsia="ru-RU"/>
              </w:rPr>
              <w:t>Правила приёмки и определения качества маслосемян, комбикормов</w:t>
            </w:r>
          </w:p>
        </w:tc>
        <w:tc>
          <w:tcPr>
            <w:tcW w:w="865" w:type="dxa"/>
          </w:tcPr>
          <w:p w14:paraId="3837E350" w14:textId="6EC32EBB" w:rsidR="00D02F77" w:rsidRDefault="00D02F77" w:rsidP="002D04E9">
            <w:pPr>
              <w:spacing w:after="120"/>
              <w:contextualSpacing/>
              <w:rPr>
                <w:rFonts w:ascii="Times New Roman" w:hAnsi="Times New Roman" w:cs="Times New Roman"/>
                <w:bCs/>
                <w:sz w:val="24"/>
                <w:szCs w:val="24"/>
              </w:rPr>
            </w:pPr>
            <w:r>
              <w:rPr>
                <w:rFonts w:ascii="Times New Roman" w:hAnsi="Times New Roman" w:cs="Times New Roman"/>
                <w:bCs/>
                <w:sz w:val="24"/>
                <w:szCs w:val="24"/>
              </w:rPr>
              <w:t>8</w:t>
            </w:r>
          </w:p>
        </w:tc>
        <w:tc>
          <w:tcPr>
            <w:tcW w:w="2081" w:type="dxa"/>
            <w:vMerge/>
          </w:tcPr>
          <w:p w14:paraId="53184356" w14:textId="77777777" w:rsidR="00D02F77" w:rsidRPr="00E94FF6" w:rsidRDefault="00D02F77" w:rsidP="002D04E9">
            <w:pPr>
              <w:spacing w:after="120"/>
              <w:contextualSpacing/>
              <w:rPr>
                <w:rFonts w:ascii="Times New Roman" w:hAnsi="Times New Roman"/>
                <w:sz w:val="20"/>
                <w:szCs w:val="20"/>
              </w:rPr>
            </w:pPr>
          </w:p>
        </w:tc>
      </w:tr>
      <w:tr w:rsidR="00D02F77" w:rsidRPr="00DB45EC" w14:paraId="34E7D559" w14:textId="77777777" w:rsidTr="00D02F77">
        <w:tc>
          <w:tcPr>
            <w:tcW w:w="652" w:type="dxa"/>
          </w:tcPr>
          <w:p w14:paraId="316ECDB0" w14:textId="0DA22040" w:rsidR="00D02F77" w:rsidRPr="00DB45EC" w:rsidRDefault="00D02F77" w:rsidP="002D04E9">
            <w:pPr>
              <w:spacing w:after="120"/>
              <w:contextualSpacing/>
              <w:rPr>
                <w:rFonts w:ascii="Times New Roman" w:hAnsi="Times New Roman" w:cs="Times New Roman"/>
                <w:bCs/>
                <w:sz w:val="24"/>
                <w:szCs w:val="24"/>
              </w:rPr>
            </w:pPr>
            <w:r>
              <w:rPr>
                <w:rFonts w:ascii="Times New Roman" w:hAnsi="Times New Roman" w:cs="Times New Roman"/>
                <w:bCs/>
                <w:sz w:val="24"/>
                <w:szCs w:val="24"/>
              </w:rPr>
              <w:t>2</w:t>
            </w:r>
          </w:p>
        </w:tc>
        <w:tc>
          <w:tcPr>
            <w:tcW w:w="2105" w:type="dxa"/>
            <w:vMerge/>
          </w:tcPr>
          <w:p w14:paraId="02D5A239" w14:textId="77777777" w:rsidR="00D02F77" w:rsidRPr="00DB45EC" w:rsidRDefault="00D02F77" w:rsidP="002D04E9">
            <w:pPr>
              <w:spacing w:after="120"/>
              <w:contextualSpacing/>
              <w:rPr>
                <w:rFonts w:ascii="Times New Roman" w:hAnsi="Times New Roman" w:cs="Times New Roman"/>
                <w:bCs/>
                <w:sz w:val="24"/>
                <w:szCs w:val="24"/>
              </w:rPr>
            </w:pPr>
          </w:p>
        </w:tc>
        <w:tc>
          <w:tcPr>
            <w:tcW w:w="2021" w:type="dxa"/>
            <w:vMerge/>
          </w:tcPr>
          <w:p w14:paraId="58BD0A8B" w14:textId="77777777" w:rsidR="00D02F77" w:rsidRPr="00DB45EC" w:rsidRDefault="00D02F77" w:rsidP="002D04E9">
            <w:pPr>
              <w:spacing w:after="120"/>
              <w:contextualSpacing/>
              <w:rPr>
                <w:rFonts w:ascii="Times New Roman" w:hAnsi="Times New Roman" w:cs="Times New Roman"/>
                <w:bCs/>
                <w:sz w:val="24"/>
                <w:szCs w:val="24"/>
              </w:rPr>
            </w:pPr>
          </w:p>
        </w:tc>
        <w:tc>
          <w:tcPr>
            <w:tcW w:w="2135" w:type="dxa"/>
          </w:tcPr>
          <w:p w14:paraId="674A6C49" w14:textId="06ED0FC6" w:rsidR="00D02F77" w:rsidRPr="00DB45EC" w:rsidRDefault="00D02F77" w:rsidP="002D04E9">
            <w:pPr>
              <w:spacing w:after="120"/>
              <w:contextualSpacing/>
              <w:rPr>
                <w:rFonts w:ascii="Times New Roman" w:hAnsi="Times New Roman" w:cs="Times New Roman"/>
                <w:bCs/>
                <w:sz w:val="24"/>
                <w:szCs w:val="24"/>
              </w:rPr>
            </w:pPr>
            <w:r>
              <w:rPr>
                <w:rFonts w:ascii="Times New Roman" w:hAnsi="Times New Roman" w:cs="Times New Roman"/>
                <w:bCs/>
                <w:sz w:val="24"/>
                <w:szCs w:val="24"/>
              </w:rPr>
              <w:t>ПП 05</w:t>
            </w:r>
          </w:p>
        </w:tc>
        <w:tc>
          <w:tcPr>
            <w:tcW w:w="865" w:type="dxa"/>
          </w:tcPr>
          <w:p w14:paraId="2D290BAE" w14:textId="41BF85F7" w:rsidR="00D02F77" w:rsidRPr="00DB45EC" w:rsidRDefault="00D02F77" w:rsidP="002D04E9">
            <w:pPr>
              <w:spacing w:after="120"/>
              <w:contextualSpacing/>
              <w:rPr>
                <w:rFonts w:ascii="Times New Roman" w:hAnsi="Times New Roman" w:cs="Times New Roman"/>
                <w:bCs/>
                <w:sz w:val="24"/>
                <w:szCs w:val="24"/>
              </w:rPr>
            </w:pPr>
            <w:r>
              <w:rPr>
                <w:rFonts w:ascii="Times New Roman" w:hAnsi="Times New Roman" w:cs="Times New Roman"/>
                <w:bCs/>
                <w:sz w:val="24"/>
                <w:szCs w:val="24"/>
              </w:rPr>
              <w:t>36</w:t>
            </w:r>
          </w:p>
        </w:tc>
        <w:tc>
          <w:tcPr>
            <w:tcW w:w="2081" w:type="dxa"/>
            <w:vMerge/>
          </w:tcPr>
          <w:p w14:paraId="1AB1DFEA" w14:textId="77777777" w:rsidR="00D02F77" w:rsidRPr="00DB45EC" w:rsidRDefault="00D02F77" w:rsidP="002D04E9">
            <w:pPr>
              <w:spacing w:after="120"/>
              <w:contextualSpacing/>
              <w:rPr>
                <w:rFonts w:ascii="Times New Roman" w:hAnsi="Times New Roman" w:cs="Times New Roman"/>
                <w:bCs/>
                <w:sz w:val="24"/>
                <w:szCs w:val="24"/>
              </w:rPr>
            </w:pPr>
          </w:p>
        </w:tc>
      </w:tr>
    </w:tbl>
    <w:p w14:paraId="1D09B2A6" w14:textId="77777777" w:rsidR="002D04E9" w:rsidRDefault="002D04E9" w:rsidP="002D04E9">
      <w:pPr>
        <w:spacing w:after="120"/>
        <w:ind w:left="1129"/>
        <w:contextualSpacing/>
        <w:rPr>
          <w:rFonts w:ascii="Times New Roman" w:hAnsi="Times New Roman" w:cs="Times New Roman"/>
          <w:bCs/>
          <w:sz w:val="24"/>
          <w:szCs w:val="24"/>
        </w:rPr>
      </w:pPr>
    </w:p>
    <w:p w14:paraId="03F9B718" w14:textId="77777777" w:rsidR="0083583E" w:rsidRDefault="0083583E" w:rsidP="002D04E9">
      <w:pPr>
        <w:spacing w:after="120"/>
        <w:ind w:left="1129"/>
        <w:contextualSpacing/>
        <w:rPr>
          <w:rFonts w:ascii="Times New Roman" w:hAnsi="Times New Roman" w:cs="Times New Roman"/>
          <w:bCs/>
          <w:sz w:val="24"/>
          <w:szCs w:val="24"/>
        </w:rPr>
      </w:pPr>
    </w:p>
    <w:p w14:paraId="1DF1CB78" w14:textId="77777777" w:rsidR="0083583E" w:rsidRDefault="0083583E" w:rsidP="002D04E9">
      <w:pPr>
        <w:spacing w:after="120"/>
        <w:ind w:left="1129"/>
        <w:contextualSpacing/>
        <w:rPr>
          <w:rFonts w:ascii="Times New Roman" w:hAnsi="Times New Roman" w:cs="Times New Roman"/>
          <w:bCs/>
          <w:sz w:val="24"/>
          <w:szCs w:val="24"/>
        </w:rPr>
      </w:pPr>
    </w:p>
    <w:p w14:paraId="1817425B" w14:textId="77777777" w:rsidR="002D04E9" w:rsidRPr="00DB45EC" w:rsidRDefault="002D04E9" w:rsidP="002D04E9">
      <w:pPr>
        <w:keepNext/>
        <w:spacing w:after="120"/>
        <w:jc w:val="center"/>
        <w:outlineLvl w:val="0"/>
        <w:rPr>
          <w:rFonts w:ascii="Times New Roman" w:eastAsia="Segoe UI" w:hAnsi="Times New Roman" w:cs="Times New Roman"/>
          <w:b/>
          <w:bCs/>
          <w:caps/>
          <w:kern w:val="32"/>
          <w:sz w:val="24"/>
          <w:szCs w:val="24"/>
          <w:lang w:eastAsia="ru-RU"/>
        </w:rPr>
      </w:pPr>
      <w:r w:rsidRPr="00DB45EC">
        <w:rPr>
          <w:rFonts w:ascii="Times New Roman" w:eastAsia="Segoe UI" w:hAnsi="Times New Roman" w:cs="Times New Roman"/>
          <w:b/>
          <w:bCs/>
          <w:caps/>
          <w:kern w:val="32"/>
          <w:sz w:val="24"/>
          <w:szCs w:val="24"/>
          <w:lang w:eastAsia="ru-RU"/>
        </w:rPr>
        <w:t>2. Структура и содержание профессионального модуля</w:t>
      </w:r>
    </w:p>
    <w:p w14:paraId="4F594B70" w14:textId="77777777" w:rsidR="002D04E9" w:rsidRPr="00DB45EC" w:rsidRDefault="002D04E9" w:rsidP="002D04E9">
      <w:pPr>
        <w:spacing w:after="120" w:line="276" w:lineRule="auto"/>
        <w:ind w:firstLine="709"/>
        <w:outlineLvl w:val="1"/>
        <w:rPr>
          <w:rFonts w:ascii="Times New Roman" w:eastAsia="Segoe UI" w:hAnsi="Times New Roman" w:cs="Times New Roman"/>
          <w:b/>
          <w:bCs/>
          <w:sz w:val="24"/>
          <w:szCs w:val="24"/>
          <w:lang w:eastAsia="ru-RU"/>
        </w:rPr>
      </w:pPr>
      <w:r w:rsidRPr="00DB45EC">
        <w:rPr>
          <w:rFonts w:ascii="Times New Roman" w:eastAsia="Segoe UI" w:hAnsi="Times New Roman" w:cs="Times New Roman"/>
          <w:b/>
          <w:bCs/>
          <w:sz w:val="24"/>
          <w:szCs w:val="24"/>
          <w:lang w:eastAsia="ru-RU"/>
        </w:rPr>
        <w:t>2.1. Трудоемкость освоения модуля</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6"/>
        <w:gridCol w:w="2393"/>
        <w:gridCol w:w="2693"/>
      </w:tblGrid>
      <w:tr w:rsidR="002D04E9" w:rsidRPr="00DB45EC" w14:paraId="428CF874" w14:textId="77777777" w:rsidTr="002D04E9">
        <w:trPr>
          <w:trHeight w:val="23"/>
        </w:trPr>
        <w:tc>
          <w:tcPr>
            <w:tcW w:w="2460" w:type="pct"/>
            <w:vAlign w:val="center"/>
          </w:tcPr>
          <w:p w14:paraId="2FAFF23D" w14:textId="77777777" w:rsidR="002D04E9" w:rsidRPr="00DB45EC" w:rsidRDefault="002D04E9" w:rsidP="002D04E9">
            <w:pPr>
              <w:jc w:val="center"/>
              <w:rPr>
                <w:rFonts w:ascii="Times New Roman" w:hAnsi="Times New Roman" w:cs="Times New Roman"/>
                <w:b/>
                <w:sz w:val="24"/>
                <w:szCs w:val="24"/>
              </w:rPr>
            </w:pPr>
            <w:r w:rsidRPr="00DB45EC">
              <w:rPr>
                <w:rFonts w:ascii="Times New Roman" w:hAnsi="Times New Roman" w:cs="Times New Roman"/>
                <w:b/>
                <w:sz w:val="24"/>
                <w:szCs w:val="24"/>
              </w:rPr>
              <w:t>Наименование составных частей модуля</w:t>
            </w:r>
          </w:p>
        </w:tc>
        <w:tc>
          <w:tcPr>
            <w:tcW w:w="1195" w:type="pct"/>
            <w:vAlign w:val="center"/>
          </w:tcPr>
          <w:p w14:paraId="0BECCCE1" w14:textId="77777777" w:rsidR="002D04E9" w:rsidRPr="00DB45EC" w:rsidRDefault="002D04E9" w:rsidP="002D04E9">
            <w:pPr>
              <w:jc w:val="center"/>
              <w:rPr>
                <w:rFonts w:ascii="Times New Roman" w:hAnsi="Times New Roman" w:cs="Times New Roman"/>
                <w:b/>
                <w:iCs/>
                <w:sz w:val="24"/>
                <w:szCs w:val="24"/>
              </w:rPr>
            </w:pPr>
            <w:r w:rsidRPr="00DB45EC">
              <w:rPr>
                <w:rFonts w:ascii="Times New Roman" w:hAnsi="Times New Roman" w:cs="Times New Roman"/>
                <w:b/>
                <w:iCs/>
                <w:sz w:val="24"/>
                <w:szCs w:val="24"/>
              </w:rPr>
              <w:t>Объем в часах</w:t>
            </w:r>
          </w:p>
        </w:tc>
        <w:tc>
          <w:tcPr>
            <w:tcW w:w="1345" w:type="pct"/>
          </w:tcPr>
          <w:p w14:paraId="167C887E" w14:textId="77777777" w:rsidR="002D04E9" w:rsidRPr="00DB45EC" w:rsidRDefault="002D04E9" w:rsidP="002D04E9">
            <w:pPr>
              <w:jc w:val="center"/>
              <w:rPr>
                <w:rFonts w:ascii="Times New Roman" w:hAnsi="Times New Roman" w:cs="Times New Roman"/>
                <w:b/>
                <w:iCs/>
                <w:sz w:val="24"/>
                <w:szCs w:val="24"/>
              </w:rPr>
            </w:pPr>
            <w:r w:rsidRPr="00DB45EC">
              <w:rPr>
                <w:rFonts w:ascii="Times New Roman" w:hAnsi="Times New Roman" w:cs="Times New Roman"/>
                <w:b/>
                <w:sz w:val="24"/>
                <w:szCs w:val="24"/>
              </w:rPr>
              <w:t>В т.ч. в форме практической подготовки</w:t>
            </w:r>
          </w:p>
        </w:tc>
      </w:tr>
      <w:tr w:rsidR="002D04E9" w:rsidRPr="00DB45EC" w14:paraId="4F1DF855" w14:textId="77777777" w:rsidTr="002D04E9">
        <w:trPr>
          <w:trHeight w:val="23"/>
        </w:trPr>
        <w:tc>
          <w:tcPr>
            <w:tcW w:w="2460" w:type="pct"/>
            <w:vAlign w:val="center"/>
          </w:tcPr>
          <w:p w14:paraId="35245A33" w14:textId="7A1B3867" w:rsidR="002D04E9" w:rsidRPr="00DB45EC" w:rsidRDefault="002D04E9" w:rsidP="0083583E">
            <w:pPr>
              <w:jc w:val="both"/>
              <w:rPr>
                <w:rFonts w:ascii="Times New Roman" w:hAnsi="Times New Roman" w:cs="Times New Roman"/>
                <w:bCs/>
                <w:sz w:val="24"/>
                <w:szCs w:val="24"/>
                <w:highlight w:val="red"/>
              </w:rPr>
            </w:pPr>
            <w:r w:rsidRPr="00DB45EC">
              <w:rPr>
                <w:rFonts w:ascii="Times New Roman" w:hAnsi="Times New Roman" w:cs="Times New Roman"/>
                <w:bCs/>
                <w:sz w:val="24"/>
                <w:szCs w:val="24"/>
              </w:rPr>
              <w:t>Учебные занятия</w:t>
            </w:r>
          </w:p>
        </w:tc>
        <w:tc>
          <w:tcPr>
            <w:tcW w:w="1195" w:type="pct"/>
            <w:vAlign w:val="center"/>
          </w:tcPr>
          <w:p w14:paraId="4EA52B1F" w14:textId="30546C5A" w:rsidR="002D04E9" w:rsidRPr="00DB45EC" w:rsidRDefault="00CF58DD" w:rsidP="002D04E9">
            <w:pPr>
              <w:jc w:val="center"/>
              <w:rPr>
                <w:rFonts w:ascii="Times New Roman" w:hAnsi="Times New Roman" w:cs="Times New Roman"/>
                <w:bCs/>
                <w:sz w:val="24"/>
                <w:szCs w:val="24"/>
              </w:rPr>
            </w:pPr>
            <w:r w:rsidRPr="00DB45EC">
              <w:rPr>
                <w:rFonts w:ascii="Times New Roman" w:hAnsi="Times New Roman" w:cs="Times New Roman"/>
                <w:bCs/>
                <w:sz w:val="24"/>
                <w:szCs w:val="24"/>
              </w:rPr>
              <w:t>72</w:t>
            </w:r>
          </w:p>
        </w:tc>
        <w:tc>
          <w:tcPr>
            <w:tcW w:w="1345" w:type="pct"/>
            <w:vAlign w:val="center"/>
          </w:tcPr>
          <w:p w14:paraId="317420E0" w14:textId="15171687" w:rsidR="002D04E9" w:rsidRPr="00DB45EC" w:rsidRDefault="00CF58DD" w:rsidP="00D02F77">
            <w:pPr>
              <w:jc w:val="center"/>
              <w:rPr>
                <w:rFonts w:ascii="Times New Roman" w:hAnsi="Times New Roman" w:cs="Times New Roman"/>
                <w:bCs/>
                <w:sz w:val="24"/>
                <w:szCs w:val="24"/>
              </w:rPr>
            </w:pPr>
            <w:r w:rsidRPr="00DB45EC">
              <w:rPr>
                <w:rFonts w:ascii="Times New Roman" w:hAnsi="Times New Roman" w:cs="Times New Roman"/>
                <w:bCs/>
                <w:sz w:val="24"/>
                <w:szCs w:val="24"/>
              </w:rPr>
              <w:t>5</w:t>
            </w:r>
            <w:r w:rsidR="00D02F77">
              <w:rPr>
                <w:rFonts w:ascii="Times New Roman" w:hAnsi="Times New Roman" w:cs="Times New Roman"/>
                <w:bCs/>
                <w:sz w:val="24"/>
                <w:szCs w:val="24"/>
              </w:rPr>
              <w:t>4</w:t>
            </w:r>
          </w:p>
        </w:tc>
      </w:tr>
      <w:tr w:rsidR="002D04E9" w:rsidRPr="00DB45EC" w14:paraId="726A969C" w14:textId="77777777" w:rsidTr="002D04E9">
        <w:trPr>
          <w:trHeight w:val="23"/>
        </w:trPr>
        <w:tc>
          <w:tcPr>
            <w:tcW w:w="2460" w:type="pct"/>
            <w:vAlign w:val="center"/>
          </w:tcPr>
          <w:p w14:paraId="4BCCAF3E" w14:textId="77777777" w:rsidR="002D04E9" w:rsidRPr="00DB45EC" w:rsidRDefault="002D04E9" w:rsidP="002D04E9">
            <w:pPr>
              <w:jc w:val="both"/>
              <w:rPr>
                <w:rFonts w:ascii="Times New Roman" w:hAnsi="Times New Roman" w:cs="Times New Roman"/>
                <w:bCs/>
                <w:sz w:val="24"/>
                <w:szCs w:val="24"/>
              </w:rPr>
            </w:pPr>
            <w:r w:rsidRPr="00DB45EC">
              <w:rPr>
                <w:rFonts w:ascii="Times New Roman" w:hAnsi="Times New Roman" w:cs="Times New Roman"/>
                <w:bCs/>
                <w:sz w:val="24"/>
                <w:szCs w:val="24"/>
              </w:rPr>
              <w:t>Курсовая работа (проект)</w:t>
            </w:r>
          </w:p>
        </w:tc>
        <w:tc>
          <w:tcPr>
            <w:tcW w:w="1195" w:type="pct"/>
            <w:vAlign w:val="center"/>
          </w:tcPr>
          <w:p w14:paraId="066BB99D" w14:textId="4007DA55" w:rsidR="002D04E9" w:rsidRPr="00DB45EC" w:rsidRDefault="0083583E" w:rsidP="002D04E9">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345" w:type="pct"/>
            <w:vAlign w:val="center"/>
          </w:tcPr>
          <w:p w14:paraId="6DBC7893" w14:textId="74E00E86" w:rsidR="002D04E9" w:rsidRPr="00DB45EC" w:rsidRDefault="0083583E" w:rsidP="002D04E9">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2D04E9" w:rsidRPr="00DB45EC" w14:paraId="0EA89EEE" w14:textId="77777777" w:rsidTr="002D04E9">
        <w:trPr>
          <w:trHeight w:val="23"/>
        </w:trPr>
        <w:tc>
          <w:tcPr>
            <w:tcW w:w="2460" w:type="pct"/>
            <w:vAlign w:val="center"/>
          </w:tcPr>
          <w:p w14:paraId="7E20DE92" w14:textId="77777777" w:rsidR="002D04E9" w:rsidRPr="00DB45EC" w:rsidRDefault="002D04E9" w:rsidP="002D04E9">
            <w:pPr>
              <w:jc w:val="both"/>
              <w:rPr>
                <w:rFonts w:ascii="Times New Roman" w:hAnsi="Times New Roman" w:cs="Times New Roman"/>
                <w:bCs/>
                <w:sz w:val="24"/>
                <w:szCs w:val="24"/>
              </w:rPr>
            </w:pPr>
            <w:r w:rsidRPr="00DB45EC">
              <w:rPr>
                <w:rFonts w:ascii="Times New Roman" w:hAnsi="Times New Roman" w:cs="Times New Roman"/>
                <w:bCs/>
                <w:sz w:val="24"/>
                <w:szCs w:val="24"/>
              </w:rPr>
              <w:t>Самостоятельная работа</w:t>
            </w:r>
          </w:p>
        </w:tc>
        <w:tc>
          <w:tcPr>
            <w:tcW w:w="1195" w:type="pct"/>
            <w:vAlign w:val="center"/>
          </w:tcPr>
          <w:p w14:paraId="4E0789A3" w14:textId="77777777" w:rsidR="002D04E9" w:rsidRPr="00DB45EC" w:rsidRDefault="002D04E9" w:rsidP="002D04E9">
            <w:pPr>
              <w:jc w:val="center"/>
              <w:rPr>
                <w:rFonts w:ascii="Times New Roman" w:hAnsi="Times New Roman" w:cs="Times New Roman"/>
                <w:bCs/>
                <w:sz w:val="24"/>
                <w:szCs w:val="24"/>
              </w:rPr>
            </w:pPr>
            <w:r w:rsidRPr="00DB45EC">
              <w:rPr>
                <w:rFonts w:ascii="Times New Roman" w:hAnsi="Times New Roman" w:cs="Times New Roman"/>
                <w:bCs/>
                <w:sz w:val="24"/>
                <w:szCs w:val="24"/>
              </w:rPr>
              <w:t>-</w:t>
            </w:r>
          </w:p>
        </w:tc>
        <w:tc>
          <w:tcPr>
            <w:tcW w:w="1345" w:type="pct"/>
            <w:vAlign w:val="center"/>
          </w:tcPr>
          <w:p w14:paraId="12382323" w14:textId="77777777" w:rsidR="002D04E9" w:rsidRPr="00DB45EC" w:rsidRDefault="002D04E9" w:rsidP="002D04E9">
            <w:pPr>
              <w:jc w:val="center"/>
              <w:rPr>
                <w:rFonts w:ascii="Times New Roman" w:hAnsi="Times New Roman" w:cs="Times New Roman"/>
                <w:bCs/>
                <w:sz w:val="24"/>
                <w:szCs w:val="24"/>
              </w:rPr>
            </w:pPr>
            <w:r w:rsidRPr="00DB45EC">
              <w:rPr>
                <w:rFonts w:ascii="Times New Roman" w:hAnsi="Times New Roman" w:cs="Times New Roman"/>
                <w:bCs/>
                <w:sz w:val="24"/>
                <w:szCs w:val="24"/>
              </w:rPr>
              <w:t>-</w:t>
            </w:r>
          </w:p>
        </w:tc>
      </w:tr>
      <w:tr w:rsidR="0083583E" w:rsidRPr="00DB45EC" w14:paraId="3EA5E526" w14:textId="77777777" w:rsidTr="002D04E9">
        <w:trPr>
          <w:trHeight w:val="23"/>
        </w:trPr>
        <w:tc>
          <w:tcPr>
            <w:tcW w:w="2460" w:type="pct"/>
            <w:vAlign w:val="center"/>
          </w:tcPr>
          <w:p w14:paraId="75E5C030" w14:textId="77777777" w:rsidR="0083583E" w:rsidRPr="00DB45EC" w:rsidRDefault="0083583E" w:rsidP="002D04E9">
            <w:pPr>
              <w:jc w:val="both"/>
              <w:rPr>
                <w:rFonts w:ascii="Times New Roman" w:hAnsi="Times New Roman" w:cs="Times New Roman"/>
                <w:bCs/>
                <w:sz w:val="24"/>
                <w:szCs w:val="24"/>
              </w:rPr>
            </w:pPr>
            <w:r w:rsidRPr="00DB45EC">
              <w:rPr>
                <w:rFonts w:ascii="Times New Roman" w:hAnsi="Times New Roman" w:cs="Times New Roman"/>
                <w:bCs/>
                <w:sz w:val="24"/>
                <w:szCs w:val="24"/>
              </w:rPr>
              <w:t>Практика, в т.ч.:</w:t>
            </w:r>
          </w:p>
        </w:tc>
        <w:tc>
          <w:tcPr>
            <w:tcW w:w="1195" w:type="pct"/>
            <w:vAlign w:val="center"/>
          </w:tcPr>
          <w:p w14:paraId="0A0AE654" w14:textId="12C80B01" w:rsidR="0083583E" w:rsidRPr="00DB45EC" w:rsidRDefault="0083583E" w:rsidP="002D04E9">
            <w:pPr>
              <w:jc w:val="center"/>
              <w:rPr>
                <w:rFonts w:ascii="Times New Roman" w:hAnsi="Times New Roman" w:cs="Times New Roman"/>
                <w:bCs/>
                <w:sz w:val="24"/>
                <w:szCs w:val="24"/>
              </w:rPr>
            </w:pPr>
            <w:r w:rsidRPr="00DB45EC">
              <w:rPr>
                <w:rFonts w:ascii="Times New Roman" w:hAnsi="Times New Roman" w:cs="Times New Roman"/>
                <w:bCs/>
                <w:sz w:val="24"/>
                <w:szCs w:val="24"/>
              </w:rPr>
              <w:t>72</w:t>
            </w:r>
          </w:p>
        </w:tc>
        <w:tc>
          <w:tcPr>
            <w:tcW w:w="1345" w:type="pct"/>
            <w:vAlign w:val="center"/>
          </w:tcPr>
          <w:p w14:paraId="5F32E5C7" w14:textId="28C029EA" w:rsidR="0083583E" w:rsidRPr="00DB45EC" w:rsidRDefault="0083583E" w:rsidP="002D04E9">
            <w:pPr>
              <w:jc w:val="center"/>
              <w:rPr>
                <w:rFonts w:ascii="Times New Roman" w:hAnsi="Times New Roman" w:cs="Times New Roman"/>
                <w:bCs/>
                <w:sz w:val="24"/>
                <w:szCs w:val="24"/>
              </w:rPr>
            </w:pPr>
            <w:r w:rsidRPr="00DB45EC">
              <w:rPr>
                <w:rFonts w:ascii="Times New Roman" w:hAnsi="Times New Roman" w:cs="Times New Roman"/>
                <w:bCs/>
                <w:sz w:val="24"/>
                <w:szCs w:val="24"/>
              </w:rPr>
              <w:t>72</w:t>
            </w:r>
          </w:p>
        </w:tc>
      </w:tr>
      <w:tr w:rsidR="0083583E" w:rsidRPr="00DB45EC" w14:paraId="2C3089F1" w14:textId="77777777" w:rsidTr="002D04E9">
        <w:trPr>
          <w:trHeight w:val="23"/>
        </w:trPr>
        <w:tc>
          <w:tcPr>
            <w:tcW w:w="2460" w:type="pct"/>
            <w:vAlign w:val="center"/>
          </w:tcPr>
          <w:p w14:paraId="7D54C52F" w14:textId="77777777" w:rsidR="0083583E" w:rsidRPr="00DB45EC" w:rsidRDefault="0083583E" w:rsidP="002D04E9">
            <w:pPr>
              <w:jc w:val="both"/>
              <w:rPr>
                <w:rFonts w:ascii="Times New Roman" w:hAnsi="Times New Roman" w:cs="Times New Roman"/>
                <w:bCs/>
                <w:sz w:val="24"/>
                <w:szCs w:val="24"/>
              </w:rPr>
            </w:pPr>
            <w:r w:rsidRPr="00DB45EC">
              <w:rPr>
                <w:rFonts w:ascii="Times New Roman" w:hAnsi="Times New Roman" w:cs="Times New Roman"/>
                <w:bCs/>
                <w:sz w:val="24"/>
                <w:szCs w:val="24"/>
              </w:rPr>
              <w:t>учебная</w:t>
            </w:r>
          </w:p>
        </w:tc>
        <w:tc>
          <w:tcPr>
            <w:tcW w:w="1195" w:type="pct"/>
            <w:vAlign w:val="center"/>
          </w:tcPr>
          <w:p w14:paraId="381D88DF" w14:textId="00CD8205" w:rsidR="0083583E" w:rsidRPr="00DB45EC" w:rsidRDefault="0083583E" w:rsidP="002D04E9">
            <w:pPr>
              <w:jc w:val="center"/>
              <w:rPr>
                <w:rFonts w:ascii="Times New Roman" w:hAnsi="Times New Roman" w:cs="Times New Roman"/>
                <w:bCs/>
                <w:i/>
                <w:iCs/>
                <w:sz w:val="24"/>
                <w:szCs w:val="24"/>
              </w:rPr>
            </w:pPr>
            <w:r>
              <w:rPr>
                <w:rFonts w:ascii="Times New Roman" w:hAnsi="Times New Roman" w:cs="Times New Roman"/>
                <w:bCs/>
                <w:i/>
                <w:iCs/>
                <w:sz w:val="24"/>
                <w:szCs w:val="24"/>
              </w:rPr>
              <w:t>-</w:t>
            </w:r>
          </w:p>
        </w:tc>
        <w:tc>
          <w:tcPr>
            <w:tcW w:w="1345" w:type="pct"/>
            <w:vAlign w:val="center"/>
          </w:tcPr>
          <w:p w14:paraId="6018A2F5" w14:textId="07D63ECA" w:rsidR="0083583E" w:rsidRPr="00DB45EC" w:rsidRDefault="0083583E" w:rsidP="002D04E9">
            <w:pPr>
              <w:jc w:val="center"/>
              <w:rPr>
                <w:rFonts w:ascii="Times New Roman" w:hAnsi="Times New Roman" w:cs="Times New Roman"/>
                <w:bCs/>
                <w:i/>
                <w:iCs/>
                <w:sz w:val="24"/>
                <w:szCs w:val="24"/>
              </w:rPr>
            </w:pPr>
            <w:r>
              <w:rPr>
                <w:rFonts w:ascii="Times New Roman" w:hAnsi="Times New Roman" w:cs="Times New Roman"/>
                <w:bCs/>
                <w:i/>
                <w:iCs/>
                <w:sz w:val="24"/>
                <w:szCs w:val="24"/>
              </w:rPr>
              <w:t>-</w:t>
            </w:r>
          </w:p>
        </w:tc>
      </w:tr>
      <w:tr w:rsidR="0083583E" w:rsidRPr="00DB45EC" w14:paraId="7495933F" w14:textId="77777777" w:rsidTr="002D04E9">
        <w:trPr>
          <w:trHeight w:val="23"/>
        </w:trPr>
        <w:tc>
          <w:tcPr>
            <w:tcW w:w="2460" w:type="pct"/>
            <w:vAlign w:val="center"/>
          </w:tcPr>
          <w:p w14:paraId="5D289C78" w14:textId="77777777" w:rsidR="0083583E" w:rsidRPr="00DB45EC" w:rsidRDefault="0083583E" w:rsidP="002D04E9">
            <w:pPr>
              <w:jc w:val="both"/>
              <w:rPr>
                <w:rFonts w:ascii="Times New Roman" w:hAnsi="Times New Roman" w:cs="Times New Roman"/>
                <w:bCs/>
                <w:sz w:val="24"/>
                <w:szCs w:val="24"/>
              </w:rPr>
            </w:pPr>
            <w:r w:rsidRPr="00DB45EC">
              <w:rPr>
                <w:rFonts w:ascii="Times New Roman" w:hAnsi="Times New Roman" w:cs="Times New Roman"/>
                <w:bCs/>
                <w:sz w:val="24"/>
                <w:szCs w:val="24"/>
              </w:rPr>
              <w:t>производственная</w:t>
            </w:r>
          </w:p>
        </w:tc>
        <w:tc>
          <w:tcPr>
            <w:tcW w:w="1195" w:type="pct"/>
            <w:vAlign w:val="center"/>
          </w:tcPr>
          <w:p w14:paraId="7A079117" w14:textId="65C63CA5" w:rsidR="0083583E" w:rsidRPr="00DB45EC" w:rsidRDefault="0083583E" w:rsidP="002D04E9">
            <w:pPr>
              <w:jc w:val="center"/>
              <w:rPr>
                <w:rFonts w:ascii="Times New Roman" w:hAnsi="Times New Roman" w:cs="Times New Roman"/>
                <w:bCs/>
                <w:i/>
                <w:iCs/>
                <w:sz w:val="24"/>
                <w:szCs w:val="24"/>
              </w:rPr>
            </w:pPr>
            <w:r w:rsidRPr="00DB45EC">
              <w:rPr>
                <w:rFonts w:ascii="Times New Roman" w:hAnsi="Times New Roman" w:cs="Times New Roman"/>
                <w:bCs/>
                <w:i/>
                <w:iCs/>
                <w:sz w:val="24"/>
                <w:szCs w:val="24"/>
              </w:rPr>
              <w:t>72</w:t>
            </w:r>
          </w:p>
        </w:tc>
        <w:tc>
          <w:tcPr>
            <w:tcW w:w="1345" w:type="pct"/>
            <w:vAlign w:val="center"/>
          </w:tcPr>
          <w:p w14:paraId="0F5615F8" w14:textId="71067F0A" w:rsidR="0083583E" w:rsidRPr="00DB45EC" w:rsidRDefault="0083583E" w:rsidP="002D04E9">
            <w:pPr>
              <w:jc w:val="center"/>
              <w:rPr>
                <w:rFonts w:ascii="Times New Roman" w:hAnsi="Times New Roman" w:cs="Times New Roman"/>
                <w:bCs/>
                <w:i/>
                <w:iCs/>
                <w:sz w:val="24"/>
                <w:szCs w:val="24"/>
              </w:rPr>
            </w:pPr>
            <w:r w:rsidRPr="00DB45EC">
              <w:rPr>
                <w:rFonts w:ascii="Times New Roman" w:hAnsi="Times New Roman" w:cs="Times New Roman"/>
                <w:bCs/>
                <w:i/>
                <w:iCs/>
                <w:sz w:val="24"/>
                <w:szCs w:val="24"/>
              </w:rPr>
              <w:t>72</w:t>
            </w:r>
          </w:p>
        </w:tc>
      </w:tr>
      <w:tr w:rsidR="0083583E" w:rsidRPr="00DB45EC" w14:paraId="4BEDCEC1" w14:textId="77777777" w:rsidTr="002D04E9">
        <w:trPr>
          <w:trHeight w:val="23"/>
        </w:trPr>
        <w:tc>
          <w:tcPr>
            <w:tcW w:w="2460" w:type="pct"/>
            <w:vAlign w:val="center"/>
          </w:tcPr>
          <w:p w14:paraId="293ED505" w14:textId="77777777" w:rsidR="0083583E" w:rsidRPr="00DB45EC" w:rsidRDefault="0083583E" w:rsidP="002D04E9">
            <w:pPr>
              <w:jc w:val="both"/>
              <w:rPr>
                <w:rFonts w:ascii="Times New Roman" w:hAnsi="Times New Roman" w:cs="Times New Roman"/>
                <w:bCs/>
                <w:sz w:val="24"/>
                <w:szCs w:val="24"/>
              </w:rPr>
            </w:pPr>
            <w:r w:rsidRPr="00DB45EC">
              <w:rPr>
                <w:rFonts w:ascii="Times New Roman" w:hAnsi="Times New Roman" w:cs="Times New Roman"/>
                <w:bCs/>
                <w:sz w:val="24"/>
                <w:szCs w:val="24"/>
              </w:rPr>
              <w:t>Промежуточная аттестация, в том числе:</w:t>
            </w:r>
          </w:p>
          <w:p w14:paraId="6A7EE17A" w14:textId="1504E31C" w:rsidR="0083583E" w:rsidRPr="00DB45EC" w:rsidRDefault="0083583E" w:rsidP="002D04E9">
            <w:pPr>
              <w:jc w:val="both"/>
              <w:rPr>
                <w:rFonts w:ascii="Times New Roman" w:hAnsi="Times New Roman" w:cs="Times New Roman"/>
                <w:bCs/>
                <w:i/>
                <w:iCs/>
                <w:sz w:val="24"/>
                <w:szCs w:val="24"/>
              </w:rPr>
            </w:pPr>
            <w:r w:rsidRPr="00DB45EC">
              <w:rPr>
                <w:rFonts w:ascii="Times New Roman" w:hAnsi="Times New Roman" w:cs="Times New Roman"/>
                <w:bCs/>
                <w:i/>
                <w:iCs/>
                <w:sz w:val="24"/>
                <w:szCs w:val="24"/>
              </w:rPr>
              <w:t xml:space="preserve">МДК </w:t>
            </w:r>
            <w:r>
              <w:rPr>
                <w:rFonts w:ascii="Times New Roman" w:hAnsi="Times New Roman" w:cs="Times New Roman"/>
                <w:bCs/>
                <w:i/>
                <w:iCs/>
                <w:sz w:val="24"/>
                <w:szCs w:val="24"/>
              </w:rPr>
              <w:t>05</w:t>
            </w:r>
            <w:r w:rsidRPr="00DB45EC">
              <w:rPr>
                <w:rFonts w:ascii="Times New Roman" w:hAnsi="Times New Roman" w:cs="Times New Roman"/>
                <w:bCs/>
                <w:i/>
                <w:iCs/>
                <w:sz w:val="24"/>
                <w:szCs w:val="24"/>
              </w:rPr>
              <w:t xml:space="preserve">.01 в форме </w:t>
            </w:r>
            <w:r>
              <w:rPr>
                <w:rFonts w:ascii="Times New Roman" w:hAnsi="Times New Roman" w:cs="Times New Roman"/>
                <w:bCs/>
                <w:i/>
                <w:iCs/>
                <w:sz w:val="24"/>
                <w:szCs w:val="24"/>
              </w:rPr>
              <w:t>дифференцированного зачета</w:t>
            </w:r>
          </w:p>
          <w:p w14:paraId="42CA1CC1" w14:textId="35329B7D" w:rsidR="0083583E" w:rsidRPr="00DB45EC" w:rsidRDefault="0083583E" w:rsidP="0083583E">
            <w:pPr>
              <w:rPr>
                <w:rFonts w:ascii="Times New Roman" w:hAnsi="Times New Roman" w:cs="Times New Roman"/>
                <w:bCs/>
                <w:sz w:val="24"/>
                <w:szCs w:val="24"/>
              </w:rPr>
            </w:pPr>
            <w:r w:rsidRPr="00DB45EC">
              <w:rPr>
                <w:rFonts w:ascii="Times New Roman" w:hAnsi="Times New Roman" w:cs="Times New Roman"/>
                <w:bCs/>
                <w:i/>
                <w:iCs/>
                <w:sz w:val="24"/>
                <w:szCs w:val="24"/>
              </w:rPr>
              <w:t>ПП 0</w:t>
            </w:r>
            <w:r>
              <w:rPr>
                <w:rFonts w:ascii="Times New Roman" w:hAnsi="Times New Roman" w:cs="Times New Roman"/>
                <w:bCs/>
                <w:i/>
                <w:iCs/>
                <w:sz w:val="24"/>
                <w:szCs w:val="24"/>
              </w:rPr>
              <w:t>5</w:t>
            </w:r>
            <w:r w:rsidRPr="00DB45EC">
              <w:rPr>
                <w:rFonts w:ascii="Times New Roman" w:hAnsi="Times New Roman" w:cs="Times New Roman"/>
                <w:bCs/>
                <w:i/>
                <w:iCs/>
                <w:sz w:val="24"/>
                <w:szCs w:val="24"/>
              </w:rPr>
              <w:br/>
              <w:t>ПМ 05</w:t>
            </w:r>
          </w:p>
        </w:tc>
        <w:tc>
          <w:tcPr>
            <w:tcW w:w="1195" w:type="pct"/>
            <w:vAlign w:val="center"/>
          </w:tcPr>
          <w:p w14:paraId="5EBDDDDF" w14:textId="3521B3CF" w:rsidR="0083583E" w:rsidRPr="00DB45EC" w:rsidRDefault="0083583E" w:rsidP="002D04E9">
            <w:pPr>
              <w:jc w:val="center"/>
              <w:rPr>
                <w:rFonts w:ascii="Times New Roman" w:hAnsi="Times New Roman" w:cs="Times New Roman"/>
                <w:bCs/>
                <w:sz w:val="24"/>
                <w:szCs w:val="24"/>
              </w:rPr>
            </w:pPr>
            <w:r w:rsidRPr="00DB45EC">
              <w:rPr>
                <w:rFonts w:ascii="Times New Roman" w:hAnsi="Times New Roman" w:cs="Times New Roman"/>
                <w:bCs/>
                <w:sz w:val="24"/>
                <w:szCs w:val="24"/>
              </w:rPr>
              <w:t>18</w:t>
            </w:r>
          </w:p>
        </w:tc>
        <w:tc>
          <w:tcPr>
            <w:tcW w:w="1345" w:type="pct"/>
            <w:vAlign w:val="center"/>
          </w:tcPr>
          <w:p w14:paraId="34F591F9" w14:textId="5CC6AFED" w:rsidR="0083583E" w:rsidRPr="00DB45EC" w:rsidRDefault="0083583E" w:rsidP="002D04E9">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83583E" w:rsidRPr="00DB45EC" w14:paraId="0B039F8E" w14:textId="77777777" w:rsidTr="002D04E9">
        <w:trPr>
          <w:trHeight w:val="23"/>
        </w:trPr>
        <w:tc>
          <w:tcPr>
            <w:tcW w:w="2460" w:type="pct"/>
            <w:vAlign w:val="center"/>
          </w:tcPr>
          <w:p w14:paraId="7D219F05" w14:textId="77777777" w:rsidR="0083583E" w:rsidRPr="00DB45EC" w:rsidRDefault="0083583E" w:rsidP="002D04E9">
            <w:pPr>
              <w:jc w:val="both"/>
              <w:rPr>
                <w:rFonts w:ascii="Times New Roman" w:hAnsi="Times New Roman" w:cs="Times New Roman"/>
                <w:bCs/>
                <w:sz w:val="24"/>
                <w:szCs w:val="24"/>
              </w:rPr>
            </w:pPr>
            <w:r w:rsidRPr="00DB45EC">
              <w:rPr>
                <w:rFonts w:ascii="Times New Roman" w:hAnsi="Times New Roman" w:cs="Times New Roman"/>
                <w:bCs/>
                <w:sz w:val="24"/>
                <w:szCs w:val="24"/>
              </w:rPr>
              <w:t>Всего</w:t>
            </w:r>
          </w:p>
        </w:tc>
        <w:tc>
          <w:tcPr>
            <w:tcW w:w="1195" w:type="pct"/>
            <w:vAlign w:val="center"/>
          </w:tcPr>
          <w:p w14:paraId="0DDE8C03" w14:textId="7B8E09A8" w:rsidR="0083583E" w:rsidRPr="00DB45EC" w:rsidRDefault="0083583E" w:rsidP="002D04E9">
            <w:pPr>
              <w:jc w:val="center"/>
              <w:rPr>
                <w:rFonts w:ascii="Times New Roman" w:hAnsi="Times New Roman" w:cs="Times New Roman"/>
                <w:b/>
                <w:sz w:val="24"/>
                <w:szCs w:val="24"/>
              </w:rPr>
            </w:pPr>
            <w:r w:rsidRPr="00DB45EC">
              <w:rPr>
                <w:rFonts w:ascii="Times New Roman" w:hAnsi="Times New Roman" w:cs="Times New Roman"/>
                <w:b/>
                <w:sz w:val="24"/>
                <w:szCs w:val="24"/>
              </w:rPr>
              <w:t>162</w:t>
            </w:r>
          </w:p>
        </w:tc>
        <w:tc>
          <w:tcPr>
            <w:tcW w:w="1345" w:type="pct"/>
            <w:vAlign w:val="center"/>
          </w:tcPr>
          <w:p w14:paraId="2DAE190C" w14:textId="5F842812" w:rsidR="0083583E" w:rsidRPr="00DB45EC" w:rsidRDefault="0083583E" w:rsidP="00D02F77">
            <w:pPr>
              <w:jc w:val="center"/>
              <w:rPr>
                <w:rFonts w:ascii="Times New Roman" w:hAnsi="Times New Roman" w:cs="Times New Roman"/>
                <w:b/>
                <w:sz w:val="24"/>
                <w:szCs w:val="24"/>
              </w:rPr>
            </w:pPr>
            <w:r>
              <w:rPr>
                <w:rFonts w:ascii="Times New Roman" w:hAnsi="Times New Roman" w:cs="Times New Roman"/>
                <w:b/>
                <w:sz w:val="24"/>
                <w:szCs w:val="24"/>
              </w:rPr>
              <w:t>12</w:t>
            </w:r>
            <w:r w:rsidR="00D02F77">
              <w:rPr>
                <w:rFonts w:ascii="Times New Roman" w:hAnsi="Times New Roman" w:cs="Times New Roman"/>
                <w:b/>
                <w:sz w:val="24"/>
                <w:szCs w:val="24"/>
              </w:rPr>
              <w:t>6</w:t>
            </w:r>
          </w:p>
        </w:tc>
      </w:tr>
    </w:tbl>
    <w:p w14:paraId="250CB4EC" w14:textId="77777777" w:rsidR="002D04E9" w:rsidRPr="00DB45EC" w:rsidRDefault="002D04E9" w:rsidP="002D04E9">
      <w:pPr>
        <w:rPr>
          <w:rFonts w:ascii="Times New Roman" w:hAnsi="Times New Roman" w:cs="Times New Roman"/>
          <w:i/>
          <w:sz w:val="24"/>
          <w:szCs w:val="24"/>
        </w:rPr>
      </w:pPr>
    </w:p>
    <w:p w14:paraId="5A1CDE79" w14:textId="77777777" w:rsidR="0083583E" w:rsidRPr="00DB45EC" w:rsidRDefault="0083583E" w:rsidP="0083583E">
      <w:pPr>
        <w:spacing w:after="120" w:line="276" w:lineRule="auto"/>
        <w:ind w:firstLine="709"/>
        <w:outlineLvl w:val="1"/>
        <w:rPr>
          <w:rFonts w:ascii="Times New Roman" w:eastAsia="Segoe UI" w:hAnsi="Times New Roman" w:cs="Times New Roman"/>
          <w:b/>
          <w:bCs/>
          <w:sz w:val="24"/>
          <w:szCs w:val="24"/>
          <w:lang w:eastAsia="ru-RU"/>
        </w:rPr>
        <w:sectPr w:rsidR="0083583E" w:rsidRPr="00DB45EC" w:rsidSect="00502F97">
          <w:headerReference w:type="even" r:id="rId36"/>
          <w:headerReference w:type="default" r:id="rId37"/>
          <w:pgSz w:w="11906" w:h="16838"/>
          <w:pgMar w:top="1134" w:right="567" w:bottom="1134" w:left="1701" w:header="709" w:footer="709" w:gutter="0"/>
          <w:cols w:space="708"/>
          <w:docGrid w:linePitch="360"/>
        </w:sectPr>
      </w:pPr>
    </w:p>
    <w:p w14:paraId="658920C6" w14:textId="77777777" w:rsidR="002D04E9" w:rsidRPr="00DB45EC" w:rsidRDefault="002D04E9" w:rsidP="002D04E9">
      <w:pPr>
        <w:spacing w:after="120" w:line="276" w:lineRule="auto"/>
        <w:ind w:firstLine="709"/>
        <w:outlineLvl w:val="1"/>
        <w:rPr>
          <w:rFonts w:ascii="Times New Roman" w:eastAsia="Segoe UI" w:hAnsi="Times New Roman" w:cs="Times New Roman"/>
          <w:b/>
          <w:bCs/>
          <w:sz w:val="24"/>
          <w:szCs w:val="24"/>
          <w:lang w:eastAsia="ru-RU"/>
        </w:rPr>
      </w:pPr>
      <w:r w:rsidRPr="00DB45EC">
        <w:rPr>
          <w:rFonts w:ascii="Times New Roman" w:eastAsia="Segoe UI" w:hAnsi="Times New Roman" w:cs="Times New Roman"/>
          <w:b/>
          <w:bCs/>
          <w:sz w:val="24"/>
          <w:szCs w:val="24"/>
          <w:lang w:eastAsia="ru-RU"/>
        </w:rPr>
        <w:lastRenderedPageBreak/>
        <w:t>2.2. Структура профессионального модуля</w:t>
      </w:r>
    </w:p>
    <w:p w14:paraId="58BB3940" w14:textId="77777777" w:rsidR="002D04E9" w:rsidRPr="00DB45EC" w:rsidRDefault="002D04E9" w:rsidP="002D04E9">
      <w:pPr>
        <w:spacing w:after="200" w:line="276" w:lineRule="auto"/>
        <w:rPr>
          <w:rFonts w:ascii="Times New Roman" w:eastAsia="Times New Roman" w:hAnsi="Times New Roman" w:cs="Times New Roman"/>
          <w:b/>
          <w:i/>
          <w:color w:val="0070C0"/>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9"/>
        <w:gridCol w:w="6541"/>
        <w:gridCol w:w="1641"/>
        <w:gridCol w:w="970"/>
        <w:gridCol w:w="819"/>
        <w:gridCol w:w="864"/>
        <w:gridCol w:w="648"/>
        <w:gridCol w:w="730"/>
        <w:gridCol w:w="645"/>
        <w:gridCol w:w="639"/>
      </w:tblGrid>
      <w:tr w:rsidR="002D04E9" w:rsidRPr="00DB45EC" w14:paraId="676AA1A1" w14:textId="77777777" w:rsidTr="002D04E9">
        <w:trPr>
          <w:cantSplit/>
          <w:trHeight w:val="3271"/>
        </w:trPr>
        <w:tc>
          <w:tcPr>
            <w:tcW w:w="436" w:type="pct"/>
            <w:tcBorders>
              <w:bottom w:val="single" w:sz="4" w:space="0" w:color="auto"/>
            </w:tcBorders>
          </w:tcPr>
          <w:p w14:paraId="2190269E" w14:textId="77777777" w:rsidR="002D04E9" w:rsidRPr="00DB45EC" w:rsidRDefault="002D04E9" w:rsidP="002D04E9">
            <w:pPr>
              <w:suppressAutoHyphens/>
              <w:jc w:val="center"/>
              <w:rPr>
                <w:rFonts w:ascii="Times New Roman" w:eastAsia="Times New Roman" w:hAnsi="Times New Roman" w:cs="Times New Roman"/>
                <w:sz w:val="24"/>
                <w:szCs w:val="24"/>
                <w:lang w:eastAsia="ru-RU"/>
              </w:rPr>
            </w:pPr>
            <w:r w:rsidRPr="00DB45EC">
              <w:rPr>
                <w:rFonts w:ascii="Times New Roman" w:eastAsia="Times New Roman" w:hAnsi="Times New Roman" w:cs="Times New Roman"/>
                <w:sz w:val="24"/>
                <w:szCs w:val="24"/>
                <w:lang w:eastAsia="ru-RU"/>
              </w:rPr>
              <w:t>Код ОК, ПК</w:t>
            </w:r>
          </w:p>
        </w:tc>
        <w:tc>
          <w:tcPr>
            <w:tcW w:w="2212" w:type="pct"/>
            <w:tcBorders>
              <w:bottom w:val="single" w:sz="4" w:space="0" w:color="auto"/>
            </w:tcBorders>
            <w:vAlign w:val="center"/>
          </w:tcPr>
          <w:p w14:paraId="32263120" w14:textId="77777777" w:rsidR="002D04E9" w:rsidRPr="00DB45EC" w:rsidRDefault="002D04E9" w:rsidP="002D04E9">
            <w:pPr>
              <w:suppressAutoHyphens/>
              <w:jc w:val="center"/>
              <w:rPr>
                <w:rFonts w:ascii="Times New Roman" w:eastAsia="Times New Roman" w:hAnsi="Times New Roman" w:cs="Times New Roman"/>
                <w:sz w:val="24"/>
                <w:szCs w:val="24"/>
                <w:lang w:eastAsia="ru-RU"/>
              </w:rPr>
            </w:pPr>
            <w:r w:rsidRPr="00DB45EC">
              <w:rPr>
                <w:rFonts w:ascii="Times New Roman" w:eastAsia="Times New Roman" w:hAnsi="Times New Roman" w:cs="Times New Roman"/>
                <w:sz w:val="24"/>
                <w:szCs w:val="24"/>
                <w:lang w:eastAsia="ru-RU"/>
              </w:rPr>
              <w:t>Наименования разделов профессионального модуля</w:t>
            </w:r>
          </w:p>
        </w:tc>
        <w:tc>
          <w:tcPr>
            <w:tcW w:w="555" w:type="pct"/>
            <w:tcBorders>
              <w:bottom w:val="single" w:sz="4" w:space="0" w:color="auto"/>
            </w:tcBorders>
            <w:vAlign w:val="center"/>
          </w:tcPr>
          <w:p w14:paraId="7E37552A" w14:textId="77777777" w:rsidR="002D04E9" w:rsidRPr="00DB45EC" w:rsidRDefault="002D04E9" w:rsidP="002D04E9">
            <w:pPr>
              <w:jc w:val="center"/>
              <w:rPr>
                <w:rFonts w:ascii="Times New Roman" w:eastAsia="Times New Roman" w:hAnsi="Times New Roman" w:cs="Times New Roman"/>
                <w:sz w:val="24"/>
                <w:szCs w:val="24"/>
                <w:lang w:eastAsia="ru-RU"/>
              </w:rPr>
            </w:pPr>
            <w:r w:rsidRPr="00DB45EC">
              <w:rPr>
                <w:rFonts w:ascii="Times New Roman" w:eastAsia="Times New Roman" w:hAnsi="Times New Roman" w:cs="Times New Roman"/>
                <w:iCs/>
                <w:sz w:val="24"/>
                <w:szCs w:val="24"/>
                <w:lang w:eastAsia="ru-RU"/>
              </w:rPr>
              <w:t>Всего, час.</w:t>
            </w:r>
          </w:p>
        </w:tc>
        <w:tc>
          <w:tcPr>
            <w:tcW w:w="328" w:type="pct"/>
            <w:tcBorders>
              <w:bottom w:val="single" w:sz="4" w:space="0" w:color="auto"/>
            </w:tcBorders>
            <w:textDirection w:val="btLr"/>
            <w:vAlign w:val="center"/>
          </w:tcPr>
          <w:p w14:paraId="2BCB2378" w14:textId="77777777" w:rsidR="002D04E9" w:rsidRPr="00DB45EC" w:rsidRDefault="002D04E9" w:rsidP="002D04E9">
            <w:pPr>
              <w:jc w:val="center"/>
              <w:rPr>
                <w:rFonts w:ascii="Times New Roman" w:eastAsia="Times New Roman" w:hAnsi="Times New Roman" w:cs="Times New Roman"/>
                <w:sz w:val="24"/>
                <w:szCs w:val="24"/>
                <w:lang w:eastAsia="ru-RU"/>
              </w:rPr>
            </w:pPr>
            <w:r w:rsidRPr="00DB45EC">
              <w:rPr>
                <w:rFonts w:ascii="Times New Roman" w:eastAsia="Times New Roman" w:hAnsi="Times New Roman" w:cs="Times New Roman"/>
                <w:iCs/>
                <w:sz w:val="24"/>
                <w:szCs w:val="24"/>
                <w:lang w:eastAsia="ru-RU"/>
              </w:rPr>
              <w:t>В т.ч. в форме практической подготовки</w:t>
            </w:r>
          </w:p>
        </w:tc>
        <w:tc>
          <w:tcPr>
            <w:tcW w:w="277" w:type="pct"/>
            <w:shd w:val="clear" w:color="auto" w:fill="D9D9D9" w:themeFill="background1" w:themeFillShade="D9"/>
            <w:textDirection w:val="btLr"/>
            <w:vAlign w:val="center"/>
          </w:tcPr>
          <w:p w14:paraId="2B1C8C22" w14:textId="77777777" w:rsidR="002D04E9" w:rsidRPr="00DB45EC" w:rsidRDefault="002D04E9" w:rsidP="002D04E9">
            <w:pPr>
              <w:suppressAutoHyphens/>
              <w:ind w:left="113" w:right="113"/>
              <w:jc w:val="center"/>
              <w:rPr>
                <w:rFonts w:ascii="Times New Roman" w:eastAsia="Times New Roman" w:hAnsi="Times New Roman" w:cs="Times New Roman"/>
                <w:sz w:val="24"/>
                <w:szCs w:val="24"/>
                <w:lang w:eastAsia="ru-RU"/>
              </w:rPr>
            </w:pPr>
            <w:r w:rsidRPr="00DB45EC">
              <w:rPr>
                <w:rFonts w:ascii="Times New Roman" w:eastAsia="Times New Roman" w:hAnsi="Times New Roman" w:cs="Times New Roman"/>
                <w:sz w:val="24"/>
                <w:szCs w:val="24"/>
                <w:lang w:eastAsia="ru-RU"/>
              </w:rPr>
              <w:t>Обучение по МДК, в т.ч.:</w:t>
            </w:r>
          </w:p>
        </w:tc>
        <w:tc>
          <w:tcPr>
            <w:tcW w:w="292" w:type="pct"/>
            <w:textDirection w:val="btLr"/>
            <w:vAlign w:val="center"/>
          </w:tcPr>
          <w:p w14:paraId="0138D084" w14:textId="04BFB7C9" w:rsidR="002D04E9" w:rsidRPr="00DB45EC" w:rsidRDefault="00D02F77" w:rsidP="0083583E">
            <w:pPr>
              <w:suppressAutoHyphens/>
              <w:jc w:val="center"/>
              <w:rPr>
                <w:rFonts w:ascii="Times New Roman" w:eastAsia="Times New Roman" w:hAnsi="Times New Roman" w:cs="Times New Roman"/>
                <w:sz w:val="24"/>
                <w:szCs w:val="24"/>
                <w:lang w:eastAsia="ru-RU"/>
              </w:rPr>
            </w:pPr>
            <w:r>
              <w:rPr>
                <w:rFonts w:ascii="Times New Roman" w:hAnsi="Times New Roman" w:cs="Times New Roman"/>
                <w:bCs/>
                <w:sz w:val="24"/>
                <w:szCs w:val="24"/>
              </w:rPr>
              <w:t>Практические</w:t>
            </w:r>
            <w:r w:rsidR="002D04E9" w:rsidRPr="00DB45EC">
              <w:rPr>
                <w:rFonts w:ascii="Times New Roman" w:hAnsi="Times New Roman" w:cs="Times New Roman"/>
                <w:bCs/>
                <w:sz w:val="24"/>
                <w:szCs w:val="24"/>
              </w:rPr>
              <w:t xml:space="preserve"> занятия</w:t>
            </w:r>
          </w:p>
        </w:tc>
        <w:tc>
          <w:tcPr>
            <w:tcW w:w="219" w:type="pct"/>
            <w:textDirection w:val="btLr"/>
            <w:vAlign w:val="center"/>
          </w:tcPr>
          <w:p w14:paraId="7BA41B76" w14:textId="77777777" w:rsidR="002D04E9" w:rsidRPr="00DB45EC" w:rsidRDefault="002D04E9" w:rsidP="002D04E9">
            <w:pPr>
              <w:suppressAutoHyphens/>
              <w:jc w:val="center"/>
              <w:rPr>
                <w:rFonts w:ascii="Times New Roman" w:eastAsia="Times New Roman" w:hAnsi="Times New Roman" w:cs="Times New Roman"/>
                <w:sz w:val="24"/>
                <w:szCs w:val="24"/>
                <w:lang w:eastAsia="ru-RU"/>
              </w:rPr>
            </w:pPr>
            <w:r w:rsidRPr="00DB45EC">
              <w:rPr>
                <w:rFonts w:ascii="Times New Roman" w:eastAsia="Times New Roman" w:hAnsi="Times New Roman" w:cs="Times New Roman"/>
                <w:sz w:val="24"/>
                <w:szCs w:val="24"/>
                <w:lang w:eastAsia="ru-RU"/>
              </w:rPr>
              <w:t>Курсовая работа (проект)</w:t>
            </w:r>
          </w:p>
        </w:tc>
        <w:tc>
          <w:tcPr>
            <w:tcW w:w="247" w:type="pct"/>
            <w:textDirection w:val="btLr"/>
            <w:vAlign w:val="center"/>
          </w:tcPr>
          <w:p w14:paraId="61BE70F5" w14:textId="480E1F67" w:rsidR="002D04E9" w:rsidRPr="00DB45EC" w:rsidRDefault="002D04E9" w:rsidP="0083583E">
            <w:pPr>
              <w:suppressAutoHyphens/>
              <w:jc w:val="center"/>
              <w:rPr>
                <w:rFonts w:ascii="Times New Roman" w:eastAsia="Times New Roman" w:hAnsi="Times New Roman" w:cs="Times New Roman"/>
                <w:sz w:val="24"/>
                <w:szCs w:val="24"/>
                <w:lang w:eastAsia="ru-RU"/>
              </w:rPr>
            </w:pPr>
            <w:r w:rsidRPr="00DB45EC">
              <w:rPr>
                <w:rFonts w:ascii="Times New Roman" w:eastAsia="Times New Roman" w:hAnsi="Times New Roman" w:cs="Times New Roman"/>
                <w:sz w:val="24"/>
                <w:szCs w:val="24"/>
                <w:lang w:eastAsia="ru-RU"/>
              </w:rPr>
              <w:t>Самостоятельная работа</w:t>
            </w:r>
          </w:p>
        </w:tc>
        <w:tc>
          <w:tcPr>
            <w:tcW w:w="218" w:type="pct"/>
            <w:shd w:val="clear" w:color="auto" w:fill="D9D9D9" w:themeFill="background1" w:themeFillShade="D9"/>
            <w:textDirection w:val="btLr"/>
            <w:vAlign w:val="center"/>
          </w:tcPr>
          <w:p w14:paraId="62004C61" w14:textId="77777777" w:rsidR="002D04E9" w:rsidRPr="00DB45EC" w:rsidRDefault="002D04E9" w:rsidP="002D04E9">
            <w:pPr>
              <w:suppressAutoHyphens/>
              <w:jc w:val="center"/>
              <w:rPr>
                <w:rFonts w:ascii="Times New Roman" w:eastAsia="Times New Roman" w:hAnsi="Times New Roman" w:cs="Times New Roman"/>
                <w:sz w:val="24"/>
                <w:szCs w:val="24"/>
                <w:lang w:eastAsia="ru-RU"/>
              </w:rPr>
            </w:pPr>
            <w:r w:rsidRPr="00DB45EC">
              <w:rPr>
                <w:rFonts w:ascii="Times New Roman" w:eastAsia="Times New Roman" w:hAnsi="Times New Roman" w:cs="Times New Roman"/>
                <w:sz w:val="24"/>
                <w:szCs w:val="24"/>
                <w:lang w:eastAsia="ru-RU"/>
              </w:rPr>
              <w:t>Учебная практика</w:t>
            </w:r>
          </w:p>
        </w:tc>
        <w:tc>
          <w:tcPr>
            <w:tcW w:w="216" w:type="pct"/>
            <w:shd w:val="clear" w:color="auto" w:fill="D9D9D9" w:themeFill="background1" w:themeFillShade="D9"/>
            <w:textDirection w:val="btLr"/>
          </w:tcPr>
          <w:p w14:paraId="407F1C3A" w14:textId="77777777" w:rsidR="002D04E9" w:rsidRPr="00DB45EC" w:rsidRDefault="002D04E9" w:rsidP="002D04E9">
            <w:pPr>
              <w:suppressAutoHyphens/>
              <w:jc w:val="center"/>
              <w:rPr>
                <w:rFonts w:ascii="Times New Roman" w:eastAsia="Times New Roman" w:hAnsi="Times New Roman" w:cs="Times New Roman"/>
                <w:sz w:val="24"/>
                <w:szCs w:val="24"/>
                <w:lang w:eastAsia="ru-RU"/>
              </w:rPr>
            </w:pPr>
            <w:r w:rsidRPr="00DB45EC">
              <w:rPr>
                <w:rFonts w:ascii="Times New Roman" w:eastAsia="Times New Roman" w:hAnsi="Times New Roman" w:cs="Times New Roman"/>
                <w:sz w:val="24"/>
                <w:szCs w:val="24"/>
                <w:lang w:eastAsia="ru-RU"/>
              </w:rPr>
              <w:t>Производственная практика</w:t>
            </w:r>
          </w:p>
        </w:tc>
      </w:tr>
      <w:tr w:rsidR="002D04E9" w:rsidRPr="00DB45EC" w14:paraId="5AE36E25" w14:textId="77777777" w:rsidTr="002D04E9">
        <w:trPr>
          <w:cantSplit/>
          <w:trHeight w:val="73"/>
        </w:trPr>
        <w:tc>
          <w:tcPr>
            <w:tcW w:w="436" w:type="pct"/>
            <w:tcBorders>
              <w:bottom w:val="single" w:sz="4" w:space="0" w:color="auto"/>
            </w:tcBorders>
            <w:vAlign w:val="center"/>
          </w:tcPr>
          <w:p w14:paraId="00C77F0D" w14:textId="77777777" w:rsidR="002D04E9" w:rsidRPr="00DB45EC" w:rsidRDefault="002D04E9" w:rsidP="002D04E9">
            <w:pPr>
              <w:suppressAutoHyphens/>
              <w:jc w:val="center"/>
              <w:rPr>
                <w:rFonts w:ascii="Times New Roman" w:eastAsia="Times New Roman" w:hAnsi="Times New Roman" w:cs="Times New Roman"/>
                <w:sz w:val="24"/>
                <w:szCs w:val="24"/>
                <w:lang w:eastAsia="ru-RU"/>
              </w:rPr>
            </w:pPr>
            <w:r w:rsidRPr="00DB45EC">
              <w:rPr>
                <w:rFonts w:ascii="Times New Roman" w:eastAsia="Times New Roman" w:hAnsi="Times New Roman" w:cs="Times New Roman"/>
                <w:sz w:val="24"/>
                <w:szCs w:val="24"/>
                <w:lang w:eastAsia="ru-RU"/>
              </w:rPr>
              <w:t>1</w:t>
            </w:r>
          </w:p>
        </w:tc>
        <w:tc>
          <w:tcPr>
            <w:tcW w:w="2212" w:type="pct"/>
            <w:tcBorders>
              <w:bottom w:val="single" w:sz="4" w:space="0" w:color="auto"/>
            </w:tcBorders>
            <w:vAlign w:val="center"/>
          </w:tcPr>
          <w:p w14:paraId="0061B5DF" w14:textId="77777777" w:rsidR="002D04E9" w:rsidRPr="00DB45EC" w:rsidRDefault="002D04E9" w:rsidP="002D04E9">
            <w:pPr>
              <w:suppressAutoHyphens/>
              <w:jc w:val="center"/>
              <w:rPr>
                <w:rFonts w:ascii="Times New Roman" w:eastAsia="Times New Roman" w:hAnsi="Times New Roman" w:cs="Times New Roman"/>
                <w:sz w:val="24"/>
                <w:szCs w:val="24"/>
                <w:lang w:eastAsia="ru-RU"/>
              </w:rPr>
            </w:pPr>
            <w:r w:rsidRPr="00DB45EC">
              <w:rPr>
                <w:rFonts w:ascii="Times New Roman" w:eastAsia="Times New Roman" w:hAnsi="Times New Roman" w:cs="Times New Roman"/>
                <w:iCs/>
                <w:sz w:val="24"/>
                <w:szCs w:val="24"/>
                <w:lang w:eastAsia="ru-RU"/>
              </w:rPr>
              <w:t>2</w:t>
            </w:r>
          </w:p>
        </w:tc>
        <w:tc>
          <w:tcPr>
            <w:tcW w:w="555" w:type="pct"/>
            <w:tcBorders>
              <w:bottom w:val="single" w:sz="4" w:space="0" w:color="auto"/>
            </w:tcBorders>
            <w:vAlign w:val="center"/>
          </w:tcPr>
          <w:p w14:paraId="3F8ADC91" w14:textId="77777777" w:rsidR="002D04E9" w:rsidRPr="00DB45EC" w:rsidRDefault="002D04E9" w:rsidP="002D04E9">
            <w:pPr>
              <w:jc w:val="center"/>
              <w:rPr>
                <w:rFonts w:ascii="Times New Roman" w:eastAsia="Times New Roman" w:hAnsi="Times New Roman" w:cs="Times New Roman"/>
                <w:iCs/>
                <w:sz w:val="24"/>
                <w:szCs w:val="24"/>
                <w:lang w:eastAsia="ru-RU"/>
              </w:rPr>
            </w:pPr>
            <w:r w:rsidRPr="00DB45EC">
              <w:rPr>
                <w:rFonts w:ascii="Times New Roman" w:eastAsia="Times New Roman" w:hAnsi="Times New Roman" w:cs="Times New Roman"/>
                <w:iCs/>
                <w:sz w:val="24"/>
                <w:szCs w:val="24"/>
                <w:lang w:eastAsia="ru-RU"/>
              </w:rPr>
              <w:t>3</w:t>
            </w:r>
          </w:p>
        </w:tc>
        <w:tc>
          <w:tcPr>
            <w:tcW w:w="328" w:type="pct"/>
            <w:tcBorders>
              <w:bottom w:val="single" w:sz="4" w:space="0" w:color="auto"/>
            </w:tcBorders>
            <w:vAlign w:val="center"/>
          </w:tcPr>
          <w:p w14:paraId="4D3C80A0" w14:textId="77777777" w:rsidR="002D04E9" w:rsidRPr="00DB45EC" w:rsidRDefault="002D04E9" w:rsidP="002D04E9">
            <w:pPr>
              <w:jc w:val="center"/>
              <w:rPr>
                <w:rFonts w:ascii="Times New Roman" w:eastAsia="Times New Roman" w:hAnsi="Times New Roman" w:cs="Times New Roman"/>
                <w:iCs/>
                <w:sz w:val="24"/>
                <w:szCs w:val="24"/>
                <w:lang w:eastAsia="ru-RU"/>
              </w:rPr>
            </w:pPr>
            <w:r w:rsidRPr="00DB45EC">
              <w:rPr>
                <w:rFonts w:ascii="Times New Roman" w:eastAsia="Times New Roman" w:hAnsi="Times New Roman" w:cs="Times New Roman"/>
                <w:sz w:val="24"/>
                <w:szCs w:val="24"/>
                <w:lang w:eastAsia="ru-RU"/>
              </w:rPr>
              <w:t>4</w:t>
            </w:r>
          </w:p>
        </w:tc>
        <w:tc>
          <w:tcPr>
            <w:tcW w:w="277" w:type="pct"/>
            <w:shd w:val="clear" w:color="auto" w:fill="D9D9D9" w:themeFill="background1" w:themeFillShade="D9"/>
            <w:vAlign w:val="center"/>
          </w:tcPr>
          <w:p w14:paraId="251F5551" w14:textId="77777777" w:rsidR="002D04E9" w:rsidRPr="00DB45EC" w:rsidRDefault="002D04E9" w:rsidP="002D04E9">
            <w:pPr>
              <w:suppressAutoHyphens/>
              <w:jc w:val="center"/>
              <w:rPr>
                <w:rFonts w:ascii="Times New Roman" w:eastAsia="Times New Roman" w:hAnsi="Times New Roman" w:cs="Times New Roman"/>
                <w:sz w:val="24"/>
                <w:szCs w:val="24"/>
                <w:lang w:eastAsia="ru-RU"/>
              </w:rPr>
            </w:pPr>
            <w:r w:rsidRPr="00DB45EC">
              <w:rPr>
                <w:rFonts w:ascii="Times New Roman" w:eastAsia="Times New Roman" w:hAnsi="Times New Roman" w:cs="Times New Roman"/>
                <w:sz w:val="24"/>
                <w:szCs w:val="24"/>
                <w:lang w:eastAsia="ru-RU"/>
              </w:rPr>
              <w:t>5</w:t>
            </w:r>
          </w:p>
        </w:tc>
        <w:tc>
          <w:tcPr>
            <w:tcW w:w="292" w:type="pct"/>
            <w:vAlign w:val="center"/>
          </w:tcPr>
          <w:p w14:paraId="3E18BA13" w14:textId="77777777" w:rsidR="002D04E9" w:rsidRPr="00DB45EC" w:rsidRDefault="002D04E9" w:rsidP="002D04E9">
            <w:pPr>
              <w:suppressAutoHyphens/>
              <w:jc w:val="center"/>
              <w:rPr>
                <w:rFonts w:ascii="Times New Roman" w:eastAsia="Times New Roman" w:hAnsi="Times New Roman" w:cs="Times New Roman"/>
                <w:sz w:val="24"/>
                <w:szCs w:val="24"/>
                <w:lang w:eastAsia="ru-RU"/>
              </w:rPr>
            </w:pPr>
            <w:r w:rsidRPr="00DB45EC">
              <w:rPr>
                <w:rFonts w:ascii="Times New Roman" w:eastAsia="Times New Roman" w:hAnsi="Times New Roman" w:cs="Times New Roman"/>
                <w:color w:val="000000"/>
                <w:sz w:val="24"/>
                <w:szCs w:val="24"/>
                <w:lang w:eastAsia="ru-RU"/>
              </w:rPr>
              <w:t>6</w:t>
            </w:r>
          </w:p>
        </w:tc>
        <w:tc>
          <w:tcPr>
            <w:tcW w:w="219" w:type="pct"/>
            <w:vAlign w:val="center"/>
          </w:tcPr>
          <w:p w14:paraId="55A746D7" w14:textId="77777777" w:rsidR="002D04E9" w:rsidRPr="00DB45EC" w:rsidRDefault="002D04E9" w:rsidP="002D04E9">
            <w:pPr>
              <w:suppressAutoHyphens/>
              <w:jc w:val="center"/>
              <w:rPr>
                <w:rFonts w:ascii="Times New Roman" w:eastAsia="Times New Roman" w:hAnsi="Times New Roman" w:cs="Times New Roman"/>
                <w:sz w:val="24"/>
                <w:szCs w:val="24"/>
                <w:lang w:eastAsia="ru-RU"/>
              </w:rPr>
            </w:pPr>
            <w:r w:rsidRPr="00DB45EC">
              <w:rPr>
                <w:rFonts w:ascii="Times New Roman" w:eastAsia="Times New Roman" w:hAnsi="Times New Roman" w:cs="Times New Roman"/>
                <w:sz w:val="24"/>
                <w:szCs w:val="24"/>
                <w:lang w:eastAsia="ru-RU"/>
              </w:rPr>
              <w:t>7</w:t>
            </w:r>
          </w:p>
        </w:tc>
        <w:tc>
          <w:tcPr>
            <w:tcW w:w="247" w:type="pct"/>
            <w:vAlign w:val="center"/>
          </w:tcPr>
          <w:p w14:paraId="0D557B14" w14:textId="77777777" w:rsidR="002D04E9" w:rsidRPr="00DB45EC" w:rsidRDefault="002D04E9" w:rsidP="002D04E9">
            <w:pPr>
              <w:suppressAutoHyphens/>
              <w:jc w:val="center"/>
              <w:rPr>
                <w:rFonts w:ascii="Times New Roman" w:eastAsia="Times New Roman" w:hAnsi="Times New Roman" w:cs="Times New Roman"/>
                <w:sz w:val="24"/>
                <w:szCs w:val="24"/>
                <w:lang w:eastAsia="ru-RU"/>
              </w:rPr>
            </w:pPr>
            <w:r w:rsidRPr="00DB45EC">
              <w:rPr>
                <w:rFonts w:ascii="Times New Roman" w:eastAsia="Times New Roman" w:hAnsi="Times New Roman" w:cs="Times New Roman"/>
                <w:sz w:val="24"/>
                <w:szCs w:val="24"/>
                <w:lang w:eastAsia="ru-RU"/>
              </w:rPr>
              <w:t>8</w:t>
            </w:r>
          </w:p>
        </w:tc>
        <w:tc>
          <w:tcPr>
            <w:tcW w:w="218" w:type="pct"/>
            <w:shd w:val="clear" w:color="auto" w:fill="D9D9D9" w:themeFill="background1" w:themeFillShade="D9"/>
          </w:tcPr>
          <w:p w14:paraId="235F60FF" w14:textId="77777777" w:rsidR="002D04E9" w:rsidRPr="00DB45EC" w:rsidRDefault="002D04E9" w:rsidP="002D04E9">
            <w:pPr>
              <w:suppressAutoHyphens/>
              <w:jc w:val="center"/>
              <w:rPr>
                <w:rFonts w:ascii="Times New Roman" w:eastAsia="Times New Roman" w:hAnsi="Times New Roman" w:cs="Times New Roman"/>
                <w:sz w:val="24"/>
                <w:szCs w:val="24"/>
                <w:lang w:eastAsia="ru-RU"/>
              </w:rPr>
            </w:pPr>
            <w:r w:rsidRPr="00DB45EC">
              <w:rPr>
                <w:rFonts w:ascii="Times New Roman" w:eastAsia="Times New Roman" w:hAnsi="Times New Roman" w:cs="Times New Roman"/>
                <w:sz w:val="24"/>
                <w:szCs w:val="24"/>
                <w:lang w:eastAsia="ru-RU"/>
              </w:rPr>
              <w:t>9</w:t>
            </w:r>
          </w:p>
        </w:tc>
        <w:tc>
          <w:tcPr>
            <w:tcW w:w="216" w:type="pct"/>
            <w:shd w:val="clear" w:color="auto" w:fill="D9D9D9" w:themeFill="background1" w:themeFillShade="D9"/>
          </w:tcPr>
          <w:p w14:paraId="1D18C8FE" w14:textId="77777777" w:rsidR="002D04E9" w:rsidRPr="00DB45EC" w:rsidRDefault="002D04E9" w:rsidP="002D04E9">
            <w:pPr>
              <w:suppressAutoHyphens/>
              <w:jc w:val="center"/>
              <w:rPr>
                <w:rFonts w:ascii="Times New Roman" w:eastAsia="Times New Roman" w:hAnsi="Times New Roman" w:cs="Times New Roman"/>
                <w:sz w:val="24"/>
                <w:szCs w:val="24"/>
                <w:lang w:eastAsia="ru-RU"/>
              </w:rPr>
            </w:pPr>
            <w:r w:rsidRPr="00DB45EC">
              <w:rPr>
                <w:rFonts w:ascii="Times New Roman" w:eastAsia="Times New Roman" w:hAnsi="Times New Roman" w:cs="Times New Roman"/>
                <w:sz w:val="24"/>
                <w:szCs w:val="24"/>
                <w:lang w:eastAsia="ru-RU"/>
              </w:rPr>
              <w:t>10</w:t>
            </w:r>
          </w:p>
        </w:tc>
      </w:tr>
      <w:tr w:rsidR="00D02F77" w:rsidRPr="00DB45EC" w14:paraId="4BF6E442" w14:textId="77777777" w:rsidTr="00892058">
        <w:tc>
          <w:tcPr>
            <w:tcW w:w="436" w:type="pct"/>
            <w:vAlign w:val="center"/>
          </w:tcPr>
          <w:p w14:paraId="66542128" w14:textId="77777777" w:rsidR="00D02F77" w:rsidRPr="00DB45EC" w:rsidRDefault="00D02F77" w:rsidP="00892058">
            <w:pPr>
              <w:suppressAutoHyphens/>
              <w:jc w:val="center"/>
              <w:rPr>
                <w:rFonts w:ascii="Times New Roman" w:hAnsi="Times New Roman" w:cs="Times New Roman"/>
                <w:iCs/>
                <w:lang w:eastAsia="ru-RU"/>
              </w:rPr>
            </w:pPr>
            <w:r w:rsidRPr="00DB45EC">
              <w:rPr>
                <w:rFonts w:ascii="Times New Roman" w:hAnsi="Times New Roman" w:cs="Times New Roman"/>
                <w:iCs/>
                <w:lang w:eastAsia="ru-RU"/>
              </w:rPr>
              <w:t>ПК 5.1</w:t>
            </w:r>
          </w:p>
          <w:p w14:paraId="62057248" w14:textId="25D8BACD" w:rsidR="00D02F77" w:rsidRPr="00DB45EC" w:rsidRDefault="00D02F77" w:rsidP="001D7F56">
            <w:pPr>
              <w:suppressAutoHyphens/>
              <w:jc w:val="center"/>
              <w:rPr>
                <w:rFonts w:ascii="Times New Roman" w:eastAsia="Times New Roman" w:hAnsi="Times New Roman" w:cs="Times New Roman"/>
                <w:bCs/>
                <w:sz w:val="24"/>
                <w:szCs w:val="24"/>
                <w:lang w:eastAsia="ru-RU"/>
              </w:rPr>
            </w:pPr>
            <w:r w:rsidRPr="00DB45EC">
              <w:rPr>
                <w:rFonts w:ascii="Times New Roman" w:hAnsi="Times New Roman" w:cs="Times New Roman"/>
                <w:iCs/>
                <w:lang w:eastAsia="ru-RU"/>
              </w:rPr>
              <w:t>ОК 01</w:t>
            </w:r>
          </w:p>
        </w:tc>
        <w:tc>
          <w:tcPr>
            <w:tcW w:w="2212" w:type="pct"/>
          </w:tcPr>
          <w:p w14:paraId="05FE2321" w14:textId="31FE2EF3" w:rsidR="00D02F77" w:rsidRPr="00DB45EC" w:rsidRDefault="00D02F77" w:rsidP="00D02F77">
            <w:pPr>
              <w:rPr>
                <w:rFonts w:ascii="Times New Roman" w:eastAsia="Times New Roman" w:hAnsi="Times New Roman" w:cs="Times New Roman"/>
                <w:sz w:val="24"/>
                <w:szCs w:val="24"/>
                <w:lang w:eastAsia="ru-RU"/>
              </w:rPr>
            </w:pPr>
            <w:r w:rsidRPr="00DB45EC">
              <w:rPr>
                <w:rFonts w:ascii="Times New Roman" w:eastAsia="Times New Roman" w:hAnsi="Times New Roman" w:cs="Times New Roman"/>
                <w:bCs/>
                <w:sz w:val="24"/>
                <w:szCs w:val="24"/>
                <w:lang w:eastAsia="ru-RU"/>
              </w:rPr>
              <w:t xml:space="preserve">Раздел </w:t>
            </w:r>
            <w:r>
              <w:rPr>
                <w:rFonts w:ascii="Times New Roman" w:eastAsia="Times New Roman" w:hAnsi="Times New Roman" w:cs="Times New Roman"/>
                <w:bCs/>
                <w:sz w:val="24"/>
                <w:szCs w:val="24"/>
                <w:lang w:eastAsia="ru-RU"/>
              </w:rPr>
              <w:t>1</w:t>
            </w:r>
            <w:r w:rsidRPr="00DB45EC">
              <w:rPr>
                <w:rFonts w:ascii="Times New Roman" w:eastAsia="Times New Roman" w:hAnsi="Times New Roman" w:cs="Times New Roman"/>
                <w:bCs/>
                <w:sz w:val="24"/>
                <w:szCs w:val="24"/>
                <w:lang w:eastAsia="ru-RU"/>
              </w:rPr>
              <w:t xml:space="preserve">. </w:t>
            </w:r>
            <w:r w:rsidRPr="00D02F77">
              <w:rPr>
                <w:rFonts w:ascii="Times New Roman" w:eastAsia="Times New Roman" w:hAnsi="Times New Roman" w:cs="Times New Roman"/>
                <w:bCs/>
                <w:sz w:val="24"/>
                <w:szCs w:val="24"/>
                <w:lang w:eastAsia="ru-RU"/>
              </w:rPr>
              <w:t>Выполнение работ по профессии рабочих 17282 Приемщик сельскохозяйственных продуктов и сырья</w:t>
            </w:r>
          </w:p>
        </w:tc>
        <w:tc>
          <w:tcPr>
            <w:tcW w:w="555" w:type="pct"/>
          </w:tcPr>
          <w:p w14:paraId="01965CD8" w14:textId="0DCA2917" w:rsidR="00D02F77" w:rsidRPr="00DB45EC" w:rsidRDefault="00D02F77" w:rsidP="00CF58DD">
            <w:pPr>
              <w:jc w:val="center"/>
              <w:rPr>
                <w:rFonts w:ascii="Times New Roman" w:eastAsia="Times New Roman" w:hAnsi="Times New Roman" w:cs="Times New Roman"/>
                <w:b/>
                <w:bCs/>
                <w:sz w:val="24"/>
                <w:szCs w:val="24"/>
                <w:lang w:eastAsia="ru-RU"/>
              </w:rPr>
            </w:pPr>
            <w:r w:rsidRPr="00DB45EC">
              <w:rPr>
                <w:rFonts w:ascii="Times New Roman" w:eastAsia="Times New Roman" w:hAnsi="Times New Roman" w:cs="Times New Roman"/>
                <w:b/>
                <w:bCs/>
                <w:sz w:val="24"/>
                <w:szCs w:val="24"/>
                <w:lang w:eastAsia="ru-RU"/>
              </w:rPr>
              <w:t>144</w:t>
            </w:r>
          </w:p>
        </w:tc>
        <w:tc>
          <w:tcPr>
            <w:tcW w:w="328" w:type="pct"/>
          </w:tcPr>
          <w:p w14:paraId="00747243" w14:textId="5C67B4A7" w:rsidR="00D02F77" w:rsidRPr="00DB45EC" w:rsidRDefault="00D02F77" w:rsidP="002D04E9">
            <w:pPr>
              <w:jc w:val="center"/>
              <w:rPr>
                <w:rFonts w:ascii="Times New Roman" w:eastAsia="Times New Roman" w:hAnsi="Times New Roman" w:cs="Times New Roman"/>
                <w:b/>
                <w:sz w:val="24"/>
                <w:szCs w:val="24"/>
                <w:lang w:eastAsia="ru-RU"/>
              </w:rPr>
            </w:pPr>
            <w:r w:rsidRPr="00DB45EC">
              <w:rPr>
                <w:rFonts w:ascii="Times New Roman" w:eastAsia="Times New Roman" w:hAnsi="Times New Roman" w:cs="Times New Roman"/>
                <w:b/>
                <w:sz w:val="24"/>
                <w:szCs w:val="24"/>
                <w:lang w:eastAsia="ru-RU"/>
              </w:rPr>
              <w:t>54</w:t>
            </w:r>
          </w:p>
        </w:tc>
        <w:tc>
          <w:tcPr>
            <w:tcW w:w="277" w:type="pct"/>
            <w:shd w:val="clear" w:color="auto" w:fill="D9D9D9" w:themeFill="background1" w:themeFillShade="D9"/>
          </w:tcPr>
          <w:p w14:paraId="0E5012C4" w14:textId="415F0816" w:rsidR="00D02F77" w:rsidRPr="00DB45EC" w:rsidRDefault="00D02F77" w:rsidP="002D04E9">
            <w:pPr>
              <w:jc w:val="center"/>
              <w:rPr>
                <w:rFonts w:ascii="Times New Roman" w:eastAsia="Times New Roman" w:hAnsi="Times New Roman" w:cs="Times New Roman"/>
                <w:b/>
                <w:bCs/>
                <w:sz w:val="24"/>
                <w:szCs w:val="24"/>
                <w:lang w:eastAsia="ru-RU"/>
              </w:rPr>
            </w:pPr>
            <w:r w:rsidRPr="00DB45EC">
              <w:rPr>
                <w:rFonts w:ascii="Times New Roman" w:eastAsia="Times New Roman" w:hAnsi="Times New Roman" w:cs="Times New Roman"/>
                <w:b/>
                <w:bCs/>
                <w:sz w:val="24"/>
                <w:szCs w:val="24"/>
                <w:lang w:eastAsia="ru-RU"/>
              </w:rPr>
              <w:t>72</w:t>
            </w:r>
          </w:p>
        </w:tc>
        <w:tc>
          <w:tcPr>
            <w:tcW w:w="292" w:type="pct"/>
          </w:tcPr>
          <w:p w14:paraId="30EC9E70" w14:textId="203CECAD" w:rsidR="00D02F77" w:rsidRPr="00DB45EC" w:rsidRDefault="00D02F77" w:rsidP="002D04E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w:t>
            </w:r>
          </w:p>
        </w:tc>
        <w:tc>
          <w:tcPr>
            <w:tcW w:w="219" w:type="pct"/>
          </w:tcPr>
          <w:p w14:paraId="008706D8" w14:textId="066CB24B" w:rsidR="00D02F77" w:rsidRPr="00DB45EC" w:rsidRDefault="00D02F77" w:rsidP="002D04E9">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w:t>
            </w:r>
          </w:p>
        </w:tc>
        <w:tc>
          <w:tcPr>
            <w:tcW w:w="247" w:type="pct"/>
          </w:tcPr>
          <w:p w14:paraId="571E47A0" w14:textId="77777777" w:rsidR="00D02F77" w:rsidRPr="00DB45EC" w:rsidRDefault="00D02F77" w:rsidP="002D04E9">
            <w:pPr>
              <w:jc w:val="center"/>
              <w:rPr>
                <w:rFonts w:ascii="Times New Roman" w:eastAsia="Times New Roman" w:hAnsi="Times New Roman" w:cs="Times New Roman"/>
                <w:b/>
                <w:bCs/>
                <w:sz w:val="24"/>
                <w:szCs w:val="24"/>
                <w:lang w:eastAsia="ru-RU"/>
              </w:rPr>
            </w:pPr>
            <w:r w:rsidRPr="00DB45EC">
              <w:rPr>
                <w:rFonts w:ascii="Times New Roman" w:eastAsia="Times New Roman" w:hAnsi="Times New Roman" w:cs="Times New Roman"/>
                <w:b/>
                <w:bCs/>
                <w:sz w:val="24"/>
                <w:szCs w:val="24"/>
                <w:lang w:eastAsia="ru-RU"/>
              </w:rPr>
              <w:t>-</w:t>
            </w:r>
          </w:p>
        </w:tc>
        <w:tc>
          <w:tcPr>
            <w:tcW w:w="218" w:type="pct"/>
            <w:shd w:val="clear" w:color="auto" w:fill="D9D9D9" w:themeFill="background1" w:themeFillShade="D9"/>
          </w:tcPr>
          <w:p w14:paraId="3FAE9B55" w14:textId="77777777" w:rsidR="00D02F77" w:rsidRPr="00DB45EC" w:rsidRDefault="00D02F77" w:rsidP="002D04E9">
            <w:pPr>
              <w:jc w:val="center"/>
              <w:rPr>
                <w:rFonts w:ascii="Times New Roman" w:eastAsia="Times New Roman" w:hAnsi="Times New Roman" w:cs="Times New Roman"/>
                <w:b/>
                <w:bCs/>
                <w:sz w:val="24"/>
                <w:szCs w:val="24"/>
                <w:lang w:eastAsia="ru-RU"/>
              </w:rPr>
            </w:pPr>
          </w:p>
        </w:tc>
        <w:tc>
          <w:tcPr>
            <w:tcW w:w="216" w:type="pct"/>
            <w:shd w:val="clear" w:color="auto" w:fill="D9D9D9" w:themeFill="background1" w:themeFillShade="D9"/>
          </w:tcPr>
          <w:p w14:paraId="2889DD2E" w14:textId="118A420A" w:rsidR="00D02F77" w:rsidRPr="00DB45EC" w:rsidRDefault="00D02F77" w:rsidP="002D04E9">
            <w:pPr>
              <w:jc w:val="center"/>
              <w:rPr>
                <w:rFonts w:ascii="Times New Roman" w:eastAsia="Times New Roman" w:hAnsi="Times New Roman" w:cs="Times New Roman"/>
                <w:b/>
                <w:bCs/>
                <w:sz w:val="20"/>
                <w:szCs w:val="20"/>
                <w:lang w:eastAsia="ru-RU"/>
              </w:rPr>
            </w:pPr>
            <w:r w:rsidRPr="00DB45EC">
              <w:rPr>
                <w:rFonts w:ascii="Times New Roman" w:eastAsia="Times New Roman" w:hAnsi="Times New Roman" w:cs="Times New Roman"/>
                <w:b/>
                <w:bCs/>
                <w:sz w:val="20"/>
                <w:szCs w:val="20"/>
                <w:lang w:eastAsia="ru-RU"/>
              </w:rPr>
              <w:t>72</w:t>
            </w:r>
          </w:p>
        </w:tc>
      </w:tr>
      <w:tr w:rsidR="00D02F77" w:rsidRPr="00DB45EC" w14:paraId="15C555C1" w14:textId="77777777" w:rsidTr="00892058">
        <w:trPr>
          <w:trHeight w:val="314"/>
        </w:trPr>
        <w:tc>
          <w:tcPr>
            <w:tcW w:w="436" w:type="pct"/>
            <w:vAlign w:val="center"/>
          </w:tcPr>
          <w:p w14:paraId="22861967" w14:textId="77777777" w:rsidR="00D02F77" w:rsidRDefault="00D02F77" w:rsidP="00892058">
            <w:pPr>
              <w:suppressAutoHyphens/>
              <w:jc w:val="center"/>
              <w:rPr>
                <w:rFonts w:ascii="Times New Roman" w:hAnsi="Times New Roman" w:cs="Times New Roman"/>
                <w:iCs/>
                <w:lang w:eastAsia="ru-RU"/>
              </w:rPr>
            </w:pPr>
            <w:r w:rsidRPr="00DB45EC">
              <w:rPr>
                <w:rFonts w:ascii="Times New Roman" w:hAnsi="Times New Roman" w:cs="Times New Roman"/>
                <w:iCs/>
                <w:lang w:eastAsia="ru-RU"/>
              </w:rPr>
              <w:t>ПК 5.1</w:t>
            </w:r>
            <w:r>
              <w:rPr>
                <w:rFonts w:ascii="Times New Roman" w:hAnsi="Times New Roman" w:cs="Times New Roman"/>
                <w:iCs/>
                <w:lang w:val="en-US" w:eastAsia="ru-RU"/>
              </w:rPr>
              <w:t>,</w:t>
            </w:r>
            <w:r>
              <w:rPr>
                <w:rFonts w:ascii="Times New Roman" w:hAnsi="Times New Roman" w:cs="Times New Roman"/>
                <w:iCs/>
                <w:lang w:eastAsia="ru-RU"/>
              </w:rPr>
              <w:t xml:space="preserve"> </w:t>
            </w:r>
          </w:p>
          <w:p w14:paraId="0CCB9EAF" w14:textId="0D89568B" w:rsidR="00D02F77" w:rsidRPr="00D02F77" w:rsidRDefault="00D02F77" w:rsidP="00892058">
            <w:pPr>
              <w:suppressAutoHyphens/>
              <w:jc w:val="center"/>
              <w:rPr>
                <w:rFonts w:ascii="Times New Roman" w:hAnsi="Times New Roman" w:cs="Times New Roman"/>
                <w:iCs/>
                <w:lang w:eastAsia="ru-RU"/>
              </w:rPr>
            </w:pPr>
            <w:r>
              <w:rPr>
                <w:rFonts w:ascii="Times New Roman" w:hAnsi="Times New Roman" w:cs="Times New Roman"/>
                <w:iCs/>
                <w:lang w:eastAsia="ru-RU"/>
              </w:rPr>
              <w:t>ПК 6.2</w:t>
            </w:r>
          </w:p>
          <w:p w14:paraId="70B61189" w14:textId="6C57ADCC" w:rsidR="00D02F77" w:rsidRPr="00DB45EC" w:rsidRDefault="00D02F77" w:rsidP="001D7F56">
            <w:pPr>
              <w:suppressAutoHyphens/>
              <w:jc w:val="center"/>
              <w:rPr>
                <w:rFonts w:ascii="Times New Roman" w:eastAsia="Times New Roman" w:hAnsi="Times New Roman" w:cs="Times New Roman"/>
                <w:sz w:val="24"/>
                <w:szCs w:val="24"/>
                <w:lang w:eastAsia="ru-RU"/>
              </w:rPr>
            </w:pPr>
            <w:r w:rsidRPr="00DB45EC">
              <w:rPr>
                <w:rFonts w:ascii="Times New Roman" w:hAnsi="Times New Roman" w:cs="Times New Roman"/>
                <w:iCs/>
                <w:lang w:eastAsia="ru-RU"/>
              </w:rPr>
              <w:t>ОК 01</w:t>
            </w:r>
          </w:p>
        </w:tc>
        <w:tc>
          <w:tcPr>
            <w:tcW w:w="2212" w:type="pct"/>
          </w:tcPr>
          <w:p w14:paraId="13CBB846" w14:textId="77777777" w:rsidR="00D02F77" w:rsidRPr="00DB45EC" w:rsidRDefault="00D02F77" w:rsidP="002D04E9">
            <w:pPr>
              <w:rPr>
                <w:rFonts w:ascii="Times New Roman" w:eastAsia="Times New Roman" w:hAnsi="Times New Roman" w:cs="Times New Roman"/>
                <w:b/>
                <w:bCs/>
                <w:sz w:val="24"/>
                <w:szCs w:val="24"/>
                <w:u w:val="single"/>
                <w:lang w:eastAsia="ru-RU"/>
              </w:rPr>
            </w:pPr>
            <w:r w:rsidRPr="00DB45EC">
              <w:rPr>
                <w:rFonts w:ascii="Times New Roman" w:eastAsia="Times New Roman" w:hAnsi="Times New Roman" w:cs="Times New Roman"/>
                <w:sz w:val="24"/>
                <w:szCs w:val="24"/>
                <w:lang w:eastAsia="ru-RU"/>
              </w:rPr>
              <w:t>Производственная практика</w:t>
            </w:r>
          </w:p>
        </w:tc>
        <w:tc>
          <w:tcPr>
            <w:tcW w:w="555" w:type="pct"/>
          </w:tcPr>
          <w:p w14:paraId="09690084" w14:textId="034A7F3E" w:rsidR="00D02F77" w:rsidRPr="00DB45EC" w:rsidRDefault="00D02F77" w:rsidP="002D04E9">
            <w:pPr>
              <w:jc w:val="center"/>
              <w:rPr>
                <w:rFonts w:ascii="Times New Roman" w:eastAsia="Times New Roman" w:hAnsi="Times New Roman" w:cs="Times New Roman"/>
                <w:b/>
                <w:bCs/>
                <w:sz w:val="24"/>
                <w:szCs w:val="24"/>
                <w:lang w:eastAsia="ru-RU"/>
              </w:rPr>
            </w:pPr>
            <w:r w:rsidRPr="00DB45EC">
              <w:rPr>
                <w:rFonts w:ascii="Times New Roman" w:eastAsia="Times New Roman" w:hAnsi="Times New Roman" w:cs="Times New Roman"/>
                <w:b/>
                <w:bCs/>
                <w:sz w:val="24"/>
                <w:szCs w:val="24"/>
                <w:lang w:eastAsia="ru-RU"/>
              </w:rPr>
              <w:t>72</w:t>
            </w:r>
          </w:p>
        </w:tc>
        <w:tc>
          <w:tcPr>
            <w:tcW w:w="328" w:type="pct"/>
          </w:tcPr>
          <w:p w14:paraId="1C458C71" w14:textId="5326B4A5" w:rsidR="00D02F77" w:rsidRPr="00DB45EC" w:rsidRDefault="00D02F77" w:rsidP="002D04E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72</w:t>
            </w:r>
          </w:p>
        </w:tc>
        <w:tc>
          <w:tcPr>
            <w:tcW w:w="277" w:type="pct"/>
            <w:shd w:val="clear" w:color="auto" w:fill="D9D9D9" w:themeFill="background1" w:themeFillShade="D9"/>
          </w:tcPr>
          <w:p w14:paraId="33297F47" w14:textId="77777777" w:rsidR="00D02F77" w:rsidRPr="00DB45EC" w:rsidRDefault="00D02F77" w:rsidP="002D04E9">
            <w:pPr>
              <w:jc w:val="center"/>
              <w:rPr>
                <w:rFonts w:ascii="Times New Roman" w:eastAsia="Times New Roman" w:hAnsi="Times New Roman" w:cs="Times New Roman"/>
                <w:b/>
                <w:bCs/>
                <w:sz w:val="24"/>
                <w:szCs w:val="24"/>
                <w:lang w:eastAsia="ru-RU"/>
              </w:rPr>
            </w:pPr>
          </w:p>
        </w:tc>
        <w:tc>
          <w:tcPr>
            <w:tcW w:w="758" w:type="pct"/>
            <w:gridSpan w:val="3"/>
            <w:shd w:val="clear" w:color="auto" w:fill="auto"/>
          </w:tcPr>
          <w:p w14:paraId="5A04916C" w14:textId="77777777" w:rsidR="00D02F77" w:rsidRPr="00DB45EC" w:rsidRDefault="00D02F77" w:rsidP="002D04E9">
            <w:pPr>
              <w:jc w:val="center"/>
              <w:rPr>
                <w:rFonts w:ascii="Times New Roman" w:eastAsia="Times New Roman" w:hAnsi="Times New Roman" w:cs="Times New Roman"/>
                <w:b/>
                <w:bCs/>
                <w:sz w:val="24"/>
                <w:szCs w:val="24"/>
                <w:lang w:eastAsia="ru-RU"/>
              </w:rPr>
            </w:pPr>
          </w:p>
        </w:tc>
        <w:tc>
          <w:tcPr>
            <w:tcW w:w="218" w:type="pct"/>
            <w:shd w:val="clear" w:color="auto" w:fill="D9D9D9" w:themeFill="background1" w:themeFillShade="D9"/>
          </w:tcPr>
          <w:p w14:paraId="7C4BB2C6" w14:textId="77777777" w:rsidR="00D02F77" w:rsidRPr="00DB45EC" w:rsidRDefault="00D02F77" w:rsidP="002D04E9">
            <w:pPr>
              <w:jc w:val="center"/>
              <w:rPr>
                <w:rFonts w:ascii="Times New Roman" w:eastAsia="Times New Roman" w:hAnsi="Times New Roman" w:cs="Times New Roman"/>
                <w:b/>
                <w:bCs/>
                <w:sz w:val="24"/>
                <w:szCs w:val="24"/>
                <w:lang w:eastAsia="ru-RU"/>
              </w:rPr>
            </w:pPr>
          </w:p>
        </w:tc>
        <w:tc>
          <w:tcPr>
            <w:tcW w:w="216" w:type="pct"/>
            <w:shd w:val="clear" w:color="auto" w:fill="D9D9D9" w:themeFill="background1" w:themeFillShade="D9"/>
          </w:tcPr>
          <w:p w14:paraId="7F164E43" w14:textId="5BF4E345" w:rsidR="00D02F77" w:rsidRPr="00DB45EC" w:rsidRDefault="00D02F77" w:rsidP="002D04E9">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72</w:t>
            </w:r>
          </w:p>
        </w:tc>
      </w:tr>
      <w:tr w:rsidR="00D02F77" w:rsidRPr="00DB45EC" w14:paraId="72103216" w14:textId="77777777" w:rsidTr="00892058">
        <w:tc>
          <w:tcPr>
            <w:tcW w:w="436" w:type="pct"/>
            <w:vAlign w:val="center"/>
          </w:tcPr>
          <w:p w14:paraId="16706FF4" w14:textId="77777777" w:rsidR="00D02F77" w:rsidRDefault="00D02F77" w:rsidP="00892058">
            <w:pPr>
              <w:suppressAutoHyphens/>
              <w:jc w:val="center"/>
              <w:rPr>
                <w:rFonts w:ascii="Times New Roman" w:hAnsi="Times New Roman" w:cs="Times New Roman"/>
                <w:iCs/>
                <w:lang w:eastAsia="ru-RU"/>
              </w:rPr>
            </w:pPr>
            <w:r w:rsidRPr="00DB45EC">
              <w:rPr>
                <w:rFonts w:ascii="Times New Roman" w:hAnsi="Times New Roman" w:cs="Times New Roman"/>
                <w:iCs/>
                <w:lang w:eastAsia="ru-RU"/>
              </w:rPr>
              <w:t>ПК 5.1</w:t>
            </w:r>
            <w:r>
              <w:rPr>
                <w:rFonts w:ascii="Times New Roman" w:hAnsi="Times New Roman" w:cs="Times New Roman"/>
                <w:iCs/>
                <w:lang w:val="en-US" w:eastAsia="ru-RU"/>
              </w:rPr>
              <w:t>,</w:t>
            </w:r>
            <w:r>
              <w:rPr>
                <w:rFonts w:ascii="Times New Roman" w:hAnsi="Times New Roman" w:cs="Times New Roman"/>
                <w:iCs/>
                <w:lang w:eastAsia="ru-RU"/>
              </w:rPr>
              <w:t xml:space="preserve"> </w:t>
            </w:r>
          </w:p>
          <w:p w14:paraId="728395D7" w14:textId="77777777" w:rsidR="00D02F77" w:rsidRPr="00D02F77" w:rsidRDefault="00D02F77" w:rsidP="00892058">
            <w:pPr>
              <w:suppressAutoHyphens/>
              <w:jc w:val="center"/>
              <w:rPr>
                <w:rFonts w:ascii="Times New Roman" w:hAnsi="Times New Roman" w:cs="Times New Roman"/>
                <w:iCs/>
                <w:lang w:eastAsia="ru-RU"/>
              </w:rPr>
            </w:pPr>
            <w:r>
              <w:rPr>
                <w:rFonts w:ascii="Times New Roman" w:hAnsi="Times New Roman" w:cs="Times New Roman"/>
                <w:iCs/>
                <w:lang w:eastAsia="ru-RU"/>
              </w:rPr>
              <w:t>ПК 6.2</w:t>
            </w:r>
          </w:p>
          <w:p w14:paraId="4E7798DD" w14:textId="4EC71DA4" w:rsidR="00D02F77" w:rsidRPr="00DB45EC" w:rsidRDefault="00D02F77" w:rsidP="001D7F56">
            <w:pPr>
              <w:suppressAutoHyphens/>
              <w:jc w:val="center"/>
              <w:rPr>
                <w:rFonts w:ascii="Times New Roman" w:eastAsia="Times New Roman" w:hAnsi="Times New Roman" w:cs="Times New Roman"/>
                <w:sz w:val="24"/>
                <w:szCs w:val="24"/>
                <w:lang w:eastAsia="ru-RU"/>
              </w:rPr>
            </w:pPr>
            <w:r w:rsidRPr="00DB45EC">
              <w:rPr>
                <w:rFonts w:ascii="Times New Roman" w:hAnsi="Times New Roman" w:cs="Times New Roman"/>
                <w:iCs/>
                <w:lang w:eastAsia="ru-RU"/>
              </w:rPr>
              <w:t>ОК 01</w:t>
            </w:r>
          </w:p>
        </w:tc>
        <w:tc>
          <w:tcPr>
            <w:tcW w:w="2212" w:type="pct"/>
          </w:tcPr>
          <w:p w14:paraId="5D3048A0" w14:textId="77777777" w:rsidR="00D02F77" w:rsidRPr="00DB45EC" w:rsidRDefault="00D02F77" w:rsidP="002D04E9">
            <w:pPr>
              <w:suppressAutoHyphens/>
              <w:rPr>
                <w:rFonts w:ascii="Times New Roman" w:eastAsia="Times New Roman" w:hAnsi="Times New Roman" w:cs="Times New Roman"/>
                <w:sz w:val="24"/>
                <w:szCs w:val="24"/>
                <w:lang w:eastAsia="ru-RU"/>
              </w:rPr>
            </w:pPr>
            <w:r w:rsidRPr="00DB45EC">
              <w:rPr>
                <w:rFonts w:ascii="Times New Roman" w:eastAsia="Times New Roman" w:hAnsi="Times New Roman" w:cs="Times New Roman"/>
                <w:sz w:val="24"/>
                <w:szCs w:val="24"/>
                <w:lang w:eastAsia="ru-RU"/>
              </w:rPr>
              <w:t>Промежуточная аттестация</w:t>
            </w:r>
          </w:p>
        </w:tc>
        <w:tc>
          <w:tcPr>
            <w:tcW w:w="555" w:type="pct"/>
          </w:tcPr>
          <w:p w14:paraId="205F0302" w14:textId="097AEBA6" w:rsidR="00D02F77" w:rsidRPr="00DB45EC" w:rsidRDefault="00D02F77" w:rsidP="002D04E9">
            <w:pPr>
              <w:suppressAutoHyphens/>
              <w:jc w:val="center"/>
              <w:rPr>
                <w:rFonts w:ascii="Times New Roman" w:eastAsia="Times New Roman" w:hAnsi="Times New Roman" w:cs="Times New Roman"/>
                <w:b/>
                <w:bCs/>
                <w:sz w:val="24"/>
                <w:szCs w:val="24"/>
                <w:lang w:eastAsia="ru-RU"/>
              </w:rPr>
            </w:pPr>
            <w:r w:rsidRPr="00DB45EC">
              <w:rPr>
                <w:rFonts w:ascii="Times New Roman" w:eastAsia="Times New Roman" w:hAnsi="Times New Roman" w:cs="Times New Roman"/>
                <w:b/>
                <w:bCs/>
                <w:sz w:val="24"/>
                <w:szCs w:val="24"/>
                <w:lang w:eastAsia="ru-RU"/>
              </w:rPr>
              <w:t>18</w:t>
            </w:r>
          </w:p>
        </w:tc>
        <w:tc>
          <w:tcPr>
            <w:tcW w:w="328" w:type="pct"/>
            <w:shd w:val="clear" w:color="auto" w:fill="auto"/>
          </w:tcPr>
          <w:p w14:paraId="7803383E" w14:textId="77777777" w:rsidR="00D02F77" w:rsidRPr="00DB45EC" w:rsidRDefault="00D02F77" w:rsidP="002D04E9">
            <w:pPr>
              <w:jc w:val="center"/>
              <w:rPr>
                <w:rFonts w:ascii="Times New Roman" w:eastAsia="Times New Roman" w:hAnsi="Times New Roman" w:cs="Times New Roman"/>
                <w:b/>
                <w:sz w:val="24"/>
                <w:szCs w:val="24"/>
                <w:lang w:eastAsia="ru-RU"/>
              </w:rPr>
            </w:pPr>
          </w:p>
        </w:tc>
        <w:tc>
          <w:tcPr>
            <w:tcW w:w="277" w:type="pct"/>
            <w:shd w:val="clear" w:color="auto" w:fill="D9D9D9" w:themeFill="background1" w:themeFillShade="D9"/>
          </w:tcPr>
          <w:p w14:paraId="2E919E88" w14:textId="77777777" w:rsidR="00D02F77" w:rsidRPr="00DB45EC" w:rsidRDefault="00D02F77" w:rsidP="002D04E9">
            <w:pPr>
              <w:jc w:val="center"/>
              <w:rPr>
                <w:rFonts w:ascii="Times New Roman" w:eastAsia="Times New Roman" w:hAnsi="Times New Roman" w:cs="Times New Roman"/>
                <w:i/>
                <w:sz w:val="24"/>
                <w:szCs w:val="24"/>
                <w:lang w:eastAsia="ru-RU"/>
              </w:rPr>
            </w:pPr>
          </w:p>
        </w:tc>
        <w:tc>
          <w:tcPr>
            <w:tcW w:w="758" w:type="pct"/>
            <w:gridSpan w:val="3"/>
            <w:shd w:val="clear" w:color="auto" w:fill="auto"/>
          </w:tcPr>
          <w:p w14:paraId="237B9290" w14:textId="77777777" w:rsidR="00D02F77" w:rsidRPr="00DB45EC" w:rsidRDefault="00D02F77" w:rsidP="002D04E9">
            <w:pPr>
              <w:jc w:val="center"/>
              <w:rPr>
                <w:rFonts w:ascii="Times New Roman" w:eastAsia="Times New Roman" w:hAnsi="Times New Roman" w:cs="Times New Roman"/>
                <w:i/>
                <w:sz w:val="24"/>
                <w:szCs w:val="24"/>
                <w:lang w:eastAsia="ru-RU"/>
              </w:rPr>
            </w:pPr>
          </w:p>
        </w:tc>
        <w:tc>
          <w:tcPr>
            <w:tcW w:w="218" w:type="pct"/>
            <w:shd w:val="clear" w:color="auto" w:fill="D9D9D9" w:themeFill="background1" w:themeFillShade="D9"/>
          </w:tcPr>
          <w:p w14:paraId="56B258E8" w14:textId="77777777" w:rsidR="00D02F77" w:rsidRPr="00DB45EC" w:rsidRDefault="00D02F77" w:rsidP="002D04E9">
            <w:pPr>
              <w:jc w:val="center"/>
              <w:rPr>
                <w:rFonts w:ascii="Times New Roman" w:eastAsia="Times New Roman" w:hAnsi="Times New Roman" w:cs="Times New Roman"/>
                <w:i/>
                <w:sz w:val="24"/>
                <w:szCs w:val="24"/>
                <w:lang w:eastAsia="ru-RU"/>
              </w:rPr>
            </w:pPr>
          </w:p>
        </w:tc>
        <w:tc>
          <w:tcPr>
            <w:tcW w:w="216" w:type="pct"/>
            <w:shd w:val="clear" w:color="auto" w:fill="D9D9D9" w:themeFill="background1" w:themeFillShade="D9"/>
          </w:tcPr>
          <w:p w14:paraId="130997C6" w14:textId="77777777" w:rsidR="00D02F77" w:rsidRPr="00DB45EC" w:rsidRDefault="00D02F77" w:rsidP="002D04E9">
            <w:pPr>
              <w:jc w:val="center"/>
              <w:rPr>
                <w:rFonts w:ascii="Times New Roman" w:eastAsia="Times New Roman" w:hAnsi="Times New Roman" w:cs="Times New Roman"/>
                <w:i/>
                <w:sz w:val="24"/>
                <w:szCs w:val="24"/>
                <w:lang w:eastAsia="ru-RU"/>
              </w:rPr>
            </w:pPr>
          </w:p>
        </w:tc>
      </w:tr>
      <w:tr w:rsidR="00D02F77" w:rsidRPr="00DB45EC" w14:paraId="30FC0C4F" w14:textId="77777777" w:rsidTr="002D04E9">
        <w:trPr>
          <w:trHeight w:val="217"/>
        </w:trPr>
        <w:tc>
          <w:tcPr>
            <w:tcW w:w="436" w:type="pct"/>
          </w:tcPr>
          <w:p w14:paraId="725E67CE" w14:textId="77777777" w:rsidR="00D02F77" w:rsidRPr="00DB45EC" w:rsidRDefault="00D02F77" w:rsidP="002D04E9">
            <w:pPr>
              <w:rPr>
                <w:rFonts w:ascii="Times New Roman" w:eastAsia="Times New Roman" w:hAnsi="Times New Roman" w:cs="Times New Roman"/>
                <w:b/>
                <w:i/>
                <w:sz w:val="24"/>
                <w:szCs w:val="24"/>
                <w:lang w:eastAsia="ru-RU"/>
              </w:rPr>
            </w:pPr>
          </w:p>
        </w:tc>
        <w:tc>
          <w:tcPr>
            <w:tcW w:w="2212" w:type="pct"/>
          </w:tcPr>
          <w:p w14:paraId="2AC146BE" w14:textId="77777777" w:rsidR="00D02F77" w:rsidRPr="00DB45EC" w:rsidRDefault="00D02F77" w:rsidP="002D04E9">
            <w:pPr>
              <w:rPr>
                <w:rFonts w:ascii="Times New Roman" w:eastAsia="Times New Roman" w:hAnsi="Times New Roman" w:cs="Times New Roman"/>
                <w:b/>
                <w:i/>
                <w:sz w:val="24"/>
                <w:szCs w:val="24"/>
                <w:lang w:eastAsia="ru-RU"/>
              </w:rPr>
            </w:pPr>
            <w:r w:rsidRPr="00DB45EC">
              <w:rPr>
                <w:rFonts w:ascii="Times New Roman" w:eastAsia="Times New Roman" w:hAnsi="Times New Roman" w:cs="Times New Roman"/>
                <w:b/>
                <w:i/>
                <w:sz w:val="24"/>
                <w:szCs w:val="24"/>
                <w:lang w:eastAsia="ru-RU"/>
              </w:rPr>
              <w:t xml:space="preserve">Всего: </w:t>
            </w:r>
          </w:p>
        </w:tc>
        <w:tc>
          <w:tcPr>
            <w:tcW w:w="555" w:type="pct"/>
          </w:tcPr>
          <w:p w14:paraId="53C3B912" w14:textId="0FA22B7B" w:rsidR="00D02F77" w:rsidRPr="00DB45EC" w:rsidRDefault="00D02F77" w:rsidP="002D04E9">
            <w:pPr>
              <w:jc w:val="center"/>
              <w:rPr>
                <w:rFonts w:ascii="Times New Roman" w:eastAsia="Times New Roman" w:hAnsi="Times New Roman" w:cs="Times New Roman"/>
                <w:b/>
                <w:i/>
                <w:iCs/>
                <w:sz w:val="24"/>
                <w:szCs w:val="24"/>
                <w:lang w:eastAsia="ru-RU"/>
              </w:rPr>
            </w:pPr>
            <w:r w:rsidRPr="00DB45EC">
              <w:rPr>
                <w:rFonts w:ascii="Times New Roman" w:eastAsia="Times New Roman" w:hAnsi="Times New Roman" w:cs="Times New Roman"/>
                <w:b/>
                <w:bCs/>
                <w:i/>
                <w:iCs/>
                <w:sz w:val="24"/>
                <w:szCs w:val="24"/>
                <w:lang w:eastAsia="ru-RU"/>
              </w:rPr>
              <w:t>162</w:t>
            </w:r>
          </w:p>
        </w:tc>
        <w:tc>
          <w:tcPr>
            <w:tcW w:w="328" w:type="pct"/>
          </w:tcPr>
          <w:p w14:paraId="169FBD69" w14:textId="325DD72D" w:rsidR="00D02F77" w:rsidRPr="00DB45EC" w:rsidRDefault="00D02F77" w:rsidP="002D04E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126</w:t>
            </w:r>
          </w:p>
        </w:tc>
        <w:tc>
          <w:tcPr>
            <w:tcW w:w="277" w:type="pct"/>
            <w:shd w:val="clear" w:color="auto" w:fill="D9D9D9" w:themeFill="background1" w:themeFillShade="D9"/>
          </w:tcPr>
          <w:p w14:paraId="09321EC5" w14:textId="5B6AC97A" w:rsidR="00D02F77" w:rsidRPr="00DB45EC" w:rsidRDefault="00D02F77" w:rsidP="002D04E9">
            <w:pPr>
              <w:jc w:val="center"/>
              <w:rPr>
                <w:rFonts w:ascii="Times New Roman" w:eastAsia="Times New Roman" w:hAnsi="Times New Roman" w:cs="Times New Roman"/>
                <w:b/>
                <w:i/>
                <w:sz w:val="24"/>
                <w:szCs w:val="24"/>
                <w:lang w:eastAsia="ru-RU"/>
              </w:rPr>
            </w:pPr>
            <w:r w:rsidRPr="00DB45EC">
              <w:rPr>
                <w:rFonts w:ascii="Times New Roman" w:eastAsia="Times New Roman" w:hAnsi="Times New Roman" w:cs="Times New Roman"/>
                <w:b/>
                <w:i/>
                <w:sz w:val="24"/>
                <w:szCs w:val="24"/>
                <w:lang w:eastAsia="ru-RU"/>
              </w:rPr>
              <w:t>72</w:t>
            </w:r>
          </w:p>
        </w:tc>
        <w:tc>
          <w:tcPr>
            <w:tcW w:w="292" w:type="pct"/>
          </w:tcPr>
          <w:p w14:paraId="62D312D4" w14:textId="14AA4E88" w:rsidR="00D02F77" w:rsidRPr="00DB45EC" w:rsidRDefault="00D02F77" w:rsidP="002D04E9">
            <w:pPr>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54</w:t>
            </w:r>
          </w:p>
        </w:tc>
        <w:tc>
          <w:tcPr>
            <w:tcW w:w="219" w:type="pct"/>
          </w:tcPr>
          <w:p w14:paraId="56862FBF" w14:textId="1BA3A135" w:rsidR="00D02F77" w:rsidRPr="00DB45EC" w:rsidRDefault="00D02F77" w:rsidP="002D04E9">
            <w:pPr>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w:t>
            </w:r>
          </w:p>
        </w:tc>
        <w:tc>
          <w:tcPr>
            <w:tcW w:w="247" w:type="pct"/>
          </w:tcPr>
          <w:p w14:paraId="74E29F54" w14:textId="2256D49C" w:rsidR="00D02F77" w:rsidRPr="00DB45EC" w:rsidRDefault="00D02F77" w:rsidP="002D04E9">
            <w:pPr>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w:t>
            </w:r>
          </w:p>
        </w:tc>
        <w:tc>
          <w:tcPr>
            <w:tcW w:w="218" w:type="pct"/>
            <w:shd w:val="clear" w:color="auto" w:fill="D9D9D9" w:themeFill="background1" w:themeFillShade="D9"/>
          </w:tcPr>
          <w:p w14:paraId="35075DC4" w14:textId="0ECABBFF" w:rsidR="00D02F77" w:rsidRPr="00DB45EC" w:rsidRDefault="00D02F77" w:rsidP="002D04E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16" w:type="pct"/>
            <w:shd w:val="clear" w:color="auto" w:fill="D9D9D9" w:themeFill="background1" w:themeFillShade="D9"/>
          </w:tcPr>
          <w:p w14:paraId="76A4F29B" w14:textId="441CCCF7" w:rsidR="00D02F77" w:rsidRPr="00DB45EC" w:rsidRDefault="00D02F77" w:rsidP="002D04E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72</w:t>
            </w:r>
          </w:p>
        </w:tc>
      </w:tr>
    </w:tbl>
    <w:p w14:paraId="50711109" w14:textId="77777777" w:rsidR="002D04E9" w:rsidRPr="00DB45EC" w:rsidRDefault="002D04E9" w:rsidP="002D04E9">
      <w:pPr>
        <w:spacing w:after="120" w:line="276" w:lineRule="auto"/>
        <w:ind w:firstLine="709"/>
        <w:outlineLvl w:val="1"/>
        <w:rPr>
          <w:rFonts w:ascii="Times New Roman" w:eastAsia="Segoe UI" w:hAnsi="Times New Roman" w:cs="Times New Roman"/>
          <w:b/>
          <w:bCs/>
          <w:sz w:val="24"/>
          <w:szCs w:val="24"/>
          <w:lang w:eastAsia="ru-RU"/>
        </w:rPr>
        <w:sectPr w:rsidR="002D04E9" w:rsidRPr="00DB45EC" w:rsidSect="0083583E">
          <w:headerReference w:type="even" r:id="rId38"/>
          <w:headerReference w:type="default" r:id="rId39"/>
          <w:pgSz w:w="16838" w:h="11906" w:orient="landscape"/>
          <w:pgMar w:top="1701" w:right="1134" w:bottom="567" w:left="1134" w:header="709" w:footer="709" w:gutter="0"/>
          <w:cols w:space="708"/>
          <w:docGrid w:linePitch="360"/>
        </w:sectPr>
      </w:pPr>
    </w:p>
    <w:p w14:paraId="30840F7D" w14:textId="77777777" w:rsidR="00CF58DD" w:rsidRPr="00DB45EC" w:rsidRDefault="002D04E9" w:rsidP="002D04E9">
      <w:pPr>
        <w:spacing w:after="120" w:line="276" w:lineRule="auto"/>
        <w:ind w:firstLine="709"/>
        <w:outlineLvl w:val="1"/>
        <w:rPr>
          <w:rFonts w:ascii="Times New Roman" w:eastAsia="Segoe UI" w:hAnsi="Times New Roman" w:cs="Times New Roman"/>
          <w:b/>
          <w:bCs/>
          <w:sz w:val="24"/>
          <w:szCs w:val="24"/>
          <w:lang w:eastAsia="ru-RU"/>
        </w:rPr>
      </w:pPr>
      <w:r w:rsidRPr="00DB45EC">
        <w:rPr>
          <w:rFonts w:ascii="Times New Roman" w:eastAsia="Segoe UI" w:hAnsi="Times New Roman" w:cs="Times New Roman"/>
          <w:b/>
          <w:bCs/>
          <w:sz w:val="24"/>
          <w:szCs w:val="24"/>
          <w:lang w:eastAsia="ru-RU"/>
        </w:rPr>
        <w:lastRenderedPageBreak/>
        <w:t>2.3. Содержание профессионального модуля</w:t>
      </w: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7471"/>
        <w:gridCol w:w="2633"/>
        <w:gridCol w:w="2268"/>
      </w:tblGrid>
      <w:tr w:rsidR="00D02F77" w:rsidRPr="00DB45EC" w14:paraId="02206D4E" w14:textId="77777777" w:rsidTr="00D02F77">
        <w:trPr>
          <w:trHeight w:val="1204"/>
        </w:trPr>
        <w:tc>
          <w:tcPr>
            <w:tcW w:w="794" w:type="pct"/>
            <w:vAlign w:val="center"/>
          </w:tcPr>
          <w:p w14:paraId="5552F4FE" w14:textId="3AD84221" w:rsidR="00D02F77" w:rsidRPr="00DB45EC" w:rsidRDefault="00D02F77" w:rsidP="00CF58DD">
            <w:pPr>
              <w:jc w:val="center"/>
              <w:rPr>
                <w:rFonts w:ascii="Times New Roman" w:hAnsi="Times New Roman" w:cs="Times New Roman"/>
                <w:b/>
                <w:lang w:eastAsia="ru-RU"/>
              </w:rPr>
            </w:pPr>
            <w:r w:rsidRPr="00DB45EC">
              <w:rPr>
                <w:rFonts w:ascii="Times New Roman" w:eastAsia="Times New Roman" w:hAnsi="Times New Roman" w:cs="Times New Roman"/>
                <w:b/>
                <w:bCs/>
                <w:sz w:val="24"/>
                <w:szCs w:val="24"/>
                <w:lang w:eastAsia="ru-RU"/>
              </w:rPr>
              <w:t>Наименование разделов и тем</w:t>
            </w:r>
          </w:p>
        </w:tc>
        <w:tc>
          <w:tcPr>
            <w:tcW w:w="2540" w:type="pct"/>
            <w:vAlign w:val="center"/>
          </w:tcPr>
          <w:p w14:paraId="542CF939" w14:textId="2D56FE31" w:rsidR="00D02F77" w:rsidRPr="00DB45EC" w:rsidRDefault="00D02F77" w:rsidP="00CF58DD">
            <w:pPr>
              <w:suppressAutoHyphens/>
              <w:jc w:val="center"/>
              <w:rPr>
                <w:rFonts w:ascii="Times New Roman" w:hAnsi="Times New Roman" w:cs="Times New Roman"/>
                <w:b/>
                <w:lang w:eastAsia="ru-RU"/>
              </w:rPr>
            </w:pPr>
            <w:r w:rsidRPr="00DB45EC">
              <w:rPr>
                <w:rFonts w:ascii="Times New Roman" w:eastAsia="Times New Roman" w:hAnsi="Times New Roman" w:cs="Times New Roman"/>
                <w:b/>
                <w:bCs/>
                <w:sz w:val="24"/>
                <w:szCs w:val="24"/>
                <w:lang w:eastAsia="ru-RU"/>
              </w:rPr>
              <w:t>Содержание учебного материала, практ</w:t>
            </w:r>
            <w:r>
              <w:rPr>
                <w:rFonts w:ascii="Times New Roman" w:eastAsia="Times New Roman" w:hAnsi="Times New Roman" w:cs="Times New Roman"/>
                <w:b/>
                <w:bCs/>
                <w:sz w:val="24"/>
                <w:szCs w:val="24"/>
                <w:lang w:eastAsia="ru-RU"/>
              </w:rPr>
              <w:t>ических и лабораторных занятия</w:t>
            </w:r>
          </w:p>
        </w:tc>
        <w:tc>
          <w:tcPr>
            <w:tcW w:w="895" w:type="pct"/>
          </w:tcPr>
          <w:p w14:paraId="5C61E0BD" w14:textId="43BD3576" w:rsidR="00D02F77" w:rsidRPr="00DB45EC" w:rsidRDefault="00D02F77" w:rsidP="00CF58DD">
            <w:pPr>
              <w:jc w:val="center"/>
              <w:rPr>
                <w:rFonts w:ascii="Times New Roman" w:hAnsi="Times New Roman" w:cs="Times New Roman"/>
                <w:b/>
                <w:bCs/>
                <w:lang w:eastAsia="ru-RU"/>
              </w:rPr>
            </w:pPr>
            <w:r w:rsidRPr="00DB45EC">
              <w:rPr>
                <w:rFonts w:ascii="Times New Roman" w:hAnsi="Times New Roman" w:cs="Times New Roman"/>
                <w:b/>
                <w:bCs/>
                <w:sz w:val="24"/>
                <w:szCs w:val="24"/>
              </w:rPr>
              <w:t xml:space="preserve">Объем, ак. ч. / </w:t>
            </w:r>
            <w:r w:rsidRPr="00DB45EC">
              <w:rPr>
                <w:rFonts w:ascii="Times New Roman" w:hAnsi="Times New Roman" w:cs="Times New Roman"/>
                <w:b/>
                <w:bCs/>
                <w:sz w:val="24"/>
                <w:szCs w:val="24"/>
              </w:rPr>
              <w:br/>
              <w:t xml:space="preserve">в том числе </w:t>
            </w:r>
            <w:r w:rsidRPr="00DB45EC">
              <w:rPr>
                <w:rFonts w:ascii="Times New Roman" w:hAnsi="Times New Roman" w:cs="Times New Roman"/>
                <w:b/>
                <w:bCs/>
                <w:sz w:val="24"/>
                <w:szCs w:val="24"/>
              </w:rPr>
              <w:br/>
              <w:t xml:space="preserve">в форме практической подготовки, </w:t>
            </w:r>
            <w:r w:rsidRPr="00DB45EC">
              <w:rPr>
                <w:rFonts w:ascii="Times New Roman" w:hAnsi="Times New Roman" w:cs="Times New Roman"/>
                <w:b/>
                <w:bCs/>
                <w:sz w:val="24"/>
                <w:szCs w:val="24"/>
              </w:rPr>
              <w:br/>
              <w:t>ак. ч.</w:t>
            </w:r>
          </w:p>
        </w:tc>
        <w:tc>
          <w:tcPr>
            <w:tcW w:w="771" w:type="pct"/>
          </w:tcPr>
          <w:p w14:paraId="31F7951E" w14:textId="65E0104A" w:rsidR="00D02F77" w:rsidRPr="00DB45EC" w:rsidRDefault="00D02F77" w:rsidP="00CF58DD">
            <w:pPr>
              <w:jc w:val="center"/>
              <w:rPr>
                <w:rFonts w:ascii="Times New Roman" w:hAnsi="Times New Roman" w:cs="Times New Roman"/>
                <w:b/>
                <w:bCs/>
                <w:lang w:eastAsia="ru-RU"/>
              </w:rPr>
            </w:pPr>
            <w:r w:rsidRPr="00DB45EC">
              <w:rPr>
                <w:rFonts w:ascii="Times New Roman" w:hAnsi="Times New Roman" w:cs="Times New Roman"/>
                <w:b/>
                <w:bCs/>
                <w:sz w:val="24"/>
                <w:szCs w:val="24"/>
              </w:rPr>
              <w:t>Коды компетенций, формированию которых способствует элемент программы</w:t>
            </w:r>
          </w:p>
        </w:tc>
      </w:tr>
      <w:tr w:rsidR="00CF58DD" w:rsidRPr="00DB45EC" w14:paraId="366DEED0" w14:textId="77777777" w:rsidTr="00D02F77">
        <w:tc>
          <w:tcPr>
            <w:tcW w:w="794" w:type="pct"/>
          </w:tcPr>
          <w:p w14:paraId="310DEECD" w14:textId="77777777" w:rsidR="00CF58DD" w:rsidRPr="00DB45EC" w:rsidRDefault="00CF58DD" w:rsidP="00CF58DD">
            <w:pPr>
              <w:jc w:val="center"/>
              <w:rPr>
                <w:rFonts w:ascii="Times New Roman" w:hAnsi="Times New Roman" w:cs="Times New Roman"/>
                <w:b/>
                <w:lang w:eastAsia="ru-RU"/>
              </w:rPr>
            </w:pPr>
            <w:r w:rsidRPr="00DB45EC">
              <w:rPr>
                <w:rFonts w:ascii="Times New Roman" w:hAnsi="Times New Roman" w:cs="Times New Roman"/>
                <w:b/>
                <w:lang w:eastAsia="ru-RU"/>
              </w:rPr>
              <w:t>1</w:t>
            </w:r>
          </w:p>
        </w:tc>
        <w:tc>
          <w:tcPr>
            <w:tcW w:w="2540" w:type="pct"/>
          </w:tcPr>
          <w:p w14:paraId="7E8F016B" w14:textId="77777777" w:rsidR="00CF58DD" w:rsidRPr="00DB45EC" w:rsidRDefault="00CF58DD" w:rsidP="00CF58DD">
            <w:pPr>
              <w:jc w:val="center"/>
              <w:rPr>
                <w:rFonts w:ascii="Times New Roman" w:hAnsi="Times New Roman" w:cs="Times New Roman"/>
                <w:b/>
                <w:bCs/>
                <w:lang w:eastAsia="ru-RU"/>
              </w:rPr>
            </w:pPr>
            <w:r w:rsidRPr="00DB45EC">
              <w:rPr>
                <w:rFonts w:ascii="Times New Roman" w:hAnsi="Times New Roman" w:cs="Times New Roman"/>
                <w:b/>
                <w:bCs/>
                <w:lang w:eastAsia="ru-RU"/>
              </w:rPr>
              <w:t>2</w:t>
            </w:r>
          </w:p>
        </w:tc>
        <w:tc>
          <w:tcPr>
            <w:tcW w:w="895" w:type="pct"/>
            <w:vAlign w:val="center"/>
          </w:tcPr>
          <w:p w14:paraId="4F3659A2" w14:textId="77777777" w:rsidR="00CF58DD" w:rsidRPr="00DB45EC" w:rsidRDefault="00CF58DD" w:rsidP="00CF58DD">
            <w:pPr>
              <w:jc w:val="center"/>
              <w:rPr>
                <w:rFonts w:ascii="Times New Roman" w:hAnsi="Times New Roman" w:cs="Times New Roman"/>
                <w:b/>
                <w:bCs/>
                <w:lang w:eastAsia="ru-RU"/>
              </w:rPr>
            </w:pPr>
            <w:r w:rsidRPr="00DB45EC">
              <w:rPr>
                <w:rFonts w:ascii="Times New Roman" w:hAnsi="Times New Roman" w:cs="Times New Roman"/>
                <w:b/>
                <w:bCs/>
                <w:lang w:eastAsia="ru-RU"/>
              </w:rPr>
              <w:t>3</w:t>
            </w:r>
          </w:p>
        </w:tc>
        <w:tc>
          <w:tcPr>
            <w:tcW w:w="771" w:type="pct"/>
          </w:tcPr>
          <w:p w14:paraId="73198E1D" w14:textId="77777777" w:rsidR="00CF58DD" w:rsidRPr="00DB45EC" w:rsidRDefault="00CF58DD" w:rsidP="00CF58DD">
            <w:pPr>
              <w:jc w:val="center"/>
              <w:rPr>
                <w:rFonts w:ascii="Times New Roman" w:hAnsi="Times New Roman" w:cs="Times New Roman"/>
                <w:b/>
                <w:bCs/>
                <w:lang w:eastAsia="ru-RU"/>
              </w:rPr>
            </w:pPr>
            <w:r w:rsidRPr="00DB45EC">
              <w:rPr>
                <w:rFonts w:ascii="Times New Roman" w:hAnsi="Times New Roman" w:cs="Times New Roman"/>
                <w:b/>
                <w:bCs/>
                <w:lang w:eastAsia="ru-RU"/>
              </w:rPr>
              <w:t>4</w:t>
            </w:r>
          </w:p>
        </w:tc>
      </w:tr>
      <w:tr w:rsidR="00CF58DD" w:rsidRPr="00DB45EC" w14:paraId="3FE31971" w14:textId="77777777" w:rsidTr="00D02F77">
        <w:trPr>
          <w:trHeight w:val="70"/>
        </w:trPr>
        <w:tc>
          <w:tcPr>
            <w:tcW w:w="3334" w:type="pct"/>
            <w:gridSpan w:val="2"/>
            <w:vAlign w:val="center"/>
          </w:tcPr>
          <w:p w14:paraId="326F7A34" w14:textId="77777777" w:rsidR="00CF58DD" w:rsidRPr="00DB45EC" w:rsidRDefault="00CF58DD" w:rsidP="00CF58DD">
            <w:pPr>
              <w:rPr>
                <w:rFonts w:ascii="Times New Roman" w:hAnsi="Times New Roman" w:cs="Times New Roman"/>
                <w:b/>
                <w:lang w:eastAsia="ru-RU"/>
              </w:rPr>
            </w:pPr>
            <w:r w:rsidRPr="00DB45EC">
              <w:rPr>
                <w:rFonts w:ascii="Times New Roman" w:hAnsi="Times New Roman" w:cs="Times New Roman"/>
                <w:b/>
                <w:lang w:eastAsia="ru-RU"/>
              </w:rPr>
              <w:t>МДК 05.01 Освоение профессии рабочего 17282 Приемщик сельскохозяйственной продукции и сырья</w:t>
            </w:r>
          </w:p>
        </w:tc>
        <w:tc>
          <w:tcPr>
            <w:tcW w:w="895" w:type="pct"/>
            <w:vAlign w:val="center"/>
          </w:tcPr>
          <w:p w14:paraId="79AFF228" w14:textId="77777777" w:rsidR="00CF58DD" w:rsidRPr="00DB45EC" w:rsidRDefault="00CF58DD" w:rsidP="00CF58DD">
            <w:pPr>
              <w:suppressAutoHyphens/>
              <w:jc w:val="center"/>
              <w:rPr>
                <w:rFonts w:ascii="Times New Roman" w:hAnsi="Times New Roman" w:cs="Times New Roman"/>
                <w:b/>
                <w:lang w:eastAsia="ru-RU"/>
              </w:rPr>
            </w:pPr>
            <w:r w:rsidRPr="00DB45EC">
              <w:rPr>
                <w:rFonts w:ascii="Times New Roman" w:hAnsi="Times New Roman" w:cs="Times New Roman"/>
                <w:b/>
                <w:lang w:eastAsia="ru-RU"/>
              </w:rPr>
              <w:t>72/54</w:t>
            </w:r>
          </w:p>
        </w:tc>
        <w:tc>
          <w:tcPr>
            <w:tcW w:w="771" w:type="pct"/>
          </w:tcPr>
          <w:p w14:paraId="6DE9DD7E" w14:textId="77777777" w:rsidR="00CF58DD" w:rsidRPr="00DB45EC" w:rsidRDefault="00CF58DD" w:rsidP="00CF58DD">
            <w:pPr>
              <w:suppressAutoHyphens/>
              <w:jc w:val="both"/>
              <w:rPr>
                <w:rFonts w:ascii="Times New Roman" w:hAnsi="Times New Roman" w:cs="Times New Roman"/>
                <w:i/>
                <w:lang w:eastAsia="ru-RU"/>
              </w:rPr>
            </w:pPr>
          </w:p>
        </w:tc>
      </w:tr>
      <w:tr w:rsidR="00CF58DD" w:rsidRPr="00DB45EC" w14:paraId="179969EF" w14:textId="77777777" w:rsidTr="00D02F77">
        <w:tc>
          <w:tcPr>
            <w:tcW w:w="794" w:type="pct"/>
            <w:vMerge w:val="restart"/>
          </w:tcPr>
          <w:p w14:paraId="0653E8D5" w14:textId="77777777" w:rsidR="00CF58DD" w:rsidRPr="00DB45EC" w:rsidRDefault="00CF58DD" w:rsidP="00CF58DD">
            <w:pPr>
              <w:jc w:val="center"/>
              <w:rPr>
                <w:rFonts w:ascii="Times New Roman" w:hAnsi="Times New Roman" w:cs="Times New Roman"/>
                <w:b/>
                <w:lang w:eastAsia="ru-RU"/>
              </w:rPr>
            </w:pPr>
            <w:r w:rsidRPr="00DB45EC">
              <w:rPr>
                <w:rFonts w:ascii="Times New Roman" w:hAnsi="Times New Roman" w:cs="Times New Roman"/>
                <w:b/>
                <w:lang w:eastAsia="ru-RU"/>
              </w:rPr>
              <w:t>Тема 1.1.</w:t>
            </w:r>
          </w:p>
          <w:p w14:paraId="5C17F29E" w14:textId="77777777" w:rsidR="00CF58DD" w:rsidRPr="00DB45EC" w:rsidRDefault="00CF58DD" w:rsidP="00CF58DD">
            <w:pPr>
              <w:jc w:val="center"/>
              <w:rPr>
                <w:rFonts w:ascii="Times New Roman" w:hAnsi="Times New Roman" w:cs="Times New Roman"/>
                <w:b/>
                <w:lang w:eastAsia="ru-RU"/>
              </w:rPr>
            </w:pPr>
            <w:r w:rsidRPr="00DB45EC">
              <w:rPr>
                <w:rFonts w:ascii="Times New Roman" w:hAnsi="Times New Roman" w:cs="Times New Roman"/>
                <w:b/>
                <w:bCs/>
                <w:color w:val="181818"/>
                <w:lang w:eastAsia="ru-RU"/>
              </w:rPr>
              <w:t>Организация контроля качества зерна</w:t>
            </w:r>
          </w:p>
          <w:p w14:paraId="1DC37CEE" w14:textId="77777777" w:rsidR="00CF58DD" w:rsidRPr="00DB45EC" w:rsidRDefault="00CF58DD" w:rsidP="00CF58DD">
            <w:pPr>
              <w:jc w:val="center"/>
              <w:rPr>
                <w:rFonts w:ascii="Times New Roman" w:hAnsi="Times New Roman" w:cs="Times New Roman"/>
                <w:b/>
                <w:lang w:eastAsia="ru-RU"/>
              </w:rPr>
            </w:pPr>
          </w:p>
        </w:tc>
        <w:tc>
          <w:tcPr>
            <w:tcW w:w="2540" w:type="pct"/>
            <w:vAlign w:val="center"/>
          </w:tcPr>
          <w:p w14:paraId="6F9C6EA8" w14:textId="77777777" w:rsidR="00CF58DD" w:rsidRPr="00DB45EC" w:rsidRDefault="00CF58DD" w:rsidP="00CF58DD">
            <w:pPr>
              <w:suppressAutoHyphens/>
              <w:rPr>
                <w:rFonts w:ascii="Times New Roman" w:hAnsi="Times New Roman" w:cs="Times New Roman"/>
                <w:lang w:eastAsia="ru-RU"/>
              </w:rPr>
            </w:pPr>
            <w:r w:rsidRPr="00DB45EC">
              <w:rPr>
                <w:rFonts w:ascii="Times New Roman" w:hAnsi="Times New Roman" w:cs="Times New Roman"/>
                <w:b/>
                <w:bCs/>
                <w:lang w:eastAsia="ru-RU"/>
              </w:rPr>
              <w:t>Содержание</w:t>
            </w:r>
          </w:p>
        </w:tc>
        <w:tc>
          <w:tcPr>
            <w:tcW w:w="895" w:type="pct"/>
            <w:vAlign w:val="center"/>
          </w:tcPr>
          <w:p w14:paraId="5F4E05B6" w14:textId="77777777" w:rsidR="00CF58DD" w:rsidRPr="00DB45EC" w:rsidRDefault="00CF58DD" w:rsidP="00CF58DD">
            <w:pPr>
              <w:suppressAutoHyphens/>
              <w:jc w:val="center"/>
              <w:rPr>
                <w:rFonts w:ascii="Times New Roman" w:hAnsi="Times New Roman" w:cs="Times New Roman"/>
                <w:b/>
                <w:lang w:eastAsia="ru-RU"/>
              </w:rPr>
            </w:pPr>
            <w:r w:rsidRPr="00DB45EC">
              <w:rPr>
                <w:rFonts w:ascii="Times New Roman" w:hAnsi="Times New Roman" w:cs="Times New Roman"/>
                <w:b/>
                <w:lang w:eastAsia="ru-RU"/>
              </w:rPr>
              <w:t>6/14</w:t>
            </w:r>
          </w:p>
        </w:tc>
        <w:tc>
          <w:tcPr>
            <w:tcW w:w="771" w:type="pct"/>
          </w:tcPr>
          <w:p w14:paraId="4F3DF97F" w14:textId="77777777" w:rsidR="00CF58DD" w:rsidRPr="00DB45EC" w:rsidRDefault="00CF58DD" w:rsidP="00CF58DD">
            <w:pPr>
              <w:suppressAutoHyphens/>
              <w:jc w:val="both"/>
              <w:rPr>
                <w:rFonts w:ascii="Times New Roman" w:hAnsi="Times New Roman" w:cs="Times New Roman"/>
                <w:i/>
                <w:iCs/>
                <w:lang w:eastAsia="ru-RU"/>
              </w:rPr>
            </w:pPr>
          </w:p>
        </w:tc>
      </w:tr>
      <w:tr w:rsidR="00D02F77" w:rsidRPr="00DB45EC" w14:paraId="3CA97235" w14:textId="77777777" w:rsidTr="00D02F77">
        <w:tc>
          <w:tcPr>
            <w:tcW w:w="794" w:type="pct"/>
            <w:vMerge/>
          </w:tcPr>
          <w:p w14:paraId="7381C5C5" w14:textId="77777777" w:rsidR="00D02F77" w:rsidRPr="00DB45EC" w:rsidRDefault="00D02F77" w:rsidP="00CF58DD">
            <w:pPr>
              <w:jc w:val="center"/>
              <w:rPr>
                <w:rFonts w:ascii="Times New Roman" w:hAnsi="Times New Roman" w:cs="Times New Roman"/>
                <w:b/>
                <w:bCs/>
                <w:color w:val="181818"/>
                <w:lang w:eastAsia="ru-RU"/>
              </w:rPr>
            </w:pPr>
          </w:p>
        </w:tc>
        <w:tc>
          <w:tcPr>
            <w:tcW w:w="2540" w:type="pct"/>
            <w:vAlign w:val="center"/>
          </w:tcPr>
          <w:p w14:paraId="548D0F80" w14:textId="77777777" w:rsidR="00D02F77" w:rsidRPr="00DB45EC" w:rsidRDefault="00D02F77" w:rsidP="00CF58DD">
            <w:pPr>
              <w:suppressAutoHyphens/>
              <w:rPr>
                <w:rFonts w:ascii="Times New Roman" w:hAnsi="Times New Roman" w:cs="Times New Roman"/>
                <w:b/>
                <w:bCs/>
                <w:lang w:eastAsia="ru-RU"/>
              </w:rPr>
            </w:pPr>
            <w:r w:rsidRPr="00DB45EC">
              <w:rPr>
                <w:rFonts w:ascii="Times New Roman" w:hAnsi="Times New Roman" w:cs="Times New Roman"/>
                <w:lang w:eastAsia="ru-RU"/>
              </w:rPr>
              <w:t>Значение рабочей профессии. Общие и профессиональные компетенции, которыми должен обладать приёмщик  сельскохозяйственной продукции.</w:t>
            </w:r>
          </w:p>
        </w:tc>
        <w:tc>
          <w:tcPr>
            <w:tcW w:w="895" w:type="pct"/>
            <w:vAlign w:val="center"/>
          </w:tcPr>
          <w:p w14:paraId="429881EF" w14:textId="77777777" w:rsidR="00D02F77" w:rsidRPr="00DB45EC" w:rsidRDefault="00D02F77" w:rsidP="00CF58DD">
            <w:pPr>
              <w:suppressAutoHyphens/>
              <w:jc w:val="center"/>
              <w:rPr>
                <w:rFonts w:ascii="Times New Roman" w:hAnsi="Times New Roman" w:cs="Times New Roman"/>
                <w:lang w:eastAsia="ru-RU"/>
              </w:rPr>
            </w:pPr>
            <w:r w:rsidRPr="00DB45EC">
              <w:rPr>
                <w:rFonts w:ascii="Times New Roman" w:hAnsi="Times New Roman" w:cs="Times New Roman"/>
                <w:lang w:eastAsia="ru-RU"/>
              </w:rPr>
              <w:t>1</w:t>
            </w:r>
          </w:p>
        </w:tc>
        <w:tc>
          <w:tcPr>
            <w:tcW w:w="771" w:type="pct"/>
            <w:vMerge w:val="restart"/>
            <w:vAlign w:val="center"/>
          </w:tcPr>
          <w:p w14:paraId="14197FE9" w14:textId="77777777" w:rsidR="00D02F77" w:rsidRDefault="00D02F77" w:rsidP="00892058">
            <w:pPr>
              <w:suppressAutoHyphens/>
              <w:jc w:val="center"/>
              <w:rPr>
                <w:rFonts w:ascii="Times New Roman" w:hAnsi="Times New Roman" w:cs="Times New Roman"/>
                <w:iCs/>
                <w:lang w:eastAsia="ru-RU"/>
              </w:rPr>
            </w:pPr>
            <w:r w:rsidRPr="00DB45EC">
              <w:rPr>
                <w:rFonts w:ascii="Times New Roman" w:hAnsi="Times New Roman" w:cs="Times New Roman"/>
                <w:iCs/>
                <w:lang w:eastAsia="ru-RU"/>
              </w:rPr>
              <w:t>ПК 5.1</w:t>
            </w:r>
            <w:r>
              <w:rPr>
                <w:rFonts w:ascii="Times New Roman" w:hAnsi="Times New Roman" w:cs="Times New Roman"/>
                <w:iCs/>
                <w:lang w:val="en-US" w:eastAsia="ru-RU"/>
              </w:rPr>
              <w:t>,</w:t>
            </w:r>
            <w:r>
              <w:rPr>
                <w:rFonts w:ascii="Times New Roman" w:hAnsi="Times New Roman" w:cs="Times New Roman"/>
                <w:iCs/>
                <w:lang w:eastAsia="ru-RU"/>
              </w:rPr>
              <w:t xml:space="preserve"> </w:t>
            </w:r>
          </w:p>
          <w:p w14:paraId="314CD43A" w14:textId="77777777" w:rsidR="00D02F77" w:rsidRPr="00D02F77" w:rsidRDefault="00D02F77" w:rsidP="00892058">
            <w:pPr>
              <w:suppressAutoHyphens/>
              <w:jc w:val="center"/>
              <w:rPr>
                <w:rFonts w:ascii="Times New Roman" w:hAnsi="Times New Roman" w:cs="Times New Roman"/>
                <w:iCs/>
                <w:lang w:eastAsia="ru-RU"/>
              </w:rPr>
            </w:pPr>
            <w:r>
              <w:rPr>
                <w:rFonts w:ascii="Times New Roman" w:hAnsi="Times New Roman" w:cs="Times New Roman"/>
                <w:iCs/>
                <w:lang w:eastAsia="ru-RU"/>
              </w:rPr>
              <w:t>ПК 6.2</w:t>
            </w:r>
          </w:p>
          <w:p w14:paraId="6B7692F4" w14:textId="77777777" w:rsidR="00D02F77" w:rsidRPr="00DB45EC" w:rsidRDefault="00D02F77" w:rsidP="00892058">
            <w:pPr>
              <w:suppressAutoHyphens/>
              <w:jc w:val="center"/>
              <w:rPr>
                <w:rFonts w:ascii="Times New Roman" w:hAnsi="Times New Roman" w:cs="Times New Roman"/>
                <w:iCs/>
                <w:lang w:eastAsia="ru-RU"/>
              </w:rPr>
            </w:pPr>
            <w:r w:rsidRPr="00DB45EC">
              <w:rPr>
                <w:rFonts w:ascii="Times New Roman" w:hAnsi="Times New Roman" w:cs="Times New Roman"/>
                <w:iCs/>
                <w:lang w:eastAsia="ru-RU"/>
              </w:rPr>
              <w:t>ОК 01</w:t>
            </w:r>
          </w:p>
          <w:p w14:paraId="5E1DEA11" w14:textId="3EF08B55" w:rsidR="00D02F77" w:rsidRPr="00DB45EC" w:rsidRDefault="00D02F77" w:rsidP="000A3097">
            <w:pPr>
              <w:suppressAutoHyphens/>
              <w:jc w:val="center"/>
              <w:rPr>
                <w:rFonts w:ascii="Times New Roman" w:hAnsi="Times New Roman" w:cs="Times New Roman"/>
                <w:iCs/>
                <w:lang w:eastAsia="ru-RU"/>
              </w:rPr>
            </w:pPr>
            <w:r w:rsidRPr="00DB45EC">
              <w:rPr>
                <w:rFonts w:ascii="Times New Roman" w:hAnsi="Times New Roman" w:cs="Times New Roman"/>
                <w:iCs/>
                <w:lang w:eastAsia="ru-RU"/>
              </w:rPr>
              <w:t>ОК0 9</w:t>
            </w:r>
          </w:p>
        </w:tc>
      </w:tr>
      <w:tr w:rsidR="00CF58DD" w:rsidRPr="00DB45EC" w14:paraId="1B9FBBFC" w14:textId="77777777" w:rsidTr="00D02F77">
        <w:tc>
          <w:tcPr>
            <w:tcW w:w="794" w:type="pct"/>
            <w:vMerge/>
          </w:tcPr>
          <w:p w14:paraId="4B8F2189" w14:textId="77777777" w:rsidR="00CF58DD" w:rsidRPr="00DB45EC" w:rsidRDefault="00CF58DD" w:rsidP="00CF58DD">
            <w:pPr>
              <w:jc w:val="center"/>
              <w:rPr>
                <w:rFonts w:ascii="Times New Roman" w:hAnsi="Times New Roman" w:cs="Times New Roman"/>
                <w:b/>
                <w:bCs/>
                <w:color w:val="181818"/>
                <w:lang w:eastAsia="ru-RU"/>
              </w:rPr>
            </w:pPr>
          </w:p>
        </w:tc>
        <w:tc>
          <w:tcPr>
            <w:tcW w:w="2540" w:type="pct"/>
            <w:vAlign w:val="center"/>
          </w:tcPr>
          <w:p w14:paraId="4D066D25" w14:textId="77777777" w:rsidR="00CF58DD" w:rsidRPr="00DB45EC" w:rsidRDefault="00CF58DD" w:rsidP="00CF58DD">
            <w:pPr>
              <w:shd w:val="clear" w:color="auto" w:fill="FFFFFF"/>
              <w:rPr>
                <w:rFonts w:ascii="Times New Roman" w:hAnsi="Times New Roman" w:cs="Times New Roman"/>
                <w:lang w:eastAsia="ru-RU"/>
              </w:rPr>
            </w:pPr>
            <w:r w:rsidRPr="00DB45EC">
              <w:rPr>
                <w:rFonts w:ascii="Times New Roman" w:hAnsi="Times New Roman" w:cs="Times New Roman"/>
                <w:color w:val="000000"/>
                <w:lang w:eastAsia="ru-RU"/>
              </w:rPr>
              <w:t>Виды закупаемых сельскохозяйственных продуктов и сырья растительного происхождения</w:t>
            </w:r>
          </w:p>
        </w:tc>
        <w:tc>
          <w:tcPr>
            <w:tcW w:w="895" w:type="pct"/>
            <w:vAlign w:val="center"/>
          </w:tcPr>
          <w:p w14:paraId="0A95FF42" w14:textId="77777777" w:rsidR="00CF58DD" w:rsidRPr="00DB45EC" w:rsidRDefault="00CF58DD" w:rsidP="00CF58DD">
            <w:pPr>
              <w:suppressAutoHyphens/>
              <w:jc w:val="center"/>
              <w:rPr>
                <w:rFonts w:ascii="Times New Roman" w:hAnsi="Times New Roman" w:cs="Times New Roman"/>
                <w:lang w:eastAsia="ru-RU"/>
              </w:rPr>
            </w:pPr>
            <w:r w:rsidRPr="00DB45EC">
              <w:rPr>
                <w:rFonts w:ascii="Times New Roman" w:hAnsi="Times New Roman" w:cs="Times New Roman"/>
                <w:lang w:eastAsia="ru-RU"/>
              </w:rPr>
              <w:t>1</w:t>
            </w:r>
          </w:p>
        </w:tc>
        <w:tc>
          <w:tcPr>
            <w:tcW w:w="771" w:type="pct"/>
            <w:vMerge/>
          </w:tcPr>
          <w:p w14:paraId="376E4026" w14:textId="77777777" w:rsidR="00CF58DD" w:rsidRPr="00DB45EC" w:rsidRDefault="00CF58DD" w:rsidP="00CF58DD">
            <w:pPr>
              <w:suppressAutoHyphens/>
              <w:jc w:val="both"/>
              <w:rPr>
                <w:rFonts w:ascii="Times New Roman" w:hAnsi="Times New Roman" w:cs="Times New Roman"/>
                <w:i/>
                <w:iCs/>
                <w:lang w:eastAsia="ru-RU"/>
              </w:rPr>
            </w:pPr>
          </w:p>
        </w:tc>
      </w:tr>
      <w:tr w:rsidR="00CF58DD" w:rsidRPr="00DB45EC" w14:paraId="7D82094F" w14:textId="77777777" w:rsidTr="00D02F77">
        <w:tc>
          <w:tcPr>
            <w:tcW w:w="794" w:type="pct"/>
            <w:vMerge/>
          </w:tcPr>
          <w:p w14:paraId="59FB85A4" w14:textId="77777777" w:rsidR="00CF58DD" w:rsidRPr="00DB45EC" w:rsidRDefault="00CF58DD" w:rsidP="00CF58DD">
            <w:pPr>
              <w:jc w:val="center"/>
              <w:rPr>
                <w:rFonts w:ascii="Times New Roman" w:hAnsi="Times New Roman" w:cs="Times New Roman"/>
                <w:b/>
                <w:bCs/>
                <w:color w:val="181818"/>
                <w:lang w:eastAsia="ru-RU"/>
              </w:rPr>
            </w:pPr>
          </w:p>
        </w:tc>
        <w:tc>
          <w:tcPr>
            <w:tcW w:w="2540" w:type="pct"/>
            <w:vAlign w:val="center"/>
          </w:tcPr>
          <w:p w14:paraId="2142CF47" w14:textId="77777777" w:rsidR="00CF58DD" w:rsidRPr="00DB45EC" w:rsidRDefault="00CF58DD" w:rsidP="00CF58DD">
            <w:pPr>
              <w:suppressAutoHyphens/>
              <w:rPr>
                <w:rFonts w:ascii="Times New Roman" w:hAnsi="Times New Roman" w:cs="Times New Roman"/>
                <w:lang w:eastAsia="ru-RU"/>
              </w:rPr>
            </w:pPr>
            <w:r w:rsidRPr="00DB45EC">
              <w:rPr>
                <w:rFonts w:ascii="Times New Roman" w:hAnsi="Times New Roman" w:cs="Times New Roman"/>
                <w:bCs/>
                <w:color w:val="181818"/>
                <w:lang w:eastAsia="ru-RU"/>
              </w:rPr>
              <w:t>Приём и сортировка сельскохозяйственных продуктов и сырья растениеводства</w:t>
            </w:r>
          </w:p>
        </w:tc>
        <w:tc>
          <w:tcPr>
            <w:tcW w:w="895" w:type="pct"/>
            <w:vAlign w:val="center"/>
          </w:tcPr>
          <w:p w14:paraId="1B16A372" w14:textId="77777777" w:rsidR="00CF58DD" w:rsidRPr="00DB45EC" w:rsidRDefault="00CF58DD" w:rsidP="00CF58DD">
            <w:pPr>
              <w:suppressAutoHyphens/>
              <w:jc w:val="center"/>
              <w:rPr>
                <w:rFonts w:ascii="Times New Roman" w:hAnsi="Times New Roman" w:cs="Times New Roman"/>
                <w:lang w:eastAsia="ru-RU"/>
              </w:rPr>
            </w:pPr>
            <w:r w:rsidRPr="00DB45EC">
              <w:rPr>
                <w:rFonts w:ascii="Times New Roman" w:hAnsi="Times New Roman" w:cs="Times New Roman"/>
                <w:lang w:eastAsia="ru-RU"/>
              </w:rPr>
              <w:t>2</w:t>
            </w:r>
          </w:p>
        </w:tc>
        <w:tc>
          <w:tcPr>
            <w:tcW w:w="771" w:type="pct"/>
            <w:vMerge/>
          </w:tcPr>
          <w:p w14:paraId="4E891F49" w14:textId="77777777" w:rsidR="00CF58DD" w:rsidRPr="00DB45EC" w:rsidRDefault="00CF58DD" w:rsidP="00CF58DD">
            <w:pPr>
              <w:suppressAutoHyphens/>
              <w:jc w:val="both"/>
              <w:rPr>
                <w:rFonts w:ascii="Times New Roman" w:hAnsi="Times New Roman" w:cs="Times New Roman"/>
                <w:i/>
                <w:iCs/>
                <w:lang w:eastAsia="ru-RU"/>
              </w:rPr>
            </w:pPr>
          </w:p>
        </w:tc>
      </w:tr>
      <w:tr w:rsidR="00CF58DD" w:rsidRPr="00DB45EC" w14:paraId="3D3F9271" w14:textId="77777777" w:rsidTr="00D02F77">
        <w:trPr>
          <w:trHeight w:val="70"/>
        </w:trPr>
        <w:tc>
          <w:tcPr>
            <w:tcW w:w="794" w:type="pct"/>
            <w:vMerge/>
          </w:tcPr>
          <w:p w14:paraId="00AC1B15" w14:textId="77777777" w:rsidR="00CF58DD" w:rsidRPr="00DB45EC" w:rsidRDefault="00CF58DD" w:rsidP="00CF58DD">
            <w:pPr>
              <w:jc w:val="center"/>
              <w:rPr>
                <w:rFonts w:ascii="Times New Roman" w:hAnsi="Times New Roman" w:cs="Times New Roman"/>
                <w:b/>
                <w:bCs/>
                <w:color w:val="181818"/>
                <w:lang w:eastAsia="ru-RU"/>
              </w:rPr>
            </w:pPr>
          </w:p>
        </w:tc>
        <w:tc>
          <w:tcPr>
            <w:tcW w:w="2540" w:type="pct"/>
            <w:vAlign w:val="center"/>
          </w:tcPr>
          <w:p w14:paraId="6597A003" w14:textId="77777777" w:rsidR="00CF58DD" w:rsidRPr="00DB45EC" w:rsidRDefault="00CF58DD" w:rsidP="00CF58DD">
            <w:pPr>
              <w:suppressAutoHyphens/>
              <w:rPr>
                <w:rFonts w:ascii="Times New Roman" w:hAnsi="Times New Roman" w:cs="Times New Roman"/>
                <w:bCs/>
                <w:color w:val="181818"/>
                <w:lang w:eastAsia="ru-RU"/>
              </w:rPr>
            </w:pPr>
            <w:r w:rsidRPr="00DB45EC">
              <w:rPr>
                <w:rFonts w:ascii="Times New Roman" w:hAnsi="Times New Roman" w:cs="Times New Roman"/>
                <w:bCs/>
                <w:lang w:eastAsia="ru-RU"/>
              </w:rPr>
              <w:t>Правила определения качества. Особенности определения качества продукции растениеводства</w:t>
            </w:r>
          </w:p>
        </w:tc>
        <w:tc>
          <w:tcPr>
            <w:tcW w:w="895" w:type="pct"/>
            <w:vAlign w:val="center"/>
          </w:tcPr>
          <w:p w14:paraId="04E27374" w14:textId="77777777" w:rsidR="00CF58DD" w:rsidRPr="00DB45EC" w:rsidRDefault="00CF58DD" w:rsidP="00CF58DD">
            <w:pPr>
              <w:suppressAutoHyphens/>
              <w:jc w:val="center"/>
              <w:rPr>
                <w:rFonts w:ascii="Times New Roman" w:hAnsi="Times New Roman" w:cs="Times New Roman"/>
                <w:lang w:eastAsia="ru-RU"/>
              </w:rPr>
            </w:pPr>
            <w:r w:rsidRPr="00DB45EC">
              <w:rPr>
                <w:rFonts w:ascii="Times New Roman" w:hAnsi="Times New Roman" w:cs="Times New Roman"/>
                <w:lang w:eastAsia="ru-RU"/>
              </w:rPr>
              <w:t>2</w:t>
            </w:r>
          </w:p>
        </w:tc>
        <w:tc>
          <w:tcPr>
            <w:tcW w:w="771" w:type="pct"/>
            <w:vMerge/>
          </w:tcPr>
          <w:p w14:paraId="7E73D858" w14:textId="77777777" w:rsidR="00CF58DD" w:rsidRPr="00DB45EC" w:rsidRDefault="00CF58DD" w:rsidP="00CF58DD">
            <w:pPr>
              <w:suppressAutoHyphens/>
              <w:jc w:val="both"/>
              <w:rPr>
                <w:rFonts w:ascii="Times New Roman" w:hAnsi="Times New Roman" w:cs="Times New Roman"/>
                <w:i/>
                <w:iCs/>
                <w:lang w:eastAsia="ru-RU"/>
              </w:rPr>
            </w:pPr>
          </w:p>
        </w:tc>
      </w:tr>
      <w:tr w:rsidR="00CF58DD" w:rsidRPr="00DB45EC" w14:paraId="4D7C023D" w14:textId="77777777" w:rsidTr="00D02F77">
        <w:tc>
          <w:tcPr>
            <w:tcW w:w="794" w:type="pct"/>
            <w:vMerge/>
          </w:tcPr>
          <w:p w14:paraId="4AE1D73C" w14:textId="77777777" w:rsidR="00CF58DD" w:rsidRPr="00DB45EC" w:rsidRDefault="00CF58DD" w:rsidP="00CF58DD">
            <w:pPr>
              <w:jc w:val="center"/>
              <w:rPr>
                <w:rFonts w:ascii="Times New Roman" w:hAnsi="Times New Roman" w:cs="Times New Roman"/>
                <w:b/>
                <w:bCs/>
                <w:color w:val="181818"/>
                <w:lang w:eastAsia="ru-RU"/>
              </w:rPr>
            </w:pPr>
          </w:p>
        </w:tc>
        <w:tc>
          <w:tcPr>
            <w:tcW w:w="2540" w:type="pct"/>
            <w:vAlign w:val="center"/>
          </w:tcPr>
          <w:p w14:paraId="550AFF00" w14:textId="77777777" w:rsidR="00CF58DD" w:rsidRPr="00DB45EC" w:rsidRDefault="00CF58DD" w:rsidP="00CF58DD">
            <w:pPr>
              <w:suppressAutoHyphens/>
              <w:rPr>
                <w:rFonts w:ascii="Times New Roman" w:hAnsi="Times New Roman" w:cs="Times New Roman"/>
                <w:lang w:eastAsia="ru-RU"/>
              </w:rPr>
            </w:pPr>
            <w:r w:rsidRPr="00DB45EC">
              <w:rPr>
                <w:rFonts w:ascii="Times New Roman" w:hAnsi="Times New Roman" w:cs="Times New Roman"/>
                <w:b/>
                <w:bCs/>
                <w:lang w:eastAsia="ru-RU"/>
              </w:rPr>
              <w:t>В том числе практических занятий и лабораторных работ</w:t>
            </w:r>
          </w:p>
        </w:tc>
        <w:tc>
          <w:tcPr>
            <w:tcW w:w="895" w:type="pct"/>
            <w:vAlign w:val="center"/>
          </w:tcPr>
          <w:p w14:paraId="21E5738D" w14:textId="77777777" w:rsidR="00CF58DD" w:rsidRPr="00DB45EC" w:rsidRDefault="00CF58DD" w:rsidP="00CF58DD">
            <w:pPr>
              <w:suppressAutoHyphens/>
              <w:jc w:val="center"/>
              <w:rPr>
                <w:rFonts w:ascii="Times New Roman" w:hAnsi="Times New Roman" w:cs="Times New Roman"/>
                <w:b/>
                <w:lang w:eastAsia="ru-RU"/>
              </w:rPr>
            </w:pPr>
            <w:r w:rsidRPr="00DB45EC">
              <w:rPr>
                <w:rFonts w:ascii="Times New Roman" w:hAnsi="Times New Roman" w:cs="Times New Roman"/>
                <w:b/>
                <w:lang w:eastAsia="ru-RU"/>
              </w:rPr>
              <w:t>14</w:t>
            </w:r>
          </w:p>
        </w:tc>
        <w:tc>
          <w:tcPr>
            <w:tcW w:w="771" w:type="pct"/>
            <w:vMerge/>
          </w:tcPr>
          <w:p w14:paraId="7A8EA5CF" w14:textId="77777777" w:rsidR="00CF58DD" w:rsidRPr="00DB45EC" w:rsidRDefault="00CF58DD" w:rsidP="00CF58DD">
            <w:pPr>
              <w:suppressAutoHyphens/>
              <w:jc w:val="both"/>
              <w:rPr>
                <w:rFonts w:ascii="Times New Roman" w:hAnsi="Times New Roman" w:cs="Times New Roman"/>
                <w:i/>
                <w:iCs/>
                <w:lang w:eastAsia="ru-RU"/>
              </w:rPr>
            </w:pPr>
          </w:p>
        </w:tc>
      </w:tr>
      <w:tr w:rsidR="00CF58DD" w:rsidRPr="00DB45EC" w14:paraId="78D2D8F2" w14:textId="77777777" w:rsidTr="00D02F77">
        <w:trPr>
          <w:trHeight w:val="723"/>
        </w:trPr>
        <w:tc>
          <w:tcPr>
            <w:tcW w:w="794" w:type="pct"/>
            <w:vMerge/>
          </w:tcPr>
          <w:p w14:paraId="296ECABC" w14:textId="77777777" w:rsidR="00CF58DD" w:rsidRPr="00DB45EC" w:rsidRDefault="00CF58DD" w:rsidP="00CF58DD">
            <w:pPr>
              <w:jc w:val="center"/>
              <w:rPr>
                <w:rFonts w:ascii="Times New Roman" w:hAnsi="Times New Roman" w:cs="Times New Roman"/>
                <w:b/>
                <w:bCs/>
                <w:color w:val="181818"/>
                <w:lang w:eastAsia="ru-RU"/>
              </w:rPr>
            </w:pPr>
          </w:p>
        </w:tc>
        <w:tc>
          <w:tcPr>
            <w:tcW w:w="2540" w:type="pct"/>
            <w:vAlign w:val="center"/>
          </w:tcPr>
          <w:p w14:paraId="1A644958" w14:textId="77777777" w:rsidR="00CF58DD" w:rsidRPr="00DB45EC" w:rsidRDefault="00CF58DD" w:rsidP="00CF58DD">
            <w:pPr>
              <w:suppressAutoHyphens/>
              <w:rPr>
                <w:rFonts w:ascii="Times New Roman" w:hAnsi="Times New Roman" w:cs="Times New Roman"/>
                <w:b/>
                <w:lang w:eastAsia="ru-RU"/>
              </w:rPr>
            </w:pPr>
            <w:r w:rsidRPr="00DB45EC">
              <w:rPr>
                <w:rFonts w:ascii="Times New Roman" w:hAnsi="Times New Roman" w:cs="Times New Roman"/>
                <w:lang w:eastAsia="ru-RU"/>
              </w:rPr>
              <w:t>Приемка, послеуборочная обработка и формирование партий зерна. Очистка зерна. Сушка зерна. Активное вентилирование зерна. Обеззараживание хлебных запасов</w:t>
            </w:r>
          </w:p>
        </w:tc>
        <w:tc>
          <w:tcPr>
            <w:tcW w:w="895" w:type="pct"/>
            <w:vAlign w:val="center"/>
          </w:tcPr>
          <w:p w14:paraId="145E6D8B" w14:textId="77777777" w:rsidR="00CF58DD" w:rsidRPr="00DB45EC" w:rsidRDefault="00CF58DD" w:rsidP="00CF58DD">
            <w:pPr>
              <w:suppressAutoHyphens/>
              <w:jc w:val="center"/>
              <w:rPr>
                <w:rFonts w:ascii="Times New Roman" w:hAnsi="Times New Roman" w:cs="Times New Roman"/>
                <w:lang w:eastAsia="ru-RU"/>
              </w:rPr>
            </w:pPr>
            <w:r w:rsidRPr="00DB45EC">
              <w:rPr>
                <w:rFonts w:ascii="Times New Roman" w:hAnsi="Times New Roman" w:cs="Times New Roman"/>
                <w:lang w:eastAsia="ru-RU"/>
              </w:rPr>
              <w:t>2</w:t>
            </w:r>
          </w:p>
        </w:tc>
        <w:tc>
          <w:tcPr>
            <w:tcW w:w="771" w:type="pct"/>
            <w:vMerge/>
          </w:tcPr>
          <w:p w14:paraId="059D264C" w14:textId="77777777" w:rsidR="00CF58DD" w:rsidRPr="00DB45EC" w:rsidRDefault="00CF58DD" w:rsidP="00CF58DD">
            <w:pPr>
              <w:suppressAutoHyphens/>
              <w:jc w:val="both"/>
              <w:rPr>
                <w:rFonts w:ascii="Times New Roman" w:hAnsi="Times New Roman" w:cs="Times New Roman"/>
                <w:i/>
                <w:iCs/>
                <w:lang w:eastAsia="ru-RU"/>
              </w:rPr>
            </w:pPr>
          </w:p>
        </w:tc>
      </w:tr>
      <w:tr w:rsidR="00CF58DD" w:rsidRPr="00DB45EC" w14:paraId="13199B46" w14:textId="77777777" w:rsidTr="00D02F77">
        <w:tc>
          <w:tcPr>
            <w:tcW w:w="794" w:type="pct"/>
            <w:vMerge/>
          </w:tcPr>
          <w:p w14:paraId="4BD9A39D" w14:textId="77777777" w:rsidR="00CF58DD" w:rsidRPr="00DB45EC" w:rsidRDefault="00CF58DD" w:rsidP="00CF58DD">
            <w:pPr>
              <w:jc w:val="center"/>
              <w:rPr>
                <w:rFonts w:ascii="Times New Roman" w:hAnsi="Times New Roman" w:cs="Times New Roman"/>
                <w:b/>
                <w:bCs/>
                <w:lang w:eastAsia="ru-RU"/>
              </w:rPr>
            </w:pPr>
          </w:p>
        </w:tc>
        <w:tc>
          <w:tcPr>
            <w:tcW w:w="2540" w:type="pct"/>
            <w:vAlign w:val="center"/>
          </w:tcPr>
          <w:p w14:paraId="7766A6DB" w14:textId="77777777" w:rsidR="00CF58DD" w:rsidRPr="00DB45EC" w:rsidRDefault="00CF58DD" w:rsidP="00CF58DD">
            <w:pPr>
              <w:suppressAutoHyphens/>
              <w:rPr>
                <w:rFonts w:ascii="Times New Roman" w:hAnsi="Times New Roman" w:cs="Times New Roman"/>
                <w:b/>
                <w:lang w:eastAsia="ru-RU"/>
              </w:rPr>
            </w:pPr>
            <w:r w:rsidRPr="00DB45EC">
              <w:rPr>
                <w:rFonts w:ascii="Times New Roman" w:hAnsi="Times New Roman" w:cs="Times New Roman"/>
                <w:color w:val="181818"/>
                <w:lang w:eastAsia="ru-RU"/>
              </w:rPr>
              <w:t>Определение характеристик показателей качества злаковых культур и гречихи и стандартные методы их определения</w:t>
            </w:r>
          </w:p>
        </w:tc>
        <w:tc>
          <w:tcPr>
            <w:tcW w:w="895" w:type="pct"/>
            <w:vAlign w:val="center"/>
          </w:tcPr>
          <w:p w14:paraId="381C242F" w14:textId="77777777" w:rsidR="00CF58DD" w:rsidRPr="00DB45EC" w:rsidRDefault="00CF58DD" w:rsidP="00CF58DD">
            <w:pPr>
              <w:suppressAutoHyphens/>
              <w:jc w:val="center"/>
              <w:rPr>
                <w:rFonts w:ascii="Times New Roman" w:hAnsi="Times New Roman" w:cs="Times New Roman"/>
                <w:lang w:eastAsia="ru-RU"/>
              </w:rPr>
            </w:pPr>
            <w:r w:rsidRPr="00DB45EC">
              <w:rPr>
                <w:rFonts w:ascii="Times New Roman" w:hAnsi="Times New Roman" w:cs="Times New Roman"/>
                <w:lang w:eastAsia="ru-RU"/>
              </w:rPr>
              <w:t>2</w:t>
            </w:r>
          </w:p>
        </w:tc>
        <w:tc>
          <w:tcPr>
            <w:tcW w:w="771" w:type="pct"/>
            <w:vMerge/>
          </w:tcPr>
          <w:p w14:paraId="2AA4E608" w14:textId="77777777" w:rsidR="00CF58DD" w:rsidRPr="00DB45EC" w:rsidRDefault="00CF58DD" w:rsidP="00CF58DD">
            <w:pPr>
              <w:suppressAutoHyphens/>
              <w:jc w:val="both"/>
              <w:rPr>
                <w:rFonts w:ascii="Times New Roman" w:hAnsi="Times New Roman" w:cs="Times New Roman"/>
                <w:b/>
                <w:lang w:eastAsia="ru-RU"/>
              </w:rPr>
            </w:pPr>
          </w:p>
        </w:tc>
      </w:tr>
      <w:tr w:rsidR="00CF58DD" w:rsidRPr="00DB45EC" w14:paraId="0155300C" w14:textId="77777777" w:rsidTr="00D02F77">
        <w:tc>
          <w:tcPr>
            <w:tcW w:w="794" w:type="pct"/>
            <w:vMerge/>
          </w:tcPr>
          <w:p w14:paraId="58668227" w14:textId="77777777" w:rsidR="00CF58DD" w:rsidRPr="00DB45EC" w:rsidRDefault="00CF58DD" w:rsidP="00CF58DD">
            <w:pPr>
              <w:jc w:val="center"/>
              <w:rPr>
                <w:rFonts w:ascii="Times New Roman" w:hAnsi="Times New Roman" w:cs="Times New Roman"/>
                <w:b/>
                <w:bCs/>
                <w:lang w:eastAsia="ru-RU"/>
              </w:rPr>
            </w:pPr>
          </w:p>
        </w:tc>
        <w:tc>
          <w:tcPr>
            <w:tcW w:w="2540" w:type="pct"/>
            <w:vAlign w:val="center"/>
          </w:tcPr>
          <w:p w14:paraId="6F9BF512" w14:textId="77777777" w:rsidR="00CF58DD" w:rsidRPr="00DB45EC" w:rsidRDefault="00CF58DD" w:rsidP="00CF58DD">
            <w:pPr>
              <w:rPr>
                <w:rFonts w:ascii="Times New Roman" w:hAnsi="Times New Roman" w:cs="Times New Roman"/>
                <w:color w:val="181818"/>
                <w:lang w:eastAsia="ru-RU"/>
              </w:rPr>
            </w:pPr>
            <w:r w:rsidRPr="00DB45EC">
              <w:rPr>
                <w:rFonts w:ascii="Times New Roman" w:hAnsi="Times New Roman" w:cs="Times New Roman"/>
                <w:color w:val="181818"/>
                <w:lang w:eastAsia="ru-RU"/>
              </w:rPr>
              <w:t>Определение характеристик показателей качества бобовых культур и стандартные методы их определения</w:t>
            </w:r>
          </w:p>
        </w:tc>
        <w:tc>
          <w:tcPr>
            <w:tcW w:w="895" w:type="pct"/>
            <w:vAlign w:val="center"/>
          </w:tcPr>
          <w:p w14:paraId="4D15AAC0" w14:textId="77777777" w:rsidR="00CF58DD" w:rsidRPr="00DB45EC" w:rsidRDefault="00CF58DD" w:rsidP="00CF58DD">
            <w:pPr>
              <w:suppressAutoHyphens/>
              <w:jc w:val="center"/>
              <w:rPr>
                <w:rFonts w:ascii="Times New Roman" w:hAnsi="Times New Roman" w:cs="Times New Roman"/>
                <w:lang w:eastAsia="ru-RU"/>
              </w:rPr>
            </w:pPr>
            <w:r w:rsidRPr="00DB45EC">
              <w:rPr>
                <w:rFonts w:ascii="Times New Roman" w:hAnsi="Times New Roman" w:cs="Times New Roman"/>
                <w:lang w:eastAsia="ru-RU"/>
              </w:rPr>
              <w:t>2</w:t>
            </w:r>
          </w:p>
        </w:tc>
        <w:tc>
          <w:tcPr>
            <w:tcW w:w="771" w:type="pct"/>
            <w:vMerge/>
          </w:tcPr>
          <w:p w14:paraId="5344614A" w14:textId="77777777" w:rsidR="00CF58DD" w:rsidRPr="00DB45EC" w:rsidRDefault="00CF58DD" w:rsidP="00CF58DD">
            <w:pPr>
              <w:suppressAutoHyphens/>
              <w:jc w:val="both"/>
              <w:rPr>
                <w:rFonts w:ascii="Times New Roman" w:hAnsi="Times New Roman" w:cs="Times New Roman"/>
                <w:b/>
                <w:lang w:eastAsia="ru-RU"/>
              </w:rPr>
            </w:pPr>
          </w:p>
        </w:tc>
      </w:tr>
      <w:tr w:rsidR="00CF58DD" w:rsidRPr="00DB45EC" w14:paraId="600088A5" w14:textId="77777777" w:rsidTr="00D02F77">
        <w:tc>
          <w:tcPr>
            <w:tcW w:w="794" w:type="pct"/>
            <w:vMerge/>
          </w:tcPr>
          <w:p w14:paraId="3C20FFDF" w14:textId="77777777" w:rsidR="00CF58DD" w:rsidRPr="00DB45EC" w:rsidRDefault="00CF58DD" w:rsidP="00CF58DD">
            <w:pPr>
              <w:jc w:val="center"/>
              <w:rPr>
                <w:rFonts w:ascii="Times New Roman" w:hAnsi="Times New Roman" w:cs="Times New Roman"/>
                <w:b/>
                <w:bCs/>
                <w:lang w:eastAsia="ru-RU"/>
              </w:rPr>
            </w:pPr>
          </w:p>
        </w:tc>
        <w:tc>
          <w:tcPr>
            <w:tcW w:w="2540" w:type="pct"/>
            <w:vAlign w:val="center"/>
          </w:tcPr>
          <w:p w14:paraId="5904DABD" w14:textId="77777777" w:rsidR="00CF58DD" w:rsidRPr="00DB45EC" w:rsidRDefault="00CF58DD" w:rsidP="00CF58DD">
            <w:pPr>
              <w:rPr>
                <w:rFonts w:ascii="Times New Roman" w:hAnsi="Times New Roman" w:cs="Times New Roman"/>
                <w:color w:val="181818"/>
                <w:lang w:eastAsia="ru-RU"/>
              </w:rPr>
            </w:pPr>
            <w:r w:rsidRPr="00DB45EC">
              <w:rPr>
                <w:rFonts w:ascii="Times New Roman" w:hAnsi="Times New Roman" w:cs="Times New Roman"/>
                <w:color w:val="181818"/>
                <w:lang w:eastAsia="ru-RU"/>
              </w:rPr>
              <w:t>Определение характеристик качества масличных культур и стандартные методы их определения</w:t>
            </w:r>
          </w:p>
        </w:tc>
        <w:tc>
          <w:tcPr>
            <w:tcW w:w="895" w:type="pct"/>
            <w:vAlign w:val="center"/>
          </w:tcPr>
          <w:p w14:paraId="2A4869F7" w14:textId="77777777" w:rsidR="00CF58DD" w:rsidRPr="00DB45EC" w:rsidRDefault="00CF58DD" w:rsidP="00CF58DD">
            <w:pPr>
              <w:suppressAutoHyphens/>
              <w:jc w:val="center"/>
              <w:rPr>
                <w:rFonts w:ascii="Times New Roman" w:hAnsi="Times New Roman" w:cs="Times New Roman"/>
                <w:lang w:eastAsia="ru-RU"/>
              </w:rPr>
            </w:pPr>
            <w:r w:rsidRPr="00DB45EC">
              <w:rPr>
                <w:rFonts w:ascii="Times New Roman" w:hAnsi="Times New Roman" w:cs="Times New Roman"/>
                <w:lang w:eastAsia="ru-RU"/>
              </w:rPr>
              <w:t>2</w:t>
            </w:r>
          </w:p>
        </w:tc>
        <w:tc>
          <w:tcPr>
            <w:tcW w:w="771" w:type="pct"/>
            <w:vMerge/>
          </w:tcPr>
          <w:p w14:paraId="3715F263" w14:textId="77777777" w:rsidR="00CF58DD" w:rsidRPr="00DB45EC" w:rsidRDefault="00CF58DD" w:rsidP="00CF58DD">
            <w:pPr>
              <w:suppressAutoHyphens/>
              <w:jc w:val="both"/>
              <w:rPr>
                <w:rFonts w:ascii="Times New Roman" w:hAnsi="Times New Roman" w:cs="Times New Roman"/>
                <w:b/>
                <w:lang w:eastAsia="ru-RU"/>
              </w:rPr>
            </w:pPr>
          </w:p>
        </w:tc>
      </w:tr>
      <w:tr w:rsidR="00CF58DD" w:rsidRPr="00DB45EC" w14:paraId="4367C724" w14:textId="77777777" w:rsidTr="00D02F77">
        <w:trPr>
          <w:trHeight w:val="401"/>
        </w:trPr>
        <w:tc>
          <w:tcPr>
            <w:tcW w:w="794" w:type="pct"/>
            <w:vMerge/>
          </w:tcPr>
          <w:p w14:paraId="0F870320" w14:textId="77777777" w:rsidR="00CF58DD" w:rsidRPr="00DB45EC" w:rsidRDefault="00CF58DD" w:rsidP="00CF58DD">
            <w:pPr>
              <w:jc w:val="center"/>
              <w:rPr>
                <w:rFonts w:ascii="Times New Roman" w:hAnsi="Times New Roman" w:cs="Times New Roman"/>
                <w:b/>
                <w:bCs/>
                <w:lang w:eastAsia="ru-RU"/>
              </w:rPr>
            </w:pPr>
          </w:p>
        </w:tc>
        <w:tc>
          <w:tcPr>
            <w:tcW w:w="2540" w:type="pct"/>
            <w:vAlign w:val="center"/>
          </w:tcPr>
          <w:p w14:paraId="498FACA7" w14:textId="77777777" w:rsidR="00CF58DD" w:rsidRPr="00DB45EC" w:rsidRDefault="00CF58DD" w:rsidP="00CF58DD">
            <w:pPr>
              <w:rPr>
                <w:rFonts w:ascii="Times New Roman" w:hAnsi="Times New Roman" w:cs="Times New Roman"/>
                <w:color w:val="181818"/>
                <w:lang w:eastAsia="ru-RU"/>
              </w:rPr>
            </w:pPr>
            <w:r w:rsidRPr="00DB45EC">
              <w:rPr>
                <w:rFonts w:ascii="Times New Roman" w:hAnsi="Times New Roman" w:cs="Times New Roman"/>
                <w:color w:val="181818"/>
                <w:lang w:eastAsia="ru-RU"/>
              </w:rPr>
              <w:t>Установление соответствия требованиям ГОСТ партий зерна</w:t>
            </w:r>
          </w:p>
        </w:tc>
        <w:tc>
          <w:tcPr>
            <w:tcW w:w="895" w:type="pct"/>
            <w:vAlign w:val="center"/>
          </w:tcPr>
          <w:p w14:paraId="27DF6E31" w14:textId="77777777" w:rsidR="00CF58DD" w:rsidRPr="00DB45EC" w:rsidRDefault="00CF58DD" w:rsidP="00CF58DD">
            <w:pPr>
              <w:suppressAutoHyphens/>
              <w:jc w:val="center"/>
              <w:rPr>
                <w:rFonts w:ascii="Times New Roman" w:hAnsi="Times New Roman" w:cs="Times New Roman"/>
                <w:lang w:eastAsia="ru-RU"/>
              </w:rPr>
            </w:pPr>
            <w:r w:rsidRPr="00DB45EC">
              <w:rPr>
                <w:rFonts w:ascii="Times New Roman" w:hAnsi="Times New Roman" w:cs="Times New Roman"/>
                <w:lang w:eastAsia="ru-RU"/>
              </w:rPr>
              <w:t>2</w:t>
            </w:r>
          </w:p>
        </w:tc>
        <w:tc>
          <w:tcPr>
            <w:tcW w:w="771" w:type="pct"/>
            <w:vMerge/>
          </w:tcPr>
          <w:p w14:paraId="41931A61" w14:textId="77777777" w:rsidR="00CF58DD" w:rsidRPr="00DB45EC" w:rsidRDefault="00CF58DD" w:rsidP="00CF58DD">
            <w:pPr>
              <w:suppressAutoHyphens/>
              <w:rPr>
                <w:rFonts w:ascii="Times New Roman" w:hAnsi="Times New Roman" w:cs="Times New Roman"/>
                <w:b/>
                <w:i/>
                <w:lang w:eastAsia="ru-RU"/>
              </w:rPr>
            </w:pPr>
          </w:p>
        </w:tc>
      </w:tr>
      <w:tr w:rsidR="00CF58DD" w:rsidRPr="00DB45EC" w14:paraId="4088B5F7" w14:textId="77777777" w:rsidTr="00D02F77">
        <w:tc>
          <w:tcPr>
            <w:tcW w:w="794" w:type="pct"/>
            <w:vMerge/>
          </w:tcPr>
          <w:p w14:paraId="7F4F89FD" w14:textId="77777777" w:rsidR="00CF58DD" w:rsidRPr="00DB45EC" w:rsidRDefault="00CF58DD" w:rsidP="00CF58DD">
            <w:pPr>
              <w:jc w:val="center"/>
              <w:rPr>
                <w:rFonts w:ascii="Times New Roman" w:hAnsi="Times New Roman" w:cs="Times New Roman"/>
                <w:b/>
                <w:bCs/>
                <w:color w:val="181818"/>
                <w:lang w:eastAsia="ru-RU"/>
              </w:rPr>
            </w:pPr>
          </w:p>
        </w:tc>
        <w:tc>
          <w:tcPr>
            <w:tcW w:w="2540" w:type="pct"/>
            <w:vAlign w:val="center"/>
          </w:tcPr>
          <w:p w14:paraId="296DADEA" w14:textId="77777777" w:rsidR="00CF58DD" w:rsidRPr="00DB45EC" w:rsidRDefault="00CF58DD" w:rsidP="00CF58DD">
            <w:pPr>
              <w:rPr>
                <w:rFonts w:ascii="Times New Roman" w:hAnsi="Times New Roman" w:cs="Times New Roman"/>
                <w:lang w:eastAsia="ru-RU"/>
              </w:rPr>
            </w:pPr>
            <w:r w:rsidRPr="00DB45EC">
              <w:rPr>
                <w:rFonts w:ascii="Times New Roman" w:hAnsi="Times New Roman" w:cs="Times New Roman"/>
                <w:color w:val="181818"/>
                <w:lang w:eastAsia="ru-RU"/>
              </w:rPr>
              <w:t>Определение средневзвешенного качества зерна</w:t>
            </w:r>
          </w:p>
        </w:tc>
        <w:tc>
          <w:tcPr>
            <w:tcW w:w="895" w:type="pct"/>
            <w:vAlign w:val="center"/>
          </w:tcPr>
          <w:p w14:paraId="6FB5BF59" w14:textId="77777777" w:rsidR="00CF58DD" w:rsidRPr="00DB45EC" w:rsidRDefault="00CF58DD" w:rsidP="00CF58DD">
            <w:pPr>
              <w:suppressAutoHyphens/>
              <w:jc w:val="center"/>
              <w:rPr>
                <w:rFonts w:ascii="Times New Roman" w:hAnsi="Times New Roman" w:cs="Times New Roman"/>
                <w:lang w:eastAsia="ru-RU"/>
              </w:rPr>
            </w:pPr>
            <w:r w:rsidRPr="00DB45EC">
              <w:rPr>
                <w:rFonts w:ascii="Times New Roman" w:hAnsi="Times New Roman" w:cs="Times New Roman"/>
                <w:lang w:eastAsia="ru-RU"/>
              </w:rPr>
              <w:t>2</w:t>
            </w:r>
          </w:p>
        </w:tc>
        <w:tc>
          <w:tcPr>
            <w:tcW w:w="771" w:type="pct"/>
            <w:vMerge/>
          </w:tcPr>
          <w:p w14:paraId="2A7AB544" w14:textId="77777777" w:rsidR="00CF58DD" w:rsidRPr="00DB45EC" w:rsidRDefault="00CF58DD" w:rsidP="00CF58DD">
            <w:pPr>
              <w:suppressAutoHyphens/>
              <w:rPr>
                <w:rFonts w:ascii="Times New Roman" w:hAnsi="Times New Roman" w:cs="Times New Roman"/>
                <w:b/>
                <w:i/>
                <w:lang w:eastAsia="ru-RU"/>
              </w:rPr>
            </w:pPr>
          </w:p>
        </w:tc>
      </w:tr>
      <w:tr w:rsidR="00CF58DD" w:rsidRPr="00DB45EC" w14:paraId="41E933A2" w14:textId="77777777" w:rsidTr="00D02F77">
        <w:tc>
          <w:tcPr>
            <w:tcW w:w="794" w:type="pct"/>
            <w:vMerge/>
          </w:tcPr>
          <w:p w14:paraId="57B98A6A" w14:textId="77777777" w:rsidR="00CF58DD" w:rsidRPr="00DB45EC" w:rsidRDefault="00CF58DD" w:rsidP="00CF58DD">
            <w:pPr>
              <w:jc w:val="center"/>
              <w:rPr>
                <w:rFonts w:ascii="Times New Roman" w:hAnsi="Times New Roman" w:cs="Times New Roman"/>
                <w:b/>
                <w:bCs/>
                <w:color w:val="181818"/>
                <w:lang w:eastAsia="ru-RU"/>
              </w:rPr>
            </w:pPr>
          </w:p>
        </w:tc>
        <w:tc>
          <w:tcPr>
            <w:tcW w:w="2540" w:type="pct"/>
            <w:vAlign w:val="center"/>
          </w:tcPr>
          <w:p w14:paraId="03FFDB81" w14:textId="77777777" w:rsidR="00CF58DD" w:rsidRPr="00DB45EC" w:rsidRDefault="00CF58DD" w:rsidP="00CF58DD">
            <w:pPr>
              <w:rPr>
                <w:rFonts w:ascii="Times New Roman" w:hAnsi="Times New Roman" w:cs="Times New Roman"/>
                <w:color w:val="181818"/>
                <w:lang w:eastAsia="ru-RU"/>
              </w:rPr>
            </w:pPr>
            <w:r w:rsidRPr="00DB45EC">
              <w:rPr>
                <w:rFonts w:ascii="Times New Roman" w:hAnsi="Times New Roman" w:cs="Times New Roman"/>
                <w:color w:val="181818"/>
                <w:lang w:eastAsia="ru-RU"/>
              </w:rPr>
              <w:t xml:space="preserve">Контроль за проведением активного вентилирования зерна. Активное вентилирование зерна с целью сушки. Контроль качества реализуемых </w:t>
            </w:r>
            <w:r w:rsidRPr="00DB45EC">
              <w:rPr>
                <w:rFonts w:ascii="Times New Roman" w:hAnsi="Times New Roman" w:cs="Times New Roman"/>
                <w:color w:val="181818"/>
                <w:lang w:eastAsia="ru-RU"/>
              </w:rPr>
              <w:lastRenderedPageBreak/>
              <w:t>хлебопродуктов</w:t>
            </w:r>
          </w:p>
        </w:tc>
        <w:tc>
          <w:tcPr>
            <w:tcW w:w="895" w:type="pct"/>
            <w:vAlign w:val="center"/>
          </w:tcPr>
          <w:p w14:paraId="099492EC" w14:textId="77777777" w:rsidR="00CF58DD" w:rsidRPr="00DB45EC" w:rsidRDefault="00CF58DD" w:rsidP="00CF58DD">
            <w:pPr>
              <w:suppressAutoHyphens/>
              <w:jc w:val="center"/>
              <w:rPr>
                <w:rFonts w:ascii="Times New Roman" w:hAnsi="Times New Roman" w:cs="Times New Roman"/>
                <w:lang w:eastAsia="ru-RU"/>
              </w:rPr>
            </w:pPr>
            <w:r w:rsidRPr="00DB45EC">
              <w:rPr>
                <w:rFonts w:ascii="Times New Roman" w:hAnsi="Times New Roman" w:cs="Times New Roman"/>
                <w:lang w:eastAsia="ru-RU"/>
              </w:rPr>
              <w:lastRenderedPageBreak/>
              <w:t>2</w:t>
            </w:r>
          </w:p>
        </w:tc>
        <w:tc>
          <w:tcPr>
            <w:tcW w:w="771" w:type="pct"/>
            <w:vMerge/>
          </w:tcPr>
          <w:p w14:paraId="23D51DE9" w14:textId="77777777" w:rsidR="00CF58DD" w:rsidRPr="00DB45EC" w:rsidRDefault="00CF58DD" w:rsidP="00CF58DD">
            <w:pPr>
              <w:suppressAutoHyphens/>
              <w:rPr>
                <w:rFonts w:ascii="Times New Roman" w:hAnsi="Times New Roman" w:cs="Times New Roman"/>
                <w:b/>
                <w:i/>
                <w:lang w:eastAsia="ru-RU"/>
              </w:rPr>
            </w:pPr>
          </w:p>
        </w:tc>
      </w:tr>
      <w:tr w:rsidR="00CF58DD" w:rsidRPr="00DB45EC" w14:paraId="4B4BCE1B" w14:textId="77777777" w:rsidTr="00D02F77">
        <w:tc>
          <w:tcPr>
            <w:tcW w:w="794" w:type="pct"/>
            <w:vMerge w:val="restart"/>
          </w:tcPr>
          <w:p w14:paraId="2A6EAC56" w14:textId="7747F919" w:rsidR="00CF58DD" w:rsidRPr="00DB45EC" w:rsidRDefault="00CF58DD" w:rsidP="00CF58DD">
            <w:pPr>
              <w:jc w:val="center"/>
              <w:rPr>
                <w:rFonts w:ascii="Times New Roman" w:hAnsi="Times New Roman" w:cs="Times New Roman"/>
                <w:color w:val="181818"/>
                <w:lang w:eastAsia="ru-RU"/>
              </w:rPr>
            </w:pPr>
            <w:r w:rsidRPr="00DB45EC">
              <w:rPr>
                <w:rFonts w:ascii="Times New Roman" w:hAnsi="Times New Roman" w:cs="Times New Roman"/>
                <w:b/>
                <w:bCs/>
                <w:color w:val="181818"/>
                <w:lang w:eastAsia="ru-RU"/>
              </w:rPr>
              <w:t xml:space="preserve">Тема </w:t>
            </w:r>
            <w:r w:rsidR="00D02F77">
              <w:rPr>
                <w:rFonts w:ascii="Times New Roman" w:hAnsi="Times New Roman" w:cs="Times New Roman"/>
                <w:b/>
                <w:bCs/>
                <w:color w:val="181818"/>
                <w:lang w:eastAsia="ru-RU"/>
              </w:rPr>
              <w:t>1.2</w:t>
            </w:r>
            <w:r w:rsidRPr="00DB45EC">
              <w:rPr>
                <w:rFonts w:ascii="Times New Roman" w:hAnsi="Times New Roman" w:cs="Times New Roman"/>
                <w:b/>
                <w:bCs/>
                <w:color w:val="181818"/>
                <w:lang w:eastAsia="ru-RU"/>
              </w:rPr>
              <w:t>.</w:t>
            </w:r>
          </w:p>
          <w:p w14:paraId="72D63AF4" w14:textId="77777777" w:rsidR="00CF58DD" w:rsidRPr="00DB45EC" w:rsidRDefault="00CF58DD" w:rsidP="00CF58DD">
            <w:pPr>
              <w:jc w:val="center"/>
              <w:rPr>
                <w:rFonts w:ascii="Times New Roman" w:hAnsi="Times New Roman" w:cs="Times New Roman"/>
                <w:b/>
                <w:bCs/>
                <w:color w:val="181818"/>
                <w:lang w:eastAsia="ru-RU"/>
              </w:rPr>
            </w:pPr>
            <w:r w:rsidRPr="00DB45EC">
              <w:rPr>
                <w:rFonts w:ascii="Times New Roman" w:hAnsi="Times New Roman" w:cs="Times New Roman"/>
                <w:b/>
                <w:bCs/>
                <w:color w:val="181818"/>
                <w:lang w:eastAsia="ru-RU"/>
              </w:rPr>
              <w:t>Методы определения качества зерна</w:t>
            </w:r>
          </w:p>
        </w:tc>
        <w:tc>
          <w:tcPr>
            <w:tcW w:w="2540" w:type="pct"/>
            <w:vAlign w:val="center"/>
          </w:tcPr>
          <w:p w14:paraId="1FA08912" w14:textId="77777777" w:rsidR="00CF58DD" w:rsidRPr="00DB45EC" w:rsidRDefault="00CF58DD" w:rsidP="00CF58DD">
            <w:pPr>
              <w:rPr>
                <w:rFonts w:ascii="Times New Roman" w:hAnsi="Times New Roman" w:cs="Times New Roman"/>
                <w:color w:val="181818"/>
                <w:lang w:eastAsia="ru-RU"/>
              </w:rPr>
            </w:pPr>
            <w:r w:rsidRPr="00DB45EC">
              <w:rPr>
                <w:rFonts w:ascii="Times New Roman" w:hAnsi="Times New Roman" w:cs="Times New Roman"/>
                <w:b/>
                <w:bCs/>
                <w:lang w:eastAsia="ru-RU"/>
              </w:rPr>
              <w:t>Содержание</w:t>
            </w:r>
          </w:p>
        </w:tc>
        <w:tc>
          <w:tcPr>
            <w:tcW w:w="895" w:type="pct"/>
            <w:vAlign w:val="center"/>
          </w:tcPr>
          <w:p w14:paraId="6CB736B4" w14:textId="77777777" w:rsidR="00CF58DD" w:rsidRPr="00DB45EC" w:rsidRDefault="00CF58DD" w:rsidP="00CF58DD">
            <w:pPr>
              <w:suppressAutoHyphens/>
              <w:jc w:val="center"/>
              <w:rPr>
                <w:rFonts w:ascii="Times New Roman" w:hAnsi="Times New Roman" w:cs="Times New Roman"/>
                <w:b/>
                <w:lang w:eastAsia="ru-RU"/>
              </w:rPr>
            </w:pPr>
            <w:r w:rsidRPr="00DB45EC">
              <w:rPr>
                <w:rFonts w:ascii="Times New Roman" w:hAnsi="Times New Roman" w:cs="Times New Roman"/>
                <w:b/>
                <w:lang w:eastAsia="ru-RU"/>
              </w:rPr>
              <w:t>6/22</w:t>
            </w:r>
          </w:p>
        </w:tc>
        <w:tc>
          <w:tcPr>
            <w:tcW w:w="771" w:type="pct"/>
          </w:tcPr>
          <w:p w14:paraId="4BBA75F3" w14:textId="77777777" w:rsidR="00CF58DD" w:rsidRPr="00DB45EC" w:rsidRDefault="00CF58DD" w:rsidP="00CF58DD">
            <w:pPr>
              <w:suppressAutoHyphens/>
              <w:rPr>
                <w:rFonts w:ascii="Times New Roman" w:hAnsi="Times New Roman" w:cs="Times New Roman"/>
                <w:b/>
                <w:i/>
                <w:lang w:eastAsia="ru-RU"/>
              </w:rPr>
            </w:pPr>
          </w:p>
        </w:tc>
      </w:tr>
      <w:tr w:rsidR="00D02F77" w:rsidRPr="00DB45EC" w14:paraId="4F49143C" w14:textId="77777777" w:rsidTr="00D02F77">
        <w:tc>
          <w:tcPr>
            <w:tcW w:w="794" w:type="pct"/>
            <w:vMerge/>
          </w:tcPr>
          <w:p w14:paraId="362ED20D" w14:textId="77777777" w:rsidR="00D02F77" w:rsidRPr="00DB45EC" w:rsidRDefault="00D02F77" w:rsidP="00CF58DD">
            <w:pPr>
              <w:jc w:val="center"/>
              <w:rPr>
                <w:rFonts w:ascii="Times New Roman" w:hAnsi="Times New Roman" w:cs="Times New Roman"/>
                <w:b/>
                <w:bCs/>
                <w:color w:val="181818"/>
                <w:lang w:eastAsia="ru-RU"/>
              </w:rPr>
            </w:pPr>
          </w:p>
        </w:tc>
        <w:tc>
          <w:tcPr>
            <w:tcW w:w="2540" w:type="pct"/>
            <w:vAlign w:val="center"/>
          </w:tcPr>
          <w:p w14:paraId="3D3D1A4F" w14:textId="77777777" w:rsidR="00D02F77" w:rsidRPr="00DB45EC" w:rsidRDefault="00D02F77" w:rsidP="00CF58DD">
            <w:pPr>
              <w:rPr>
                <w:rFonts w:ascii="Times New Roman" w:hAnsi="Times New Roman" w:cs="Times New Roman"/>
                <w:b/>
                <w:bCs/>
                <w:lang w:eastAsia="ru-RU"/>
              </w:rPr>
            </w:pPr>
            <w:r w:rsidRPr="00DB45EC">
              <w:rPr>
                <w:rFonts w:ascii="Times New Roman" w:hAnsi="Times New Roman" w:cs="Times New Roman"/>
                <w:color w:val="181818"/>
                <w:lang w:eastAsia="ru-RU"/>
              </w:rPr>
              <w:t>Правила определения качества сдаваемой продукции</w:t>
            </w:r>
          </w:p>
        </w:tc>
        <w:tc>
          <w:tcPr>
            <w:tcW w:w="895" w:type="pct"/>
            <w:vAlign w:val="center"/>
          </w:tcPr>
          <w:p w14:paraId="6C271D84" w14:textId="77777777" w:rsidR="00D02F77" w:rsidRPr="00DB45EC" w:rsidRDefault="00D02F77" w:rsidP="00CF58DD">
            <w:pPr>
              <w:suppressAutoHyphens/>
              <w:jc w:val="center"/>
              <w:rPr>
                <w:rFonts w:ascii="Times New Roman" w:hAnsi="Times New Roman" w:cs="Times New Roman"/>
                <w:lang w:eastAsia="ru-RU"/>
              </w:rPr>
            </w:pPr>
            <w:r w:rsidRPr="00DB45EC">
              <w:rPr>
                <w:rFonts w:ascii="Times New Roman" w:hAnsi="Times New Roman" w:cs="Times New Roman"/>
                <w:lang w:eastAsia="ru-RU"/>
              </w:rPr>
              <w:t>2</w:t>
            </w:r>
          </w:p>
        </w:tc>
        <w:tc>
          <w:tcPr>
            <w:tcW w:w="771" w:type="pct"/>
            <w:vMerge w:val="restart"/>
            <w:vAlign w:val="center"/>
          </w:tcPr>
          <w:p w14:paraId="097468A7" w14:textId="77777777" w:rsidR="00D02F77" w:rsidRDefault="00D02F77" w:rsidP="00892058">
            <w:pPr>
              <w:suppressAutoHyphens/>
              <w:jc w:val="center"/>
              <w:rPr>
                <w:rFonts w:ascii="Times New Roman" w:hAnsi="Times New Roman" w:cs="Times New Roman"/>
                <w:iCs/>
                <w:lang w:eastAsia="ru-RU"/>
              </w:rPr>
            </w:pPr>
            <w:r w:rsidRPr="00DB45EC">
              <w:rPr>
                <w:rFonts w:ascii="Times New Roman" w:hAnsi="Times New Roman" w:cs="Times New Roman"/>
                <w:iCs/>
                <w:lang w:eastAsia="ru-RU"/>
              </w:rPr>
              <w:t>ПК 5.1</w:t>
            </w:r>
            <w:r>
              <w:rPr>
                <w:rFonts w:ascii="Times New Roman" w:hAnsi="Times New Roman" w:cs="Times New Roman"/>
                <w:iCs/>
                <w:lang w:val="en-US" w:eastAsia="ru-RU"/>
              </w:rPr>
              <w:t>,</w:t>
            </w:r>
            <w:r>
              <w:rPr>
                <w:rFonts w:ascii="Times New Roman" w:hAnsi="Times New Roman" w:cs="Times New Roman"/>
                <w:iCs/>
                <w:lang w:eastAsia="ru-RU"/>
              </w:rPr>
              <w:t xml:space="preserve"> </w:t>
            </w:r>
          </w:p>
          <w:p w14:paraId="51DF9241" w14:textId="77777777" w:rsidR="00D02F77" w:rsidRPr="00D02F77" w:rsidRDefault="00D02F77" w:rsidP="00892058">
            <w:pPr>
              <w:suppressAutoHyphens/>
              <w:jc w:val="center"/>
              <w:rPr>
                <w:rFonts w:ascii="Times New Roman" w:hAnsi="Times New Roman" w:cs="Times New Roman"/>
                <w:iCs/>
                <w:lang w:eastAsia="ru-RU"/>
              </w:rPr>
            </w:pPr>
            <w:r>
              <w:rPr>
                <w:rFonts w:ascii="Times New Roman" w:hAnsi="Times New Roman" w:cs="Times New Roman"/>
                <w:iCs/>
                <w:lang w:eastAsia="ru-RU"/>
              </w:rPr>
              <w:t>ПК 6.2</w:t>
            </w:r>
          </w:p>
          <w:p w14:paraId="08FA9B50" w14:textId="77777777" w:rsidR="00D02F77" w:rsidRPr="00DB45EC" w:rsidRDefault="00D02F77" w:rsidP="00892058">
            <w:pPr>
              <w:suppressAutoHyphens/>
              <w:jc w:val="center"/>
              <w:rPr>
                <w:rFonts w:ascii="Times New Roman" w:hAnsi="Times New Roman" w:cs="Times New Roman"/>
                <w:iCs/>
                <w:lang w:eastAsia="ru-RU"/>
              </w:rPr>
            </w:pPr>
            <w:r w:rsidRPr="00DB45EC">
              <w:rPr>
                <w:rFonts w:ascii="Times New Roman" w:hAnsi="Times New Roman" w:cs="Times New Roman"/>
                <w:iCs/>
                <w:lang w:eastAsia="ru-RU"/>
              </w:rPr>
              <w:t>ОК 01</w:t>
            </w:r>
          </w:p>
          <w:p w14:paraId="639B1387" w14:textId="1124FB6C" w:rsidR="00D02F77" w:rsidRPr="00DB45EC" w:rsidRDefault="00D02F77" w:rsidP="00CF58DD">
            <w:pPr>
              <w:suppressAutoHyphens/>
              <w:jc w:val="center"/>
              <w:rPr>
                <w:rFonts w:ascii="Times New Roman" w:hAnsi="Times New Roman" w:cs="Times New Roman"/>
                <w:iCs/>
                <w:lang w:eastAsia="ru-RU"/>
              </w:rPr>
            </w:pPr>
            <w:r w:rsidRPr="00DB45EC">
              <w:rPr>
                <w:rFonts w:ascii="Times New Roman" w:hAnsi="Times New Roman" w:cs="Times New Roman"/>
                <w:iCs/>
                <w:lang w:eastAsia="ru-RU"/>
              </w:rPr>
              <w:t>ОК0 9</w:t>
            </w:r>
          </w:p>
        </w:tc>
      </w:tr>
      <w:tr w:rsidR="00CF58DD" w:rsidRPr="00DB45EC" w14:paraId="5C560DD3" w14:textId="77777777" w:rsidTr="00D02F77">
        <w:tc>
          <w:tcPr>
            <w:tcW w:w="794" w:type="pct"/>
            <w:vMerge/>
          </w:tcPr>
          <w:p w14:paraId="419A14BE" w14:textId="77777777" w:rsidR="00CF58DD" w:rsidRPr="00DB45EC" w:rsidRDefault="00CF58DD" w:rsidP="00CF58DD">
            <w:pPr>
              <w:jc w:val="center"/>
              <w:rPr>
                <w:rFonts w:ascii="Times New Roman" w:hAnsi="Times New Roman" w:cs="Times New Roman"/>
                <w:b/>
                <w:bCs/>
                <w:color w:val="181818"/>
                <w:lang w:eastAsia="ru-RU"/>
              </w:rPr>
            </w:pPr>
          </w:p>
        </w:tc>
        <w:tc>
          <w:tcPr>
            <w:tcW w:w="2540" w:type="pct"/>
            <w:vAlign w:val="center"/>
          </w:tcPr>
          <w:p w14:paraId="4F1A99C9" w14:textId="77777777" w:rsidR="00CF58DD" w:rsidRPr="00DB45EC" w:rsidRDefault="00CF58DD" w:rsidP="00CF58DD">
            <w:pPr>
              <w:rPr>
                <w:rFonts w:ascii="Times New Roman" w:hAnsi="Times New Roman" w:cs="Times New Roman"/>
                <w:color w:val="181818"/>
                <w:lang w:eastAsia="ru-RU"/>
              </w:rPr>
            </w:pPr>
            <w:r w:rsidRPr="00DB45EC">
              <w:rPr>
                <w:rFonts w:ascii="Times New Roman" w:hAnsi="Times New Roman" w:cs="Times New Roman"/>
                <w:color w:val="181818"/>
                <w:lang w:eastAsia="ru-RU"/>
              </w:rPr>
              <w:t>Способы и приемы безопасного выполнения работ при приемке сельскохозяйственной продукции</w:t>
            </w:r>
          </w:p>
        </w:tc>
        <w:tc>
          <w:tcPr>
            <w:tcW w:w="895" w:type="pct"/>
            <w:vAlign w:val="center"/>
          </w:tcPr>
          <w:p w14:paraId="4A8A88EA" w14:textId="77777777" w:rsidR="00CF58DD" w:rsidRPr="00DB45EC" w:rsidRDefault="00CF58DD" w:rsidP="00CF58DD">
            <w:pPr>
              <w:suppressAutoHyphens/>
              <w:jc w:val="center"/>
              <w:rPr>
                <w:rFonts w:ascii="Times New Roman" w:hAnsi="Times New Roman" w:cs="Times New Roman"/>
                <w:lang w:eastAsia="ru-RU"/>
              </w:rPr>
            </w:pPr>
            <w:r w:rsidRPr="00DB45EC">
              <w:rPr>
                <w:rFonts w:ascii="Times New Roman" w:hAnsi="Times New Roman" w:cs="Times New Roman"/>
                <w:lang w:eastAsia="ru-RU"/>
              </w:rPr>
              <w:t>2</w:t>
            </w:r>
          </w:p>
        </w:tc>
        <w:tc>
          <w:tcPr>
            <w:tcW w:w="771" w:type="pct"/>
            <w:vMerge/>
          </w:tcPr>
          <w:p w14:paraId="3FB34B21" w14:textId="77777777" w:rsidR="00CF58DD" w:rsidRPr="00DB45EC" w:rsidRDefault="00CF58DD" w:rsidP="00CF58DD">
            <w:pPr>
              <w:suppressAutoHyphens/>
              <w:rPr>
                <w:rFonts w:ascii="Times New Roman" w:hAnsi="Times New Roman" w:cs="Times New Roman"/>
                <w:b/>
                <w:i/>
                <w:lang w:eastAsia="ru-RU"/>
              </w:rPr>
            </w:pPr>
          </w:p>
        </w:tc>
      </w:tr>
      <w:tr w:rsidR="00CF58DD" w:rsidRPr="00DB45EC" w14:paraId="7750896A" w14:textId="77777777" w:rsidTr="00D02F77">
        <w:tc>
          <w:tcPr>
            <w:tcW w:w="794" w:type="pct"/>
            <w:vMerge/>
          </w:tcPr>
          <w:p w14:paraId="6C5D3383" w14:textId="77777777" w:rsidR="00CF58DD" w:rsidRPr="00DB45EC" w:rsidRDefault="00CF58DD" w:rsidP="00CF58DD">
            <w:pPr>
              <w:jc w:val="center"/>
              <w:rPr>
                <w:rFonts w:ascii="Times New Roman" w:hAnsi="Times New Roman" w:cs="Times New Roman"/>
                <w:b/>
                <w:bCs/>
                <w:color w:val="181818"/>
                <w:lang w:eastAsia="ru-RU"/>
              </w:rPr>
            </w:pPr>
          </w:p>
        </w:tc>
        <w:tc>
          <w:tcPr>
            <w:tcW w:w="2540" w:type="pct"/>
            <w:vAlign w:val="center"/>
          </w:tcPr>
          <w:p w14:paraId="4E8E1CF4" w14:textId="77777777" w:rsidR="00CF58DD" w:rsidRPr="00DB45EC" w:rsidRDefault="00CF58DD" w:rsidP="00CF58DD">
            <w:pPr>
              <w:rPr>
                <w:rFonts w:ascii="Times New Roman" w:hAnsi="Times New Roman" w:cs="Times New Roman"/>
                <w:color w:val="181818"/>
                <w:lang w:eastAsia="ru-RU"/>
              </w:rPr>
            </w:pPr>
            <w:r w:rsidRPr="00DB45EC">
              <w:rPr>
                <w:rFonts w:ascii="Times New Roman" w:hAnsi="Times New Roman" w:cs="Times New Roman"/>
                <w:bCs/>
                <w:lang w:eastAsia="ru-RU"/>
              </w:rPr>
              <w:t>Причины образования дефектов продукции и сырья. Способы устранения дефектов и причины их возникновения</w:t>
            </w:r>
          </w:p>
        </w:tc>
        <w:tc>
          <w:tcPr>
            <w:tcW w:w="895" w:type="pct"/>
            <w:vAlign w:val="center"/>
          </w:tcPr>
          <w:p w14:paraId="3CF999ED" w14:textId="77777777" w:rsidR="00CF58DD" w:rsidRPr="00DB45EC" w:rsidRDefault="00CF58DD" w:rsidP="00CF58DD">
            <w:pPr>
              <w:suppressAutoHyphens/>
              <w:jc w:val="center"/>
              <w:rPr>
                <w:rFonts w:ascii="Times New Roman" w:hAnsi="Times New Roman" w:cs="Times New Roman"/>
                <w:lang w:eastAsia="ru-RU"/>
              </w:rPr>
            </w:pPr>
            <w:r w:rsidRPr="00DB45EC">
              <w:rPr>
                <w:rFonts w:ascii="Times New Roman" w:hAnsi="Times New Roman" w:cs="Times New Roman"/>
                <w:lang w:eastAsia="ru-RU"/>
              </w:rPr>
              <w:t>2</w:t>
            </w:r>
          </w:p>
        </w:tc>
        <w:tc>
          <w:tcPr>
            <w:tcW w:w="771" w:type="pct"/>
            <w:vMerge/>
          </w:tcPr>
          <w:p w14:paraId="4E92F868" w14:textId="77777777" w:rsidR="00CF58DD" w:rsidRPr="00DB45EC" w:rsidRDefault="00CF58DD" w:rsidP="00CF58DD">
            <w:pPr>
              <w:suppressAutoHyphens/>
              <w:rPr>
                <w:rFonts w:ascii="Times New Roman" w:hAnsi="Times New Roman" w:cs="Times New Roman"/>
                <w:b/>
                <w:i/>
                <w:lang w:eastAsia="ru-RU"/>
              </w:rPr>
            </w:pPr>
          </w:p>
        </w:tc>
      </w:tr>
      <w:tr w:rsidR="00CF58DD" w:rsidRPr="00DB45EC" w14:paraId="53C32D5D" w14:textId="77777777" w:rsidTr="00D02F77">
        <w:tc>
          <w:tcPr>
            <w:tcW w:w="794" w:type="pct"/>
            <w:vMerge/>
          </w:tcPr>
          <w:p w14:paraId="67B4AD54" w14:textId="77777777" w:rsidR="00CF58DD" w:rsidRPr="00DB45EC" w:rsidRDefault="00CF58DD" w:rsidP="00CF58DD">
            <w:pPr>
              <w:jc w:val="center"/>
              <w:rPr>
                <w:rFonts w:ascii="Times New Roman" w:hAnsi="Times New Roman" w:cs="Times New Roman"/>
                <w:b/>
                <w:bCs/>
                <w:color w:val="181818"/>
                <w:lang w:eastAsia="ru-RU"/>
              </w:rPr>
            </w:pPr>
          </w:p>
        </w:tc>
        <w:tc>
          <w:tcPr>
            <w:tcW w:w="2540" w:type="pct"/>
            <w:vAlign w:val="center"/>
          </w:tcPr>
          <w:p w14:paraId="196A593E" w14:textId="77777777" w:rsidR="00CF58DD" w:rsidRPr="00DB45EC" w:rsidRDefault="00CF58DD" w:rsidP="00CF58DD">
            <w:pPr>
              <w:rPr>
                <w:rFonts w:ascii="Times New Roman" w:hAnsi="Times New Roman" w:cs="Times New Roman"/>
                <w:color w:val="181818"/>
                <w:lang w:eastAsia="ru-RU"/>
              </w:rPr>
            </w:pPr>
            <w:r w:rsidRPr="00DB45EC">
              <w:rPr>
                <w:rFonts w:ascii="Times New Roman" w:hAnsi="Times New Roman" w:cs="Times New Roman"/>
                <w:b/>
                <w:bCs/>
                <w:lang w:eastAsia="ru-RU"/>
              </w:rPr>
              <w:t>В том числе практических занятий и лабораторных работ</w:t>
            </w:r>
          </w:p>
        </w:tc>
        <w:tc>
          <w:tcPr>
            <w:tcW w:w="895" w:type="pct"/>
            <w:vAlign w:val="center"/>
          </w:tcPr>
          <w:p w14:paraId="1FEE5E51" w14:textId="77777777" w:rsidR="00CF58DD" w:rsidRPr="00DB45EC" w:rsidRDefault="00CF58DD" w:rsidP="00CF58DD">
            <w:pPr>
              <w:suppressAutoHyphens/>
              <w:jc w:val="center"/>
              <w:rPr>
                <w:rFonts w:ascii="Times New Roman" w:hAnsi="Times New Roman" w:cs="Times New Roman"/>
                <w:b/>
                <w:lang w:eastAsia="ru-RU"/>
              </w:rPr>
            </w:pPr>
            <w:r w:rsidRPr="00DB45EC">
              <w:rPr>
                <w:rFonts w:ascii="Times New Roman" w:hAnsi="Times New Roman" w:cs="Times New Roman"/>
                <w:b/>
                <w:lang w:eastAsia="ru-RU"/>
              </w:rPr>
              <w:t>22</w:t>
            </w:r>
          </w:p>
        </w:tc>
        <w:tc>
          <w:tcPr>
            <w:tcW w:w="771" w:type="pct"/>
            <w:vMerge/>
          </w:tcPr>
          <w:p w14:paraId="16A50525" w14:textId="77777777" w:rsidR="00CF58DD" w:rsidRPr="00DB45EC" w:rsidRDefault="00CF58DD" w:rsidP="00CF58DD">
            <w:pPr>
              <w:suppressAutoHyphens/>
              <w:rPr>
                <w:rFonts w:ascii="Times New Roman" w:hAnsi="Times New Roman" w:cs="Times New Roman"/>
                <w:b/>
                <w:i/>
                <w:lang w:eastAsia="ru-RU"/>
              </w:rPr>
            </w:pPr>
          </w:p>
        </w:tc>
      </w:tr>
      <w:tr w:rsidR="00CF58DD" w:rsidRPr="00DB45EC" w14:paraId="4DCB7417" w14:textId="77777777" w:rsidTr="00D02F77">
        <w:tc>
          <w:tcPr>
            <w:tcW w:w="794" w:type="pct"/>
            <w:vMerge/>
          </w:tcPr>
          <w:p w14:paraId="01B02939" w14:textId="77777777" w:rsidR="00CF58DD" w:rsidRPr="00DB45EC" w:rsidRDefault="00CF58DD" w:rsidP="00CF58DD">
            <w:pPr>
              <w:jc w:val="center"/>
              <w:rPr>
                <w:rFonts w:ascii="Times New Roman" w:hAnsi="Times New Roman" w:cs="Times New Roman"/>
                <w:b/>
                <w:bCs/>
                <w:color w:val="181818"/>
                <w:lang w:eastAsia="ru-RU"/>
              </w:rPr>
            </w:pPr>
          </w:p>
        </w:tc>
        <w:tc>
          <w:tcPr>
            <w:tcW w:w="2540" w:type="pct"/>
            <w:vAlign w:val="center"/>
          </w:tcPr>
          <w:p w14:paraId="5E2A1A6A" w14:textId="77777777" w:rsidR="00CF58DD" w:rsidRPr="00DB45EC" w:rsidRDefault="00CF58DD" w:rsidP="00CF58DD">
            <w:pPr>
              <w:rPr>
                <w:rFonts w:ascii="Times New Roman" w:hAnsi="Times New Roman" w:cs="Times New Roman"/>
                <w:b/>
                <w:bCs/>
                <w:color w:val="181818"/>
                <w:lang w:eastAsia="ru-RU"/>
              </w:rPr>
            </w:pPr>
            <w:r w:rsidRPr="00DB45EC">
              <w:rPr>
                <w:rFonts w:ascii="Times New Roman" w:hAnsi="Times New Roman" w:cs="Times New Roman"/>
                <w:color w:val="181818"/>
                <w:lang w:eastAsia="ru-RU"/>
              </w:rPr>
              <w:t>Определение о</w:t>
            </w:r>
            <w:r w:rsidRPr="00DB45EC">
              <w:rPr>
                <w:rFonts w:ascii="Times New Roman" w:hAnsi="Times New Roman" w:cs="Times New Roman"/>
                <w:bCs/>
                <w:color w:val="181818"/>
                <w:lang w:eastAsia="ru-RU"/>
              </w:rPr>
              <w:t>рганолептических свойств зерна</w:t>
            </w:r>
          </w:p>
        </w:tc>
        <w:tc>
          <w:tcPr>
            <w:tcW w:w="895" w:type="pct"/>
            <w:vAlign w:val="center"/>
          </w:tcPr>
          <w:p w14:paraId="104442E2" w14:textId="77777777" w:rsidR="00CF58DD" w:rsidRPr="00DB45EC" w:rsidRDefault="00CF58DD" w:rsidP="00CF58DD">
            <w:pPr>
              <w:suppressAutoHyphens/>
              <w:jc w:val="center"/>
              <w:rPr>
                <w:rFonts w:ascii="Times New Roman" w:hAnsi="Times New Roman" w:cs="Times New Roman"/>
                <w:lang w:eastAsia="ru-RU"/>
              </w:rPr>
            </w:pPr>
            <w:r w:rsidRPr="00DB45EC">
              <w:rPr>
                <w:rFonts w:ascii="Times New Roman" w:hAnsi="Times New Roman" w:cs="Times New Roman"/>
                <w:lang w:eastAsia="ru-RU"/>
              </w:rPr>
              <w:t>2</w:t>
            </w:r>
          </w:p>
        </w:tc>
        <w:tc>
          <w:tcPr>
            <w:tcW w:w="771" w:type="pct"/>
            <w:vMerge/>
          </w:tcPr>
          <w:p w14:paraId="25C69193" w14:textId="77777777" w:rsidR="00CF58DD" w:rsidRPr="00DB45EC" w:rsidRDefault="00CF58DD" w:rsidP="00CF58DD">
            <w:pPr>
              <w:suppressAutoHyphens/>
              <w:rPr>
                <w:rFonts w:ascii="Times New Roman" w:hAnsi="Times New Roman" w:cs="Times New Roman"/>
                <w:b/>
                <w:i/>
                <w:lang w:eastAsia="ru-RU"/>
              </w:rPr>
            </w:pPr>
          </w:p>
        </w:tc>
      </w:tr>
      <w:tr w:rsidR="00CF58DD" w:rsidRPr="00DB45EC" w14:paraId="17FEF60F" w14:textId="77777777" w:rsidTr="00D02F77">
        <w:tc>
          <w:tcPr>
            <w:tcW w:w="794" w:type="pct"/>
            <w:vMerge/>
          </w:tcPr>
          <w:p w14:paraId="11317F55" w14:textId="77777777" w:rsidR="00CF58DD" w:rsidRPr="00DB45EC" w:rsidRDefault="00CF58DD" w:rsidP="00CF58DD">
            <w:pPr>
              <w:jc w:val="center"/>
              <w:rPr>
                <w:rFonts w:ascii="Times New Roman" w:hAnsi="Times New Roman" w:cs="Times New Roman"/>
                <w:b/>
                <w:bCs/>
                <w:color w:val="181818"/>
                <w:lang w:eastAsia="ru-RU"/>
              </w:rPr>
            </w:pPr>
          </w:p>
        </w:tc>
        <w:tc>
          <w:tcPr>
            <w:tcW w:w="2540" w:type="pct"/>
            <w:vAlign w:val="center"/>
          </w:tcPr>
          <w:p w14:paraId="32EEA5B7" w14:textId="77777777" w:rsidR="00CF58DD" w:rsidRPr="00DB45EC" w:rsidRDefault="00CF58DD" w:rsidP="00CF58DD">
            <w:pPr>
              <w:rPr>
                <w:rFonts w:ascii="Times New Roman" w:hAnsi="Times New Roman" w:cs="Times New Roman"/>
                <w:b/>
                <w:bCs/>
                <w:color w:val="181818"/>
                <w:lang w:eastAsia="ru-RU"/>
              </w:rPr>
            </w:pPr>
            <w:r w:rsidRPr="00DB45EC">
              <w:rPr>
                <w:rFonts w:ascii="Times New Roman" w:hAnsi="Times New Roman" w:cs="Times New Roman"/>
                <w:color w:val="181818"/>
                <w:lang w:eastAsia="ru-RU"/>
              </w:rPr>
              <w:t>Определение засоренности зерна</w:t>
            </w:r>
          </w:p>
        </w:tc>
        <w:tc>
          <w:tcPr>
            <w:tcW w:w="895" w:type="pct"/>
            <w:vAlign w:val="center"/>
          </w:tcPr>
          <w:p w14:paraId="08581C0D" w14:textId="77777777" w:rsidR="00CF58DD" w:rsidRPr="00DB45EC" w:rsidRDefault="00CF58DD" w:rsidP="00CF58DD">
            <w:pPr>
              <w:suppressAutoHyphens/>
              <w:jc w:val="center"/>
              <w:rPr>
                <w:rFonts w:ascii="Times New Roman" w:hAnsi="Times New Roman" w:cs="Times New Roman"/>
                <w:lang w:eastAsia="ru-RU"/>
              </w:rPr>
            </w:pPr>
            <w:r w:rsidRPr="00DB45EC">
              <w:rPr>
                <w:rFonts w:ascii="Times New Roman" w:hAnsi="Times New Roman" w:cs="Times New Roman"/>
                <w:lang w:eastAsia="ru-RU"/>
              </w:rPr>
              <w:t>2</w:t>
            </w:r>
          </w:p>
        </w:tc>
        <w:tc>
          <w:tcPr>
            <w:tcW w:w="771" w:type="pct"/>
            <w:vMerge/>
          </w:tcPr>
          <w:p w14:paraId="3738C589" w14:textId="77777777" w:rsidR="00CF58DD" w:rsidRPr="00DB45EC" w:rsidRDefault="00CF58DD" w:rsidP="00CF58DD">
            <w:pPr>
              <w:suppressAutoHyphens/>
              <w:rPr>
                <w:rFonts w:ascii="Times New Roman" w:hAnsi="Times New Roman" w:cs="Times New Roman"/>
                <w:b/>
                <w:i/>
                <w:lang w:eastAsia="ru-RU"/>
              </w:rPr>
            </w:pPr>
          </w:p>
        </w:tc>
      </w:tr>
      <w:tr w:rsidR="00CF58DD" w:rsidRPr="00DB45EC" w14:paraId="52F5251F" w14:textId="77777777" w:rsidTr="00D02F77">
        <w:tc>
          <w:tcPr>
            <w:tcW w:w="794" w:type="pct"/>
            <w:vMerge/>
          </w:tcPr>
          <w:p w14:paraId="2B325665" w14:textId="77777777" w:rsidR="00CF58DD" w:rsidRPr="00DB45EC" w:rsidRDefault="00CF58DD" w:rsidP="00CF58DD">
            <w:pPr>
              <w:jc w:val="center"/>
              <w:rPr>
                <w:rFonts w:ascii="Times New Roman" w:hAnsi="Times New Roman" w:cs="Times New Roman"/>
                <w:b/>
                <w:bCs/>
                <w:color w:val="181818"/>
                <w:lang w:eastAsia="ru-RU"/>
              </w:rPr>
            </w:pPr>
          </w:p>
        </w:tc>
        <w:tc>
          <w:tcPr>
            <w:tcW w:w="2540" w:type="pct"/>
            <w:vAlign w:val="center"/>
          </w:tcPr>
          <w:p w14:paraId="45293C54" w14:textId="77777777" w:rsidR="00CF58DD" w:rsidRPr="00DB45EC" w:rsidRDefault="00CF58DD" w:rsidP="00CF58DD">
            <w:pPr>
              <w:rPr>
                <w:rFonts w:ascii="Times New Roman" w:hAnsi="Times New Roman" w:cs="Times New Roman"/>
                <w:b/>
                <w:bCs/>
                <w:color w:val="181818"/>
                <w:lang w:eastAsia="ru-RU"/>
              </w:rPr>
            </w:pPr>
            <w:r w:rsidRPr="00DB45EC">
              <w:rPr>
                <w:rFonts w:ascii="Times New Roman" w:hAnsi="Times New Roman" w:cs="Times New Roman"/>
                <w:color w:val="181818"/>
                <w:lang w:eastAsia="ru-RU"/>
              </w:rPr>
              <w:t>Определение пленчатости овса</w:t>
            </w:r>
          </w:p>
        </w:tc>
        <w:tc>
          <w:tcPr>
            <w:tcW w:w="895" w:type="pct"/>
            <w:vAlign w:val="center"/>
          </w:tcPr>
          <w:p w14:paraId="59FC41F9" w14:textId="77777777" w:rsidR="00CF58DD" w:rsidRPr="00DB45EC" w:rsidRDefault="00CF58DD" w:rsidP="00CF58DD">
            <w:pPr>
              <w:suppressAutoHyphens/>
              <w:jc w:val="center"/>
              <w:rPr>
                <w:rFonts w:ascii="Times New Roman" w:hAnsi="Times New Roman" w:cs="Times New Roman"/>
                <w:lang w:eastAsia="ru-RU"/>
              </w:rPr>
            </w:pPr>
            <w:r w:rsidRPr="00DB45EC">
              <w:rPr>
                <w:rFonts w:ascii="Times New Roman" w:hAnsi="Times New Roman" w:cs="Times New Roman"/>
                <w:lang w:eastAsia="ru-RU"/>
              </w:rPr>
              <w:t>2</w:t>
            </w:r>
          </w:p>
        </w:tc>
        <w:tc>
          <w:tcPr>
            <w:tcW w:w="771" w:type="pct"/>
            <w:vMerge/>
          </w:tcPr>
          <w:p w14:paraId="3D7BD708" w14:textId="77777777" w:rsidR="00CF58DD" w:rsidRPr="00DB45EC" w:rsidRDefault="00CF58DD" w:rsidP="00CF58DD">
            <w:pPr>
              <w:suppressAutoHyphens/>
              <w:rPr>
                <w:rFonts w:ascii="Times New Roman" w:hAnsi="Times New Roman" w:cs="Times New Roman"/>
                <w:b/>
                <w:i/>
                <w:lang w:eastAsia="ru-RU"/>
              </w:rPr>
            </w:pPr>
          </w:p>
        </w:tc>
      </w:tr>
      <w:tr w:rsidR="00CF58DD" w:rsidRPr="00DB45EC" w14:paraId="5058DF1A" w14:textId="77777777" w:rsidTr="00D02F77">
        <w:tc>
          <w:tcPr>
            <w:tcW w:w="794" w:type="pct"/>
            <w:vMerge/>
          </w:tcPr>
          <w:p w14:paraId="219E0096" w14:textId="77777777" w:rsidR="00CF58DD" w:rsidRPr="00DB45EC" w:rsidRDefault="00CF58DD" w:rsidP="00CF58DD">
            <w:pPr>
              <w:jc w:val="center"/>
              <w:rPr>
                <w:rFonts w:ascii="Times New Roman" w:hAnsi="Times New Roman" w:cs="Times New Roman"/>
                <w:b/>
                <w:bCs/>
                <w:color w:val="181818"/>
                <w:lang w:eastAsia="ru-RU"/>
              </w:rPr>
            </w:pPr>
          </w:p>
        </w:tc>
        <w:tc>
          <w:tcPr>
            <w:tcW w:w="2540" w:type="pct"/>
            <w:vAlign w:val="center"/>
          </w:tcPr>
          <w:p w14:paraId="45894AAA" w14:textId="77777777" w:rsidR="00CF58DD" w:rsidRPr="00DB45EC" w:rsidRDefault="00CF58DD" w:rsidP="00CF58DD">
            <w:pPr>
              <w:rPr>
                <w:rFonts w:ascii="Times New Roman" w:hAnsi="Times New Roman" w:cs="Times New Roman"/>
                <w:b/>
                <w:bCs/>
                <w:color w:val="181818"/>
                <w:lang w:eastAsia="ru-RU"/>
              </w:rPr>
            </w:pPr>
            <w:r w:rsidRPr="00DB45EC">
              <w:rPr>
                <w:rFonts w:ascii="Times New Roman" w:hAnsi="Times New Roman" w:cs="Times New Roman"/>
                <w:color w:val="181818"/>
                <w:lang w:eastAsia="ru-RU"/>
              </w:rPr>
              <w:t>Определение стекловидности пшеницы</w:t>
            </w:r>
          </w:p>
        </w:tc>
        <w:tc>
          <w:tcPr>
            <w:tcW w:w="895" w:type="pct"/>
            <w:vAlign w:val="center"/>
          </w:tcPr>
          <w:p w14:paraId="3F02433C" w14:textId="77777777" w:rsidR="00CF58DD" w:rsidRPr="00DB45EC" w:rsidRDefault="00CF58DD" w:rsidP="00CF58DD">
            <w:pPr>
              <w:suppressAutoHyphens/>
              <w:jc w:val="center"/>
              <w:rPr>
                <w:rFonts w:ascii="Times New Roman" w:hAnsi="Times New Roman" w:cs="Times New Roman"/>
                <w:lang w:eastAsia="ru-RU"/>
              </w:rPr>
            </w:pPr>
            <w:r w:rsidRPr="00DB45EC">
              <w:rPr>
                <w:rFonts w:ascii="Times New Roman" w:hAnsi="Times New Roman" w:cs="Times New Roman"/>
                <w:lang w:eastAsia="ru-RU"/>
              </w:rPr>
              <w:t>2</w:t>
            </w:r>
          </w:p>
        </w:tc>
        <w:tc>
          <w:tcPr>
            <w:tcW w:w="771" w:type="pct"/>
            <w:vMerge/>
          </w:tcPr>
          <w:p w14:paraId="54DA28B7" w14:textId="77777777" w:rsidR="00CF58DD" w:rsidRPr="00DB45EC" w:rsidRDefault="00CF58DD" w:rsidP="00CF58DD">
            <w:pPr>
              <w:suppressAutoHyphens/>
              <w:rPr>
                <w:rFonts w:ascii="Times New Roman" w:hAnsi="Times New Roman" w:cs="Times New Roman"/>
                <w:b/>
                <w:i/>
                <w:lang w:eastAsia="ru-RU"/>
              </w:rPr>
            </w:pPr>
          </w:p>
        </w:tc>
      </w:tr>
      <w:tr w:rsidR="00CF58DD" w:rsidRPr="00DB45EC" w14:paraId="4C943ADB" w14:textId="77777777" w:rsidTr="00D02F77">
        <w:tc>
          <w:tcPr>
            <w:tcW w:w="794" w:type="pct"/>
            <w:vMerge/>
          </w:tcPr>
          <w:p w14:paraId="7C73D47D" w14:textId="77777777" w:rsidR="00CF58DD" w:rsidRPr="00DB45EC" w:rsidRDefault="00CF58DD" w:rsidP="00CF58DD">
            <w:pPr>
              <w:jc w:val="center"/>
              <w:rPr>
                <w:rFonts w:ascii="Times New Roman" w:hAnsi="Times New Roman" w:cs="Times New Roman"/>
                <w:b/>
                <w:bCs/>
                <w:color w:val="181818"/>
                <w:lang w:eastAsia="ru-RU"/>
              </w:rPr>
            </w:pPr>
          </w:p>
        </w:tc>
        <w:tc>
          <w:tcPr>
            <w:tcW w:w="2540" w:type="pct"/>
            <w:vAlign w:val="center"/>
          </w:tcPr>
          <w:p w14:paraId="02ABBCC5" w14:textId="77777777" w:rsidR="00CF58DD" w:rsidRPr="00DB45EC" w:rsidRDefault="00CF58DD" w:rsidP="00CF58DD">
            <w:pPr>
              <w:rPr>
                <w:rFonts w:ascii="Times New Roman" w:hAnsi="Times New Roman" w:cs="Times New Roman"/>
                <w:color w:val="181818"/>
                <w:lang w:eastAsia="ru-RU"/>
              </w:rPr>
            </w:pPr>
            <w:r w:rsidRPr="00DB45EC">
              <w:rPr>
                <w:rFonts w:ascii="Times New Roman" w:hAnsi="Times New Roman" w:cs="Times New Roman"/>
                <w:color w:val="181818"/>
                <w:lang w:eastAsia="ru-RU"/>
              </w:rPr>
              <w:t>Определение качества и количества клейковины</w:t>
            </w:r>
          </w:p>
        </w:tc>
        <w:tc>
          <w:tcPr>
            <w:tcW w:w="895" w:type="pct"/>
            <w:vAlign w:val="center"/>
          </w:tcPr>
          <w:p w14:paraId="117580B3" w14:textId="77777777" w:rsidR="00CF58DD" w:rsidRPr="00DB45EC" w:rsidRDefault="00CF58DD" w:rsidP="00CF58DD">
            <w:pPr>
              <w:suppressAutoHyphens/>
              <w:jc w:val="center"/>
              <w:rPr>
                <w:rFonts w:ascii="Times New Roman" w:hAnsi="Times New Roman" w:cs="Times New Roman"/>
                <w:lang w:eastAsia="ru-RU"/>
              </w:rPr>
            </w:pPr>
            <w:r w:rsidRPr="00DB45EC">
              <w:rPr>
                <w:rFonts w:ascii="Times New Roman" w:hAnsi="Times New Roman" w:cs="Times New Roman"/>
                <w:lang w:eastAsia="ru-RU"/>
              </w:rPr>
              <w:t>2</w:t>
            </w:r>
          </w:p>
        </w:tc>
        <w:tc>
          <w:tcPr>
            <w:tcW w:w="771" w:type="pct"/>
            <w:vMerge/>
          </w:tcPr>
          <w:p w14:paraId="63D7102B" w14:textId="77777777" w:rsidR="00CF58DD" w:rsidRPr="00DB45EC" w:rsidRDefault="00CF58DD" w:rsidP="00CF58DD">
            <w:pPr>
              <w:suppressAutoHyphens/>
              <w:rPr>
                <w:rFonts w:ascii="Times New Roman" w:hAnsi="Times New Roman" w:cs="Times New Roman"/>
                <w:b/>
                <w:i/>
                <w:lang w:eastAsia="ru-RU"/>
              </w:rPr>
            </w:pPr>
          </w:p>
        </w:tc>
      </w:tr>
      <w:tr w:rsidR="00CF58DD" w:rsidRPr="00DB45EC" w14:paraId="26378B0C" w14:textId="77777777" w:rsidTr="00D02F77">
        <w:tc>
          <w:tcPr>
            <w:tcW w:w="794" w:type="pct"/>
            <w:vMerge/>
          </w:tcPr>
          <w:p w14:paraId="6DA2B959" w14:textId="77777777" w:rsidR="00CF58DD" w:rsidRPr="00DB45EC" w:rsidRDefault="00CF58DD" w:rsidP="00CF58DD">
            <w:pPr>
              <w:jc w:val="center"/>
              <w:rPr>
                <w:rFonts w:ascii="Times New Roman" w:hAnsi="Times New Roman" w:cs="Times New Roman"/>
                <w:b/>
                <w:bCs/>
                <w:color w:val="181818"/>
                <w:lang w:eastAsia="ru-RU"/>
              </w:rPr>
            </w:pPr>
          </w:p>
        </w:tc>
        <w:tc>
          <w:tcPr>
            <w:tcW w:w="2540" w:type="pct"/>
            <w:vAlign w:val="center"/>
          </w:tcPr>
          <w:p w14:paraId="16AD8AB7" w14:textId="77777777" w:rsidR="00CF58DD" w:rsidRPr="00DB45EC" w:rsidRDefault="00CF58DD" w:rsidP="00CF58DD">
            <w:pPr>
              <w:rPr>
                <w:rFonts w:ascii="Times New Roman" w:hAnsi="Times New Roman" w:cs="Times New Roman"/>
                <w:bCs/>
                <w:color w:val="181818"/>
                <w:lang w:eastAsia="ru-RU"/>
              </w:rPr>
            </w:pPr>
            <w:r w:rsidRPr="00DB45EC">
              <w:rPr>
                <w:rFonts w:ascii="Times New Roman" w:hAnsi="Times New Roman" w:cs="Times New Roman"/>
                <w:bCs/>
                <w:color w:val="181818"/>
                <w:lang w:eastAsia="ru-RU"/>
              </w:rPr>
              <w:t xml:space="preserve">Определение основных видов дефектов овощей и плодов </w:t>
            </w:r>
          </w:p>
        </w:tc>
        <w:tc>
          <w:tcPr>
            <w:tcW w:w="895" w:type="pct"/>
            <w:vAlign w:val="center"/>
          </w:tcPr>
          <w:p w14:paraId="1AAF39DE" w14:textId="77777777" w:rsidR="00CF58DD" w:rsidRPr="00DB45EC" w:rsidRDefault="00CF58DD" w:rsidP="00CF58DD">
            <w:pPr>
              <w:suppressAutoHyphens/>
              <w:jc w:val="center"/>
              <w:rPr>
                <w:rFonts w:ascii="Times New Roman" w:hAnsi="Times New Roman" w:cs="Times New Roman"/>
                <w:lang w:eastAsia="ru-RU"/>
              </w:rPr>
            </w:pPr>
            <w:r w:rsidRPr="00DB45EC">
              <w:rPr>
                <w:rFonts w:ascii="Times New Roman" w:hAnsi="Times New Roman" w:cs="Times New Roman"/>
                <w:lang w:eastAsia="ru-RU"/>
              </w:rPr>
              <w:t>2</w:t>
            </w:r>
          </w:p>
        </w:tc>
        <w:tc>
          <w:tcPr>
            <w:tcW w:w="771" w:type="pct"/>
            <w:vMerge/>
          </w:tcPr>
          <w:p w14:paraId="4F4BB3A4" w14:textId="77777777" w:rsidR="00CF58DD" w:rsidRPr="00DB45EC" w:rsidRDefault="00CF58DD" w:rsidP="00CF58DD">
            <w:pPr>
              <w:suppressAutoHyphens/>
              <w:rPr>
                <w:rFonts w:ascii="Times New Roman" w:hAnsi="Times New Roman" w:cs="Times New Roman"/>
                <w:b/>
                <w:i/>
                <w:lang w:eastAsia="ru-RU"/>
              </w:rPr>
            </w:pPr>
          </w:p>
        </w:tc>
      </w:tr>
      <w:tr w:rsidR="00CF58DD" w:rsidRPr="00DB45EC" w14:paraId="2C8E3DCF" w14:textId="77777777" w:rsidTr="00D02F77">
        <w:tc>
          <w:tcPr>
            <w:tcW w:w="794" w:type="pct"/>
            <w:vMerge/>
          </w:tcPr>
          <w:p w14:paraId="3BDE177D" w14:textId="77777777" w:rsidR="00CF58DD" w:rsidRPr="00DB45EC" w:rsidRDefault="00CF58DD" w:rsidP="00CF58DD">
            <w:pPr>
              <w:jc w:val="center"/>
              <w:rPr>
                <w:rFonts w:ascii="Times New Roman" w:hAnsi="Times New Roman" w:cs="Times New Roman"/>
                <w:b/>
                <w:bCs/>
                <w:color w:val="181818"/>
                <w:lang w:eastAsia="ru-RU"/>
              </w:rPr>
            </w:pPr>
          </w:p>
        </w:tc>
        <w:tc>
          <w:tcPr>
            <w:tcW w:w="2540" w:type="pct"/>
          </w:tcPr>
          <w:p w14:paraId="5237DEDD" w14:textId="77777777" w:rsidR="00CF58DD" w:rsidRPr="00DB45EC" w:rsidRDefault="00CF58DD" w:rsidP="00CF58DD">
            <w:pPr>
              <w:rPr>
                <w:rFonts w:ascii="Times New Roman" w:hAnsi="Times New Roman" w:cs="Times New Roman"/>
                <w:lang w:eastAsia="ru-RU"/>
              </w:rPr>
            </w:pPr>
            <w:r w:rsidRPr="00DB45EC">
              <w:rPr>
                <w:rFonts w:ascii="Times New Roman" w:hAnsi="Times New Roman" w:cs="Times New Roman"/>
                <w:bCs/>
                <w:color w:val="181818"/>
                <w:lang w:eastAsia="ru-RU"/>
              </w:rPr>
              <w:t xml:space="preserve">Определение основных видов дефектов зерна  </w:t>
            </w:r>
          </w:p>
        </w:tc>
        <w:tc>
          <w:tcPr>
            <w:tcW w:w="895" w:type="pct"/>
            <w:vAlign w:val="center"/>
          </w:tcPr>
          <w:p w14:paraId="446DB6ED" w14:textId="77777777" w:rsidR="00CF58DD" w:rsidRPr="00DB45EC" w:rsidRDefault="00CF58DD" w:rsidP="00CF58DD">
            <w:pPr>
              <w:suppressAutoHyphens/>
              <w:jc w:val="center"/>
              <w:rPr>
                <w:rFonts w:ascii="Times New Roman" w:hAnsi="Times New Roman" w:cs="Times New Roman"/>
                <w:lang w:eastAsia="ru-RU"/>
              </w:rPr>
            </w:pPr>
            <w:r w:rsidRPr="00DB45EC">
              <w:rPr>
                <w:rFonts w:ascii="Times New Roman" w:hAnsi="Times New Roman" w:cs="Times New Roman"/>
                <w:lang w:eastAsia="ru-RU"/>
              </w:rPr>
              <w:t>2</w:t>
            </w:r>
          </w:p>
        </w:tc>
        <w:tc>
          <w:tcPr>
            <w:tcW w:w="771" w:type="pct"/>
            <w:vMerge/>
          </w:tcPr>
          <w:p w14:paraId="400F787E" w14:textId="77777777" w:rsidR="00CF58DD" w:rsidRPr="00DB45EC" w:rsidRDefault="00CF58DD" w:rsidP="00CF58DD">
            <w:pPr>
              <w:suppressAutoHyphens/>
              <w:rPr>
                <w:rFonts w:ascii="Times New Roman" w:hAnsi="Times New Roman" w:cs="Times New Roman"/>
                <w:b/>
                <w:i/>
                <w:lang w:eastAsia="ru-RU"/>
              </w:rPr>
            </w:pPr>
          </w:p>
        </w:tc>
      </w:tr>
      <w:tr w:rsidR="00CF58DD" w:rsidRPr="00DB45EC" w14:paraId="08017B87" w14:textId="77777777" w:rsidTr="00D02F77">
        <w:tc>
          <w:tcPr>
            <w:tcW w:w="794" w:type="pct"/>
            <w:vMerge/>
          </w:tcPr>
          <w:p w14:paraId="67E60557" w14:textId="77777777" w:rsidR="00CF58DD" w:rsidRPr="00DB45EC" w:rsidRDefault="00CF58DD" w:rsidP="00CF58DD">
            <w:pPr>
              <w:jc w:val="center"/>
              <w:rPr>
                <w:rFonts w:ascii="Times New Roman" w:hAnsi="Times New Roman" w:cs="Times New Roman"/>
                <w:b/>
                <w:bCs/>
                <w:color w:val="181818"/>
                <w:lang w:eastAsia="ru-RU"/>
              </w:rPr>
            </w:pPr>
          </w:p>
        </w:tc>
        <w:tc>
          <w:tcPr>
            <w:tcW w:w="2540" w:type="pct"/>
            <w:vAlign w:val="center"/>
          </w:tcPr>
          <w:p w14:paraId="7E67BDF5" w14:textId="77777777" w:rsidR="00CF58DD" w:rsidRPr="00DB45EC" w:rsidRDefault="00CF58DD" w:rsidP="00CF58DD">
            <w:pPr>
              <w:rPr>
                <w:rFonts w:ascii="Times New Roman" w:hAnsi="Times New Roman" w:cs="Times New Roman"/>
                <w:b/>
                <w:bCs/>
                <w:color w:val="181818"/>
                <w:lang w:eastAsia="ru-RU"/>
              </w:rPr>
            </w:pPr>
            <w:r w:rsidRPr="00DB45EC">
              <w:rPr>
                <w:rFonts w:ascii="Times New Roman" w:hAnsi="Times New Roman" w:cs="Times New Roman"/>
                <w:color w:val="181818"/>
                <w:lang w:eastAsia="ru-RU"/>
              </w:rPr>
              <w:t>Определение содержания зерен пораженных головней и спорыньей</w:t>
            </w:r>
          </w:p>
        </w:tc>
        <w:tc>
          <w:tcPr>
            <w:tcW w:w="895" w:type="pct"/>
            <w:vAlign w:val="center"/>
          </w:tcPr>
          <w:p w14:paraId="6CEF5AA9" w14:textId="77777777" w:rsidR="00CF58DD" w:rsidRPr="00DB45EC" w:rsidRDefault="00CF58DD" w:rsidP="00CF58DD">
            <w:pPr>
              <w:suppressAutoHyphens/>
              <w:jc w:val="center"/>
              <w:rPr>
                <w:rFonts w:ascii="Times New Roman" w:hAnsi="Times New Roman" w:cs="Times New Roman"/>
                <w:lang w:eastAsia="ru-RU"/>
              </w:rPr>
            </w:pPr>
            <w:r w:rsidRPr="00DB45EC">
              <w:rPr>
                <w:rFonts w:ascii="Times New Roman" w:hAnsi="Times New Roman" w:cs="Times New Roman"/>
                <w:lang w:eastAsia="ru-RU"/>
              </w:rPr>
              <w:t>2</w:t>
            </w:r>
          </w:p>
        </w:tc>
        <w:tc>
          <w:tcPr>
            <w:tcW w:w="771" w:type="pct"/>
            <w:vMerge/>
          </w:tcPr>
          <w:p w14:paraId="3575EC92" w14:textId="77777777" w:rsidR="00CF58DD" w:rsidRPr="00DB45EC" w:rsidRDefault="00CF58DD" w:rsidP="00CF58DD">
            <w:pPr>
              <w:suppressAutoHyphens/>
              <w:rPr>
                <w:rFonts w:ascii="Times New Roman" w:hAnsi="Times New Roman" w:cs="Times New Roman"/>
                <w:b/>
                <w:i/>
                <w:lang w:eastAsia="ru-RU"/>
              </w:rPr>
            </w:pPr>
          </w:p>
        </w:tc>
      </w:tr>
      <w:tr w:rsidR="00CF58DD" w:rsidRPr="00DB45EC" w14:paraId="50BC3352" w14:textId="77777777" w:rsidTr="00D02F77">
        <w:tc>
          <w:tcPr>
            <w:tcW w:w="794" w:type="pct"/>
            <w:vMerge/>
          </w:tcPr>
          <w:p w14:paraId="3BEC9F64" w14:textId="77777777" w:rsidR="00CF58DD" w:rsidRPr="00DB45EC" w:rsidRDefault="00CF58DD" w:rsidP="00CF58DD">
            <w:pPr>
              <w:jc w:val="center"/>
              <w:rPr>
                <w:rFonts w:ascii="Times New Roman" w:hAnsi="Times New Roman" w:cs="Times New Roman"/>
                <w:b/>
                <w:bCs/>
                <w:color w:val="181818"/>
                <w:lang w:eastAsia="ru-RU"/>
              </w:rPr>
            </w:pPr>
          </w:p>
        </w:tc>
        <w:tc>
          <w:tcPr>
            <w:tcW w:w="2540" w:type="pct"/>
            <w:vAlign w:val="center"/>
          </w:tcPr>
          <w:p w14:paraId="7FABA5C0" w14:textId="77777777" w:rsidR="00CF58DD" w:rsidRPr="00DB45EC" w:rsidRDefault="00CF58DD" w:rsidP="00CF58DD">
            <w:pPr>
              <w:rPr>
                <w:rFonts w:ascii="Times New Roman" w:hAnsi="Times New Roman" w:cs="Times New Roman"/>
                <w:b/>
                <w:bCs/>
                <w:color w:val="181818"/>
                <w:lang w:eastAsia="ru-RU"/>
              </w:rPr>
            </w:pPr>
            <w:r w:rsidRPr="00DB45EC">
              <w:rPr>
                <w:rFonts w:ascii="Times New Roman" w:hAnsi="Times New Roman" w:cs="Times New Roman"/>
                <w:color w:val="181818"/>
                <w:lang w:eastAsia="ru-RU"/>
              </w:rPr>
              <w:t>Определение зараженности и поврежденности зерна вредителями</w:t>
            </w:r>
          </w:p>
        </w:tc>
        <w:tc>
          <w:tcPr>
            <w:tcW w:w="895" w:type="pct"/>
            <w:vAlign w:val="center"/>
          </w:tcPr>
          <w:p w14:paraId="7702C290" w14:textId="77777777" w:rsidR="00CF58DD" w:rsidRPr="00DB45EC" w:rsidRDefault="00CF58DD" w:rsidP="00CF58DD">
            <w:pPr>
              <w:suppressAutoHyphens/>
              <w:jc w:val="center"/>
              <w:rPr>
                <w:rFonts w:ascii="Times New Roman" w:hAnsi="Times New Roman" w:cs="Times New Roman"/>
                <w:lang w:eastAsia="ru-RU"/>
              </w:rPr>
            </w:pPr>
            <w:r w:rsidRPr="00DB45EC">
              <w:rPr>
                <w:rFonts w:ascii="Times New Roman" w:hAnsi="Times New Roman" w:cs="Times New Roman"/>
                <w:lang w:eastAsia="ru-RU"/>
              </w:rPr>
              <w:t>2</w:t>
            </w:r>
          </w:p>
        </w:tc>
        <w:tc>
          <w:tcPr>
            <w:tcW w:w="771" w:type="pct"/>
            <w:vMerge/>
          </w:tcPr>
          <w:p w14:paraId="3FEF0C6B" w14:textId="77777777" w:rsidR="00CF58DD" w:rsidRPr="00DB45EC" w:rsidRDefault="00CF58DD" w:rsidP="00CF58DD">
            <w:pPr>
              <w:suppressAutoHyphens/>
              <w:rPr>
                <w:rFonts w:ascii="Times New Roman" w:hAnsi="Times New Roman" w:cs="Times New Roman"/>
                <w:b/>
                <w:i/>
                <w:lang w:eastAsia="ru-RU"/>
              </w:rPr>
            </w:pPr>
          </w:p>
        </w:tc>
      </w:tr>
      <w:tr w:rsidR="00CF58DD" w:rsidRPr="00DB45EC" w14:paraId="32ABF1B8" w14:textId="77777777" w:rsidTr="00D02F77">
        <w:tc>
          <w:tcPr>
            <w:tcW w:w="794" w:type="pct"/>
            <w:vMerge/>
          </w:tcPr>
          <w:p w14:paraId="5F09B172" w14:textId="77777777" w:rsidR="00CF58DD" w:rsidRPr="00DB45EC" w:rsidRDefault="00CF58DD" w:rsidP="00CF58DD">
            <w:pPr>
              <w:jc w:val="center"/>
              <w:rPr>
                <w:rFonts w:ascii="Times New Roman" w:hAnsi="Times New Roman" w:cs="Times New Roman"/>
                <w:b/>
                <w:bCs/>
                <w:color w:val="181818"/>
                <w:lang w:eastAsia="ru-RU"/>
              </w:rPr>
            </w:pPr>
          </w:p>
        </w:tc>
        <w:tc>
          <w:tcPr>
            <w:tcW w:w="2540" w:type="pct"/>
            <w:vAlign w:val="center"/>
          </w:tcPr>
          <w:p w14:paraId="11E94865" w14:textId="77777777" w:rsidR="00CF58DD" w:rsidRPr="00DB45EC" w:rsidRDefault="00CF58DD" w:rsidP="00CF58DD">
            <w:pPr>
              <w:rPr>
                <w:rFonts w:ascii="Times New Roman" w:hAnsi="Times New Roman" w:cs="Times New Roman"/>
                <w:b/>
                <w:bCs/>
                <w:lang w:eastAsia="ru-RU"/>
              </w:rPr>
            </w:pPr>
            <w:r w:rsidRPr="00DB45EC">
              <w:rPr>
                <w:rFonts w:ascii="Times New Roman" w:hAnsi="Times New Roman" w:cs="Times New Roman"/>
                <w:color w:val="181818"/>
                <w:lang w:eastAsia="ru-RU"/>
              </w:rPr>
              <w:t>Определение влажности зерна</w:t>
            </w:r>
          </w:p>
        </w:tc>
        <w:tc>
          <w:tcPr>
            <w:tcW w:w="895" w:type="pct"/>
            <w:vAlign w:val="center"/>
          </w:tcPr>
          <w:p w14:paraId="3D8B0656" w14:textId="77777777" w:rsidR="00CF58DD" w:rsidRPr="00DB45EC" w:rsidRDefault="00CF58DD" w:rsidP="00CF58DD">
            <w:pPr>
              <w:suppressAutoHyphens/>
              <w:jc w:val="center"/>
              <w:rPr>
                <w:rFonts w:ascii="Times New Roman" w:hAnsi="Times New Roman" w:cs="Times New Roman"/>
                <w:lang w:eastAsia="ru-RU"/>
              </w:rPr>
            </w:pPr>
            <w:r w:rsidRPr="00DB45EC">
              <w:rPr>
                <w:rFonts w:ascii="Times New Roman" w:hAnsi="Times New Roman" w:cs="Times New Roman"/>
                <w:lang w:eastAsia="ru-RU"/>
              </w:rPr>
              <w:t>2</w:t>
            </w:r>
          </w:p>
        </w:tc>
        <w:tc>
          <w:tcPr>
            <w:tcW w:w="771" w:type="pct"/>
            <w:vMerge/>
          </w:tcPr>
          <w:p w14:paraId="197EDB33" w14:textId="77777777" w:rsidR="00CF58DD" w:rsidRPr="00DB45EC" w:rsidRDefault="00CF58DD" w:rsidP="00CF58DD">
            <w:pPr>
              <w:suppressAutoHyphens/>
              <w:rPr>
                <w:rFonts w:ascii="Times New Roman" w:hAnsi="Times New Roman" w:cs="Times New Roman"/>
                <w:b/>
                <w:i/>
                <w:lang w:eastAsia="ru-RU"/>
              </w:rPr>
            </w:pPr>
          </w:p>
        </w:tc>
      </w:tr>
      <w:tr w:rsidR="00CF58DD" w:rsidRPr="00DB45EC" w14:paraId="38F2F804" w14:textId="77777777" w:rsidTr="00D02F77">
        <w:tc>
          <w:tcPr>
            <w:tcW w:w="794" w:type="pct"/>
            <w:vMerge/>
          </w:tcPr>
          <w:p w14:paraId="0964F08C" w14:textId="77777777" w:rsidR="00CF58DD" w:rsidRPr="00DB45EC" w:rsidRDefault="00CF58DD" w:rsidP="00CF58DD">
            <w:pPr>
              <w:jc w:val="center"/>
              <w:rPr>
                <w:rFonts w:ascii="Times New Roman" w:hAnsi="Times New Roman" w:cs="Times New Roman"/>
                <w:b/>
                <w:bCs/>
                <w:color w:val="181818"/>
                <w:lang w:eastAsia="ru-RU"/>
              </w:rPr>
            </w:pPr>
          </w:p>
        </w:tc>
        <w:tc>
          <w:tcPr>
            <w:tcW w:w="2540" w:type="pct"/>
            <w:vAlign w:val="center"/>
          </w:tcPr>
          <w:p w14:paraId="006CD007" w14:textId="77777777" w:rsidR="00CF58DD" w:rsidRPr="00DB45EC" w:rsidRDefault="00CF58DD" w:rsidP="00CF58DD">
            <w:pPr>
              <w:rPr>
                <w:rFonts w:ascii="Times New Roman" w:hAnsi="Times New Roman" w:cs="Times New Roman"/>
                <w:b/>
                <w:bCs/>
                <w:color w:val="181818"/>
                <w:lang w:eastAsia="ru-RU"/>
              </w:rPr>
            </w:pPr>
            <w:r w:rsidRPr="00DB45EC">
              <w:rPr>
                <w:rFonts w:ascii="Times New Roman" w:hAnsi="Times New Roman" w:cs="Times New Roman"/>
                <w:color w:val="181818"/>
                <w:lang w:eastAsia="ru-RU"/>
              </w:rPr>
              <w:t>Определение натуры зерна</w:t>
            </w:r>
          </w:p>
        </w:tc>
        <w:tc>
          <w:tcPr>
            <w:tcW w:w="895" w:type="pct"/>
            <w:vAlign w:val="center"/>
          </w:tcPr>
          <w:p w14:paraId="6975539D" w14:textId="77777777" w:rsidR="00CF58DD" w:rsidRPr="00DB45EC" w:rsidRDefault="00CF58DD" w:rsidP="00CF58DD">
            <w:pPr>
              <w:suppressAutoHyphens/>
              <w:jc w:val="center"/>
              <w:rPr>
                <w:rFonts w:ascii="Times New Roman" w:hAnsi="Times New Roman" w:cs="Times New Roman"/>
                <w:lang w:eastAsia="ru-RU"/>
              </w:rPr>
            </w:pPr>
            <w:r w:rsidRPr="00DB45EC">
              <w:rPr>
                <w:rFonts w:ascii="Times New Roman" w:hAnsi="Times New Roman" w:cs="Times New Roman"/>
                <w:lang w:eastAsia="ru-RU"/>
              </w:rPr>
              <w:t>2</w:t>
            </w:r>
          </w:p>
        </w:tc>
        <w:tc>
          <w:tcPr>
            <w:tcW w:w="771" w:type="pct"/>
            <w:vMerge/>
          </w:tcPr>
          <w:p w14:paraId="55159B48" w14:textId="77777777" w:rsidR="00CF58DD" w:rsidRPr="00DB45EC" w:rsidRDefault="00CF58DD" w:rsidP="00CF58DD">
            <w:pPr>
              <w:suppressAutoHyphens/>
              <w:rPr>
                <w:rFonts w:ascii="Times New Roman" w:hAnsi="Times New Roman" w:cs="Times New Roman"/>
                <w:b/>
                <w:i/>
                <w:lang w:eastAsia="ru-RU"/>
              </w:rPr>
            </w:pPr>
          </w:p>
        </w:tc>
      </w:tr>
      <w:tr w:rsidR="00D02F77" w:rsidRPr="00DB45EC" w14:paraId="16C1E731" w14:textId="77777777" w:rsidTr="00D02F77">
        <w:tc>
          <w:tcPr>
            <w:tcW w:w="794" w:type="pct"/>
            <w:vMerge w:val="restart"/>
          </w:tcPr>
          <w:p w14:paraId="5C2189A4" w14:textId="7C017BBB" w:rsidR="00D02F77" w:rsidRPr="00DB45EC" w:rsidRDefault="00D02F77" w:rsidP="00CF58DD">
            <w:pPr>
              <w:jc w:val="center"/>
              <w:rPr>
                <w:rFonts w:ascii="Times New Roman" w:hAnsi="Times New Roman" w:cs="Times New Roman"/>
                <w:color w:val="181818"/>
                <w:lang w:eastAsia="ru-RU"/>
              </w:rPr>
            </w:pPr>
            <w:r w:rsidRPr="00DB45EC">
              <w:rPr>
                <w:rFonts w:ascii="Times New Roman" w:hAnsi="Times New Roman" w:cs="Times New Roman"/>
                <w:b/>
                <w:bCs/>
                <w:color w:val="181818"/>
                <w:lang w:eastAsia="ru-RU"/>
              </w:rPr>
              <w:t xml:space="preserve">Тема </w:t>
            </w:r>
            <w:r>
              <w:rPr>
                <w:rFonts w:ascii="Times New Roman" w:hAnsi="Times New Roman" w:cs="Times New Roman"/>
                <w:b/>
                <w:bCs/>
                <w:color w:val="181818"/>
                <w:lang w:eastAsia="ru-RU"/>
              </w:rPr>
              <w:t>1.3</w:t>
            </w:r>
            <w:r w:rsidRPr="00DB45EC">
              <w:rPr>
                <w:rFonts w:ascii="Times New Roman" w:hAnsi="Times New Roman" w:cs="Times New Roman"/>
                <w:b/>
                <w:bCs/>
                <w:color w:val="181818"/>
                <w:lang w:eastAsia="ru-RU"/>
              </w:rPr>
              <w:t>.</w:t>
            </w:r>
          </w:p>
          <w:p w14:paraId="0DAA50C4" w14:textId="77777777" w:rsidR="00D02F77" w:rsidRPr="00DB45EC" w:rsidRDefault="00D02F77" w:rsidP="00CF58DD">
            <w:pPr>
              <w:jc w:val="center"/>
              <w:rPr>
                <w:rFonts w:ascii="Times New Roman" w:hAnsi="Times New Roman" w:cs="Times New Roman"/>
                <w:b/>
                <w:bCs/>
                <w:color w:val="181818"/>
                <w:lang w:eastAsia="ru-RU"/>
              </w:rPr>
            </w:pPr>
            <w:r w:rsidRPr="00DB45EC">
              <w:rPr>
                <w:rFonts w:ascii="Times New Roman" w:hAnsi="Times New Roman" w:cs="Times New Roman"/>
                <w:b/>
                <w:bCs/>
                <w:color w:val="181818"/>
                <w:lang w:eastAsia="ru-RU"/>
              </w:rPr>
              <w:t>Правила приёмки и определения качества плодоовощной продукции и масличных культур</w:t>
            </w:r>
          </w:p>
        </w:tc>
        <w:tc>
          <w:tcPr>
            <w:tcW w:w="2540" w:type="pct"/>
            <w:vAlign w:val="center"/>
          </w:tcPr>
          <w:p w14:paraId="59E9302A" w14:textId="77777777" w:rsidR="00D02F77" w:rsidRPr="00DB45EC" w:rsidRDefault="00D02F77" w:rsidP="00CF58DD">
            <w:pPr>
              <w:rPr>
                <w:rFonts w:ascii="Times New Roman" w:hAnsi="Times New Roman" w:cs="Times New Roman"/>
                <w:b/>
                <w:bCs/>
                <w:lang w:eastAsia="ru-RU"/>
              </w:rPr>
            </w:pPr>
            <w:r w:rsidRPr="00DB45EC">
              <w:rPr>
                <w:rFonts w:ascii="Times New Roman" w:hAnsi="Times New Roman" w:cs="Times New Roman"/>
                <w:b/>
                <w:bCs/>
                <w:lang w:eastAsia="ru-RU"/>
              </w:rPr>
              <w:t>Содержание</w:t>
            </w:r>
          </w:p>
        </w:tc>
        <w:tc>
          <w:tcPr>
            <w:tcW w:w="895" w:type="pct"/>
            <w:vAlign w:val="center"/>
          </w:tcPr>
          <w:p w14:paraId="61E9A79A" w14:textId="77777777" w:rsidR="00D02F77" w:rsidRPr="00DB45EC" w:rsidRDefault="00D02F77" w:rsidP="00CF58DD">
            <w:pPr>
              <w:suppressAutoHyphens/>
              <w:jc w:val="center"/>
              <w:rPr>
                <w:rFonts w:ascii="Times New Roman" w:hAnsi="Times New Roman" w:cs="Times New Roman"/>
                <w:b/>
                <w:lang w:eastAsia="ru-RU"/>
              </w:rPr>
            </w:pPr>
            <w:r w:rsidRPr="00DB45EC">
              <w:rPr>
                <w:rFonts w:ascii="Times New Roman" w:hAnsi="Times New Roman" w:cs="Times New Roman"/>
                <w:b/>
                <w:lang w:eastAsia="ru-RU"/>
              </w:rPr>
              <w:t>4/6</w:t>
            </w:r>
          </w:p>
        </w:tc>
        <w:tc>
          <w:tcPr>
            <w:tcW w:w="771" w:type="pct"/>
            <w:vMerge w:val="restart"/>
            <w:vAlign w:val="center"/>
          </w:tcPr>
          <w:p w14:paraId="4431F715" w14:textId="77777777" w:rsidR="00D02F77" w:rsidRDefault="00D02F77" w:rsidP="00892058">
            <w:pPr>
              <w:suppressAutoHyphens/>
              <w:jc w:val="center"/>
              <w:rPr>
                <w:rFonts w:ascii="Times New Roman" w:hAnsi="Times New Roman" w:cs="Times New Roman"/>
                <w:iCs/>
                <w:lang w:eastAsia="ru-RU"/>
              </w:rPr>
            </w:pPr>
            <w:r w:rsidRPr="00DB45EC">
              <w:rPr>
                <w:rFonts w:ascii="Times New Roman" w:hAnsi="Times New Roman" w:cs="Times New Roman"/>
                <w:iCs/>
                <w:lang w:eastAsia="ru-RU"/>
              </w:rPr>
              <w:t>ПК 5.1</w:t>
            </w:r>
            <w:r>
              <w:rPr>
                <w:rFonts w:ascii="Times New Roman" w:hAnsi="Times New Roman" w:cs="Times New Roman"/>
                <w:iCs/>
                <w:lang w:val="en-US" w:eastAsia="ru-RU"/>
              </w:rPr>
              <w:t>,</w:t>
            </w:r>
            <w:r>
              <w:rPr>
                <w:rFonts w:ascii="Times New Roman" w:hAnsi="Times New Roman" w:cs="Times New Roman"/>
                <w:iCs/>
                <w:lang w:eastAsia="ru-RU"/>
              </w:rPr>
              <w:t xml:space="preserve"> </w:t>
            </w:r>
          </w:p>
          <w:p w14:paraId="4BE0C9C1" w14:textId="77777777" w:rsidR="00D02F77" w:rsidRPr="00D02F77" w:rsidRDefault="00D02F77" w:rsidP="00892058">
            <w:pPr>
              <w:suppressAutoHyphens/>
              <w:jc w:val="center"/>
              <w:rPr>
                <w:rFonts w:ascii="Times New Roman" w:hAnsi="Times New Roman" w:cs="Times New Roman"/>
                <w:iCs/>
                <w:lang w:eastAsia="ru-RU"/>
              </w:rPr>
            </w:pPr>
            <w:r>
              <w:rPr>
                <w:rFonts w:ascii="Times New Roman" w:hAnsi="Times New Roman" w:cs="Times New Roman"/>
                <w:iCs/>
                <w:lang w:eastAsia="ru-RU"/>
              </w:rPr>
              <w:t>ПК 6.2</w:t>
            </w:r>
          </w:p>
          <w:p w14:paraId="09A8C4E3" w14:textId="77777777" w:rsidR="00D02F77" w:rsidRPr="00DB45EC" w:rsidRDefault="00D02F77" w:rsidP="00892058">
            <w:pPr>
              <w:suppressAutoHyphens/>
              <w:jc w:val="center"/>
              <w:rPr>
                <w:rFonts w:ascii="Times New Roman" w:hAnsi="Times New Roman" w:cs="Times New Roman"/>
                <w:iCs/>
                <w:lang w:eastAsia="ru-RU"/>
              </w:rPr>
            </w:pPr>
            <w:r w:rsidRPr="00DB45EC">
              <w:rPr>
                <w:rFonts w:ascii="Times New Roman" w:hAnsi="Times New Roman" w:cs="Times New Roman"/>
                <w:iCs/>
                <w:lang w:eastAsia="ru-RU"/>
              </w:rPr>
              <w:t>ОК 01</w:t>
            </w:r>
          </w:p>
          <w:p w14:paraId="77D3E33F" w14:textId="2A95EECA" w:rsidR="00D02F77" w:rsidRPr="00DB45EC" w:rsidRDefault="00D02F77" w:rsidP="00CF58DD">
            <w:pPr>
              <w:suppressAutoHyphens/>
              <w:jc w:val="center"/>
              <w:rPr>
                <w:rFonts w:ascii="Times New Roman" w:hAnsi="Times New Roman" w:cs="Times New Roman"/>
                <w:iCs/>
                <w:lang w:eastAsia="ru-RU"/>
              </w:rPr>
            </w:pPr>
            <w:r w:rsidRPr="00DB45EC">
              <w:rPr>
                <w:rFonts w:ascii="Times New Roman" w:hAnsi="Times New Roman" w:cs="Times New Roman"/>
                <w:iCs/>
                <w:lang w:eastAsia="ru-RU"/>
              </w:rPr>
              <w:t>ОК0 9</w:t>
            </w:r>
          </w:p>
        </w:tc>
      </w:tr>
      <w:tr w:rsidR="00CF58DD" w:rsidRPr="00DB45EC" w14:paraId="0DC86ACB" w14:textId="77777777" w:rsidTr="00D02F77">
        <w:tc>
          <w:tcPr>
            <w:tcW w:w="794" w:type="pct"/>
            <w:vMerge/>
          </w:tcPr>
          <w:p w14:paraId="27CF0DA8" w14:textId="77777777" w:rsidR="00CF58DD" w:rsidRPr="00DB45EC" w:rsidRDefault="00CF58DD" w:rsidP="00CF58DD">
            <w:pPr>
              <w:jc w:val="center"/>
              <w:rPr>
                <w:rFonts w:ascii="Times New Roman" w:hAnsi="Times New Roman" w:cs="Times New Roman"/>
                <w:b/>
                <w:bCs/>
                <w:color w:val="181818"/>
                <w:lang w:eastAsia="ru-RU"/>
              </w:rPr>
            </w:pPr>
          </w:p>
        </w:tc>
        <w:tc>
          <w:tcPr>
            <w:tcW w:w="2540" w:type="pct"/>
            <w:vAlign w:val="center"/>
          </w:tcPr>
          <w:p w14:paraId="4D4BAB1D" w14:textId="77777777" w:rsidR="00CF58DD" w:rsidRPr="00DB45EC" w:rsidRDefault="00CF58DD" w:rsidP="00CF58DD">
            <w:pPr>
              <w:rPr>
                <w:rFonts w:ascii="Times New Roman" w:hAnsi="Times New Roman" w:cs="Times New Roman"/>
                <w:bCs/>
                <w:color w:val="181818"/>
                <w:lang w:eastAsia="ru-RU"/>
              </w:rPr>
            </w:pPr>
            <w:r w:rsidRPr="00DB45EC">
              <w:rPr>
                <w:rFonts w:ascii="Times New Roman" w:hAnsi="Times New Roman" w:cs="Times New Roman"/>
                <w:bCs/>
                <w:color w:val="181818"/>
                <w:lang w:eastAsia="ru-RU"/>
              </w:rPr>
              <w:t>Классификация свежих плодов и овощей</w:t>
            </w:r>
          </w:p>
        </w:tc>
        <w:tc>
          <w:tcPr>
            <w:tcW w:w="895" w:type="pct"/>
            <w:vAlign w:val="center"/>
          </w:tcPr>
          <w:p w14:paraId="6AF06381" w14:textId="77777777" w:rsidR="00CF58DD" w:rsidRPr="00DB45EC" w:rsidRDefault="00CF58DD" w:rsidP="00CF58DD">
            <w:pPr>
              <w:suppressAutoHyphens/>
              <w:jc w:val="center"/>
              <w:rPr>
                <w:rFonts w:ascii="Times New Roman" w:hAnsi="Times New Roman" w:cs="Times New Roman"/>
                <w:lang w:eastAsia="ru-RU"/>
              </w:rPr>
            </w:pPr>
            <w:r w:rsidRPr="00DB45EC">
              <w:rPr>
                <w:rFonts w:ascii="Times New Roman" w:hAnsi="Times New Roman" w:cs="Times New Roman"/>
                <w:lang w:eastAsia="ru-RU"/>
              </w:rPr>
              <w:t>1</w:t>
            </w:r>
          </w:p>
        </w:tc>
        <w:tc>
          <w:tcPr>
            <w:tcW w:w="771" w:type="pct"/>
            <w:vMerge/>
            <w:vAlign w:val="center"/>
          </w:tcPr>
          <w:p w14:paraId="23264241" w14:textId="77777777" w:rsidR="00CF58DD" w:rsidRPr="00DB45EC" w:rsidRDefault="00CF58DD" w:rsidP="00CF58DD">
            <w:pPr>
              <w:suppressAutoHyphens/>
              <w:jc w:val="center"/>
              <w:rPr>
                <w:rFonts w:ascii="Times New Roman" w:hAnsi="Times New Roman" w:cs="Times New Roman"/>
                <w:iCs/>
                <w:lang w:eastAsia="ru-RU"/>
              </w:rPr>
            </w:pPr>
          </w:p>
        </w:tc>
      </w:tr>
      <w:tr w:rsidR="00CF58DD" w:rsidRPr="00DB45EC" w14:paraId="4D94F1BF" w14:textId="77777777" w:rsidTr="00D02F77">
        <w:tc>
          <w:tcPr>
            <w:tcW w:w="794" w:type="pct"/>
            <w:vMerge/>
          </w:tcPr>
          <w:p w14:paraId="5CB5A38B" w14:textId="77777777" w:rsidR="00CF58DD" w:rsidRPr="00DB45EC" w:rsidRDefault="00CF58DD" w:rsidP="00CF58DD">
            <w:pPr>
              <w:jc w:val="center"/>
              <w:rPr>
                <w:rFonts w:ascii="Times New Roman" w:hAnsi="Times New Roman" w:cs="Times New Roman"/>
                <w:b/>
                <w:bCs/>
                <w:color w:val="181818"/>
                <w:lang w:eastAsia="ru-RU"/>
              </w:rPr>
            </w:pPr>
          </w:p>
        </w:tc>
        <w:tc>
          <w:tcPr>
            <w:tcW w:w="2540" w:type="pct"/>
            <w:vAlign w:val="center"/>
          </w:tcPr>
          <w:p w14:paraId="3F4FF55F" w14:textId="77777777" w:rsidR="00CF58DD" w:rsidRPr="00DB45EC" w:rsidRDefault="00CF58DD" w:rsidP="00CF58DD">
            <w:pPr>
              <w:rPr>
                <w:rFonts w:ascii="Times New Roman" w:hAnsi="Times New Roman" w:cs="Times New Roman"/>
                <w:bCs/>
                <w:lang w:eastAsia="ru-RU"/>
              </w:rPr>
            </w:pPr>
            <w:r w:rsidRPr="00DB45EC">
              <w:rPr>
                <w:rFonts w:ascii="Times New Roman" w:hAnsi="Times New Roman" w:cs="Times New Roman"/>
                <w:bCs/>
                <w:color w:val="181818"/>
                <w:lang w:eastAsia="ru-RU"/>
              </w:rPr>
              <w:t>Оценка качества свежих плодов и овощей</w:t>
            </w:r>
          </w:p>
        </w:tc>
        <w:tc>
          <w:tcPr>
            <w:tcW w:w="895" w:type="pct"/>
            <w:vAlign w:val="center"/>
          </w:tcPr>
          <w:p w14:paraId="79850A3C" w14:textId="77777777" w:rsidR="00CF58DD" w:rsidRPr="00DB45EC" w:rsidRDefault="00CF58DD" w:rsidP="00CF58DD">
            <w:pPr>
              <w:suppressAutoHyphens/>
              <w:jc w:val="center"/>
              <w:rPr>
                <w:rFonts w:ascii="Times New Roman" w:hAnsi="Times New Roman" w:cs="Times New Roman"/>
                <w:lang w:eastAsia="ru-RU"/>
              </w:rPr>
            </w:pPr>
            <w:r w:rsidRPr="00DB45EC">
              <w:rPr>
                <w:rFonts w:ascii="Times New Roman" w:hAnsi="Times New Roman" w:cs="Times New Roman"/>
                <w:lang w:eastAsia="ru-RU"/>
              </w:rPr>
              <w:t>1</w:t>
            </w:r>
          </w:p>
        </w:tc>
        <w:tc>
          <w:tcPr>
            <w:tcW w:w="771" w:type="pct"/>
            <w:vMerge/>
            <w:vAlign w:val="center"/>
          </w:tcPr>
          <w:p w14:paraId="7FE69FFF" w14:textId="77777777" w:rsidR="00CF58DD" w:rsidRPr="00DB45EC" w:rsidRDefault="00CF58DD" w:rsidP="00CF58DD">
            <w:pPr>
              <w:suppressAutoHyphens/>
              <w:jc w:val="center"/>
              <w:rPr>
                <w:rFonts w:ascii="Times New Roman" w:hAnsi="Times New Roman" w:cs="Times New Roman"/>
                <w:iCs/>
                <w:lang w:eastAsia="ru-RU"/>
              </w:rPr>
            </w:pPr>
          </w:p>
        </w:tc>
      </w:tr>
      <w:tr w:rsidR="00CF58DD" w:rsidRPr="00DB45EC" w14:paraId="7A5FC285" w14:textId="77777777" w:rsidTr="00D02F77">
        <w:tc>
          <w:tcPr>
            <w:tcW w:w="794" w:type="pct"/>
            <w:vMerge/>
          </w:tcPr>
          <w:p w14:paraId="660B0CD1" w14:textId="77777777" w:rsidR="00CF58DD" w:rsidRPr="00DB45EC" w:rsidRDefault="00CF58DD" w:rsidP="00CF58DD">
            <w:pPr>
              <w:jc w:val="center"/>
              <w:rPr>
                <w:rFonts w:ascii="Times New Roman" w:hAnsi="Times New Roman" w:cs="Times New Roman"/>
                <w:b/>
                <w:bCs/>
                <w:color w:val="181818"/>
                <w:lang w:eastAsia="ru-RU"/>
              </w:rPr>
            </w:pPr>
          </w:p>
        </w:tc>
        <w:tc>
          <w:tcPr>
            <w:tcW w:w="2540" w:type="pct"/>
            <w:vAlign w:val="center"/>
          </w:tcPr>
          <w:p w14:paraId="50F7A55C" w14:textId="77777777" w:rsidR="00CF58DD" w:rsidRPr="00DB45EC" w:rsidRDefault="00CF58DD" w:rsidP="00CF58DD">
            <w:pPr>
              <w:rPr>
                <w:rFonts w:ascii="Times New Roman" w:hAnsi="Times New Roman" w:cs="Times New Roman"/>
                <w:bCs/>
                <w:color w:val="181818"/>
                <w:lang w:eastAsia="ru-RU"/>
              </w:rPr>
            </w:pPr>
            <w:r w:rsidRPr="00DB45EC">
              <w:rPr>
                <w:rFonts w:ascii="Times New Roman" w:hAnsi="Times New Roman" w:cs="Times New Roman"/>
                <w:bCs/>
                <w:color w:val="181818"/>
                <w:lang w:eastAsia="ru-RU"/>
              </w:rPr>
              <w:t>Правила приёмки и оценки качества плодов и ягод</w:t>
            </w:r>
          </w:p>
        </w:tc>
        <w:tc>
          <w:tcPr>
            <w:tcW w:w="895" w:type="pct"/>
            <w:vAlign w:val="center"/>
          </w:tcPr>
          <w:p w14:paraId="478FA8CB" w14:textId="77777777" w:rsidR="00CF58DD" w:rsidRPr="00DB45EC" w:rsidRDefault="00CF58DD" w:rsidP="00CF58DD">
            <w:pPr>
              <w:suppressAutoHyphens/>
              <w:jc w:val="center"/>
              <w:rPr>
                <w:rFonts w:ascii="Times New Roman" w:hAnsi="Times New Roman" w:cs="Times New Roman"/>
                <w:lang w:eastAsia="ru-RU"/>
              </w:rPr>
            </w:pPr>
            <w:r w:rsidRPr="00DB45EC">
              <w:rPr>
                <w:rFonts w:ascii="Times New Roman" w:hAnsi="Times New Roman" w:cs="Times New Roman"/>
                <w:lang w:eastAsia="ru-RU"/>
              </w:rPr>
              <w:t>1</w:t>
            </w:r>
          </w:p>
        </w:tc>
        <w:tc>
          <w:tcPr>
            <w:tcW w:w="771" w:type="pct"/>
            <w:vMerge/>
          </w:tcPr>
          <w:p w14:paraId="6D4B3C93" w14:textId="77777777" w:rsidR="00CF58DD" w:rsidRPr="00DB45EC" w:rsidRDefault="00CF58DD" w:rsidP="00CF58DD">
            <w:pPr>
              <w:suppressAutoHyphens/>
              <w:rPr>
                <w:rFonts w:ascii="Times New Roman" w:hAnsi="Times New Roman" w:cs="Times New Roman"/>
                <w:b/>
                <w:i/>
                <w:lang w:eastAsia="ru-RU"/>
              </w:rPr>
            </w:pPr>
          </w:p>
        </w:tc>
      </w:tr>
      <w:tr w:rsidR="00CF58DD" w:rsidRPr="00DB45EC" w14:paraId="44AC4067" w14:textId="77777777" w:rsidTr="00D02F77">
        <w:tc>
          <w:tcPr>
            <w:tcW w:w="794" w:type="pct"/>
            <w:vMerge/>
          </w:tcPr>
          <w:p w14:paraId="46B6508B" w14:textId="77777777" w:rsidR="00CF58DD" w:rsidRPr="00DB45EC" w:rsidRDefault="00CF58DD" w:rsidP="00CF58DD">
            <w:pPr>
              <w:jc w:val="center"/>
              <w:rPr>
                <w:rFonts w:ascii="Times New Roman" w:hAnsi="Times New Roman" w:cs="Times New Roman"/>
                <w:b/>
                <w:bCs/>
                <w:color w:val="181818"/>
                <w:lang w:eastAsia="ru-RU"/>
              </w:rPr>
            </w:pPr>
          </w:p>
        </w:tc>
        <w:tc>
          <w:tcPr>
            <w:tcW w:w="2540" w:type="pct"/>
            <w:vAlign w:val="center"/>
          </w:tcPr>
          <w:p w14:paraId="5B3CB172" w14:textId="77777777" w:rsidR="00CF58DD" w:rsidRPr="00DB45EC" w:rsidRDefault="00CF58DD" w:rsidP="00CF58DD">
            <w:pPr>
              <w:rPr>
                <w:rFonts w:ascii="Times New Roman" w:hAnsi="Times New Roman" w:cs="Times New Roman"/>
                <w:bCs/>
                <w:color w:val="181818"/>
                <w:lang w:eastAsia="ru-RU"/>
              </w:rPr>
            </w:pPr>
            <w:r w:rsidRPr="00DB45EC">
              <w:rPr>
                <w:rFonts w:ascii="Times New Roman" w:hAnsi="Times New Roman" w:cs="Times New Roman"/>
                <w:bCs/>
                <w:color w:val="181818"/>
                <w:lang w:eastAsia="ru-RU"/>
              </w:rPr>
              <w:t xml:space="preserve">Подготовка хранилищ. </w:t>
            </w:r>
            <w:r w:rsidRPr="00DB45EC">
              <w:rPr>
                <w:rFonts w:ascii="Times New Roman" w:hAnsi="Times New Roman" w:cs="Times New Roman"/>
                <w:color w:val="181818"/>
                <w:lang w:eastAsia="ru-RU"/>
              </w:rPr>
              <w:t>Ремонт хранилищ перед закладкой продукции. Проведение дезинфекции хранилищ.  Дератизация хранилищ</w:t>
            </w:r>
          </w:p>
        </w:tc>
        <w:tc>
          <w:tcPr>
            <w:tcW w:w="895" w:type="pct"/>
            <w:vAlign w:val="center"/>
          </w:tcPr>
          <w:p w14:paraId="42705129" w14:textId="77777777" w:rsidR="00CF58DD" w:rsidRPr="00DB45EC" w:rsidRDefault="00CF58DD" w:rsidP="00CF58DD">
            <w:pPr>
              <w:suppressAutoHyphens/>
              <w:jc w:val="center"/>
              <w:rPr>
                <w:rFonts w:ascii="Times New Roman" w:hAnsi="Times New Roman" w:cs="Times New Roman"/>
                <w:lang w:eastAsia="ru-RU"/>
              </w:rPr>
            </w:pPr>
            <w:r w:rsidRPr="00DB45EC">
              <w:rPr>
                <w:rFonts w:ascii="Times New Roman" w:hAnsi="Times New Roman" w:cs="Times New Roman"/>
                <w:lang w:eastAsia="ru-RU"/>
              </w:rPr>
              <w:t>1</w:t>
            </w:r>
          </w:p>
        </w:tc>
        <w:tc>
          <w:tcPr>
            <w:tcW w:w="771" w:type="pct"/>
            <w:vMerge/>
          </w:tcPr>
          <w:p w14:paraId="69E65733" w14:textId="77777777" w:rsidR="00CF58DD" w:rsidRPr="00DB45EC" w:rsidRDefault="00CF58DD" w:rsidP="00CF58DD">
            <w:pPr>
              <w:suppressAutoHyphens/>
              <w:rPr>
                <w:rFonts w:ascii="Times New Roman" w:hAnsi="Times New Roman" w:cs="Times New Roman"/>
                <w:b/>
                <w:i/>
                <w:lang w:eastAsia="ru-RU"/>
              </w:rPr>
            </w:pPr>
          </w:p>
        </w:tc>
      </w:tr>
      <w:tr w:rsidR="00CF58DD" w:rsidRPr="00DB45EC" w14:paraId="4752B1AB" w14:textId="77777777" w:rsidTr="00D02F77">
        <w:tc>
          <w:tcPr>
            <w:tcW w:w="794" w:type="pct"/>
            <w:vMerge/>
          </w:tcPr>
          <w:p w14:paraId="1F2F9972" w14:textId="77777777" w:rsidR="00CF58DD" w:rsidRPr="00DB45EC" w:rsidRDefault="00CF58DD" w:rsidP="00CF58DD">
            <w:pPr>
              <w:jc w:val="center"/>
              <w:rPr>
                <w:rFonts w:ascii="Times New Roman" w:hAnsi="Times New Roman" w:cs="Times New Roman"/>
                <w:b/>
                <w:bCs/>
                <w:color w:val="181818"/>
                <w:lang w:eastAsia="ru-RU"/>
              </w:rPr>
            </w:pPr>
          </w:p>
        </w:tc>
        <w:tc>
          <w:tcPr>
            <w:tcW w:w="2540" w:type="pct"/>
            <w:vAlign w:val="center"/>
          </w:tcPr>
          <w:p w14:paraId="001E5EB8" w14:textId="77777777" w:rsidR="00CF58DD" w:rsidRPr="00DB45EC" w:rsidRDefault="00CF58DD" w:rsidP="00CF58DD">
            <w:pPr>
              <w:rPr>
                <w:rFonts w:ascii="Times New Roman" w:hAnsi="Times New Roman" w:cs="Times New Roman"/>
                <w:b/>
                <w:bCs/>
                <w:lang w:eastAsia="ru-RU"/>
              </w:rPr>
            </w:pPr>
            <w:r w:rsidRPr="00DB45EC">
              <w:rPr>
                <w:rFonts w:ascii="Times New Roman" w:hAnsi="Times New Roman" w:cs="Times New Roman"/>
                <w:b/>
                <w:bCs/>
                <w:lang w:eastAsia="ru-RU"/>
              </w:rPr>
              <w:t>В том числе практических занятий и лабораторных работ</w:t>
            </w:r>
          </w:p>
        </w:tc>
        <w:tc>
          <w:tcPr>
            <w:tcW w:w="895" w:type="pct"/>
            <w:vAlign w:val="center"/>
          </w:tcPr>
          <w:p w14:paraId="28246414" w14:textId="77777777" w:rsidR="00CF58DD" w:rsidRPr="00DB45EC" w:rsidRDefault="00CF58DD" w:rsidP="00CF58DD">
            <w:pPr>
              <w:suppressAutoHyphens/>
              <w:jc w:val="center"/>
              <w:rPr>
                <w:rFonts w:ascii="Times New Roman" w:hAnsi="Times New Roman" w:cs="Times New Roman"/>
                <w:b/>
                <w:lang w:eastAsia="ru-RU"/>
              </w:rPr>
            </w:pPr>
            <w:r w:rsidRPr="00DB45EC">
              <w:rPr>
                <w:rFonts w:ascii="Times New Roman" w:hAnsi="Times New Roman" w:cs="Times New Roman"/>
                <w:b/>
                <w:lang w:eastAsia="ru-RU"/>
              </w:rPr>
              <w:t>6</w:t>
            </w:r>
          </w:p>
        </w:tc>
        <w:tc>
          <w:tcPr>
            <w:tcW w:w="771" w:type="pct"/>
            <w:vMerge/>
          </w:tcPr>
          <w:p w14:paraId="172025B1" w14:textId="77777777" w:rsidR="00CF58DD" w:rsidRPr="00DB45EC" w:rsidRDefault="00CF58DD" w:rsidP="00CF58DD">
            <w:pPr>
              <w:suppressAutoHyphens/>
              <w:rPr>
                <w:rFonts w:ascii="Times New Roman" w:hAnsi="Times New Roman" w:cs="Times New Roman"/>
                <w:b/>
                <w:i/>
                <w:lang w:eastAsia="ru-RU"/>
              </w:rPr>
            </w:pPr>
          </w:p>
        </w:tc>
      </w:tr>
      <w:tr w:rsidR="00CF58DD" w:rsidRPr="00DB45EC" w14:paraId="39503EA1" w14:textId="77777777" w:rsidTr="00D02F77">
        <w:tc>
          <w:tcPr>
            <w:tcW w:w="794" w:type="pct"/>
            <w:vMerge/>
          </w:tcPr>
          <w:p w14:paraId="4A76DA11" w14:textId="77777777" w:rsidR="00CF58DD" w:rsidRPr="00DB45EC" w:rsidRDefault="00CF58DD" w:rsidP="00CF58DD">
            <w:pPr>
              <w:jc w:val="center"/>
              <w:rPr>
                <w:rFonts w:ascii="Times New Roman" w:hAnsi="Times New Roman" w:cs="Times New Roman"/>
                <w:b/>
                <w:bCs/>
                <w:color w:val="181818"/>
                <w:lang w:eastAsia="ru-RU"/>
              </w:rPr>
            </w:pPr>
          </w:p>
        </w:tc>
        <w:tc>
          <w:tcPr>
            <w:tcW w:w="2540" w:type="pct"/>
            <w:vAlign w:val="center"/>
          </w:tcPr>
          <w:p w14:paraId="4C989C0F" w14:textId="77777777" w:rsidR="00CF58DD" w:rsidRPr="00DB45EC" w:rsidRDefault="00CF58DD" w:rsidP="00CF58DD">
            <w:pPr>
              <w:rPr>
                <w:rFonts w:ascii="Times New Roman" w:hAnsi="Times New Roman" w:cs="Times New Roman"/>
                <w:b/>
                <w:bCs/>
                <w:lang w:eastAsia="ru-RU"/>
              </w:rPr>
            </w:pPr>
            <w:r w:rsidRPr="00DB45EC">
              <w:rPr>
                <w:rFonts w:ascii="Times New Roman" w:hAnsi="Times New Roman" w:cs="Times New Roman"/>
                <w:color w:val="181818"/>
                <w:lang w:eastAsia="ru-RU"/>
              </w:rPr>
              <w:t>Определение качества моркови и свеклы</w:t>
            </w:r>
          </w:p>
        </w:tc>
        <w:tc>
          <w:tcPr>
            <w:tcW w:w="895" w:type="pct"/>
            <w:vAlign w:val="center"/>
          </w:tcPr>
          <w:p w14:paraId="15A7DC25" w14:textId="77777777" w:rsidR="00CF58DD" w:rsidRPr="00DB45EC" w:rsidRDefault="00CF58DD" w:rsidP="00CF58DD">
            <w:pPr>
              <w:suppressAutoHyphens/>
              <w:jc w:val="center"/>
              <w:rPr>
                <w:rFonts w:ascii="Times New Roman" w:hAnsi="Times New Roman" w:cs="Times New Roman"/>
                <w:lang w:eastAsia="ru-RU"/>
              </w:rPr>
            </w:pPr>
            <w:r w:rsidRPr="00DB45EC">
              <w:rPr>
                <w:rFonts w:ascii="Times New Roman" w:hAnsi="Times New Roman" w:cs="Times New Roman"/>
                <w:lang w:eastAsia="ru-RU"/>
              </w:rPr>
              <w:t>2</w:t>
            </w:r>
          </w:p>
        </w:tc>
        <w:tc>
          <w:tcPr>
            <w:tcW w:w="771" w:type="pct"/>
            <w:vMerge/>
          </w:tcPr>
          <w:p w14:paraId="63B5321C" w14:textId="77777777" w:rsidR="00CF58DD" w:rsidRPr="00DB45EC" w:rsidRDefault="00CF58DD" w:rsidP="00CF58DD">
            <w:pPr>
              <w:suppressAutoHyphens/>
              <w:rPr>
                <w:rFonts w:ascii="Times New Roman" w:hAnsi="Times New Roman" w:cs="Times New Roman"/>
                <w:b/>
                <w:i/>
                <w:lang w:eastAsia="ru-RU"/>
              </w:rPr>
            </w:pPr>
          </w:p>
        </w:tc>
      </w:tr>
      <w:tr w:rsidR="00CF58DD" w:rsidRPr="00DB45EC" w14:paraId="534517E4" w14:textId="77777777" w:rsidTr="00D02F77">
        <w:tc>
          <w:tcPr>
            <w:tcW w:w="794" w:type="pct"/>
            <w:vMerge/>
          </w:tcPr>
          <w:p w14:paraId="567F73E3" w14:textId="77777777" w:rsidR="00CF58DD" w:rsidRPr="00DB45EC" w:rsidRDefault="00CF58DD" w:rsidP="00CF58DD">
            <w:pPr>
              <w:jc w:val="center"/>
              <w:rPr>
                <w:rFonts w:ascii="Times New Roman" w:hAnsi="Times New Roman" w:cs="Times New Roman"/>
                <w:b/>
                <w:bCs/>
                <w:color w:val="181818"/>
                <w:lang w:eastAsia="ru-RU"/>
              </w:rPr>
            </w:pPr>
          </w:p>
        </w:tc>
        <w:tc>
          <w:tcPr>
            <w:tcW w:w="2540" w:type="pct"/>
            <w:vAlign w:val="center"/>
          </w:tcPr>
          <w:p w14:paraId="728DBDA7" w14:textId="77777777" w:rsidR="00CF58DD" w:rsidRPr="00DB45EC" w:rsidRDefault="00CF58DD" w:rsidP="00CF58DD">
            <w:pPr>
              <w:rPr>
                <w:rFonts w:ascii="Times New Roman" w:hAnsi="Times New Roman" w:cs="Times New Roman"/>
                <w:color w:val="181818"/>
                <w:lang w:eastAsia="ru-RU"/>
              </w:rPr>
            </w:pPr>
            <w:r w:rsidRPr="00DB45EC">
              <w:rPr>
                <w:rFonts w:ascii="Times New Roman" w:hAnsi="Times New Roman" w:cs="Times New Roman"/>
                <w:color w:val="181818"/>
                <w:lang w:eastAsia="ru-RU"/>
              </w:rPr>
              <w:t>Оценка качества капусты, лука и картофеля</w:t>
            </w:r>
          </w:p>
        </w:tc>
        <w:tc>
          <w:tcPr>
            <w:tcW w:w="895" w:type="pct"/>
            <w:vAlign w:val="center"/>
          </w:tcPr>
          <w:p w14:paraId="42B1A8FA" w14:textId="77777777" w:rsidR="00CF58DD" w:rsidRPr="00DB45EC" w:rsidRDefault="00CF58DD" w:rsidP="00CF58DD">
            <w:pPr>
              <w:suppressAutoHyphens/>
              <w:jc w:val="center"/>
              <w:rPr>
                <w:rFonts w:ascii="Times New Roman" w:hAnsi="Times New Roman" w:cs="Times New Roman"/>
                <w:lang w:eastAsia="ru-RU"/>
              </w:rPr>
            </w:pPr>
            <w:r w:rsidRPr="00DB45EC">
              <w:rPr>
                <w:rFonts w:ascii="Times New Roman" w:hAnsi="Times New Roman" w:cs="Times New Roman"/>
                <w:lang w:eastAsia="ru-RU"/>
              </w:rPr>
              <w:t>2</w:t>
            </w:r>
          </w:p>
        </w:tc>
        <w:tc>
          <w:tcPr>
            <w:tcW w:w="771" w:type="pct"/>
            <w:vMerge/>
          </w:tcPr>
          <w:p w14:paraId="34AC5BA8" w14:textId="77777777" w:rsidR="00CF58DD" w:rsidRPr="00DB45EC" w:rsidRDefault="00CF58DD" w:rsidP="00CF58DD">
            <w:pPr>
              <w:suppressAutoHyphens/>
              <w:rPr>
                <w:rFonts w:ascii="Times New Roman" w:hAnsi="Times New Roman" w:cs="Times New Roman"/>
                <w:b/>
                <w:i/>
                <w:lang w:eastAsia="ru-RU"/>
              </w:rPr>
            </w:pPr>
          </w:p>
        </w:tc>
      </w:tr>
      <w:tr w:rsidR="00CF58DD" w:rsidRPr="00DB45EC" w14:paraId="4FBC06ED" w14:textId="77777777" w:rsidTr="00D02F77">
        <w:tc>
          <w:tcPr>
            <w:tcW w:w="794" w:type="pct"/>
            <w:vMerge/>
          </w:tcPr>
          <w:p w14:paraId="1CB27A32" w14:textId="77777777" w:rsidR="00CF58DD" w:rsidRPr="00DB45EC" w:rsidRDefault="00CF58DD" w:rsidP="00CF58DD">
            <w:pPr>
              <w:jc w:val="center"/>
              <w:rPr>
                <w:rFonts w:ascii="Times New Roman" w:hAnsi="Times New Roman" w:cs="Times New Roman"/>
                <w:b/>
                <w:bCs/>
                <w:color w:val="181818"/>
                <w:lang w:eastAsia="ru-RU"/>
              </w:rPr>
            </w:pPr>
          </w:p>
        </w:tc>
        <w:tc>
          <w:tcPr>
            <w:tcW w:w="2540" w:type="pct"/>
            <w:vAlign w:val="center"/>
          </w:tcPr>
          <w:p w14:paraId="06068704" w14:textId="77777777" w:rsidR="00CF58DD" w:rsidRPr="00DB45EC" w:rsidRDefault="00CF58DD" w:rsidP="00CF58DD">
            <w:pPr>
              <w:rPr>
                <w:rFonts w:ascii="Times New Roman" w:hAnsi="Times New Roman" w:cs="Times New Roman"/>
                <w:b/>
                <w:bCs/>
                <w:color w:val="181818"/>
                <w:lang w:eastAsia="ru-RU"/>
              </w:rPr>
            </w:pPr>
            <w:r w:rsidRPr="00DB45EC">
              <w:rPr>
                <w:rFonts w:ascii="Times New Roman" w:hAnsi="Times New Roman" w:cs="Times New Roman"/>
                <w:color w:val="181818"/>
                <w:lang w:eastAsia="ru-RU"/>
              </w:rPr>
              <w:t>Классификация дефектов и механических повреждений плодов и овощей</w:t>
            </w:r>
          </w:p>
        </w:tc>
        <w:tc>
          <w:tcPr>
            <w:tcW w:w="895" w:type="pct"/>
            <w:vAlign w:val="center"/>
          </w:tcPr>
          <w:p w14:paraId="4376566E" w14:textId="77777777" w:rsidR="00CF58DD" w:rsidRPr="00DB45EC" w:rsidRDefault="00CF58DD" w:rsidP="00CF58DD">
            <w:pPr>
              <w:suppressAutoHyphens/>
              <w:jc w:val="center"/>
              <w:rPr>
                <w:rFonts w:ascii="Times New Roman" w:hAnsi="Times New Roman" w:cs="Times New Roman"/>
                <w:lang w:eastAsia="ru-RU"/>
              </w:rPr>
            </w:pPr>
            <w:r w:rsidRPr="00DB45EC">
              <w:rPr>
                <w:rFonts w:ascii="Times New Roman" w:hAnsi="Times New Roman" w:cs="Times New Roman"/>
                <w:lang w:eastAsia="ru-RU"/>
              </w:rPr>
              <w:t>2</w:t>
            </w:r>
          </w:p>
        </w:tc>
        <w:tc>
          <w:tcPr>
            <w:tcW w:w="771" w:type="pct"/>
            <w:vMerge/>
          </w:tcPr>
          <w:p w14:paraId="2DDE99B9" w14:textId="77777777" w:rsidR="00CF58DD" w:rsidRPr="00DB45EC" w:rsidRDefault="00CF58DD" w:rsidP="00CF58DD">
            <w:pPr>
              <w:suppressAutoHyphens/>
              <w:rPr>
                <w:rFonts w:ascii="Times New Roman" w:hAnsi="Times New Roman" w:cs="Times New Roman"/>
                <w:b/>
                <w:i/>
                <w:lang w:eastAsia="ru-RU"/>
              </w:rPr>
            </w:pPr>
          </w:p>
        </w:tc>
      </w:tr>
      <w:tr w:rsidR="00CF58DD" w:rsidRPr="00DB45EC" w14:paraId="544B71BF" w14:textId="77777777" w:rsidTr="00D02F77">
        <w:tc>
          <w:tcPr>
            <w:tcW w:w="794" w:type="pct"/>
            <w:vMerge w:val="restart"/>
          </w:tcPr>
          <w:p w14:paraId="7B629F31" w14:textId="77777777" w:rsidR="00CF58DD" w:rsidRPr="00DB45EC" w:rsidRDefault="00CF58DD" w:rsidP="00CF58DD">
            <w:pPr>
              <w:jc w:val="center"/>
              <w:rPr>
                <w:rFonts w:ascii="Times New Roman" w:hAnsi="Times New Roman" w:cs="Times New Roman"/>
                <w:b/>
                <w:bCs/>
                <w:color w:val="181818"/>
                <w:lang w:eastAsia="ru-RU"/>
              </w:rPr>
            </w:pPr>
          </w:p>
          <w:p w14:paraId="118206A0" w14:textId="49D8B142" w:rsidR="00CF58DD" w:rsidRPr="00DB45EC" w:rsidRDefault="00CF58DD" w:rsidP="00CF58DD">
            <w:pPr>
              <w:jc w:val="center"/>
              <w:rPr>
                <w:rFonts w:ascii="Times New Roman" w:hAnsi="Times New Roman" w:cs="Times New Roman"/>
                <w:b/>
                <w:bCs/>
                <w:color w:val="181818"/>
                <w:lang w:eastAsia="ru-RU"/>
              </w:rPr>
            </w:pPr>
            <w:r w:rsidRPr="00DB45EC">
              <w:rPr>
                <w:rFonts w:ascii="Times New Roman" w:hAnsi="Times New Roman" w:cs="Times New Roman"/>
                <w:b/>
                <w:bCs/>
                <w:color w:val="181818"/>
                <w:lang w:eastAsia="ru-RU"/>
              </w:rPr>
              <w:t xml:space="preserve">Тема </w:t>
            </w:r>
            <w:r w:rsidR="00D02F77">
              <w:rPr>
                <w:rFonts w:ascii="Times New Roman" w:hAnsi="Times New Roman" w:cs="Times New Roman"/>
                <w:b/>
                <w:bCs/>
                <w:color w:val="181818"/>
                <w:lang w:eastAsia="ru-RU"/>
              </w:rPr>
              <w:t>1.4</w:t>
            </w:r>
          </w:p>
          <w:p w14:paraId="4444EA49" w14:textId="77777777" w:rsidR="00CF58DD" w:rsidRPr="00DB45EC" w:rsidRDefault="00CF58DD" w:rsidP="00CF58DD">
            <w:pPr>
              <w:jc w:val="center"/>
              <w:rPr>
                <w:rFonts w:ascii="Times New Roman" w:hAnsi="Times New Roman" w:cs="Times New Roman"/>
                <w:b/>
                <w:bCs/>
                <w:color w:val="181818"/>
                <w:lang w:eastAsia="ru-RU"/>
              </w:rPr>
            </w:pPr>
            <w:r w:rsidRPr="00DB45EC">
              <w:rPr>
                <w:rFonts w:ascii="Times New Roman" w:hAnsi="Times New Roman" w:cs="Times New Roman"/>
                <w:b/>
                <w:bCs/>
                <w:color w:val="181818"/>
                <w:lang w:eastAsia="ru-RU"/>
              </w:rPr>
              <w:t xml:space="preserve">Правила приёмки и определения качества маслосемян, </w:t>
            </w:r>
            <w:r w:rsidRPr="00DB45EC">
              <w:rPr>
                <w:rFonts w:ascii="Times New Roman" w:hAnsi="Times New Roman" w:cs="Times New Roman"/>
                <w:b/>
                <w:bCs/>
                <w:color w:val="181818"/>
                <w:lang w:eastAsia="ru-RU"/>
              </w:rPr>
              <w:lastRenderedPageBreak/>
              <w:t>комбикормов</w:t>
            </w:r>
          </w:p>
        </w:tc>
        <w:tc>
          <w:tcPr>
            <w:tcW w:w="2540" w:type="pct"/>
            <w:vAlign w:val="center"/>
          </w:tcPr>
          <w:p w14:paraId="22DCDB45" w14:textId="77777777" w:rsidR="00CF58DD" w:rsidRPr="00DB45EC" w:rsidRDefault="00CF58DD" w:rsidP="00CF58DD">
            <w:pPr>
              <w:rPr>
                <w:rFonts w:ascii="Times New Roman" w:hAnsi="Times New Roman" w:cs="Times New Roman"/>
                <w:b/>
                <w:bCs/>
                <w:color w:val="181818"/>
                <w:lang w:eastAsia="ru-RU"/>
              </w:rPr>
            </w:pPr>
            <w:r w:rsidRPr="00DB45EC">
              <w:rPr>
                <w:rFonts w:ascii="Times New Roman" w:hAnsi="Times New Roman" w:cs="Times New Roman"/>
                <w:b/>
                <w:bCs/>
                <w:lang w:eastAsia="ru-RU"/>
              </w:rPr>
              <w:lastRenderedPageBreak/>
              <w:t>Содержание</w:t>
            </w:r>
          </w:p>
        </w:tc>
        <w:tc>
          <w:tcPr>
            <w:tcW w:w="895" w:type="pct"/>
            <w:vAlign w:val="center"/>
          </w:tcPr>
          <w:p w14:paraId="0DD4BD5C" w14:textId="77777777" w:rsidR="00CF58DD" w:rsidRPr="00DB45EC" w:rsidRDefault="00CF58DD" w:rsidP="00CF58DD">
            <w:pPr>
              <w:suppressAutoHyphens/>
              <w:jc w:val="center"/>
              <w:rPr>
                <w:rFonts w:ascii="Times New Roman" w:hAnsi="Times New Roman" w:cs="Times New Roman"/>
                <w:b/>
                <w:lang w:eastAsia="ru-RU"/>
              </w:rPr>
            </w:pPr>
            <w:r w:rsidRPr="00DB45EC">
              <w:rPr>
                <w:rFonts w:ascii="Times New Roman" w:hAnsi="Times New Roman" w:cs="Times New Roman"/>
                <w:b/>
                <w:lang w:eastAsia="ru-RU"/>
              </w:rPr>
              <w:t>2/12</w:t>
            </w:r>
          </w:p>
        </w:tc>
        <w:tc>
          <w:tcPr>
            <w:tcW w:w="771" w:type="pct"/>
          </w:tcPr>
          <w:p w14:paraId="35713D5A" w14:textId="77777777" w:rsidR="00CF58DD" w:rsidRPr="00DB45EC" w:rsidRDefault="00CF58DD" w:rsidP="00CF58DD">
            <w:pPr>
              <w:suppressAutoHyphens/>
              <w:rPr>
                <w:rFonts w:ascii="Times New Roman" w:hAnsi="Times New Roman" w:cs="Times New Roman"/>
                <w:b/>
                <w:i/>
                <w:lang w:eastAsia="ru-RU"/>
              </w:rPr>
            </w:pPr>
          </w:p>
        </w:tc>
      </w:tr>
      <w:tr w:rsidR="00D02F77" w:rsidRPr="00DB45EC" w14:paraId="5863A9B0" w14:textId="77777777" w:rsidTr="00D02F77">
        <w:tc>
          <w:tcPr>
            <w:tcW w:w="794" w:type="pct"/>
            <w:vMerge/>
            <w:vAlign w:val="center"/>
          </w:tcPr>
          <w:p w14:paraId="6D57943C" w14:textId="77777777" w:rsidR="00D02F77" w:rsidRPr="00DB45EC" w:rsidRDefault="00D02F77" w:rsidP="00CF58DD">
            <w:pPr>
              <w:jc w:val="center"/>
              <w:rPr>
                <w:rFonts w:ascii="Times New Roman" w:hAnsi="Times New Roman" w:cs="Times New Roman"/>
                <w:b/>
                <w:bCs/>
                <w:color w:val="181818"/>
                <w:lang w:eastAsia="ru-RU"/>
              </w:rPr>
            </w:pPr>
          </w:p>
        </w:tc>
        <w:tc>
          <w:tcPr>
            <w:tcW w:w="2540" w:type="pct"/>
            <w:vAlign w:val="center"/>
          </w:tcPr>
          <w:p w14:paraId="53DEB88F" w14:textId="77777777" w:rsidR="00D02F77" w:rsidRPr="00DB45EC" w:rsidRDefault="00D02F77" w:rsidP="00CF58DD">
            <w:pPr>
              <w:rPr>
                <w:rFonts w:ascii="Times New Roman" w:hAnsi="Times New Roman" w:cs="Times New Roman"/>
                <w:color w:val="181818"/>
                <w:lang w:eastAsia="ru-RU"/>
              </w:rPr>
            </w:pPr>
            <w:r w:rsidRPr="00DB45EC">
              <w:rPr>
                <w:rFonts w:ascii="Times New Roman" w:hAnsi="Times New Roman" w:cs="Times New Roman"/>
                <w:bCs/>
                <w:color w:val="181818"/>
                <w:lang w:eastAsia="ru-RU"/>
              </w:rPr>
              <w:t>Стандарты на семена рапса для переработки на масло</w:t>
            </w:r>
          </w:p>
        </w:tc>
        <w:tc>
          <w:tcPr>
            <w:tcW w:w="895" w:type="pct"/>
            <w:vAlign w:val="center"/>
          </w:tcPr>
          <w:p w14:paraId="225B1C0B" w14:textId="77777777" w:rsidR="00D02F77" w:rsidRPr="00DB45EC" w:rsidRDefault="00D02F77" w:rsidP="00CF58DD">
            <w:pPr>
              <w:suppressAutoHyphens/>
              <w:jc w:val="center"/>
              <w:rPr>
                <w:rFonts w:ascii="Times New Roman" w:hAnsi="Times New Roman" w:cs="Times New Roman"/>
                <w:lang w:eastAsia="ru-RU"/>
              </w:rPr>
            </w:pPr>
            <w:r w:rsidRPr="00DB45EC">
              <w:rPr>
                <w:rFonts w:ascii="Times New Roman" w:hAnsi="Times New Roman" w:cs="Times New Roman"/>
                <w:lang w:eastAsia="ru-RU"/>
              </w:rPr>
              <w:t>1</w:t>
            </w:r>
          </w:p>
        </w:tc>
        <w:tc>
          <w:tcPr>
            <w:tcW w:w="771" w:type="pct"/>
            <w:vMerge w:val="restart"/>
            <w:vAlign w:val="center"/>
          </w:tcPr>
          <w:p w14:paraId="7E48DE6B" w14:textId="77777777" w:rsidR="00D02F77" w:rsidRDefault="00D02F77" w:rsidP="00892058">
            <w:pPr>
              <w:suppressAutoHyphens/>
              <w:jc w:val="center"/>
              <w:rPr>
                <w:rFonts w:ascii="Times New Roman" w:hAnsi="Times New Roman" w:cs="Times New Roman"/>
                <w:iCs/>
                <w:lang w:eastAsia="ru-RU"/>
              </w:rPr>
            </w:pPr>
            <w:r w:rsidRPr="00DB45EC">
              <w:rPr>
                <w:rFonts w:ascii="Times New Roman" w:hAnsi="Times New Roman" w:cs="Times New Roman"/>
                <w:iCs/>
                <w:lang w:eastAsia="ru-RU"/>
              </w:rPr>
              <w:t>ПК 5.1</w:t>
            </w:r>
            <w:r>
              <w:rPr>
                <w:rFonts w:ascii="Times New Roman" w:hAnsi="Times New Roman" w:cs="Times New Roman"/>
                <w:iCs/>
                <w:lang w:val="en-US" w:eastAsia="ru-RU"/>
              </w:rPr>
              <w:t>,</w:t>
            </w:r>
            <w:r>
              <w:rPr>
                <w:rFonts w:ascii="Times New Roman" w:hAnsi="Times New Roman" w:cs="Times New Roman"/>
                <w:iCs/>
                <w:lang w:eastAsia="ru-RU"/>
              </w:rPr>
              <w:t xml:space="preserve"> </w:t>
            </w:r>
          </w:p>
          <w:p w14:paraId="4C89AF86" w14:textId="77777777" w:rsidR="00D02F77" w:rsidRPr="00D02F77" w:rsidRDefault="00D02F77" w:rsidP="00892058">
            <w:pPr>
              <w:suppressAutoHyphens/>
              <w:jc w:val="center"/>
              <w:rPr>
                <w:rFonts w:ascii="Times New Roman" w:hAnsi="Times New Roman" w:cs="Times New Roman"/>
                <w:iCs/>
                <w:lang w:eastAsia="ru-RU"/>
              </w:rPr>
            </w:pPr>
            <w:r>
              <w:rPr>
                <w:rFonts w:ascii="Times New Roman" w:hAnsi="Times New Roman" w:cs="Times New Roman"/>
                <w:iCs/>
                <w:lang w:eastAsia="ru-RU"/>
              </w:rPr>
              <w:t>ПК 6.2</w:t>
            </w:r>
          </w:p>
          <w:p w14:paraId="591F7CDF" w14:textId="77777777" w:rsidR="00D02F77" w:rsidRPr="00DB45EC" w:rsidRDefault="00D02F77" w:rsidP="00892058">
            <w:pPr>
              <w:suppressAutoHyphens/>
              <w:jc w:val="center"/>
              <w:rPr>
                <w:rFonts w:ascii="Times New Roman" w:hAnsi="Times New Roman" w:cs="Times New Roman"/>
                <w:iCs/>
                <w:lang w:eastAsia="ru-RU"/>
              </w:rPr>
            </w:pPr>
            <w:r w:rsidRPr="00DB45EC">
              <w:rPr>
                <w:rFonts w:ascii="Times New Roman" w:hAnsi="Times New Roman" w:cs="Times New Roman"/>
                <w:iCs/>
                <w:lang w:eastAsia="ru-RU"/>
              </w:rPr>
              <w:t>ОК 01</w:t>
            </w:r>
          </w:p>
          <w:p w14:paraId="59597829" w14:textId="28066502" w:rsidR="00D02F77" w:rsidRPr="00DB45EC" w:rsidRDefault="00D02F77" w:rsidP="00CF58DD">
            <w:pPr>
              <w:suppressAutoHyphens/>
              <w:rPr>
                <w:rFonts w:ascii="Times New Roman" w:hAnsi="Times New Roman" w:cs="Times New Roman"/>
                <w:b/>
                <w:i/>
                <w:lang w:eastAsia="ru-RU"/>
              </w:rPr>
            </w:pPr>
            <w:r w:rsidRPr="00DB45EC">
              <w:rPr>
                <w:rFonts w:ascii="Times New Roman" w:hAnsi="Times New Roman" w:cs="Times New Roman"/>
                <w:iCs/>
                <w:lang w:eastAsia="ru-RU"/>
              </w:rPr>
              <w:t>ОК0 9</w:t>
            </w:r>
          </w:p>
        </w:tc>
      </w:tr>
      <w:tr w:rsidR="00CF58DD" w:rsidRPr="00DB45EC" w14:paraId="148B28AE" w14:textId="77777777" w:rsidTr="00D02F77">
        <w:tc>
          <w:tcPr>
            <w:tcW w:w="794" w:type="pct"/>
            <w:vMerge/>
            <w:vAlign w:val="center"/>
          </w:tcPr>
          <w:p w14:paraId="0271BB41" w14:textId="77777777" w:rsidR="00CF58DD" w:rsidRPr="00DB45EC" w:rsidRDefault="00CF58DD" w:rsidP="00CF58DD">
            <w:pPr>
              <w:jc w:val="center"/>
              <w:rPr>
                <w:rFonts w:ascii="Times New Roman" w:hAnsi="Times New Roman" w:cs="Times New Roman"/>
                <w:b/>
                <w:bCs/>
                <w:color w:val="181818"/>
                <w:lang w:eastAsia="ru-RU"/>
              </w:rPr>
            </w:pPr>
          </w:p>
        </w:tc>
        <w:tc>
          <w:tcPr>
            <w:tcW w:w="2540" w:type="pct"/>
            <w:vAlign w:val="center"/>
          </w:tcPr>
          <w:p w14:paraId="602958D2" w14:textId="77777777" w:rsidR="00CF58DD" w:rsidRPr="00DB45EC" w:rsidRDefault="00CF58DD" w:rsidP="00CF58DD">
            <w:pPr>
              <w:shd w:val="clear" w:color="auto" w:fill="FFFFFF"/>
              <w:outlineLvl w:val="0"/>
              <w:rPr>
                <w:rFonts w:ascii="Times New Roman" w:hAnsi="Times New Roman" w:cs="Times New Roman"/>
                <w:bCs/>
                <w:color w:val="181818"/>
                <w:kern w:val="36"/>
                <w:lang w:eastAsia="ru-RU"/>
              </w:rPr>
            </w:pPr>
            <w:r w:rsidRPr="00DB45EC">
              <w:rPr>
                <w:rFonts w:ascii="Times New Roman" w:hAnsi="Times New Roman" w:cs="Times New Roman"/>
                <w:bCs/>
                <w:color w:val="181818"/>
                <w:lang w:eastAsia="ru-RU"/>
              </w:rPr>
              <w:t>Оценка качества комбикормов</w:t>
            </w:r>
          </w:p>
        </w:tc>
        <w:tc>
          <w:tcPr>
            <w:tcW w:w="895" w:type="pct"/>
            <w:vAlign w:val="center"/>
          </w:tcPr>
          <w:p w14:paraId="2D415093" w14:textId="77777777" w:rsidR="00CF58DD" w:rsidRPr="00DB45EC" w:rsidRDefault="00CF58DD" w:rsidP="00CF58DD">
            <w:pPr>
              <w:suppressAutoHyphens/>
              <w:jc w:val="center"/>
              <w:rPr>
                <w:rFonts w:ascii="Times New Roman" w:hAnsi="Times New Roman" w:cs="Times New Roman"/>
                <w:lang w:eastAsia="ru-RU"/>
              </w:rPr>
            </w:pPr>
            <w:r w:rsidRPr="00DB45EC">
              <w:rPr>
                <w:rFonts w:ascii="Times New Roman" w:hAnsi="Times New Roman" w:cs="Times New Roman"/>
                <w:lang w:eastAsia="ru-RU"/>
              </w:rPr>
              <w:t>1</w:t>
            </w:r>
          </w:p>
        </w:tc>
        <w:tc>
          <w:tcPr>
            <w:tcW w:w="771" w:type="pct"/>
            <w:vMerge/>
          </w:tcPr>
          <w:p w14:paraId="3DBCF18B" w14:textId="77777777" w:rsidR="00CF58DD" w:rsidRPr="00DB45EC" w:rsidRDefault="00CF58DD" w:rsidP="00CF58DD">
            <w:pPr>
              <w:suppressAutoHyphens/>
              <w:rPr>
                <w:rFonts w:ascii="Times New Roman" w:hAnsi="Times New Roman" w:cs="Times New Roman"/>
                <w:b/>
                <w:i/>
                <w:lang w:eastAsia="ru-RU"/>
              </w:rPr>
            </w:pPr>
          </w:p>
        </w:tc>
      </w:tr>
      <w:tr w:rsidR="00CF58DD" w:rsidRPr="00DB45EC" w14:paraId="60D4D7C9" w14:textId="77777777" w:rsidTr="00D02F77">
        <w:tc>
          <w:tcPr>
            <w:tcW w:w="794" w:type="pct"/>
            <w:vMerge/>
            <w:vAlign w:val="center"/>
          </w:tcPr>
          <w:p w14:paraId="39A4641E" w14:textId="77777777" w:rsidR="00CF58DD" w:rsidRPr="00DB45EC" w:rsidRDefault="00CF58DD" w:rsidP="00CF58DD">
            <w:pPr>
              <w:rPr>
                <w:rFonts w:ascii="Times New Roman" w:hAnsi="Times New Roman" w:cs="Times New Roman"/>
                <w:color w:val="181818"/>
                <w:lang w:eastAsia="ru-RU"/>
              </w:rPr>
            </w:pPr>
          </w:p>
        </w:tc>
        <w:tc>
          <w:tcPr>
            <w:tcW w:w="2540" w:type="pct"/>
            <w:vAlign w:val="center"/>
          </w:tcPr>
          <w:p w14:paraId="72A1A29F" w14:textId="77777777" w:rsidR="00CF58DD" w:rsidRPr="00DB45EC" w:rsidRDefault="00CF58DD" w:rsidP="00CF58DD">
            <w:pPr>
              <w:shd w:val="clear" w:color="auto" w:fill="FFFFFF"/>
              <w:outlineLvl w:val="0"/>
              <w:rPr>
                <w:rFonts w:ascii="Times New Roman" w:hAnsi="Times New Roman" w:cs="Times New Roman"/>
                <w:b/>
                <w:bCs/>
                <w:color w:val="181818"/>
                <w:kern w:val="36"/>
                <w:lang w:eastAsia="ru-RU"/>
              </w:rPr>
            </w:pPr>
            <w:r w:rsidRPr="00DB45EC">
              <w:rPr>
                <w:rFonts w:ascii="Times New Roman" w:hAnsi="Times New Roman" w:cs="Times New Roman"/>
                <w:b/>
                <w:bCs/>
                <w:lang w:eastAsia="ru-RU"/>
              </w:rPr>
              <w:t>В том числе практических занятий и лабораторных работ</w:t>
            </w:r>
          </w:p>
        </w:tc>
        <w:tc>
          <w:tcPr>
            <w:tcW w:w="895" w:type="pct"/>
            <w:vAlign w:val="center"/>
          </w:tcPr>
          <w:p w14:paraId="3DE891CB" w14:textId="77777777" w:rsidR="00CF58DD" w:rsidRPr="00DB45EC" w:rsidRDefault="00CF58DD" w:rsidP="00CF58DD">
            <w:pPr>
              <w:suppressAutoHyphens/>
              <w:jc w:val="center"/>
              <w:rPr>
                <w:rFonts w:ascii="Times New Roman" w:hAnsi="Times New Roman" w:cs="Times New Roman"/>
                <w:b/>
                <w:lang w:eastAsia="ru-RU"/>
              </w:rPr>
            </w:pPr>
            <w:r w:rsidRPr="00DB45EC">
              <w:rPr>
                <w:rFonts w:ascii="Times New Roman" w:hAnsi="Times New Roman" w:cs="Times New Roman"/>
                <w:b/>
                <w:lang w:eastAsia="ru-RU"/>
              </w:rPr>
              <w:t>12</w:t>
            </w:r>
          </w:p>
        </w:tc>
        <w:tc>
          <w:tcPr>
            <w:tcW w:w="771" w:type="pct"/>
            <w:vMerge/>
          </w:tcPr>
          <w:p w14:paraId="1E2DDF1B" w14:textId="77777777" w:rsidR="00CF58DD" w:rsidRPr="00DB45EC" w:rsidRDefault="00CF58DD" w:rsidP="00CF58DD">
            <w:pPr>
              <w:suppressAutoHyphens/>
              <w:rPr>
                <w:rFonts w:ascii="Times New Roman" w:hAnsi="Times New Roman" w:cs="Times New Roman"/>
                <w:b/>
                <w:i/>
                <w:lang w:eastAsia="ru-RU"/>
              </w:rPr>
            </w:pPr>
          </w:p>
        </w:tc>
      </w:tr>
      <w:tr w:rsidR="00CF58DD" w:rsidRPr="00DB45EC" w14:paraId="0247509C" w14:textId="77777777" w:rsidTr="00D02F77">
        <w:tc>
          <w:tcPr>
            <w:tcW w:w="794" w:type="pct"/>
            <w:vMerge/>
            <w:vAlign w:val="center"/>
          </w:tcPr>
          <w:p w14:paraId="60673713" w14:textId="77777777" w:rsidR="00CF58DD" w:rsidRPr="00DB45EC" w:rsidRDefault="00CF58DD" w:rsidP="00CF58DD">
            <w:pPr>
              <w:rPr>
                <w:rFonts w:ascii="Times New Roman" w:hAnsi="Times New Roman" w:cs="Times New Roman"/>
                <w:color w:val="181818"/>
                <w:lang w:eastAsia="ru-RU"/>
              </w:rPr>
            </w:pPr>
          </w:p>
        </w:tc>
        <w:tc>
          <w:tcPr>
            <w:tcW w:w="2540" w:type="pct"/>
            <w:vAlign w:val="center"/>
          </w:tcPr>
          <w:p w14:paraId="72B8B3CF" w14:textId="77777777" w:rsidR="00CF58DD" w:rsidRPr="00DB45EC" w:rsidRDefault="00CF58DD" w:rsidP="00CF58DD">
            <w:pPr>
              <w:shd w:val="clear" w:color="auto" w:fill="FFFFFF"/>
              <w:outlineLvl w:val="0"/>
              <w:rPr>
                <w:rFonts w:ascii="Times New Roman" w:hAnsi="Times New Roman" w:cs="Times New Roman"/>
                <w:b/>
                <w:bCs/>
                <w:color w:val="181818"/>
                <w:kern w:val="36"/>
                <w:lang w:eastAsia="ru-RU"/>
              </w:rPr>
            </w:pPr>
            <w:r w:rsidRPr="00DB45EC">
              <w:rPr>
                <w:rFonts w:ascii="Times New Roman" w:hAnsi="Times New Roman" w:cs="Times New Roman"/>
                <w:color w:val="181818"/>
                <w:lang w:eastAsia="ru-RU"/>
              </w:rPr>
              <w:t>Оценка качества масличного сырья и готового растительного масла</w:t>
            </w:r>
          </w:p>
        </w:tc>
        <w:tc>
          <w:tcPr>
            <w:tcW w:w="895" w:type="pct"/>
            <w:vAlign w:val="center"/>
          </w:tcPr>
          <w:p w14:paraId="32D6F939" w14:textId="77777777" w:rsidR="00CF58DD" w:rsidRPr="00DB45EC" w:rsidRDefault="00CF58DD" w:rsidP="00CF58DD">
            <w:pPr>
              <w:suppressAutoHyphens/>
              <w:jc w:val="center"/>
              <w:rPr>
                <w:rFonts w:ascii="Times New Roman" w:hAnsi="Times New Roman" w:cs="Times New Roman"/>
                <w:lang w:eastAsia="ru-RU"/>
              </w:rPr>
            </w:pPr>
            <w:r w:rsidRPr="00DB45EC">
              <w:rPr>
                <w:rFonts w:ascii="Times New Roman" w:hAnsi="Times New Roman" w:cs="Times New Roman"/>
                <w:lang w:eastAsia="ru-RU"/>
              </w:rPr>
              <w:t>2</w:t>
            </w:r>
          </w:p>
        </w:tc>
        <w:tc>
          <w:tcPr>
            <w:tcW w:w="771" w:type="pct"/>
            <w:vMerge/>
          </w:tcPr>
          <w:p w14:paraId="7C23BE45" w14:textId="77777777" w:rsidR="00CF58DD" w:rsidRPr="00DB45EC" w:rsidRDefault="00CF58DD" w:rsidP="00CF58DD">
            <w:pPr>
              <w:suppressAutoHyphens/>
              <w:rPr>
                <w:rFonts w:ascii="Times New Roman" w:hAnsi="Times New Roman" w:cs="Times New Roman"/>
                <w:b/>
                <w:i/>
                <w:lang w:eastAsia="ru-RU"/>
              </w:rPr>
            </w:pPr>
          </w:p>
        </w:tc>
      </w:tr>
      <w:tr w:rsidR="00CF58DD" w:rsidRPr="00DB45EC" w14:paraId="3E3E587F" w14:textId="77777777" w:rsidTr="00D02F77">
        <w:tc>
          <w:tcPr>
            <w:tcW w:w="794" w:type="pct"/>
            <w:vMerge/>
            <w:vAlign w:val="center"/>
          </w:tcPr>
          <w:p w14:paraId="04EC27C0" w14:textId="77777777" w:rsidR="00CF58DD" w:rsidRPr="00DB45EC" w:rsidRDefault="00CF58DD" w:rsidP="00CF58DD">
            <w:pPr>
              <w:jc w:val="center"/>
              <w:rPr>
                <w:rFonts w:ascii="Times New Roman" w:hAnsi="Times New Roman" w:cs="Times New Roman"/>
                <w:color w:val="181818"/>
                <w:lang w:eastAsia="ru-RU"/>
              </w:rPr>
            </w:pPr>
          </w:p>
        </w:tc>
        <w:tc>
          <w:tcPr>
            <w:tcW w:w="2540" w:type="pct"/>
            <w:vAlign w:val="center"/>
          </w:tcPr>
          <w:p w14:paraId="72BD9145" w14:textId="77777777" w:rsidR="00CF58DD" w:rsidRPr="00DB45EC" w:rsidRDefault="00CF58DD" w:rsidP="00CF58DD">
            <w:pPr>
              <w:shd w:val="clear" w:color="auto" w:fill="FFFFFF"/>
              <w:outlineLvl w:val="0"/>
              <w:rPr>
                <w:rFonts w:ascii="Times New Roman" w:hAnsi="Times New Roman" w:cs="Times New Roman"/>
                <w:b/>
                <w:bCs/>
                <w:lang w:eastAsia="ru-RU"/>
              </w:rPr>
            </w:pPr>
            <w:r w:rsidRPr="00DB45EC">
              <w:rPr>
                <w:rFonts w:ascii="Times New Roman" w:hAnsi="Times New Roman" w:cs="Times New Roman"/>
                <w:color w:val="181818"/>
                <w:lang w:eastAsia="ru-RU"/>
              </w:rPr>
              <w:t>Расчёт питательности комбикормов</w:t>
            </w:r>
          </w:p>
        </w:tc>
        <w:tc>
          <w:tcPr>
            <w:tcW w:w="895" w:type="pct"/>
            <w:vAlign w:val="center"/>
          </w:tcPr>
          <w:p w14:paraId="6D7AEE74" w14:textId="77777777" w:rsidR="00CF58DD" w:rsidRPr="00DB45EC" w:rsidRDefault="00CF58DD" w:rsidP="00CF58DD">
            <w:pPr>
              <w:suppressAutoHyphens/>
              <w:jc w:val="center"/>
              <w:rPr>
                <w:rFonts w:ascii="Times New Roman" w:hAnsi="Times New Roman" w:cs="Times New Roman"/>
                <w:lang w:eastAsia="ru-RU"/>
              </w:rPr>
            </w:pPr>
            <w:r w:rsidRPr="00DB45EC">
              <w:rPr>
                <w:rFonts w:ascii="Times New Roman" w:hAnsi="Times New Roman" w:cs="Times New Roman"/>
                <w:lang w:eastAsia="ru-RU"/>
              </w:rPr>
              <w:t>2</w:t>
            </w:r>
          </w:p>
        </w:tc>
        <w:tc>
          <w:tcPr>
            <w:tcW w:w="771" w:type="pct"/>
            <w:vMerge/>
          </w:tcPr>
          <w:p w14:paraId="201AC683" w14:textId="77777777" w:rsidR="00CF58DD" w:rsidRPr="00DB45EC" w:rsidRDefault="00CF58DD" w:rsidP="00CF58DD">
            <w:pPr>
              <w:suppressAutoHyphens/>
              <w:rPr>
                <w:rFonts w:ascii="Times New Roman" w:hAnsi="Times New Roman" w:cs="Times New Roman"/>
                <w:b/>
                <w:i/>
                <w:lang w:eastAsia="ru-RU"/>
              </w:rPr>
            </w:pPr>
          </w:p>
        </w:tc>
      </w:tr>
      <w:tr w:rsidR="00CF58DD" w:rsidRPr="00DB45EC" w14:paraId="6D53B106" w14:textId="77777777" w:rsidTr="00D02F77">
        <w:tc>
          <w:tcPr>
            <w:tcW w:w="794" w:type="pct"/>
            <w:vMerge/>
            <w:vAlign w:val="center"/>
          </w:tcPr>
          <w:p w14:paraId="78D5CFDB" w14:textId="77777777" w:rsidR="00CF58DD" w:rsidRPr="00DB45EC" w:rsidRDefault="00CF58DD" w:rsidP="00CF58DD">
            <w:pPr>
              <w:jc w:val="center"/>
              <w:rPr>
                <w:rFonts w:ascii="Times New Roman" w:hAnsi="Times New Roman" w:cs="Times New Roman"/>
                <w:b/>
                <w:bCs/>
                <w:color w:val="181818"/>
                <w:lang w:eastAsia="ru-RU"/>
              </w:rPr>
            </w:pPr>
          </w:p>
        </w:tc>
        <w:tc>
          <w:tcPr>
            <w:tcW w:w="2540" w:type="pct"/>
            <w:vAlign w:val="center"/>
          </w:tcPr>
          <w:p w14:paraId="3D940EF4" w14:textId="77777777" w:rsidR="00CF58DD" w:rsidRPr="00DB45EC" w:rsidRDefault="00CF58DD" w:rsidP="00CF58DD">
            <w:pPr>
              <w:rPr>
                <w:rFonts w:ascii="Times New Roman" w:hAnsi="Times New Roman" w:cs="Times New Roman"/>
                <w:color w:val="181818"/>
                <w:lang w:eastAsia="ru-RU"/>
              </w:rPr>
            </w:pPr>
            <w:r w:rsidRPr="00DB45EC">
              <w:rPr>
                <w:rFonts w:ascii="Times New Roman" w:hAnsi="Times New Roman" w:cs="Times New Roman"/>
                <w:color w:val="181818"/>
                <w:lang w:eastAsia="ru-RU"/>
              </w:rPr>
              <w:t>Заполнение лабораторной документации качества зерна при приемке</w:t>
            </w:r>
          </w:p>
        </w:tc>
        <w:tc>
          <w:tcPr>
            <w:tcW w:w="895" w:type="pct"/>
            <w:vAlign w:val="center"/>
          </w:tcPr>
          <w:p w14:paraId="740E6CFF" w14:textId="77777777" w:rsidR="00CF58DD" w:rsidRPr="00DB45EC" w:rsidRDefault="00CF58DD" w:rsidP="00CF58DD">
            <w:pPr>
              <w:suppressAutoHyphens/>
              <w:jc w:val="center"/>
              <w:rPr>
                <w:rFonts w:ascii="Times New Roman" w:hAnsi="Times New Roman" w:cs="Times New Roman"/>
                <w:lang w:eastAsia="ru-RU"/>
              </w:rPr>
            </w:pPr>
            <w:r w:rsidRPr="00DB45EC">
              <w:rPr>
                <w:rFonts w:ascii="Times New Roman" w:hAnsi="Times New Roman" w:cs="Times New Roman"/>
                <w:lang w:eastAsia="ru-RU"/>
              </w:rPr>
              <w:t>2</w:t>
            </w:r>
          </w:p>
        </w:tc>
        <w:tc>
          <w:tcPr>
            <w:tcW w:w="771" w:type="pct"/>
            <w:vMerge/>
          </w:tcPr>
          <w:p w14:paraId="687861FA" w14:textId="77777777" w:rsidR="00CF58DD" w:rsidRPr="00DB45EC" w:rsidRDefault="00CF58DD" w:rsidP="00CF58DD">
            <w:pPr>
              <w:suppressAutoHyphens/>
              <w:rPr>
                <w:rFonts w:ascii="Times New Roman" w:hAnsi="Times New Roman" w:cs="Times New Roman"/>
                <w:b/>
                <w:i/>
                <w:lang w:eastAsia="ru-RU"/>
              </w:rPr>
            </w:pPr>
          </w:p>
        </w:tc>
      </w:tr>
      <w:tr w:rsidR="00CF58DD" w:rsidRPr="00DB45EC" w14:paraId="24C032B6" w14:textId="77777777" w:rsidTr="00D02F77">
        <w:tc>
          <w:tcPr>
            <w:tcW w:w="794" w:type="pct"/>
            <w:vMerge/>
            <w:vAlign w:val="center"/>
          </w:tcPr>
          <w:p w14:paraId="3EBB2106" w14:textId="77777777" w:rsidR="00CF58DD" w:rsidRPr="00DB45EC" w:rsidRDefault="00CF58DD" w:rsidP="00CF58DD">
            <w:pPr>
              <w:jc w:val="center"/>
              <w:rPr>
                <w:rFonts w:ascii="Times New Roman" w:hAnsi="Times New Roman" w:cs="Times New Roman"/>
                <w:b/>
                <w:bCs/>
                <w:color w:val="181818"/>
                <w:lang w:eastAsia="ru-RU"/>
              </w:rPr>
            </w:pPr>
          </w:p>
        </w:tc>
        <w:tc>
          <w:tcPr>
            <w:tcW w:w="2540" w:type="pct"/>
            <w:vAlign w:val="center"/>
          </w:tcPr>
          <w:p w14:paraId="2BEEC81C" w14:textId="77777777" w:rsidR="00CF58DD" w:rsidRPr="00DB45EC" w:rsidRDefault="00CF58DD" w:rsidP="00CF58DD">
            <w:pPr>
              <w:rPr>
                <w:rFonts w:ascii="Times New Roman" w:hAnsi="Times New Roman" w:cs="Times New Roman"/>
                <w:color w:val="181818"/>
                <w:lang w:eastAsia="ru-RU"/>
              </w:rPr>
            </w:pPr>
            <w:r w:rsidRPr="00DB45EC">
              <w:rPr>
                <w:rFonts w:ascii="Times New Roman" w:hAnsi="Times New Roman" w:cs="Times New Roman"/>
                <w:color w:val="181818"/>
                <w:lang w:eastAsia="ru-RU"/>
              </w:rPr>
              <w:t>Документальное оформление по реализации зерна и зерновых продуктов</w:t>
            </w:r>
          </w:p>
        </w:tc>
        <w:tc>
          <w:tcPr>
            <w:tcW w:w="895" w:type="pct"/>
            <w:vAlign w:val="center"/>
          </w:tcPr>
          <w:p w14:paraId="027FA75A" w14:textId="77777777" w:rsidR="00CF58DD" w:rsidRPr="00DB45EC" w:rsidRDefault="00CF58DD" w:rsidP="00CF58DD">
            <w:pPr>
              <w:suppressAutoHyphens/>
              <w:jc w:val="center"/>
              <w:rPr>
                <w:rFonts w:ascii="Times New Roman" w:hAnsi="Times New Roman" w:cs="Times New Roman"/>
                <w:lang w:eastAsia="ru-RU"/>
              </w:rPr>
            </w:pPr>
            <w:r w:rsidRPr="00DB45EC">
              <w:rPr>
                <w:rFonts w:ascii="Times New Roman" w:hAnsi="Times New Roman" w:cs="Times New Roman"/>
                <w:lang w:eastAsia="ru-RU"/>
              </w:rPr>
              <w:t>2</w:t>
            </w:r>
          </w:p>
        </w:tc>
        <w:tc>
          <w:tcPr>
            <w:tcW w:w="771" w:type="pct"/>
            <w:vMerge/>
          </w:tcPr>
          <w:p w14:paraId="7643DE9D" w14:textId="77777777" w:rsidR="00CF58DD" w:rsidRPr="00DB45EC" w:rsidRDefault="00CF58DD" w:rsidP="00CF58DD">
            <w:pPr>
              <w:suppressAutoHyphens/>
              <w:rPr>
                <w:rFonts w:ascii="Times New Roman" w:hAnsi="Times New Roman" w:cs="Times New Roman"/>
                <w:b/>
                <w:i/>
                <w:lang w:eastAsia="ru-RU"/>
              </w:rPr>
            </w:pPr>
          </w:p>
        </w:tc>
      </w:tr>
      <w:tr w:rsidR="00CF58DD" w:rsidRPr="00DB45EC" w14:paraId="3C308807" w14:textId="77777777" w:rsidTr="00D02F77">
        <w:tc>
          <w:tcPr>
            <w:tcW w:w="794" w:type="pct"/>
            <w:vMerge/>
            <w:vAlign w:val="center"/>
          </w:tcPr>
          <w:p w14:paraId="7C663C77" w14:textId="77777777" w:rsidR="00CF58DD" w:rsidRPr="00DB45EC" w:rsidRDefault="00CF58DD" w:rsidP="00CF58DD">
            <w:pPr>
              <w:jc w:val="center"/>
              <w:rPr>
                <w:rFonts w:ascii="Times New Roman" w:hAnsi="Times New Roman" w:cs="Times New Roman"/>
                <w:b/>
                <w:bCs/>
                <w:color w:val="181818"/>
                <w:lang w:eastAsia="ru-RU"/>
              </w:rPr>
            </w:pPr>
          </w:p>
        </w:tc>
        <w:tc>
          <w:tcPr>
            <w:tcW w:w="2540" w:type="pct"/>
            <w:vAlign w:val="center"/>
          </w:tcPr>
          <w:p w14:paraId="792AA4F4" w14:textId="77777777" w:rsidR="00CF58DD" w:rsidRPr="00DB45EC" w:rsidRDefault="00CF58DD" w:rsidP="00CF58DD">
            <w:pPr>
              <w:rPr>
                <w:rFonts w:ascii="Times New Roman" w:hAnsi="Times New Roman" w:cs="Times New Roman"/>
                <w:color w:val="181818"/>
                <w:lang w:eastAsia="ru-RU"/>
              </w:rPr>
            </w:pPr>
            <w:r w:rsidRPr="00DB45EC">
              <w:rPr>
                <w:rFonts w:ascii="Times New Roman" w:hAnsi="Times New Roman" w:cs="Times New Roman"/>
                <w:color w:val="181818"/>
                <w:lang w:eastAsia="ru-RU"/>
              </w:rPr>
              <w:t>Документальное оформление оздоровительных мероприятий по хранению зерна</w:t>
            </w:r>
          </w:p>
        </w:tc>
        <w:tc>
          <w:tcPr>
            <w:tcW w:w="895" w:type="pct"/>
            <w:vAlign w:val="center"/>
          </w:tcPr>
          <w:p w14:paraId="74070B11" w14:textId="77777777" w:rsidR="00CF58DD" w:rsidRPr="00DB45EC" w:rsidRDefault="00CF58DD" w:rsidP="00CF58DD">
            <w:pPr>
              <w:suppressAutoHyphens/>
              <w:jc w:val="center"/>
              <w:rPr>
                <w:rFonts w:ascii="Times New Roman" w:hAnsi="Times New Roman" w:cs="Times New Roman"/>
                <w:lang w:eastAsia="ru-RU"/>
              </w:rPr>
            </w:pPr>
            <w:r w:rsidRPr="00DB45EC">
              <w:rPr>
                <w:rFonts w:ascii="Times New Roman" w:hAnsi="Times New Roman" w:cs="Times New Roman"/>
                <w:lang w:eastAsia="ru-RU"/>
              </w:rPr>
              <w:t>2</w:t>
            </w:r>
          </w:p>
        </w:tc>
        <w:tc>
          <w:tcPr>
            <w:tcW w:w="771" w:type="pct"/>
            <w:vMerge/>
          </w:tcPr>
          <w:p w14:paraId="4D4070B4" w14:textId="77777777" w:rsidR="00CF58DD" w:rsidRPr="00DB45EC" w:rsidRDefault="00CF58DD" w:rsidP="00CF58DD">
            <w:pPr>
              <w:suppressAutoHyphens/>
              <w:rPr>
                <w:rFonts w:ascii="Times New Roman" w:hAnsi="Times New Roman" w:cs="Times New Roman"/>
                <w:b/>
                <w:i/>
                <w:lang w:eastAsia="ru-RU"/>
              </w:rPr>
            </w:pPr>
          </w:p>
        </w:tc>
      </w:tr>
      <w:tr w:rsidR="00CF58DD" w:rsidRPr="00DB45EC" w14:paraId="7D4F80A2" w14:textId="77777777" w:rsidTr="00D02F77">
        <w:tc>
          <w:tcPr>
            <w:tcW w:w="794" w:type="pct"/>
            <w:vMerge/>
            <w:vAlign w:val="center"/>
          </w:tcPr>
          <w:p w14:paraId="2CDF37D4" w14:textId="77777777" w:rsidR="00CF58DD" w:rsidRPr="00DB45EC" w:rsidRDefault="00CF58DD" w:rsidP="00CF58DD">
            <w:pPr>
              <w:jc w:val="center"/>
              <w:rPr>
                <w:rFonts w:ascii="Times New Roman" w:hAnsi="Times New Roman" w:cs="Times New Roman"/>
                <w:b/>
                <w:bCs/>
                <w:color w:val="181818"/>
                <w:lang w:eastAsia="ru-RU"/>
              </w:rPr>
            </w:pPr>
          </w:p>
        </w:tc>
        <w:tc>
          <w:tcPr>
            <w:tcW w:w="2540" w:type="pct"/>
            <w:vAlign w:val="center"/>
          </w:tcPr>
          <w:p w14:paraId="0A6D9E34" w14:textId="77777777" w:rsidR="00CF58DD" w:rsidRPr="00DB45EC" w:rsidRDefault="00CF58DD" w:rsidP="00CF58DD">
            <w:pPr>
              <w:rPr>
                <w:rFonts w:ascii="Times New Roman" w:hAnsi="Times New Roman" w:cs="Times New Roman"/>
                <w:color w:val="181818"/>
                <w:lang w:eastAsia="ru-RU"/>
              </w:rPr>
            </w:pPr>
            <w:r w:rsidRPr="00DB45EC">
              <w:rPr>
                <w:rFonts w:ascii="Times New Roman" w:hAnsi="Times New Roman" w:cs="Times New Roman"/>
                <w:color w:val="181818"/>
                <w:lang w:eastAsia="ru-RU"/>
              </w:rPr>
              <w:t>Документальное оформление количественно-качественного учета</w:t>
            </w:r>
          </w:p>
        </w:tc>
        <w:tc>
          <w:tcPr>
            <w:tcW w:w="895" w:type="pct"/>
            <w:vAlign w:val="center"/>
          </w:tcPr>
          <w:p w14:paraId="2A5AF0BB" w14:textId="77777777" w:rsidR="00CF58DD" w:rsidRPr="00DB45EC" w:rsidRDefault="00CF58DD" w:rsidP="00CF58DD">
            <w:pPr>
              <w:suppressAutoHyphens/>
              <w:jc w:val="center"/>
              <w:rPr>
                <w:rFonts w:ascii="Times New Roman" w:hAnsi="Times New Roman" w:cs="Times New Roman"/>
                <w:lang w:eastAsia="ru-RU"/>
              </w:rPr>
            </w:pPr>
            <w:r w:rsidRPr="00DB45EC">
              <w:rPr>
                <w:rFonts w:ascii="Times New Roman" w:hAnsi="Times New Roman" w:cs="Times New Roman"/>
                <w:lang w:eastAsia="ru-RU"/>
              </w:rPr>
              <w:t>2</w:t>
            </w:r>
          </w:p>
        </w:tc>
        <w:tc>
          <w:tcPr>
            <w:tcW w:w="771" w:type="pct"/>
            <w:vMerge/>
          </w:tcPr>
          <w:p w14:paraId="7DD2067A" w14:textId="77777777" w:rsidR="00CF58DD" w:rsidRPr="00DB45EC" w:rsidRDefault="00CF58DD" w:rsidP="00CF58DD">
            <w:pPr>
              <w:suppressAutoHyphens/>
              <w:rPr>
                <w:rFonts w:ascii="Times New Roman" w:hAnsi="Times New Roman" w:cs="Times New Roman"/>
                <w:b/>
                <w:i/>
                <w:lang w:eastAsia="ru-RU"/>
              </w:rPr>
            </w:pPr>
          </w:p>
        </w:tc>
      </w:tr>
      <w:tr w:rsidR="00D02F77" w:rsidRPr="00DB45EC" w14:paraId="37FF8B7A" w14:textId="77777777" w:rsidTr="00D02F77">
        <w:trPr>
          <w:trHeight w:val="2788"/>
        </w:trPr>
        <w:tc>
          <w:tcPr>
            <w:tcW w:w="3334" w:type="pct"/>
            <w:gridSpan w:val="2"/>
          </w:tcPr>
          <w:p w14:paraId="6E06D30A" w14:textId="77777777" w:rsidR="00D02F77" w:rsidRPr="00DB45EC" w:rsidRDefault="00D02F77" w:rsidP="00D02F77">
            <w:pPr>
              <w:rPr>
                <w:rFonts w:ascii="Times New Roman" w:hAnsi="Times New Roman" w:cs="Times New Roman"/>
                <w:i/>
                <w:lang w:eastAsia="ru-RU"/>
              </w:rPr>
            </w:pPr>
            <w:r w:rsidRPr="00DB45EC">
              <w:rPr>
                <w:rFonts w:ascii="Times New Roman" w:hAnsi="Times New Roman" w:cs="Times New Roman"/>
                <w:b/>
                <w:bCs/>
                <w:lang w:eastAsia="ru-RU"/>
              </w:rPr>
              <w:t xml:space="preserve">Производственная практика раздела </w:t>
            </w:r>
          </w:p>
          <w:p w14:paraId="16DB2125" w14:textId="77777777" w:rsidR="00D02F77" w:rsidRPr="00DB45EC" w:rsidRDefault="00D02F77" w:rsidP="00D02F77">
            <w:pPr>
              <w:rPr>
                <w:rFonts w:ascii="Times New Roman" w:hAnsi="Times New Roman" w:cs="Times New Roman"/>
                <w:b/>
                <w:bCs/>
                <w:lang w:eastAsia="ru-RU"/>
              </w:rPr>
            </w:pPr>
            <w:r w:rsidRPr="00DB45EC">
              <w:rPr>
                <w:rFonts w:ascii="Times New Roman" w:hAnsi="Times New Roman" w:cs="Times New Roman"/>
                <w:b/>
                <w:bCs/>
                <w:lang w:eastAsia="ru-RU"/>
              </w:rPr>
              <w:t xml:space="preserve">Виды работ </w:t>
            </w:r>
          </w:p>
          <w:p w14:paraId="6F933B51" w14:textId="77777777" w:rsidR="00D02F77" w:rsidRPr="00DB45EC" w:rsidRDefault="00D02F77" w:rsidP="000C7F2A">
            <w:pPr>
              <w:numPr>
                <w:ilvl w:val="0"/>
                <w:numId w:val="5"/>
              </w:numPr>
              <w:shd w:val="clear" w:color="auto" w:fill="FFFFFF"/>
              <w:tabs>
                <w:tab w:val="left" w:pos="315"/>
              </w:tabs>
              <w:suppressAutoHyphens/>
              <w:rPr>
                <w:rFonts w:ascii="Times New Roman" w:eastAsia="Calibri" w:hAnsi="Times New Roman" w:cs="Times New Roman"/>
              </w:rPr>
            </w:pPr>
            <w:r w:rsidRPr="00DB45EC">
              <w:rPr>
                <w:rFonts w:ascii="Times New Roman" w:eastAsia="Calibri" w:hAnsi="Times New Roman" w:cs="Times New Roman"/>
              </w:rPr>
              <w:t>Изучение основных этапов приемки сельскохозяйственной продукции.</w:t>
            </w:r>
          </w:p>
          <w:p w14:paraId="7E577913" w14:textId="77777777" w:rsidR="00D02F77" w:rsidRPr="00DB45EC" w:rsidRDefault="00D02F77" w:rsidP="000C7F2A">
            <w:pPr>
              <w:numPr>
                <w:ilvl w:val="0"/>
                <w:numId w:val="5"/>
              </w:numPr>
              <w:shd w:val="clear" w:color="auto" w:fill="FFFFFF"/>
              <w:tabs>
                <w:tab w:val="left" w:pos="315"/>
              </w:tabs>
              <w:suppressAutoHyphens/>
              <w:rPr>
                <w:rFonts w:ascii="Times New Roman" w:eastAsia="Calibri" w:hAnsi="Times New Roman" w:cs="Times New Roman"/>
              </w:rPr>
            </w:pPr>
            <w:r w:rsidRPr="00DB45EC">
              <w:rPr>
                <w:rFonts w:ascii="Times New Roman" w:eastAsia="Calibri" w:hAnsi="Times New Roman" w:cs="Times New Roman"/>
              </w:rPr>
              <w:t>Приемка сельскохозяйственной продукции и сырья.</w:t>
            </w:r>
          </w:p>
          <w:p w14:paraId="7CCCC868" w14:textId="77777777" w:rsidR="00D02F77" w:rsidRPr="00DB45EC" w:rsidRDefault="00D02F77" w:rsidP="000C7F2A">
            <w:pPr>
              <w:numPr>
                <w:ilvl w:val="0"/>
                <w:numId w:val="5"/>
              </w:numPr>
              <w:shd w:val="clear" w:color="auto" w:fill="FFFFFF"/>
              <w:tabs>
                <w:tab w:val="left" w:pos="315"/>
              </w:tabs>
              <w:suppressAutoHyphens/>
              <w:rPr>
                <w:rFonts w:ascii="Times New Roman" w:eastAsia="Calibri" w:hAnsi="Times New Roman" w:cs="Times New Roman"/>
              </w:rPr>
            </w:pPr>
            <w:r w:rsidRPr="00DB45EC">
              <w:rPr>
                <w:rFonts w:ascii="Times New Roman" w:eastAsia="Calibri" w:hAnsi="Times New Roman" w:cs="Times New Roman"/>
              </w:rPr>
              <w:t>Изучение оборудования для отбора проб.</w:t>
            </w:r>
          </w:p>
          <w:p w14:paraId="57313D62" w14:textId="77777777" w:rsidR="00D02F77" w:rsidRPr="00DB45EC" w:rsidRDefault="00D02F77" w:rsidP="000C7F2A">
            <w:pPr>
              <w:numPr>
                <w:ilvl w:val="0"/>
                <w:numId w:val="5"/>
              </w:numPr>
              <w:shd w:val="clear" w:color="auto" w:fill="FFFFFF"/>
              <w:tabs>
                <w:tab w:val="left" w:pos="315"/>
              </w:tabs>
              <w:suppressAutoHyphens/>
              <w:rPr>
                <w:rFonts w:ascii="Times New Roman" w:eastAsia="Calibri" w:hAnsi="Times New Roman" w:cs="Times New Roman"/>
              </w:rPr>
            </w:pPr>
            <w:r w:rsidRPr="00DB45EC">
              <w:rPr>
                <w:rFonts w:ascii="Times New Roman" w:eastAsia="Calibri" w:hAnsi="Times New Roman" w:cs="Times New Roman"/>
              </w:rPr>
              <w:t>Изучение правил отбора проб зерновых культур для анализа.</w:t>
            </w:r>
          </w:p>
          <w:p w14:paraId="170CBF55" w14:textId="77777777" w:rsidR="00D02F77" w:rsidRPr="00DB45EC" w:rsidRDefault="00D02F77" w:rsidP="000C7F2A">
            <w:pPr>
              <w:numPr>
                <w:ilvl w:val="0"/>
                <w:numId w:val="5"/>
              </w:numPr>
              <w:shd w:val="clear" w:color="auto" w:fill="FFFFFF"/>
              <w:tabs>
                <w:tab w:val="left" w:pos="315"/>
              </w:tabs>
              <w:suppressAutoHyphens/>
              <w:rPr>
                <w:rFonts w:ascii="Times New Roman" w:eastAsia="Calibri" w:hAnsi="Times New Roman" w:cs="Times New Roman"/>
              </w:rPr>
            </w:pPr>
            <w:r w:rsidRPr="00DB45EC">
              <w:rPr>
                <w:rFonts w:ascii="Times New Roman" w:eastAsia="Calibri" w:hAnsi="Times New Roman" w:cs="Times New Roman"/>
              </w:rPr>
              <w:t>Изучение правил отбора проб овощных культур для анализа.</w:t>
            </w:r>
          </w:p>
          <w:p w14:paraId="5F14D47A" w14:textId="77777777" w:rsidR="00D02F77" w:rsidRPr="00DB45EC" w:rsidRDefault="00D02F77" w:rsidP="000C7F2A">
            <w:pPr>
              <w:numPr>
                <w:ilvl w:val="0"/>
                <w:numId w:val="5"/>
              </w:numPr>
              <w:shd w:val="clear" w:color="auto" w:fill="FFFFFF"/>
              <w:tabs>
                <w:tab w:val="left" w:pos="315"/>
              </w:tabs>
              <w:suppressAutoHyphens/>
              <w:rPr>
                <w:rFonts w:ascii="Times New Roman" w:eastAsia="Calibri" w:hAnsi="Times New Roman" w:cs="Times New Roman"/>
              </w:rPr>
            </w:pPr>
            <w:r w:rsidRPr="00DB45EC">
              <w:rPr>
                <w:rFonts w:ascii="Times New Roman" w:eastAsia="Calibri" w:hAnsi="Times New Roman" w:cs="Times New Roman"/>
              </w:rPr>
              <w:t>Изучение правил отбора проб технических культур для анализа.</w:t>
            </w:r>
          </w:p>
          <w:p w14:paraId="3D2839CB" w14:textId="77777777" w:rsidR="00D02F77" w:rsidRPr="00DB45EC" w:rsidRDefault="00D02F77" w:rsidP="000C7F2A">
            <w:pPr>
              <w:numPr>
                <w:ilvl w:val="0"/>
                <w:numId w:val="5"/>
              </w:numPr>
              <w:shd w:val="clear" w:color="auto" w:fill="FFFFFF"/>
              <w:tabs>
                <w:tab w:val="left" w:pos="315"/>
              </w:tabs>
              <w:suppressAutoHyphens/>
              <w:rPr>
                <w:rFonts w:ascii="Times New Roman" w:eastAsia="Calibri" w:hAnsi="Times New Roman" w:cs="Times New Roman"/>
              </w:rPr>
            </w:pPr>
            <w:r w:rsidRPr="00DB45EC">
              <w:rPr>
                <w:rFonts w:ascii="Times New Roman" w:eastAsia="Calibri" w:hAnsi="Times New Roman" w:cs="Times New Roman"/>
              </w:rPr>
              <w:t>Изучение способов определения качества зерновых культур.</w:t>
            </w:r>
          </w:p>
          <w:p w14:paraId="4B3DE2AF" w14:textId="77777777" w:rsidR="00D02F77" w:rsidRPr="00DB45EC" w:rsidRDefault="00D02F77" w:rsidP="000C7F2A">
            <w:pPr>
              <w:numPr>
                <w:ilvl w:val="0"/>
                <w:numId w:val="5"/>
              </w:numPr>
              <w:shd w:val="clear" w:color="auto" w:fill="FFFFFF"/>
              <w:tabs>
                <w:tab w:val="left" w:pos="315"/>
              </w:tabs>
              <w:suppressAutoHyphens/>
              <w:rPr>
                <w:rFonts w:ascii="Times New Roman" w:eastAsia="Calibri" w:hAnsi="Times New Roman" w:cs="Times New Roman"/>
              </w:rPr>
            </w:pPr>
            <w:r w:rsidRPr="00DB45EC">
              <w:rPr>
                <w:rFonts w:ascii="Times New Roman" w:eastAsia="Calibri" w:hAnsi="Times New Roman" w:cs="Times New Roman"/>
              </w:rPr>
              <w:t>Изучение способов определения качества овощных культур.</w:t>
            </w:r>
          </w:p>
          <w:p w14:paraId="202E276C" w14:textId="77777777" w:rsidR="00D02F77" w:rsidRPr="00DB45EC" w:rsidRDefault="00D02F77" w:rsidP="000C7F2A">
            <w:pPr>
              <w:numPr>
                <w:ilvl w:val="0"/>
                <w:numId w:val="5"/>
              </w:numPr>
              <w:shd w:val="clear" w:color="auto" w:fill="FFFFFF"/>
              <w:tabs>
                <w:tab w:val="left" w:pos="315"/>
              </w:tabs>
              <w:suppressAutoHyphens/>
              <w:rPr>
                <w:rFonts w:ascii="Times New Roman" w:eastAsia="Calibri" w:hAnsi="Times New Roman" w:cs="Times New Roman"/>
              </w:rPr>
            </w:pPr>
            <w:r w:rsidRPr="00DB45EC">
              <w:rPr>
                <w:rFonts w:ascii="Times New Roman" w:eastAsia="Calibri" w:hAnsi="Times New Roman" w:cs="Times New Roman"/>
              </w:rPr>
              <w:t>Изучение способов определения качества технических культур.</w:t>
            </w:r>
          </w:p>
          <w:p w14:paraId="25AB1787" w14:textId="77777777" w:rsidR="00D02F77" w:rsidRPr="00DB45EC" w:rsidRDefault="00D02F77" w:rsidP="000C7F2A">
            <w:pPr>
              <w:numPr>
                <w:ilvl w:val="0"/>
                <w:numId w:val="5"/>
              </w:numPr>
              <w:shd w:val="clear" w:color="auto" w:fill="FFFFFF"/>
              <w:tabs>
                <w:tab w:val="left" w:pos="315"/>
              </w:tabs>
              <w:suppressAutoHyphens/>
              <w:rPr>
                <w:rFonts w:ascii="Times New Roman" w:eastAsia="Calibri" w:hAnsi="Times New Roman" w:cs="Times New Roman"/>
              </w:rPr>
            </w:pPr>
            <w:r w:rsidRPr="00DB45EC">
              <w:rPr>
                <w:rFonts w:ascii="Times New Roman" w:eastAsia="Calibri" w:hAnsi="Times New Roman" w:cs="Times New Roman"/>
              </w:rPr>
              <w:t>Изучение дефектов сельскохозяйственной продукции.</w:t>
            </w:r>
          </w:p>
          <w:p w14:paraId="2FB25FD9" w14:textId="77777777" w:rsidR="00D02F77" w:rsidRPr="00DB45EC" w:rsidRDefault="00D02F77" w:rsidP="000C7F2A">
            <w:pPr>
              <w:numPr>
                <w:ilvl w:val="0"/>
                <w:numId w:val="5"/>
              </w:numPr>
              <w:shd w:val="clear" w:color="auto" w:fill="FFFFFF"/>
              <w:tabs>
                <w:tab w:val="left" w:pos="315"/>
              </w:tabs>
              <w:suppressAutoHyphens/>
              <w:rPr>
                <w:rFonts w:ascii="Times New Roman" w:eastAsia="Calibri" w:hAnsi="Times New Roman" w:cs="Times New Roman"/>
              </w:rPr>
            </w:pPr>
            <w:r w:rsidRPr="00DB45EC">
              <w:rPr>
                <w:rFonts w:ascii="Times New Roman" w:eastAsia="Calibri" w:hAnsi="Times New Roman" w:cs="Times New Roman"/>
              </w:rPr>
              <w:t>Изучение способов устранения дефектов сельскохозяйственной продукции.</w:t>
            </w:r>
          </w:p>
          <w:p w14:paraId="6913DE72" w14:textId="77777777" w:rsidR="00D02F77" w:rsidRPr="00DB45EC" w:rsidRDefault="00D02F77" w:rsidP="000C7F2A">
            <w:pPr>
              <w:numPr>
                <w:ilvl w:val="0"/>
                <w:numId w:val="5"/>
              </w:numPr>
              <w:shd w:val="clear" w:color="auto" w:fill="FFFFFF"/>
              <w:tabs>
                <w:tab w:val="left" w:pos="315"/>
              </w:tabs>
              <w:suppressAutoHyphens/>
              <w:rPr>
                <w:rFonts w:ascii="Times New Roman" w:eastAsia="Calibri" w:hAnsi="Times New Roman" w:cs="Times New Roman"/>
              </w:rPr>
            </w:pPr>
            <w:r w:rsidRPr="00DB45EC">
              <w:rPr>
                <w:rFonts w:ascii="Times New Roman" w:eastAsia="Calibri" w:hAnsi="Times New Roman" w:cs="Times New Roman"/>
              </w:rPr>
              <w:t>Изучение основных этапов отпуска растениеводческой продукции со склада.</w:t>
            </w:r>
          </w:p>
          <w:p w14:paraId="3A49BAB8" w14:textId="77777777" w:rsidR="00D02F77" w:rsidRPr="00DB45EC" w:rsidRDefault="00D02F77" w:rsidP="000C7F2A">
            <w:pPr>
              <w:numPr>
                <w:ilvl w:val="0"/>
                <w:numId w:val="5"/>
              </w:numPr>
              <w:shd w:val="clear" w:color="auto" w:fill="FFFFFF"/>
              <w:tabs>
                <w:tab w:val="left" w:pos="315"/>
              </w:tabs>
              <w:suppressAutoHyphens/>
              <w:rPr>
                <w:rFonts w:ascii="Times New Roman" w:hAnsi="Times New Roman" w:cs="Times New Roman"/>
                <w:b/>
              </w:rPr>
            </w:pPr>
            <w:r w:rsidRPr="00DB45EC">
              <w:rPr>
                <w:rFonts w:ascii="Times New Roman" w:eastAsia="Calibri" w:hAnsi="Times New Roman" w:cs="Times New Roman"/>
              </w:rPr>
              <w:t xml:space="preserve">Знакомство с правилами заполнения приходно-расходной документации. </w:t>
            </w:r>
          </w:p>
          <w:p w14:paraId="398CEF9F" w14:textId="77777777" w:rsidR="00D02F77" w:rsidRPr="00DB45EC" w:rsidRDefault="00D02F77" w:rsidP="000C7F2A">
            <w:pPr>
              <w:numPr>
                <w:ilvl w:val="0"/>
                <w:numId w:val="5"/>
              </w:numPr>
              <w:shd w:val="clear" w:color="auto" w:fill="FFFFFF"/>
              <w:tabs>
                <w:tab w:val="left" w:pos="315"/>
              </w:tabs>
              <w:suppressAutoHyphens/>
              <w:rPr>
                <w:rFonts w:ascii="Times New Roman" w:hAnsi="Times New Roman" w:cs="Times New Roman"/>
                <w:b/>
              </w:rPr>
            </w:pPr>
            <w:r w:rsidRPr="00DB45EC">
              <w:rPr>
                <w:rFonts w:ascii="Times New Roman" w:eastAsia="Calibri" w:hAnsi="Times New Roman" w:cs="Times New Roman"/>
              </w:rPr>
              <w:t>Оформление установленной документации на продукцию растениеводства.</w:t>
            </w:r>
          </w:p>
        </w:tc>
        <w:tc>
          <w:tcPr>
            <w:tcW w:w="895" w:type="pct"/>
            <w:vAlign w:val="center"/>
          </w:tcPr>
          <w:p w14:paraId="6ED18B3D" w14:textId="77777777" w:rsidR="00D02F77" w:rsidRPr="00DB45EC" w:rsidRDefault="00D02F77" w:rsidP="00CF58DD">
            <w:pPr>
              <w:suppressAutoHyphens/>
              <w:jc w:val="center"/>
              <w:rPr>
                <w:rFonts w:ascii="Times New Roman" w:hAnsi="Times New Roman" w:cs="Times New Roman"/>
                <w:b/>
                <w:lang w:eastAsia="ru-RU"/>
              </w:rPr>
            </w:pPr>
            <w:r w:rsidRPr="00DB45EC">
              <w:rPr>
                <w:rFonts w:ascii="Times New Roman" w:hAnsi="Times New Roman" w:cs="Times New Roman"/>
                <w:b/>
                <w:lang w:eastAsia="ru-RU"/>
              </w:rPr>
              <w:t>72</w:t>
            </w:r>
          </w:p>
          <w:p w14:paraId="77D79340" w14:textId="77777777" w:rsidR="00D02F77" w:rsidRPr="00DB45EC" w:rsidRDefault="00D02F77" w:rsidP="00CF58DD">
            <w:pPr>
              <w:suppressAutoHyphens/>
              <w:rPr>
                <w:rFonts w:ascii="Times New Roman" w:hAnsi="Times New Roman" w:cs="Times New Roman"/>
                <w:b/>
                <w:i/>
                <w:lang w:eastAsia="ru-RU"/>
              </w:rPr>
            </w:pPr>
          </w:p>
        </w:tc>
        <w:tc>
          <w:tcPr>
            <w:tcW w:w="771" w:type="pct"/>
            <w:vAlign w:val="center"/>
          </w:tcPr>
          <w:p w14:paraId="0192EB02" w14:textId="77777777" w:rsidR="00D02F77" w:rsidRDefault="00D02F77" w:rsidP="00892058">
            <w:pPr>
              <w:suppressAutoHyphens/>
              <w:jc w:val="center"/>
              <w:rPr>
                <w:rFonts w:ascii="Times New Roman" w:hAnsi="Times New Roman" w:cs="Times New Roman"/>
                <w:iCs/>
                <w:lang w:eastAsia="ru-RU"/>
              </w:rPr>
            </w:pPr>
            <w:r w:rsidRPr="00DB45EC">
              <w:rPr>
                <w:rFonts w:ascii="Times New Roman" w:hAnsi="Times New Roman" w:cs="Times New Roman"/>
                <w:iCs/>
                <w:lang w:eastAsia="ru-RU"/>
              </w:rPr>
              <w:t>ПК 5.1</w:t>
            </w:r>
            <w:r>
              <w:rPr>
                <w:rFonts w:ascii="Times New Roman" w:hAnsi="Times New Roman" w:cs="Times New Roman"/>
                <w:iCs/>
                <w:lang w:val="en-US" w:eastAsia="ru-RU"/>
              </w:rPr>
              <w:t>,</w:t>
            </w:r>
            <w:r>
              <w:rPr>
                <w:rFonts w:ascii="Times New Roman" w:hAnsi="Times New Roman" w:cs="Times New Roman"/>
                <w:iCs/>
                <w:lang w:eastAsia="ru-RU"/>
              </w:rPr>
              <w:t xml:space="preserve"> </w:t>
            </w:r>
          </w:p>
          <w:p w14:paraId="7C4E6CB0" w14:textId="77777777" w:rsidR="00D02F77" w:rsidRPr="00D02F77" w:rsidRDefault="00D02F77" w:rsidP="00892058">
            <w:pPr>
              <w:suppressAutoHyphens/>
              <w:jc w:val="center"/>
              <w:rPr>
                <w:rFonts w:ascii="Times New Roman" w:hAnsi="Times New Roman" w:cs="Times New Roman"/>
                <w:iCs/>
                <w:lang w:eastAsia="ru-RU"/>
              </w:rPr>
            </w:pPr>
            <w:r>
              <w:rPr>
                <w:rFonts w:ascii="Times New Roman" w:hAnsi="Times New Roman" w:cs="Times New Roman"/>
                <w:iCs/>
                <w:lang w:eastAsia="ru-RU"/>
              </w:rPr>
              <w:t>ПК 6.2</w:t>
            </w:r>
          </w:p>
          <w:p w14:paraId="67AC8848" w14:textId="77777777" w:rsidR="00D02F77" w:rsidRPr="00DB45EC" w:rsidRDefault="00D02F77" w:rsidP="00892058">
            <w:pPr>
              <w:suppressAutoHyphens/>
              <w:jc w:val="center"/>
              <w:rPr>
                <w:rFonts w:ascii="Times New Roman" w:hAnsi="Times New Roman" w:cs="Times New Roman"/>
                <w:iCs/>
                <w:lang w:eastAsia="ru-RU"/>
              </w:rPr>
            </w:pPr>
            <w:r w:rsidRPr="00DB45EC">
              <w:rPr>
                <w:rFonts w:ascii="Times New Roman" w:hAnsi="Times New Roman" w:cs="Times New Roman"/>
                <w:iCs/>
                <w:lang w:eastAsia="ru-RU"/>
              </w:rPr>
              <w:t>ОК 01</w:t>
            </w:r>
          </w:p>
          <w:p w14:paraId="2438F444" w14:textId="5FDDD2DA" w:rsidR="00D02F77" w:rsidRPr="00DB45EC" w:rsidRDefault="00D02F77" w:rsidP="00D02F77">
            <w:pPr>
              <w:suppressAutoHyphens/>
              <w:jc w:val="center"/>
              <w:rPr>
                <w:rFonts w:ascii="Times New Roman" w:hAnsi="Times New Roman" w:cs="Times New Roman"/>
                <w:b/>
                <w:i/>
                <w:lang w:eastAsia="ru-RU"/>
              </w:rPr>
            </w:pPr>
            <w:r w:rsidRPr="00DB45EC">
              <w:rPr>
                <w:rFonts w:ascii="Times New Roman" w:hAnsi="Times New Roman" w:cs="Times New Roman"/>
                <w:iCs/>
                <w:lang w:eastAsia="ru-RU"/>
              </w:rPr>
              <w:t>ОК 9</w:t>
            </w:r>
          </w:p>
        </w:tc>
      </w:tr>
      <w:tr w:rsidR="00D02F77" w:rsidRPr="00DB45EC" w14:paraId="3822027D" w14:textId="77777777" w:rsidTr="00D02F77">
        <w:tc>
          <w:tcPr>
            <w:tcW w:w="3334" w:type="pct"/>
            <w:gridSpan w:val="2"/>
          </w:tcPr>
          <w:p w14:paraId="619698B1" w14:textId="77777777" w:rsidR="00D02F77" w:rsidRPr="00DB45EC" w:rsidRDefault="00D02F77" w:rsidP="00CF58DD">
            <w:pPr>
              <w:rPr>
                <w:rFonts w:ascii="Times New Roman" w:hAnsi="Times New Roman" w:cs="Times New Roman"/>
                <w:b/>
                <w:bCs/>
                <w:lang w:eastAsia="ru-RU"/>
              </w:rPr>
            </w:pPr>
            <w:r w:rsidRPr="00DB45EC">
              <w:rPr>
                <w:rFonts w:ascii="Times New Roman" w:hAnsi="Times New Roman" w:cs="Times New Roman"/>
                <w:b/>
                <w:bCs/>
                <w:lang w:eastAsia="ru-RU"/>
              </w:rPr>
              <w:t xml:space="preserve">Промежуточная аттестация </w:t>
            </w:r>
          </w:p>
        </w:tc>
        <w:tc>
          <w:tcPr>
            <w:tcW w:w="895" w:type="pct"/>
            <w:vAlign w:val="center"/>
          </w:tcPr>
          <w:p w14:paraId="696CA22E" w14:textId="77777777" w:rsidR="00D02F77" w:rsidRPr="00DB45EC" w:rsidRDefault="00D02F77" w:rsidP="00CF58DD">
            <w:pPr>
              <w:jc w:val="center"/>
              <w:rPr>
                <w:rFonts w:ascii="Times New Roman" w:hAnsi="Times New Roman" w:cs="Times New Roman"/>
                <w:b/>
                <w:lang w:eastAsia="ru-RU"/>
              </w:rPr>
            </w:pPr>
            <w:r w:rsidRPr="00DB45EC">
              <w:rPr>
                <w:rFonts w:ascii="Times New Roman" w:hAnsi="Times New Roman" w:cs="Times New Roman"/>
                <w:b/>
                <w:lang w:eastAsia="ru-RU"/>
              </w:rPr>
              <w:t>18</w:t>
            </w:r>
          </w:p>
        </w:tc>
        <w:tc>
          <w:tcPr>
            <w:tcW w:w="771" w:type="pct"/>
          </w:tcPr>
          <w:p w14:paraId="07969D6D" w14:textId="77777777" w:rsidR="00D02F77" w:rsidRPr="00DB45EC" w:rsidRDefault="00D02F77" w:rsidP="00CF58DD">
            <w:pPr>
              <w:rPr>
                <w:rFonts w:ascii="Times New Roman" w:hAnsi="Times New Roman" w:cs="Times New Roman"/>
                <w:b/>
                <w:i/>
                <w:lang w:eastAsia="ru-RU"/>
              </w:rPr>
            </w:pPr>
          </w:p>
        </w:tc>
      </w:tr>
      <w:tr w:rsidR="00D02F77" w:rsidRPr="00DB45EC" w14:paraId="5A9BB875" w14:textId="77777777" w:rsidTr="00D02F77">
        <w:tc>
          <w:tcPr>
            <w:tcW w:w="3334" w:type="pct"/>
            <w:gridSpan w:val="2"/>
          </w:tcPr>
          <w:p w14:paraId="0BC64F7A" w14:textId="77777777" w:rsidR="00D02F77" w:rsidRPr="00DB45EC" w:rsidRDefault="00D02F77" w:rsidP="00CF58DD">
            <w:pPr>
              <w:rPr>
                <w:rFonts w:ascii="Times New Roman" w:hAnsi="Times New Roman" w:cs="Times New Roman"/>
                <w:b/>
                <w:bCs/>
                <w:lang w:eastAsia="ru-RU"/>
              </w:rPr>
            </w:pPr>
            <w:r w:rsidRPr="00DB45EC">
              <w:rPr>
                <w:rFonts w:ascii="Times New Roman" w:hAnsi="Times New Roman" w:cs="Times New Roman"/>
                <w:b/>
                <w:bCs/>
                <w:lang w:eastAsia="ru-RU"/>
              </w:rPr>
              <w:t>Всего</w:t>
            </w:r>
          </w:p>
        </w:tc>
        <w:tc>
          <w:tcPr>
            <w:tcW w:w="895" w:type="pct"/>
            <w:vAlign w:val="center"/>
          </w:tcPr>
          <w:p w14:paraId="51E3BB88" w14:textId="77777777" w:rsidR="00D02F77" w:rsidRPr="00DB45EC" w:rsidRDefault="00D02F77" w:rsidP="00CF58DD">
            <w:pPr>
              <w:jc w:val="center"/>
              <w:rPr>
                <w:rFonts w:ascii="Times New Roman" w:hAnsi="Times New Roman" w:cs="Times New Roman"/>
                <w:b/>
                <w:lang w:eastAsia="ru-RU"/>
              </w:rPr>
            </w:pPr>
            <w:r w:rsidRPr="00DB45EC">
              <w:rPr>
                <w:rFonts w:ascii="Times New Roman" w:hAnsi="Times New Roman" w:cs="Times New Roman"/>
                <w:b/>
                <w:lang w:eastAsia="ru-RU"/>
              </w:rPr>
              <w:t>162</w:t>
            </w:r>
          </w:p>
        </w:tc>
        <w:tc>
          <w:tcPr>
            <w:tcW w:w="771" w:type="pct"/>
          </w:tcPr>
          <w:p w14:paraId="289E43CC" w14:textId="77777777" w:rsidR="00D02F77" w:rsidRPr="00DB45EC" w:rsidRDefault="00D02F77" w:rsidP="00CF58DD">
            <w:pPr>
              <w:rPr>
                <w:rFonts w:ascii="Times New Roman" w:hAnsi="Times New Roman" w:cs="Times New Roman"/>
                <w:b/>
                <w:i/>
                <w:lang w:eastAsia="ru-RU"/>
              </w:rPr>
            </w:pPr>
          </w:p>
        </w:tc>
      </w:tr>
    </w:tbl>
    <w:p w14:paraId="5CD91BF9" w14:textId="77777777" w:rsidR="00CF58DD" w:rsidRPr="00DB45EC" w:rsidRDefault="00CF58DD" w:rsidP="00CF58DD">
      <w:pPr>
        <w:spacing w:after="160" w:line="259" w:lineRule="auto"/>
        <w:ind w:left="851"/>
        <w:rPr>
          <w:rFonts w:ascii="Times New Roman" w:hAnsi="Times New Roman" w:cs="Times New Roman"/>
          <w:b/>
          <w:sz w:val="24"/>
          <w:szCs w:val="24"/>
          <w:lang w:eastAsia="ru-RU"/>
        </w:rPr>
      </w:pPr>
    </w:p>
    <w:p w14:paraId="101305F6" w14:textId="77777777" w:rsidR="00CF58DD" w:rsidRPr="00DB45EC" w:rsidRDefault="00CF58DD" w:rsidP="00CF58DD">
      <w:pPr>
        <w:spacing w:after="160" w:line="259" w:lineRule="auto"/>
        <w:ind w:left="851"/>
        <w:rPr>
          <w:rFonts w:ascii="Times New Roman" w:hAnsi="Times New Roman" w:cs="Times New Roman"/>
          <w:b/>
          <w:sz w:val="24"/>
          <w:szCs w:val="24"/>
          <w:lang w:eastAsia="ru-RU"/>
        </w:rPr>
      </w:pPr>
    </w:p>
    <w:p w14:paraId="44D8746D" w14:textId="77777777" w:rsidR="00CF58DD" w:rsidRPr="00DB45EC" w:rsidRDefault="00CF58DD" w:rsidP="00CF58DD">
      <w:pPr>
        <w:spacing w:after="160" w:line="259" w:lineRule="auto"/>
        <w:rPr>
          <w:rFonts w:ascii="Times New Roman" w:hAnsi="Times New Roman" w:cs="Times New Roman"/>
          <w:lang w:eastAsia="ru-RU"/>
        </w:rPr>
        <w:sectPr w:rsidR="00CF58DD" w:rsidRPr="00DB45EC" w:rsidSect="000A3097">
          <w:pgSz w:w="16838" w:h="11906" w:orient="landscape"/>
          <w:pgMar w:top="1701" w:right="1134" w:bottom="851" w:left="1134" w:header="709" w:footer="709" w:gutter="0"/>
          <w:cols w:space="708"/>
          <w:docGrid w:linePitch="360"/>
        </w:sectPr>
      </w:pPr>
    </w:p>
    <w:p w14:paraId="4E4860E8" w14:textId="77777777" w:rsidR="002D04E9" w:rsidRPr="00DB45EC" w:rsidRDefault="002D04E9" w:rsidP="002D04E9">
      <w:pPr>
        <w:keepNext/>
        <w:spacing w:after="120"/>
        <w:jc w:val="center"/>
        <w:outlineLvl w:val="0"/>
        <w:rPr>
          <w:rFonts w:ascii="Times New Roman" w:eastAsia="Segoe UI" w:hAnsi="Times New Roman" w:cs="Times New Roman"/>
          <w:b/>
          <w:bCs/>
          <w:caps/>
          <w:kern w:val="32"/>
          <w:sz w:val="24"/>
          <w:szCs w:val="24"/>
          <w:lang w:eastAsia="ru-RU"/>
        </w:rPr>
      </w:pPr>
      <w:r w:rsidRPr="00DB45EC">
        <w:rPr>
          <w:rFonts w:ascii="Times New Roman" w:eastAsia="Segoe UI" w:hAnsi="Times New Roman" w:cs="Times New Roman"/>
          <w:b/>
          <w:bCs/>
          <w:caps/>
          <w:kern w:val="32"/>
          <w:sz w:val="24"/>
          <w:szCs w:val="24"/>
          <w:lang w:eastAsia="ru-RU"/>
        </w:rPr>
        <w:lastRenderedPageBreak/>
        <w:t>3. Условия реализации профессионального модуля</w:t>
      </w:r>
    </w:p>
    <w:p w14:paraId="49BA7F9E" w14:textId="77777777" w:rsidR="002D04E9" w:rsidRPr="00DB45EC" w:rsidRDefault="002D04E9" w:rsidP="002D04E9">
      <w:pPr>
        <w:spacing w:after="120" w:line="276" w:lineRule="auto"/>
        <w:ind w:firstLine="709"/>
        <w:outlineLvl w:val="1"/>
        <w:rPr>
          <w:rFonts w:ascii="Times New Roman" w:eastAsia="Segoe UI" w:hAnsi="Times New Roman" w:cs="Times New Roman"/>
          <w:b/>
          <w:bCs/>
          <w:sz w:val="24"/>
          <w:szCs w:val="24"/>
          <w:lang w:eastAsia="ru-RU"/>
        </w:rPr>
      </w:pPr>
      <w:r w:rsidRPr="00DB45EC">
        <w:rPr>
          <w:rFonts w:ascii="Times New Roman" w:eastAsia="Segoe UI" w:hAnsi="Times New Roman" w:cs="Times New Roman"/>
          <w:b/>
          <w:bCs/>
          <w:sz w:val="24"/>
          <w:szCs w:val="24"/>
          <w:lang w:eastAsia="ru-RU"/>
        </w:rPr>
        <w:t>3.1. Материально-техническое обеспечение</w:t>
      </w:r>
    </w:p>
    <w:p w14:paraId="5E9E3B5F" w14:textId="77777777" w:rsidR="00D02F77" w:rsidRPr="00DB45EC" w:rsidRDefault="00D02F77" w:rsidP="00D02F77">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Зона по видам работ</w:t>
      </w:r>
      <w:r w:rsidRPr="00DB45EC">
        <w:rPr>
          <w:rFonts w:ascii="Times New Roman" w:hAnsi="Times New Roman" w:cs="Times New Roman"/>
          <w:bCs/>
          <w:sz w:val="24"/>
          <w:szCs w:val="24"/>
        </w:rPr>
        <w:t xml:space="preserve"> </w:t>
      </w:r>
      <w:r>
        <w:rPr>
          <w:rFonts w:ascii="Times New Roman" w:hAnsi="Times New Roman" w:cs="Times New Roman"/>
          <w:bCs/>
          <w:sz w:val="24"/>
          <w:szCs w:val="24"/>
        </w:rPr>
        <w:t>«</w:t>
      </w:r>
      <w:r>
        <w:rPr>
          <w:rFonts w:ascii="Times New Roman" w:hAnsi="Times New Roman"/>
          <w:iCs/>
          <w:sz w:val="24"/>
          <w:szCs w:val="24"/>
        </w:rPr>
        <w:t>Производство</w:t>
      </w:r>
      <w:r w:rsidRPr="009F24A4">
        <w:rPr>
          <w:rFonts w:ascii="Times New Roman" w:hAnsi="Times New Roman"/>
          <w:iCs/>
          <w:sz w:val="24"/>
          <w:szCs w:val="24"/>
        </w:rPr>
        <w:t xml:space="preserve"> продукции растениеводства</w:t>
      </w:r>
      <w:r>
        <w:rPr>
          <w:rFonts w:ascii="Times New Roman" w:hAnsi="Times New Roman"/>
          <w:iCs/>
          <w:sz w:val="24"/>
          <w:szCs w:val="24"/>
        </w:rPr>
        <w:t>»</w:t>
      </w:r>
      <w:r w:rsidRPr="00DB45EC">
        <w:rPr>
          <w:rFonts w:ascii="Times New Roman" w:hAnsi="Times New Roman" w:cs="Times New Roman"/>
          <w:bCs/>
          <w:i/>
          <w:sz w:val="24"/>
          <w:szCs w:val="24"/>
        </w:rPr>
        <w:t xml:space="preserve">, </w:t>
      </w:r>
      <w:r w:rsidRPr="00DB45EC">
        <w:rPr>
          <w:rFonts w:ascii="Times New Roman" w:hAnsi="Times New Roman" w:cs="Times New Roman"/>
          <w:bCs/>
          <w:sz w:val="24"/>
          <w:szCs w:val="24"/>
        </w:rPr>
        <w:t>оснащенн</w:t>
      </w:r>
      <w:r>
        <w:rPr>
          <w:rFonts w:ascii="Times New Roman" w:hAnsi="Times New Roman" w:cs="Times New Roman"/>
          <w:bCs/>
          <w:sz w:val="24"/>
          <w:szCs w:val="24"/>
        </w:rPr>
        <w:t>ая</w:t>
      </w:r>
      <w:r w:rsidRPr="00DB45EC">
        <w:rPr>
          <w:rFonts w:ascii="Times New Roman" w:hAnsi="Times New Roman" w:cs="Times New Roman"/>
          <w:bCs/>
          <w:sz w:val="24"/>
          <w:szCs w:val="24"/>
        </w:rPr>
        <w:t xml:space="preserve"> </w:t>
      </w:r>
      <w:r w:rsidRPr="00DB45EC">
        <w:rPr>
          <w:rFonts w:ascii="Times New Roman" w:hAnsi="Times New Roman" w:cs="Times New Roman"/>
          <w:bCs/>
          <w:iCs/>
          <w:sz w:val="24"/>
          <w:szCs w:val="24"/>
        </w:rPr>
        <w:t>в соответствии с приложением 3 ОПОП-П</w:t>
      </w:r>
      <w:r w:rsidRPr="00DB45EC">
        <w:rPr>
          <w:rFonts w:ascii="Times New Roman" w:hAnsi="Times New Roman" w:cs="Times New Roman"/>
          <w:bCs/>
          <w:sz w:val="24"/>
          <w:szCs w:val="24"/>
        </w:rPr>
        <w:t xml:space="preserve">. </w:t>
      </w:r>
    </w:p>
    <w:p w14:paraId="7758A378" w14:textId="09FE91B8" w:rsidR="00D02F77" w:rsidRPr="00DB45EC" w:rsidRDefault="00D02F77" w:rsidP="00D02F77">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Мастерская</w:t>
      </w:r>
      <w:r w:rsidRPr="00DB45EC">
        <w:rPr>
          <w:rFonts w:ascii="Times New Roman" w:hAnsi="Times New Roman" w:cs="Times New Roman"/>
          <w:bCs/>
          <w:sz w:val="24"/>
          <w:szCs w:val="24"/>
        </w:rPr>
        <w:t xml:space="preserve"> </w:t>
      </w:r>
      <w:r>
        <w:rPr>
          <w:rFonts w:ascii="Times New Roman" w:hAnsi="Times New Roman" w:cs="Times New Roman"/>
          <w:bCs/>
          <w:sz w:val="24"/>
          <w:szCs w:val="24"/>
        </w:rPr>
        <w:t>«</w:t>
      </w:r>
      <w:r>
        <w:rPr>
          <w:rFonts w:ascii="Times New Roman" w:hAnsi="Times New Roman"/>
          <w:iCs/>
          <w:sz w:val="24"/>
          <w:szCs w:val="24"/>
        </w:rPr>
        <w:t>Агрономии»</w:t>
      </w:r>
      <w:r w:rsidRPr="00DB45EC">
        <w:rPr>
          <w:rFonts w:ascii="Times New Roman" w:hAnsi="Times New Roman" w:cs="Times New Roman"/>
          <w:bCs/>
          <w:i/>
          <w:sz w:val="24"/>
          <w:szCs w:val="24"/>
        </w:rPr>
        <w:t xml:space="preserve">, </w:t>
      </w:r>
      <w:r w:rsidRPr="00DB45EC">
        <w:rPr>
          <w:rFonts w:ascii="Times New Roman" w:hAnsi="Times New Roman" w:cs="Times New Roman"/>
          <w:bCs/>
          <w:sz w:val="24"/>
          <w:szCs w:val="24"/>
        </w:rPr>
        <w:t>оснащенн</w:t>
      </w:r>
      <w:r>
        <w:rPr>
          <w:rFonts w:ascii="Times New Roman" w:hAnsi="Times New Roman" w:cs="Times New Roman"/>
          <w:bCs/>
          <w:sz w:val="24"/>
          <w:szCs w:val="24"/>
        </w:rPr>
        <w:t>ая</w:t>
      </w:r>
      <w:r w:rsidRPr="00DB45EC">
        <w:rPr>
          <w:rFonts w:ascii="Times New Roman" w:hAnsi="Times New Roman" w:cs="Times New Roman"/>
          <w:bCs/>
          <w:sz w:val="24"/>
          <w:szCs w:val="24"/>
        </w:rPr>
        <w:t xml:space="preserve"> </w:t>
      </w:r>
      <w:r w:rsidRPr="00DB45EC">
        <w:rPr>
          <w:rFonts w:ascii="Times New Roman" w:hAnsi="Times New Roman" w:cs="Times New Roman"/>
          <w:bCs/>
          <w:iCs/>
          <w:sz w:val="24"/>
          <w:szCs w:val="24"/>
        </w:rPr>
        <w:t>в соответствии с приложением 3 ОПОП-П</w:t>
      </w:r>
      <w:r w:rsidRPr="00DB45EC">
        <w:rPr>
          <w:rFonts w:ascii="Times New Roman" w:hAnsi="Times New Roman" w:cs="Times New Roman"/>
          <w:bCs/>
          <w:sz w:val="24"/>
          <w:szCs w:val="24"/>
        </w:rPr>
        <w:t xml:space="preserve">. </w:t>
      </w:r>
    </w:p>
    <w:p w14:paraId="1E842B61" w14:textId="77777777" w:rsidR="00D02F77" w:rsidRDefault="00D02F77" w:rsidP="002D04E9">
      <w:pPr>
        <w:spacing w:after="120" w:line="276" w:lineRule="auto"/>
        <w:ind w:firstLine="709"/>
        <w:outlineLvl w:val="1"/>
        <w:rPr>
          <w:rFonts w:ascii="Times New Roman" w:eastAsia="Segoe UI" w:hAnsi="Times New Roman" w:cs="Times New Roman"/>
          <w:b/>
          <w:bCs/>
          <w:sz w:val="24"/>
          <w:szCs w:val="24"/>
          <w:lang w:eastAsia="ru-RU"/>
        </w:rPr>
      </w:pPr>
    </w:p>
    <w:p w14:paraId="3D3C8C5D" w14:textId="77777777" w:rsidR="002D04E9" w:rsidRPr="00DB45EC" w:rsidRDefault="002D04E9" w:rsidP="002D04E9">
      <w:pPr>
        <w:spacing w:after="120" w:line="276" w:lineRule="auto"/>
        <w:ind w:firstLine="709"/>
        <w:outlineLvl w:val="1"/>
        <w:rPr>
          <w:rFonts w:ascii="Times New Roman" w:eastAsia="Times New Roman" w:hAnsi="Times New Roman" w:cs="Times New Roman"/>
          <w:b/>
          <w:bCs/>
          <w:sz w:val="24"/>
          <w:szCs w:val="24"/>
          <w:lang w:eastAsia="ru-RU"/>
        </w:rPr>
      </w:pPr>
      <w:r w:rsidRPr="00DB45EC">
        <w:rPr>
          <w:rFonts w:ascii="Times New Roman" w:eastAsia="Segoe UI" w:hAnsi="Times New Roman" w:cs="Times New Roman"/>
          <w:b/>
          <w:bCs/>
          <w:sz w:val="24"/>
          <w:szCs w:val="24"/>
          <w:lang w:eastAsia="ru-RU"/>
        </w:rPr>
        <w:t>3.2. Учебно-методическое обеспечение</w:t>
      </w:r>
    </w:p>
    <w:p w14:paraId="56E19969" w14:textId="77777777" w:rsidR="002D04E9" w:rsidRPr="00DB45EC" w:rsidRDefault="002D04E9" w:rsidP="002D04E9">
      <w:pPr>
        <w:spacing w:line="276" w:lineRule="auto"/>
        <w:ind w:firstLine="709"/>
        <w:contextualSpacing/>
        <w:rPr>
          <w:rFonts w:ascii="Times New Roman" w:hAnsi="Times New Roman" w:cs="Times New Roman"/>
          <w:b/>
          <w:sz w:val="24"/>
          <w:szCs w:val="24"/>
        </w:rPr>
      </w:pPr>
      <w:r w:rsidRPr="00DB45EC">
        <w:rPr>
          <w:rFonts w:ascii="Times New Roman" w:hAnsi="Times New Roman" w:cs="Times New Roman"/>
          <w:b/>
          <w:sz w:val="24"/>
          <w:szCs w:val="24"/>
        </w:rPr>
        <w:t>3.2.1. Основные печатные и/или электронные издания</w:t>
      </w:r>
    </w:p>
    <w:p w14:paraId="0F55D189" w14:textId="305ADA8B" w:rsidR="00226040" w:rsidRPr="00DB45EC" w:rsidRDefault="00226040" w:rsidP="002D04E9">
      <w:pPr>
        <w:spacing w:line="276" w:lineRule="auto"/>
        <w:ind w:firstLine="709"/>
        <w:contextualSpacing/>
        <w:jc w:val="both"/>
        <w:rPr>
          <w:rFonts w:ascii="Times New Roman" w:hAnsi="Times New Roman" w:cs="Times New Roman"/>
          <w:iCs/>
          <w:sz w:val="24"/>
          <w:szCs w:val="24"/>
        </w:rPr>
      </w:pPr>
      <w:r w:rsidRPr="00DB45EC">
        <w:rPr>
          <w:rFonts w:ascii="Times New Roman" w:hAnsi="Times New Roman" w:cs="Times New Roman"/>
          <w:iCs/>
          <w:sz w:val="24"/>
          <w:szCs w:val="24"/>
        </w:rPr>
        <w:t>1. Андреев Н.Н. Приемщик сельскохозяйственных продуктов и сырья:</w:t>
      </w:r>
      <w:r w:rsidR="00244CDB" w:rsidRPr="00DB45EC">
        <w:rPr>
          <w:rFonts w:ascii="Times New Roman" w:hAnsi="Times New Roman" w:cs="Times New Roman"/>
          <w:iCs/>
          <w:sz w:val="24"/>
          <w:szCs w:val="24"/>
        </w:rPr>
        <w:t xml:space="preserve"> </w:t>
      </w:r>
      <w:r w:rsidRPr="00DB45EC">
        <w:rPr>
          <w:rFonts w:ascii="Times New Roman" w:hAnsi="Times New Roman" w:cs="Times New Roman"/>
          <w:iCs/>
          <w:sz w:val="24"/>
          <w:szCs w:val="24"/>
        </w:rPr>
        <w:t>Практикум Издательство Лань, 2020.</w:t>
      </w:r>
    </w:p>
    <w:p w14:paraId="4C4E4917" w14:textId="27F32BEE" w:rsidR="00226040" w:rsidRPr="00DB45EC" w:rsidRDefault="00226040" w:rsidP="002D04E9">
      <w:pPr>
        <w:spacing w:line="276" w:lineRule="auto"/>
        <w:ind w:firstLine="709"/>
        <w:contextualSpacing/>
        <w:jc w:val="both"/>
        <w:rPr>
          <w:rFonts w:ascii="Times New Roman" w:hAnsi="Times New Roman" w:cs="Times New Roman"/>
          <w:iCs/>
          <w:sz w:val="24"/>
          <w:szCs w:val="24"/>
        </w:rPr>
      </w:pPr>
      <w:r w:rsidRPr="00DB45EC">
        <w:rPr>
          <w:rFonts w:ascii="Times New Roman" w:hAnsi="Times New Roman" w:cs="Times New Roman"/>
          <w:iCs/>
          <w:sz w:val="24"/>
          <w:szCs w:val="24"/>
        </w:rPr>
        <w:t xml:space="preserve">2.Володинна М.В. Организация хранения и контроль запасов и сырья. Изд.-во Академия, 2021.   </w:t>
      </w:r>
    </w:p>
    <w:p w14:paraId="2B20E4B8" w14:textId="3B9A7A83" w:rsidR="00226040" w:rsidRPr="00DB45EC" w:rsidRDefault="00226040" w:rsidP="002D04E9">
      <w:pPr>
        <w:spacing w:line="276" w:lineRule="auto"/>
        <w:ind w:firstLine="709"/>
        <w:contextualSpacing/>
        <w:jc w:val="both"/>
        <w:rPr>
          <w:rFonts w:ascii="Times New Roman" w:hAnsi="Times New Roman" w:cs="Times New Roman"/>
          <w:iCs/>
          <w:sz w:val="24"/>
          <w:szCs w:val="24"/>
        </w:rPr>
      </w:pPr>
      <w:r w:rsidRPr="00DB45EC">
        <w:rPr>
          <w:rFonts w:ascii="Times New Roman" w:hAnsi="Times New Roman" w:cs="Times New Roman"/>
          <w:iCs/>
          <w:sz w:val="24"/>
          <w:szCs w:val="24"/>
        </w:rPr>
        <w:t>3.</w:t>
      </w:r>
      <w:r w:rsidRPr="00DB45EC">
        <w:rPr>
          <w:rFonts w:ascii="Times New Roman" w:hAnsi="Times New Roman" w:cs="Times New Roman"/>
          <w:sz w:val="24"/>
          <w:szCs w:val="24"/>
          <w:shd w:val="clear" w:color="auto" w:fill="FFFFFF"/>
        </w:rPr>
        <w:t xml:space="preserve"> Мударисов Ф. А</w:t>
      </w:r>
      <w:r w:rsidR="00244CDB" w:rsidRPr="00DB45EC">
        <w:rPr>
          <w:rFonts w:ascii="Times New Roman" w:hAnsi="Times New Roman" w:cs="Times New Roman"/>
          <w:sz w:val="24"/>
          <w:szCs w:val="24"/>
          <w:shd w:val="clear" w:color="auto" w:fill="FFFFFF"/>
        </w:rPr>
        <w:t>. Выполне</w:t>
      </w:r>
      <w:r w:rsidRPr="00DB45EC">
        <w:rPr>
          <w:rFonts w:ascii="Times New Roman" w:hAnsi="Times New Roman" w:cs="Times New Roman"/>
          <w:sz w:val="24"/>
          <w:szCs w:val="24"/>
          <w:shd w:val="clear" w:color="auto" w:fill="FFFFFF"/>
        </w:rPr>
        <w:t>ние работ по одной или нескольким профессиям рабочих, должностям служащих «Приемщик сельскохозяйственных продуктов и сырья, Изд-во Лань, 2020.</w:t>
      </w:r>
    </w:p>
    <w:p w14:paraId="3B4366AD" w14:textId="7218AC6A" w:rsidR="002D04E9" w:rsidRPr="00DB45EC" w:rsidRDefault="002D04E9" w:rsidP="002D04E9">
      <w:pPr>
        <w:spacing w:line="276" w:lineRule="auto"/>
        <w:ind w:firstLine="709"/>
        <w:contextualSpacing/>
        <w:jc w:val="both"/>
        <w:rPr>
          <w:rFonts w:ascii="Times New Roman" w:hAnsi="Times New Roman" w:cs="Times New Roman"/>
          <w:bCs/>
          <w:i/>
          <w:sz w:val="24"/>
          <w:szCs w:val="24"/>
        </w:rPr>
      </w:pPr>
    </w:p>
    <w:p w14:paraId="23C6C52E" w14:textId="77777777" w:rsidR="002D04E9" w:rsidRPr="00DB45EC" w:rsidRDefault="002D04E9" w:rsidP="002D04E9">
      <w:pPr>
        <w:spacing w:line="276" w:lineRule="auto"/>
        <w:ind w:firstLine="709"/>
        <w:contextualSpacing/>
        <w:jc w:val="both"/>
        <w:rPr>
          <w:rFonts w:ascii="Times New Roman" w:eastAsia="Times New Roman" w:hAnsi="Times New Roman" w:cs="Times New Roman"/>
          <w:sz w:val="24"/>
          <w:szCs w:val="24"/>
          <w:lang w:eastAsia="ru-RU"/>
        </w:rPr>
      </w:pPr>
    </w:p>
    <w:p w14:paraId="672C9D00" w14:textId="77777777" w:rsidR="002D04E9" w:rsidRPr="00DB45EC" w:rsidRDefault="002D04E9" w:rsidP="002D04E9">
      <w:pPr>
        <w:keepNext/>
        <w:spacing w:after="120"/>
        <w:jc w:val="center"/>
        <w:outlineLvl w:val="0"/>
        <w:rPr>
          <w:rFonts w:ascii="Times New Roman" w:eastAsia="Segoe UI" w:hAnsi="Times New Roman" w:cs="Times New Roman"/>
          <w:caps/>
          <w:kern w:val="32"/>
          <w:sz w:val="24"/>
          <w:szCs w:val="24"/>
          <w:lang w:eastAsia="ru-RU"/>
        </w:rPr>
      </w:pPr>
      <w:r w:rsidRPr="00DB45EC">
        <w:rPr>
          <w:rFonts w:ascii="Times New Roman" w:eastAsia="Segoe UI" w:hAnsi="Times New Roman" w:cs="Times New Roman"/>
          <w:b/>
          <w:bCs/>
          <w:caps/>
          <w:kern w:val="32"/>
          <w:sz w:val="24"/>
          <w:szCs w:val="24"/>
          <w:lang w:eastAsia="ru-RU"/>
        </w:rPr>
        <w:t xml:space="preserve">4. Контроль и оценка результатов освоения </w:t>
      </w:r>
      <w:r w:rsidRPr="00DB45EC">
        <w:rPr>
          <w:rFonts w:ascii="Times New Roman" w:eastAsia="Segoe UI" w:hAnsi="Times New Roman" w:cs="Times New Roman"/>
          <w:b/>
          <w:bCs/>
          <w:caps/>
          <w:kern w:val="32"/>
          <w:sz w:val="24"/>
          <w:szCs w:val="24"/>
          <w:lang w:eastAsia="ru-RU"/>
        </w:rPr>
        <w:br/>
        <w:t>профессионального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4"/>
        <w:gridCol w:w="5430"/>
        <w:gridCol w:w="2850"/>
      </w:tblGrid>
      <w:tr w:rsidR="002D04E9" w:rsidRPr="00DB45EC" w14:paraId="3F9D3709" w14:textId="77777777" w:rsidTr="002D04E9">
        <w:trPr>
          <w:trHeight w:val="23"/>
        </w:trPr>
        <w:tc>
          <w:tcPr>
            <w:tcW w:w="799" w:type="pct"/>
          </w:tcPr>
          <w:p w14:paraId="3590024F" w14:textId="77777777" w:rsidR="002D04E9" w:rsidRPr="00DB45EC" w:rsidRDefault="002D04E9" w:rsidP="002D04E9">
            <w:pPr>
              <w:suppressAutoHyphens/>
              <w:contextualSpacing/>
              <w:jc w:val="center"/>
              <w:rPr>
                <w:rFonts w:ascii="Times New Roman" w:hAnsi="Times New Roman" w:cs="Times New Roman"/>
                <w:b/>
                <w:iCs/>
                <w:sz w:val="24"/>
                <w:szCs w:val="24"/>
              </w:rPr>
            </w:pPr>
            <w:r w:rsidRPr="00DB45EC">
              <w:rPr>
                <w:rFonts w:ascii="Times New Roman" w:hAnsi="Times New Roman" w:cs="Times New Roman"/>
                <w:b/>
                <w:iCs/>
                <w:sz w:val="24"/>
                <w:szCs w:val="24"/>
              </w:rPr>
              <w:t>Код ПК, ОК</w:t>
            </w:r>
          </w:p>
        </w:tc>
        <w:tc>
          <w:tcPr>
            <w:tcW w:w="2755" w:type="pct"/>
            <w:vAlign w:val="center"/>
          </w:tcPr>
          <w:p w14:paraId="70B56D75" w14:textId="77777777" w:rsidR="002D04E9" w:rsidRPr="00DB45EC" w:rsidRDefault="002D04E9" w:rsidP="002D04E9">
            <w:pPr>
              <w:suppressAutoHyphens/>
              <w:contextualSpacing/>
              <w:jc w:val="center"/>
              <w:rPr>
                <w:rFonts w:ascii="Times New Roman" w:hAnsi="Times New Roman" w:cs="Times New Roman"/>
                <w:b/>
                <w:sz w:val="24"/>
                <w:szCs w:val="24"/>
              </w:rPr>
            </w:pPr>
            <w:r w:rsidRPr="00DB45EC">
              <w:rPr>
                <w:rFonts w:ascii="Times New Roman" w:hAnsi="Times New Roman" w:cs="Times New Roman"/>
                <w:b/>
                <w:iCs/>
                <w:sz w:val="24"/>
                <w:szCs w:val="24"/>
              </w:rPr>
              <w:t>Критерии оценки результата</w:t>
            </w:r>
            <w:r w:rsidRPr="00DB45EC">
              <w:rPr>
                <w:rFonts w:ascii="Times New Roman" w:hAnsi="Times New Roman" w:cs="Times New Roman"/>
                <w:b/>
                <w:iCs/>
                <w:sz w:val="24"/>
                <w:szCs w:val="24"/>
              </w:rPr>
              <w:br/>
              <w:t>(показатели освоенности компетенций)</w:t>
            </w:r>
          </w:p>
        </w:tc>
        <w:tc>
          <w:tcPr>
            <w:tcW w:w="1446" w:type="pct"/>
            <w:vAlign w:val="center"/>
          </w:tcPr>
          <w:p w14:paraId="7B351CC2" w14:textId="59C3A28B" w:rsidR="002D04E9" w:rsidRPr="00DB45EC" w:rsidRDefault="002D04E9" w:rsidP="001200E8">
            <w:pPr>
              <w:suppressAutoHyphens/>
              <w:contextualSpacing/>
              <w:jc w:val="center"/>
              <w:rPr>
                <w:rFonts w:ascii="Times New Roman" w:hAnsi="Times New Roman" w:cs="Times New Roman"/>
                <w:b/>
                <w:sz w:val="24"/>
                <w:szCs w:val="24"/>
              </w:rPr>
            </w:pPr>
            <w:r w:rsidRPr="00DB45EC">
              <w:rPr>
                <w:rFonts w:ascii="Times New Roman" w:hAnsi="Times New Roman" w:cs="Times New Roman"/>
                <w:b/>
                <w:sz w:val="24"/>
                <w:szCs w:val="24"/>
              </w:rPr>
              <w:t>Формы контроля и методы оценки</w:t>
            </w:r>
          </w:p>
        </w:tc>
      </w:tr>
      <w:tr w:rsidR="002D04E9" w:rsidRPr="00DB45EC" w14:paraId="321CF301" w14:textId="77777777" w:rsidTr="002D04E9">
        <w:trPr>
          <w:trHeight w:val="23"/>
        </w:trPr>
        <w:tc>
          <w:tcPr>
            <w:tcW w:w="799" w:type="pct"/>
          </w:tcPr>
          <w:p w14:paraId="0D553827" w14:textId="72B7B259" w:rsidR="002D04E9" w:rsidRPr="001200E8" w:rsidRDefault="00E15B30" w:rsidP="002D04E9">
            <w:pPr>
              <w:suppressAutoHyphens/>
              <w:contextualSpacing/>
              <w:rPr>
                <w:rFonts w:ascii="Times New Roman" w:hAnsi="Times New Roman" w:cs="Times New Roman"/>
                <w:sz w:val="24"/>
                <w:szCs w:val="24"/>
              </w:rPr>
            </w:pPr>
            <w:r w:rsidRPr="001200E8">
              <w:rPr>
                <w:rFonts w:ascii="Times New Roman" w:hAnsi="Times New Roman" w:cs="Times New Roman"/>
                <w:sz w:val="24"/>
                <w:szCs w:val="24"/>
              </w:rPr>
              <w:t>ПК 5.1</w:t>
            </w:r>
          </w:p>
          <w:p w14:paraId="1957E884" w14:textId="0FF8DDCF" w:rsidR="002D04E9" w:rsidRPr="001200E8" w:rsidRDefault="002D04E9" w:rsidP="002D04E9">
            <w:pPr>
              <w:suppressAutoHyphens/>
              <w:contextualSpacing/>
              <w:rPr>
                <w:rFonts w:ascii="Times New Roman" w:hAnsi="Times New Roman" w:cs="Times New Roman"/>
                <w:sz w:val="24"/>
                <w:szCs w:val="24"/>
              </w:rPr>
            </w:pPr>
          </w:p>
        </w:tc>
        <w:tc>
          <w:tcPr>
            <w:tcW w:w="2755" w:type="pct"/>
          </w:tcPr>
          <w:p w14:paraId="0DEF04B3" w14:textId="1E987A3B" w:rsidR="00E15B30" w:rsidRPr="00DB45EC" w:rsidRDefault="00BA3069" w:rsidP="00E15B30">
            <w:pPr>
              <w:suppressAutoHyphens/>
              <w:rPr>
                <w:rFonts w:ascii="Times New Roman" w:hAnsi="Times New Roman" w:cs="Times New Roman"/>
                <w:lang w:eastAsia="ru-RU"/>
              </w:rPr>
            </w:pPr>
            <w:r w:rsidRPr="00DB45EC">
              <w:rPr>
                <w:rFonts w:ascii="Times New Roman" w:hAnsi="Times New Roman" w:cs="Times New Roman"/>
                <w:lang w:eastAsia="ru-RU"/>
              </w:rPr>
              <w:t xml:space="preserve">Выполняет </w:t>
            </w:r>
            <w:r w:rsidR="00E15B30" w:rsidRPr="00DB45EC">
              <w:rPr>
                <w:rFonts w:ascii="Times New Roman" w:hAnsi="Times New Roman" w:cs="Times New Roman"/>
                <w:lang w:eastAsia="ru-RU"/>
              </w:rPr>
              <w:t xml:space="preserve"> </w:t>
            </w:r>
            <w:r w:rsidRPr="00DB45EC">
              <w:rPr>
                <w:rFonts w:ascii="Times New Roman" w:hAnsi="Times New Roman" w:cs="Times New Roman"/>
                <w:lang w:eastAsia="ru-RU"/>
              </w:rPr>
              <w:t xml:space="preserve">работы </w:t>
            </w:r>
            <w:r w:rsidR="00E15B30" w:rsidRPr="00DB45EC">
              <w:rPr>
                <w:rFonts w:ascii="Times New Roman" w:hAnsi="Times New Roman" w:cs="Times New Roman"/>
                <w:lang w:eastAsia="ru-RU"/>
              </w:rPr>
              <w:t xml:space="preserve"> по использованию различных методов оценки и контроля количества и качества сельскохозяйственного сырья и продукции растениеводства</w:t>
            </w:r>
          </w:p>
          <w:p w14:paraId="5C7FDA35" w14:textId="1E185058" w:rsidR="002D04E9" w:rsidRPr="00DB45EC" w:rsidRDefault="002D04E9" w:rsidP="002D04E9">
            <w:pPr>
              <w:suppressAutoHyphens/>
              <w:contextualSpacing/>
              <w:rPr>
                <w:rFonts w:ascii="Times New Roman" w:hAnsi="Times New Roman" w:cs="Times New Roman"/>
                <w:i/>
                <w:sz w:val="24"/>
                <w:szCs w:val="24"/>
              </w:rPr>
            </w:pPr>
          </w:p>
        </w:tc>
        <w:tc>
          <w:tcPr>
            <w:tcW w:w="1446" w:type="pct"/>
            <w:vMerge w:val="restart"/>
          </w:tcPr>
          <w:p w14:paraId="2FE2FD52" w14:textId="287ED001" w:rsidR="002D04E9" w:rsidRPr="001200E8" w:rsidRDefault="002D04E9" w:rsidP="00244CDB">
            <w:pPr>
              <w:suppressAutoHyphens/>
              <w:contextualSpacing/>
              <w:rPr>
                <w:rFonts w:ascii="Times New Roman" w:hAnsi="Times New Roman" w:cs="Times New Roman"/>
              </w:rPr>
            </w:pPr>
            <w:r w:rsidRPr="001200E8">
              <w:rPr>
                <w:rFonts w:ascii="Times New Roman" w:hAnsi="Times New Roman" w:cs="Times New Roman"/>
              </w:rPr>
              <w:t>Контрольные работы, зачеты, квалификационные испытания, экзамены. Интерпретация результатов выполнения практических и лабораторных заданий, оценка решения ситуационных задач, оценка тестового контроля.</w:t>
            </w:r>
          </w:p>
        </w:tc>
      </w:tr>
      <w:tr w:rsidR="001200E8" w:rsidRPr="00DB45EC" w14:paraId="5557800D" w14:textId="77777777" w:rsidTr="002D04E9">
        <w:trPr>
          <w:trHeight w:val="23"/>
        </w:trPr>
        <w:tc>
          <w:tcPr>
            <w:tcW w:w="799" w:type="pct"/>
          </w:tcPr>
          <w:p w14:paraId="4973234F" w14:textId="75A6EC05" w:rsidR="001200E8" w:rsidRPr="001200E8" w:rsidRDefault="001200E8" w:rsidP="00892058">
            <w:pPr>
              <w:suppressAutoHyphens/>
              <w:contextualSpacing/>
              <w:rPr>
                <w:rFonts w:ascii="Times New Roman" w:hAnsi="Times New Roman" w:cs="Times New Roman"/>
                <w:sz w:val="24"/>
                <w:szCs w:val="24"/>
              </w:rPr>
            </w:pPr>
            <w:r w:rsidRPr="001200E8">
              <w:rPr>
                <w:rFonts w:ascii="Times New Roman" w:hAnsi="Times New Roman" w:cs="Times New Roman"/>
                <w:sz w:val="24"/>
                <w:szCs w:val="24"/>
              </w:rPr>
              <w:t>ПК 6.2</w:t>
            </w:r>
          </w:p>
          <w:p w14:paraId="6003DDAD" w14:textId="4D4D1B44" w:rsidR="001200E8" w:rsidRPr="001200E8" w:rsidRDefault="001200E8" w:rsidP="0058012B">
            <w:pPr>
              <w:suppressAutoHyphens/>
              <w:contextualSpacing/>
              <w:rPr>
                <w:rFonts w:ascii="Times New Roman" w:hAnsi="Times New Roman" w:cs="Times New Roman"/>
                <w:sz w:val="24"/>
                <w:szCs w:val="24"/>
              </w:rPr>
            </w:pPr>
          </w:p>
        </w:tc>
        <w:tc>
          <w:tcPr>
            <w:tcW w:w="2755" w:type="pct"/>
          </w:tcPr>
          <w:p w14:paraId="0F5C1D67" w14:textId="61111B9D" w:rsidR="001200E8" w:rsidRPr="00DB45EC" w:rsidRDefault="001200E8" w:rsidP="001200E8">
            <w:pPr>
              <w:tabs>
                <w:tab w:val="left" w:pos="1272"/>
              </w:tabs>
              <w:suppressAutoHyphens/>
              <w:contextualSpacing/>
              <w:rPr>
                <w:rFonts w:ascii="Times New Roman" w:hAnsi="Times New Roman" w:cs="Times New Roman"/>
                <w:i/>
                <w:sz w:val="24"/>
                <w:szCs w:val="24"/>
              </w:rPr>
            </w:pPr>
            <w:r w:rsidRPr="006423CF">
              <w:rPr>
                <w:rFonts w:ascii="Times New Roman" w:hAnsi="Times New Roman"/>
              </w:rPr>
              <w:t>Настраива</w:t>
            </w:r>
            <w:r>
              <w:rPr>
                <w:rFonts w:ascii="Times New Roman" w:hAnsi="Times New Roman"/>
              </w:rPr>
              <w:t>ет</w:t>
            </w:r>
            <w:r w:rsidRPr="006423CF">
              <w:rPr>
                <w:rFonts w:ascii="Times New Roman" w:hAnsi="Times New Roman"/>
              </w:rPr>
              <w:t xml:space="preserve"> автоматизированную программу технологического процесса производства</w:t>
            </w:r>
          </w:p>
        </w:tc>
        <w:tc>
          <w:tcPr>
            <w:tcW w:w="1446" w:type="pct"/>
            <w:vMerge/>
          </w:tcPr>
          <w:p w14:paraId="5BE0ACF1" w14:textId="77777777" w:rsidR="001200E8" w:rsidRPr="00DB45EC" w:rsidDel="009D5E3A" w:rsidRDefault="001200E8" w:rsidP="0058012B">
            <w:pPr>
              <w:suppressAutoHyphens/>
              <w:contextualSpacing/>
              <w:rPr>
                <w:rFonts w:ascii="Times New Roman" w:hAnsi="Times New Roman" w:cs="Times New Roman"/>
                <w:i/>
                <w:sz w:val="24"/>
                <w:szCs w:val="24"/>
              </w:rPr>
            </w:pPr>
          </w:p>
        </w:tc>
      </w:tr>
      <w:tr w:rsidR="001200E8" w:rsidRPr="00DB45EC" w14:paraId="358963C6" w14:textId="77777777" w:rsidTr="002D04E9">
        <w:trPr>
          <w:trHeight w:val="23"/>
        </w:trPr>
        <w:tc>
          <w:tcPr>
            <w:tcW w:w="799" w:type="pct"/>
          </w:tcPr>
          <w:p w14:paraId="26665518" w14:textId="77777777" w:rsidR="001200E8" w:rsidRPr="001200E8" w:rsidRDefault="001200E8" w:rsidP="00892058">
            <w:pPr>
              <w:suppressAutoHyphens/>
              <w:contextualSpacing/>
              <w:rPr>
                <w:rFonts w:ascii="Times New Roman" w:hAnsi="Times New Roman" w:cs="Times New Roman"/>
                <w:sz w:val="24"/>
                <w:szCs w:val="24"/>
              </w:rPr>
            </w:pPr>
          </w:p>
          <w:p w14:paraId="3FC6E1E9" w14:textId="3EDB4FD0" w:rsidR="001200E8" w:rsidRPr="001200E8" w:rsidRDefault="001200E8" w:rsidP="0058012B">
            <w:pPr>
              <w:suppressAutoHyphens/>
              <w:contextualSpacing/>
              <w:rPr>
                <w:rFonts w:ascii="Times New Roman" w:hAnsi="Times New Roman" w:cs="Times New Roman"/>
                <w:sz w:val="24"/>
                <w:szCs w:val="24"/>
              </w:rPr>
            </w:pPr>
            <w:r w:rsidRPr="001200E8">
              <w:rPr>
                <w:rFonts w:ascii="Times New Roman" w:hAnsi="Times New Roman" w:cs="Times New Roman"/>
                <w:sz w:val="24"/>
                <w:szCs w:val="24"/>
              </w:rPr>
              <w:t>ОК 01</w:t>
            </w:r>
          </w:p>
        </w:tc>
        <w:tc>
          <w:tcPr>
            <w:tcW w:w="2755" w:type="pct"/>
          </w:tcPr>
          <w:p w14:paraId="4BD58ED2" w14:textId="5E2CE611" w:rsidR="001200E8" w:rsidRPr="00DB45EC" w:rsidRDefault="001200E8" w:rsidP="001200E8">
            <w:pPr>
              <w:suppressAutoHyphens/>
              <w:rPr>
                <w:rFonts w:ascii="Times New Roman" w:hAnsi="Times New Roman" w:cs="Times New Roman"/>
                <w:i/>
                <w:sz w:val="24"/>
                <w:szCs w:val="24"/>
              </w:rPr>
            </w:pPr>
            <w:r w:rsidRPr="00DB45EC">
              <w:rPr>
                <w:rFonts w:ascii="Times New Roman" w:hAnsi="Times New Roman" w:cs="Times New Roman"/>
              </w:rPr>
              <w:t>Решает  задачи  профессиональной деятельности (Приемка  и сортировка продуктов растениеводства)</w:t>
            </w:r>
          </w:p>
        </w:tc>
        <w:tc>
          <w:tcPr>
            <w:tcW w:w="1446" w:type="pct"/>
            <w:vMerge/>
          </w:tcPr>
          <w:p w14:paraId="5AD4ECB3" w14:textId="77777777" w:rsidR="001200E8" w:rsidRPr="00DB45EC" w:rsidRDefault="001200E8" w:rsidP="0058012B">
            <w:pPr>
              <w:suppressAutoHyphens/>
              <w:contextualSpacing/>
              <w:rPr>
                <w:rFonts w:ascii="Times New Roman" w:hAnsi="Times New Roman" w:cs="Times New Roman"/>
                <w:i/>
                <w:sz w:val="24"/>
                <w:szCs w:val="24"/>
              </w:rPr>
            </w:pPr>
          </w:p>
        </w:tc>
      </w:tr>
    </w:tbl>
    <w:p w14:paraId="4091EBA0" w14:textId="77777777" w:rsidR="002D04E9" w:rsidRPr="00DB45EC" w:rsidRDefault="002D04E9" w:rsidP="002D04E9">
      <w:pPr>
        <w:rPr>
          <w:rFonts w:ascii="Times New Roman" w:hAnsi="Times New Roman" w:cs="Times New Roman"/>
          <w:b/>
          <w:bCs/>
          <w:sz w:val="24"/>
          <w:szCs w:val="24"/>
        </w:rPr>
      </w:pPr>
    </w:p>
    <w:p w14:paraId="39093237" w14:textId="77777777" w:rsidR="002D04E9" w:rsidRPr="00DB45EC" w:rsidRDefault="002D04E9" w:rsidP="002D04E9">
      <w:pPr>
        <w:rPr>
          <w:rFonts w:ascii="Times New Roman" w:hAnsi="Times New Roman" w:cs="Times New Roman"/>
          <w:b/>
          <w:bCs/>
          <w:sz w:val="24"/>
          <w:szCs w:val="24"/>
        </w:rPr>
      </w:pPr>
      <w:r w:rsidRPr="00DB45EC">
        <w:rPr>
          <w:rFonts w:ascii="Times New Roman" w:hAnsi="Times New Roman" w:cs="Times New Roman"/>
          <w:b/>
          <w:bCs/>
          <w:sz w:val="24"/>
          <w:szCs w:val="24"/>
        </w:rPr>
        <w:br w:type="page"/>
      </w:r>
    </w:p>
    <w:p w14:paraId="56B32086" w14:textId="413F9D8A" w:rsidR="00B96A05" w:rsidRPr="00DB45EC" w:rsidRDefault="00B96A05" w:rsidP="00B96A05">
      <w:pPr>
        <w:jc w:val="right"/>
        <w:rPr>
          <w:rFonts w:ascii="Times New Roman" w:hAnsi="Times New Roman" w:cs="Times New Roman"/>
          <w:b/>
          <w:bCs/>
          <w:sz w:val="24"/>
          <w:szCs w:val="24"/>
        </w:rPr>
      </w:pPr>
      <w:r w:rsidRPr="00DB45EC">
        <w:rPr>
          <w:rFonts w:ascii="Times New Roman" w:hAnsi="Times New Roman" w:cs="Times New Roman"/>
          <w:b/>
          <w:bCs/>
          <w:sz w:val="24"/>
          <w:szCs w:val="24"/>
        </w:rPr>
        <w:lastRenderedPageBreak/>
        <w:t>Приложение 1</w:t>
      </w:r>
      <w:r w:rsidR="001200E8">
        <w:rPr>
          <w:rFonts w:ascii="Times New Roman" w:hAnsi="Times New Roman" w:cs="Times New Roman"/>
          <w:b/>
          <w:bCs/>
          <w:sz w:val="24"/>
          <w:szCs w:val="24"/>
        </w:rPr>
        <w:t>.6</w:t>
      </w:r>
    </w:p>
    <w:p w14:paraId="408B9851" w14:textId="77777777" w:rsidR="001200E8" w:rsidRDefault="00B96A05" w:rsidP="00B96A05">
      <w:pPr>
        <w:jc w:val="right"/>
        <w:rPr>
          <w:rFonts w:ascii="Times New Roman" w:hAnsi="Times New Roman" w:cs="Times New Roman"/>
          <w:b/>
          <w:bCs/>
          <w:sz w:val="24"/>
          <w:szCs w:val="24"/>
        </w:rPr>
      </w:pPr>
      <w:r w:rsidRPr="00DB45EC">
        <w:rPr>
          <w:rFonts w:ascii="Times New Roman" w:hAnsi="Times New Roman" w:cs="Times New Roman"/>
          <w:b/>
          <w:bCs/>
          <w:sz w:val="24"/>
          <w:szCs w:val="24"/>
        </w:rPr>
        <w:t xml:space="preserve">к ОПОП-П по специальности </w:t>
      </w:r>
    </w:p>
    <w:p w14:paraId="30F3A11A" w14:textId="465F2574" w:rsidR="00B96A05" w:rsidRPr="00DB45EC" w:rsidRDefault="00B96A05" w:rsidP="00B96A05">
      <w:pPr>
        <w:jc w:val="right"/>
        <w:rPr>
          <w:rFonts w:ascii="Times New Roman" w:hAnsi="Times New Roman" w:cs="Times New Roman"/>
          <w:b/>
          <w:bCs/>
          <w:sz w:val="24"/>
          <w:szCs w:val="24"/>
        </w:rPr>
      </w:pPr>
      <w:r w:rsidRPr="00DB45EC">
        <w:rPr>
          <w:rFonts w:ascii="Times New Roman" w:hAnsi="Times New Roman" w:cs="Times New Roman"/>
          <w:b/>
          <w:bCs/>
          <w:sz w:val="24"/>
          <w:szCs w:val="24"/>
        </w:rPr>
        <w:t>19.02.11</w:t>
      </w:r>
      <w:r w:rsidRPr="00DB45EC">
        <w:rPr>
          <w:rFonts w:ascii="Times New Roman" w:hAnsi="Times New Roman" w:cs="Times New Roman"/>
          <w:b/>
          <w:sz w:val="24"/>
          <w:szCs w:val="24"/>
        </w:rPr>
        <w:t xml:space="preserve"> Технология продуктов питания из растительного сырья</w:t>
      </w:r>
      <w:r w:rsidRPr="00DB45EC">
        <w:rPr>
          <w:rFonts w:ascii="Times New Roman" w:hAnsi="Times New Roman" w:cs="Times New Roman"/>
          <w:b/>
          <w:bCs/>
          <w:sz w:val="24"/>
          <w:szCs w:val="24"/>
        </w:rPr>
        <w:t xml:space="preserve"> </w:t>
      </w:r>
    </w:p>
    <w:p w14:paraId="0D7835EB" w14:textId="77777777" w:rsidR="00B96A05" w:rsidRPr="00DB45EC" w:rsidRDefault="00B96A05" w:rsidP="00B96A05">
      <w:pPr>
        <w:jc w:val="right"/>
        <w:rPr>
          <w:rFonts w:ascii="Times New Roman" w:hAnsi="Times New Roman" w:cs="Times New Roman"/>
          <w:b/>
          <w:bCs/>
          <w:sz w:val="24"/>
          <w:szCs w:val="24"/>
        </w:rPr>
      </w:pPr>
    </w:p>
    <w:p w14:paraId="67620F84" w14:textId="77777777" w:rsidR="008E7326" w:rsidRPr="00DB45EC" w:rsidRDefault="008E7326" w:rsidP="008E7326">
      <w:pPr>
        <w:spacing w:after="160" w:line="259" w:lineRule="auto"/>
        <w:jc w:val="center"/>
        <w:rPr>
          <w:rFonts w:ascii="Times New Roman" w:hAnsi="Times New Roman" w:cs="Times New Roman"/>
          <w:b/>
          <w:color w:val="000000"/>
          <w:sz w:val="24"/>
          <w:szCs w:val="24"/>
          <w:lang w:eastAsia="ru-RU"/>
        </w:rPr>
      </w:pPr>
    </w:p>
    <w:p w14:paraId="37FA2B1F" w14:textId="77777777" w:rsidR="008E7326" w:rsidRPr="00DB45EC" w:rsidRDefault="008E7326" w:rsidP="008E7326">
      <w:pPr>
        <w:spacing w:after="160" w:line="259" w:lineRule="auto"/>
        <w:jc w:val="center"/>
        <w:rPr>
          <w:rFonts w:ascii="Times New Roman" w:hAnsi="Times New Roman" w:cs="Times New Roman"/>
          <w:b/>
          <w:color w:val="000000"/>
          <w:sz w:val="24"/>
          <w:szCs w:val="24"/>
          <w:lang w:eastAsia="ru-RU"/>
        </w:rPr>
      </w:pPr>
    </w:p>
    <w:p w14:paraId="13551AE2" w14:textId="77777777" w:rsidR="008E7326" w:rsidRPr="00DB45EC" w:rsidRDefault="008E7326" w:rsidP="008E7326">
      <w:pPr>
        <w:spacing w:after="160" w:line="259" w:lineRule="auto"/>
        <w:jc w:val="center"/>
        <w:rPr>
          <w:rFonts w:ascii="Times New Roman" w:hAnsi="Times New Roman" w:cs="Times New Roman"/>
          <w:b/>
          <w:color w:val="000000"/>
          <w:sz w:val="24"/>
          <w:szCs w:val="24"/>
          <w:lang w:eastAsia="ru-RU"/>
        </w:rPr>
      </w:pPr>
    </w:p>
    <w:p w14:paraId="42F502AE" w14:textId="77777777" w:rsidR="008E7326" w:rsidRPr="00DB45EC" w:rsidRDefault="008E7326" w:rsidP="008E7326">
      <w:pPr>
        <w:spacing w:after="160" w:line="259" w:lineRule="auto"/>
        <w:jc w:val="center"/>
        <w:rPr>
          <w:rFonts w:ascii="Times New Roman" w:hAnsi="Times New Roman" w:cs="Times New Roman"/>
          <w:b/>
          <w:color w:val="000000"/>
          <w:sz w:val="24"/>
          <w:szCs w:val="24"/>
          <w:lang w:eastAsia="ru-RU"/>
        </w:rPr>
      </w:pPr>
    </w:p>
    <w:p w14:paraId="4C7497FD" w14:textId="77777777" w:rsidR="008E7326" w:rsidRPr="00DB45EC" w:rsidRDefault="008E7326" w:rsidP="008E7326">
      <w:pPr>
        <w:spacing w:after="160" w:line="259" w:lineRule="auto"/>
        <w:jc w:val="center"/>
        <w:rPr>
          <w:rFonts w:ascii="Times New Roman" w:hAnsi="Times New Roman" w:cs="Times New Roman"/>
          <w:b/>
          <w:color w:val="000000"/>
          <w:sz w:val="24"/>
          <w:szCs w:val="24"/>
          <w:lang w:eastAsia="ru-RU"/>
        </w:rPr>
      </w:pPr>
    </w:p>
    <w:p w14:paraId="2FF7A964" w14:textId="77777777" w:rsidR="008E7326" w:rsidRPr="00DB45EC" w:rsidRDefault="008E7326" w:rsidP="008E7326">
      <w:pPr>
        <w:spacing w:after="160" w:line="259" w:lineRule="auto"/>
        <w:jc w:val="center"/>
        <w:rPr>
          <w:rFonts w:ascii="Times New Roman" w:hAnsi="Times New Roman" w:cs="Times New Roman"/>
          <w:b/>
          <w:color w:val="000000"/>
          <w:sz w:val="24"/>
          <w:szCs w:val="24"/>
          <w:lang w:eastAsia="ru-RU"/>
        </w:rPr>
      </w:pPr>
    </w:p>
    <w:p w14:paraId="1A2C4301" w14:textId="77777777" w:rsidR="008E7326" w:rsidRPr="00DB45EC" w:rsidRDefault="008E7326" w:rsidP="008E7326">
      <w:pPr>
        <w:spacing w:after="160" w:line="259" w:lineRule="auto"/>
        <w:jc w:val="center"/>
        <w:rPr>
          <w:rFonts w:ascii="Times New Roman" w:hAnsi="Times New Roman" w:cs="Times New Roman"/>
          <w:b/>
          <w:color w:val="000000"/>
          <w:sz w:val="24"/>
          <w:szCs w:val="24"/>
          <w:lang w:eastAsia="ru-RU"/>
        </w:rPr>
      </w:pPr>
    </w:p>
    <w:p w14:paraId="2F133B68" w14:textId="77777777" w:rsidR="008E7326" w:rsidRPr="00DB45EC" w:rsidRDefault="008E7326" w:rsidP="008E7326">
      <w:pPr>
        <w:spacing w:after="160" w:line="259" w:lineRule="auto"/>
        <w:jc w:val="center"/>
        <w:rPr>
          <w:rFonts w:ascii="Times New Roman" w:hAnsi="Times New Roman" w:cs="Times New Roman"/>
          <w:b/>
          <w:color w:val="000000"/>
          <w:sz w:val="24"/>
          <w:szCs w:val="24"/>
          <w:lang w:eastAsia="ru-RU"/>
        </w:rPr>
      </w:pPr>
    </w:p>
    <w:p w14:paraId="0FDAC78C" w14:textId="77777777" w:rsidR="008E7326" w:rsidRPr="00DB45EC" w:rsidRDefault="008E7326" w:rsidP="008E7326">
      <w:pPr>
        <w:spacing w:after="160" w:line="259" w:lineRule="auto"/>
        <w:jc w:val="center"/>
        <w:rPr>
          <w:rFonts w:ascii="Times New Roman" w:hAnsi="Times New Roman" w:cs="Times New Roman"/>
          <w:b/>
          <w:color w:val="000000"/>
          <w:sz w:val="24"/>
          <w:szCs w:val="24"/>
          <w:lang w:eastAsia="ru-RU"/>
        </w:rPr>
      </w:pPr>
    </w:p>
    <w:p w14:paraId="5725F344" w14:textId="77777777" w:rsidR="008E7326" w:rsidRPr="00DB45EC" w:rsidRDefault="008E7326" w:rsidP="008E7326">
      <w:pPr>
        <w:spacing w:after="160" w:line="259" w:lineRule="auto"/>
        <w:jc w:val="center"/>
        <w:rPr>
          <w:rFonts w:ascii="Times New Roman" w:hAnsi="Times New Roman" w:cs="Times New Roman"/>
          <w:b/>
          <w:color w:val="000000"/>
          <w:sz w:val="24"/>
          <w:szCs w:val="24"/>
          <w:lang w:eastAsia="ru-RU"/>
        </w:rPr>
      </w:pPr>
    </w:p>
    <w:p w14:paraId="65F25463" w14:textId="77777777" w:rsidR="008E7326" w:rsidRPr="00DB45EC" w:rsidRDefault="008E7326" w:rsidP="008E7326">
      <w:pPr>
        <w:spacing w:after="160" w:line="259" w:lineRule="auto"/>
        <w:jc w:val="center"/>
        <w:rPr>
          <w:rFonts w:ascii="Times New Roman" w:hAnsi="Times New Roman" w:cs="Times New Roman"/>
          <w:b/>
          <w:color w:val="000000"/>
          <w:sz w:val="24"/>
          <w:szCs w:val="24"/>
          <w:lang w:eastAsia="ru-RU"/>
        </w:rPr>
      </w:pPr>
    </w:p>
    <w:p w14:paraId="1C9C4E42" w14:textId="77777777" w:rsidR="008E7326" w:rsidRPr="00DB45EC" w:rsidRDefault="008E7326" w:rsidP="008E7326">
      <w:pPr>
        <w:spacing w:after="160" w:line="259" w:lineRule="auto"/>
        <w:jc w:val="center"/>
        <w:rPr>
          <w:rFonts w:ascii="Times New Roman" w:hAnsi="Times New Roman" w:cs="Times New Roman"/>
          <w:b/>
          <w:color w:val="000000"/>
          <w:sz w:val="24"/>
          <w:szCs w:val="24"/>
          <w:lang w:eastAsia="ru-RU"/>
        </w:rPr>
      </w:pPr>
    </w:p>
    <w:p w14:paraId="4B2A2B0F" w14:textId="77777777" w:rsidR="008E7326" w:rsidRPr="00DB45EC" w:rsidRDefault="008E7326" w:rsidP="008E7326">
      <w:pPr>
        <w:spacing w:after="160" w:line="259" w:lineRule="auto"/>
        <w:jc w:val="center"/>
        <w:rPr>
          <w:rFonts w:ascii="Times New Roman" w:hAnsi="Times New Roman" w:cs="Times New Roman"/>
          <w:b/>
          <w:color w:val="000000"/>
          <w:sz w:val="24"/>
          <w:szCs w:val="24"/>
          <w:lang w:eastAsia="ru-RU"/>
        </w:rPr>
      </w:pPr>
    </w:p>
    <w:p w14:paraId="2BC2AE19" w14:textId="77777777" w:rsidR="008E7326" w:rsidRPr="001200E8" w:rsidRDefault="008E7326" w:rsidP="008E7326">
      <w:pPr>
        <w:spacing w:after="160" w:line="259" w:lineRule="auto"/>
        <w:jc w:val="center"/>
        <w:rPr>
          <w:rFonts w:ascii="Times New Roman" w:hAnsi="Times New Roman" w:cs="Times New Roman"/>
          <w:b/>
          <w:color w:val="000000"/>
          <w:sz w:val="24"/>
          <w:szCs w:val="24"/>
          <w:lang w:eastAsia="ru-RU"/>
        </w:rPr>
      </w:pPr>
    </w:p>
    <w:p w14:paraId="564DBDCA" w14:textId="77777777" w:rsidR="008E7326" w:rsidRPr="001200E8" w:rsidRDefault="008E7326" w:rsidP="008E7326">
      <w:pPr>
        <w:spacing w:after="160" w:line="259" w:lineRule="auto"/>
        <w:jc w:val="center"/>
        <w:rPr>
          <w:rFonts w:ascii="Times New Roman" w:hAnsi="Times New Roman" w:cs="Times New Roman"/>
          <w:b/>
          <w:sz w:val="24"/>
          <w:szCs w:val="24"/>
          <w:lang w:eastAsia="ru-RU"/>
        </w:rPr>
      </w:pPr>
      <w:r w:rsidRPr="001200E8">
        <w:rPr>
          <w:rFonts w:ascii="Times New Roman" w:hAnsi="Times New Roman" w:cs="Times New Roman"/>
          <w:b/>
          <w:color w:val="000000"/>
          <w:sz w:val="24"/>
          <w:szCs w:val="24"/>
          <w:lang w:eastAsia="ru-RU"/>
        </w:rPr>
        <w:t>РАБОЧАЯ ПРОГРАММА</w:t>
      </w:r>
      <w:r w:rsidRPr="001200E8">
        <w:rPr>
          <w:rFonts w:ascii="Times New Roman" w:hAnsi="Times New Roman" w:cs="Times New Roman"/>
          <w:b/>
          <w:sz w:val="24"/>
          <w:szCs w:val="24"/>
          <w:lang w:eastAsia="ru-RU"/>
        </w:rPr>
        <w:t xml:space="preserve"> ПРОФЕССИОНАЛЬНОГО МОДУЛЯ</w:t>
      </w:r>
    </w:p>
    <w:p w14:paraId="0E55DD11" w14:textId="466722B6" w:rsidR="008E7326" w:rsidRPr="001200E8" w:rsidRDefault="000464D8" w:rsidP="008E7326">
      <w:pPr>
        <w:jc w:val="center"/>
        <w:rPr>
          <w:rFonts w:ascii="Times New Roman" w:hAnsi="Times New Roman" w:cs="Times New Roman"/>
          <w:sz w:val="24"/>
          <w:szCs w:val="24"/>
          <w:lang w:eastAsia="ru-RU"/>
        </w:rPr>
      </w:pPr>
      <w:r>
        <w:rPr>
          <w:rFonts w:ascii="Times New Roman" w:hAnsi="Times New Roman" w:cs="Times New Roman"/>
          <w:b/>
          <w:bCs/>
          <w:sz w:val="24"/>
          <w:szCs w:val="24"/>
          <w:lang w:eastAsia="ru-RU"/>
        </w:rPr>
        <w:t>«</w:t>
      </w:r>
      <w:r w:rsidRPr="000464D8">
        <w:rPr>
          <w:rFonts w:ascii="Times New Roman" w:hAnsi="Times New Roman" w:cs="Times New Roman"/>
          <w:b/>
          <w:bCs/>
          <w:sz w:val="24"/>
          <w:szCs w:val="24"/>
          <w:lang w:eastAsia="ru-RU"/>
        </w:rPr>
        <w:t>ПМц06 АВТОМАТИЗАЦИЯ И ЦИФРОВИЗАЦИЯ ПРОИЗВОДСТВА</w:t>
      </w:r>
      <w:r>
        <w:rPr>
          <w:rFonts w:ascii="Times New Roman" w:hAnsi="Times New Roman" w:cs="Times New Roman"/>
          <w:b/>
          <w:bCs/>
          <w:sz w:val="24"/>
          <w:szCs w:val="24"/>
          <w:lang w:eastAsia="ru-RU"/>
        </w:rPr>
        <w:t>»</w:t>
      </w:r>
    </w:p>
    <w:p w14:paraId="0F0E958B" w14:textId="77777777" w:rsidR="008E7326" w:rsidRPr="001200E8" w:rsidRDefault="008E7326" w:rsidP="008E7326">
      <w:pPr>
        <w:spacing w:after="160" w:line="259" w:lineRule="auto"/>
        <w:jc w:val="center"/>
        <w:rPr>
          <w:rFonts w:ascii="Times New Roman" w:hAnsi="Times New Roman" w:cs="Times New Roman"/>
          <w:i/>
          <w:sz w:val="24"/>
          <w:szCs w:val="24"/>
          <w:vertAlign w:val="superscript"/>
          <w:lang w:eastAsia="ru-RU"/>
        </w:rPr>
      </w:pPr>
    </w:p>
    <w:p w14:paraId="32094831" w14:textId="77777777" w:rsidR="008E7326" w:rsidRPr="00DB45EC" w:rsidRDefault="008E7326" w:rsidP="008E7326">
      <w:pPr>
        <w:spacing w:after="160" w:line="259" w:lineRule="auto"/>
        <w:jc w:val="center"/>
        <w:rPr>
          <w:rFonts w:ascii="Times New Roman" w:hAnsi="Times New Roman" w:cs="Times New Roman"/>
          <w:b/>
          <w:i/>
          <w:sz w:val="24"/>
          <w:szCs w:val="24"/>
          <w:lang w:eastAsia="ru-RU"/>
        </w:rPr>
      </w:pPr>
    </w:p>
    <w:p w14:paraId="6AEF946D" w14:textId="77777777" w:rsidR="002D04E9" w:rsidRPr="00DB45EC" w:rsidRDefault="002D04E9" w:rsidP="009B3D12">
      <w:pPr>
        <w:rPr>
          <w:rFonts w:ascii="Times New Roman" w:hAnsi="Times New Roman" w:cs="Times New Roman"/>
          <w:b/>
          <w:bCs/>
          <w:sz w:val="24"/>
          <w:szCs w:val="24"/>
        </w:rPr>
      </w:pPr>
    </w:p>
    <w:p w14:paraId="041E02E0" w14:textId="77777777" w:rsidR="002D04E9" w:rsidRPr="00DB45EC" w:rsidRDefault="002D04E9" w:rsidP="009B3D12">
      <w:pPr>
        <w:rPr>
          <w:rFonts w:ascii="Times New Roman" w:hAnsi="Times New Roman" w:cs="Times New Roman"/>
          <w:b/>
          <w:bCs/>
          <w:sz w:val="24"/>
          <w:szCs w:val="24"/>
        </w:rPr>
      </w:pPr>
    </w:p>
    <w:p w14:paraId="669DD224" w14:textId="77777777" w:rsidR="008E7326" w:rsidRPr="00DB45EC" w:rsidRDefault="008E7326" w:rsidP="009B3D12">
      <w:pPr>
        <w:rPr>
          <w:rFonts w:ascii="Times New Roman" w:hAnsi="Times New Roman" w:cs="Times New Roman"/>
          <w:b/>
          <w:bCs/>
          <w:sz w:val="24"/>
          <w:szCs w:val="24"/>
        </w:rPr>
      </w:pPr>
    </w:p>
    <w:p w14:paraId="4F939FD8" w14:textId="77777777" w:rsidR="008E7326" w:rsidRPr="00DB45EC" w:rsidRDefault="008E7326" w:rsidP="009B3D12">
      <w:pPr>
        <w:rPr>
          <w:rFonts w:ascii="Times New Roman" w:hAnsi="Times New Roman" w:cs="Times New Roman"/>
          <w:b/>
          <w:bCs/>
          <w:sz w:val="24"/>
          <w:szCs w:val="24"/>
        </w:rPr>
      </w:pPr>
    </w:p>
    <w:p w14:paraId="6D680977" w14:textId="77777777" w:rsidR="008E7326" w:rsidRPr="00DB45EC" w:rsidRDefault="008E7326" w:rsidP="009B3D12">
      <w:pPr>
        <w:rPr>
          <w:rFonts w:ascii="Times New Roman" w:hAnsi="Times New Roman" w:cs="Times New Roman"/>
          <w:b/>
          <w:bCs/>
          <w:sz w:val="24"/>
          <w:szCs w:val="24"/>
        </w:rPr>
      </w:pPr>
    </w:p>
    <w:p w14:paraId="4B401EEE" w14:textId="77777777" w:rsidR="008E7326" w:rsidRPr="00DB45EC" w:rsidRDefault="008E7326" w:rsidP="009B3D12">
      <w:pPr>
        <w:rPr>
          <w:rFonts w:ascii="Times New Roman" w:hAnsi="Times New Roman" w:cs="Times New Roman"/>
          <w:b/>
          <w:bCs/>
          <w:sz w:val="24"/>
          <w:szCs w:val="24"/>
        </w:rPr>
      </w:pPr>
    </w:p>
    <w:p w14:paraId="75EF5E4F" w14:textId="77777777" w:rsidR="008E7326" w:rsidRPr="00DB45EC" w:rsidRDefault="008E7326" w:rsidP="009B3D12">
      <w:pPr>
        <w:rPr>
          <w:rFonts w:ascii="Times New Roman" w:hAnsi="Times New Roman" w:cs="Times New Roman"/>
          <w:b/>
          <w:bCs/>
          <w:sz w:val="24"/>
          <w:szCs w:val="24"/>
        </w:rPr>
      </w:pPr>
    </w:p>
    <w:p w14:paraId="7B01F255" w14:textId="77777777" w:rsidR="008E7326" w:rsidRPr="00DB45EC" w:rsidRDefault="008E7326" w:rsidP="009B3D12">
      <w:pPr>
        <w:rPr>
          <w:rFonts w:ascii="Times New Roman" w:hAnsi="Times New Roman" w:cs="Times New Roman"/>
          <w:b/>
          <w:bCs/>
          <w:sz w:val="24"/>
          <w:szCs w:val="24"/>
        </w:rPr>
      </w:pPr>
    </w:p>
    <w:p w14:paraId="14BAADFA" w14:textId="77777777" w:rsidR="008E7326" w:rsidRPr="00DB45EC" w:rsidRDefault="008E7326" w:rsidP="009B3D12">
      <w:pPr>
        <w:rPr>
          <w:rFonts w:ascii="Times New Roman" w:hAnsi="Times New Roman" w:cs="Times New Roman"/>
          <w:b/>
          <w:bCs/>
          <w:sz w:val="24"/>
          <w:szCs w:val="24"/>
        </w:rPr>
      </w:pPr>
    </w:p>
    <w:p w14:paraId="58B1167A" w14:textId="77777777" w:rsidR="008E7326" w:rsidRPr="00DB45EC" w:rsidRDefault="008E7326" w:rsidP="009B3D12">
      <w:pPr>
        <w:rPr>
          <w:rFonts w:ascii="Times New Roman" w:hAnsi="Times New Roman" w:cs="Times New Roman"/>
          <w:b/>
          <w:bCs/>
          <w:sz w:val="24"/>
          <w:szCs w:val="24"/>
        </w:rPr>
      </w:pPr>
    </w:p>
    <w:p w14:paraId="1CB82B2D" w14:textId="77777777" w:rsidR="008E7326" w:rsidRPr="00DB45EC" w:rsidRDefault="008E7326" w:rsidP="009B3D12">
      <w:pPr>
        <w:rPr>
          <w:rFonts w:ascii="Times New Roman" w:hAnsi="Times New Roman" w:cs="Times New Roman"/>
          <w:b/>
          <w:bCs/>
          <w:sz w:val="24"/>
          <w:szCs w:val="24"/>
        </w:rPr>
      </w:pPr>
    </w:p>
    <w:p w14:paraId="676B4B15" w14:textId="77777777" w:rsidR="008E7326" w:rsidRPr="00DB45EC" w:rsidRDefault="008E7326" w:rsidP="009B3D12">
      <w:pPr>
        <w:rPr>
          <w:rFonts w:ascii="Times New Roman" w:hAnsi="Times New Roman" w:cs="Times New Roman"/>
          <w:b/>
          <w:bCs/>
          <w:sz w:val="24"/>
          <w:szCs w:val="24"/>
        </w:rPr>
      </w:pPr>
    </w:p>
    <w:p w14:paraId="64FE2E91" w14:textId="77777777" w:rsidR="001200E8" w:rsidRPr="00DB45EC" w:rsidRDefault="001200E8" w:rsidP="001200E8">
      <w:pPr>
        <w:pStyle w:val="1"/>
      </w:pPr>
    </w:p>
    <w:p w14:paraId="064D536F" w14:textId="501CE35B" w:rsidR="001200E8" w:rsidRPr="00DB45EC" w:rsidRDefault="001200E8" w:rsidP="001200E8">
      <w:pPr>
        <w:pStyle w:val="1"/>
      </w:pPr>
      <w:r w:rsidRPr="00DB45EC">
        <w:t>202</w:t>
      </w:r>
      <w:r w:rsidR="0075193D">
        <w:t>5</w:t>
      </w:r>
      <w:r w:rsidRPr="00DB45EC">
        <w:t xml:space="preserve"> г.</w:t>
      </w:r>
    </w:p>
    <w:p w14:paraId="5F868C3C" w14:textId="77777777" w:rsidR="001200E8" w:rsidRPr="00DB45EC" w:rsidRDefault="001200E8" w:rsidP="001200E8">
      <w:pPr>
        <w:pStyle w:val="1"/>
      </w:pPr>
    </w:p>
    <w:p w14:paraId="0E6106CC" w14:textId="77777777" w:rsidR="002D04E9" w:rsidRPr="00DB45EC" w:rsidRDefault="002D04E9" w:rsidP="009B3D12">
      <w:pPr>
        <w:rPr>
          <w:rFonts w:ascii="Times New Roman" w:hAnsi="Times New Roman" w:cs="Times New Roman"/>
          <w:b/>
          <w:bCs/>
          <w:sz w:val="24"/>
          <w:szCs w:val="24"/>
        </w:rPr>
      </w:pPr>
    </w:p>
    <w:p w14:paraId="1A112A5F" w14:textId="77777777" w:rsidR="009B3D12" w:rsidRPr="00DB45EC" w:rsidRDefault="009B3D12" w:rsidP="009B3D12">
      <w:pPr>
        <w:jc w:val="center"/>
        <w:rPr>
          <w:rFonts w:ascii="Times New Roman" w:hAnsi="Times New Roman" w:cs="Times New Roman"/>
          <w:b/>
          <w:bCs/>
          <w:sz w:val="24"/>
          <w:szCs w:val="24"/>
        </w:rPr>
      </w:pPr>
      <w:r w:rsidRPr="00DB45EC">
        <w:rPr>
          <w:rFonts w:ascii="Times New Roman" w:hAnsi="Times New Roman" w:cs="Times New Roman"/>
          <w:b/>
          <w:bCs/>
          <w:sz w:val="24"/>
          <w:szCs w:val="24"/>
        </w:rPr>
        <w:t>СОДЕРЖАНИЕ ПРОГРАММЫ</w:t>
      </w:r>
    </w:p>
    <w:p w14:paraId="1F9332D0" w14:textId="77777777" w:rsidR="009B3D12" w:rsidRPr="00DB45EC" w:rsidRDefault="009B3D12" w:rsidP="009B3D12">
      <w:pPr>
        <w:jc w:val="center"/>
        <w:rPr>
          <w:rFonts w:ascii="Times New Roman" w:hAnsi="Times New Roman" w:cs="Times New Roman"/>
          <w:b/>
          <w:bCs/>
          <w:sz w:val="24"/>
          <w:szCs w:val="24"/>
        </w:rPr>
      </w:pPr>
    </w:p>
    <w:p w14:paraId="6D112728" w14:textId="51FE2D1C" w:rsidR="009B3D12" w:rsidRPr="001200E8" w:rsidRDefault="009B3D12" w:rsidP="009B3D12">
      <w:pPr>
        <w:tabs>
          <w:tab w:val="right" w:leader="dot" w:pos="9639"/>
        </w:tabs>
        <w:spacing w:before="120" w:line="276" w:lineRule="auto"/>
        <w:rPr>
          <w:rFonts w:ascii="Times New Roman" w:eastAsiaTheme="minorEastAsia" w:hAnsi="Times New Roman" w:cs="Times New Roman"/>
          <w:noProof/>
          <w:sz w:val="24"/>
          <w:szCs w:val="24"/>
          <w:lang w:eastAsia="ru-RU"/>
        </w:rPr>
      </w:pPr>
      <w:r w:rsidRPr="001200E8">
        <w:rPr>
          <w:rFonts w:ascii="Times New Roman" w:hAnsi="Times New Roman" w:cs="Times New Roman"/>
          <w:noProof/>
          <w:sz w:val="24"/>
          <w:szCs w:val="24"/>
        </w:rPr>
        <w:fldChar w:fldCharType="begin"/>
      </w:r>
      <w:r w:rsidRPr="001200E8">
        <w:rPr>
          <w:rFonts w:ascii="Times New Roman" w:hAnsi="Times New Roman" w:cs="Times New Roman"/>
          <w:noProof/>
          <w:sz w:val="24"/>
          <w:szCs w:val="24"/>
        </w:rPr>
        <w:instrText xml:space="preserve"> TOC \h \z \t "Раздел 1;1;Раздел 1.1;2" </w:instrText>
      </w:r>
      <w:r w:rsidRPr="001200E8">
        <w:rPr>
          <w:rFonts w:ascii="Times New Roman" w:hAnsi="Times New Roman" w:cs="Times New Roman"/>
          <w:noProof/>
          <w:sz w:val="24"/>
          <w:szCs w:val="24"/>
        </w:rPr>
        <w:fldChar w:fldCharType="separate"/>
      </w:r>
      <w:hyperlink w:anchor="_Toc162370387" w:history="1">
        <w:r w:rsidRPr="001200E8">
          <w:rPr>
            <w:rFonts w:ascii="Times New Roman" w:hAnsi="Times New Roman" w:cs="Times New Roman"/>
            <w:b/>
            <w:bCs/>
            <w:noProof/>
            <w:sz w:val="24"/>
            <w:szCs w:val="24"/>
          </w:rPr>
          <w:t>1. Общая характеристика РАБОЧЕЙ ПРОГРАММЫ ПРОФЕССИОНАЛЬНОГО МОДУЛЯ</w:t>
        </w:r>
        <w:r w:rsidRPr="001200E8">
          <w:rPr>
            <w:rFonts w:ascii="Times New Roman" w:hAnsi="Times New Roman" w:cs="Times New Roman"/>
            <w:b/>
            <w:bCs/>
            <w:noProof/>
            <w:webHidden/>
            <w:sz w:val="24"/>
            <w:szCs w:val="24"/>
          </w:rPr>
          <w:tab/>
        </w:r>
        <w:r w:rsidR="007426E9">
          <w:rPr>
            <w:rFonts w:ascii="Times New Roman" w:hAnsi="Times New Roman" w:cs="Times New Roman"/>
            <w:b/>
            <w:bCs/>
            <w:noProof/>
            <w:webHidden/>
            <w:sz w:val="24"/>
            <w:szCs w:val="24"/>
          </w:rPr>
          <w:t>63</w:t>
        </w:r>
      </w:hyperlink>
    </w:p>
    <w:p w14:paraId="46182251" w14:textId="1540B9B3" w:rsidR="009B3D12" w:rsidRPr="001200E8" w:rsidRDefault="001639CA" w:rsidP="009B3D12">
      <w:pPr>
        <w:tabs>
          <w:tab w:val="left" w:pos="960"/>
          <w:tab w:val="right" w:leader="dot" w:pos="9639"/>
        </w:tabs>
        <w:spacing w:before="120"/>
        <w:ind w:left="240"/>
        <w:rPr>
          <w:rFonts w:ascii="Times New Roman" w:eastAsiaTheme="minorEastAsia" w:hAnsi="Times New Roman" w:cs="Times New Roman"/>
          <w:noProof/>
          <w:sz w:val="24"/>
          <w:szCs w:val="24"/>
          <w:lang w:eastAsia="ru-RU"/>
        </w:rPr>
      </w:pPr>
      <w:hyperlink w:anchor="_Toc162370388" w:history="1">
        <w:r w:rsidR="009B3D12" w:rsidRPr="001200E8">
          <w:rPr>
            <w:rFonts w:ascii="Times New Roman" w:eastAsia="Times New Roman" w:hAnsi="Times New Roman" w:cs="Times New Roman"/>
            <w:iCs/>
            <w:noProof/>
            <w:sz w:val="24"/>
            <w:szCs w:val="24"/>
            <w:lang w:eastAsia="ru-RU"/>
          </w:rPr>
          <w:t>1.1.</w:t>
        </w:r>
        <w:r w:rsidR="009B3D12" w:rsidRPr="001200E8">
          <w:rPr>
            <w:rFonts w:ascii="Times New Roman" w:eastAsiaTheme="minorEastAsia" w:hAnsi="Times New Roman" w:cs="Times New Roman"/>
            <w:noProof/>
            <w:sz w:val="24"/>
            <w:szCs w:val="24"/>
            <w:lang w:eastAsia="ru-RU"/>
          </w:rPr>
          <w:tab/>
        </w:r>
        <w:r w:rsidR="009B3D12" w:rsidRPr="001200E8">
          <w:rPr>
            <w:rFonts w:ascii="Times New Roman" w:eastAsia="Times New Roman" w:hAnsi="Times New Roman" w:cs="Times New Roman"/>
            <w:iCs/>
            <w:noProof/>
            <w:sz w:val="24"/>
            <w:szCs w:val="24"/>
            <w:lang w:eastAsia="ru-RU"/>
          </w:rPr>
          <w:t>Цель и место профессионального модуля в структуре образовательной программы</w:t>
        </w:r>
        <w:r w:rsidR="009B3D12" w:rsidRPr="001200E8">
          <w:rPr>
            <w:rFonts w:ascii="Times New Roman" w:eastAsia="Times New Roman" w:hAnsi="Times New Roman" w:cs="Times New Roman"/>
            <w:iCs/>
            <w:noProof/>
            <w:webHidden/>
            <w:sz w:val="24"/>
            <w:szCs w:val="24"/>
            <w:lang w:eastAsia="ru-RU"/>
          </w:rPr>
          <w:tab/>
        </w:r>
        <w:r w:rsidR="007426E9">
          <w:rPr>
            <w:rFonts w:ascii="Times New Roman" w:eastAsia="Times New Roman" w:hAnsi="Times New Roman" w:cs="Times New Roman"/>
            <w:iCs/>
            <w:noProof/>
            <w:webHidden/>
            <w:sz w:val="24"/>
            <w:szCs w:val="24"/>
            <w:lang w:eastAsia="ru-RU"/>
          </w:rPr>
          <w:t>63</w:t>
        </w:r>
      </w:hyperlink>
    </w:p>
    <w:p w14:paraId="5FA62A4E" w14:textId="7896BC27" w:rsidR="009B3D12" w:rsidRPr="001200E8" w:rsidRDefault="001639CA" w:rsidP="00393B92">
      <w:pPr>
        <w:tabs>
          <w:tab w:val="left" w:pos="960"/>
          <w:tab w:val="right" w:leader="dot" w:pos="9639"/>
        </w:tabs>
        <w:spacing w:before="120"/>
        <w:ind w:left="240"/>
        <w:rPr>
          <w:rFonts w:ascii="Times New Roman" w:eastAsiaTheme="minorEastAsia" w:hAnsi="Times New Roman" w:cs="Times New Roman"/>
          <w:noProof/>
          <w:sz w:val="24"/>
          <w:szCs w:val="24"/>
          <w:lang w:eastAsia="ru-RU"/>
        </w:rPr>
      </w:pPr>
      <w:hyperlink w:anchor="_Toc162370389" w:history="1">
        <w:r w:rsidR="009B3D12" w:rsidRPr="001200E8">
          <w:rPr>
            <w:rFonts w:ascii="Times New Roman" w:eastAsia="Times New Roman" w:hAnsi="Times New Roman" w:cs="Times New Roman"/>
            <w:iCs/>
            <w:noProof/>
            <w:sz w:val="24"/>
            <w:szCs w:val="24"/>
            <w:lang w:eastAsia="ru-RU"/>
          </w:rPr>
          <w:t>1.2.</w:t>
        </w:r>
        <w:r w:rsidR="009B3D12" w:rsidRPr="001200E8">
          <w:rPr>
            <w:rFonts w:ascii="Times New Roman" w:eastAsiaTheme="minorEastAsia" w:hAnsi="Times New Roman" w:cs="Times New Roman"/>
            <w:noProof/>
            <w:sz w:val="24"/>
            <w:szCs w:val="24"/>
            <w:lang w:eastAsia="ru-RU"/>
          </w:rPr>
          <w:tab/>
        </w:r>
        <w:r w:rsidR="009B3D12" w:rsidRPr="001200E8">
          <w:rPr>
            <w:rFonts w:ascii="Times New Roman" w:eastAsia="Times New Roman" w:hAnsi="Times New Roman" w:cs="Times New Roman"/>
            <w:iCs/>
            <w:noProof/>
            <w:sz w:val="24"/>
            <w:szCs w:val="24"/>
            <w:lang w:eastAsia="ru-RU"/>
          </w:rPr>
          <w:t>Планируемые результаты освоения профессионального модуля</w:t>
        </w:r>
        <w:r w:rsidR="009B3D12" w:rsidRPr="001200E8">
          <w:rPr>
            <w:rFonts w:ascii="Times New Roman" w:eastAsia="Times New Roman" w:hAnsi="Times New Roman" w:cs="Times New Roman"/>
            <w:iCs/>
            <w:noProof/>
            <w:webHidden/>
            <w:sz w:val="24"/>
            <w:szCs w:val="24"/>
            <w:lang w:eastAsia="ru-RU"/>
          </w:rPr>
          <w:tab/>
        </w:r>
        <w:r w:rsidR="007426E9">
          <w:rPr>
            <w:rFonts w:ascii="Times New Roman" w:eastAsia="Times New Roman" w:hAnsi="Times New Roman" w:cs="Times New Roman"/>
            <w:iCs/>
            <w:noProof/>
            <w:webHidden/>
            <w:sz w:val="24"/>
            <w:szCs w:val="24"/>
            <w:lang w:eastAsia="ru-RU"/>
          </w:rPr>
          <w:t>63</w:t>
        </w:r>
      </w:hyperlink>
      <w:hyperlink w:anchor="_Toc162370390" w:history="1"/>
    </w:p>
    <w:p w14:paraId="04B1E834" w14:textId="5D397BE9" w:rsidR="009B3D12" w:rsidRPr="001200E8" w:rsidRDefault="001639CA" w:rsidP="009B3D12">
      <w:pPr>
        <w:tabs>
          <w:tab w:val="right" w:leader="dot" w:pos="9639"/>
        </w:tabs>
        <w:spacing w:before="120" w:line="276" w:lineRule="auto"/>
        <w:rPr>
          <w:rFonts w:ascii="Times New Roman" w:eastAsiaTheme="minorEastAsia" w:hAnsi="Times New Roman" w:cs="Times New Roman"/>
          <w:noProof/>
          <w:sz w:val="24"/>
          <w:szCs w:val="24"/>
          <w:lang w:eastAsia="ru-RU"/>
        </w:rPr>
      </w:pPr>
      <w:hyperlink w:anchor="_Toc162370391" w:history="1">
        <w:r w:rsidR="009B3D12" w:rsidRPr="001200E8">
          <w:rPr>
            <w:rFonts w:ascii="Times New Roman" w:hAnsi="Times New Roman" w:cs="Times New Roman"/>
            <w:b/>
            <w:bCs/>
            <w:noProof/>
            <w:sz w:val="24"/>
            <w:szCs w:val="24"/>
          </w:rPr>
          <w:t>2. Структура и содержание профессионального модуля</w:t>
        </w:r>
        <w:r w:rsidR="009B3D12" w:rsidRPr="001200E8">
          <w:rPr>
            <w:rFonts w:ascii="Times New Roman" w:hAnsi="Times New Roman" w:cs="Times New Roman"/>
            <w:b/>
            <w:bCs/>
            <w:noProof/>
            <w:webHidden/>
            <w:sz w:val="24"/>
            <w:szCs w:val="24"/>
          </w:rPr>
          <w:tab/>
        </w:r>
        <w:r w:rsidR="007426E9">
          <w:rPr>
            <w:rFonts w:ascii="Times New Roman" w:hAnsi="Times New Roman" w:cs="Times New Roman"/>
            <w:b/>
            <w:bCs/>
            <w:noProof/>
            <w:webHidden/>
            <w:sz w:val="24"/>
            <w:szCs w:val="24"/>
          </w:rPr>
          <w:t>6</w:t>
        </w:r>
        <w:r w:rsidR="009B3D12" w:rsidRPr="001200E8">
          <w:rPr>
            <w:rFonts w:ascii="Times New Roman" w:hAnsi="Times New Roman" w:cs="Times New Roman"/>
            <w:b/>
            <w:bCs/>
            <w:noProof/>
            <w:webHidden/>
            <w:sz w:val="24"/>
            <w:szCs w:val="24"/>
          </w:rPr>
          <w:fldChar w:fldCharType="begin"/>
        </w:r>
        <w:r w:rsidR="009B3D12" w:rsidRPr="001200E8">
          <w:rPr>
            <w:rFonts w:ascii="Times New Roman" w:hAnsi="Times New Roman" w:cs="Times New Roman"/>
            <w:b/>
            <w:bCs/>
            <w:noProof/>
            <w:webHidden/>
            <w:sz w:val="24"/>
            <w:szCs w:val="24"/>
          </w:rPr>
          <w:instrText xml:space="preserve"> PAGEREF _Toc162370391 \h </w:instrText>
        </w:r>
        <w:r w:rsidR="009B3D12" w:rsidRPr="001200E8">
          <w:rPr>
            <w:rFonts w:ascii="Times New Roman" w:hAnsi="Times New Roman" w:cs="Times New Roman"/>
            <w:b/>
            <w:bCs/>
            <w:noProof/>
            <w:webHidden/>
            <w:sz w:val="24"/>
            <w:szCs w:val="24"/>
          </w:rPr>
        </w:r>
        <w:r w:rsidR="009B3D12" w:rsidRPr="001200E8">
          <w:rPr>
            <w:rFonts w:ascii="Times New Roman" w:hAnsi="Times New Roman" w:cs="Times New Roman"/>
            <w:b/>
            <w:bCs/>
            <w:noProof/>
            <w:webHidden/>
            <w:sz w:val="24"/>
            <w:szCs w:val="24"/>
          </w:rPr>
          <w:fldChar w:fldCharType="separate"/>
        </w:r>
        <w:r w:rsidR="009B3D12" w:rsidRPr="001200E8">
          <w:rPr>
            <w:rFonts w:ascii="Times New Roman" w:hAnsi="Times New Roman" w:cs="Times New Roman"/>
            <w:b/>
            <w:bCs/>
            <w:noProof/>
            <w:webHidden/>
            <w:sz w:val="24"/>
            <w:szCs w:val="24"/>
          </w:rPr>
          <w:t>4</w:t>
        </w:r>
        <w:r w:rsidR="009B3D12" w:rsidRPr="001200E8">
          <w:rPr>
            <w:rFonts w:ascii="Times New Roman" w:hAnsi="Times New Roman" w:cs="Times New Roman"/>
            <w:b/>
            <w:bCs/>
            <w:noProof/>
            <w:webHidden/>
            <w:sz w:val="24"/>
            <w:szCs w:val="24"/>
          </w:rPr>
          <w:fldChar w:fldCharType="end"/>
        </w:r>
      </w:hyperlink>
    </w:p>
    <w:p w14:paraId="3825BBA7" w14:textId="015386E2" w:rsidR="009B3D12" w:rsidRPr="001200E8" w:rsidRDefault="001639CA" w:rsidP="009B3D12">
      <w:pPr>
        <w:tabs>
          <w:tab w:val="right" w:leader="dot" w:pos="9639"/>
        </w:tabs>
        <w:spacing w:before="120"/>
        <w:ind w:left="240"/>
        <w:rPr>
          <w:rFonts w:ascii="Times New Roman" w:eastAsiaTheme="minorEastAsia" w:hAnsi="Times New Roman" w:cs="Times New Roman"/>
          <w:noProof/>
          <w:sz w:val="24"/>
          <w:szCs w:val="24"/>
          <w:lang w:eastAsia="ru-RU"/>
        </w:rPr>
      </w:pPr>
      <w:hyperlink w:anchor="_Toc162370392" w:history="1">
        <w:r w:rsidR="009B3D12" w:rsidRPr="001200E8">
          <w:rPr>
            <w:rFonts w:ascii="Times New Roman" w:eastAsia="Times New Roman" w:hAnsi="Times New Roman" w:cs="Times New Roman"/>
            <w:iCs/>
            <w:noProof/>
            <w:sz w:val="24"/>
            <w:szCs w:val="24"/>
            <w:lang w:eastAsia="ru-RU"/>
          </w:rPr>
          <w:t>2.1. Трудоемкость освоения модуля</w:t>
        </w:r>
        <w:r w:rsidR="009B3D12" w:rsidRPr="001200E8">
          <w:rPr>
            <w:rFonts w:ascii="Times New Roman" w:eastAsia="Times New Roman" w:hAnsi="Times New Roman" w:cs="Times New Roman"/>
            <w:iCs/>
            <w:noProof/>
            <w:webHidden/>
            <w:sz w:val="24"/>
            <w:szCs w:val="24"/>
            <w:lang w:eastAsia="ru-RU"/>
          </w:rPr>
          <w:tab/>
        </w:r>
        <w:r w:rsidR="007426E9">
          <w:rPr>
            <w:rFonts w:ascii="Times New Roman" w:eastAsia="Times New Roman" w:hAnsi="Times New Roman" w:cs="Times New Roman"/>
            <w:iCs/>
            <w:noProof/>
            <w:webHidden/>
            <w:sz w:val="24"/>
            <w:szCs w:val="24"/>
            <w:lang w:eastAsia="ru-RU"/>
          </w:rPr>
          <w:t>6</w:t>
        </w:r>
        <w:r w:rsidR="009B3D12" w:rsidRPr="001200E8">
          <w:rPr>
            <w:rFonts w:ascii="Times New Roman" w:eastAsia="Times New Roman" w:hAnsi="Times New Roman" w:cs="Times New Roman"/>
            <w:iCs/>
            <w:noProof/>
            <w:webHidden/>
            <w:sz w:val="24"/>
            <w:szCs w:val="24"/>
            <w:lang w:eastAsia="ru-RU"/>
          </w:rPr>
          <w:fldChar w:fldCharType="begin"/>
        </w:r>
        <w:r w:rsidR="009B3D12" w:rsidRPr="001200E8">
          <w:rPr>
            <w:rFonts w:ascii="Times New Roman" w:eastAsia="Times New Roman" w:hAnsi="Times New Roman" w:cs="Times New Roman"/>
            <w:iCs/>
            <w:noProof/>
            <w:webHidden/>
            <w:sz w:val="24"/>
            <w:szCs w:val="24"/>
            <w:lang w:eastAsia="ru-RU"/>
          </w:rPr>
          <w:instrText xml:space="preserve"> PAGEREF _Toc162370392 \h </w:instrText>
        </w:r>
        <w:r w:rsidR="009B3D12" w:rsidRPr="001200E8">
          <w:rPr>
            <w:rFonts w:ascii="Times New Roman" w:eastAsia="Times New Roman" w:hAnsi="Times New Roman" w:cs="Times New Roman"/>
            <w:iCs/>
            <w:noProof/>
            <w:webHidden/>
            <w:sz w:val="24"/>
            <w:szCs w:val="24"/>
            <w:lang w:eastAsia="ru-RU"/>
          </w:rPr>
        </w:r>
        <w:r w:rsidR="009B3D12" w:rsidRPr="001200E8">
          <w:rPr>
            <w:rFonts w:ascii="Times New Roman" w:eastAsia="Times New Roman" w:hAnsi="Times New Roman" w:cs="Times New Roman"/>
            <w:iCs/>
            <w:noProof/>
            <w:webHidden/>
            <w:sz w:val="24"/>
            <w:szCs w:val="24"/>
            <w:lang w:eastAsia="ru-RU"/>
          </w:rPr>
          <w:fldChar w:fldCharType="separate"/>
        </w:r>
        <w:r w:rsidR="009B3D12" w:rsidRPr="001200E8">
          <w:rPr>
            <w:rFonts w:ascii="Times New Roman" w:eastAsia="Times New Roman" w:hAnsi="Times New Roman" w:cs="Times New Roman"/>
            <w:iCs/>
            <w:noProof/>
            <w:webHidden/>
            <w:sz w:val="24"/>
            <w:szCs w:val="24"/>
            <w:lang w:eastAsia="ru-RU"/>
          </w:rPr>
          <w:t>4</w:t>
        </w:r>
        <w:r w:rsidR="009B3D12" w:rsidRPr="001200E8">
          <w:rPr>
            <w:rFonts w:ascii="Times New Roman" w:eastAsia="Times New Roman" w:hAnsi="Times New Roman" w:cs="Times New Roman"/>
            <w:iCs/>
            <w:noProof/>
            <w:webHidden/>
            <w:sz w:val="24"/>
            <w:szCs w:val="24"/>
            <w:lang w:eastAsia="ru-RU"/>
          </w:rPr>
          <w:fldChar w:fldCharType="end"/>
        </w:r>
      </w:hyperlink>
    </w:p>
    <w:p w14:paraId="1A9CC851" w14:textId="7C6A5035" w:rsidR="009B3D12" w:rsidRPr="001200E8" w:rsidRDefault="001639CA" w:rsidP="009B3D12">
      <w:pPr>
        <w:tabs>
          <w:tab w:val="right" w:leader="dot" w:pos="9639"/>
        </w:tabs>
        <w:spacing w:before="120"/>
        <w:ind w:left="240"/>
        <w:rPr>
          <w:rFonts w:ascii="Times New Roman" w:eastAsiaTheme="minorEastAsia" w:hAnsi="Times New Roman" w:cs="Times New Roman"/>
          <w:noProof/>
          <w:sz w:val="24"/>
          <w:szCs w:val="24"/>
          <w:lang w:eastAsia="ru-RU"/>
        </w:rPr>
      </w:pPr>
      <w:hyperlink w:anchor="_Toc162370393" w:history="1">
        <w:r w:rsidR="009B3D12" w:rsidRPr="001200E8">
          <w:rPr>
            <w:rFonts w:ascii="Times New Roman" w:eastAsia="Times New Roman" w:hAnsi="Times New Roman" w:cs="Times New Roman"/>
            <w:iCs/>
            <w:noProof/>
            <w:sz w:val="24"/>
            <w:szCs w:val="24"/>
            <w:lang w:eastAsia="ru-RU"/>
          </w:rPr>
          <w:t>2.2. Структура профессионального модуля</w:t>
        </w:r>
        <w:r w:rsidR="009B3D12" w:rsidRPr="001200E8">
          <w:rPr>
            <w:rFonts w:ascii="Times New Roman" w:eastAsia="Times New Roman" w:hAnsi="Times New Roman" w:cs="Times New Roman"/>
            <w:iCs/>
            <w:noProof/>
            <w:webHidden/>
            <w:sz w:val="24"/>
            <w:szCs w:val="24"/>
            <w:lang w:eastAsia="ru-RU"/>
          </w:rPr>
          <w:tab/>
        </w:r>
        <w:r w:rsidR="007426E9">
          <w:rPr>
            <w:rFonts w:ascii="Times New Roman" w:eastAsia="Times New Roman" w:hAnsi="Times New Roman" w:cs="Times New Roman"/>
            <w:iCs/>
            <w:noProof/>
            <w:webHidden/>
            <w:sz w:val="24"/>
            <w:szCs w:val="24"/>
            <w:lang w:eastAsia="ru-RU"/>
          </w:rPr>
          <w:t>6</w:t>
        </w:r>
        <w:r w:rsidR="009B3D12" w:rsidRPr="001200E8">
          <w:rPr>
            <w:rFonts w:ascii="Times New Roman" w:eastAsia="Times New Roman" w:hAnsi="Times New Roman" w:cs="Times New Roman"/>
            <w:iCs/>
            <w:noProof/>
            <w:webHidden/>
            <w:sz w:val="24"/>
            <w:szCs w:val="24"/>
            <w:lang w:eastAsia="ru-RU"/>
          </w:rPr>
          <w:fldChar w:fldCharType="begin"/>
        </w:r>
        <w:r w:rsidR="009B3D12" w:rsidRPr="001200E8">
          <w:rPr>
            <w:rFonts w:ascii="Times New Roman" w:eastAsia="Times New Roman" w:hAnsi="Times New Roman" w:cs="Times New Roman"/>
            <w:iCs/>
            <w:noProof/>
            <w:webHidden/>
            <w:sz w:val="24"/>
            <w:szCs w:val="24"/>
            <w:lang w:eastAsia="ru-RU"/>
          </w:rPr>
          <w:instrText xml:space="preserve"> PAGEREF _Toc162370393 \h </w:instrText>
        </w:r>
        <w:r w:rsidR="009B3D12" w:rsidRPr="001200E8">
          <w:rPr>
            <w:rFonts w:ascii="Times New Roman" w:eastAsia="Times New Roman" w:hAnsi="Times New Roman" w:cs="Times New Roman"/>
            <w:iCs/>
            <w:noProof/>
            <w:webHidden/>
            <w:sz w:val="24"/>
            <w:szCs w:val="24"/>
            <w:lang w:eastAsia="ru-RU"/>
          </w:rPr>
        </w:r>
        <w:r w:rsidR="009B3D12" w:rsidRPr="001200E8">
          <w:rPr>
            <w:rFonts w:ascii="Times New Roman" w:eastAsia="Times New Roman" w:hAnsi="Times New Roman" w:cs="Times New Roman"/>
            <w:iCs/>
            <w:noProof/>
            <w:webHidden/>
            <w:sz w:val="24"/>
            <w:szCs w:val="24"/>
            <w:lang w:eastAsia="ru-RU"/>
          </w:rPr>
          <w:fldChar w:fldCharType="separate"/>
        </w:r>
        <w:r w:rsidR="009B3D12" w:rsidRPr="001200E8">
          <w:rPr>
            <w:rFonts w:ascii="Times New Roman" w:eastAsia="Times New Roman" w:hAnsi="Times New Roman" w:cs="Times New Roman"/>
            <w:iCs/>
            <w:noProof/>
            <w:webHidden/>
            <w:sz w:val="24"/>
            <w:szCs w:val="24"/>
            <w:lang w:eastAsia="ru-RU"/>
          </w:rPr>
          <w:t>5</w:t>
        </w:r>
        <w:r w:rsidR="009B3D12" w:rsidRPr="001200E8">
          <w:rPr>
            <w:rFonts w:ascii="Times New Roman" w:eastAsia="Times New Roman" w:hAnsi="Times New Roman" w:cs="Times New Roman"/>
            <w:iCs/>
            <w:noProof/>
            <w:webHidden/>
            <w:sz w:val="24"/>
            <w:szCs w:val="24"/>
            <w:lang w:eastAsia="ru-RU"/>
          </w:rPr>
          <w:fldChar w:fldCharType="end"/>
        </w:r>
      </w:hyperlink>
    </w:p>
    <w:p w14:paraId="0BBD8C51" w14:textId="159405BB" w:rsidR="009B3D12" w:rsidRPr="001200E8" w:rsidRDefault="001639CA" w:rsidP="009B3D12">
      <w:pPr>
        <w:tabs>
          <w:tab w:val="right" w:leader="dot" w:pos="9639"/>
        </w:tabs>
        <w:spacing w:before="120"/>
        <w:ind w:left="240"/>
        <w:rPr>
          <w:rFonts w:ascii="Times New Roman" w:eastAsiaTheme="minorEastAsia" w:hAnsi="Times New Roman" w:cs="Times New Roman"/>
          <w:noProof/>
          <w:sz w:val="24"/>
          <w:szCs w:val="24"/>
          <w:lang w:eastAsia="ru-RU"/>
        </w:rPr>
      </w:pPr>
      <w:hyperlink w:anchor="_Toc162370394" w:history="1">
        <w:r w:rsidR="009B3D12" w:rsidRPr="001200E8">
          <w:rPr>
            <w:rFonts w:ascii="Times New Roman" w:eastAsia="Times New Roman" w:hAnsi="Times New Roman" w:cs="Times New Roman"/>
            <w:iCs/>
            <w:noProof/>
            <w:sz w:val="24"/>
            <w:szCs w:val="24"/>
            <w:lang w:eastAsia="ru-RU"/>
          </w:rPr>
          <w:t>2.3. Содержание профессионального модуля</w:t>
        </w:r>
        <w:r w:rsidR="009B3D12" w:rsidRPr="001200E8">
          <w:rPr>
            <w:rFonts w:ascii="Times New Roman" w:eastAsia="Times New Roman" w:hAnsi="Times New Roman" w:cs="Times New Roman"/>
            <w:iCs/>
            <w:noProof/>
            <w:webHidden/>
            <w:sz w:val="24"/>
            <w:szCs w:val="24"/>
            <w:lang w:eastAsia="ru-RU"/>
          </w:rPr>
          <w:tab/>
        </w:r>
        <w:r w:rsidR="007426E9">
          <w:rPr>
            <w:rFonts w:ascii="Times New Roman" w:eastAsia="Times New Roman" w:hAnsi="Times New Roman" w:cs="Times New Roman"/>
            <w:iCs/>
            <w:noProof/>
            <w:webHidden/>
            <w:sz w:val="24"/>
            <w:szCs w:val="24"/>
            <w:lang w:eastAsia="ru-RU"/>
          </w:rPr>
          <w:t>6</w:t>
        </w:r>
        <w:r w:rsidR="009B3D12" w:rsidRPr="001200E8">
          <w:rPr>
            <w:rFonts w:ascii="Times New Roman" w:eastAsia="Times New Roman" w:hAnsi="Times New Roman" w:cs="Times New Roman"/>
            <w:iCs/>
            <w:noProof/>
            <w:webHidden/>
            <w:sz w:val="24"/>
            <w:szCs w:val="24"/>
            <w:lang w:eastAsia="ru-RU"/>
          </w:rPr>
          <w:fldChar w:fldCharType="begin"/>
        </w:r>
        <w:r w:rsidR="009B3D12" w:rsidRPr="001200E8">
          <w:rPr>
            <w:rFonts w:ascii="Times New Roman" w:eastAsia="Times New Roman" w:hAnsi="Times New Roman" w:cs="Times New Roman"/>
            <w:iCs/>
            <w:noProof/>
            <w:webHidden/>
            <w:sz w:val="24"/>
            <w:szCs w:val="24"/>
            <w:lang w:eastAsia="ru-RU"/>
          </w:rPr>
          <w:instrText xml:space="preserve"> PAGEREF _Toc162370394 \h </w:instrText>
        </w:r>
        <w:r w:rsidR="009B3D12" w:rsidRPr="001200E8">
          <w:rPr>
            <w:rFonts w:ascii="Times New Roman" w:eastAsia="Times New Roman" w:hAnsi="Times New Roman" w:cs="Times New Roman"/>
            <w:iCs/>
            <w:noProof/>
            <w:webHidden/>
            <w:sz w:val="24"/>
            <w:szCs w:val="24"/>
            <w:lang w:eastAsia="ru-RU"/>
          </w:rPr>
        </w:r>
        <w:r w:rsidR="009B3D12" w:rsidRPr="001200E8">
          <w:rPr>
            <w:rFonts w:ascii="Times New Roman" w:eastAsia="Times New Roman" w:hAnsi="Times New Roman" w:cs="Times New Roman"/>
            <w:iCs/>
            <w:noProof/>
            <w:webHidden/>
            <w:sz w:val="24"/>
            <w:szCs w:val="24"/>
            <w:lang w:eastAsia="ru-RU"/>
          </w:rPr>
          <w:fldChar w:fldCharType="separate"/>
        </w:r>
        <w:r w:rsidR="009B3D12" w:rsidRPr="001200E8">
          <w:rPr>
            <w:rFonts w:ascii="Times New Roman" w:eastAsia="Times New Roman" w:hAnsi="Times New Roman" w:cs="Times New Roman"/>
            <w:iCs/>
            <w:noProof/>
            <w:webHidden/>
            <w:sz w:val="24"/>
            <w:szCs w:val="24"/>
            <w:lang w:eastAsia="ru-RU"/>
          </w:rPr>
          <w:t>6</w:t>
        </w:r>
        <w:r w:rsidR="009B3D12" w:rsidRPr="001200E8">
          <w:rPr>
            <w:rFonts w:ascii="Times New Roman" w:eastAsia="Times New Roman" w:hAnsi="Times New Roman" w:cs="Times New Roman"/>
            <w:iCs/>
            <w:noProof/>
            <w:webHidden/>
            <w:sz w:val="24"/>
            <w:szCs w:val="24"/>
            <w:lang w:eastAsia="ru-RU"/>
          </w:rPr>
          <w:fldChar w:fldCharType="end"/>
        </w:r>
      </w:hyperlink>
    </w:p>
    <w:p w14:paraId="56C64269" w14:textId="6AAC9B57" w:rsidR="009B3D12" w:rsidRPr="001200E8" w:rsidRDefault="001639CA" w:rsidP="009B3D12">
      <w:pPr>
        <w:tabs>
          <w:tab w:val="right" w:leader="dot" w:pos="9639"/>
        </w:tabs>
        <w:spacing w:before="120" w:line="276" w:lineRule="auto"/>
        <w:rPr>
          <w:rFonts w:ascii="Times New Roman" w:eastAsiaTheme="minorEastAsia" w:hAnsi="Times New Roman" w:cs="Times New Roman"/>
          <w:noProof/>
          <w:sz w:val="24"/>
          <w:szCs w:val="24"/>
          <w:lang w:eastAsia="ru-RU"/>
        </w:rPr>
      </w:pPr>
      <w:hyperlink w:anchor="_Toc162370397" w:history="1">
        <w:r w:rsidR="009B3D12" w:rsidRPr="001200E8">
          <w:rPr>
            <w:rFonts w:ascii="Times New Roman" w:hAnsi="Times New Roman" w:cs="Times New Roman"/>
            <w:b/>
            <w:bCs/>
            <w:noProof/>
            <w:sz w:val="24"/>
            <w:szCs w:val="24"/>
          </w:rPr>
          <w:t>3. Условия реализации профессионального модуля</w:t>
        </w:r>
        <w:r w:rsidR="009B3D12" w:rsidRPr="001200E8">
          <w:rPr>
            <w:rFonts w:ascii="Times New Roman" w:hAnsi="Times New Roman" w:cs="Times New Roman"/>
            <w:b/>
            <w:bCs/>
            <w:noProof/>
            <w:webHidden/>
            <w:sz w:val="24"/>
            <w:szCs w:val="24"/>
          </w:rPr>
          <w:tab/>
        </w:r>
        <w:r w:rsidR="007426E9">
          <w:rPr>
            <w:rFonts w:ascii="Times New Roman" w:hAnsi="Times New Roman" w:cs="Times New Roman"/>
            <w:b/>
            <w:bCs/>
            <w:noProof/>
            <w:webHidden/>
            <w:sz w:val="24"/>
            <w:szCs w:val="24"/>
          </w:rPr>
          <w:t>6</w:t>
        </w:r>
        <w:r w:rsidR="009B3D12" w:rsidRPr="001200E8">
          <w:rPr>
            <w:rFonts w:ascii="Times New Roman" w:hAnsi="Times New Roman" w:cs="Times New Roman"/>
            <w:b/>
            <w:bCs/>
            <w:noProof/>
            <w:webHidden/>
            <w:sz w:val="24"/>
            <w:szCs w:val="24"/>
          </w:rPr>
          <w:fldChar w:fldCharType="begin"/>
        </w:r>
        <w:r w:rsidR="009B3D12" w:rsidRPr="001200E8">
          <w:rPr>
            <w:rFonts w:ascii="Times New Roman" w:hAnsi="Times New Roman" w:cs="Times New Roman"/>
            <w:b/>
            <w:bCs/>
            <w:noProof/>
            <w:webHidden/>
            <w:sz w:val="24"/>
            <w:szCs w:val="24"/>
          </w:rPr>
          <w:instrText xml:space="preserve"> PAGEREF _Toc162370397 \h </w:instrText>
        </w:r>
        <w:r w:rsidR="009B3D12" w:rsidRPr="001200E8">
          <w:rPr>
            <w:rFonts w:ascii="Times New Roman" w:hAnsi="Times New Roman" w:cs="Times New Roman"/>
            <w:b/>
            <w:bCs/>
            <w:noProof/>
            <w:webHidden/>
            <w:sz w:val="24"/>
            <w:szCs w:val="24"/>
          </w:rPr>
        </w:r>
        <w:r w:rsidR="009B3D12" w:rsidRPr="001200E8">
          <w:rPr>
            <w:rFonts w:ascii="Times New Roman" w:hAnsi="Times New Roman" w:cs="Times New Roman"/>
            <w:b/>
            <w:bCs/>
            <w:noProof/>
            <w:webHidden/>
            <w:sz w:val="24"/>
            <w:szCs w:val="24"/>
          </w:rPr>
          <w:fldChar w:fldCharType="separate"/>
        </w:r>
        <w:r w:rsidR="009B3D12" w:rsidRPr="001200E8">
          <w:rPr>
            <w:rFonts w:ascii="Times New Roman" w:hAnsi="Times New Roman" w:cs="Times New Roman"/>
            <w:b/>
            <w:bCs/>
            <w:noProof/>
            <w:webHidden/>
            <w:sz w:val="24"/>
            <w:szCs w:val="24"/>
          </w:rPr>
          <w:t>8</w:t>
        </w:r>
        <w:r w:rsidR="009B3D12" w:rsidRPr="001200E8">
          <w:rPr>
            <w:rFonts w:ascii="Times New Roman" w:hAnsi="Times New Roman" w:cs="Times New Roman"/>
            <w:b/>
            <w:bCs/>
            <w:noProof/>
            <w:webHidden/>
            <w:sz w:val="24"/>
            <w:szCs w:val="24"/>
          </w:rPr>
          <w:fldChar w:fldCharType="end"/>
        </w:r>
      </w:hyperlink>
    </w:p>
    <w:p w14:paraId="0EEE8858" w14:textId="7AD05296" w:rsidR="009B3D12" w:rsidRPr="001200E8" w:rsidRDefault="001639CA" w:rsidP="009B3D12">
      <w:pPr>
        <w:tabs>
          <w:tab w:val="right" w:leader="dot" w:pos="9639"/>
        </w:tabs>
        <w:spacing w:before="120"/>
        <w:ind w:left="240"/>
        <w:rPr>
          <w:rFonts w:ascii="Times New Roman" w:eastAsiaTheme="minorEastAsia" w:hAnsi="Times New Roman" w:cs="Times New Roman"/>
          <w:noProof/>
          <w:sz w:val="24"/>
          <w:szCs w:val="24"/>
          <w:lang w:eastAsia="ru-RU"/>
        </w:rPr>
      </w:pPr>
      <w:hyperlink w:anchor="_Toc162370398" w:history="1">
        <w:r w:rsidR="009B3D12" w:rsidRPr="001200E8">
          <w:rPr>
            <w:rFonts w:ascii="Times New Roman" w:eastAsia="Times New Roman" w:hAnsi="Times New Roman" w:cs="Times New Roman"/>
            <w:iCs/>
            <w:noProof/>
            <w:sz w:val="24"/>
            <w:szCs w:val="24"/>
            <w:lang w:eastAsia="ru-RU"/>
          </w:rPr>
          <w:t>3.1. Материально-техническое обеспечение</w:t>
        </w:r>
        <w:r w:rsidR="009B3D12" w:rsidRPr="001200E8">
          <w:rPr>
            <w:rFonts w:ascii="Times New Roman" w:eastAsia="Times New Roman" w:hAnsi="Times New Roman" w:cs="Times New Roman"/>
            <w:iCs/>
            <w:noProof/>
            <w:webHidden/>
            <w:sz w:val="24"/>
            <w:szCs w:val="24"/>
            <w:lang w:eastAsia="ru-RU"/>
          </w:rPr>
          <w:tab/>
        </w:r>
        <w:r w:rsidR="007426E9">
          <w:rPr>
            <w:rFonts w:ascii="Times New Roman" w:eastAsia="Times New Roman" w:hAnsi="Times New Roman" w:cs="Times New Roman"/>
            <w:iCs/>
            <w:noProof/>
            <w:webHidden/>
            <w:sz w:val="24"/>
            <w:szCs w:val="24"/>
            <w:lang w:eastAsia="ru-RU"/>
          </w:rPr>
          <w:t>6</w:t>
        </w:r>
        <w:r w:rsidR="009B3D12" w:rsidRPr="001200E8">
          <w:rPr>
            <w:rFonts w:ascii="Times New Roman" w:eastAsia="Times New Roman" w:hAnsi="Times New Roman" w:cs="Times New Roman"/>
            <w:iCs/>
            <w:noProof/>
            <w:webHidden/>
            <w:sz w:val="24"/>
            <w:szCs w:val="24"/>
            <w:lang w:eastAsia="ru-RU"/>
          </w:rPr>
          <w:fldChar w:fldCharType="begin"/>
        </w:r>
        <w:r w:rsidR="009B3D12" w:rsidRPr="001200E8">
          <w:rPr>
            <w:rFonts w:ascii="Times New Roman" w:eastAsia="Times New Roman" w:hAnsi="Times New Roman" w:cs="Times New Roman"/>
            <w:iCs/>
            <w:noProof/>
            <w:webHidden/>
            <w:sz w:val="24"/>
            <w:szCs w:val="24"/>
            <w:lang w:eastAsia="ru-RU"/>
          </w:rPr>
          <w:instrText xml:space="preserve"> PAGEREF _Toc162370398 \h </w:instrText>
        </w:r>
        <w:r w:rsidR="009B3D12" w:rsidRPr="001200E8">
          <w:rPr>
            <w:rFonts w:ascii="Times New Roman" w:eastAsia="Times New Roman" w:hAnsi="Times New Roman" w:cs="Times New Roman"/>
            <w:iCs/>
            <w:noProof/>
            <w:webHidden/>
            <w:sz w:val="24"/>
            <w:szCs w:val="24"/>
            <w:lang w:eastAsia="ru-RU"/>
          </w:rPr>
        </w:r>
        <w:r w:rsidR="009B3D12" w:rsidRPr="001200E8">
          <w:rPr>
            <w:rFonts w:ascii="Times New Roman" w:eastAsia="Times New Roman" w:hAnsi="Times New Roman" w:cs="Times New Roman"/>
            <w:iCs/>
            <w:noProof/>
            <w:webHidden/>
            <w:sz w:val="24"/>
            <w:szCs w:val="24"/>
            <w:lang w:eastAsia="ru-RU"/>
          </w:rPr>
          <w:fldChar w:fldCharType="separate"/>
        </w:r>
        <w:r w:rsidR="009B3D12" w:rsidRPr="001200E8">
          <w:rPr>
            <w:rFonts w:ascii="Times New Roman" w:eastAsia="Times New Roman" w:hAnsi="Times New Roman" w:cs="Times New Roman"/>
            <w:iCs/>
            <w:noProof/>
            <w:webHidden/>
            <w:sz w:val="24"/>
            <w:szCs w:val="24"/>
            <w:lang w:eastAsia="ru-RU"/>
          </w:rPr>
          <w:t>8</w:t>
        </w:r>
        <w:r w:rsidR="009B3D12" w:rsidRPr="001200E8">
          <w:rPr>
            <w:rFonts w:ascii="Times New Roman" w:eastAsia="Times New Roman" w:hAnsi="Times New Roman" w:cs="Times New Roman"/>
            <w:iCs/>
            <w:noProof/>
            <w:webHidden/>
            <w:sz w:val="24"/>
            <w:szCs w:val="24"/>
            <w:lang w:eastAsia="ru-RU"/>
          </w:rPr>
          <w:fldChar w:fldCharType="end"/>
        </w:r>
      </w:hyperlink>
    </w:p>
    <w:p w14:paraId="6FF15568" w14:textId="24FD399B" w:rsidR="009B3D12" w:rsidRPr="001200E8" w:rsidRDefault="001639CA" w:rsidP="009B3D12">
      <w:pPr>
        <w:tabs>
          <w:tab w:val="right" w:leader="dot" w:pos="9639"/>
        </w:tabs>
        <w:spacing w:before="120"/>
        <w:ind w:left="240"/>
        <w:rPr>
          <w:rFonts w:ascii="Times New Roman" w:eastAsiaTheme="minorEastAsia" w:hAnsi="Times New Roman" w:cs="Times New Roman"/>
          <w:noProof/>
          <w:sz w:val="24"/>
          <w:szCs w:val="24"/>
          <w:lang w:eastAsia="ru-RU"/>
        </w:rPr>
      </w:pPr>
      <w:hyperlink w:anchor="_Toc162370399" w:history="1">
        <w:r w:rsidR="009B3D12" w:rsidRPr="001200E8">
          <w:rPr>
            <w:rFonts w:ascii="Times New Roman" w:eastAsia="Times New Roman" w:hAnsi="Times New Roman" w:cs="Times New Roman"/>
            <w:iCs/>
            <w:noProof/>
            <w:sz w:val="24"/>
            <w:szCs w:val="24"/>
            <w:lang w:eastAsia="ru-RU"/>
          </w:rPr>
          <w:t>3.2. Учебно-методическое обеспечение</w:t>
        </w:r>
        <w:r w:rsidR="009B3D12" w:rsidRPr="001200E8">
          <w:rPr>
            <w:rFonts w:ascii="Times New Roman" w:eastAsia="Times New Roman" w:hAnsi="Times New Roman" w:cs="Times New Roman"/>
            <w:iCs/>
            <w:noProof/>
            <w:webHidden/>
            <w:sz w:val="24"/>
            <w:szCs w:val="24"/>
            <w:lang w:eastAsia="ru-RU"/>
          </w:rPr>
          <w:tab/>
        </w:r>
        <w:r w:rsidR="007426E9">
          <w:rPr>
            <w:rFonts w:ascii="Times New Roman" w:eastAsia="Times New Roman" w:hAnsi="Times New Roman" w:cs="Times New Roman"/>
            <w:iCs/>
            <w:noProof/>
            <w:webHidden/>
            <w:sz w:val="24"/>
            <w:szCs w:val="24"/>
            <w:lang w:eastAsia="ru-RU"/>
          </w:rPr>
          <w:t>6</w:t>
        </w:r>
        <w:r w:rsidR="009B3D12" w:rsidRPr="001200E8">
          <w:rPr>
            <w:rFonts w:ascii="Times New Roman" w:eastAsia="Times New Roman" w:hAnsi="Times New Roman" w:cs="Times New Roman"/>
            <w:iCs/>
            <w:noProof/>
            <w:webHidden/>
            <w:sz w:val="24"/>
            <w:szCs w:val="24"/>
            <w:lang w:eastAsia="ru-RU"/>
          </w:rPr>
          <w:fldChar w:fldCharType="begin"/>
        </w:r>
        <w:r w:rsidR="009B3D12" w:rsidRPr="001200E8">
          <w:rPr>
            <w:rFonts w:ascii="Times New Roman" w:eastAsia="Times New Roman" w:hAnsi="Times New Roman" w:cs="Times New Roman"/>
            <w:iCs/>
            <w:noProof/>
            <w:webHidden/>
            <w:sz w:val="24"/>
            <w:szCs w:val="24"/>
            <w:lang w:eastAsia="ru-RU"/>
          </w:rPr>
          <w:instrText xml:space="preserve"> PAGEREF _Toc162370399 \h </w:instrText>
        </w:r>
        <w:r w:rsidR="009B3D12" w:rsidRPr="001200E8">
          <w:rPr>
            <w:rFonts w:ascii="Times New Roman" w:eastAsia="Times New Roman" w:hAnsi="Times New Roman" w:cs="Times New Roman"/>
            <w:iCs/>
            <w:noProof/>
            <w:webHidden/>
            <w:sz w:val="24"/>
            <w:szCs w:val="24"/>
            <w:lang w:eastAsia="ru-RU"/>
          </w:rPr>
        </w:r>
        <w:r w:rsidR="009B3D12" w:rsidRPr="001200E8">
          <w:rPr>
            <w:rFonts w:ascii="Times New Roman" w:eastAsia="Times New Roman" w:hAnsi="Times New Roman" w:cs="Times New Roman"/>
            <w:iCs/>
            <w:noProof/>
            <w:webHidden/>
            <w:sz w:val="24"/>
            <w:szCs w:val="24"/>
            <w:lang w:eastAsia="ru-RU"/>
          </w:rPr>
          <w:fldChar w:fldCharType="separate"/>
        </w:r>
        <w:r w:rsidR="009B3D12" w:rsidRPr="001200E8">
          <w:rPr>
            <w:rFonts w:ascii="Times New Roman" w:eastAsia="Times New Roman" w:hAnsi="Times New Roman" w:cs="Times New Roman"/>
            <w:iCs/>
            <w:noProof/>
            <w:webHidden/>
            <w:sz w:val="24"/>
            <w:szCs w:val="24"/>
            <w:lang w:eastAsia="ru-RU"/>
          </w:rPr>
          <w:t>8</w:t>
        </w:r>
        <w:r w:rsidR="009B3D12" w:rsidRPr="001200E8">
          <w:rPr>
            <w:rFonts w:ascii="Times New Roman" w:eastAsia="Times New Roman" w:hAnsi="Times New Roman" w:cs="Times New Roman"/>
            <w:iCs/>
            <w:noProof/>
            <w:webHidden/>
            <w:sz w:val="24"/>
            <w:szCs w:val="24"/>
            <w:lang w:eastAsia="ru-RU"/>
          </w:rPr>
          <w:fldChar w:fldCharType="end"/>
        </w:r>
      </w:hyperlink>
    </w:p>
    <w:p w14:paraId="186674E3" w14:textId="2197C58E" w:rsidR="009B3D12" w:rsidRPr="001200E8" w:rsidRDefault="001639CA" w:rsidP="009B3D12">
      <w:pPr>
        <w:tabs>
          <w:tab w:val="right" w:leader="dot" w:pos="9639"/>
        </w:tabs>
        <w:spacing w:before="120" w:line="276" w:lineRule="auto"/>
        <w:rPr>
          <w:rFonts w:ascii="Times New Roman" w:eastAsiaTheme="minorEastAsia" w:hAnsi="Times New Roman" w:cs="Times New Roman"/>
          <w:noProof/>
          <w:sz w:val="24"/>
          <w:szCs w:val="24"/>
          <w:lang w:eastAsia="ru-RU"/>
        </w:rPr>
      </w:pPr>
      <w:hyperlink w:anchor="_Toc162370400" w:history="1">
        <w:r w:rsidR="009B3D12" w:rsidRPr="001200E8">
          <w:rPr>
            <w:rFonts w:ascii="Times New Roman" w:hAnsi="Times New Roman" w:cs="Times New Roman"/>
            <w:b/>
            <w:bCs/>
            <w:noProof/>
            <w:sz w:val="24"/>
            <w:szCs w:val="24"/>
          </w:rPr>
          <w:t>4. Контроль и оценка результатов освоения  профессионального модуля</w:t>
        </w:r>
        <w:r w:rsidR="009B3D12" w:rsidRPr="001200E8">
          <w:rPr>
            <w:rFonts w:ascii="Times New Roman" w:hAnsi="Times New Roman" w:cs="Times New Roman"/>
            <w:b/>
            <w:bCs/>
            <w:noProof/>
            <w:webHidden/>
            <w:sz w:val="24"/>
            <w:szCs w:val="24"/>
          </w:rPr>
          <w:tab/>
        </w:r>
        <w:r w:rsidR="007426E9">
          <w:rPr>
            <w:rFonts w:ascii="Times New Roman" w:hAnsi="Times New Roman" w:cs="Times New Roman"/>
            <w:b/>
            <w:bCs/>
            <w:noProof/>
            <w:webHidden/>
            <w:sz w:val="24"/>
            <w:szCs w:val="24"/>
          </w:rPr>
          <w:t>6</w:t>
        </w:r>
        <w:r w:rsidR="009B3D12" w:rsidRPr="001200E8">
          <w:rPr>
            <w:rFonts w:ascii="Times New Roman" w:hAnsi="Times New Roman" w:cs="Times New Roman"/>
            <w:b/>
            <w:bCs/>
            <w:noProof/>
            <w:webHidden/>
            <w:sz w:val="24"/>
            <w:szCs w:val="24"/>
          </w:rPr>
          <w:fldChar w:fldCharType="begin"/>
        </w:r>
        <w:r w:rsidR="009B3D12" w:rsidRPr="001200E8">
          <w:rPr>
            <w:rFonts w:ascii="Times New Roman" w:hAnsi="Times New Roman" w:cs="Times New Roman"/>
            <w:b/>
            <w:bCs/>
            <w:noProof/>
            <w:webHidden/>
            <w:sz w:val="24"/>
            <w:szCs w:val="24"/>
          </w:rPr>
          <w:instrText xml:space="preserve"> PAGEREF _Toc162370400 \h </w:instrText>
        </w:r>
        <w:r w:rsidR="009B3D12" w:rsidRPr="001200E8">
          <w:rPr>
            <w:rFonts w:ascii="Times New Roman" w:hAnsi="Times New Roman" w:cs="Times New Roman"/>
            <w:b/>
            <w:bCs/>
            <w:noProof/>
            <w:webHidden/>
            <w:sz w:val="24"/>
            <w:szCs w:val="24"/>
          </w:rPr>
        </w:r>
        <w:r w:rsidR="009B3D12" w:rsidRPr="001200E8">
          <w:rPr>
            <w:rFonts w:ascii="Times New Roman" w:hAnsi="Times New Roman" w:cs="Times New Roman"/>
            <w:b/>
            <w:bCs/>
            <w:noProof/>
            <w:webHidden/>
            <w:sz w:val="24"/>
            <w:szCs w:val="24"/>
          </w:rPr>
          <w:fldChar w:fldCharType="separate"/>
        </w:r>
        <w:r w:rsidR="009B3D12" w:rsidRPr="001200E8">
          <w:rPr>
            <w:rFonts w:ascii="Times New Roman" w:hAnsi="Times New Roman" w:cs="Times New Roman"/>
            <w:b/>
            <w:bCs/>
            <w:noProof/>
            <w:webHidden/>
            <w:sz w:val="24"/>
            <w:szCs w:val="24"/>
          </w:rPr>
          <w:t>8</w:t>
        </w:r>
        <w:r w:rsidR="009B3D12" w:rsidRPr="001200E8">
          <w:rPr>
            <w:rFonts w:ascii="Times New Roman" w:hAnsi="Times New Roman" w:cs="Times New Roman"/>
            <w:b/>
            <w:bCs/>
            <w:noProof/>
            <w:webHidden/>
            <w:sz w:val="24"/>
            <w:szCs w:val="24"/>
          </w:rPr>
          <w:fldChar w:fldCharType="end"/>
        </w:r>
      </w:hyperlink>
    </w:p>
    <w:p w14:paraId="2D9EF6EB" w14:textId="77777777" w:rsidR="009B3D12" w:rsidRPr="00DB45EC" w:rsidRDefault="009B3D12" w:rsidP="009B3D12">
      <w:pPr>
        <w:jc w:val="center"/>
        <w:rPr>
          <w:rFonts w:ascii="Times New Roman" w:hAnsi="Times New Roman" w:cs="Times New Roman"/>
          <w:b/>
          <w:bCs/>
          <w:sz w:val="24"/>
          <w:szCs w:val="24"/>
        </w:rPr>
      </w:pPr>
      <w:r w:rsidRPr="001200E8">
        <w:rPr>
          <w:rFonts w:ascii="Times New Roman" w:hAnsi="Times New Roman" w:cs="Times New Roman"/>
          <w:b/>
          <w:bCs/>
          <w:sz w:val="24"/>
          <w:szCs w:val="24"/>
        </w:rPr>
        <w:fldChar w:fldCharType="end"/>
      </w:r>
    </w:p>
    <w:p w14:paraId="46734FAA" w14:textId="77777777" w:rsidR="009B3D12" w:rsidRPr="00DB45EC" w:rsidRDefault="009B3D12" w:rsidP="009B3D12">
      <w:pPr>
        <w:keepNext/>
        <w:spacing w:after="120"/>
        <w:outlineLvl w:val="0"/>
        <w:rPr>
          <w:rFonts w:ascii="Times New Roman" w:eastAsia="Segoe UI" w:hAnsi="Times New Roman" w:cs="Times New Roman"/>
          <w:b/>
          <w:bCs/>
          <w:caps/>
          <w:kern w:val="32"/>
          <w:sz w:val="24"/>
          <w:szCs w:val="24"/>
          <w:lang w:eastAsia="ru-RU"/>
        </w:rPr>
        <w:sectPr w:rsidR="009B3D12" w:rsidRPr="00DB45EC" w:rsidSect="00502F97">
          <w:headerReference w:type="even" r:id="rId40"/>
          <w:headerReference w:type="default" r:id="rId41"/>
          <w:pgSz w:w="11906" w:h="16838"/>
          <w:pgMar w:top="1134" w:right="567" w:bottom="1134" w:left="1701" w:header="709" w:footer="709" w:gutter="0"/>
          <w:cols w:space="708"/>
          <w:docGrid w:linePitch="360"/>
        </w:sectPr>
      </w:pPr>
    </w:p>
    <w:p w14:paraId="50C412BC" w14:textId="77777777" w:rsidR="009B3D12" w:rsidRPr="00DB45EC" w:rsidRDefault="009B3D12" w:rsidP="009B3D12">
      <w:pPr>
        <w:keepNext/>
        <w:spacing w:after="120"/>
        <w:jc w:val="center"/>
        <w:outlineLvl w:val="0"/>
        <w:rPr>
          <w:rFonts w:ascii="Times New Roman" w:eastAsia="Segoe UI" w:hAnsi="Times New Roman" w:cs="Times New Roman"/>
          <w:b/>
          <w:bCs/>
          <w:caps/>
          <w:kern w:val="32"/>
          <w:sz w:val="24"/>
          <w:szCs w:val="24"/>
          <w:lang w:eastAsia="ru-RU"/>
        </w:rPr>
      </w:pPr>
      <w:r w:rsidRPr="00DB45EC">
        <w:rPr>
          <w:rFonts w:ascii="Times New Roman" w:eastAsia="Segoe UI" w:hAnsi="Times New Roman" w:cs="Times New Roman"/>
          <w:b/>
          <w:bCs/>
          <w:caps/>
          <w:kern w:val="32"/>
          <w:sz w:val="24"/>
          <w:szCs w:val="24"/>
          <w:lang w:eastAsia="ru-RU"/>
        </w:rPr>
        <w:lastRenderedPageBreak/>
        <w:t>1. Общая характеристикаРАБОЧЕЙ ПРОГРАММЫ ПРОФЕССИОНАЛЬНОГО МОДУЛЯ</w:t>
      </w:r>
    </w:p>
    <w:p w14:paraId="0D0F984E" w14:textId="549DBD82" w:rsidR="009B3D12" w:rsidRPr="001200E8" w:rsidRDefault="001969E3" w:rsidP="009B3D12">
      <w:pPr>
        <w:widowControl w:val="0"/>
        <w:jc w:val="center"/>
        <w:rPr>
          <w:rFonts w:ascii="Times New Roman" w:eastAsia="Segoe UI" w:hAnsi="Times New Roman" w:cs="Times New Roman"/>
          <w:sz w:val="24"/>
          <w:szCs w:val="24"/>
          <w:lang w:eastAsia="nl-NL"/>
        </w:rPr>
      </w:pPr>
      <w:r w:rsidRPr="001200E8">
        <w:rPr>
          <w:rFonts w:ascii="Times New Roman" w:eastAsia="Segoe UI" w:hAnsi="Times New Roman" w:cs="Times New Roman"/>
          <w:b/>
          <w:sz w:val="24"/>
          <w:szCs w:val="24"/>
          <w:lang w:eastAsia="nl-NL"/>
        </w:rPr>
        <w:t xml:space="preserve">ПМ.06 </w:t>
      </w:r>
      <w:r w:rsidR="00AE647B" w:rsidRPr="001200E8">
        <w:rPr>
          <w:rFonts w:ascii="Times New Roman" w:eastAsia="Segoe UI" w:hAnsi="Times New Roman" w:cs="Times New Roman"/>
          <w:b/>
          <w:sz w:val="24"/>
          <w:szCs w:val="24"/>
          <w:lang w:eastAsia="nl-NL"/>
        </w:rPr>
        <w:t>«</w:t>
      </w:r>
      <w:r w:rsidR="00AE647B" w:rsidRPr="001200E8">
        <w:rPr>
          <w:rFonts w:ascii="Times New Roman" w:hAnsi="Times New Roman" w:cs="Times New Roman"/>
          <w:b/>
          <w:bCs/>
          <w:sz w:val="24"/>
          <w:szCs w:val="24"/>
          <w:lang w:eastAsia="ru-RU"/>
        </w:rPr>
        <w:t>Автоматизация и цифровизация производства</w:t>
      </w:r>
      <w:r w:rsidR="009B3D12" w:rsidRPr="001200E8">
        <w:rPr>
          <w:rFonts w:ascii="Times New Roman" w:eastAsia="Segoe UI" w:hAnsi="Times New Roman" w:cs="Times New Roman"/>
          <w:sz w:val="24"/>
          <w:szCs w:val="24"/>
          <w:lang w:eastAsia="nl-NL"/>
        </w:rPr>
        <w:t>»</w:t>
      </w:r>
    </w:p>
    <w:p w14:paraId="2A52B24B" w14:textId="7B3E95A8" w:rsidR="009B3D12" w:rsidRPr="00DB45EC" w:rsidRDefault="009B3D12" w:rsidP="009B3D12">
      <w:pPr>
        <w:widowControl w:val="0"/>
        <w:jc w:val="center"/>
        <w:rPr>
          <w:rFonts w:ascii="Times New Roman" w:eastAsia="Segoe UI" w:hAnsi="Times New Roman" w:cs="Times New Roman"/>
          <w:sz w:val="24"/>
          <w:szCs w:val="24"/>
          <w:vertAlign w:val="superscript"/>
          <w:lang w:eastAsia="nl-NL"/>
        </w:rPr>
      </w:pPr>
    </w:p>
    <w:p w14:paraId="418EA570" w14:textId="23FE711C" w:rsidR="009B3D12" w:rsidRPr="00DB45EC" w:rsidRDefault="00244CDB" w:rsidP="00244CDB">
      <w:pPr>
        <w:spacing w:after="120" w:line="276" w:lineRule="auto"/>
        <w:ind w:left="709"/>
        <w:outlineLvl w:val="1"/>
        <w:rPr>
          <w:rFonts w:ascii="Times New Roman" w:eastAsia="Segoe UI" w:hAnsi="Times New Roman" w:cs="Times New Roman"/>
          <w:b/>
          <w:bCs/>
          <w:sz w:val="24"/>
          <w:szCs w:val="24"/>
          <w:lang w:eastAsia="ru-RU"/>
        </w:rPr>
      </w:pPr>
      <w:r w:rsidRPr="00DB45EC">
        <w:rPr>
          <w:rFonts w:ascii="Times New Roman" w:eastAsia="Segoe UI" w:hAnsi="Times New Roman" w:cs="Times New Roman"/>
          <w:b/>
          <w:bCs/>
          <w:sz w:val="24"/>
          <w:szCs w:val="24"/>
          <w:lang w:eastAsia="ru-RU"/>
        </w:rPr>
        <w:t xml:space="preserve">1.1 </w:t>
      </w:r>
      <w:r w:rsidR="009B3D12" w:rsidRPr="00DB45EC">
        <w:rPr>
          <w:rFonts w:ascii="Times New Roman" w:eastAsia="Segoe UI" w:hAnsi="Times New Roman" w:cs="Times New Roman"/>
          <w:b/>
          <w:bCs/>
          <w:sz w:val="24"/>
          <w:szCs w:val="24"/>
          <w:lang w:eastAsia="ru-RU"/>
        </w:rPr>
        <w:t>Цель и место профессионального модуля</w:t>
      </w:r>
      <w:r w:rsidR="00AE647B" w:rsidRPr="00DB45EC">
        <w:rPr>
          <w:rFonts w:ascii="Times New Roman" w:eastAsia="Segoe UI" w:hAnsi="Times New Roman" w:cs="Times New Roman"/>
          <w:b/>
          <w:bCs/>
          <w:sz w:val="24"/>
          <w:szCs w:val="24"/>
          <w:lang w:eastAsia="ru-RU"/>
        </w:rPr>
        <w:t xml:space="preserve"> </w:t>
      </w:r>
      <w:r w:rsidR="009B3D12" w:rsidRPr="00DB45EC">
        <w:rPr>
          <w:rFonts w:ascii="Times New Roman" w:eastAsia="Segoe UI" w:hAnsi="Times New Roman" w:cs="Times New Roman"/>
          <w:b/>
          <w:bCs/>
          <w:sz w:val="24"/>
          <w:szCs w:val="24"/>
          <w:lang w:eastAsia="ru-RU"/>
        </w:rPr>
        <w:t>в структуре образовательной программы</w:t>
      </w:r>
    </w:p>
    <w:p w14:paraId="186D8A63" w14:textId="1B1A1DC4" w:rsidR="009B3D12" w:rsidRPr="00DB45EC" w:rsidRDefault="009B3D12" w:rsidP="00B31391">
      <w:pPr>
        <w:jc w:val="both"/>
        <w:rPr>
          <w:rFonts w:ascii="Times New Roman" w:hAnsi="Times New Roman" w:cs="Times New Roman"/>
        </w:rPr>
      </w:pPr>
      <w:r w:rsidRPr="00DB45EC">
        <w:rPr>
          <w:rFonts w:ascii="Times New Roman" w:eastAsia="Times New Roman" w:hAnsi="Times New Roman" w:cs="Times New Roman"/>
          <w:sz w:val="24"/>
          <w:szCs w:val="24"/>
          <w:lang w:eastAsia="ru-RU"/>
        </w:rPr>
        <w:t xml:space="preserve">Цель модуля: освоение вида деятельности </w:t>
      </w:r>
      <w:r w:rsidR="00B31391" w:rsidRPr="00DB45EC">
        <w:rPr>
          <w:rFonts w:ascii="Times New Roman" w:hAnsi="Times New Roman" w:cs="Times New Roman"/>
        </w:rPr>
        <w:t xml:space="preserve">ВД 6. </w:t>
      </w:r>
      <w:r w:rsidR="00B31391" w:rsidRPr="00DB45EC">
        <w:rPr>
          <w:rFonts w:ascii="Times New Roman" w:hAnsi="Times New Roman" w:cs="Times New Roman"/>
          <w:iCs/>
        </w:rPr>
        <w:t>Автоматизация и цифровизация производства</w:t>
      </w:r>
    </w:p>
    <w:p w14:paraId="3D62C37E" w14:textId="637D8984" w:rsidR="009B3D12" w:rsidRPr="00DB45EC" w:rsidRDefault="009B3D12" w:rsidP="00B96A05">
      <w:pPr>
        <w:suppressAutoHyphens/>
        <w:spacing w:line="276" w:lineRule="auto"/>
        <w:contextualSpacing/>
        <w:rPr>
          <w:rFonts w:ascii="Times New Roman" w:hAnsi="Times New Roman" w:cs="Times New Roman"/>
          <w:sz w:val="24"/>
          <w:szCs w:val="24"/>
        </w:rPr>
      </w:pPr>
      <w:r w:rsidRPr="00DB45EC">
        <w:rPr>
          <w:rFonts w:ascii="Times New Roman" w:hAnsi="Times New Roman" w:cs="Times New Roman"/>
          <w:sz w:val="24"/>
          <w:szCs w:val="24"/>
        </w:rPr>
        <w:t xml:space="preserve">Профессиональный модуль включен </w:t>
      </w:r>
      <w:r w:rsidR="00B96A05" w:rsidRPr="00DB45EC">
        <w:rPr>
          <w:rFonts w:ascii="Times New Roman" w:hAnsi="Times New Roman" w:cs="Times New Roman"/>
          <w:sz w:val="24"/>
          <w:szCs w:val="24"/>
        </w:rPr>
        <w:t xml:space="preserve">в </w:t>
      </w:r>
      <w:r w:rsidRPr="00DB45EC">
        <w:rPr>
          <w:rFonts w:ascii="Times New Roman" w:hAnsi="Times New Roman" w:cs="Times New Roman"/>
          <w:sz w:val="24"/>
          <w:szCs w:val="24"/>
        </w:rPr>
        <w:t>вариативную часть образовательной программы</w:t>
      </w:r>
      <w:r w:rsidR="00B96A05" w:rsidRPr="00DB45EC">
        <w:rPr>
          <w:rFonts w:ascii="Times New Roman" w:hAnsi="Times New Roman" w:cs="Times New Roman"/>
          <w:bCs/>
          <w:sz w:val="24"/>
          <w:szCs w:val="24"/>
        </w:rPr>
        <w:t xml:space="preserve"> Дополнительный профессиональный блок, включая цифровой модуль по запросу отрасли и работодателя ООО "Победитель"</w:t>
      </w:r>
      <w:r w:rsidR="007778C1">
        <w:rPr>
          <w:rFonts w:ascii="Times New Roman" w:hAnsi="Times New Roman" w:cs="Times New Roman"/>
          <w:bCs/>
          <w:sz w:val="24"/>
          <w:szCs w:val="24"/>
        </w:rPr>
        <w:t>.</w:t>
      </w:r>
    </w:p>
    <w:p w14:paraId="10F29636" w14:textId="77777777" w:rsidR="009B3D12" w:rsidRPr="00DB45EC" w:rsidRDefault="009B3D12" w:rsidP="009B3D12">
      <w:pPr>
        <w:spacing w:after="120" w:line="276" w:lineRule="auto"/>
        <w:ind w:left="1129"/>
        <w:outlineLvl w:val="1"/>
        <w:rPr>
          <w:rFonts w:ascii="Times New Roman" w:eastAsia="Segoe UI" w:hAnsi="Times New Roman" w:cs="Times New Roman"/>
          <w:b/>
          <w:bCs/>
          <w:sz w:val="24"/>
          <w:szCs w:val="24"/>
          <w:lang w:eastAsia="ru-RU"/>
        </w:rPr>
      </w:pPr>
    </w:p>
    <w:p w14:paraId="45795C80" w14:textId="7346023B" w:rsidR="009B3D12" w:rsidRPr="00DB45EC" w:rsidRDefault="00244CDB" w:rsidP="00244CDB">
      <w:pPr>
        <w:spacing w:after="120" w:line="276" w:lineRule="auto"/>
        <w:ind w:left="709"/>
        <w:outlineLvl w:val="1"/>
        <w:rPr>
          <w:rFonts w:ascii="Times New Roman" w:eastAsia="Segoe UI" w:hAnsi="Times New Roman" w:cs="Times New Roman"/>
          <w:b/>
          <w:bCs/>
          <w:sz w:val="24"/>
          <w:szCs w:val="24"/>
          <w:lang w:eastAsia="ru-RU"/>
        </w:rPr>
      </w:pPr>
      <w:r w:rsidRPr="00DB45EC">
        <w:rPr>
          <w:rFonts w:ascii="Times New Roman" w:eastAsia="Segoe UI" w:hAnsi="Times New Roman" w:cs="Times New Roman"/>
          <w:b/>
          <w:bCs/>
          <w:sz w:val="24"/>
          <w:szCs w:val="24"/>
          <w:lang w:eastAsia="ru-RU"/>
        </w:rPr>
        <w:t xml:space="preserve">1.2 </w:t>
      </w:r>
      <w:r w:rsidR="009B3D12" w:rsidRPr="00DB45EC">
        <w:rPr>
          <w:rFonts w:ascii="Times New Roman" w:eastAsia="Segoe UI" w:hAnsi="Times New Roman" w:cs="Times New Roman"/>
          <w:b/>
          <w:bCs/>
          <w:sz w:val="24"/>
          <w:szCs w:val="24"/>
          <w:lang w:eastAsia="ru-RU"/>
        </w:rPr>
        <w:t>Планируемые результаты освоения профессионального модуля</w:t>
      </w:r>
    </w:p>
    <w:p w14:paraId="5BDE6DE5" w14:textId="77777777" w:rsidR="009B3D12" w:rsidRPr="00DB45EC" w:rsidRDefault="009B3D12" w:rsidP="009B3D12">
      <w:pPr>
        <w:ind w:firstLine="709"/>
        <w:jc w:val="both"/>
        <w:rPr>
          <w:rFonts w:ascii="Times New Roman" w:eastAsia="Times New Roman" w:hAnsi="Times New Roman" w:cs="Times New Roman"/>
          <w:sz w:val="24"/>
          <w:szCs w:val="24"/>
          <w:lang w:eastAsia="ru-RU"/>
        </w:rPr>
      </w:pPr>
      <w:r w:rsidRPr="00DB45EC">
        <w:rPr>
          <w:rFonts w:ascii="Times New Roman" w:eastAsia="Times New Roman" w:hAnsi="Times New Roman" w:cs="Times New Roman"/>
          <w:sz w:val="24"/>
          <w:szCs w:val="24"/>
          <w:lang w:eastAsia="ru-RU"/>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4.3ОПОП-П).</w:t>
      </w:r>
    </w:p>
    <w:p w14:paraId="7F2ACA65" w14:textId="7F6E4C81" w:rsidR="009B3D12" w:rsidRPr="00DB45EC" w:rsidRDefault="009B3D12" w:rsidP="009B3D12">
      <w:pPr>
        <w:spacing w:after="120"/>
        <w:ind w:firstLine="709"/>
        <w:rPr>
          <w:rFonts w:ascii="Times New Roman" w:hAnsi="Times New Roman" w:cs="Times New Roman"/>
          <w:bCs/>
          <w:sz w:val="24"/>
          <w:szCs w:val="24"/>
        </w:rPr>
      </w:pPr>
      <w:r w:rsidRPr="00DB45EC">
        <w:rPr>
          <w:rFonts w:ascii="Times New Roman" w:hAnsi="Times New Roman" w:cs="Times New Roman"/>
          <w:bCs/>
          <w:sz w:val="24"/>
          <w:szCs w:val="24"/>
        </w:rPr>
        <w:t>В результате освоения профессионального модуля обучающийся должен: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7"/>
        <w:gridCol w:w="2899"/>
        <w:gridCol w:w="2899"/>
        <w:gridCol w:w="2899"/>
      </w:tblGrid>
      <w:tr w:rsidR="009B3D12" w:rsidRPr="00DB45EC" w14:paraId="5299D7A9" w14:textId="77777777" w:rsidTr="00B13365">
        <w:tc>
          <w:tcPr>
            <w:tcW w:w="587" w:type="pct"/>
            <w:tcBorders>
              <w:top w:val="single" w:sz="4" w:space="0" w:color="auto"/>
              <w:left w:val="single" w:sz="4" w:space="0" w:color="auto"/>
              <w:right w:val="single" w:sz="4" w:space="0" w:color="auto"/>
            </w:tcBorders>
          </w:tcPr>
          <w:p w14:paraId="27A38D96" w14:textId="77777777" w:rsidR="009B3D12" w:rsidRPr="00DB45EC" w:rsidRDefault="009B3D12" w:rsidP="009B3D12">
            <w:pPr>
              <w:rPr>
                <w:rFonts w:ascii="Times New Roman" w:hAnsi="Times New Roman" w:cs="Times New Roman"/>
                <w:b/>
                <w:sz w:val="24"/>
                <w:szCs w:val="24"/>
              </w:rPr>
            </w:pPr>
            <w:r w:rsidRPr="00DB45EC">
              <w:rPr>
                <w:rFonts w:ascii="Times New Roman" w:hAnsi="Times New Roman" w:cs="Times New Roman"/>
                <w:b/>
                <w:sz w:val="24"/>
                <w:szCs w:val="24"/>
              </w:rPr>
              <w:t xml:space="preserve">Код </w:t>
            </w:r>
            <w:r w:rsidRPr="00DB45EC">
              <w:rPr>
                <w:rFonts w:ascii="Times New Roman" w:hAnsi="Times New Roman" w:cs="Times New Roman"/>
                <w:b/>
                <w:iCs/>
                <w:sz w:val="24"/>
                <w:szCs w:val="24"/>
              </w:rPr>
              <w:t>ОК</w:t>
            </w:r>
            <w:r w:rsidRPr="00DB45EC">
              <w:rPr>
                <w:rFonts w:ascii="Times New Roman" w:hAnsi="Times New Roman" w:cs="Times New Roman"/>
                <w:b/>
                <w:i/>
                <w:sz w:val="24"/>
                <w:szCs w:val="24"/>
              </w:rPr>
              <w:t xml:space="preserve">, </w:t>
            </w:r>
            <w:r w:rsidRPr="00DB45EC">
              <w:rPr>
                <w:rFonts w:ascii="Times New Roman" w:hAnsi="Times New Roman" w:cs="Times New Roman"/>
                <w:b/>
                <w:iCs/>
                <w:sz w:val="24"/>
                <w:szCs w:val="24"/>
              </w:rPr>
              <w:t>ПК</w:t>
            </w:r>
          </w:p>
        </w:tc>
        <w:tc>
          <w:tcPr>
            <w:tcW w:w="1471" w:type="pct"/>
            <w:tcBorders>
              <w:top w:val="single" w:sz="4" w:space="0" w:color="auto"/>
              <w:left w:val="single" w:sz="4" w:space="0" w:color="auto"/>
              <w:right w:val="single" w:sz="4" w:space="0" w:color="auto"/>
            </w:tcBorders>
          </w:tcPr>
          <w:p w14:paraId="487B87F0" w14:textId="77777777" w:rsidR="009B3D12" w:rsidRPr="00DB45EC" w:rsidRDefault="009B3D12" w:rsidP="009B3D12">
            <w:pPr>
              <w:jc w:val="center"/>
              <w:rPr>
                <w:rFonts w:ascii="Times New Roman" w:hAnsi="Times New Roman" w:cs="Times New Roman"/>
                <w:b/>
                <w:sz w:val="24"/>
                <w:szCs w:val="24"/>
              </w:rPr>
            </w:pPr>
            <w:r w:rsidRPr="00DB45EC">
              <w:rPr>
                <w:rFonts w:ascii="Times New Roman" w:hAnsi="Times New Roman" w:cs="Times New Roman"/>
                <w:b/>
                <w:sz w:val="24"/>
                <w:szCs w:val="24"/>
              </w:rPr>
              <w:t>Уметь</w:t>
            </w:r>
          </w:p>
        </w:tc>
        <w:tc>
          <w:tcPr>
            <w:tcW w:w="1471" w:type="pct"/>
            <w:tcBorders>
              <w:top w:val="single" w:sz="4" w:space="0" w:color="auto"/>
              <w:left w:val="single" w:sz="4" w:space="0" w:color="auto"/>
              <w:bottom w:val="single" w:sz="4" w:space="0" w:color="auto"/>
              <w:right w:val="single" w:sz="4" w:space="0" w:color="auto"/>
            </w:tcBorders>
            <w:shd w:val="clear" w:color="auto" w:fill="auto"/>
          </w:tcPr>
          <w:p w14:paraId="461AD0DD" w14:textId="77777777" w:rsidR="009B3D12" w:rsidRPr="00DB45EC" w:rsidRDefault="009B3D12" w:rsidP="009B3D12">
            <w:pPr>
              <w:jc w:val="center"/>
              <w:rPr>
                <w:rFonts w:ascii="Times New Roman" w:hAnsi="Times New Roman" w:cs="Times New Roman"/>
                <w:b/>
                <w:i/>
                <w:sz w:val="24"/>
                <w:szCs w:val="24"/>
              </w:rPr>
            </w:pPr>
            <w:r w:rsidRPr="00DB45EC">
              <w:rPr>
                <w:rFonts w:ascii="Times New Roman" w:hAnsi="Times New Roman" w:cs="Times New Roman"/>
                <w:b/>
                <w:sz w:val="24"/>
                <w:szCs w:val="24"/>
              </w:rPr>
              <w:t>Знать</w:t>
            </w:r>
          </w:p>
        </w:tc>
        <w:tc>
          <w:tcPr>
            <w:tcW w:w="1471" w:type="pct"/>
            <w:tcBorders>
              <w:top w:val="single" w:sz="4" w:space="0" w:color="auto"/>
              <w:left w:val="single" w:sz="4" w:space="0" w:color="auto"/>
              <w:bottom w:val="single" w:sz="4" w:space="0" w:color="auto"/>
              <w:right w:val="single" w:sz="4" w:space="0" w:color="auto"/>
            </w:tcBorders>
          </w:tcPr>
          <w:p w14:paraId="0DCB7D7D" w14:textId="77777777" w:rsidR="009B3D12" w:rsidRPr="00DB45EC" w:rsidRDefault="009B3D12" w:rsidP="009B3D12">
            <w:pPr>
              <w:jc w:val="center"/>
              <w:rPr>
                <w:rFonts w:ascii="Times New Roman" w:hAnsi="Times New Roman" w:cs="Times New Roman"/>
                <w:b/>
                <w:i/>
                <w:sz w:val="24"/>
                <w:szCs w:val="24"/>
              </w:rPr>
            </w:pPr>
            <w:r w:rsidRPr="00DB45EC">
              <w:rPr>
                <w:rFonts w:ascii="Times New Roman" w:hAnsi="Times New Roman" w:cs="Times New Roman"/>
                <w:b/>
                <w:sz w:val="24"/>
                <w:szCs w:val="24"/>
              </w:rPr>
              <w:t>Владеть навыками</w:t>
            </w:r>
          </w:p>
        </w:tc>
      </w:tr>
      <w:tr w:rsidR="00A34636" w:rsidRPr="00DB45EC" w14:paraId="32FA7117" w14:textId="77777777" w:rsidTr="00B13365">
        <w:tc>
          <w:tcPr>
            <w:tcW w:w="587" w:type="pct"/>
            <w:tcBorders>
              <w:top w:val="single" w:sz="4" w:space="0" w:color="auto"/>
              <w:left w:val="single" w:sz="4" w:space="0" w:color="auto"/>
              <w:right w:val="single" w:sz="4" w:space="0" w:color="auto"/>
            </w:tcBorders>
          </w:tcPr>
          <w:p w14:paraId="72F35186" w14:textId="11EE5D48" w:rsidR="00A34636" w:rsidRPr="00DB45EC" w:rsidRDefault="00A34636" w:rsidP="00A34636">
            <w:pPr>
              <w:rPr>
                <w:rFonts w:ascii="Times New Roman" w:hAnsi="Times New Roman" w:cs="Times New Roman"/>
                <w:bCs/>
                <w:sz w:val="24"/>
                <w:szCs w:val="24"/>
              </w:rPr>
            </w:pPr>
            <w:r w:rsidRPr="00DB45EC">
              <w:rPr>
                <w:rFonts w:ascii="Times New Roman" w:hAnsi="Times New Roman" w:cs="Times New Roman"/>
                <w:bCs/>
                <w:sz w:val="24"/>
                <w:szCs w:val="24"/>
              </w:rPr>
              <w:t>ОК.01</w:t>
            </w:r>
          </w:p>
        </w:tc>
        <w:tc>
          <w:tcPr>
            <w:tcW w:w="1471" w:type="pct"/>
            <w:tcBorders>
              <w:top w:val="single" w:sz="4" w:space="0" w:color="000000"/>
              <w:left w:val="single" w:sz="4" w:space="0" w:color="000000"/>
              <w:bottom w:val="single" w:sz="4" w:space="0" w:color="000000"/>
              <w:right w:val="single" w:sz="4" w:space="0" w:color="000000"/>
            </w:tcBorders>
            <w:shd w:val="clear" w:color="auto" w:fill="auto"/>
            <w:hideMark/>
          </w:tcPr>
          <w:p w14:paraId="7B8B676E" w14:textId="3ED747E2" w:rsidR="00A34636" w:rsidRPr="00DB45EC" w:rsidRDefault="00A34636" w:rsidP="00A34636">
            <w:pPr>
              <w:rPr>
                <w:rFonts w:ascii="Times New Roman" w:hAnsi="Times New Roman" w:cs="Times New Roman"/>
                <w:bCs/>
                <w:sz w:val="24"/>
                <w:szCs w:val="24"/>
              </w:rPr>
            </w:pPr>
            <w:r w:rsidRPr="00DB45EC">
              <w:rPr>
                <w:rFonts w:ascii="Times New Roman" w:hAnsi="Times New Roman" w:cs="Times New Roman"/>
              </w:rPr>
              <w:t>распознавать задачу и/или проблему в профессиональном и/или социальном контексте, анализировать и выделять её составные части</w:t>
            </w:r>
          </w:p>
        </w:tc>
        <w:tc>
          <w:tcPr>
            <w:tcW w:w="1471" w:type="pct"/>
            <w:tcBorders>
              <w:top w:val="single" w:sz="4" w:space="0" w:color="000000"/>
              <w:left w:val="single" w:sz="4" w:space="0" w:color="000000"/>
              <w:bottom w:val="single" w:sz="4" w:space="0" w:color="000000"/>
              <w:right w:val="single" w:sz="4" w:space="0" w:color="000000"/>
            </w:tcBorders>
            <w:shd w:val="clear" w:color="auto" w:fill="auto"/>
          </w:tcPr>
          <w:p w14:paraId="2E0BDA94" w14:textId="5714E339" w:rsidR="00A34636" w:rsidRPr="00DB45EC" w:rsidRDefault="00A34636" w:rsidP="00A34636">
            <w:pPr>
              <w:rPr>
                <w:rFonts w:ascii="Times New Roman" w:hAnsi="Times New Roman" w:cs="Times New Roman"/>
                <w:bCs/>
                <w:i/>
                <w:sz w:val="24"/>
                <w:szCs w:val="24"/>
              </w:rPr>
            </w:pPr>
            <w:r w:rsidRPr="00DB45EC">
              <w:rPr>
                <w:rFonts w:ascii="Times New Roman" w:hAnsi="Times New Roman" w:cs="Times New Roman"/>
              </w:rPr>
              <w:t xml:space="preserve">актуальный профессиональный и социальный контекст, в котором приходится работать и жить </w:t>
            </w:r>
          </w:p>
        </w:tc>
        <w:tc>
          <w:tcPr>
            <w:tcW w:w="1471" w:type="pct"/>
            <w:tcBorders>
              <w:top w:val="single" w:sz="4" w:space="0" w:color="auto"/>
              <w:left w:val="single" w:sz="4" w:space="0" w:color="auto"/>
              <w:bottom w:val="single" w:sz="4" w:space="0" w:color="auto"/>
              <w:right w:val="single" w:sz="4" w:space="0" w:color="auto"/>
            </w:tcBorders>
          </w:tcPr>
          <w:p w14:paraId="17CD1DBC" w14:textId="77777777" w:rsidR="00A34636" w:rsidRPr="00DB45EC" w:rsidRDefault="00A34636" w:rsidP="00A34636">
            <w:pPr>
              <w:jc w:val="center"/>
              <w:rPr>
                <w:rFonts w:ascii="Times New Roman" w:hAnsi="Times New Roman" w:cs="Times New Roman"/>
                <w:bCs/>
                <w:i/>
                <w:sz w:val="24"/>
                <w:szCs w:val="24"/>
              </w:rPr>
            </w:pPr>
            <w:r w:rsidRPr="00DB45EC">
              <w:rPr>
                <w:rFonts w:ascii="Times New Roman" w:hAnsi="Times New Roman" w:cs="Times New Roman"/>
                <w:bCs/>
                <w:i/>
                <w:sz w:val="24"/>
                <w:szCs w:val="24"/>
              </w:rPr>
              <w:t>-</w:t>
            </w:r>
          </w:p>
        </w:tc>
      </w:tr>
      <w:tr w:rsidR="00E84F78" w:rsidRPr="00DB45EC" w14:paraId="35A58D79" w14:textId="77777777" w:rsidTr="00B13365">
        <w:tc>
          <w:tcPr>
            <w:tcW w:w="587" w:type="pct"/>
            <w:tcBorders>
              <w:top w:val="single" w:sz="4" w:space="0" w:color="auto"/>
              <w:left w:val="single" w:sz="4" w:space="0" w:color="auto"/>
              <w:right w:val="single" w:sz="4" w:space="0" w:color="auto"/>
            </w:tcBorders>
          </w:tcPr>
          <w:p w14:paraId="304574BA" w14:textId="5F5EEDC5" w:rsidR="00E84F78" w:rsidRPr="00DB45EC" w:rsidRDefault="00E84F78" w:rsidP="00E84F78">
            <w:pPr>
              <w:rPr>
                <w:rFonts w:ascii="Times New Roman" w:hAnsi="Times New Roman" w:cs="Times New Roman"/>
                <w:bCs/>
                <w:sz w:val="24"/>
                <w:szCs w:val="24"/>
              </w:rPr>
            </w:pPr>
            <w:r w:rsidRPr="00DB45EC">
              <w:rPr>
                <w:rFonts w:ascii="Times New Roman" w:hAnsi="Times New Roman" w:cs="Times New Roman"/>
                <w:bCs/>
                <w:sz w:val="24"/>
                <w:szCs w:val="24"/>
              </w:rPr>
              <w:t>ПК 6.1</w:t>
            </w:r>
          </w:p>
        </w:tc>
        <w:tc>
          <w:tcPr>
            <w:tcW w:w="1471" w:type="pct"/>
            <w:tcBorders>
              <w:top w:val="single" w:sz="4" w:space="0" w:color="000000"/>
              <w:left w:val="single" w:sz="4" w:space="0" w:color="000000"/>
              <w:bottom w:val="single" w:sz="4" w:space="0" w:color="000000"/>
              <w:right w:val="single" w:sz="4" w:space="0" w:color="000000"/>
            </w:tcBorders>
            <w:shd w:val="clear" w:color="auto" w:fill="auto"/>
            <w:hideMark/>
          </w:tcPr>
          <w:p w14:paraId="739BDA1C" w14:textId="2B27D304" w:rsidR="00E84F78" w:rsidRPr="00DB45EC" w:rsidRDefault="00E84F78" w:rsidP="00E84F78">
            <w:pPr>
              <w:rPr>
                <w:rFonts w:ascii="Times New Roman" w:hAnsi="Times New Roman" w:cs="Times New Roman"/>
                <w:bCs/>
                <w:sz w:val="24"/>
                <w:szCs w:val="24"/>
              </w:rPr>
            </w:pPr>
            <w:r w:rsidRPr="006423CF">
              <w:rPr>
                <w:rFonts w:ascii="Times New Roman" w:hAnsi="Times New Roman"/>
              </w:rPr>
              <w:t>Использовать информационные и телекоммуникационные технологии сбора, размещения, хранения, накопления, преобразования и передачи данных в профессионально-ориентированных информационных системах производства продуктов питания животного происхождения на автоматизированных технологических линиях</w:t>
            </w:r>
          </w:p>
        </w:tc>
        <w:tc>
          <w:tcPr>
            <w:tcW w:w="1471" w:type="pct"/>
            <w:tcBorders>
              <w:top w:val="single" w:sz="4" w:space="0" w:color="000000"/>
              <w:left w:val="single" w:sz="4" w:space="0" w:color="000000"/>
              <w:bottom w:val="single" w:sz="4" w:space="0" w:color="000000"/>
              <w:right w:val="single" w:sz="4" w:space="0" w:color="000000"/>
            </w:tcBorders>
            <w:shd w:val="clear" w:color="auto" w:fill="auto"/>
          </w:tcPr>
          <w:p w14:paraId="3D0B5C82" w14:textId="25DB35D9" w:rsidR="00E84F78" w:rsidRPr="00DB45EC" w:rsidRDefault="00E84F78" w:rsidP="00E84F78">
            <w:pPr>
              <w:rPr>
                <w:rFonts w:ascii="Times New Roman" w:hAnsi="Times New Roman" w:cs="Times New Roman"/>
                <w:bCs/>
                <w:i/>
                <w:sz w:val="24"/>
                <w:szCs w:val="24"/>
              </w:rPr>
            </w:pPr>
            <w:r w:rsidRPr="006423CF">
              <w:rPr>
                <w:rFonts w:ascii="Times New Roman" w:hAnsi="Times New Roman"/>
              </w:rPr>
              <w:t>Использовать информационные и телекоммуникационные технологии сбора, размещения, хранения, накопления, преобразования и передачи данных в профессионально-ориентированных информационных системах производства продуктов питания животного происхождения на автоматизированных технологических линиях</w:t>
            </w:r>
          </w:p>
        </w:tc>
        <w:tc>
          <w:tcPr>
            <w:tcW w:w="1471" w:type="pct"/>
            <w:tcBorders>
              <w:top w:val="single" w:sz="4" w:space="0" w:color="auto"/>
              <w:left w:val="single" w:sz="4" w:space="0" w:color="auto"/>
              <w:bottom w:val="single" w:sz="4" w:space="0" w:color="auto"/>
              <w:right w:val="single" w:sz="4" w:space="0" w:color="auto"/>
            </w:tcBorders>
            <w:hideMark/>
          </w:tcPr>
          <w:p w14:paraId="77E8B646" w14:textId="4BAC4E57" w:rsidR="00E84F78" w:rsidRPr="00DB45EC" w:rsidRDefault="00E84F78" w:rsidP="00E84F78">
            <w:pPr>
              <w:rPr>
                <w:rFonts w:ascii="Times New Roman" w:hAnsi="Times New Roman" w:cs="Times New Roman"/>
                <w:bCs/>
                <w:sz w:val="24"/>
                <w:szCs w:val="24"/>
              </w:rPr>
            </w:pPr>
            <w:r w:rsidRPr="00DB45EC">
              <w:rPr>
                <w:rFonts w:ascii="Times New Roman" w:hAnsi="Times New Roman" w:cs="Times New Roman"/>
                <w:bCs/>
                <w:sz w:val="24"/>
                <w:szCs w:val="24"/>
              </w:rPr>
              <w:t>применения отраслевых автоматизированных систем;</w:t>
            </w:r>
          </w:p>
        </w:tc>
      </w:tr>
      <w:tr w:rsidR="00E84F78" w:rsidRPr="00DB45EC" w14:paraId="29D64B67" w14:textId="77777777" w:rsidTr="00B13365">
        <w:trPr>
          <w:trHeight w:val="327"/>
        </w:trPr>
        <w:tc>
          <w:tcPr>
            <w:tcW w:w="587" w:type="pct"/>
            <w:tcBorders>
              <w:left w:val="single" w:sz="4" w:space="0" w:color="auto"/>
              <w:right w:val="single" w:sz="4" w:space="0" w:color="auto"/>
            </w:tcBorders>
          </w:tcPr>
          <w:p w14:paraId="2B31201E" w14:textId="3B016A43" w:rsidR="00E84F78" w:rsidRPr="00DB45EC" w:rsidRDefault="00E84F78" w:rsidP="00E84F78">
            <w:pPr>
              <w:rPr>
                <w:rFonts w:ascii="Times New Roman" w:hAnsi="Times New Roman" w:cs="Times New Roman"/>
                <w:bCs/>
                <w:sz w:val="24"/>
                <w:szCs w:val="24"/>
              </w:rPr>
            </w:pPr>
            <w:r w:rsidRPr="00DB45EC">
              <w:rPr>
                <w:rFonts w:ascii="Times New Roman" w:hAnsi="Times New Roman" w:cs="Times New Roman"/>
                <w:bCs/>
                <w:sz w:val="24"/>
                <w:szCs w:val="24"/>
              </w:rPr>
              <w:t>ПК 6.2</w:t>
            </w:r>
          </w:p>
        </w:tc>
        <w:tc>
          <w:tcPr>
            <w:tcW w:w="1471" w:type="pct"/>
            <w:tcBorders>
              <w:top w:val="single" w:sz="4" w:space="0" w:color="000000"/>
              <w:left w:val="single" w:sz="4" w:space="0" w:color="000000"/>
              <w:bottom w:val="single" w:sz="4" w:space="0" w:color="000000"/>
              <w:right w:val="single" w:sz="4" w:space="0" w:color="000000"/>
            </w:tcBorders>
            <w:shd w:val="clear" w:color="auto" w:fill="auto"/>
          </w:tcPr>
          <w:p w14:paraId="16A9EB7A" w14:textId="22563AC4" w:rsidR="00E84F78" w:rsidRPr="00DB45EC" w:rsidRDefault="00E84F78" w:rsidP="00E84F78">
            <w:pPr>
              <w:rPr>
                <w:rFonts w:ascii="Times New Roman" w:hAnsi="Times New Roman" w:cs="Times New Roman"/>
                <w:bCs/>
                <w:sz w:val="24"/>
                <w:szCs w:val="24"/>
              </w:rPr>
            </w:pPr>
            <w:r w:rsidRPr="006423CF">
              <w:rPr>
                <w:rFonts w:ascii="Times New Roman" w:hAnsi="Times New Roman"/>
              </w:rPr>
              <w:t xml:space="preserve">Использовать специализированное программное обеспечение при подготовке и техническом обслуживании технологического оборудования автоматизированных технологических линий  и в процессе выполнения технологических операций производства продуктов </w:t>
            </w:r>
            <w:r w:rsidRPr="006423CF">
              <w:rPr>
                <w:rFonts w:ascii="Times New Roman" w:hAnsi="Times New Roman"/>
              </w:rPr>
              <w:lastRenderedPageBreak/>
              <w:t>питания животного происхождения</w:t>
            </w:r>
          </w:p>
        </w:tc>
        <w:tc>
          <w:tcPr>
            <w:tcW w:w="1471" w:type="pct"/>
            <w:tcBorders>
              <w:top w:val="single" w:sz="4" w:space="0" w:color="000000"/>
              <w:left w:val="single" w:sz="4" w:space="0" w:color="000000"/>
              <w:bottom w:val="single" w:sz="4" w:space="0" w:color="000000"/>
              <w:right w:val="single" w:sz="4" w:space="0" w:color="000000"/>
            </w:tcBorders>
            <w:shd w:val="clear" w:color="auto" w:fill="auto"/>
          </w:tcPr>
          <w:p w14:paraId="0FBB733A" w14:textId="0ACC6261" w:rsidR="00E84F78" w:rsidRPr="00DB45EC" w:rsidRDefault="00E84F78" w:rsidP="00E84F78">
            <w:pPr>
              <w:rPr>
                <w:rFonts w:ascii="Times New Roman" w:hAnsi="Times New Roman" w:cs="Times New Roman"/>
                <w:bCs/>
                <w:i/>
                <w:sz w:val="24"/>
                <w:szCs w:val="24"/>
              </w:rPr>
            </w:pPr>
            <w:r w:rsidRPr="006423CF">
              <w:rPr>
                <w:rFonts w:ascii="Times New Roman" w:hAnsi="Times New Roman"/>
              </w:rPr>
              <w:lastRenderedPageBreak/>
              <w:t xml:space="preserve">Настраивать автоматизированную программу технологического процесса производства продуктов питания </w:t>
            </w:r>
            <w:r>
              <w:rPr>
                <w:rFonts w:ascii="Times New Roman" w:hAnsi="Times New Roman"/>
              </w:rPr>
              <w:t>растительного</w:t>
            </w:r>
            <w:r w:rsidRPr="006423CF">
              <w:rPr>
                <w:rFonts w:ascii="Times New Roman" w:hAnsi="Times New Roman"/>
              </w:rPr>
              <w:t xml:space="preserve"> происхождения</w:t>
            </w:r>
          </w:p>
        </w:tc>
        <w:tc>
          <w:tcPr>
            <w:tcW w:w="1471" w:type="pct"/>
            <w:tcBorders>
              <w:top w:val="single" w:sz="4" w:space="0" w:color="auto"/>
              <w:left w:val="single" w:sz="4" w:space="0" w:color="auto"/>
              <w:bottom w:val="single" w:sz="4" w:space="0" w:color="auto"/>
              <w:right w:val="single" w:sz="4" w:space="0" w:color="auto"/>
            </w:tcBorders>
          </w:tcPr>
          <w:p w14:paraId="25402B9F" w14:textId="7A5951EC" w:rsidR="00E84F78" w:rsidRPr="00DB45EC" w:rsidRDefault="00E84F78" w:rsidP="00E84F78">
            <w:pPr>
              <w:rPr>
                <w:rFonts w:ascii="Times New Roman" w:hAnsi="Times New Roman" w:cs="Times New Roman"/>
                <w:bCs/>
                <w:sz w:val="24"/>
                <w:szCs w:val="24"/>
              </w:rPr>
            </w:pPr>
            <w:r w:rsidRPr="00DB45EC">
              <w:rPr>
                <w:rFonts w:ascii="Times New Roman" w:hAnsi="Times New Roman" w:cs="Times New Roman"/>
                <w:bCs/>
                <w:sz w:val="24"/>
                <w:szCs w:val="24"/>
              </w:rPr>
              <w:t>применения цифрового управления технологическими и производственными процессами;</w:t>
            </w:r>
          </w:p>
        </w:tc>
      </w:tr>
      <w:tr w:rsidR="00E84F78" w:rsidRPr="00DB45EC" w14:paraId="29F5ABAA" w14:textId="77777777" w:rsidTr="00B13365">
        <w:trPr>
          <w:trHeight w:val="327"/>
        </w:trPr>
        <w:tc>
          <w:tcPr>
            <w:tcW w:w="587" w:type="pct"/>
            <w:tcBorders>
              <w:left w:val="single" w:sz="4" w:space="0" w:color="auto"/>
              <w:right w:val="single" w:sz="4" w:space="0" w:color="auto"/>
            </w:tcBorders>
          </w:tcPr>
          <w:p w14:paraId="4866422D" w14:textId="12A255AA" w:rsidR="00E84F78" w:rsidRPr="00DB45EC" w:rsidRDefault="00E84F78" w:rsidP="00E84F78">
            <w:pPr>
              <w:rPr>
                <w:rFonts w:ascii="Times New Roman" w:hAnsi="Times New Roman" w:cs="Times New Roman"/>
                <w:bCs/>
                <w:sz w:val="24"/>
                <w:szCs w:val="24"/>
              </w:rPr>
            </w:pPr>
            <w:r w:rsidRPr="00DB45EC">
              <w:rPr>
                <w:rFonts w:ascii="Times New Roman" w:hAnsi="Times New Roman" w:cs="Times New Roman"/>
                <w:bCs/>
                <w:sz w:val="24"/>
                <w:szCs w:val="24"/>
              </w:rPr>
              <w:t>ПК 6.3</w:t>
            </w:r>
          </w:p>
        </w:tc>
        <w:tc>
          <w:tcPr>
            <w:tcW w:w="1471" w:type="pct"/>
            <w:tcBorders>
              <w:top w:val="single" w:sz="4" w:space="0" w:color="000000"/>
              <w:left w:val="single" w:sz="4" w:space="0" w:color="000000"/>
              <w:bottom w:val="single" w:sz="4" w:space="0" w:color="000000"/>
              <w:right w:val="single" w:sz="4" w:space="0" w:color="000000"/>
            </w:tcBorders>
            <w:shd w:val="clear" w:color="auto" w:fill="auto"/>
          </w:tcPr>
          <w:p w14:paraId="16058E25" w14:textId="38B9F3FC" w:rsidR="00E84F78" w:rsidRPr="00DB45EC" w:rsidRDefault="00E84F78" w:rsidP="00E84F78">
            <w:pPr>
              <w:rPr>
                <w:rFonts w:ascii="Times New Roman" w:hAnsi="Times New Roman" w:cs="Times New Roman"/>
              </w:rPr>
            </w:pPr>
            <w:r w:rsidRPr="006423CF">
              <w:rPr>
                <w:rFonts w:ascii="Times New Roman" w:hAnsi="Times New Roman"/>
              </w:rPr>
              <w:t xml:space="preserve">Пользоваться профессиональными компьютерами и программным обеспечением при обработке данных контрольно-измерительных приборов производства продуктов питания </w:t>
            </w:r>
            <w:r>
              <w:rPr>
                <w:rFonts w:ascii="Times New Roman" w:hAnsi="Times New Roman"/>
              </w:rPr>
              <w:t>растительного</w:t>
            </w:r>
            <w:r w:rsidRPr="006423CF">
              <w:rPr>
                <w:rFonts w:ascii="Times New Roman" w:hAnsi="Times New Roman"/>
              </w:rPr>
              <w:t xml:space="preserve"> происхождения в соответствии с технологическими инструкциями</w:t>
            </w:r>
          </w:p>
        </w:tc>
        <w:tc>
          <w:tcPr>
            <w:tcW w:w="1471" w:type="pct"/>
            <w:tcBorders>
              <w:top w:val="single" w:sz="4" w:space="0" w:color="000000"/>
              <w:left w:val="single" w:sz="4" w:space="0" w:color="000000"/>
              <w:bottom w:val="single" w:sz="4" w:space="0" w:color="000000"/>
              <w:right w:val="single" w:sz="4" w:space="0" w:color="000000"/>
            </w:tcBorders>
            <w:shd w:val="clear" w:color="auto" w:fill="auto"/>
          </w:tcPr>
          <w:p w14:paraId="6E2AD417" w14:textId="527D425B" w:rsidR="00E84F78" w:rsidRPr="00DB45EC" w:rsidRDefault="00E84F78" w:rsidP="00E84F78">
            <w:pPr>
              <w:rPr>
                <w:rFonts w:ascii="Times New Roman" w:hAnsi="Times New Roman" w:cs="Times New Roman"/>
              </w:rPr>
            </w:pPr>
            <w:r w:rsidRPr="006423CF">
              <w:rPr>
                <w:rFonts w:ascii="Times New Roman" w:hAnsi="Times New Roman"/>
              </w:rPr>
              <w:t xml:space="preserve">Методы и средства сбора, обработки, хранения, передачи и накопления информации с использованием базовых системных программных продуктов и пакетов прикладных программ в процессе производства продуктов питания </w:t>
            </w:r>
            <w:r>
              <w:rPr>
                <w:rFonts w:ascii="Times New Roman" w:hAnsi="Times New Roman"/>
              </w:rPr>
              <w:t>раститеьлного</w:t>
            </w:r>
            <w:r w:rsidRPr="006423CF">
              <w:rPr>
                <w:rFonts w:ascii="Times New Roman" w:hAnsi="Times New Roman"/>
              </w:rPr>
              <w:t xml:space="preserve"> происхождения на автоматизированных технологических линиях</w:t>
            </w:r>
          </w:p>
        </w:tc>
        <w:tc>
          <w:tcPr>
            <w:tcW w:w="1471" w:type="pct"/>
            <w:tcBorders>
              <w:top w:val="single" w:sz="4" w:space="0" w:color="auto"/>
              <w:left w:val="single" w:sz="4" w:space="0" w:color="auto"/>
              <w:bottom w:val="single" w:sz="4" w:space="0" w:color="auto"/>
              <w:right w:val="single" w:sz="4" w:space="0" w:color="auto"/>
            </w:tcBorders>
          </w:tcPr>
          <w:p w14:paraId="7C176E76" w14:textId="085EF79B" w:rsidR="00E84F78" w:rsidRPr="00DB45EC" w:rsidRDefault="00E84F78" w:rsidP="00E84F78">
            <w:pPr>
              <w:rPr>
                <w:rFonts w:ascii="Times New Roman" w:hAnsi="Times New Roman" w:cs="Times New Roman"/>
                <w:bCs/>
                <w:sz w:val="24"/>
                <w:szCs w:val="24"/>
              </w:rPr>
            </w:pPr>
            <w:r w:rsidRPr="006423CF">
              <w:rPr>
                <w:rFonts w:ascii="Times New Roman" w:hAnsi="Times New Roman"/>
              </w:rPr>
              <w:t xml:space="preserve">Ведение документации по обслуживанию оборудования, систем безопасности и сигнализации, контрольно-измерительных приборов и автоматики автоматизированных технологических линий по производству продуктов питания </w:t>
            </w:r>
            <w:r>
              <w:rPr>
                <w:rFonts w:ascii="Times New Roman" w:hAnsi="Times New Roman"/>
              </w:rPr>
              <w:t>растительного</w:t>
            </w:r>
            <w:r w:rsidRPr="006423CF">
              <w:rPr>
                <w:rFonts w:ascii="Times New Roman" w:hAnsi="Times New Roman"/>
              </w:rPr>
              <w:t xml:space="preserve"> происхождения, в том числе в электронном виде</w:t>
            </w:r>
          </w:p>
        </w:tc>
      </w:tr>
    </w:tbl>
    <w:p w14:paraId="54C85451" w14:textId="77777777" w:rsidR="00BE4C01" w:rsidRPr="00DB45EC" w:rsidRDefault="00BE4C01" w:rsidP="009B3D12">
      <w:pPr>
        <w:rPr>
          <w:rFonts w:ascii="Times New Roman" w:hAnsi="Times New Roman" w:cs="Times New Roman"/>
          <w:sz w:val="24"/>
          <w:szCs w:val="24"/>
        </w:rPr>
      </w:pPr>
    </w:p>
    <w:p w14:paraId="5CF4A89E" w14:textId="77777777" w:rsidR="00244CDB" w:rsidRPr="00DB45EC" w:rsidRDefault="00244CDB" w:rsidP="00244CDB">
      <w:pPr>
        <w:spacing w:after="120" w:line="276" w:lineRule="auto"/>
        <w:ind w:left="1129"/>
        <w:outlineLvl w:val="1"/>
        <w:rPr>
          <w:rFonts w:ascii="Times New Roman" w:hAnsi="Times New Roman" w:cs="Times New Roman"/>
          <w:sz w:val="24"/>
          <w:szCs w:val="24"/>
        </w:rPr>
      </w:pPr>
    </w:p>
    <w:p w14:paraId="1FF00A8E" w14:textId="77777777" w:rsidR="009B3D12" w:rsidRPr="00DB45EC" w:rsidRDefault="009B3D12" w:rsidP="009B3D12">
      <w:pPr>
        <w:keepNext/>
        <w:spacing w:after="120"/>
        <w:jc w:val="center"/>
        <w:outlineLvl w:val="0"/>
        <w:rPr>
          <w:rFonts w:ascii="Times New Roman" w:eastAsia="Segoe UI" w:hAnsi="Times New Roman" w:cs="Times New Roman"/>
          <w:b/>
          <w:bCs/>
          <w:caps/>
          <w:kern w:val="32"/>
          <w:sz w:val="24"/>
          <w:szCs w:val="24"/>
          <w:lang w:eastAsia="ru-RU"/>
        </w:rPr>
      </w:pPr>
      <w:r w:rsidRPr="00DB45EC">
        <w:rPr>
          <w:rFonts w:ascii="Times New Roman" w:eastAsia="Segoe UI" w:hAnsi="Times New Roman" w:cs="Times New Roman"/>
          <w:b/>
          <w:bCs/>
          <w:caps/>
          <w:kern w:val="32"/>
          <w:sz w:val="24"/>
          <w:szCs w:val="24"/>
          <w:lang w:eastAsia="ru-RU"/>
        </w:rPr>
        <w:t>2. Структура и содержание профессионального модуля</w:t>
      </w:r>
    </w:p>
    <w:p w14:paraId="56D19B0A" w14:textId="77777777" w:rsidR="009B3D12" w:rsidRPr="00DB45EC" w:rsidRDefault="009B3D12" w:rsidP="009B3D12">
      <w:pPr>
        <w:spacing w:after="120" w:line="276" w:lineRule="auto"/>
        <w:ind w:firstLine="709"/>
        <w:outlineLvl w:val="1"/>
        <w:rPr>
          <w:rFonts w:ascii="Times New Roman" w:eastAsia="Segoe UI" w:hAnsi="Times New Roman" w:cs="Times New Roman"/>
          <w:b/>
          <w:bCs/>
          <w:sz w:val="24"/>
          <w:szCs w:val="24"/>
          <w:lang w:eastAsia="ru-RU"/>
        </w:rPr>
      </w:pPr>
      <w:r w:rsidRPr="00DB45EC">
        <w:rPr>
          <w:rFonts w:ascii="Times New Roman" w:eastAsia="Segoe UI" w:hAnsi="Times New Roman" w:cs="Times New Roman"/>
          <w:b/>
          <w:bCs/>
          <w:sz w:val="24"/>
          <w:szCs w:val="24"/>
          <w:lang w:eastAsia="ru-RU"/>
        </w:rPr>
        <w:t>2.1. Трудоемкость освоения модуля</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6"/>
        <w:gridCol w:w="2393"/>
        <w:gridCol w:w="2693"/>
      </w:tblGrid>
      <w:tr w:rsidR="009B3D12" w:rsidRPr="00DB45EC" w14:paraId="4EB041CC" w14:textId="77777777" w:rsidTr="00E245A3">
        <w:trPr>
          <w:trHeight w:val="23"/>
        </w:trPr>
        <w:tc>
          <w:tcPr>
            <w:tcW w:w="2460" w:type="pct"/>
            <w:vAlign w:val="center"/>
          </w:tcPr>
          <w:p w14:paraId="4235A3FA" w14:textId="77777777" w:rsidR="009B3D12" w:rsidRPr="00DB45EC" w:rsidRDefault="009B3D12" w:rsidP="009B3D12">
            <w:pPr>
              <w:jc w:val="center"/>
              <w:rPr>
                <w:rFonts w:ascii="Times New Roman" w:hAnsi="Times New Roman" w:cs="Times New Roman"/>
                <w:b/>
                <w:sz w:val="24"/>
                <w:szCs w:val="24"/>
              </w:rPr>
            </w:pPr>
            <w:r w:rsidRPr="00DB45EC">
              <w:rPr>
                <w:rFonts w:ascii="Times New Roman" w:hAnsi="Times New Roman" w:cs="Times New Roman"/>
                <w:b/>
                <w:sz w:val="24"/>
                <w:szCs w:val="24"/>
              </w:rPr>
              <w:t>Наименование составных частей модуля</w:t>
            </w:r>
          </w:p>
        </w:tc>
        <w:tc>
          <w:tcPr>
            <w:tcW w:w="1195" w:type="pct"/>
            <w:vAlign w:val="center"/>
          </w:tcPr>
          <w:p w14:paraId="1EE08364" w14:textId="77777777" w:rsidR="009B3D12" w:rsidRPr="00DB45EC" w:rsidRDefault="009B3D12" w:rsidP="009B3D12">
            <w:pPr>
              <w:jc w:val="center"/>
              <w:rPr>
                <w:rFonts w:ascii="Times New Roman" w:hAnsi="Times New Roman" w:cs="Times New Roman"/>
                <w:b/>
                <w:iCs/>
                <w:sz w:val="24"/>
                <w:szCs w:val="24"/>
              </w:rPr>
            </w:pPr>
            <w:r w:rsidRPr="00DB45EC">
              <w:rPr>
                <w:rFonts w:ascii="Times New Roman" w:hAnsi="Times New Roman" w:cs="Times New Roman"/>
                <w:b/>
                <w:iCs/>
                <w:sz w:val="24"/>
                <w:szCs w:val="24"/>
              </w:rPr>
              <w:t>Объем в часах</w:t>
            </w:r>
          </w:p>
        </w:tc>
        <w:tc>
          <w:tcPr>
            <w:tcW w:w="1345" w:type="pct"/>
          </w:tcPr>
          <w:p w14:paraId="261D5771" w14:textId="77777777" w:rsidR="009B3D12" w:rsidRPr="00DB45EC" w:rsidRDefault="009B3D12" w:rsidP="009B3D12">
            <w:pPr>
              <w:jc w:val="center"/>
              <w:rPr>
                <w:rFonts w:ascii="Times New Roman" w:hAnsi="Times New Roman" w:cs="Times New Roman"/>
                <w:b/>
                <w:iCs/>
                <w:sz w:val="24"/>
                <w:szCs w:val="24"/>
              </w:rPr>
            </w:pPr>
            <w:r w:rsidRPr="00DB45EC">
              <w:rPr>
                <w:rFonts w:ascii="Times New Roman" w:hAnsi="Times New Roman" w:cs="Times New Roman"/>
                <w:b/>
                <w:sz w:val="24"/>
                <w:szCs w:val="24"/>
              </w:rPr>
              <w:t>В т.ч. в форме практической подготовки</w:t>
            </w:r>
          </w:p>
        </w:tc>
      </w:tr>
      <w:tr w:rsidR="009B3D12" w:rsidRPr="00DB45EC" w14:paraId="5D27CEF2" w14:textId="77777777" w:rsidTr="00E245A3">
        <w:trPr>
          <w:trHeight w:val="23"/>
        </w:trPr>
        <w:tc>
          <w:tcPr>
            <w:tcW w:w="2460" w:type="pct"/>
            <w:vAlign w:val="center"/>
          </w:tcPr>
          <w:p w14:paraId="5AD90E58" w14:textId="680E73BF" w:rsidR="009B3D12" w:rsidRPr="00DB45EC" w:rsidRDefault="009B3D12" w:rsidP="00B13365">
            <w:pPr>
              <w:jc w:val="both"/>
              <w:rPr>
                <w:rFonts w:ascii="Times New Roman" w:hAnsi="Times New Roman" w:cs="Times New Roman"/>
                <w:bCs/>
                <w:sz w:val="24"/>
                <w:szCs w:val="24"/>
                <w:highlight w:val="red"/>
              </w:rPr>
            </w:pPr>
            <w:r w:rsidRPr="00DB45EC">
              <w:rPr>
                <w:rFonts w:ascii="Times New Roman" w:hAnsi="Times New Roman" w:cs="Times New Roman"/>
                <w:bCs/>
                <w:sz w:val="24"/>
                <w:szCs w:val="24"/>
              </w:rPr>
              <w:t>Учебные занятия</w:t>
            </w:r>
          </w:p>
        </w:tc>
        <w:tc>
          <w:tcPr>
            <w:tcW w:w="1195" w:type="pct"/>
            <w:vAlign w:val="center"/>
          </w:tcPr>
          <w:p w14:paraId="54081AA3" w14:textId="4B9E3145" w:rsidR="009B3D12" w:rsidRPr="00DB45EC" w:rsidRDefault="00790153" w:rsidP="009B3D12">
            <w:pPr>
              <w:jc w:val="center"/>
              <w:rPr>
                <w:rFonts w:ascii="Times New Roman" w:hAnsi="Times New Roman" w:cs="Times New Roman"/>
                <w:bCs/>
                <w:sz w:val="24"/>
                <w:szCs w:val="24"/>
              </w:rPr>
            </w:pPr>
            <w:r w:rsidRPr="00DB45EC">
              <w:rPr>
                <w:rFonts w:ascii="Times New Roman" w:hAnsi="Times New Roman" w:cs="Times New Roman"/>
                <w:bCs/>
                <w:sz w:val="24"/>
                <w:szCs w:val="24"/>
              </w:rPr>
              <w:t>72</w:t>
            </w:r>
          </w:p>
        </w:tc>
        <w:tc>
          <w:tcPr>
            <w:tcW w:w="1345" w:type="pct"/>
            <w:vAlign w:val="center"/>
          </w:tcPr>
          <w:p w14:paraId="55F2C2CB" w14:textId="1BC3622F" w:rsidR="009B3D12" w:rsidRPr="00DB45EC" w:rsidRDefault="00790153" w:rsidP="009B3D12">
            <w:pPr>
              <w:jc w:val="center"/>
              <w:rPr>
                <w:rFonts w:ascii="Times New Roman" w:hAnsi="Times New Roman" w:cs="Times New Roman"/>
                <w:bCs/>
                <w:sz w:val="24"/>
                <w:szCs w:val="24"/>
              </w:rPr>
            </w:pPr>
            <w:r w:rsidRPr="00DB45EC">
              <w:rPr>
                <w:rFonts w:ascii="Times New Roman" w:hAnsi="Times New Roman" w:cs="Times New Roman"/>
                <w:bCs/>
                <w:sz w:val="24"/>
                <w:szCs w:val="24"/>
              </w:rPr>
              <w:t>36</w:t>
            </w:r>
          </w:p>
        </w:tc>
      </w:tr>
      <w:tr w:rsidR="009B3D12" w:rsidRPr="00DB45EC" w14:paraId="486988E1" w14:textId="77777777" w:rsidTr="00E245A3">
        <w:trPr>
          <w:trHeight w:val="23"/>
        </w:trPr>
        <w:tc>
          <w:tcPr>
            <w:tcW w:w="2460" w:type="pct"/>
            <w:vAlign w:val="center"/>
          </w:tcPr>
          <w:p w14:paraId="5B3AF4A7" w14:textId="77777777" w:rsidR="009B3D12" w:rsidRPr="00DB45EC" w:rsidRDefault="009B3D12" w:rsidP="009B3D12">
            <w:pPr>
              <w:jc w:val="both"/>
              <w:rPr>
                <w:rFonts w:ascii="Times New Roman" w:hAnsi="Times New Roman" w:cs="Times New Roman"/>
                <w:bCs/>
                <w:sz w:val="24"/>
                <w:szCs w:val="24"/>
              </w:rPr>
            </w:pPr>
            <w:r w:rsidRPr="00DB45EC">
              <w:rPr>
                <w:rFonts w:ascii="Times New Roman" w:hAnsi="Times New Roman" w:cs="Times New Roman"/>
                <w:bCs/>
                <w:sz w:val="24"/>
                <w:szCs w:val="24"/>
              </w:rPr>
              <w:t>Курсовая работа (проект)</w:t>
            </w:r>
          </w:p>
        </w:tc>
        <w:tc>
          <w:tcPr>
            <w:tcW w:w="1195" w:type="pct"/>
            <w:vAlign w:val="center"/>
          </w:tcPr>
          <w:p w14:paraId="7FC8833B" w14:textId="78BA70DC" w:rsidR="009B3D12" w:rsidRPr="00DB45EC" w:rsidRDefault="00790153" w:rsidP="009B3D12">
            <w:pPr>
              <w:jc w:val="center"/>
              <w:rPr>
                <w:rFonts w:ascii="Times New Roman" w:hAnsi="Times New Roman" w:cs="Times New Roman"/>
                <w:bCs/>
                <w:sz w:val="24"/>
                <w:szCs w:val="24"/>
              </w:rPr>
            </w:pPr>
            <w:r w:rsidRPr="00DB45EC">
              <w:rPr>
                <w:rFonts w:ascii="Times New Roman" w:hAnsi="Times New Roman" w:cs="Times New Roman"/>
                <w:bCs/>
                <w:sz w:val="24"/>
                <w:szCs w:val="24"/>
              </w:rPr>
              <w:t>-</w:t>
            </w:r>
          </w:p>
        </w:tc>
        <w:tc>
          <w:tcPr>
            <w:tcW w:w="1345" w:type="pct"/>
            <w:vAlign w:val="center"/>
          </w:tcPr>
          <w:p w14:paraId="4A5F6319" w14:textId="3D2091D2" w:rsidR="009B3D12" w:rsidRPr="00DB45EC" w:rsidRDefault="001200E8" w:rsidP="009B3D12">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9B3D12" w:rsidRPr="00DB45EC" w14:paraId="5BDBADAF" w14:textId="77777777" w:rsidTr="00E245A3">
        <w:trPr>
          <w:trHeight w:val="23"/>
        </w:trPr>
        <w:tc>
          <w:tcPr>
            <w:tcW w:w="2460" w:type="pct"/>
            <w:vAlign w:val="center"/>
          </w:tcPr>
          <w:p w14:paraId="13B4EE91" w14:textId="77777777" w:rsidR="009B3D12" w:rsidRPr="00DB45EC" w:rsidRDefault="009B3D12" w:rsidP="009B3D12">
            <w:pPr>
              <w:jc w:val="both"/>
              <w:rPr>
                <w:rFonts w:ascii="Times New Roman" w:hAnsi="Times New Roman" w:cs="Times New Roman"/>
                <w:bCs/>
                <w:sz w:val="24"/>
                <w:szCs w:val="24"/>
              </w:rPr>
            </w:pPr>
            <w:r w:rsidRPr="00DB45EC">
              <w:rPr>
                <w:rFonts w:ascii="Times New Roman" w:hAnsi="Times New Roman" w:cs="Times New Roman"/>
                <w:bCs/>
                <w:sz w:val="24"/>
                <w:szCs w:val="24"/>
              </w:rPr>
              <w:t>Самостоятельная работа</w:t>
            </w:r>
          </w:p>
        </w:tc>
        <w:tc>
          <w:tcPr>
            <w:tcW w:w="1195" w:type="pct"/>
            <w:vAlign w:val="center"/>
          </w:tcPr>
          <w:p w14:paraId="1F30E773" w14:textId="77777777" w:rsidR="009B3D12" w:rsidRPr="00DB45EC" w:rsidRDefault="009B3D12" w:rsidP="009B3D12">
            <w:pPr>
              <w:jc w:val="center"/>
              <w:rPr>
                <w:rFonts w:ascii="Times New Roman" w:hAnsi="Times New Roman" w:cs="Times New Roman"/>
                <w:bCs/>
                <w:sz w:val="24"/>
                <w:szCs w:val="24"/>
              </w:rPr>
            </w:pPr>
            <w:r w:rsidRPr="00DB45EC">
              <w:rPr>
                <w:rFonts w:ascii="Times New Roman" w:hAnsi="Times New Roman" w:cs="Times New Roman"/>
                <w:bCs/>
                <w:sz w:val="24"/>
                <w:szCs w:val="24"/>
              </w:rPr>
              <w:t>-</w:t>
            </w:r>
          </w:p>
        </w:tc>
        <w:tc>
          <w:tcPr>
            <w:tcW w:w="1345" w:type="pct"/>
            <w:vAlign w:val="center"/>
          </w:tcPr>
          <w:p w14:paraId="322BF827" w14:textId="77777777" w:rsidR="009B3D12" w:rsidRPr="00DB45EC" w:rsidRDefault="009B3D12" w:rsidP="009B3D12">
            <w:pPr>
              <w:jc w:val="center"/>
              <w:rPr>
                <w:rFonts w:ascii="Times New Roman" w:hAnsi="Times New Roman" w:cs="Times New Roman"/>
                <w:bCs/>
                <w:sz w:val="24"/>
                <w:szCs w:val="24"/>
              </w:rPr>
            </w:pPr>
            <w:r w:rsidRPr="00DB45EC">
              <w:rPr>
                <w:rFonts w:ascii="Times New Roman" w:hAnsi="Times New Roman" w:cs="Times New Roman"/>
                <w:bCs/>
                <w:sz w:val="24"/>
                <w:szCs w:val="24"/>
              </w:rPr>
              <w:t>-</w:t>
            </w:r>
          </w:p>
        </w:tc>
      </w:tr>
      <w:tr w:rsidR="009B3D12" w:rsidRPr="00DB45EC" w14:paraId="34CD06DA" w14:textId="77777777" w:rsidTr="00E245A3">
        <w:trPr>
          <w:trHeight w:val="23"/>
        </w:trPr>
        <w:tc>
          <w:tcPr>
            <w:tcW w:w="2460" w:type="pct"/>
            <w:vAlign w:val="center"/>
          </w:tcPr>
          <w:p w14:paraId="15A2F149" w14:textId="77777777" w:rsidR="009B3D12" w:rsidRPr="00DB45EC" w:rsidRDefault="009B3D12" w:rsidP="009B3D12">
            <w:pPr>
              <w:jc w:val="both"/>
              <w:rPr>
                <w:rFonts w:ascii="Times New Roman" w:hAnsi="Times New Roman" w:cs="Times New Roman"/>
                <w:bCs/>
                <w:sz w:val="24"/>
                <w:szCs w:val="24"/>
              </w:rPr>
            </w:pPr>
            <w:r w:rsidRPr="00DB45EC">
              <w:rPr>
                <w:rFonts w:ascii="Times New Roman" w:hAnsi="Times New Roman" w:cs="Times New Roman"/>
                <w:bCs/>
                <w:sz w:val="24"/>
                <w:szCs w:val="24"/>
              </w:rPr>
              <w:t>Практика, в т.ч.:</w:t>
            </w:r>
          </w:p>
        </w:tc>
        <w:tc>
          <w:tcPr>
            <w:tcW w:w="1195" w:type="pct"/>
            <w:vAlign w:val="center"/>
          </w:tcPr>
          <w:p w14:paraId="270F47C6" w14:textId="4007CEAE" w:rsidR="009B3D12" w:rsidRPr="00DB45EC" w:rsidRDefault="00790153" w:rsidP="009B3D12">
            <w:pPr>
              <w:jc w:val="center"/>
              <w:rPr>
                <w:rFonts w:ascii="Times New Roman" w:hAnsi="Times New Roman" w:cs="Times New Roman"/>
                <w:bCs/>
                <w:sz w:val="24"/>
                <w:szCs w:val="24"/>
              </w:rPr>
            </w:pPr>
            <w:r w:rsidRPr="00DB45EC">
              <w:rPr>
                <w:rFonts w:ascii="Times New Roman" w:hAnsi="Times New Roman" w:cs="Times New Roman"/>
                <w:bCs/>
                <w:sz w:val="24"/>
                <w:szCs w:val="24"/>
              </w:rPr>
              <w:t>72</w:t>
            </w:r>
          </w:p>
        </w:tc>
        <w:tc>
          <w:tcPr>
            <w:tcW w:w="1345" w:type="pct"/>
            <w:vAlign w:val="center"/>
          </w:tcPr>
          <w:p w14:paraId="104150FF" w14:textId="02642162" w:rsidR="009B3D12" w:rsidRPr="00DB45EC" w:rsidRDefault="001200E8" w:rsidP="009B3D12">
            <w:pPr>
              <w:jc w:val="center"/>
              <w:rPr>
                <w:rFonts w:ascii="Times New Roman" w:hAnsi="Times New Roman" w:cs="Times New Roman"/>
                <w:bCs/>
                <w:sz w:val="24"/>
                <w:szCs w:val="24"/>
              </w:rPr>
            </w:pPr>
            <w:r>
              <w:rPr>
                <w:rFonts w:ascii="Times New Roman" w:hAnsi="Times New Roman" w:cs="Times New Roman"/>
                <w:bCs/>
                <w:sz w:val="24"/>
                <w:szCs w:val="24"/>
              </w:rPr>
              <w:t>72</w:t>
            </w:r>
          </w:p>
        </w:tc>
      </w:tr>
      <w:tr w:rsidR="009B3D12" w:rsidRPr="00DB45EC" w14:paraId="253D301B" w14:textId="77777777" w:rsidTr="00E245A3">
        <w:trPr>
          <w:trHeight w:val="23"/>
        </w:trPr>
        <w:tc>
          <w:tcPr>
            <w:tcW w:w="2460" w:type="pct"/>
            <w:vAlign w:val="center"/>
          </w:tcPr>
          <w:p w14:paraId="388CA639" w14:textId="77777777" w:rsidR="009B3D12" w:rsidRPr="00DB45EC" w:rsidRDefault="009B3D12" w:rsidP="009B3D12">
            <w:pPr>
              <w:jc w:val="both"/>
              <w:rPr>
                <w:rFonts w:ascii="Times New Roman" w:hAnsi="Times New Roman" w:cs="Times New Roman"/>
                <w:bCs/>
                <w:sz w:val="24"/>
                <w:szCs w:val="24"/>
              </w:rPr>
            </w:pPr>
            <w:r w:rsidRPr="00DB45EC">
              <w:rPr>
                <w:rFonts w:ascii="Times New Roman" w:hAnsi="Times New Roman" w:cs="Times New Roman"/>
                <w:bCs/>
                <w:sz w:val="24"/>
                <w:szCs w:val="24"/>
              </w:rPr>
              <w:t>учебная</w:t>
            </w:r>
          </w:p>
        </w:tc>
        <w:tc>
          <w:tcPr>
            <w:tcW w:w="1195" w:type="pct"/>
            <w:vAlign w:val="center"/>
          </w:tcPr>
          <w:p w14:paraId="06D1A80F" w14:textId="0F5C7010" w:rsidR="009B3D12" w:rsidRPr="00DB45EC" w:rsidRDefault="00790153" w:rsidP="009B3D12">
            <w:pPr>
              <w:jc w:val="center"/>
              <w:rPr>
                <w:rFonts w:ascii="Times New Roman" w:hAnsi="Times New Roman" w:cs="Times New Roman"/>
                <w:bCs/>
                <w:i/>
                <w:iCs/>
                <w:sz w:val="24"/>
                <w:szCs w:val="24"/>
              </w:rPr>
            </w:pPr>
            <w:r w:rsidRPr="00DB45EC">
              <w:rPr>
                <w:rFonts w:ascii="Times New Roman" w:hAnsi="Times New Roman" w:cs="Times New Roman"/>
                <w:bCs/>
                <w:i/>
                <w:iCs/>
                <w:sz w:val="24"/>
                <w:szCs w:val="24"/>
              </w:rPr>
              <w:t>-</w:t>
            </w:r>
          </w:p>
        </w:tc>
        <w:tc>
          <w:tcPr>
            <w:tcW w:w="1345" w:type="pct"/>
            <w:vAlign w:val="center"/>
          </w:tcPr>
          <w:p w14:paraId="342908A3" w14:textId="0C6B439A" w:rsidR="009B3D12" w:rsidRPr="00DB45EC" w:rsidRDefault="00790153" w:rsidP="009B3D12">
            <w:pPr>
              <w:jc w:val="center"/>
              <w:rPr>
                <w:rFonts w:ascii="Times New Roman" w:hAnsi="Times New Roman" w:cs="Times New Roman"/>
                <w:bCs/>
                <w:i/>
                <w:iCs/>
                <w:sz w:val="24"/>
                <w:szCs w:val="24"/>
              </w:rPr>
            </w:pPr>
            <w:r w:rsidRPr="00DB45EC">
              <w:rPr>
                <w:rFonts w:ascii="Times New Roman" w:hAnsi="Times New Roman" w:cs="Times New Roman"/>
                <w:bCs/>
                <w:i/>
                <w:iCs/>
                <w:sz w:val="24"/>
                <w:szCs w:val="24"/>
              </w:rPr>
              <w:t>-</w:t>
            </w:r>
          </w:p>
        </w:tc>
      </w:tr>
      <w:tr w:rsidR="009B3D12" w:rsidRPr="00DB45EC" w14:paraId="3AC2224B" w14:textId="77777777" w:rsidTr="00E245A3">
        <w:trPr>
          <w:trHeight w:val="23"/>
        </w:trPr>
        <w:tc>
          <w:tcPr>
            <w:tcW w:w="2460" w:type="pct"/>
            <w:vAlign w:val="center"/>
          </w:tcPr>
          <w:p w14:paraId="376B3BF3" w14:textId="77777777" w:rsidR="009B3D12" w:rsidRPr="00DB45EC" w:rsidRDefault="009B3D12" w:rsidP="009B3D12">
            <w:pPr>
              <w:jc w:val="both"/>
              <w:rPr>
                <w:rFonts w:ascii="Times New Roman" w:hAnsi="Times New Roman" w:cs="Times New Roman"/>
                <w:bCs/>
                <w:sz w:val="24"/>
                <w:szCs w:val="24"/>
              </w:rPr>
            </w:pPr>
            <w:r w:rsidRPr="00DB45EC">
              <w:rPr>
                <w:rFonts w:ascii="Times New Roman" w:hAnsi="Times New Roman" w:cs="Times New Roman"/>
                <w:bCs/>
                <w:sz w:val="24"/>
                <w:szCs w:val="24"/>
              </w:rPr>
              <w:t>производственная</w:t>
            </w:r>
          </w:p>
        </w:tc>
        <w:tc>
          <w:tcPr>
            <w:tcW w:w="1195" w:type="pct"/>
            <w:vAlign w:val="center"/>
          </w:tcPr>
          <w:p w14:paraId="27E79F56" w14:textId="408A293A" w:rsidR="009B3D12" w:rsidRPr="00DB45EC" w:rsidRDefault="00790153" w:rsidP="009B3D12">
            <w:pPr>
              <w:jc w:val="center"/>
              <w:rPr>
                <w:rFonts w:ascii="Times New Roman" w:hAnsi="Times New Roman" w:cs="Times New Roman"/>
                <w:bCs/>
                <w:i/>
                <w:iCs/>
                <w:sz w:val="24"/>
                <w:szCs w:val="24"/>
              </w:rPr>
            </w:pPr>
            <w:r w:rsidRPr="00DB45EC">
              <w:rPr>
                <w:rFonts w:ascii="Times New Roman" w:hAnsi="Times New Roman" w:cs="Times New Roman"/>
                <w:bCs/>
                <w:i/>
                <w:iCs/>
                <w:sz w:val="24"/>
                <w:szCs w:val="24"/>
              </w:rPr>
              <w:t>72</w:t>
            </w:r>
          </w:p>
        </w:tc>
        <w:tc>
          <w:tcPr>
            <w:tcW w:w="1345" w:type="pct"/>
            <w:vAlign w:val="center"/>
          </w:tcPr>
          <w:p w14:paraId="7BD879B5" w14:textId="56614E18" w:rsidR="009B3D12" w:rsidRPr="00DB45EC" w:rsidRDefault="001200E8" w:rsidP="009B3D12">
            <w:pPr>
              <w:jc w:val="center"/>
              <w:rPr>
                <w:rFonts w:ascii="Times New Roman" w:hAnsi="Times New Roman" w:cs="Times New Roman"/>
                <w:bCs/>
                <w:i/>
                <w:iCs/>
                <w:sz w:val="24"/>
                <w:szCs w:val="24"/>
              </w:rPr>
            </w:pPr>
            <w:r>
              <w:rPr>
                <w:rFonts w:ascii="Times New Roman" w:hAnsi="Times New Roman" w:cs="Times New Roman"/>
                <w:bCs/>
                <w:i/>
                <w:iCs/>
                <w:sz w:val="24"/>
                <w:szCs w:val="24"/>
              </w:rPr>
              <w:t>72</w:t>
            </w:r>
          </w:p>
        </w:tc>
      </w:tr>
      <w:tr w:rsidR="009B3D12" w:rsidRPr="00DB45EC" w14:paraId="539D1F71" w14:textId="77777777" w:rsidTr="00E245A3">
        <w:trPr>
          <w:trHeight w:val="23"/>
        </w:trPr>
        <w:tc>
          <w:tcPr>
            <w:tcW w:w="2460" w:type="pct"/>
            <w:vAlign w:val="center"/>
          </w:tcPr>
          <w:p w14:paraId="44AA75BB" w14:textId="77777777" w:rsidR="009B3D12" w:rsidRPr="00DB45EC" w:rsidRDefault="009B3D12" w:rsidP="009B3D12">
            <w:pPr>
              <w:jc w:val="both"/>
              <w:rPr>
                <w:rFonts w:ascii="Times New Roman" w:hAnsi="Times New Roman" w:cs="Times New Roman"/>
                <w:bCs/>
                <w:sz w:val="24"/>
                <w:szCs w:val="24"/>
              </w:rPr>
            </w:pPr>
            <w:r w:rsidRPr="00DB45EC">
              <w:rPr>
                <w:rFonts w:ascii="Times New Roman" w:hAnsi="Times New Roman" w:cs="Times New Roman"/>
                <w:bCs/>
                <w:sz w:val="24"/>
                <w:szCs w:val="24"/>
              </w:rPr>
              <w:t>Промежуточная аттестация, в том числе:</w:t>
            </w:r>
          </w:p>
          <w:p w14:paraId="5A7362A5" w14:textId="5976317E" w:rsidR="009B3D12" w:rsidRPr="00DB45EC" w:rsidRDefault="009B3D12" w:rsidP="009B3D12">
            <w:pPr>
              <w:jc w:val="both"/>
              <w:rPr>
                <w:rFonts w:ascii="Times New Roman" w:hAnsi="Times New Roman" w:cs="Times New Roman"/>
                <w:bCs/>
                <w:i/>
                <w:iCs/>
                <w:sz w:val="24"/>
                <w:szCs w:val="24"/>
              </w:rPr>
            </w:pPr>
            <w:r w:rsidRPr="00DB45EC">
              <w:rPr>
                <w:rFonts w:ascii="Times New Roman" w:hAnsi="Times New Roman" w:cs="Times New Roman"/>
                <w:bCs/>
                <w:i/>
                <w:iCs/>
                <w:sz w:val="24"/>
                <w:szCs w:val="24"/>
              </w:rPr>
              <w:t xml:space="preserve">МДК </w:t>
            </w:r>
            <w:r w:rsidR="001200E8">
              <w:rPr>
                <w:rFonts w:ascii="Times New Roman" w:hAnsi="Times New Roman" w:cs="Times New Roman"/>
                <w:bCs/>
                <w:i/>
                <w:iCs/>
                <w:sz w:val="24"/>
                <w:szCs w:val="24"/>
              </w:rPr>
              <w:t>06</w:t>
            </w:r>
            <w:r w:rsidRPr="00DB45EC">
              <w:rPr>
                <w:rFonts w:ascii="Times New Roman" w:hAnsi="Times New Roman" w:cs="Times New Roman"/>
                <w:bCs/>
                <w:i/>
                <w:iCs/>
                <w:sz w:val="24"/>
                <w:szCs w:val="24"/>
              </w:rPr>
              <w:t xml:space="preserve">.01 в форме </w:t>
            </w:r>
            <w:r w:rsidR="001200E8">
              <w:rPr>
                <w:rFonts w:ascii="Times New Roman" w:hAnsi="Times New Roman" w:cs="Times New Roman"/>
                <w:bCs/>
                <w:i/>
                <w:iCs/>
                <w:sz w:val="24"/>
                <w:szCs w:val="24"/>
              </w:rPr>
              <w:t>дифференцированного зачета</w:t>
            </w:r>
          </w:p>
          <w:p w14:paraId="1BAEA48A" w14:textId="2FD024B7" w:rsidR="009B3D12" w:rsidRPr="00DB45EC" w:rsidRDefault="00790153" w:rsidP="001200E8">
            <w:pPr>
              <w:rPr>
                <w:rFonts w:ascii="Times New Roman" w:hAnsi="Times New Roman" w:cs="Times New Roman"/>
                <w:bCs/>
                <w:sz w:val="24"/>
                <w:szCs w:val="24"/>
              </w:rPr>
            </w:pPr>
            <w:r w:rsidRPr="00DB45EC">
              <w:rPr>
                <w:rFonts w:ascii="Times New Roman" w:hAnsi="Times New Roman" w:cs="Times New Roman"/>
                <w:bCs/>
                <w:i/>
                <w:iCs/>
                <w:sz w:val="24"/>
                <w:szCs w:val="24"/>
              </w:rPr>
              <w:t>ПП 0</w:t>
            </w:r>
            <w:r w:rsidR="001200E8">
              <w:rPr>
                <w:rFonts w:ascii="Times New Roman" w:hAnsi="Times New Roman" w:cs="Times New Roman"/>
                <w:bCs/>
                <w:i/>
                <w:iCs/>
                <w:sz w:val="24"/>
                <w:szCs w:val="24"/>
              </w:rPr>
              <w:t>6</w:t>
            </w:r>
            <w:r w:rsidRPr="00DB45EC">
              <w:rPr>
                <w:rFonts w:ascii="Times New Roman" w:hAnsi="Times New Roman" w:cs="Times New Roman"/>
                <w:bCs/>
                <w:i/>
                <w:iCs/>
                <w:sz w:val="24"/>
                <w:szCs w:val="24"/>
              </w:rPr>
              <w:br/>
              <w:t>ПМ 06</w:t>
            </w:r>
          </w:p>
        </w:tc>
        <w:tc>
          <w:tcPr>
            <w:tcW w:w="1195" w:type="pct"/>
            <w:vAlign w:val="center"/>
          </w:tcPr>
          <w:p w14:paraId="15EB0293" w14:textId="0CE740FF" w:rsidR="009B3D12" w:rsidRPr="00DB45EC" w:rsidRDefault="00790153" w:rsidP="009B3D12">
            <w:pPr>
              <w:jc w:val="center"/>
              <w:rPr>
                <w:rFonts w:ascii="Times New Roman" w:hAnsi="Times New Roman" w:cs="Times New Roman"/>
                <w:bCs/>
                <w:sz w:val="24"/>
                <w:szCs w:val="24"/>
              </w:rPr>
            </w:pPr>
            <w:r w:rsidRPr="00DB45EC">
              <w:rPr>
                <w:rFonts w:ascii="Times New Roman" w:hAnsi="Times New Roman" w:cs="Times New Roman"/>
                <w:bCs/>
                <w:sz w:val="24"/>
                <w:szCs w:val="24"/>
              </w:rPr>
              <w:t>18</w:t>
            </w:r>
          </w:p>
        </w:tc>
        <w:tc>
          <w:tcPr>
            <w:tcW w:w="1345" w:type="pct"/>
            <w:vAlign w:val="center"/>
          </w:tcPr>
          <w:p w14:paraId="73CE7CF8" w14:textId="32B419A9" w:rsidR="009B3D12" w:rsidRPr="00DB45EC" w:rsidRDefault="009B3D12" w:rsidP="00790153">
            <w:pPr>
              <w:jc w:val="center"/>
              <w:rPr>
                <w:rFonts w:ascii="Times New Roman" w:hAnsi="Times New Roman" w:cs="Times New Roman"/>
                <w:bCs/>
                <w:sz w:val="24"/>
                <w:szCs w:val="24"/>
              </w:rPr>
            </w:pPr>
            <w:r w:rsidRPr="00DB45EC">
              <w:rPr>
                <w:rFonts w:ascii="Times New Roman" w:hAnsi="Times New Roman" w:cs="Times New Roman"/>
                <w:bCs/>
                <w:sz w:val="24"/>
                <w:szCs w:val="24"/>
              </w:rPr>
              <w:t>Х</w:t>
            </w:r>
          </w:p>
        </w:tc>
      </w:tr>
      <w:tr w:rsidR="009B3D12" w:rsidRPr="00DB45EC" w14:paraId="54FE3F9B" w14:textId="77777777" w:rsidTr="00E245A3">
        <w:trPr>
          <w:trHeight w:val="23"/>
        </w:trPr>
        <w:tc>
          <w:tcPr>
            <w:tcW w:w="2460" w:type="pct"/>
            <w:vAlign w:val="center"/>
          </w:tcPr>
          <w:p w14:paraId="4DCC1AE0" w14:textId="77777777" w:rsidR="009B3D12" w:rsidRPr="00DB45EC" w:rsidRDefault="009B3D12" w:rsidP="009B3D12">
            <w:pPr>
              <w:jc w:val="both"/>
              <w:rPr>
                <w:rFonts w:ascii="Times New Roman" w:hAnsi="Times New Roman" w:cs="Times New Roman"/>
                <w:bCs/>
                <w:sz w:val="24"/>
                <w:szCs w:val="24"/>
              </w:rPr>
            </w:pPr>
            <w:r w:rsidRPr="00DB45EC">
              <w:rPr>
                <w:rFonts w:ascii="Times New Roman" w:hAnsi="Times New Roman" w:cs="Times New Roman"/>
                <w:bCs/>
                <w:sz w:val="24"/>
                <w:szCs w:val="24"/>
              </w:rPr>
              <w:t>Всего</w:t>
            </w:r>
          </w:p>
        </w:tc>
        <w:tc>
          <w:tcPr>
            <w:tcW w:w="1195" w:type="pct"/>
            <w:vAlign w:val="center"/>
          </w:tcPr>
          <w:p w14:paraId="2A2FE1A3" w14:textId="1C6B1B77" w:rsidR="009B3D12" w:rsidRPr="00DB45EC" w:rsidRDefault="00790153" w:rsidP="009B3D12">
            <w:pPr>
              <w:jc w:val="center"/>
              <w:rPr>
                <w:rFonts w:ascii="Times New Roman" w:hAnsi="Times New Roman" w:cs="Times New Roman"/>
                <w:b/>
                <w:sz w:val="24"/>
                <w:szCs w:val="24"/>
              </w:rPr>
            </w:pPr>
            <w:r w:rsidRPr="00DB45EC">
              <w:rPr>
                <w:rFonts w:ascii="Times New Roman" w:hAnsi="Times New Roman" w:cs="Times New Roman"/>
                <w:b/>
                <w:sz w:val="24"/>
                <w:szCs w:val="24"/>
              </w:rPr>
              <w:t>162</w:t>
            </w:r>
          </w:p>
        </w:tc>
        <w:tc>
          <w:tcPr>
            <w:tcW w:w="1345" w:type="pct"/>
            <w:vAlign w:val="center"/>
          </w:tcPr>
          <w:p w14:paraId="09EFF107" w14:textId="47A2DEE7" w:rsidR="009B3D12" w:rsidRPr="00DB45EC" w:rsidRDefault="001200E8" w:rsidP="009B3D12">
            <w:pPr>
              <w:jc w:val="center"/>
              <w:rPr>
                <w:rFonts w:ascii="Times New Roman" w:hAnsi="Times New Roman" w:cs="Times New Roman"/>
                <w:b/>
                <w:sz w:val="24"/>
                <w:szCs w:val="24"/>
              </w:rPr>
            </w:pPr>
            <w:r>
              <w:rPr>
                <w:rFonts w:ascii="Times New Roman" w:hAnsi="Times New Roman" w:cs="Times New Roman"/>
                <w:b/>
                <w:sz w:val="24"/>
                <w:szCs w:val="24"/>
              </w:rPr>
              <w:t>108</w:t>
            </w:r>
          </w:p>
        </w:tc>
      </w:tr>
    </w:tbl>
    <w:p w14:paraId="38DB01A3" w14:textId="77777777" w:rsidR="009B3D12" w:rsidRPr="00DB45EC" w:rsidRDefault="009B3D12" w:rsidP="009B3D12">
      <w:pPr>
        <w:rPr>
          <w:rFonts w:ascii="Times New Roman" w:hAnsi="Times New Roman" w:cs="Times New Roman"/>
          <w:i/>
          <w:sz w:val="24"/>
          <w:szCs w:val="24"/>
        </w:rPr>
      </w:pPr>
    </w:p>
    <w:p w14:paraId="0DDE66D8" w14:textId="77777777" w:rsidR="001200E8" w:rsidRPr="00DB45EC" w:rsidRDefault="001200E8" w:rsidP="001200E8">
      <w:pPr>
        <w:spacing w:after="120" w:line="276" w:lineRule="auto"/>
        <w:ind w:firstLine="709"/>
        <w:outlineLvl w:val="1"/>
        <w:rPr>
          <w:rFonts w:ascii="Times New Roman" w:eastAsia="Segoe UI" w:hAnsi="Times New Roman" w:cs="Times New Roman"/>
          <w:b/>
          <w:bCs/>
          <w:sz w:val="24"/>
          <w:szCs w:val="24"/>
          <w:lang w:eastAsia="ru-RU"/>
        </w:rPr>
        <w:sectPr w:rsidR="001200E8" w:rsidRPr="00DB45EC" w:rsidSect="00502F97">
          <w:headerReference w:type="even" r:id="rId42"/>
          <w:headerReference w:type="default" r:id="rId43"/>
          <w:pgSz w:w="11906" w:h="16838"/>
          <w:pgMar w:top="1134" w:right="567" w:bottom="1134" w:left="1701" w:header="709" w:footer="709" w:gutter="0"/>
          <w:cols w:space="708"/>
          <w:docGrid w:linePitch="360"/>
        </w:sectPr>
      </w:pPr>
    </w:p>
    <w:p w14:paraId="44DAAC5F" w14:textId="77777777" w:rsidR="009B3D12" w:rsidRPr="00DB45EC" w:rsidRDefault="009B3D12" w:rsidP="009B3D12">
      <w:pPr>
        <w:rPr>
          <w:rFonts w:ascii="Times New Roman" w:hAnsi="Times New Roman" w:cs="Times New Roman"/>
          <w:i/>
          <w:sz w:val="24"/>
          <w:szCs w:val="24"/>
        </w:rPr>
      </w:pPr>
    </w:p>
    <w:p w14:paraId="14139068" w14:textId="77777777" w:rsidR="009B3D12" w:rsidRPr="00DB45EC" w:rsidRDefault="009B3D12" w:rsidP="009B3D12">
      <w:pPr>
        <w:spacing w:after="120" w:line="276" w:lineRule="auto"/>
        <w:ind w:firstLine="709"/>
        <w:outlineLvl w:val="1"/>
        <w:rPr>
          <w:rFonts w:ascii="Times New Roman" w:eastAsia="Segoe UI" w:hAnsi="Times New Roman" w:cs="Times New Roman"/>
          <w:b/>
          <w:bCs/>
          <w:sz w:val="24"/>
          <w:szCs w:val="24"/>
          <w:lang w:eastAsia="ru-RU"/>
        </w:rPr>
      </w:pPr>
      <w:r w:rsidRPr="00DB45EC">
        <w:rPr>
          <w:rFonts w:ascii="Times New Roman" w:eastAsia="Segoe UI" w:hAnsi="Times New Roman" w:cs="Times New Roman"/>
          <w:b/>
          <w:bCs/>
          <w:sz w:val="24"/>
          <w:szCs w:val="24"/>
          <w:lang w:eastAsia="ru-RU"/>
        </w:rPr>
        <w:t>2.2. Структура профессионального модуля</w:t>
      </w:r>
    </w:p>
    <w:p w14:paraId="4D979BBB" w14:textId="77777777" w:rsidR="009B3D12" w:rsidRPr="00DB45EC" w:rsidRDefault="009B3D12" w:rsidP="009B3D12">
      <w:pPr>
        <w:spacing w:after="200" w:line="276" w:lineRule="auto"/>
        <w:rPr>
          <w:rFonts w:ascii="Times New Roman" w:eastAsia="Times New Roman" w:hAnsi="Times New Roman" w:cs="Times New Roman"/>
          <w:b/>
          <w:i/>
          <w:color w:val="0070C0"/>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9"/>
        <w:gridCol w:w="6541"/>
        <w:gridCol w:w="1641"/>
        <w:gridCol w:w="970"/>
        <w:gridCol w:w="819"/>
        <w:gridCol w:w="864"/>
        <w:gridCol w:w="648"/>
        <w:gridCol w:w="730"/>
        <w:gridCol w:w="645"/>
        <w:gridCol w:w="639"/>
      </w:tblGrid>
      <w:tr w:rsidR="009B3D12" w:rsidRPr="00DB45EC" w14:paraId="39B8C4B5" w14:textId="77777777" w:rsidTr="00E245A3">
        <w:trPr>
          <w:cantSplit/>
          <w:trHeight w:val="3271"/>
        </w:trPr>
        <w:tc>
          <w:tcPr>
            <w:tcW w:w="436" w:type="pct"/>
            <w:tcBorders>
              <w:bottom w:val="single" w:sz="4" w:space="0" w:color="auto"/>
            </w:tcBorders>
          </w:tcPr>
          <w:p w14:paraId="4C3E2661" w14:textId="77777777" w:rsidR="009B3D12" w:rsidRPr="00DB45EC" w:rsidRDefault="009B3D12" w:rsidP="009B3D12">
            <w:pPr>
              <w:suppressAutoHyphens/>
              <w:jc w:val="center"/>
              <w:rPr>
                <w:rFonts w:ascii="Times New Roman" w:eastAsia="Times New Roman" w:hAnsi="Times New Roman" w:cs="Times New Roman"/>
                <w:sz w:val="24"/>
                <w:szCs w:val="24"/>
                <w:lang w:eastAsia="ru-RU"/>
              </w:rPr>
            </w:pPr>
            <w:r w:rsidRPr="00DB45EC">
              <w:rPr>
                <w:rFonts w:ascii="Times New Roman" w:eastAsia="Times New Roman" w:hAnsi="Times New Roman" w:cs="Times New Roman"/>
                <w:sz w:val="24"/>
                <w:szCs w:val="24"/>
                <w:lang w:eastAsia="ru-RU"/>
              </w:rPr>
              <w:t>Код ОК, ПК</w:t>
            </w:r>
          </w:p>
        </w:tc>
        <w:tc>
          <w:tcPr>
            <w:tcW w:w="2212" w:type="pct"/>
            <w:tcBorders>
              <w:bottom w:val="single" w:sz="4" w:space="0" w:color="auto"/>
            </w:tcBorders>
            <w:vAlign w:val="center"/>
          </w:tcPr>
          <w:p w14:paraId="07534217" w14:textId="77777777" w:rsidR="009B3D12" w:rsidRPr="00DB45EC" w:rsidRDefault="009B3D12" w:rsidP="009B3D12">
            <w:pPr>
              <w:suppressAutoHyphens/>
              <w:jc w:val="center"/>
              <w:rPr>
                <w:rFonts w:ascii="Times New Roman" w:eastAsia="Times New Roman" w:hAnsi="Times New Roman" w:cs="Times New Roman"/>
                <w:sz w:val="24"/>
                <w:szCs w:val="24"/>
                <w:lang w:eastAsia="ru-RU"/>
              </w:rPr>
            </w:pPr>
            <w:r w:rsidRPr="00DB45EC">
              <w:rPr>
                <w:rFonts w:ascii="Times New Roman" w:eastAsia="Times New Roman" w:hAnsi="Times New Roman" w:cs="Times New Roman"/>
                <w:sz w:val="24"/>
                <w:szCs w:val="24"/>
                <w:lang w:eastAsia="ru-RU"/>
              </w:rPr>
              <w:t>Наименования разделов профессионального модуля</w:t>
            </w:r>
          </w:p>
        </w:tc>
        <w:tc>
          <w:tcPr>
            <w:tcW w:w="555" w:type="pct"/>
            <w:tcBorders>
              <w:bottom w:val="single" w:sz="4" w:space="0" w:color="auto"/>
            </w:tcBorders>
            <w:vAlign w:val="center"/>
          </w:tcPr>
          <w:p w14:paraId="201B2095" w14:textId="77777777" w:rsidR="009B3D12" w:rsidRPr="00DB45EC" w:rsidRDefault="009B3D12" w:rsidP="009B3D12">
            <w:pPr>
              <w:jc w:val="center"/>
              <w:rPr>
                <w:rFonts w:ascii="Times New Roman" w:eastAsia="Times New Roman" w:hAnsi="Times New Roman" w:cs="Times New Roman"/>
                <w:sz w:val="24"/>
                <w:szCs w:val="24"/>
                <w:lang w:eastAsia="ru-RU"/>
              </w:rPr>
            </w:pPr>
            <w:r w:rsidRPr="00DB45EC">
              <w:rPr>
                <w:rFonts w:ascii="Times New Roman" w:eastAsia="Times New Roman" w:hAnsi="Times New Roman" w:cs="Times New Roman"/>
                <w:iCs/>
                <w:sz w:val="24"/>
                <w:szCs w:val="24"/>
                <w:lang w:eastAsia="ru-RU"/>
              </w:rPr>
              <w:t>Всего, час.</w:t>
            </w:r>
          </w:p>
        </w:tc>
        <w:tc>
          <w:tcPr>
            <w:tcW w:w="328" w:type="pct"/>
            <w:tcBorders>
              <w:bottom w:val="single" w:sz="4" w:space="0" w:color="auto"/>
            </w:tcBorders>
            <w:textDirection w:val="btLr"/>
            <w:vAlign w:val="center"/>
          </w:tcPr>
          <w:p w14:paraId="4BBDBEC2" w14:textId="77777777" w:rsidR="009B3D12" w:rsidRPr="00DB45EC" w:rsidRDefault="009B3D12" w:rsidP="009B3D12">
            <w:pPr>
              <w:jc w:val="center"/>
              <w:rPr>
                <w:rFonts w:ascii="Times New Roman" w:eastAsia="Times New Roman" w:hAnsi="Times New Roman" w:cs="Times New Roman"/>
                <w:sz w:val="24"/>
                <w:szCs w:val="24"/>
                <w:lang w:eastAsia="ru-RU"/>
              </w:rPr>
            </w:pPr>
            <w:r w:rsidRPr="00DB45EC">
              <w:rPr>
                <w:rFonts w:ascii="Times New Roman" w:eastAsia="Times New Roman" w:hAnsi="Times New Roman" w:cs="Times New Roman"/>
                <w:iCs/>
                <w:sz w:val="24"/>
                <w:szCs w:val="24"/>
                <w:lang w:eastAsia="ru-RU"/>
              </w:rPr>
              <w:t>В т.ч. в форме практической подготовки</w:t>
            </w:r>
          </w:p>
        </w:tc>
        <w:tc>
          <w:tcPr>
            <w:tcW w:w="277" w:type="pct"/>
            <w:shd w:val="clear" w:color="auto" w:fill="D9D9D9" w:themeFill="background1" w:themeFillShade="D9"/>
            <w:textDirection w:val="btLr"/>
            <w:vAlign w:val="center"/>
          </w:tcPr>
          <w:p w14:paraId="494BEF05" w14:textId="77777777" w:rsidR="009B3D12" w:rsidRPr="00DB45EC" w:rsidRDefault="009B3D12" w:rsidP="009B3D12">
            <w:pPr>
              <w:suppressAutoHyphens/>
              <w:ind w:left="113" w:right="113"/>
              <w:jc w:val="center"/>
              <w:rPr>
                <w:rFonts w:ascii="Times New Roman" w:eastAsia="Times New Roman" w:hAnsi="Times New Roman" w:cs="Times New Roman"/>
                <w:sz w:val="24"/>
                <w:szCs w:val="24"/>
                <w:lang w:eastAsia="ru-RU"/>
              </w:rPr>
            </w:pPr>
            <w:r w:rsidRPr="00DB45EC">
              <w:rPr>
                <w:rFonts w:ascii="Times New Roman" w:eastAsia="Times New Roman" w:hAnsi="Times New Roman" w:cs="Times New Roman"/>
                <w:sz w:val="24"/>
                <w:szCs w:val="24"/>
                <w:lang w:eastAsia="ru-RU"/>
              </w:rPr>
              <w:t>Обучение по МДК, в т.ч.:</w:t>
            </w:r>
          </w:p>
        </w:tc>
        <w:tc>
          <w:tcPr>
            <w:tcW w:w="292" w:type="pct"/>
            <w:textDirection w:val="btLr"/>
            <w:vAlign w:val="center"/>
          </w:tcPr>
          <w:p w14:paraId="011D64CB" w14:textId="10A522A5" w:rsidR="009B3D12" w:rsidRPr="00DB45EC" w:rsidRDefault="001200E8" w:rsidP="001200E8">
            <w:pPr>
              <w:suppressAutoHyphens/>
              <w:jc w:val="center"/>
              <w:rPr>
                <w:rFonts w:ascii="Times New Roman" w:eastAsia="Times New Roman" w:hAnsi="Times New Roman" w:cs="Times New Roman"/>
                <w:sz w:val="24"/>
                <w:szCs w:val="24"/>
                <w:lang w:eastAsia="ru-RU"/>
              </w:rPr>
            </w:pPr>
            <w:r>
              <w:rPr>
                <w:rFonts w:ascii="Times New Roman" w:hAnsi="Times New Roman" w:cs="Times New Roman"/>
                <w:bCs/>
                <w:sz w:val="24"/>
                <w:szCs w:val="24"/>
              </w:rPr>
              <w:t>Практические</w:t>
            </w:r>
            <w:r w:rsidR="009B3D12" w:rsidRPr="00DB45EC">
              <w:rPr>
                <w:rFonts w:ascii="Times New Roman" w:hAnsi="Times New Roman" w:cs="Times New Roman"/>
                <w:bCs/>
                <w:sz w:val="24"/>
                <w:szCs w:val="24"/>
              </w:rPr>
              <w:t xml:space="preserve"> занятия</w:t>
            </w:r>
          </w:p>
        </w:tc>
        <w:tc>
          <w:tcPr>
            <w:tcW w:w="219" w:type="pct"/>
            <w:textDirection w:val="btLr"/>
            <w:vAlign w:val="center"/>
          </w:tcPr>
          <w:p w14:paraId="5FB06848" w14:textId="77777777" w:rsidR="009B3D12" w:rsidRPr="00DB45EC" w:rsidRDefault="009B3D12" w:rsidP="009B3D12">
            <w:pPr>
              <w:suppressAutoHyphens/>
              <w:jc w:val="center"/>
              <w:rPr>
                <w:rFonts w:ascii="Times New Roman" w:eastAsia="Times New Roman" w:hAnsi="Times New Roman" w:cs="Times New Roman"/>
                <w:sz w:val="24"/>
                <w:szCs w:val="24"/>
                <w:lang w:eastAsia="ru-RU"/>
              </w:rPr>
            </w:pPr>
            <w:r w:rsidRPr="00DB45EC">
              <w:rPr>
                <w:rFonts w:ascii="Times New Roman" w:eastAsia="Times New Roman" w:hAnsi="Times New Roman" w:cs="Times New Roman"/>
                <w:sz w:val="24"/>
                <w:szCs w:val="24"/>
                <w:lang w:eastAsia="ru-RU"/>
              </w:rPr>
              <w:t>Курсовая работа (проект)</w:t>
            </w:r>
          </w:p>
        </w:tc>
        <w:tc>
          <w:tcPr>
            <w:tcW w:w="247" w:type="pct"/>
            <w:textDirection w:val="btLr"/>
            <w:vAlign w:val="center"/>
          </w:tcPr>
          <w:p w14:paraId="0D9D7644" w14:textId="1DE1769F" w:rsidR="009B3D12" w:rsidRPr="00DB45EC" w:rsidRDefault="009B3D12" w:rsidP="001200E8">
            <w:pPr>
              <w:suppressAutoHyphens/>
              <w:jc w:val="center"/>
              <w:rPr>
                <w:rFonts w:ascii="Times New Roman" w:eastAsia="Times New Roman" w:hAnsi="Times New Roman" w:cs="Times New Roman"/>
                <w:sz w:val="24"/>
                <w:szCs w:val="24"/>
                <w:lang w:eastAsia="ru-RU"/>
              </w:rPr>
            </w:pPr>
            <w:r w:rsidRPr="00DB45EC">
              <w:rPr>
                <w:rFonts w:ascii="Times New Roman" w:eastAsia="Times New Roman" w:hAnsi="Times New Roman" w:cs="Times New Roman"/>
                <w:sz w:val="24"/>
                <w:szCs w:val="24"/>
                <w:lang w:eastAsia="ru-RU"/>
              </w:rPr>
              <w:t>Самостоятельная работа</w:t>
            </w:r>
          </w:p>
        </w:tc>
        <w:tc>
          <w:tcPr>
            <w:tcW w:w="218" w:type="pct"/>
            <w:shd w:val="clear" w:color="auto" w:fill="D9D9D9" w:themeFill="background1" w:themeFillShade="D9"/>
            <w:textDirection w:val="btLr"/>
            <w:vAlign w:val="center"/>
          </w:tcPr>
          <w:p w14:paraId="6CCEC10D" w14:textId="77777777" w:rsidR="009B3D12" w:rsidRPr="00DB45EC" w:rsidRDefault="009B3D12" w:rsidP="009B3D12">
            <w:pPr>
              <w:suppressAutoHyphens/>
              <w:jc w:val="center"/>
              <w:rPr>
                <w:rFonts w:ascii="Times New Roman" w:eastAsia="Times New Roman" w:hAnsi="Times New Roman" w:cs="Times New Roman"/>
                <w:sz w:val="24"/>
                <w:szCs w:val="24"/>
                <w:lang w:eastAsia="ru-RU"/>
              </w:rPr>
            </w:pPr>
            <w:r w:rsidRPr="00DB45EC">
              <w:rPr>
                <w:rFonts w:ascii="Times New Roman" w:eastAsia="Times New Roman" w:hAnsi="Times New Roman" w:cs="Times New Roman"/>
                <w:sz w:val="24"/>
                <w:szCs w:val="24"/>
                <w:lang w:eastAsia="ru-RU"/>
              </w:rPr>
              <w:t>Учебная практика</w:t>
            </w:r>
          </w:p>
        </w:tc>
        <w:tc>
          <w:tcPr>
            <w:tcW w:w="216" w:type="pct"/>
            <w:shd w:val="clear" w:color="auto" w:fill="D9D9D9" w:themeFill="background1" w:themeFillShade="D9"/>
            <w:textDirection w:val="btLr"/>
          </w:tcPr>
          <w:p w14:paraId="52D11252" w14:textId="77777777" w:rsidR="009B3D12" w:rsidRPr="00DB45EC" w:rsidRDefault="009B3D12" w:rsidP="009B3D12">
            <w:pPr>
              <w:suppressAutoHyphens/>
              <w:jc w:val="center"/>
              <w:rPr>
                <w:rFonts w:ascii="Times New Roman" w:eastAsia="Times New Roman" w:hAnsi="Times New Roman" w:cs="Times New Roman"/>
                <w:sz w:val="24"/>
                <w:szCs w:val="24"/>
                <w:lang w:eastAsia="ru-RU"/>
              </w:rPr>
            </w:pPr>
            <w:r w:rsidRPr="00DB45EC">
              <w:rPr>
                <w:rFonts w:ascii="Times New Roman" w:eastAsia="Times New Roman" w:hAnsi="Times New Roman" w:cs="Times New Roman"/>
                <w:sz w:val="24"/>
                <w:szCs w:val="24"/>
                <w:lang w:eastAsia="ru-RU"/>
              </w:rPr>
              <w:t>Производственная практика</w:t>
            </w:r>
          </w:p>
        </w:tc>
      </w:tr>
      <w:tr w:rsidR="009B3D12" w:rsidRPr="00DB45EC" w14:paraId="6E1C2D17" w14:textId="77777777" w:rsidTr="00E245A3">
        <w:trPr>
          <w:cantSplit/>
          <w:trHeight w:val="73"/>
        </w:trPr>
        <w:tc>
          <w:tcPr>
            <w:tcW w:w="436" w:type="pct"/>
            <w:tcBorders>
              <w:bottom w:val="single" w:sz="4" w:space="0" w:color="auto"/>
            </w:tcBorders>
            <w:vAlign w:val="center"/>
          </w:tcPr>
          <w:p w14:paraId="005F2355" w14:textId="77777777" w:rsidR="009B3D12" w:rsidRPr="00DB45EC" w:rsidRDefault="009B3D12" w:rsidP="009B3D12">
            <w:pPr>
              <w:suppressAutoHyphens/>
              <w:jc w:val="center"/>
              <w:rPr>
                <w:rFonts w:ascii="Times New Roman" w:eastAsia="Times New Roman" w:hAnsi="Times New Roman" w:cs="Times New Roman"/>
                <w:sz w:val="24"/>
                <w:szCs w:val="24"/>
                <w:lang w:eastAsia="ru-RU"/>
              </w:rPr>
            </w:pPr>
            <w:r w:rsidRPr="00DB45EC">
              <w:rPr>
                <w:rFonts w:ascii="Times New Roman" w:eastAsia="Times New Roman" w:hAnsi="Times New Roman" w:cs="Times New Roman"/>
                <w:sz w:val="24"/>
                <w:szCs w:val="24"/>
                <w:lang w:eastAsia="ru-RU"/>
              </w:rPr>
              <w:t>1</w:t>
            </w:r>
          </w:p>
        </w:tc>
        <w:tc>
          <w:tcPr>
            <w:tcW w:w="2212" w:type="pct"/>
            <w:tcBorders>
              <w:bottom w:val="single" w:sz="4" w:space="0" w:color="auto"/>
            </w:tcBorders>
            <w:vAlign w:val="center"/>
          </w:tcPr>
          <w:p w14:paraId="5CDB239B" w14:textId="77777777" w:rsidR="009B3D12" w:rsidRPr="00DB45EC" w:rsidRDefault="009B3D12" w:rsidP="009B3D12">
            <w:pPr>
              <w:suppressAutoHyphens/>
              <w:jc w:val="center"/>
              <w:rPr>
                <w:rFonts w:ascii="Times New Roman" w:eastAsia="Times New Roman" w:hAnsi="Times New Roman" w:cs="Times New Roman"/>
                <w:sz w:val="24"/>
                <w:szCs w:val="24"/>
                <w:lang w:eastAsia="ru-RU"/>
              </w:rPr>
            </w:pPr>
            <w:r w:rsidRPr="00DB45EC">
              <w:rPr>
                <w:rFonts w:ascii="Times New Roman" w:eastAsia="Times New Roman" w:hAnsi="Times New Roman" w:cs="Times New Roman"/>
                <w:iCs/>
                <w:sz w:val="24"/>
                <w:szCs w:val="24"/>
                <w:lang w:eastAsia="ru-RU"/>
              </w:rPr>
              <w:t>2</w:t>
            </w:r>
          </w:p>
        </w:tc>
        <w:tc>
          <w:tcPr>
            <w:tcW w:w="555" w:type="pct"/>
            <w:tcBorders>
              <w:bottom w:val="single" w:sz="4" w:space="0" w:color="auto"/>
            </w:tcBorders>
            <w:vAlign w:val="center"/>
          </w:tcPr>
          <w:p w14:paraId="5DF1E632" w14:textId="77777777" w:rsidR="009B3D12" w:rsidRPr="00DB45EC" w:rsidRDefault="009B3D12" w:rsidP="009B3D12">
            <w:pPr>
              <w:jc w:val="center"/>
              <w:rPr>
                <w:rFonts w:ascii="Times New Roman" w:eastAsia="Times New Roman" w:hAnsi="Times New Roman" w:cs="Times New Roman"/>
                <w:iCs/>
                <w:sz w:val="24"/>
                <w:szCs w:val="24"/>
                <w:lang w:eastAsia="ru-RU"/>
              </w:rPr>
            </w:pPr>
            <w:r w:rsidRPr="00DB45EC">
              <w:rPr>
                <w:rFonts w:ascii="Times New Roman" w:eastAsia="Times New Roman" w:hAnsi="Times New Roman" w:cs="Times New Roman"/>
                <w:iCs/>
                <w:sz w:val="24"/>
                <w:szCs w:val="24"/>
                <w:lang w:eastAsia="ru-RU"/>
              </w:rPr>
              <w:t>3</w:t>
            </w:r>
          </w:p>
        </w:tc>
        <w:tc>
          <w:tcPr>
            <w:tcW w:w="328" w:type="pct"/>
            <w:tcBorders>
              <w:bottom w:val="single" w:sz="4" w:space="0" w:color="auto"/>
            </w:tcBorders>
            <w:vAlign w:val="center"/>
          </w:tcPr>
          <w:p w14:paraId="2419022E" w14:textId="77777777" w:rsidR="009B3D12" w:rsidRPr="00DB45EC" w:rsidRDefault="009B3D12" w:rsidP="009B3D12">
            <w:pPr>
              <w:jc w:val="center"/>
              <w:rPr>
                <w:rFonts w:ascii="Times New Roman" w:eastAsia="Times New Roman" w:hAnsi="Times New Roman" w:cs="Times New Roman"/>
                <w:iCs/>
                <w:sz w:val="24"/>
                <w:szCs w:val="24"/>
                <w:lang w:eastAsia="ru-RU"/>
              </w:rPr>
            </w:pPr>
            <w:r w:rsidRPr="00DB45EC">
              <w:rPr>
                <w:rFonts w:ascii="Times New Roman" w:eastAsia="Times New Roman" w:hAnsi="Times New Roman" w:cs="Times New Roman"/>
                <w:sz w:val="24"/>
                <w:szCs w:val="24"/>
                <w:lang w:eastAsia="ru-RU"/>
              </w:rPr>
              <w:t>4</w:t>
            </w:r>
          </w:p>
        </w:tc>
        <w:tc>
          <w:tcPr>
            <w:tcW w:w="277" w:type="pct"/>
            <w:shd w:val="clear" w:color="auto" w:fill="D9D9D9" w:themeFill="background1" w:themeFillShade="D9"/>
            <w:vAlign w:val="center"/>
          </w:tcPr>
          <w:p w14:paraId="6E755568" w14:textId="77777777" w:rsidR="009B3D12" w:rsidRPr="00DB45EC" w:rsidRDefault="009B3D12" w:rsidP="009B3D12">
            <w:pPr>
              <w:suppressAutoHyphens/>
              <w:jc w:val="center"/>
              <w:rPr>
                <w:rFonts w:ascii="Times New Roman" w:eastAsia="Times New Roman" w:hAnsi="Times New Roman" w:cs="Times New Roman"/>
                <w:sz w:val="24"/>
                <w:szCs w:val="24"/>
                <w:lang w:eastAsia="ru-RU"/>
              </w:rPr>
            </w:pPr>
            <w:r w:rsidRPr="00DB45EC">
              <w:rPr>
                <w:rFonts w:ascii="Times New Roman" w:eastAsia="Times New Roman" w:hAnsi="Times New Roman" w:cs="Times New Roman"/>
                <w:sz w:val="24"/>
                <w:szCs w:val="24"/>
                <w:lang w:eastAsia="ru-RU"/>
              </w:rPr>
              <w:t>5</w:t>
            </w:r>
          </w:p>
        </w:tc>
        <w:tc>
          <w:tcPr>
            <w:tcW w:w="292" w:type="pct"/>
            <w:vAlign w:val="center"/>
          </w:tcPr>
          <w:p w14:paraId="265A678D" w14:textId="77777777" w:rsidR="009B3D12" w:rsidRPr="00DB45EC" w:rsidRDefault="009B3D12" w:rsidP="009B3D12">
            <w:pPr>
              <w:suppressAutoHyphens/>
              <w:jc w:val="center"/>
              <w:rPr>
                <w:rFonts w:ascii="Times New Roman" w:eastAsia="Times New Roman" w:hAnsi="Times New Roman" w:cs="Times New Roman"/>
                <w:sz w:val="24"/>
                <w:szCs w:val="24"/>
                <w:lang w:eastAsia="ru-RU"/>
              </w:rPr>
            </w:pPr>
            <w:r w:rsidRPr="00DB45EC">
              <w:rPr>
                <w:rFonts w:ascii="Times New Roman" w:eastAsia="Times New Roman" w:hAnsi="Times New Roman" w:cs="Times New Roman"/>
                <w:color w:val="000000"/>
                <w:sz w:val="24"/>
                <w:szCs w:val="24"/>
                <w:lang w:eastAsia="ru-RU"/>
              </w:rPr>
              <w:t>6</w:t>
            </w:r>
          </w:p>
        </w:tc>
        <w:tc>
          <w:tcPr>
            <w:tcW w:w="219" w:type="pct"/>
            <w:vAlign w:val="center"/>
          </w:tcPr>
          <w:p w14:paraId="75434DEF" w14:textId="77777777" w:rsidR="009B3D12" w:rsidRPr="00DB45EC" w:rsidRDefault="009B3D12" w:rsidP="009B3D12">
            <w:pPr>
              <w:suppressAutoHyphens/>
              <w:jc w:val="center"/>
              <w:rPr>
                <w:rFonts w:ascii="Times New Roman" w:eastAsia="Times New Roman" w:hAnsi="Times New Roman" w:cs="Times New Roman"/>
                <w:sz w:val="24"/>
                <w:szCs w:val="24"/>
                <w:lang w:eastAsia="ru-RU"/>
              </w:rPr>
            </w:pPr>
            <w:r w:rsidRPr="00DB45EC">
              <w:rPr>
                <w:rFonts w:ascii="Times New Roman" w:eastAsia="Times New Roman" w:hAnsi="Times New Roman" w:cs="Times New Roman"/>
                <w:sz w:val="24"/>
                <w:szCs w:val="24"/>
                <w:lang w:eastAsia="ru-RU"/>
              </w:rPr>
              <w:t>7</w:t>
            </w:r>
          </w:p>
        </w:tc>
        <w:tc>
          <w:tcPr>
            <w:tcW w:w="247" w:type="pct"/>
            <w:vAlign w:val="center"/>
          </w:tcPr>
          <w:p w14:paraId="3211AF21" w14:textId="77777777" w:rsidR="009B3D12" w:rsidRPr="00DB45EC" w:rsidRDefault="009B3D12" w:rsidP="009B3D12">
            <w:pPr>
              <w:suppressAutoHyphens/>
              <w:jc w:val="center"/>
              <w:rPr>
                <w:rFonts w:ascii="Times New Roman" w:eastAsia="Times New Roman" w:hAnsi="Times New Roman" w:cs="Times New Roman"/>
                <w:sz w:val="24"/>
                <w:szCs w:val="24"/>
                <w:lang w:eastAsia="ru-RU"/>
              </w:rPr>
            </w:pPr>
            <w:r w:rsidRPr="00DB45EC">
              <w:rPr>
                <w:rFonts w:ascii="Times New Roman" w:eastAsia="Times New Roman" w:hAnsi="Times New Roman" w:cs="Times New Roman"/>
                <w:sz w:val="24"/>
                <w:szCs w:val="24"/>
                <w:lang w:eastAsia="ru-RU"/>
              </w:rPr>
              <w:t>8</w:t>
            </w:r>
          </w:p>
        </w:tc>
        <w:tc>
          <w:tcPr>
            <w:tcW w:w="218" w:type="pct"/>
            <w:shd w:val="clear" w:color="auto" w:fill="D9D9D9" w:themeFill="background1" w:themeFillShade="D9"/>
          </w:tcPr>
          <w:p w14:paraId="6B784EA4" w14:textId="77777777" w:rsidR="009B3D12" w:rsidRPr="00DB45EC" w:rsidRDefault="009B3D12" w:rsidP="009B3D12">
            <w:pPr>
              <w:suppressAutoHyphens/>
              <w:jc w:val="center"/>
              <w:rPr>
                <w:rFonts w:ascii="Times New Roman" w:eastAsia="Times New Roman" w:hAnsi="Times New Roman" w:cs="Times New Roman"/>
                <w:sz w:val="24"/>
                <w:szCs w:val="24"/>
                <w:lang w:eastAsia="ru-RU"/>
              </w:rPr>
            </w:pPr>
            <w:r w:rsidRPr="00DB45EC">
              <w:rPr>
                <w:rFonts w:ascii="Times New Roman" w:eastAsia="Times New Roman" w:hAnsi="Times New Roman" w:cs="Times New Roman"/>
                <w:sz w:val="24"/>
                <w:szCs w:val="24"/>
                <w:lang w:eastAsia="ru-RU"/>
              </w:rPr>
              <w:t>9</w:t>
            </w:r>
          </w:p>
        </w:tc>
        <w:tc>
          <w:tcPr>
            <w:tcW w:w="216" w:type="pct"/>
            <w:shd w:val="clear" w:color="auto" w:fill="D9D9D9" w:themeFill="background1" w:themeFillShade="D9"/>
          </w:tcPr>
          <w:p w14:paraId="016DD8A0" w14:textId="77777777" w:rsidR="009B3D12" w:rsidRPr="00DB45EC" w:rsidRDefault="009B3D12" w:rsidP="009B3D12">
            <w:pPr>
              <w:suppressAutoHyphens/>
              <w:jc w:val="center"/>
              <w:rPr>
                <w:rFonts w:ascii="Times New Roman" w:eastAsia="Times New Roman" w:hAnsi="Times New Roman" w:cs="Times New Roman"/>
                <w:sz w:val="24"/>
                <w:szCs w:val="24"/>
                <w:lang w:eastAsia="ru-RU"/>
              </w:rPr>
            </w:pPr>
            <w:r w:rsidRPr="00DB45EC">
              <w:rPr>
                <w:rFonts w:ascii="Times New Roman" w:eastAsia="Times New Roman" w:hAnsi="Times New Roman" w:cs="Times New Roman"/>
                <w:sz w:val="24"/>
                <w:szCs w:val="24"/>
                <w:lang w:eastAsia="ru-RU"/>
              </w:rPr>
              <w:t>10</w:t>
            </w:r>
          </w:p>
        </w:tc>
      </w:tr>
      <w:tr w:rsidR="009B3D12" w:rsidRPr="00DB45EC" w14:paraId="12EB95B5" w14:textId="77777777" w:rsidTr="00E245A3">
        <w:tc>
          <w:tcPr>
            <w:tcW w:w="436" w:type="pct"/>
          </w:tcPr>
          <w:p w14:paraId="00BF9A7E" w14:textId="77777777" w:rsidR="00790153" w:rsidRPr="001200E8" w:rsidRDefault="00790153" w:rsidP="00790153">
            <w:pPr>
              <w:rPr>
                <w:rFonts w:ascii="Times New Roman" w:eastAsia="Calibri" w:hAnsi="Times New Roman" w:cs="Times New Roman"/>
              </w:rPr>
            </w:pPr>
            <w:r w:rsidRPr="001200E8">
              <w:rPr>
                <w:rFonts w:ascii="Times New Roman" w:eastAsia="Calibri" w:hAnsi="Times New Roman" w:cs="Times New Roman"/>
              </w:rPr>
              <w:t>ПК 6.1 -П.К 6.3</w:t>
            </w:r>
          </w:p>
          <w:p w14:paraId="49FAC9AF" w14:textId="3DFDC492" w:rsidR="009B3D12" w:rsidRPr="001200E8" w:rsidRDefault="00790153" w:rsidP="001200E8">
            <w:pPr>
              <w:rPr>
                <w:rFonts w:ascii="Times New Roman" w:eastAsia="Times New Roman" w:hAnsi="Times New Roman" w:cs="Times New Roman"/>
                <w:bCs/>
                <w:sz w:val="24"/>
                <w:szCs w:val="24"/>
                <w:lang w:eastAsia="ru-RU"/>
              </w:rPr>
            </w:pPr>
            <w:r w:rsidRPr="001200E8">
              <w:rPr>
                <w:rFonts w:ascii="Times New Roman" w:eastAsia="Calibri" w:hAnsi="Times New Roman" w:cs="Times New Roman"/>
              </w:rPr>
              <w:t>ОК 1-9</w:t>
            </w:r>
          </w:p>
        </w:tc>
        <w:tc>
          <w:tcPr>
            <w:tcW w:w="2212" w:type="pct"/>
          </w:tcPr>
          <w:p w14:paraId="35182D65" w14:textId="3788EE49" w:rsidR="009B3D12" w:rsidRPr="00DB45EC" w:rsidRDefault="00790153" w:rsidP="00790153">
            <w:pPr>
              <w:rPr>
                <w:rFonts w:ascii="Times New Roman" w:eastAsia="Times New Roman" w:hAnsi="Times New Roman" w:cs="Times New Roman"/>
                <w:sz w:val="24"/>
                <w:szCs w:val="24"/>
                <w:lang w:eastAsia="ru-RU"/>
              </w:rPr>
            </w:pPr>
            <w:r w:rsidRPr="00DB45EC">
              <w:rPr>
                <w:rFonts w:ascii="Times New Roman" w:hAnsi="Times New Roman" w:cs="Times New Roman"/>
                <w:bCs/>
              </w:rPr>
              <w:t>МДК 06.01 Использование цифровых технологий в профессиональной деятельности</w:t>
            </w:r>
            <w:r w:rsidRPr="00DB45EC">
              <w:rPr>
                <w:rFonts w:ascii="Times New Roman" w:eastAsia="Times New Roman" w:hAnsi="Times New Roman" w:cs="Times New Roman"/>
                <w:bCs/>
                <w:sz w:val="24"/>
                <w:szCs w:val="24"/>
                <w:lang w:eastAsia="ru-RU"/>
              </w:rPr>
              <w:t xml:space="preserve"> </w:t>
            </w:r>
          </w:p>
        </w:tc>
        <w:tc>
          <w:tcPr>
            <w:tcW w:w="555" w:type="pct"/>
          </w:tcPr>
          <w:p w14:paraId="7B9247F7" w14:textId="441F3459" w:rsidR="009B3D12" w:rsidRPr="00DB45EC" w:rsidRDefault="00C15D35" w:rsidP="00790153">
            <w:pPr>
              <w:jc w:val="center"/>
              <w:rPr>
                <w:rFonts w:ascii="Times New Roman" w:eastAsia="Times New Roman" w:hAnsi="Times New Roman" w:cs="Times New Roman"/>
                <w:b/>
                <w:bCs/>
                <w:sz w:val="24"/>
                <w:szCs w:val="24"/>
                <w:lang w:eastAsia="ru-RU"/>
              </w:rPr>
            </w:pPr>
            <w:r w:rsidRPr="00DB45EC">
              <w:rPr>
                <w:rFonts w:ascii="Times New Roman" w:eastAsia="Times New Roman" w:hAnsi="Times New Roman" w:cs="Times New Roman"/>
                <w:b/>
                <w:bCs/>
                <w:sz w:val="24"/>
                <w:szCs w:val="24"/>
                <w:lang w:eastAsia="ru-RU"/>
              </w:rPr>
              <w:t>144</w:t>
            </w:r>
          </w:p>
        </w:tc>
        <w:tc>
          <w:tcPr>
            <w:tcW w:w="328" w:type="pct"/>
          </w:tcPr>
          <w:p w14:paraId="35DFCB7D" w14:textId="2029F857" w:rsidR="009B3D12" w:rsidRPr="00DB45EC" w:rsidRDefault="00790153" w:rsidP="009B3D12">
            <w:pPr>
              <w:jc w:val="center"/>
              <w:rPr>
                <w:rFonts w:ascii="Times New Roman" w:eastAsia="Times New Roman" w:hAnsi="Times New Roman" w:cs="Times New Roman"/>
                <w:b/>
                <w:sz w:val="24"/>
                <w:szCs w:val="24"/>
                <w:lang w:eastAsia="ru-RU"/>
              </w:rPr>
            </w:pPr>
            <w:r w:rsidRPr="00DB45EC">
              <w:rPr>
                <w:rFonts w:ascii="Times New Roman" w:eastAsia="Times New Roman" w:hAnsi="Times New Roman" w:cs="Times New Roman"/>
                <w:b/>
                <w:sz w:val="24"/>
                <w:szCs w:val="24"/>
                <w:lang w:eastAsia="ru-RU"/>
              </w:rPr>
              <w:t>36</w:t>
            </w:r>
          </w:p>
        </w:tc>
        <w:tc>
          <w:tcPr>
            <w:tcW w:w="277" w:type="pct"/>
            <w:shd w:val="clear" w:color="auto" w:fill="D9D9D9" w:themeFill="background1" w:themeFillShade="D9"/>
          </w:tcPr>
          <w:p w14:paraId="658E3E85" w14:textId="3A9AD2DF" w:rsidR="009B3D12" w:rsidRPr="00DB45EC" w:rsidRDefault="00790153" w:rsidP="009B3D12">
            <w:pPr>
              <w:jc w:val="center"/>
              <w:rPr>
                <w:rFonts w:ascii="Times New Roman" w:eastAsia="Times New Roman" w:hAnsi="Times New Roman" w:cs="Times New Roman"/>
                <w:b/>
                <w:bCs/>
                <w:sz w:val="24"/>
                <w:szCs w:val="24"/>
                <w:lang w:eastAsia="ru-RU"/>
              </w:rPr>
            </w:pPr>
            <w:r w:rsidRPr="00DB45EC">
              <w:rPr>
                <w:rFonts w:ascii="Times New Roman" w:eastAsia="Times New Roman" w:hAnsi="Times New Roman" w:cs="Times New Roman"/>
                <w:b/>
                <w:bCs/>
                <w:sz w:val="24"/>
                <w:szCs w:val="24"/>
                <w:lang w:eastAsia="ru-RU"/>
              </w:rPr>
              <w:t>72</w:t>
            </w:r>
          </w:p>
        </w:tc>
        <w:tc>
          <w:tcPr>
            <w:tcW w:w="292" w:type="pct"/>
          </w:tcPr>
          <w:p w14:paraId="1D01526E" w14:textId="5E57B48B" w:rsidR="009B3D12" w:rsidRPr="00DB45EC" w:rsidRDefault="001200E8" w:rsidP="009B3D1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c>
          <w:tcPr>
            <w:tcW w:w="219" w:type="pct"/>
          </w:tcPr>
          <w:p w14:paraId="56C3FED5" w14:textId="177F612C" w:rsidR="009B3D12" w:rsidRPr="00DB45EC" w:rsidRDefault="001200E8" w:rsidP="009B3D12">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w:t>
            </w:r>
          </w:p>
        </w:tc>
        <w:tc>
          <w:tcPr>
            <w:tcW w:w="247" w:type="pct"/>
          </w:tcPr>
          <w:p w14:paraId="3814060C" w14:textId="77777777" w:rsidR="009B3D12" w:rsidRPr="00DB45EC" w:rsidRDefault="009B3D12" w:rsidP="009B3D12">
            <w:pPr>
              <w:jc w:val="center"/>
              <w:rPr>
                <w:rFonts w:ascii="Times New Roman" w:eastAsia="Times New Roman" w:hAnsi="Times New Roman" w:cs="Times New Roman"/>
                <w:b/>
                <w:bCs/>
                <w:sz w:val="24"/>
                <w:szCs w:val="24"/>
                <w:lang w:eastAsia="ru-RU"/>
              </w:rPr>
            </w:pPr>
            <w:r w:rsidRPr="00DB45EC">
              <w:rPr>
                <w:rFonts w:ascii="Times New Roman" w:eastAsia="Times New Roman" w:hAnsi="Times New Roman" w:cs="Times New Roman"/>
                <w:b/>
                <w:bCs/>
                <w:sz w:val="24"/>
                <w:szCs w:val="24"/>
                <w:lang w:eastAsia="ru-RU"/>
              </w:rPr>
              <w:t>-</w:t>
            </w:r>
          </w:p>
        </w:tc>
        <w:tc>
          <w:tcPr>
            <w:tcW w:w="218" w:type="pct"/>
            <w:shd w:val="clear" w:color="auto" w:fill="D9D9D9" w:themeFill="background1" w:themeFillShade="D9"/>
          </w:tcPr>
          <w:p w14:paraId="7338DDF0" w14:textId="77777777" w:rsidR="009B3D12" w:rsidRPr="00DB45EC" w:rsidRDefault="009B3D12" w:rsidP="009B3D12">
            <w:pPr>
              <w:jc w:val="center"/>
              <w:rPr>
                <w:rFonts w:ascii="Times New Roman" w:eastAsia="Times New Roman" w:hAnsi="Times New Roman" w:cs="Times New Roman"/>
                <w:b/>
                <w:bCs/>
                <w:sz w:val="24"/>
                <w:szCs w:val="24"/>
                <w:lang w:eastAsia="ru-RU"/>
              </w:rPr>
            </w:pPr>
          </w:p>
        </w:tc>
        <w:tc>
          <w:tcPr>
            <w:tcW w:w="216" w:type="pct"/>
            <w:shd w:val="clear" w:color="auto" w:fill="D9D9D9" w:themeFill="background1" w:themeFillShade="D9"/>
          </w:tcPr>
          <w:p w14:paraId="67A72962" w14:textId="6D37E1A6" w:rsidR="009B3D12" w:rsidRPr="00DB45EC" w:rsidRDefault="00790153" w:rsidP="009B3D12">
            <w:pPr>
              <w:jc w:val="center"/>
              <w:rPr>
                <w:rFonts w:ascii="Times New Roman" w:eastAsia="Times New Roman" w:hAnsi="Times New Roman" w:cs="Times New Roman"/>
                <w:b/>
                <w:bCs/>
                <w:sz w:val="20"/>
                <w:szCs w:val="20"/>
                <w:lang w:eastAsia="ru-RU"/>
              </w:rPr>
            </w:pPr>
            <w:r w:rsidRPr="00DB45EC">
              <w:rPr>
                <w:rFonts w:ascii="Times New Roman" w:eastAsia="Times New Roman" w:hAnsi="Times New Roman" w:cs="Times New Roman"/>
                <w:b/>
                <w:bCs/>
                <w:sz w:val="20"/>
                <w:szCs w:val="20"/>
                <w:lang w:eastAsia="ru-RU"/>
              </w:rPr>
              <w:t>72</w:t>
            </w:r>
          </w:p>
        </w:tc>
      </w:tr>
      <w:tr w:rsidR="001200E8" w:rsidRPr="00DB45EC" w14:paraId="530A1319" w14:textId="77777777" w:rsidTr="00E245A3">
        <w:trPr>
          <w:trHeight w:val="314"/>
        </w:trPr>
        <w:tc>
          <w:tcPr>
            <w:tcW w:w="436" w:type="pct"/>
          </w:tcPr>
          <w:p w14:paraId="2F671FDC" w14:textId="77777777" w:rsidR="001200E8" w:rsidRPr="001200E8" w:rsidRDefault="001200E8" w:rsidP="00892058">
            <w:pPr>
              <w:rPr>
                <w:rFonts w:ascii="Times New Roman" w:eastAsia="Calibri" w:hAnsi="Times New Roman" w:cs="Times New Roman"/>
              </w:rPr>
            </w:pPr>
            <w:r w:rsidRPr="001200E8">
              <w:rPr>
                <w:rFonts w:ascii="Times New Roman" w:eastAsia="Calibri" w:hAnsi="Times New Roman" w:cs="Times New Roman"/>
              </w:rPr>
              <w:t>ПК 6.1 -П.К 6.3</w:t>
            </w:r>
          </w:p>
          <w:p w14:paraId="20D8E054" w14:textId="4B6AEAAF" w:rsidR="001200E8" w:rsidRPr="001200E8" w:rsidRDefault="001200E8" w:rsidP="001200E8">
            <w:pPr>
              <w:rPr>
                <w:rFonts w:ascii="Times New Roman" w:eastAsia="Times New Roman" w:hAnsi="Times New Roman" w:cs="Times New Roman"/>
                <w:sz w:val="24"/>
                <w:szCs w:val="24"/>
                <w:lang w:eastAsia="ru-RU"/>
              </w:rPr>
            </w:pPr>
            <w:r w:rsidRPr="001200E8">
              <w:rPr>
                <w:rFonts w:ascii="Times New Roman" w:eastAsia="Calibri" w:hAnsi="Times New Roman" w:cs="Times New Roman"/>
              </w:rPr>
              <w:t>ОК 1-9</w:t>
            </w:r>
          </w:p>
        </w:tc>
        <w:tc>
          <w:tcPr>
            <w:tcW w:w="2212" w:type="pct"/>
          </w:tcPr>
          <w:p w14:paraId="3B22C857" w14:textId="77777777" w:rsidR="001200E8" w:rsidRPr="00DB45EC" w:rsidRDefault="001200E8" w:rsidP="009B3D12">
            <w:pPr>
              <w:rPr>
                <w:rFonts w:ascii="Times New Roman" w:eastAsia="Times New Roman" w:hAnsi="Times New Roman" w:cs="Times New Roman"/>
                <w:b/>
                <w:bCs/>
                <w:sz w:val="24"/>
                <w:szCs w:val="24"/>
                <w:u w:val="single"/>
                <w:lang w:eastAsia="ru-RU"/>
              </w:rPr>
            </w:pPr>
            <w:r w:rsidRPr="00DB45EC">
              <w:rPr>
                <w:rFonts w:ascii="Times New Roman" w:eastAsia="Times New Roman" w:hAnsi="Times New Roman" w:cs="Times New Roman"/>
                <w:sz w:val="24"/>
                <w:szCs w:val="24"/>
                <w:lang w:eastAsia="ru-RU"/>
              </w:rPr>
              <w:t>Производственная практика</w:t>
            </w:r>
          </w:p>
        </w:tc>
        <w:tc>
          <w:tcPr>
            <w:tcW w:w="555" w:type="pct"/>
          </w:tcPr>
          <w:p w14:paraId="406C7292" w14:textId="4973740D" w:rsidR="001200E8" w:rsidRPr="00DB45EC" w:rsidRDefault="001200E8" w:rsidP="009B3D12">
            <w:pPr>
              <w:jc w:val="center"/>
              <w:rPr>
                <w:rFonts w:ascii="Times New Roman" w:eastAsia="Times New Roman" w:hAnsi="Times New Roman" w:cs="Times New Roman"/>
                <w:b/>
                <w:bCs/>
                <w:sz w:val="24"/>
                <w:szCs w:val="24"/>
                <w:lang w:eastAsia="ru-RU"/>
              </w:rPr>
            </w:pPr>
            <w:r w:rsidRPr="00DB45EC">
              <w:rPr>
                <w:rFonts w:ascii="Times New Roman" w:eastAsia="Times New Roman" w:hAnsi="Times New Roman" w:cs="Times New Roman"/>
                <w:b/>
                <w:bCs/>
                <w:sz w:val="24"/>
                <w:szCs w:val="24"/>
                <w:lang w:eastAsia="ru-RU"/>
              </w:rPr>
              <w:t>72</w:t>
            </w:r>
          </w:p>
        </w:tc>
        <w:tc>
          <w:tcPr>
            <w:tcW w:w="328" w:type="pct"/>
          </w:tcPr>
          <w:p w14:paraId="1B741106" w14:textId="2C80D5EB" w:rsidR="001200E8" w:rsidRPr="00DB45EC" w:rsidRDefault="001200E8" w:rsidP="009B3D12">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72</w:t>
            </w:r>
          </w:p>
        </w:tc>
        <w:tc>
          <w:tcPr>
            <w:tcW w:w="277" w:type="pct"/>
            <w:shd w:val="clear" w:color="auto" w:fill="D9D9D9" w:themeFill="background1" w:themeFillShade="D9"/>
          </w:tcPr>
          <w:p w14:paraId="4EBDDFAE" w14:textId="77777777" w:rsidR="001200E8" w:rsidRPr="00DB45EC" w:rsidRDefault="001200E8" w:rsidP="009B3D12">
            <w:pPr>
              <w:jc w:val="center"/>
              <w:rPr>
                <w:rFonts w:ascii="Times New Roman" w:eastAsia="Times New Roman" w:hAnsi="Times New Roman" w:cs="Times New Roman"/>
                <w:b/>
                <w:bCs/>
                <w:sz w:val="24"/>
                <w:szCs w:val="24"/>
                <w:lang w:eastAsia="ru-RU"/>
              </w:rPr>
            </w:pPr>
          </w:p>
        </w:tc>
        <w:tc>
          <w:tcPr>
            <w:tcW w:w="758" w:type="pct"/>
            <w:gridSpan w:val="3"/>
            <w:shd w:val="clear" w:color="auto" w:fill="auto"/>
          </w:tcPr>
          <w:p w14:paraId="653B0182" w14:textId="77777777" w:rsidR="001200E8" w:rsidRPr="00DB45EC" w:rsidRDefault="001200E8" w:rsidP="009B3D12">
            <w:pPr>
              <w:jc w:val="center"/>
              <w:rPr>
                <w:rFonts w:ascii="Times New Roman" w:eastAsia="Times New Roman" w:hAnsi="Times New Roman" w:cs="Times New Roman"/>
                <w:b/>
                <w:bCs/>
                <w:sz w:val="24"/>
                <w:szCs w:val="24"/>
                <w:lang w:eastAsia="ru-RU"/>
              </w:rPr>
            </w:pPr>
          </w:p>
        </w:tc>
        <w:tc>
          <w:tcPr>
            <w:tcW w:w="218" w:type="pct"/>
            <w:shd w:val="clear" w:color="auto" w:fill="D9D9D9" w:themeFill="background1" w:themeFillShade="D9"/>
          </w:tcPr>
          <w:p w14:paraId="23B5B643" w14:textId="77777777" w:rsidR="001200E8" w:rsidRPr="00DB45EC" w:rsidRDefault="001200E8" w:rsidP="009B3D12">
            <w:pPr>
              <w:jc w:val="center"/>
              <w:rPr>
                <w:rFonts w:ascii="Times New Roman" w:eastAsia="Times New Roman" w:hAnsi="Times New Roman" w:cs="Times New Roman"/>
                <w:b/>
                <w:bCs/>
                <w:sz w:val="24"/>
                <w:szCs w:val="24"/>
                <w:lang w:eastAsia="ru-RU"/>
              </w:rPr>
            </w:pPr>
          </w:p>
        </w:tc>
        <w:tc>
          <w:tcPr>
            <w:tcW w:w="216" w:type="pct"/>
            <w:shd w:val="clear" w:color="auto" w:fill="D9D9D9" w:themeFill="background1" w:themeFillShade="D9"/>
          </w:tcPr>
          <w:p w14:paraId="0D1E009C" w14:textId="5990E8AA" w:rsidR="001200E8" w:rsidRPr="00DB45EC" w:rsidRDefault="001200E8" w:rsidP="009B3D12">
            <w:pPr>
              <w:jc w:val="center"/>
              <w:rPr>
                <w:rFonts w:ascii="Times New Roman" w:eastAsia="Times New Roman" w:hAnsi="Times New Roman" w:cs="Times New Roman"/>
                <w:b/>
                <w:bCs/>
                <w:sz w:val="20"/>
                <w:szCs w:val="20"/>
                <w:lang w:eastAsia="ru-RU"/>
              </w:rPr>
            </w:pPr>
            <w:r w:rsidRPr="00DB45EC">
              <w:rPr>
                <w:rFonts w:ascii="Times New Roman" w:eastAsia="Times New Roman" w:hAnsi="Times New Roman" w:cs="Times New Roman"/>
                <w:b/>
                <w:bCs/>
                <w:sz w:val="20"/>
                <w:szCs w:val="20"/>
                <w:lang w:eastAsia="ru-RU"/>
              </w:rPr>
              <w:t>72</w:t>
            </w:r>
          </w:p>
        </w:tc>
      </w:tr>
      <w:tr w:rsidR="001200E8" w:rsidRPr="00DB45EC" w14:paraId="30234C51" w14:textId="77777777" w:rsidTr="00E245A3">
        <w:tc>
          <w:tcPr>
            <w:tcW w:w="436" w:type="pct"/>
          </w:tcPr>
          <w:p w14:paraId="448B894A" w14:textId="77777777" w:rsidR="001200E8" w:rsidRPr="00DB45EC" w:rsidRDefault="001200E8" w:rsidP="009B3D12">
            <w:pPr>
              <w:suppressAutoHyphens/>
              <w:rPr>
                <w:rFonts w:ascii="Times New Roman" w:eastAsia="Times New Roman" w:hAnsi="Times New Roman" w:cs="Times New Roman"/>
                <w:sz w:val="24"/>
                <w:szCs w:val="24"/>
                <w:lang w:eastAsia="ru-RU"/>
              </w:rPr>
            </w:pPr>
          </w:p>
        </w:tc>
        <w:tc>
          <w:tcPr>
            <w:tcW w:w="2212" w:type="pct"/>
          </w:tcPr>
          <w:p w14:paraId="381EA23E" w14:textId="77777777" w:rsidR="001200E8" w:rsidRPr="00DB45EC" w:rsidRDefault="001200E8" w:rsidP="009B3D12">
            <w:pPr>
              <w:suppressAutoHyphens/>
              <w:rPr>
                <w:rFonts w:ascii="Times New Roman" w:eastAsia="Times New Roman" w:hAnsi="Times New Roman" w:cs="Times New Roman"/>
                <w:sz w:val="24"/>
                <w:szCs w:val="24"/>
                <w:lang w:eastAsia="ru-RU"/>
              </w:rPr>
            </w:pPr>
            <w:r w:rsidRPr="00DB45EC">
              <w:rPr>
                <w:rFonts w:ascii="Times New Roman" w:eastAsia="Times New Roman" w:hAnsi="Times New Roman" w:cs="Times New Roman"/>
                <w:sz w:val="24"/>
                <w:szCs w:val="24"/>
                <w:lang w:eastAsia="ru-RU"/>
              </w:rPr>
              <w:t>Промежуточная аттестация</w:t>
            </w:r>
          </w:p>
        </w:tc>
        <w:tc>
          <w:tcPr>
            <w:tcW w:w="555" w:type="pct"/>
          </w:tcPr>
          <w:p w14:paraId="0A42ED82" w14:textId="05F7E69C" w:rsidR="001200E8" w:rsidRPr="00DB45EC" w:rsidRDefault="001200E8" w:rsidP="009B3D12">
            <w:pPr>
              <w:suppressAutoHyphens/>
              <w:jc w:val="center"/>
              <w:rPr>
                <w:rFonts w:ascii="Times New Roman" w:eastAsia="Times New Roman" w:hAnsi="Times New Roman" w:cs="Times New Roman"/>
                <w:b/>
                <w:bCs/>
                <w:sz w:val="24"/>
                <w:szCs w:val="24"/>
                <w:lang w:eastAsia="ru-RU"/>
              </w:rPr>
            </w:pPr>
            <w:r w:rsidRPr="00DB45EC">
              <w:rPr>
                <w:rFonts w:ascii="Times New Roman" w:eastAsia="Times New Roman" w:hAnsi="Times New Roman" w:cs="Times New Roman"/>
                <w:b/>
                <w:bCs/>
                <w:sz w:val="24"/>
                <w:szCs w:val="24"/>
                <w:lang w:eastAsia="ru-RU"/>
              </w:rPr>
              <w:t>18</w:t>
            </w:r>
          </w:p>
        </w:tc>
        <w:tc>
          <w:tcPr>
            <w:tcW w:w="328" w:type="pct"/>
            <w:shd w:val="clear" w:color="auto" w:fill="auto"/>
          </w:tcPr>
          <w:p w14:paraId="449E448E" w14:textId="77777777" w:rsidR="001200E8" w:rsidRPr="00DB45EC" w:rsidRDefault="001200E8" w:rsidP="009B3D12">
            <w:pPr>
              <w:jc w:val="center"/>
              <w:rPr>
                <w:rFonts w:ascii="Times New Roman" w:eastAsia="Times New Roman" w:hAnsi="Times New Roman" w:cs="Times New Roman"/>
                <w:b/>
                <w:sz w:val="24"/>
                <w:szCs w:val="24"/>
                <w:lang w:eastAsia="ru-RU"/>
              </w:rPr>
            </w:pPr>
          </w:p>
        </w:tc>
        <w:tc>
          <w:tcPr>
            <w:tcW w:w="277" w:type="pct"/>
            <w:shd w:val="clear" w:color="auto" w:fill="D9D9D9" w:themeFill="background1" w:themeFillShade="D9"/>
          </w:tcPr>
          <w:p w14:paraId="06B8DB7F" w14:textId="77777777" w:rsidR="001200E8" w:rsidRPr="00DB45EC" w:rsidRDefault="001200E8" w:rsidP="009B3D12">
            <w:pPr>
              <w:jc w:val="center"/>
              <w:rPr>
                <w:rFonts w:ascii="Times New Roman" w:eastAsia="Times New Roman" w:hAnsi="Times New Roman" w:cs="Times New Roman"/>
                <w:i/>
                <w:sz w:val="24"/>
                <w:szCs w:val="24"/>
                <w:lang w:eastAsia="ru-RU"/>
              </w:rPr>
            </w:pPr>
          </w:p>
        </w:tc>
        <w:tc>
          <w:tcPr>
            <w:tcW w:w="758" w:type="pct"/>
            <w:gridSpan w:val="3"/>
            <w:shd w:val="clear" w:color="auto" w:fill="auto"/>
          </w:tcPr>
          <w:p w14:paraId="7CC95DCA" w14:textId="77777777" w:rsidR="001200E8" w:rsidRPr="00DB45EC" w:rsidRDefault="001200E8" w:rsidP="009B3D12">
            <w:pPr>
              <w:jc w:val="center"/>
              <w:rPr>
                <w:rFonts w:ascii="Times New Roman" w:eastAsia="Times New Roman" w:hAnsi="Times New Roman" w:cs="Times New Roman"/>
                <w:i/>
                <w:sz w:val="24"/>
                <w:szCs w:val="24"/>
                <w:lang w:eastAsia="ru-RU"/>
              </w:rPr>
            </w:pPr>
          </w:p>
        </w:tc>
        <w:tc>
          <w:tcPr>
            <w:tcW w:w="218" w:type="pct"/>
            <w:shd w:val="clear" w:color="auto" w:fill="D9D9D9" w:themeFill="background1" w:themeFillShade="D9"/>
          </w:tcPr>
          <w:p w14:paraId="54201999" w14:textId="77777777" w:rsidR="001200E8" w:rsidRPr="00DB45EC" w:rsidRDefault="001200E8" w:rsidP="009B3D12">
            <w:pPr>
              <w:jc w:val="center"/>
              <w:rPr>
                <w:rFonts w:ascii="Times New Roman" w:eastAsia="Times New Roman" w:hAnsi="Times New Roman" w:cs="Times New Roman"/>
                <w:i/>
                <w:sz w:val="24"/>
                <w:szCs w:val="24"/>
                <w:lang w:eastAsia="ru-RU"/>
              </w:rPr>
            </w:pPr>
          </w:p>
        </w:tc>
        <w:tc>
          <w:tcPr>
            <w:tcW w:w="216" w:type="pct"/>
            <w:shd w:val="clear" w:color="auto" w:fill="D9D9D9" w:themeFill="background1" w:themeFillShade="D9"/>
          </w:tcPr>
          <w:p w14:paraId="6E82EF4D" w14:textId="77777777" w:rsidR="001200E8" w:rsidRPr="00DB45EC" w:rsidRDefault="001200E8" w:rsidP="009B3D12">
            <w:pPr>
              <w:jc w:val="center"/>
              <w:rPr>
                <w:rFonts w:ascii="Times New Roman" w:eastAsia="Times New Roman" w:hAnsi="Times New Roman" w:cs="Times New Roman"/>
                <w:i/>
                <w:sz w:val="24"/>
                <w:szCs w:val="24"/>
                <w:lang w:eastAsia="ru-RU"/>
              </w:rPr>
            </w:pPr>
          </w:p>
        </w:tc>
      </w:tr>
      <w:tr w:rsidR="001200E8" w:rsidRPr="00DB45EC" w14:paraId="45A2CB7B" w14:textId="77777777" w:rsidTr="00E245A3">
        <w:trPr>
          <w:trHeight w:val="217"/>
        </w:trPr>
        <w:tc>
          <w:tcPr>
            <w:tcW w:w="436" w:type="pct"/>
          </w:tcPr>
          <w:p w14:paraId="55339644" w14:textId="77777777" w:rsidR="001200E8" w:rsidRPr="00DB45EC" w:rsidRDefault="001200E8" w:rsidP="009B3D12">
            <w:pPr>
              <w:rPr>
                <w:rFonts w:ascii="Times New Roman" w:eastAsia="Times New Roman" w:hAnsi="Times New Roman" w:cs="Times New Roman"/>
                <w:b/>
                <w:i/>
                <w:sz w:val="24"/>
                <w:szCs w:val="24"/>
                <w:lang w:eastAsia="ru-RU"/>
              </w:rPr>
            </w:pPr>
          </w:p>
        </w:tc>
        <w:tc>
          <w:tcPr>
            <w:tcW w:w="2212" w:type="pct"/>
          </w:tcPr>
          <w:p w14:paraId="37189C8D" w14:textId="77777777" w:rsidR="001200E8" w:rsidRPr="00DB45EC" w:rsidRDefault="001200E8" w:rsidP="009B3D12">
            <w:pPr>
              <w:rPr>
                <w:rFonts w:ascii="Times New Roman" w:eastAsia="Times New Roman" w:hAnsi="Times New Roman" w:cs="Times New Roman"/>
                <w:b/>
                <w:i/>
                <w:sz w:val="24"/>
                <w:szCs w:val="24"/>
                <w:lang w:eastAsia="ru-RU"/>
              </w:rPr>
            </w:pPr>
            <w:r w:rsidRPr="00DB45EC">
              <w:rPr>
                <w:rFonts w:ascii="Times New Roman" w:eastAsia="Times New Roman" w:hAnsi="Times New Roman" w:cs="Times New Roman"/>
                <w:b/>
                <w:i/>
                <w:sz w:val="24"/>
                <w:szCs w:val="24"/>
                <w:lang w:eastAsia="ru-RU"/>
              </w:rPr>
              <w:t xml:space="preserve">Всего: </w:t>
            </w:r>
          </w:p>
        </w:tc>
        <w:tc>
          <w:tcPr>
            <w:tcW w:w="555" w:type="pct"/>
          </w:tcPr>
          <w:p w14:paraId="463A8BA3" w14:textId="71A49812" w:rsidR="001200E8" w:rsidRPr="00DB45EC" w:rsidRDefault="001200E8" w:rsidP="009B3D12">
            <w:pPr>
              <w:jc w:val="center"/>
              <w:rPr>
                <w:rFonts w:ascii="Times New Roman" w:eastAsia="Times New Roman" w:hAnsi="Times New Roman" w:cs="Times New Roman"/>
                <w:b/>
                <w:i/>
                <w:iCs/>
                <w:sz w:val="24"/>
                <w:szCs w:val="24"/>
                <w:lang w:eastAsia="ru-RU"/>
              </w:rPr>
            </w:pPr>
            <w:r w:rsidRPr="00DB45EC">
              <w:rPr>
                <w:rFonts w:ascii="Times New Roman" w:eastAsia="Times New Roman" w:hAnsi="Times New Roman" w:cs="Times New Roman"/>
                <w:b/>
                <w:bCs/>
                <w:i/>
                <w:iCs/>
                <w:sz w:val="24"/>
                <w:szCs w:val="24"/>
                <w:lang w:eastAsia="ru-RU"/>
              </w:rPr>
              <w:t>162</w:t>
            </w:r>
          </w:p>
        </w:tc>
        <w:tc>
          <w:tcPr>
            <w:tcW w:w="328" w:type="pct"/>
          </w:tcPr>
          <w:p w14:paraId="4F0BD1D1" w14:textId="14B6331B" w:rsidR="001200E8" w:rsidRPr="00DB45EC" w:rsidRDefault="001200E8" w:rsidP="009B3D12">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108</w:t>
            </w:r>
          </w:p>
        </w:tc>
        <w:tc>
          <w:tcPr>
            <w:tcW w:w="277" w:type="pct"/>
            <w:shd w:val="clear" w:color="auto" w:fill="D9D9D9" w:themeFill="background1" w:themeFillShade="D9"/>
          </w:tcPr>
          <w:p w14:paraId="137D2475" w14:textId="3921CDD2" w:rsidR="001200E8" w:rsidRPr="00DB45EC" w:rsidRDefault="001200E8" w:rsidP="009B3D12">
            <w:pPr>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72</w:t>
            </w:r>
          </w:p>
        </w:tc>
        <w:tc>
          <w:tcPr>
            <w:tcW w:w="292" w:type="pct"/>
          </w:tcPr>
          <w:p w14:paraId="42EC54B3" w14:textId="429D94C6" w:rsidR="001200E8" w:rsidRPr="00DB45EC" w:rsidRDefault="001200E8" w:rsidP="009B3D12">
            <w:pPr>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36</w:t>
            </w:r>
          </w:p>
        </w:tc>
        <w:tc>
          <w:tcPr>
            <w:tcW w:w="219" w:type="pct"/>
          </w:tcPr>
          <w:p w14:paraId="7F7A39B4" w14:textId="5A940E03" w:rsidR="001200E8" w:rsidRPr="00DB45EC" w:rsidRDefault="001200E8" w:rsidP="009B3D12">
            <w:pPr>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w:t>
            </w:r>
          </w:p>
        </w:tc>
        <w:tc>
          <w:tcPr>
            <w:tcW w:w="247" w:type="pct"/>
          </w:tcPr>
          <w:p w14:paraId="0F04B710" w14:textId="3883F383" w:rsidR="001200E8" w:rsidRPr="00DB45EC" w:rsidRDefault="001200E8" w:rsidP="009B3D12">
            <w:pPr>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w:t>
            </w:r>
          </w:p>
        </w:tc>
        <w:tc>
          <w:tcPr>
            <w:tcW w:w="218" w:type="pct"/>
            <w:shd w:val="clear" w:color="auto" w:fill="D9D9D9" w:themeFill="background1" w:themeFillShade="D9"/>
          </w:tcPr>
          <w:p w14:paraId="42EFA047" w14:textId="47DF0AC1" w:rsidR="001200E8" w:rsidRPr="00DB45EC" w:rsidRDefault="001200E8" w:rsidP="009B3D12">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16" w:type="pct"/>
            <w:shd w:val="clear" w:color="auto" w:fill="D9D9D9" w:themeFill="background1" w:themeFillShade="D9"/>
          </w:tcPr>
          <w:p w14:paraId="7DE497DC" w14:textId="38766BD6" w:rsidR="001200E8" w:rsidRPr="00DB45EC" w:rsidRDefault="001200E8" w:rsidP="009B3D12">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72</w:t>
            </w:r>
          </w:p>
        </w:tc>
      </w:tr>
    </w:tbl>
    <w:p w14:paraId="11651191" w14:textId="77777777" w:rsidR="009B3D12" w:rsidRPr="00DB45EC" w:rsidRDefault="009B3D12" w:rsidP="009B3D12">
      <w:pPr>
        <w:spacing w:after="120" w:line="276" w:lineRule="auto"/>
        <w:ind w:firstLine="709"/>
        <w:outlineLvl w:val="1"/>
        <w:rPr>
          <w:rFonts w:ascii="Times New Roman" w:eastAsia="Segoe UI" w:hAnsi="Times New Roman" w:cs="Times New Roman"/>
          <w:b/>
          <w:bCs/>
          <w:sz w:val="24"/>
          <w:szCs w:val="24"/>
          <w:lang w:eastAsia="ru-RU"/>
        </w:rPr>
        <w:sectPr w:rsidR="009B3D12" w:rsidRPr="00DB45EC" w:rsidSect="001200E8">
          <w:headerReference w:type="even" r:id="rId44"/>
          <w:headerReference w:type="default" r:id="rId45"/>
          <w:pgSz w:w="16838" w:h="11906" w:orient="landscape"/>
          <w:pgMar w:top="1701" w:right="1134" w:bottom="567" w:left="1134" w:header="709" w:footer="709" w:gutter="0"/>
          <w:cols w:space="708"/>
          <w:docGrid w:linePitch="360"/>
        </w:sectPr>
      </w:pPr>
    </w:p>
    <w:p w14:paraId="6D5FA005" w14:textId="77777777" w:rsidR="009B3D12" w:rsidRPr="00DB45EC" w:rsidRDefault="009B3D12" w:rsidP="009B3D12">
      <w:pPr>
        <w:spacing w:after="120" w:line="276" w:lineRule="auto"/>
        <w:ind w:firstLine="709"/>
        <w:outlineLvl w:val="1"/>
        <w:rPr>
          <w:rFonts w:ascii="Times New Roman" w:eastAsia="Segoe UI" w:hAnsi="Times New Roman" w:cs="Times New Roman"/>
          <w:b/>
          <w:bCs/>
          <w:sz w:val="24"/>
          <w:szCs w:val="24"/>
          <w:lang w:eastAsia="ru-RU"/>
        </w:rPr>
      </w:pPr>
      <w:r w:rsidRPr="00DB45EC">
        <w:rPr>
          <w:rFonts w:ascii="Times New Roman" w:eastAsia="Segoe UI" w:hAnsi="Times New Roman" w:cs="Times New Roman"/>
          <w:b/>
          <w:bCs/>
          <w:sz w:val="24"/>
          <w:szCs w:val="24"/>
          <w:lang w:eastAsia="ru-RU"/>
        </w:rPr>
        <w:lastRenderedPageBreak/>
        <w:t>2.3. Содержание профессионального модуля</w:t>
      </w:r>
    </w:p>
    <w:tbl>
      <w:tblPr>
        <w:tblW w:w="1456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2"/>
        <w:gridCol w:w="7382"/>
        <w:gridCol w:w="1973"/>
        <w:gridCol w:w="2510"/>
      </w:tblGrid>
      <w:tr w:rsidR="001200E8" w:rsidRPr="00DB45EC" w14:paraId="6ED05533" w14:textId="77777777" w:rsidTr="00892058">
        <w:trPr>
          <w:trHeight w:val="1204"/>
        </w:trPr>
        <w:tc>
          <w:tcPr>
            <w:tcW w:w="2702" w:type="dxa"/>
            <w:vAlign w:val="center"/>
          </w:tcPr>
          <w:p w14:paraId="163CD3FC" w14:textId="33D9C4ED" w:rsidR="001200E8" w:rsidRPr="00DB45EC" w:rsidRDefault="001200E8" w:rsidP="008E7326">
            <w:pPr>
              <w:jc w:val="center"/>
              <w:rPr>
                <w:rFonts w:ascii="Times New Roman" w:hAnsi="Times New Roman" w:cs="Times New Roman"/>
                <w:b/>
                <w:lang w:eastAsia="ru-RU"/>
              </w:rPr>
            </w:pPr>
            <w:r w:rsidRPr="00DB45EC">
              <w:rPr>
                <w:rFonts w:ascii="Times New Roman" w:eastAsia="Times New Roman" w:hAnsi="Times New Roman" w:cs="Times New Roman"/>
                <w:b/>
                <w:bCs/>
                <w:sz w:val="24"/>
                <w:szCs w:val="24"/>
                <w:lang w:eastAsia="ru-RU"/>
              </w:rPr>
              <w:t>Наименование разделов и тем</w:t>
            </w:r>
          </w:p>
        </w:tc>
        <w:tc>
          <w:tcPr>
            <w:tcW w:w="7382" w:type="dxa"/>
            <w:vAlign w:val="center"/>
          </w:tcPr>
          <w:p w14:paraId="369D2B23" w14:textId="614AF557" w:rsidR="001200E8" w:rsidRPr="00DB45EC" w:rsidRDefault="001200E8" w:rsidP="008E7326">
            <w:pPr>
              <w:suppressAutoHyphens/>
              <w:jc w:val="center"/>
              <w:rPr>
                <w:rFonts w:ascii="Times New Roman" w:hAnsi="Times New Roman" w:cs="Times New Roman"/>
                <w:b/>
                <w:lang w:eastAsia="ru-RU"/>
              </w:rPr>
            </w:pPr>
            <w:r w:rsidRPr="00DB45EC">
              <w:rPr>
                <w:rFonts w:ascii="Times New Roman" w:eastAsia="Times New Roman" w:hAnsi="Times New Roman" w:cs="Times New Roman"/>
                <w:b/>
                <w:bCs/>
                <w:sz w:val="24"/>
                <w:szCs w:val="24"/>
                <w:lang w:eastAsia="ru-RU"/>
              </w:rPr>
              <w:t>Содержание учебного материала, практ</w:t>
            </w:r>
            <w:r>
              <w:rPr>
                <w:rFonts w:ascii="Times New Roman" w:eastAsia="Times New Roman" w:hAnsi="Times New Roman" w:cs="Times New Roman"/>
                <w:b/>
                <w:bCs/>
                <w:sz w:val="24"/>
                <w:szCs w:val="24"/>
                <w:lang w:eastAsia="ru-RU"/>
              </w:rPr>
              <w:t>ических и лабораторных занятия</w:t>
            </w:r>
          </w:p>
        </w:tc>
        <w:tc>
          <w:tcPr>
            <w:tcW w:w="1973" w:type="dxa"/>
          </w:tcPr>
          <w:p w14:paraId="468CA738" w14:textId="5428D619" w:rsidR="001200E8" w:rsidRPr="00DB45EC" w:rsidRDefault="001200E8" w:rsidP="008E7326">
            <w:pPr>
              <w:jc w:val="center"/>
              <w:rPr>
                <w:rFonts w:ascii="Times New Roman" w:hAnsi="Times New Roman" w:cs="Times New Roman"/>
                <w:b/>
                <w:bCs/>
                <w:lang w:eastAsia="ru-RU"/>
              </w:rPr>
            </w:pPr>
            <w:r w:rsidRPr="00DB45EC">
              <w:rPr>
                <w:rFonts w:ascii="Times New Roman" w:hAnsi="Times New Roman" w:cs="Times New Roman"/>
                <w:b/>
                <w:bCs/>
                <w:sz w:val="24"/>
                <w:szCs w:val="24"/>
              </w:rPr>
              <w:t xml:space="preserve">Объем, ак. ч. / </w:t>
            </w:r>
            <w:r w:rsidRPr="00DB45EC">
              <w:rPr>
                <w:rFonts w:ascii="Times New Roman" w:hAnsi="Times New Roman" w:cs="Times New Roman"/>
                <w:b/>
                <w:bCs/>
                <w:sz w:val="24"/>
                <w:szCs w:val="24"/>
              </w:rPr>
              <w:br/>
              <w:t xml:space="preserve">в том числе </w:t>
            </w:r>
            <w:r w:rsidRPr="00DB45EC">
              <w:rPr>
                <w:rFonts w:ascii="Times New Roman" w:hAnsi="Times New Roman" w:cs="Times New Roman"/>
                <w:b/>
                <w:bCs/>
                <w:sz w:val="24"/>
                <w:szCs w:val="24"/>
              </w:rPr>
              <w:br/>
              <w:t xml:space="preserve">в форме практической подготовки, </w:t>
            </w:r>
            <w:r w:rsidRPr="00DB45EC">
              <w:rPr>
                <w:rFonts w:ascii="Times New Roman" w:hAnsi="Times New Roman" w:cs="Times New Roman"/>
                <w:b/>
                <w:bCs/>
                <w:sz w:val="24"/>
                <w:szCs w:val="24"/>
              </w:rPr>
              <w:br/>
              <w:t>ак. ч.</w:t>
            </w:r>
          </w:p>
        </w:tc>
        <w:tc>
          <w:tcPr>
            <w:tcW w:w="2510" w:type="dxa"/>
          </w:tcPr>
          <w:p w14:paraId="1CF7F074" w14:textId="4C5C5BD1" w:rsidR="001200E8" w:rsidRPr="00DB45EC" w:rsidRDefault="001200E8" w:rsidP="008E7326">
            <w:pPr>
              <w:jc w:val="center"/>
              <w:rPr>
                <w:rFonts w:ascii="Times New Roman" w:hAnsi="Times New Roman" w:cs="Times New Roman"/>
                <w:b/>
                <w:bCs/>
                <w:lang w:eastAsia="ru-RU"/>
              </w:rPr>
            </w:pPr>
            <w:r w:rsidRPr="00DB45EC">
              <w:rPr>
                <w:rFonts w:ascii="Times New Roman" w:hAnsi="Times New Roman" w:cs="Times New Roman"/>
                <w:b/>
                <w:bCs/>
                <w:sz w:val="24"/>
                <w:szCs w:val="24"/>
              </w:rPr>
              <w:t>Коды компетенций, формированию которых способствует элемент программы</w:t>
            </w:r>
          </w:p>
        </w:tc>
      </w:tr>
      <w:tr w:rsidR="008E7326" w:rsidRPr="00DB45EC" w14:paraId="0E259F8F" w14:textId="77777777" w:rsidTr="008E7326">
        <w:trPr>
          <w:trHeight w:val="429"/>
        </w:trPr>
        <w:tc>
          <w:tcPr>
            <w:tcW w:w="10084" w:type="dxa"/>
            <w:gridSpan w:val="2"/>
          </w:tcPr>
          <w:p w14:paraId="57EE038A" w14:textId="77777777" w:rsidR="008E7326" w:rsidRPr="00DB45EC" w:rsidRDefault="008E7326" w:rsidP="008E7326">
            <w:pPr>
              <w:rPr>
                <w:rFonts w:ascii="Times New Roman" w:hAnsi="Times New Roman" w:cs="Times New Roman"/>
                <w:b/>
                <w:bCs/>
                <w:lang w:eastAsia="ru-RU"/>
              </w:rPr>
            </w:pPr>
            <w:r w:rsidRPr="00DB45EC">
              <w:rPr>
                <w:rFonts w:ascii="Times New Roman" w:hAnsi="Times New Roman" w:cs="Times New Roman"/>
                <w:b/>
                <w:color w:val="000000"/>
                <w:lang w:eastAsia="ru-RU"/>
              </w:rPr>
              <w:t>МДК 06.01</w:t>
            </w:r>
            <w:r w:rsidRPr="00DB45EC">
              <w:rPr>
                <w:rFonts w:ascii="Times New Roman" w:hAnsi="Times New Roman" w:cs="Times New Roman"/>
                <w:color w:val="000000"/>
                <w:lang w:eastAsia="ru-RU"/>
              </w:rPr>
              <w:t xml:space="preserve"> </w:t>
            </w:r>
            <w:r w:rsidRPr="00DB45EC">
              <w:rPr>
                <w:rFonts w:ascii="Times New Roman" w:hAnsi="Times New Roman" w:cs="Times New Roman"/>
                <w:b/>
                <w:bCs/>
                <w:iCs/>
                <w:color w:val="000000"/>
                <w:lang w:eastAsia="ru-RU"/>
              </w:rPr>
              <w:t>Использование цифровых технологий в профессиональной деятельности</w:t>
            </w:r>
          </w:p>
        </w:tc>
        <w:tc>
          <w:tcPr>
            <w:tcW w:w="1973" w:type="dxa"/>
          </w:tcPr>
          <w:p w14:paraId="610AAB2F" w14:textId="77777777" w:rsidR="008E7326" w:rsidRPr="00DB45EC" w:rsidRDefault="008E7326" w:rsidP="008E7326">
            <w:pPr>
              <w:suppressAutoHyphens/>
              <w:jc w:val="center"/>
              <w:rPr>
                <w:rFonts w:ascii="Times New Roman" w:hAnsi="Times New Roman" w:cs="Times New Roman"/>
                <w:b/>
                <w:lang w:eastAsia="ru-RU"/>
              </w:rPr>
            </w:pPr>
            <w:r w:rsidRPr="00DB45EC">
              <w:rPr>
                <w:rFonts w:ascii="Times New Roman" w:hAnsi="Times New Roman" w:cs="Times New Roman"/>
                <w:b/>
                <w:lang w:eastAsia="ru-RU"/>
              </w:rPr>
              <w:t>72/36</w:t>
            </w:r>
          </w:p>
        </w:tc>
        <w:tc>
          <w:tcPr>
            <w:tcW w:w="2510" w:type="dxa"/>
          </w:tcPr>
          <w:p w14:paraId="7156130C" w14:textId="77777777" w:rsidR="008E7326" w:rsidRPr="00DB45EC" w:rsidRDefault="008E7326" w:rsidP="008E7326">
            <w:pPr>
              <w:suppressAutoHyphens/>
              <w:jc w:val="both"/>
              <w:rPr>
                <w:rFonts w:ascii="Times New Roman" w:hAnsi="Times New Roman" w:cs="Times New Roman"/>
                <w:lang w:eastAsia="ru-RU"/>
              </w:rPr>
            </w:pPr>
          </w:p>
        </w:tc>
      </w:tr>
      <w:tr w:rsidR="008E7326" w:rsidRPr="00DB45EC" w14:paraId="3F59294C" w14:textId="77777777" w:rsidTr="008E7326">
        <w:tc>
          <w:tcPr>
            <w:tcW w:w="2702" w:type="dxa"/>
            <w:vMerge w:val="restart"/>
          </w:tcPr>
          <w:p w14:paraId="5466EF83" w14:textId="77777777" w:rsidR="008E7326" w:rsidRPr="00DB45EC" w:rsidRDefault="008E7326" w:rsidP="008E7326">
            <w:pPr>
              <w:rPr>
                <w:rFonts w:ascii="Times New Roman" w:hAnsi="Times New Roman" w:cs="Times New Roman"/>
                <w:b/>
                <w:bCs/>
                <w:lang w:eastAsia="ru-RU"/>
              </w:rPr>
            </w:pPr>
            <w:r w:rsidRPr="00DB45EC">
              <w:rPr>
                <w:rFonts w:ascii="Times New Roman" w:hAnsi="Times New Roman" w:cs="Times New Roman"/>
                <w:b/>
                <w:lang w:eastAsia="ru-RU"/>
              </w:rPr>
              <w:t>Тема 1.1.</w:t>
            </w:r>
            <w:r w:rsidRPr="00DB45EC">
              <w:rPr>
                <w:rFonts w:ascii="Times New Roman" w:hAnsi="Times New Roman" w:cs="Times New Roman"/>
                <w:b/>
                <w:bCs/>
                <w:color w:val="000000"/>
                <w:shd w:val="clear" w:color="auto" w:fill="FFFFFF"/>
                <w:lang w:eastAsia="ru-RU"/>
              </w:rPr>
              <w:t>Специализированная справочная система для специалистов предприятий пищевой продукции</w:t>
            </w:r>
          </w:p>
        </w:tc>
        <w:tc>
          <w:tcPr>
            <w:tcW w:w="7382" w:type="dxa"/>
          </w:tcPr>
          <w:p w14:paraId="0BFF6822" w14:textId="77777777" w:rsidR="008E7326" w:rsidRPr="00DB45EC" w:rsidRDefault="008E7326" w:rsidP="008E7326">
            <w:pPr>
              <w:rPr>
                <w:rFonts w:ascii="Times New Roman" w:hAnsi="Times New Roman" w:cs="Times New Roman"/>
                <w:b/>
                <w:lang w:eastAsia="ru-RU"/>
              </w:rPr>
            </w:pPr>
            <w:r w:rsidRPr="00DB45EC">
              <w:rPr>
                <w:rFonts w:ascii="Times New Roman" w:hAnsi="Times New Roman" w:cs="Times New Roman"/>
                <w:b/>
                <w:bCs/>
                <w:lang w:eastAsia="ru-RU"/>
              </w:rPr>
              <w:t xml:space="preserve">Содержание </w:t>
            </w:r>
          </w:p>
        </w:tc>
        <w:tc>
          <w:tcPr>
            <w:tcW w:w="1973" w:type="dxa"/>
          </w:tcPr>
          <w:p w14:paraId="604A9746" w14:textId="77777777" w:rsidR="008E7326" w:rsidRPr="00DB45EC" w:rsidRDefault="008E7326" w:rsidP="008E7326">
            <w:pPr>
              <w:suppressAutoHyphens/>
              <w:jc w:val="center"/>
              <w:rPr>
                <w:rFonts w:ascii="Times New Roman" w:hAnsi="Times New Roman" w:cs="Times New Roman"/>
                <w:b/>
                <w:lang w:eastAsia="ru-RU"/>
              </w:rPr>
            </w:pPr>
            <w:r w:rsidRPr="00DB45EC">
              <w:rPr>
                <w:rFonts w:ascii="Times New Roman" w:hAnsi="Times New Roman" w:cs="Times New Roman"/>
                <w:b/>
                <w:lang w:eastAsia="ru-RU"/>
              </w:rPr>
              <w:t>36</w:t>
            </w:r>
          </w:p>
        </w:tc>
        <w:tc>
          <w:tcPr>
            <w:tcW w:w="2510" w:type="dxa"/>
          </w:tcPr>
          <w:p w14:paraId="289A37BD" w14:textId="77777777" w:rsidR="008E7326" w:rsidRPr="00DB45EC" w:rsidRDefault="008E7326" w:rsidP="008E7326">
            <w:pPr>
              <w:suppressAutoHyphens/>
              <w:jc w:val="both"/>
              <w:rPr>
                <w:rFonts w:ascii="Times New Roman" w:hAnsi="Times New Roman" w:cs="Times New Roman"/>
                <w:iCs/>
                <w:lang w:eastAsia="ru-RU"/>
              </w:rPr>
            </w:pPr>
          </w:p>
        </w:tc>
      </w:tr>
      <w:tr w:rsidR="008E7326" w:rsidRPr="00DB45EC" w14:paraId="58E9210F" w14:textId="77777777" w:rsidTr="00314E47">
        <w:trPr>
          <w:trHeight w:val="609"/>
        </w:trPr>
        <w:tc>
          <w:tcPr>
            <w:tcW w:w="2702" w:type="dxa"/>
            <w:vMerge/>
          </w:tcPr>
          <w:p w14:paraId="5A922811" w14:textId="77777777" w:rsidR="008E7326" w:rsidRPr="00DB45EC" w:rsidRDefault="008E7326" w:rsidP="008E7326">
            <w:pPr>
              <w:rPr>
                <w:rFonts w:ascii="Times New Roman" w:hAnsi="Times New Roman" w:cs="Times New Roman"/>
                <w:b/>
                <w:bCs/>
                <w:lang w:eastAsia="ru-RU"/>
              </w:rPr>
            </w:pPr>
          </w:p>
        </w:tc>
        <w:tc>
          <w:tcPr>
            <w:tcW w:w="7382" w:type="dxa"/>
          </w:tcPr>
          <w:p w14:paraId="3417FDC0" w14:textId="77777777" w:rsidR="008E7326" w:rsidRPr="00DB45EC" w:rsidRDefault="008E7326" w:rsidP="008E73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lang w:eastAsia="ru-RU"/>
              </w:rPr>
            </w:pPr>
            <w:r w:rsidRPr="00DB45EC">
              <w:rPr>
                <w:rFonts w:ascii="Times New Roman" w:hAnsi="Times New Roman" w:cs="Times New Roman"/>
                <w:color w:val="000000"/>
                <w:lang w:eastAsia="ru-RU"/>
              </w:rPr>
              <w:t xml:space="preserve">Роль информатизации в современном обществе. </w:t>
            </w:r>
            <w:r w:rsidRPr="00DB45EC">
              <w:rPr>
                <w:rFonts w:ascii="Times New Roman" w:eastAsia="Times New Roman" w:hAnsi="Times New Roman" w:cs="Times New Roman"/>
                <w:color w:val="1A1A1A"/>
                <w:lang w:eastAsia="ru-RU"/>
              </w:rPr>
              <w:t>Государственная Программа развития цифровой экономики РФ.</w:t>
            </w:r>
          </w:p>
        </w:tc>
        <w:tc>
          <w:tcPr>
            <w:tcW w:w="1973" w:type="dxa"/>
          </w:tcPr>
          <w:p w14:paraId="176E85F8" w14:textId="77777777" w:rsidR="008E7326" w:rsidRPr="00DB45EC" w:rsidRDefault="008E7326" w:rsidP="008E7326">
            <w:pPr>
              <w:suppressAutoHyphens/>
              <w:jc w:val="center"/>
              <w:rPr>
                <w:rFonts w:ascii="Times New Roman" w:hAnsi="Times New Roman" w:cs="Times New Roman"/>
                <w:lang w:eastAsia="ru-RU"/>
              </w:rPr>
            </w:pPr>
            <w:r w:rsidRPr="00DB45EC">
              <w:rPr>
                <w:rFonts w:ascii="Times New Roman" w:hAnsi="Times New Roman" w:cs="Times New Roman"/>
                <w:lang w:eastAsia="ru-RU"/>
              </w:rPr>
              <w:t>2</w:t>
            </w:r>
          </w:p>
        </w:tc>
        <w:tc>
          <w:tcPr>
            <w:tcW w:w="2510" w:type="dxa"/>
            <w:vMerge w:val="restart"/>
          </w:tcPr>
          <w:p w14:paraId="06163F0F" w14:textId="77777777" w:rsidR="008E7326" w:rsidRPr="00DB45EC" w:rsidRDefault="008E7326" w:rsidP="008E7326">
            <w:pPr>
              <w:rPr>
                <w:rFonts w:ascii="Times New Roman" w:eastAsia="Calibri" w:hAnsi="Times New Roman" w:cs="Times New Roman"/>
              </w:rPr>
            </w:pPr>
            <w:r w:rsidRPr="00DB45EC">
              <w:rPr>
                <w:rFonts w:ascii="Times New Roman" w:eastAsia="Calibri" w:hAnsi="Times New Roman" w:cs="Times New Roman"/>
              </w:rPr>
              <w:t xml:space="preserve">ПК 6.1 -П.К 6.3 </w:t>
            </w:r>
          </w:p>
          <w:p w14:paraId="5B11E774" w14:textId="3BF528DE" w:rsidR="008E7326" w:rsidRPr="00DB45EC" w:rsidRDefault="008E7326" w:rsidP="008E7326">
            <w:pPr>
              <w:rPr>
                <w:rFonts w:ascii="Times New Roman" w:eastAsia="Calibri" w:hAnsi="Times New Roman" w:cs="Times New Roman"/>
              </w:rPr>
            </w:pPr>
            <w:r w:rsidRPr="00DB45EC">
              <w:rPr>
                <w:rFonts w:ascii="Times New Roman" w:eastAsia="Calibri" w:hAnsi="Times New Roman" w:cs="Times New Roman"/>
              </w:rPr>
              <w:t>ОК 01-09</w:t>
            </w:r>
          </w:p>
        </w:tc>
      </w:tr>
      <w:tr w:rsidR="008E7326" w:rsidRPr="00DB45EC" w14:paraId="4B533210" w14:textId="77777777" w:rsidTr="008E7326">
        <w:tc>
          <w:tcPr>
            <w:tcW w:w="2702" w:type="dxa"/>
            <w:vMerge/>
          </w:tcPr>
          <w:p w14:paraId="02A62714" w14:textId="77777777" w:rsidR="008E7326" w:rsidRPr="00DB45EC" w:rsidRDefault="008E7326" w:rsidP="008E7326">
            <w:pPr>
              <w:rPr>
                <w:rFonts w:ascii="Times New Roman" w:hAnsi="Times New Roman" w:cs="Times New Roman"/>
                <w:b/>
                <w:bCs/>
                <w:lang w:eastAsia="ru-RU"/>
              </w:rPr>
            </w:pPr>
          </w:p>
        </w:tc>
        <w:tc>
          <w:tcPr>
            <w:tcW w:w="7382" w:type="dxa"/>
          </w:tcPr>
          <w:p w14:paraId="3B35C996" w14:textId="77777777" w:rsidR="008E7326" w:rsidRPr="00DB45EC" w:rsidRDefault="008E7326" w:rsidP="008E7326">
            <w:pPr>
              <w:shd w:val="clear" w:color="auto" w:fill="FFFFFF"/>
              <w:rPr>
                <w:rFonts w:ascii="Times New Roman" w:hAnsi="Times New Roman" w:cs="Times New Roman"/>
                <w:color w:val="000000"/>
                <w:lang w:eastAsia="ru-RU"/>
              </w:rPr>
            </w:pPr>
            <w:r w:rsidRPr="00DB45EC">
              <w:rPr>
                <w:rFonts w:ascii="Times New Roman" w:eastAsia="Times New Roman" w:hAnsi="Times New Roman" w:cs="Times New Roman"/>
                <w:color w:val="1A1A1A"/>
                <w:lang w:eastAsia="ru-RU"/>
              </w:rPr>
              <w:t>Нормативно-правовое регулирование развития цифровой экономики в РФ</w:t>
            </w:r>
          </w:p>
        </w:tc>
        <w:tc>
          <w:tcPr>
            <w:tcW w:w="1973" w:type="dxa"/>
          </w:tcPr>
          <w:p w14:paraId="1983567D" w14:textId="77777777" w:rsidR="008E7326" w:rsidRPr="00DB45EC" w:rsidRDefault="008E7326" w:rsidP="008E7326">
            <w:pPr>
              <w:suppressAutoHyphens/>
              <w:jc w:val="center"/>
              <w:rPr>
                <w:rFonts w:ascii="Times New Roman" w:hAnsi="Times New Roman" w:cs="Times New Roman"/>
                <w:lang w:eastAsia="ru-RU"/>
              </w:rPr>
            </w:pPr>
            <w:r w:rsidRPr="00DB45EC">
              <w:rPr>
                <w:rFonts w:ascii="Times New Roman" w:hAnsi="Times New Roman" w:cs="Times New Roman"/>
                <w:lang w:eastAsia="ru-RU"/>
              </w:rPr>
              <w:t>2</w:t>
            </w:r>
          </w:p>
        </w:tc>
        <w:tc>
          <w:tcPr>
            <w:tcW w:w="2510" w:type="dxa"/>
            <w:vMerge/>
          </w:tcPr>
          <w:p w14:paraId="5E99BF77" w14:textId="77777777" w:rsidR="008E7326" w:rsidRPr="00DB45EC" w:rsidRDefault="008E7326" w:rsidP="008E7326">
            <w:pPr>
              <w:rPr>
                <w:rFonts w:ascii="Times New Roman" w:eastAsia="Calibri" w:hAnsi="Times New Roman" w:cs="Times New Roman"/>
                <w:iCs/>
              </w:rPr>
            </w:pPr>
          </w:p>
        </w:tc>
      </w:tr>
      <w:tr w:rsidR="008E7326" w:rsidRPr="00DB45EC" w14:paraId="375680DF" w14:textId="77777777" w:rsidTr="008E7326">
        <w:tc>
          <w:tcPr>
            <w:tcW w:w="2702" w:type="dxa"/>
            <w:vMerge/>
          </w:tcPr>
          <w:p w14:paraId="51B476FD" w14:textId="77777777" w:rsidR="008E7326" w:rsidRPr="00DB45EC" w:rsidRDefault="008E7326" w:rsidP="008E7326">
            <w:pPr>
              <w:rPr>
                <w:rFonts w:ascii="Times New Roman" w:hAnsi="Times New Roman" w:cs="Times New Roman"/>
                <w:b/>
                <w:bCs/>
                <w:lang w:eastAsia="ru-RU"/>
              </w:rPr>
            </w:pPr>
          </w:p>
        </w:tc>
        <w:tc>
          <w:tcPr>
            <w:tcW w:w="7382" w:type="dxa"/>
          </w:tcPr>
          <w:p w14:paraId="1345A653" w14:textId="77777777" w:rsidR="008E7326" w:rsidRPr="00DB45EC" w:rsidRDefault="008E7326" w:rsidP="008E7326">
            <w:pPr>
              <w:shd w:val="clear" w:color="auto" w:fill="FFFFFF"/>
              <w:rPr>
                <w:rFonts w:ascii="Times New Roman" w:hAnsi="Times New Roman" w:cs="Times New Roman"/>
                <w:color w:val="000000"/>
                <w:shd w:val="clear" w:color="auto" w:fill="FFFFFF"/>
                <w:lang w:eastAsia="ru-RU"/>
              </w:rPr>
            </w:pPr>
            <w:r w:rsidRPr="00DB45EC">
              <w:rPr>
                <w:rFonts w:ascii="Times New Roman" w:eastAsia="Times New Roman" w:hAnsi="Times New Roman" w:cs="Times New Roman"/>
                <w:color w:val="1A1A1A"/>
                <w:lang w:eastAsia="ru-RU"/>
              </w:rPr>
              <w:t>Направления цифровой трансформации АПК</w:t>
            </w:r>
          </w:p>
        </w:tc>
        <w:tc>
          <w:tcPr>
            <w:tcW w:w="1973" w:type="dxa"/>
          </w:tcPr>
          <w:p w14:paraId="720A6C88" w14:textId="77777777" w:rsidR="008E7326" w:rsidRPr="00DB45EC" w:rsidRDefault="008E7326" w:rsidP="008E7326">
            <w:pPr>
              <w:suppressAutoHyphens/>
              <w:jc w:val="center"/>
              <w:rPr>
                <w:rFonts w:ascii="Times New Roman" w:hAnsi="Times New Roman" w:cs="Times New Roman"/>
                <w:lang w:eastAsia="ru-RU"/>
              </w:rPr>
            </w:pPr>
            <w:r w:rsidRPr="00DB45EC">
              <w:rPr>
                <w:rFonts w:ascii="Times New Roman" w:hAnsi="Times New Roman" w:cs="Times New Roman"/>
                <w:lang w:eastAsia="ru-RU"/>
              </w:rPr>
              <w:t>2</w:t>
            </w:r>
          </w:p>
        </w:tc>
        <w:tc>
          <w:tcPr>
            <w:tcW w:w="2510" w:type="dxa"/>
            <w:vMerge/>
          </w:tcPr>
          <w:p w14:paraId="14F287F5" w14:textId="77777777" w:rsidR="008E7326" w:rsidRPr="00DB45EC" w:rsidRDefault="008E7326" w:rsidP="008E7326">
            <w:pPr>
              <w:rPr>
                <w:rFonts w:ascii="Times New Roman" w:eastAsia="Calibri" w:hAnsi="Times New Roman" w:cs="Times New Roman"/>
                <w:iCs/>
              </w:rPr>
            </w:pPr>
          </w:p>
        </w:tc>
      </w:tr>
      <w:tr w:rsidR="008E7326" w:rsidRPr="00DB45EC" w14:paraId="27FEC5A8" w14:textId="77777777" w:rsidTr="008E7326">
        <w:tc>
          <w:tcPr>
            <w:tcW w:w="2702" w:type="dxa"/>
            <w:vMerge/>
          </w:tcPr>
          <w:p w14:paraId="0C9AADB4" w14:textId="77777777" w:rsidR="008E7326" w:rsidRPr="00DB45EC" w:rsidRDefault="008E7326" w:rsidP="008E7326">
            <w:pPr>
              <w:rPr>
                <w:rFonts w:ascii="Times New Roman" w:hAnsi="Times New Roman" w:cs="Times New Roman"/>
                <w:b/>
                <w:bCs/>
                <w:lang w:eastAsia="ru-RU"/>
              </w:rPr>
            </w:pPr>
          </w:p>
        </w:tc>
        <w:tc>
          <w:tcPr>
            <w:tcW w:w="7382" w:type="dxa"/>
          </w:tcPr>
          <w:p w14:paraId="250678D5" w14:textId="77777777" w:rsidR="008E7326" w:rsidRPr="00DB45EC" w:rsidRDefault="008E7326" w:rsidP="008E7326">
            <w:pPr>
              <w:shd w:val="clear" w:color="auto" w:fill="FFFFFF"/>
              <w:rPr>
                <w:rFonts w:ascii="Times New Roman" w:hAnsi="Times New Roman" w:cs="Times New Roman"/>
                <w:color w:val="000000"/>
                <w:shd w:val="clear" w:color="auto" w:fill="FFFFFF"/>
                <w:lang w:eastAsia="ru-RU"/>
              </w:rPr>
            </w:pPr>
            <w:r w:rsidRPr="00DB45EC">
              <w:rPr>
                <w:rFonts w:ascii="Times New Roman" w:eastAsia="Times New Roman" w:hAnsi="Times New Roman" w:cs="Times New Roman"/>
                <w:color w:val="1A1A1A"/>
                <w:lang w:eastAsia="ru-RU"/>
              </w:rPr>
              <w:t>Перспективы и эффективность цифровой трансформации АПК</w:t>
            </w:r>
          </w:p>
        </w:tc>
        <w:tc>
          <w:tcPr>
            <w:tcW w:w="1973" w:type="dxa"/>
          </w:tcPr>
          <w:p w14:paraId="04563DD4" w14:textId="77777777" w:rsidR="008E7326" w:rsidRPr="00DB45EC" w:rsidRDefault="008E7326" w:rsidP="008E7326">
            <w:pPr>
              <w:suppressAutoHyphens/>
              <w:jc w:val="center"/>
              <w:rPr>
                <w:rFonts w:ascii="Times New Roman" w:hAnsi="Times New Roman" w:cs="Times New Roman"/>
                <w:lang w:eastAsia="ru-RU"/>
              </w:rPr>
            </w:pPr>
            <w:r w:rsidRPr="00DB45EC">
              <w:rPr>
                <w:rFonts w:ascii="Times New Roman" w:hAnsi="Times New Roman" w:cs="Times New Roman"/>
                <w:lang w:eastAsia="ru-RU"/>
              </w:rPr>
              <w:t>2</w:t>
            </w:r>
          </w:p>
        </w:tc>
        <w:tc>
          <w:tcPr>
            <w:tcW w:w="2510" w:type="dxa"/>
            <w:vMerge/>
          </w:tcPr>
          <w:p w14:paraId="7B8E9533" w14:textId="77777777" w:rsidR="008E7326" w:rsidRPr="00DB45EC" w:rsidRDefault="008E7326" w:rsidP="008E7326">
            <w:pPr>
              <w:rPr>
                <w:rFonts w:ascii="Times New Roman" w:eastAsia="Calibri" w:hAnsi="Times New Roman" w:cs="Times New Roman"/>
                <w:iCs/>
              </w:rPr>
            </w:pPr>
          </w:p>
        </w:tc>
      </w:tr>
      <w:tr w:rsidR="008E7326" w:rsidRPr="00DB45EC" w14:paraId="7EF096BC" w14:textId="77777777" w:rsidTr="008E7326">
        <w:tc>
          <w:tcPr>
            <w:tcW w:w="2702" w:type="dxa"/>
            <w:vMerge/>
          </w:tcPr>
          <w:p w14:paraId="73F188E2" w14:textId="77777777" w:rsidR="008E7326" w:rsidRPr="00DB45EC" w:rsidRDefault="008E7326" w:rsidP="008E7326">
            <w:pPr>
              <w:rPr>
                <w:rFonts w:ascii="Times New Roman" w:hAnsi="Times New Roman" w:cs="Times New Roman"/>
                <w:b/>
                <w:bCs/>
                <w:lang w:eastAsia="ru-RU"/>
              </w:rPr>
            </w:pPr>
          </w:p>
        </w:tc>
        <w:tc>
          <w:tcPr>
            <w:tcW w:w="7382" w:type="dxa"/>
          </w:tcPr>
          <w:p w14:paraId="141D318D" w14:textId="77777777" w:rsidR="008E7326" w:rsidRPr="00DB45EC" w:rsidRDefault="008E7326" w:rsidP="008E73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color w:val="000000"/>
                <w:shd w:val="clear" w:color="auto" w:fill="FFFFFF"/>
                <w:lang w:eastAsia="ru-RU"/>
              </w:rPr>
            </w:pPr>
            <w:r w:rsidRPr="00DB45EC">
              <w:rPr>
                <w:rFonts w:ascii="Times New Roman" w:hAnsi="Times New Roman" w:cs="Times New Roman"/>
                <w:color w:val="1A1A1A"/>
                <w:shd w:val="clear" w:color="auto" w:fill="FFFFFF"/>
                <w:lang w:eastAsia="ru-RU"/>
              </w:rPr>
              <w:t>Передовые цифровые технологии в АПК.</w:t>
            </w:r>
          </w:p>
        </w:tc>
        <w:tc>
          <w:tcPr>
            <w:tcW w:w="1973" w:type="dxa"/>
          </w:tcPr>
          <w:p w14:paraId="3F02B3FB" w14:textId="77777777" w:rsidR="008E7326" w:rsidRPr="00DB45EC" w:rsidRDefault="008E7326" w:rsidP="008E7326">
            <w:pPr>
              <w:suppressAutoHyphens/>
              <w:jc w:val="center"/>
              <w:rPr>
                <w:rFonts w:ascii="Times New Roman" w:hAnsi="Times New Roman" w:cs="Times New Roman"/>
                <w:lang w:eastAsia="ru-RU"/>
              </w:rPr>
            </w:pPr>
            <w:r w:rsidRPr="00DB45EC">
              <w:rPr>
                <w:rFonts w:ascii="Times New Roman" w:hAnsi="Times New Roman" w:cs="Times New Roman"/>
                <w:lang w:eastAsia="ru-RU"/>
              </w:rPr>
              <w:t>4</w:t>
            </w:r>
          </w:p>
        </w:tc>
        <w:tc>
          <w:tcPr>
            <w:tcW w:w="2510" w:type="dxa"/>
            <w:vMerge/>
          </w:tcPr>
          <w:p w14:paraId="65BF8224" w14:textId="77777777" w:rsidR="008E7326" w:rsidRPr="00DB45EC" w:rsidRDefault="008E7326" w:rsidP="008E7326">
            <w:pPr>
              <w:rPr>
                <w:rFonts w:ascii="Times New Roman" w:eastAsia="Calibri" w:hAnsi="Times New Roman" w:cs="Times New Roman"/>
                <w:iCs/>
              </w:rPr>
            </w:pPr>
          </w:p>
        </w:tc>
      </w:tr>
      <w:tr w:rsidR="008E7326" w:rsidRPr="00DB45EC" w14:paraId="52C4E95E" w14:textId="77777777" w:rsidTr="008E7326">
        <w:tc>
          <w:tcPr>
            <w:tcW w:w="2702" w:type="dxa"/>
            <w:vMerge/>
          </w:tcPr>
          <w:p w14:paraId="6ED3AD92" w14:textId="77777777" w:rsidR="008E7326" w:rsidRPr="00DB45EC" w:rsidRDefault="008E7326" w:rsidP="008E7326">
            <w:pPr>
              <w:rPr>
                <w:rFonts w:ascii="Times New Roman" w:hAnsi="Times New Roman" w:cs="Times New Roman"/>
                <w:b/>
                <w:bCs/>
                <w:lang w:eastAsia="ru-RU"/>
              </w:rPr>
            </w:pPr>
          </w:p>
        </w:tc>
        <w:tc>
          <w:tcPr>
            <w:tcW w:w="7382" w:type="dxa"/>
          </w:tcPr>
          <w:p w14:paraId="49B69CDF" w14:textId="77777777" w:rsidR="008E7326" w:rsidRPr="00DB45EC" w:rsidRDefault="008E7326" w:rsidP="008E7326">
            <w:pPr>
              <w:shd w:val="clear" w:color="auto" w:fill="FFFFFF"/>
              <w:rPr>
                <w:rFonts w:ascii="Times New Roman" w:hAnsi="Times New Roman" w:cs="Times New Roman"/>
                <w:color w:val="1A1A1A"/>
                <w:shd w:val="clear" w:color="auto" w:fill="FFFFFF"/>
                <w:lang w:eastAsia="ru-RU"/>
              </w:rPr>
            </w:pPr>
            <w:r w:rsidRPr="00DB45EC">
              <w:rPr>
                <w:rFonts w:ascii="Times New Roman" w:eastAsia="Times New Roman" w:hAnsi="Times New Roman" w:cs="Times New Roman"/>
                <w:color w:val="1A1A1A"/>
                <w:lang w:eastAsia="ru-RU"/>
              </w:rPr>
              <w:t xml:space="preserve">Техническое обеспечение цифровых технологий. </w:t>
            </w:r>
          </w:p>
        </w:tc>
        <w:tc>
          <w:tcPr>
            <w:tcW w:w="1973" w:type="dxa"/>
          </w:tcPr>
          <w:p w14:paraId="7DACE0F6" w14:textId="77777777" w:rsidR="008E7326" w:rsidRPr="00DB45EC" w:rsidRDefault="008E7326" w:rsidP="008E7326">
            <w:pPr>
              <w:suppressAutoHyphens/>
              <w:jc w:val="center"/>
              <w:rPr>
                <w:rFonts w:ascii="Times New Roman" w:hAnsi="Times New Roman" w:cs="Times New Roman"/>
                <w:lang w:eastAsia="ru-RU"/>
              </w:rPr>
            </w:pPr>
            <w:r w:rsidRPr="00DB45EC">
              <w:rPr>
                <w:rFonts w:ascii="Times New Roman" w:hAnsi="Times New Roman" w:cs="Times New Roman"/>
                <w:lang w:eastAsia="ru-RU"/>
              </w:rPr>
              <w:t>2</w:t>
            </w:r>
          </w:p>
        </w:tc>
        <w:tc>
          <w:tcPr>
            <w:tcW w:w="2510" w:type="dxa"/>
            <w:vMerge/>
          </w:tcPr>
          <w:p w14:paraId="6C3F4848" w14:textId="77777777" w:rsidR="008E7326" w:rsidRPr="00DB45EC" w:rsidRDefault="008E7326" w:rsidP="008E7326">
            <w:pPr>
              <w:rPr>
                <w:rFonts w:ascii="Times New Roman" w:eastAsia="Calibri" w:hAnsi="Times New Roman" w:cs="Times New Roman"/>
                <w:iCs/>
              </w:rPr>
            </w:pPr>
          </w:p>
        </w:tc>
      </w:tr>
      <w:tr w:rsidR="008E7326" w:rsidRPr="00DB45EC" w14:paraId="4CE55EC6" w14:textId="77777777" w:rsidTr="008E7326">
        <w:tc>
          <w:tcPr>
            <w:tcW w:w="2702" w:type="dxa"/>
            <w:vMerge/>
          </w:tcPr>
          <w:p w14:paraId="673994B0" w14:textId="77777777" w:rsidR="008E7326" w:rsidRPr="00DB45EC" w:rsidRDefault="008E7326" w:rsidP="008E7326">
            <w:pPr>
              <w:rPr>
                <w:rFonts w:ascii="Times New Roman" w:hAnsi="Times New Roman" w:cs="Times New Roman"/>
                <w:b/>
                <w:bCs/>
                <w:lang w:eastAsia="ru-RU"/>
              </w:rPr>
            </w:pPr>
          </w:p>
        </w:tc>
        <w:tc>
          <w:tcPr>
            <w:tcW w:w="7382" w:type="dxa"/>
          </w:tcPr>
          <w:p w14:paraId="270A001A" w14:textId="77777777" w:rsidR="008E7326" w:rsidRPr="00DB45EC" w:rsidRDefault="008E7326" w:rsidP="008E7326">
            <w:pPr>
              <w:shd w:val="clear" w:color="auto" w:fill="FFFFFF"/>
              <w:rPr>
                <w:rFonts w:ascii="Times New Roman" w:hAnsi="Times New Roman" w:cs="Times New Roman"/>
                <w:color w:val="1A1A1A"/>
                <w:shd w:val="clear" w:color="auto" w:fill="FFFFFF"/>
                <w:lang w:eastAsia="ru-RU"/>
              </w:rPr>
            </w:pPr>
            <w:r w:rsidRPr="00DB45EC">
              <w:rPr>
                <w:rFonts w:ascii="Times New Roman" w:eastAsia="Times New Roman" w:hAnsi="Times New Roman" w:cs="Times New Roman"/>
                <w:color w:val="1A1A1A"/>
                <w:lang w:eastAsia="ru-RU"/>
              </w:rPr>
              <w:t>Прикладные аспекты внедрения цифровизации по отраслям АПК.</w:t>
            </w:r>
          </w:p>
        </w:tc>
        <w:tc>
          <w:tcPr>
            <w:tcW w:w="1973" w:type="dxa"/>
          </w:tcPr>
          <w:p w14:paraId="45B2A8F5" w14:textId="77777777" w:rsidR="008E7326" w:rsidRPr="00DB45EC" w:rsidRDefault="008E7326" w:rsidP="008E7326">
            <w:pPr>
              <w:suppressAutoHyphens/>
              <w:jc w:val="center"/>
              <w:rPr>
                <w:rFonts w:ascii="Times New Roman" w:hAnsi="Times New Roman" w:cs="Times New Roman"/>
                <w:lang w:eastAsia="ru-RU"/>
              </w:rPr>
            </w:pPr>
            <w:r w:rsidRPr="00DB45EC">
              <w:rPr>
                <w:rFonts w:ascii="Times New Roman" w:hAnsi="Times New Roman" w:cs="Times New Roman"/>
                <w:lang w:eastAsia="ru-RU"/>
              </w:rPr>
              <w:t>2</w:t>
            </w:r>
          </w:p>
        </w:tc>
        <w:tc>
          <w:tcPr>
            <w:tcW w:w="2510" w:type="dxa"/>
            <w:vMerge/>
          </w:tcPr>
          <w:p w14:paraId="72088BBA" w14:textId="77777777" w:rsidR="008E7326" w:rsidRPr="00DB45EC" w:rsidRDefault="008E7326" w:rsidP="008E7326">
            <w:pPr>
              <w:rPr>
                <w:rFonts w:ascii="Times New Roman" w:eastAsia="Calibri" w:hAnsi="Times New Roman" w:cs="Times New Roman"/>
                <w:iCs/>
              </w:rPr>
            </w:pPr>
          </w:p>
        </w:tc>
      </w:tr>
      <w:tr w:rsidR="008E7326" w:rsidRPr="00DB45EC" w14:paraId="3682F1AE" w14:textId="77777777" w:rsidTr="008E7326">
        <w:tc>
          <w:tcPr>
            <w:tcW w:w="2702" w:type="dxa"/>
            <w:vMerge/>
          </w:tcPr>
          <w:p w14:paraId="1671A3AE" w14:textId="77777777" w:rsidR="008E7326" w:rsidRPr="00DB45EC" w:rsidRDefault="008E7326" w:rsidP="008E7326">
            <w:pPr>
              <w:rPr>
                <w:rFonts w:ascii="Times New Roman" w:hAnsi="Times New Roman" w:cs="Times New Roman"/>
                <w:b/>
                <w:bCs/>
                <w:lang w:eastAsia="ru-RU"/>
              </w:rPr>
            </w:pPr>
          </w:p>
        </w:tc>
        <w:tc>
          <w:tcPr>
            <w:tcW w:w="7382" w:type="dxa"/>
          </w:tcPr>
          <w:p w14:paraId="20A10435" w14:textId="77777777" w:rsidR="008E7326" w:rsidRPr="00DB45EC" w:rsidRDefault="008E7326" w:rsidP="008E73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lang w:eastAsia="ru-RU"/>
              </w:rPr>
            </w:pPr>
            <w:r w:rsidRPr="00DB45EC">
              <w:rPr>
                <w:rFonts w:ascii="Times New Roman" w:hAnsi="Times New Roman" w:cs="Times New Roman"/>
                <w:color w:val="000000"/>
                <w:shd w:val="clear" w:color="auto" w:fill="FFFFFF"/>
                <w:lang w:eastAsia="ru-RU"/>
              </w:rPr>
              <w:t>Использование в профессиональной деятельности специального программного обеспечения</w:t>
            </w:r>
          </w:p>
        </w:tc>
        <w:tc>
          <w:tcPr>
            <w:tcW w:w="1973" w:type="dxa"/>
          </w:tcPr>
          <w:p w14:paraId="5C2B2F5B" w14:textId="77777777" w:rsidR="008E7326" w:rsidRPr="00DB45EC" w:rsidRDefault="008E7326" w:rsidP="008E7326">
            <w:pPr>
              <w:suppressAutoHyphens/>
              <w:jc w:val="center"/>
              <w:rPr>
                <w:rFonts w:ascii="Times New Roman" w:hAnsi="Times New Roman" w:cs="Times New Roman"/>
                <w:lang w:eastAsia="ru-RU"/>
              </w:rPr>
            </w:pPr>
            <w:r w:rsidRPr="00DB45EC">
              <w:rPr>
                <w:rFonts w:ascii="Times New Roman" w:hAnsi="Times New Roman" w:cs="Times New Roman"/>
                <w:lang w:eastAsia="ru-RU"/>
              </w:rPr>
              <w:t>2</w:t>
            </w:r>
          </w:p>
        </w:tc>
        <w:tc>
          <w:tcPr>
            <w:tcW w:w="2510" w:type="dxa"/>
            <w:vMerge/>
          </w:tcPr>
          <w:p w14:paraId="7FC4A88C" w14:textId="77777777" w:rsidR="008E7326" w:rsidRPr="00DB45EC" w:rsidRDefault="008E7326" w:rsidP="008E7326">
            <w:pPr>
              <w:rPr>
                <w:rFonts w:ascii="Times New Roman" w:eastAsia="Calibri" w:hAnsi="Times New Roman" w:cs="Times New Roman"/>
                <w:iCs/>
              </w:rPr>
            </w:pPr>
          </w:p>
        </w:tc>
      </w:tr>
      <w:tr w:rsidR="008E7326" w:rsidRPr="00DB45EC" w14:paraId="19B9BFE5" w14:textId="77777777" w:rsidTr="008E7326">
        <w:tc>
          <w:tcPr>
            <w:tcW w:w="2702" w:type="dxa"/>
            <w:vMerge/>
          </w:tcPr>
          <w:p w14:paraId="587E6C90" w14:textId="77777777" w:rsidR="008E7326" w:rsidRPr="00DB45EC" w:rsidRDefault="008E7326" w:rsidP="008E7326">
            <w:pPr>
              <w:rPr>
                <w:rFonts w:ascii="Times New Roman" w:hAnsi="Times New Roman" w:cs="Times New Roman"/>
                <w:b/>
                <w:bCs/>
                <w:lang w:eastAsia="ru-RU"/>
              </w:rPr>
            </w:pPr>
          </w:p>
        </w:tc>
        <w:tc>
          <w:tcPr>
            <w:tcW w:w="7382" w:type="dxa"/>
          </w:tcPr>
          <w:p w14:paraId="0517ADAD" w14:textId="77777777" w:rsidR="008E7326" w:rsidRPr="00DB45EC" w:rsidRDefault="008E7326" w:rsidP="008E73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lang w:eastAsia="ru-RU"/>
              </w:rPr>
            </w:pPr>
            <w:r w:rsidRPr="00DB45EC">
              <w:rPr>
                <w:rFonts w:ascii="Times New Roman" w:hAnsi="Times New Roman" w:cs="Times New Roman"/>
                <w:color w:val="000000"/>
                <w:lang w:eastAsia="ru-RU"/>
              </w:rPr>
              <w:t>Роль информационно-коммуникационных технологий в профессиональной деятельности специалиста-технолога.</w:t>
            </w:r>
          </w:p>
        </w:tc>
        <w:tc>
          <w:tcPr>
            <w:tcW w:w="1973" w:type="dxa"/>
          </w:tcPr>
          <w:p w14:paraId="786E85C2" w14:textId="77777777" w:rsidR="008E7326" w:rsidRPr="00DB45EC" w:rsidRDefault="008E7326" w:rsidP="008E7326">
            <w:pPr>
              <w:suppressAutoHyphens/>
              <w:jc w:val="center"/>
              <w:rPr>
                <w:rFonts w:ascii="Times New Roman" w:hAnsi="Times New Roman" w:cs="Times New Roman"/>
                <w:lang w:eastAsia="ru-RU"/>
              </w:rPr>
            </w:pPr>
            <w:r w:rsidRPr="00DB45EC">
              <w:rPr>
                <w:rFonts w:ascii="Times New Roman" w:hAnsi="Times New Roman" w:cs="Times New Roman"/>
                <w:lang w:eastAsia="ru-RU"/>
              </w:rPr>
              <w:t>2</w:t>
            </w:r>
          </w:p>
        </w:tc>
        <w:tc>
          <w:tcPr>
            <w:tcW w:w="2510" w:type="dxa"/>
            <w:vMerge/>
          </w:tcPr>
          <w:p w14:paraId="430E615B" w14:textId="77777777" w:rsidR="008E7326" w:rsidRPr="00DB45EC" w:rsidRDefault="008E7326" w:rsidP="008E7326">
            <w:pPr>
              <w:suppressAutoHyphens/>
              <w:jc w:val="both"/>
              <w:rPr>
                <w:rFonts w:ascii="Times New Roman" w:hAnsi="Times New Roman" w:cs="Times New Roman"/>
                <w:b/>
                <w:lang w:eastAsia="ru-RU"/>
              </w:rPr>
            </w:pPr>
          </w:p>
        </w:tc>
      </w:tr>
      <w:tr w:rsidR="008E7326" w:rsidRPr="00DB45EC" w14:paraId="731ADF86" w14:textId="77777777" w:rsidTr="008E7326">
        <w:trPr>
          <w:trHeight w:val="70"/>
        </w:trPr>
        <w:tc>
          <w:tcPr>
            <w:tcW w:w="2702" w:type="dxa"/>
            <w:vMerge/>
          </w:tcPr>
          <w:p w14:paraId="060373E2" w14:textId="77777777" w:rsidR="008E7326" w:rsidRPr="00DB45EC" w:rsidRDefault="008E7326" w:rsidP="008E7326">
            <w:pPr>
              <w:rPr>
                <w:rFonts w:ascii="Times New Roman" w:hAnsi="Times New Roman" w:cs="Times New Roman"/>
                <w:b/>
                <w:bCs/>
                <w:lang w:eastAsia="ru-RU"/>
              </w:rPr>
            </w:pPr>
          </w:p>
        </w:tc>
        <w:tc>
          <w:tcPr>
            <w:tcW w:w="7382" w:type="dxa"/>
          </w:tcPr>
          <w:p w14:paraId="4D8167B6" w14:textId="77777777" w:rsidR="008E7326" w:rsidRPr="00DB45EC" w:rsidRDefault="008E7326" w:rsidP="008E7326">
            <w:pPr>
              <w:jc w:val="both"/>
              <w:rPr>
                <w:rFonts w:ascii="Times New Roman" w:hAnsi="Times New Roman" w:cs="Times New Roman"/>
                <w:lang w:eastAsia="ru-RU"/>
              </w:rPr>
            </w:pPr>
            <w:r w:rsidRPr="00DB45EC">
              <w:rPr>
                <w:rFonts w:ascii="Times New Roman" w:hAnsi="Times New Roman" w:cs="Times New Roman"/>
                <w:lang w:eastAsia="ru-RU"/>
              </w:rPr>
              <w:t>Инновационные технологии в мукомольном производстве</w:t>
            </w:r>
          </w:p>
        </w:tc>
        <w:tc>
          <w:tcPr>
            <w:tcW w:w="1973" w:type="dxa"/>
          </w:tcPr>
          <w:p w14:paraId="78749D4F" w14:textId="77777777" w:rsidR="008E7326" w:rsidRPr="00DB45EC" w:rsidRDefault="008E7326" w:rsidP="008E7326">
            <w:pPr>
              <w:suppressAutoHyphens/>
              <w:jc w:val="center"/>
              <w:rPr>
                <w:rFonts w:ascii="Times New Roman" w:hAnsi="Times New Roman" w:cs="Times New Roman"/>
                <w:lang w:eastAsia="ru-RU"/>
              </w:rPr>
            </w:pPr>
            <w:r w:rsidRPr="00DB45EC">
              <w:rPr>
                <w:rFonts w:ascii="Times New Roman" w:hAnsi="Times New Roman" w:cs="Times New Roman"/>
                <w:lang w:eastAsia="ru-RU"/>
              </w:rPr>
              <w:t>4</w:t>
            </w:r>
          </w:p>
        </w:tc>
        <w:tc>
          <w:tcPr>
            <w:tcW w:w="2510" w:type="dxa"/>
            <w:vMerge/>
          </w:tcPr>
          <w:p w14:paraId="2CC3EAFE" w14:textId="77777777" w:rsidR="008E7326" w:rsidRPr="00DB45EC" w:rsidRDefault="008E7326" w:rsidP="008E7326">
            <w:pPr>
              <w:suppressAutoHyphens/>
              <w:jc w:val="both"/>
              <w:rPr>
                <w:rFonts w:ascii="Times New Roman" w:hAnsi="Times New Roman" w:cs="Times New Roman"/>
                <w:b/>
                <w:lang w:eastAsia="ru-RU"/>
              </w:rPr>
            </w:pPr>
          </w:p>
        </w:tc>
      </w:tr>
      <w:tr w:rsidR="008E7326" w:rsidRPr="00DB45EC" w14:paraId="0EE64FCC" w14:textId="77777777" w:rsidTr="008E7326">
        <w:trPr>
          <w:trHeight w:val="70"/>
        </w:trPr>
        <w:tc>
          <w:tcPr>
            <w:tcW w:w="2702" w:type="dxa"/>
            <w:vMerge/>
          </w:tcPr>
          <w:p w14:paraId="68FDFBEE" w14:textId="77777777" w:rsidR="008E7326" w:rsidRPr="00DB45EC" w:rsidRDefault="008E7326" w:rsidP="008E7326">
            <w:pPr>
              <w:rPr>
                <w:rFonts w:ascii="Times New Roman" w:hAnsi="Times New Roman" w:cs="Times New Roman"/>
                <w:b/>
                <w:bCs/>
                <w:lang w:eastAsia="ru-RU"/>
              </w:rPr>
            </w:pPr>
          </w:p>
        </w:tc>
        <w:tc>
          <w:tcPr>
            <w:tcW w:w="7382" w:type="dxa"/>
          </w:tcPr>
          <w:p w14:paraId="72B6DB29" w14:textId="77777777" w:rsidR="008E7326" w:rsidRPr="00DB45EC" w:rsidRDefault="008E7326" w:rsidP="008E73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lang w:eastAsia="ru-RU"/>
              </w:rPr>
            </w:pPr>
            <w:r w:rsidRPr="00DB45EC">
              <w:rPr>
                <w:rFonts w:ascii="Times New Roman" w:hAnsi="Times New Roman" w:cs="Times New Roman"/>
                <w:lang w:eastAsia="ru-RU"/>
              </w:rPr>
              <w:t>Инновационные технологии в крупяном производстве</w:t>
            </w:r>
          </w:p>
        </w:tc>
        <w:tc>
          <w:tcPr>
            <w:tcW w:w="1973" w:type="dxa"/>
          </w:tcPr>
          <w:p w14:paraId="6C029DD7" w14:textId="77777777" w:rsidR="008E7326" w:rsidRPr="00DB45EC" w:rsidRDefault="008E7326" w:rsidP="008E7326">
            <w:pPr>
              <w:suppressAutoHyphens/>
              <w:jc w:val="center"/>
              <w:rPr>
                <w:rFonts w:ascii="Times New Roman" w:hAnsi="Times New Roman" w:cs="Times New Roman"/>
                <w:lang w:eastAsia="ru-RU"/>
              </w:rPr>
            </w:pPr>
            <w:r w:rsidRPr="00DB45EC">
              <w:rPr>
                <w:rFonts w:ascii="Times New Roman" w:hAnsi="Times New Roman" w:cs="Times New Roman"/>
                <w:lang w:eastAsia="ru-RU"/>
              </w:rPr>
              <w:t>4</w:t>
            </w:r>
          </w:p>
        </w:tc>
        <w:tc>
          <w:tcPr>
            <w:tcW w:w="2510" w:type="dxa"/>
            <w:vMerge/>
          </w:tcPr>
          <w:p w14:paraId="3B6E3B50" w14:textId="77777777" w:rsidR="008E7326" w:rsidRPr="00DB45EC" w:rsidRDefault="008E7326" w:rsidP="008E7326">
            <w:pPr>
              <w:suppressAutoHyphens/>
              <w:jc w:val="both"/>
              <w:rPr>
                <w:rFonts w:ascii="Times New Roman" w:hAnsi="Times New Roman" w:cs="Times New Roman"/>
                <w:b/>
                <w:lang w:eastAsia="ru-RU"/>
              </w:rPr>
            </w:pPr>
          </w:p>
        </w:tc>
      </w:tr>
      <w:tr w:rsidR="008E7326" w:rsidRPr="00DB45EC" w14:paraId="429CCF83" w14:textId="77777777" w:rsidTr="008E7326">
        <w:trPr>
          <w:trHeight w:val="70"/>
        </w:trPr>
        <w:tc>
          <w:tcPr>
            <w:tcW w:w="2702" w:type="dxa"/>
            <w:vMerge/>
          </w:tcPr>
          <w:p w14:paraId="348FEF85" w14:textId="77777777" w:rsidR="008E7326" w:rsidRPr="00DB45EC" w:rsidRDefault="008E7326" w:rsidP="008E7326">
            <w:pPr>
              <w:rPr>
                <w:rFonts w:ascii="Times New Roman" w:hAnsi="Times New Roman" w:cs="Times New Roman"/>
                <w:b/>
                <w:bCs/>
                <w:lang w:eastAsia="ru-RU"/>
              </w:rPr>
            </w:pPr>
          </w:p>
        </w:tc>
        <w:tc>
          <w:tcPr>
            <w:tcW w:w="7382" w:type="dxa"/>
          </w:tcPr>
          <w:p w14:paraId="10E493D1" w14:textId="77777777" w:rsidR="008E7326" w:rsidRPr="00DB45EC" w:rsidRDefault="008E7326" w:rsidP="008E73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lang w:eastAsia="ru-RU"/>
              </w:rPr>
            </w:pPr>
            <w:r w:rsidRPr="00DB45EC">
              <w:rPr>
                <w:rFonts w:ascii="Times New Roman" w:hAnsi="Times New Roman" w:cs="Times New Roman"/>
                <w:lang w:eastAsia="ru-RU"/>
              </w:rPr>
              <w:t>Инновационные технологии в производстве комбикормов</w:t>
            </w:r>
          </w:p>
        </w:tc>
        <w:tc>
          <w:tcPr>
            <w:tcW w:w="1973" w:type="dxa"/>
          </w:tcPr>
          <w:p w14:paraId="2C076BE1" w14:textId="77777777" w:rsidR="008E7326" w:rsidRPr="00DB45EC" w:rsidRDefault="008E7326" w:rsidP="008E7326">
            <w:pPr>
              <w:suppressAutoHyphens/>
              <w:jc w:val="center"/>
              <w:rPr>
                <w:rFonts w:ascii="Times New Roman" w:hAnsi="Times New Roman" w:cs="Times New Roman"/>
                <w:lang w:eastAsia="ru-RU"/>
              </w:rPr>
            </w:pPr>
            <w:r w:rsidRPr="00DB45EC">
              <w:rPr>
                <w:rFonts w:ascii="Times New Roman" w:hAnsi="Times New Roman" w:cs="Times New Roman"/>
                <w:lang w:eastAsia="ru-RU"/>
              </w:rPr>
              <w:t>4</w:t>
            </w:r>
          </w:p>
        </w:tc>
        <w:tc>
          <w:tcPr>
            <w:tcW w:w="2510" w:type="dxa"/>
            <w:vMerge/>
          </w:tcPr>
          <w:p w14:paraId="33C25DFF" w14:textId="77777777" w:rsidR="008E7326" w:rsidRPr="00DB45EC" w:rsidRDefault="008E7326" w:rsidP="008E7326">
            <w:pPr>
              <w:suppressAutoHyphens/>
              <w:jc w:val="both"/>
              <w:rPr>
                <w:rFonts w:ascii="Times New Roman" w:hAnsi="Times New Roman" w:cs="Times New Roman"/>
                <w:b/>
                <w:lang w:eastAsia="ru-RU"/>
              </w:rPr>
            </w:pPr>
          </w:p>
        </w:tc>
      </w:tr>
      <w:tr w:rsidR="008E7326" w:rsidRPr="00DB45EC" w14:paraId="6612208B" w14:textId="77777777" w:rsidTr="008E7326">
        <w:trPr>
          <w:trHeight w:val="94"/>
        </w:trPr>
        <w:tc>
          <w:tcPr>
            <w:tcW w:w="2702" w:type="dxa"/>
            <w:vMerge/>
          </w:tcPr>
          <w:p w14:paraId="14D1A032" w14:textId="77777777" w:rsidR="008E7326" w:rsidRPr="00DB45EC" w:rsidRDefault="008E7326" w:rsidP="008E7326">
            <w:pPr>
              <w:rPr>
                <w:rFonts w:ascii="Times New Roman" w:hAnsi="Times New Roman" w:cs="Times New Roman"/>
                <w:b/>
                <w:bCs/>
                <w:lang w:eastAsia="ru-RU"/>
              </w:rPr>
            </w:pPr>
          </w:p>
        </w:tc>
        <w:tc>
          <w:tcPr>
            <w:tcW w:w="7382" w:type="dxa"/>
          </w:tcPr>
          <w:p w14:paraId="48FB5C34" w14:textId="77777777" w:rsidR="008E7326" w:rsidRPr="00DB45EC" w:rsidRDefault="008E7326" w:rsidP="008E73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lang w:eastAsia="ru-RU"/>
              </w:rPr>
            </w:pPr>
            <w:r w:rsidRPr="00DB45EC">
              <w:rPr>
                <w:rFonts w:ascii="Times New Roman" w:hAnsi="Times New Roman" w:cs="Times New Roman"/>
                <w:lang w:eastAsia="ru-RU"/>
              </w:rPr>
              <w:t>Современные технологии упаковочных материалов и тары</w:t>
            </w:r>
          </w:p>
        </w:tc>
        <w:tc>
          <w:tcPr>
            <w:tcW w:w="1973" w:type="dxa"/>
          </w:tcPr>
          <w:p w14:paraId="6E0D2003" w14:textId="77777777" w:rsidR="008E7326" w:rsidRPr="00DB45EC" w:rsidRDefault="008E7326" w:rsidP="008E7326">
            <w:pPr>
              <w:suppressAutoHyphens/>
              <w:jc w:val="center"/>
              <w:rPr>
                <w:rFonts w:ascii="Times New Roman" w:hAnsi="Times New Roman" w:cs="Times New Roman"/>
                <w:lang w:eastAsia="ru-RU"/>
              </w:rPr>
            </w:pPr>
            <w:r w:rsidRPr="00DB45EC">
              <w:rPr>
                <w:rFonts w:ascii="Times New Roman" w:hAnsi="Times New Roman" w:cs="Times New Roman"/>
                <w:lang w:eastAsia="ru-RU"/>
              </w:rPr>
              <w:t>4</w:t>
            </w:r>
          </w:p>
        </w:tc>
        <w:tc>
          <w:tcPr>
            <w:tcW w:w="2510" w:type="dxa"/>
            <w:vMerge/>
          </w:tcPr>
          <w:p w14:paraId="08920D3A" w14:textId="77777777" w:rsidR="008E7326" w:rsidRPr="00DB45EC" w:rsidRDefault="008E7326" w:rsidP="008E7326">
            <w:pPr>
              <w:suppressAutoHyphens/>
              <w:jc w:val="both"/>
              <w:rPr>
                <w:rFonts w:ascii="Times New Roman" w:hAnsi="Times New Roman" w:cs="Times New Roman"/>
                <w:b/>
                <w:lang w:eastAsia="ru-RU"/>
              </w:rPr>
            </w:pPr>
          </w:p>
        </w:tc>
      </w:tr>
      <w:tr w:rsidR="008E7326" w:rsidRPr="00DB45EC" w14:paraId="1AF693E0" w14:textId="77777777" w:rsidTr="008E7326">
        <w:trPr>
          <w:trHeight w:val="233"/>
        </w:trPr>
        <w:tc>
          <w:tcPr>
            <w:tcW w:w="2702" w:type="dxa"/>
            <w:vMerge/>
          </w:tcPr>
          <w:p w14:paraId="6077505B" w14:textId="77777777" w:rsidR="008E7326" w:rsidRPr="00DB45EC" w:rsidRDefault="008E7326" w:rsidP="008E7326">
            <w:pPr>
              <w:rPr>
                <w:rFonts w:ascii="Times New Roman" w:hAnsi="Times New Roman" w:cs="Times New Roman"/>
                <w:b/>
                <w:bCs/>
                <w:lang w:eastAsia="ru-RU"/>
              </w:rPr>
            </w:pPr>
          </w:p>
        </w:tc>
        <w:tc>
          <w:tcPr>
            <w:tcW w:w="7382" w:type="dxa"/>
          </w:tcPr>
          <w:p w14:paraId="5C52A76C" w14:textId="77777777" w:rsidR="008E7326" w:rsidRPr="00DB45EC" w:rsidRDefault="008E7326" w:rsidP="008E7326">
            <w:pPr>
              <w:suppressAutoHyphens/>
              <w:jc w:val="both"/>
              <w:rPr>
                <w:rFonts w:ascii="Times New Roman" w:hAnsi="Times New Roman" w:cs="Times New Roman"/>
                <w:b/>
                <w:lang w:eastAsia="ru-RU"/>
              </w:rPr>
            </w:pPr>
            <w:r w:rsidRPr="00DB45EC">
              <w:rPr>
                <w:rFonts w:ascii="Times New Roman" w:hAnsi="Times New Roman" w:cs="Times New Roman"/>
                <w:b/>
                <w:bCs/>
                <w:lang w:eastAsia="ru-RU"/>
              </w:rPr>
              <w:t>В том числе практических занятий и лабораторных работ</w:t>
            </w:r>
          </w:p>
        </w:tc>
        <w:tc>
          <w:tcPr>
            <w:tcW w:w="1973" w:type="dxa"/>
          </w:tcPr>
          <w:p w14:paraId="69EDB771" w14:textId="77777777" w:rsidR="008E7326" w:rsidRPr="00DB45EC" w:rsidRDefault="008E7326" w:rsidP="008E7326">
            <w:pPr>
              <w:suppressAutoHyphens/>
              <w:jc w:val="center"/>
              <w:rPr>
                <w:rFonts w:ascii="Times New Roman" w:hAnsi="Times New Roman" w:cs="Times New Roman"/>
                <w:b/>
                <w:iCs/>
                <w:lang w:eastAsia="ru-RU"/>
              </w:rPr>
            </w:pPr>
            <w:r w:rsidRPr="00DB45EC">
              <w:rPr>
                <w:rFonts w:ascii="Times New Roman" w:hAnsi="Times New Roman" w:cs="Times New Roman"/>
                <w:b/>
                <w:iCs/>
                <w:lang w:eastAsia="ru-RU"/>
              </w:rPr>
              <w:t>36</w:t>
            </w:r>
          </w:p>
        </w:tc>
        <w:tc>
          <w:tcPr>
            <w:tcW w:w="2510" w:type="dxa"/>
            <w:vMerge/>
          </w:tcPr>
          <w:p w14:paraId="5FA368C1" w14:textId="77777777" w:rsidR="008E7326" w:rsidRPr="00DB45EC" w:rsidRDefault="008E7326" w:rsidP="008E7326">
            <w:pPr>
              <w:suppressAutoHyphens/>
              <w:jc w:val="both"/>
              <w:rPr>
                <w:rFonts w:ascii="Times New Roman" w:hAnsi="Times New Roman" w:cs="Times New Roman"/>
                <w:b/>
                <w:iCs/>
                <w:lang w:eastAsia="ru-RU"/>
              </w:rPr>
            </w:pPr>
          </w:p>
        </w:tc>
      </w:tr>
      <w:tr w:rsidR="008E7326" w:rsidRPr="00DB45EC" w14:paraId="2CFB01CB" w14:textId="77777777" w:rsidTr="008E7326">
        <w:trPr>
          <w:trHeight w:val="233"/>
        </w:trPr>
        <w:tc>
          <w:tcPr>
            <w:tcW w:w="2702" w:type="dxa"/>
            <w:vMerge/>
          </w:tcPr>
          <w:p w14:paraId="0093B11A" w14:textId="77777777" w:rsidR="008E7326" w:rsidRPr="00DB45EC" w:rsidRDefault="008E7326" w:rsidP="008E7326">
            <w:pPr>
              <w:rPr>
                <w:rFonts w:ascii="Times New Roman" w:hAnsi="Times New Roman" w:cs="Times New Roman"/>
                <w:b/>
                <w:bCs/>
                <w:lang w:eastAsia="ru-RU"/>
              </w:rPr>
            </w:pPr>
          </w:p>
        </w:tc>
        <w:tc>
          <w:tcPr>
            <w:tcW w:w="7382" w:type="dxa"/>
          </w:tcPr>
          <w:p w14:paraId="3CFDD2D1" w14:textId="77777777" w:rsidR="008E7326" w:rsidRPr="00DB45EC" w:rsidRDefault="008E7326" w:rsidP="008E7326">
            <w:pPr>
              <w:suppressAutoHyphens/>
              <w:jc w:val="both"/>
              <w:rPr>
                <w:rFonts w:ascii="Times New Roman" w:hAnsi="Times New Roman" w:cs="Times New Roman"/>
                <w:b/>
                <w:bCs/>
                <w:lang w:eastAsia="ru-RU"/>
              </w:rPr>
            </w:pPr>
            <w:r w:rsidRPr="00DB45EC">
              <w:rPr>
                <w:rFonts w:ascii="Times New Roman" w:hAnsi="Times New Roman" w:cs="Times New Roman"/>
                <w:color w:val="000000"/>
                <w:shd w:val="clear" w:color="auto" w:fill="FFFFFF"/>
                <w:lang w:eastAsia="ru-RU"/>
              </w:rPr>
              <w:t>Работа со специализированной справочной системой для специалистов предприятий пищевой продукции «Техэксперт: Пищевая промышленность»</w:t>
            </w:r>
          </w:p>
        </w:tc>
        <w:tc>
          <w:tcPr>
            <w:tcW w:w="1973" w:type="dxa"/>
          </w:tcPr>
          <w:p w14:paraId="708D6162" w14:textId="77777777" w:rsidR="008E7326" w:rsidRPr="00DB45EC" w:rsidRDefault="008E7326" w:rsidP="008E7326">
            <w:pPr>
              <w:suppressAutoHyphens/>
              <w:jc w:val="center"/>
              <w:rPr>
                <w:rFonts w:ascii="Times New Roman" w:hAnsi="Times New Roman" w:cs="Times New Roman"/>
                <w:iCs/>
                <w:lang w:eastAsia="ru-RU"/>
              </w:rPr>
            </w:pPr>
            <w:r w:rsidRPr="00DB45EC">
              <w:rPr>
                <w:rFonts w:ascii="Times New Roman" w:hAnsi="Times New Roman" w:cs="Times New Roman"/>
                <w:iCs/>
                <w:lang w:eastAsia="ru-RU"/>
              </w:rPr>
              <w:t>4</w:t>
            </w:r>
          </w:p>
        </w:tc>
        <w:tc>
          <w:tcPr>
            <w:tcW w:w="2510" w:type="dxa"/>
            <w:vMerge/>
          </w:tcPr>
          <w:p w14:paraId="7ADDE083" w14:textId="77777777" w:rsidR="008E7326" w:rsidRPr="00DB45EC" w:rsidRDefault="008E7326" w:rsidP="008E7326">
            <w:pPr>
              <w:suppressAutoHyphens/>
              <w:jc w:val="both"/>
              <w:rPr>
                <w:rFonts w:ascii="Times New Roman" w:hAnsi="Times New Roman" w:cs="Times New Roman"/>
                <w:iCs/>
                <w:lang w:eastAsia="ru-RU"/>
              </w:rPr>
            </w:pPr>
          </w:p>
        </w:tc>
      </w:tr>
      <w:tr w:rsidR="008E7326" w:rsidRPr="00DB45EC" w14:paraId="20A8894F" w14:textId="77777777" w:rsidTr="008E7326">
        <w:trPr>
          <w:trHeight w:val="233"/>
        </w:trPr>
        <w:tc>
          <w:tcPr>
            <w:tcW w:w="2702" w:type="dxa"/>
            <w:vMerge/>
          </w:tcPr>
          <w:p w14:paraId="34809A7E" w14:textId="77777777" w:rsidR="008E7326" w:rsidRPr="00DB45EC" w:rsidRDefault="008E7326" w:rsidP="008E7326">
            <w:pPr>
              <w:rPr>
                <w:rFonts w:ascii="Times New Roman" w:hAnsi="Times New Roman" w:cs="Times New Roman"/>
                <w:b/>
                <w:bCs/>
                <w:lang w:eastAsia="ru-RU"/>
              </w:rPr>
            </w:pPr>
          </w:p>
        </w:tc>
        <w:tc>
          <w:tcPr>
            <w:tcW w:w="7382" w:type="dxa"/>
          </w:tcPr>
          <w:p w14:paraId="44B3B422" w14:textId="77777777" w:rsidR="008E7326" w:rsidRPr="00DB45EC" w:rsidRDefault="008E7326" w:rsidP="008E7326">
            <w:pPr>
              <w:suppressAutoHyphens/>
              <w:jc w:val="both"/>
              <w:rPr>
                <w:rFonts w:ascii="Times New Roman" w:hAnsi="Times New Roman" w:cs="Times New Roman"/>
                <w:lang w:eastAsia="ru-RU"/>
              </w:rPr>
            </w:pPr>
            <w:r w:rsidRPr="00DB45EC">
              <w:rPr>
                <w:rFonts w:ascii="Times New Roman" w:hAnsi="Times New Roman" w:cs="Times New Roman"/>
                <w:color w:val="000000"/>
                <w:shd w:val="clear" w:color="auto" w:fill="FFFFFF"/>
                <w:lang w:eastAsia="ru-RU"/>
              </w:rPr>
              <w:t>Оформление документации средствами MicrosoftWord</w:t>
            </w:r>
          </w:p>
        </w:tc>
        <w:tc>
          <w:tcPr>
            <w:tcW w:w="1973" w:type="dxa"/>
          </w:tcPr>
          <w:p w14:paraId="3D124675" w14:textId="77777777" w:rsidR="008E7326" w:rsidRPr="00DB45EC" w:rsidRDefault="008E7326" w:rsidP="008E7326">
            <w:pPr>
              <w:jc w:val="center"/>
              <w:rPr>
                <w:rFonts w:ascii="Times New Roman" w:hAnsi="Times New Roman" w:cs="Times New Roman"/>
                <w:lang w:eastAsia="ru-RU"/>
              </w:rPr>
            </w:pPr>
            <w:r w:rsidRPr="00DB45EC">
              <w:rPr>
                <w:rFonts w:ascii="Times New Roman" w:hAnsi="Times New Roman" w:cs="Times New Roman"/>
                <w:iCs/>
                <w:lang w:eastAsia="ru-RU"/>
              </w:rPr>
              <w:t>4</w:t>
            </w:r>
          </w:p>
        </w:tc>
        <w:tc>
          <w:tcPr>
            <w:tcW w:w="2510" w:type="dxa"/>
            <w:vMerge/>
          </w:tcPr>
          <w:p w14:paraId="0125C2A3" w14:textId="77777777" w:rsidR="008E7326" w:rsidRPr="00DB45EC" w:rsidRDefault="008E7326" w:rsidP="008E7326">
            <w:pPr>
              <w:suppressAutoHyphens/>
              <w:jc w:val="both"/>
              <w:rPr>
                <w:rFonts w:ascii="Times New Roman" w:hAnsi="Times New Roman" w:cs="Times New Roman"/>
                <w:iCs/>
                <w:lang w:eastAsia="ru-RU"/>
              </w:rPr>
            </w:pPr>
          </w:p>
        </w:tc>
      </w:tr>
      <w:tr w:rsidR="008E7326" w:rsidRPr="00DB45EC" w14:paraId="435A3A89" w14:textId="77777777" w:rsidTr="008E7326">
        <w:trPr>
          <w:trHeight w:val="233"/>
        </w:trPr>
        <w:tc>
          <w:tcPr>
            <w:tcW w:w="2702" w:type="dxa"/>
            <w:vMerge/>
          </w:tcPr>
          <w:p w14:paraId="7CA867F9" w14:textId="77777777" w:rsidR="008E7326" w:rsidRPr="00DB45EC" w:rsidRDefault="008E7326" w:rsidP="008E7326">
            <w:pPr>
              <w:rPr>
                <w:rFonts w:ascii="Times New Roman" w:hAnsi="Times New Roman" w:cs="Times New Roman"/>
                <w:b/>
                <w:bCs/>
                <w:lang w:eastAsia="ru-RU"/>
              </w:rPr>
            </w:pPr>
          </w:p>
        </w:tc>
        <w:tc>
          <w:tcPr>
            <w:tcW w:w="7382" w:type="dxa"/>
          </w:tcPr>
          <w:p w14:paraId="63A9C3B6" w14:textId="77777777" w:rsidR="008E7326" w:rsidRPr="00DB45EC" w:rsidRDefault="008E7326" w:rsidP="008E7326">
            <w:pPr>
              <w:suppressAutoHyphens/>
              <w:jc w:val="both"/>
              <w:rPr>
                <w:rFonts w:ascii="Times New Roman" w:hAnsi="Times New Roman" w:cs="Times New Roman"/>
                <w:lang w:eastAsia="ru-RU"/>
              </w:rPr>
            </w:pPr>
            <w:r w:rsidRPr="00DB45EC">
              <w:rPr>
                <w:rFonts w:ascii="Times New Roman" w:hAnsi="Times New Roman" w:cs="Times New Roman"/>
                <w:color w:val="000000"/>
                <w:shd w:val="clear" w:color="auto" w:fill="FFFFFF"/>
                <w:lang w:eastAsia="ru-RU"/>
              </w:rPr>
              <w:t>Текстовый редактор MicrosoftWord. Оформление деловой и технической документации</w:t>
            </w:r>
          </w:p>
        </w:tc>
        <w:tc>
          <w:tcPr>
            <w:tcW w:w="1973" w:type="dxa"/>
          </w:tcPr>
          <w:p w14:paraId="02C61648" w14:textId="77777777" w:rsidR="008E7326" w:rsidRPr="00DB45EC" w:rsidRDefault="008E7326" w:rsidP="008E7326">
            <w:pPr>
              <w:jc w:val="center"/>
              <w:rPr>
                <w:rFonts w:ascii="Times New Roman" w:hAnsi="Times New Roman" w:cs="Times New Roman"/>
                <w:lang w:eastAsia="ru-RU"/>
              </w:rPr>
            </w:pPr>
            <w:r w:rsidRPr="00DB45EC">
              <w:rPr>
                <w:rFonts w:ascii="Times New Roman" w:hAnsi="Times New Roman" w:cs="Times New Roman"/>
                <w:iCs/>
                <w:lang w:eastAsia="ru-RU"/>
              </w:rPr>
              <w:t>4</w:t>
            </w:r>
          </w:p>
        </w:tc>
        <w:tc>
          <w:tcPr>
            <w:tcW w:w="2510" w:type="dxa"/>
            <w:vMerge/>
          </w:tcPr>
          <w:p w14:paraId="0451709F" w14:textId="77777777" w:rsidR="008E7326" w:rsidRPr="00DB45EC" w:rsidRDefault="008E7326" w:rsidP="008E7326">
            <w:pPr>
              <w:suppressAutoHyphens/>
              <w:jc w:val="both"/>
              <w:rPr>
                <w:rFonts w:ascii="Times New Roman" w:hAnsi="Times New Roman" w:cs="Times New Roman"/>
                <w:iCs/>
                <w:lang w:eastAsia="ru-RU"/>
              </w:rPr>
            </w:pPr>
          </w:p>
        </w:tc>
      </w:tr>
      <w:tr w:rsidR="008E7326" w:rsidRPr="00DB45EC" w14:paraId="134CF1A6" w14:textId="77777777" w:rsidTr="008E7326">
        <w:trPr>
          <w:trHeight w:val="233"/>
        </w:trPr>
        <w:tc>
          <w:tcPr>
            <w:tcW w:w="2702" w:type="dxa"/>
            <w:vMerge/>
          </w:tcPr>
          <w:p w14:paraId="77848222" w14:textId="77777777" w:rsidR="008E7326" w:rsidRPr="00DB45EC" w:rsidRDefault="008E7326" w:rsidP="008E7326">
            <w:pPr>
              <w:rPr>
                <w:rFonts w:ascii="Times New Roman" w:hAnsi="Times New Roman" w:cs="Times New Roman"/>
                <w:b/>
                <w:bCs/>
                <w:lang w:eastAsia="ru-RU"/>
              </w:rPr>
            </w:pPr>
          </w:p>
        </w:tc>
        <w:tc>
          <w:tcPr>
            <w:tcW w:w="7382" w:type="dxa"/>
          </w:tcPr>
          <w:p w14:paraId="3181443E" w14:textId="77777777" w:rsidR="008E7326" w:rsidRPr="00DB45EC" w:rsidRDefault="008E7326" w:rsidP="008E7326">
            <w:pPr>
              <w:suppressAutoHyphens/>
              <w:jc w:val="both"/>
              <w:rPr>
                <w:rFonts w:ascii="Times New Roman" w:hAnsi="Times New Roman" w:cs="Times New Roman"/>
                <w:lang w:eastAsia="ru-RU"/>
              </w:rPr>
            </w:pPr>
            <w:r w:rsidRPr="00DB45EC">
              <w:rPr>
                <w:rFonts w:ascii="Times New Roman" w:hAnsi="Times New Roman" w:cs="Times New Roman"/>
                <w:color w:val="000000"/>
                <w:shd w:val="clear" w:color="auto" w:fill="FFFFFF"/>
                <w:lang w:eastAsia="ru-RU"/>
              </w:rPr>
              <w:t>Графическое оформление производственных документов</w:t>
            </w:r>
          </w:p>
        </w:tc>
        <w:tc>
          <w:tcPr>
            <w:tcW w:w="1973" w:type="dxa"/>
          </w:tcPr>
          <w:p w14:paraId="4723DBF5" w14:textId="77777777" w:rsidR="008E7326" w:rsidRPr="00DB45EC" w:rsidRDefault="008E7326" w:rsidP="008E7326">
            <w:pPr>
              <w:jc w:val="center"/>
              <w:rPr>
                <w:rFonts w:ascii="Times New Roman" w:hAnsi="Times New Roman" w:cs="Times New Roman"/>
                <w:lang w:eastAsia="ru-RU"/>
              </w:rPr>
            </w:pPr>
            <w:r w:rsidRPr="00DB45EC">
              <w:rPr>
                <w:rFonts w:ascii="Times New Roman" w:hAnsi="Times New Roman" w:cs="Times New Roman"/>
                <w:iCs/>
                <w:lang w:eastAsia="ru-RU"/>
              </w:rPr>
              <w:t>4</w:t>
            </w:r>
          </w:p>
        </w:tc>
        <w:tc>
          <w:tcPr>
            <w:tcW w:w="2510" w:type="dxa"/>
            <w:vMerge/>
          </w:tcPr>
          <w:p w14:paraId="45BA3340" w14:textId="77777777" w:rsidR="008E7326" w:rsidRPr="00DB45EC" w:rsidRDefault="008E7326" w:rsidP="008E7326">
            <w:pPr>
              <w:suppressAutoHyphens/>
              <w:jc w:val="both"/>
              <w:rPr>
                <w:rFonts w:ascii="Times New Roman" w:hAnsi="Times New Roman" w:cs="Times New Roman"/>
                <w:iCs/>
                <w:lang w:eastAsia="ru-RU"/>
              </w:rPr>
            </w:pPr>
          </w:p>
        </w:tc>
      </w:tr>
      <w:tr w:rsidR="008E7326" w:rsidRPr="00DB45EC" w14:paraId="66160C57" w14:textId="77777777" w:rsidTr="008E7326">
        <w:trPr>
          <w:trHeight w:val="233"/>
        </w:trPr>
        <w:tc>
          <w:tcPr>
            <w:tcW w:w="2702" w:type="dxa"/>
            <w:vMerge/>
          </w:tcPr>
          <w:p w14:paraId="09DF2727" w14:textId="77777777" w:rsidR="008E7326" w:rsidRPr="00DB45EC" w:rsidRDefault="008E7326" w:rsidP="008E7326">
            <w:pPr>
              <w:rPr>
                <w:rFonts w:ascii="Times New Roman" w:hAnsi="Times New Roman" w:cs="Times New Roman"/>
                <w:b/>
                <w:bCs/>
                <w:lang w:eastAsia="ru-RU"/>
              </w:rPr>
            </w:pPr>
          </w:p>
        </w:tc>
        <w:tc>
          <w:tcPr>
            <w:tcW w:w="7382" w:type="dxa"/>
          </w:tcPr>
          <w:p w14:paraId="50EDBF56" w14:textId="77777777" w:rsidR="008E7326" w:rsidRPr="00DB45EC" w:rsidRDefault="008E7326" w:rsidP="008E7326">
            <w:pPr>
              <w:suppressAutoHyphens/>
              <w:jc w:val="both"/>
              <w:rPr>
                <w:rFonts w:ascii="Times New Roman" w:hAnsi="Times New Roman" w:cs="Times New Roman"/>
                <w:lang w:eastAsia="ru-RU"/>
              </w:rPr>
            </w:pPr>
            <w:r w:rsidRPr="00DB45EC">
              <w:rPr>
                <w:rFonts w:ascii="Times New Roman" w:hAnsi="Times New Roman" w:cs="Times New Roman"/>
                <w:color w:val="000000"/>
                <w:shd w:val="clear" w:color="auto" w:fill="FFFFFF"/>
                <w:lang w:eastAsia="ru-RU"/>
              </w:rPr>
              <w:t>Решение профессиональных задач в MS Excel.</w:t>
            </w:r>
            <w:r w:rsidRPr="00DB45EC">
              <w:rPr>
                <w:rFonts w:ascii="Times New Roman" w:hAnsi="Times New Roman" w:cs="Times New Roman"/>
                <w:lang w:eastAsia="ru-RU"/>
              </w:rPr>
              <w:t>MathCAD, Maple</w:t>
            </w:r>
            <w:r w:rsidRPr="00DB45EC">
              <w:rPr>
                <w:rFonts w:ascii="Times New Roman" w:hAnsi="Times New Roman" w:cs="Times New Roman"/>
                <w:color w:val="000000"/>
                <w:shd w:val="clear" w:color="auto" w:fill="FFFFFF"/>
                <w:lang w:eastAsia="ru-RU"/>
              </w:rPr>
              <w:t xml:space="preserve">  </w:t>
            </w:r>
          </w:p>
        </w:tc>
        <w:tc>
          <w:tcPr>
            <w:tcW w:w="1973" w:type="dxa"/>
          </w:tcPr>
          <w:p w14:paraId="4BD21A9C" w14:textId="77777777" w:rsidR="008E7326" w:rsidRPr="00DB45EC" w:rsidRDefault="008E7326" w:rsidP="008E7326">
            <w:pPr>
              <w:jc w:val="center"/>
              <w:rPr>
                <w:rFonts w:ascii="Times New Roman" w:hAnsi="Times New Roman" w:cs="Times New Roman"/>
                <w:lang w:eastAsia="ru-RU"/>
              </w:rPr>
            </w:pPr>
            <w:r w:rsidRPr="00DB45EC">
              <w:rPr>
                <w:rFonts w:ascii="Times New Roman" w:hAnsi="Times New Roman" w:cs="Times New Roman"/>
                <w:iCs/>
                <w:lang w:eastAsia="ru-RU"/>
              </w:rPr>
              <w:t>4</w:t>
            </w:r>
          </w:p>
        </w:tc>
        <w:tc>
          <w:tcPr>
            <w:tcW w:w="2510" w:type="dxa"/>
            <w:vMerge/>
          </w:tcPr>
          <w:p w14:paraId="5653C0BE" w14:textId="77777777" w:rsidR="008E7326" w:rsidRPr="00DB45EC" w:rsidRDefault="008E7326" w:rsidP="008E7326">
            <w:pPr>
              <w:suppressAutoHyphens/>
              <w:jc w:val="both"/>
              <w:rPr>
                <w:rFonts w:ascii="Times New Roman" w:hAnsi="Times New Roman" w:cs="Times New Roman"/>
                <w:iCs/>
                <w:lang w:eastAsia="ru-RU"/>
              </w:rPr>
            </w:pPr>
          </w:p>
        </w:tc>
      </w:tr>
      <w:tr w:rsidR="008E7326" w:rsidRPr="00DB45EC" w14:paraId="46A7CE86" w14:textId="77777777" w:rsidTr="008E7326">
        <w:trPr>
          <w:trHeight w:val="233"/>
        </w:trPr>
        <w:tc>
          <w:tcPr>
            <w:tcW w:w="2702" w:type="dxa"/>
            <w:vMerge/>
          </w:tcPr>
          <w:p w14:paraId="76E46535" w14:textId="77777777" w:rsidR="008E7326" w:rsidRPr="00DB45EC" w:rsidRDefault="008E7326" w:rsidP="008E7326">
            <w:pPr>
              <w:rPr>
                <w:rFonts w:ascii="Times New Roman" w:hAnsi="Times New Roman" w:cs="Times New Roman"/>
                <w:b/>
                <w:bCs/>
                <w:lang w:eastAsia="ru-RU"/>
              </w:rPr>
            </w:pPr>
          </w:p>
        </w:tc>
        <w:tc>
          <w:tcPr>
            <w:tcW w:w="7382" w:type="dxa"/>
          </w:tcPr>
          <w:p w14:paraId="330B88E8" w14:textId="77777777" w:rsidR="008E7326" w:rsidRPr="00DB45EC" w:rsidRDefault="008E7326" w:rsidP="008E7326">
            <w:pPr>
              <w:suppressAutoHyphens/>
              <w:jc w:val="both"/>
              <w:rPr>
                <w:rFonts w:ascii="Times New Roman" w:hAnsi="Times New Roman" w:cs="Times New Roman"/>
                <w:lang w:eastAsia="ru-RU"/>
              </w:rPr>
            </w:pPr>
            <w:r w:rsidRPr="00DB45EC">
              <w:rPr>
                <w:rFonts w:ascii="Times New Roman" w:hAnsi="Times New Roman" w:cs="Times New Roman"/>
                <w:color w:val="000000"/>
                <w:shd w:val="clear" w:color="auto" w:fill="FFFFFF"/>
                <w:lang w:eastAsia="ru-RU"/>
              </w:rPr>
              <w:t>Средства анализа данных в таблицах. Диаграммы. Графики</w:t>
            </w:r>
          </w:p>
        </w:tc>
        <w:tc>
          <w:tcPr>
            <w:tcW w:w="1973" w:type="dxa"/>
          </w:tcPr>
          <w:p w14:paraId="5C90006D" w14:textId="77777777" w:rsidR="008E7326" w:rsidRPr="00DB45EC" w:rsidRDefault="008E7326" w:rsidP="008E7326">
            <w:pPr>
              <w:jc w:val="center"/>
              <w:rPr>
                <w:rFonts w:ascii="Times New Roman" w:hAnsi="Times New Roman" w:cs="Times New Roman"/>
                <w:lang w:eastAsia="ru-RU"/>
              </w:rPr>
            </w:pPr>
            <w:r w:rsidRPr="00DB45EC">
              <w:rPr>
                <w:rFonts w:ascii="Times New Roman" w:hAnsi="Times New Roman" w:cs="Times New Roman"/>
                <w:iCs/>
                <w:lang w:eastAsia="ru-RU"/>
              </w:rPr>
              <w:t>4</w:t>
            </w:r>
          </w:p>
        </w:tc>
        <w:tc>
          <w:tcPr>
            <w:tcW w:w="2510" w:type="dxa"/>
            <w:vMerge/>
          </w:tcPr>
          <w:p w14:paraId="1B6D2EC4" w14:textId="77777777" w:rsidR="008E7326" w:rsidRPr="00DB45EC" w:rsidRDefault="008E7326" w:rsidP="008E7326">
            <w:pPr>
              <w:suppressAutoHyphens/>
              <w:jc w:val="both"/>
              <w:rPr>
                <w:rFonts w:ascii="Times New Roman" w:hAnsi="Times New Roman" w:cs="Times New Roman"/>
                <w:iCs/>
                <w:lang w:eastAsia="ru-RU"/>
              </w:rPr>
            </w:pPr>
          </w:p>
        </w:tc>
      </w:tr>
      <w:tr w:rsidR="008E7326" w:rsidRPr="00DB45EC" w14:paraId="217CE8CC" w14:textId="77777777" w:rsidTr="008E7326">
        <w:trPr>
          <w:trHeight w:val="233"/>
        </w:trPr>
        <w:tc>
          <w:tcPr>
            <w:tcW w:w="2702" w:type="dxa"/>
            <w:vMerge/>
          </w:tcPr>
          <w:p w14:paraId="2EAAC2CC" w14:textId="77777777" w:rsidR="008E7326" w:rsidRPr="00DB45EC" w:rsidRDefault="008E7326" w:rsidP="008E7326">
            <w:pPr>
              <w:rPr>
                <w:rFonts w:ascii="Times New Roman" w:hAnsi="Times New Roman" w:cs="Times New Roman"/>
                <w:b/>
                <w:bCs/>
                <w:lang w:eastAsia="ru-RU"/>
              </w:rPr>
            </w:pPr>
          </w:p>
        </w:tc>
        <w:tc>
          <w:tcPr>
            <w:tcW w:w="7382" w:type="dxa"/>
          </w:tcPr>
          <w:p w14:paraId="67FFD6F6" w14:textId="77777777" w:rsidR="008E7326" w:rsidRPr="00DB45EC" w:rsidRDefault="008E7326" w:rsidP="008E7326">
            <w:pPr>
              <w:suppressAutoHyphens/>
              <w:jc w:val="both"/>
              <w:rPr>
                <w:rFonts w:ascii="Times New Roman" w:hAnsi="Times New Roman" w:cs="Times New Roman"/>
                <w:lang w:eastAsia="ru-RU"/>
              </w:rPr>
            </w:pPr>
            <w:r w:rsidRPr="00DB45EC">
              <w:rPr>
                <w:rFonts w:ascii="Times New Roman" w:hAnsi="Times New Roman" w:cs="Times New Roman"/>
                <w:color w:val="000000"/>
                <w:shd w:val="clear" w:color="auto" w:fill="FFFFFF"/>
                <w:lang w:eastAsia="ru-RU"/>
              </w:rPr>
              <w:t>Подготовка презентаций по профессиональной тематике</w:t>
            </w:r>
          </w:p>
        </w:tc>
        <w:tc>
          <w:tcPr>
            <w:tcW w:w="1973" w:type="dxa"/>
          </w:tcPr>
          <w:p w14:paraId="5CE686D0" w14:textId="77777777" w:rsidR="008E7326" w:rsidRPr="00DB45EC" w:rsidRDefault="008E7326" w:rsidP="008E7326">
            <w:pPr>
              <w:jc w:val="center"/>
              <w:rPr>
                <w:rFonts w:ascii="Times New Roman" w:hAnsi="Times New Roman" w:cs="Times New Roman"/>
                <w:lang w:eastAsia="ru-RU"/>
              </w:rPr>
            </w:pPr>
            <w:r w:rsidRPr="00DB45EC">
              <w:rPr>
                <w:rFonts w:ascii="Times New Roman" w:hAnsi="Times New Roman" w:cs="Times New Roman"/>
                <w:iCs/>
                <w:lang w:eastAsia="ru-RU"/>
              </w:rPr>
              <w:t>4</w:t>
            </w:r>
          </w:p>
        </w:tc>
        <w:tc>
          <w:tcPr>
            <w:tcW w:w="2510" w:type="dxa"/>
            <w:vMerge/>
          </w:tcPr>
          <w:p w14:paraId="12CEC58A" w14:textId="77777777" w:rsidR="008E7326" w:rsidRPr="00DB45EC" w:rsidRDefault="008E7326" w:rsidP="008E7326">
            <w:pPr>
              <w:suppressAutoHyphens/>
              <w:jc w:val="both"/>
              <w:rPr>
                <w:rFonts w:ascii="Times New Roman" w:hAnsi="Times New Roman" w:cs="Times New Roman"/>
                <w:iCs/>
                <w:lang w:eastAsia="ru-RU"/>
              </w:rPr>
            </w:pPr>
          </w:p>
        </w:tc>
      </w:tr>
      <w:tr w:rsidR="008E7326" w:rsidRPr="00DB45EC" w14:paraId="15E6F112" w14:textId="77777777" w:rsidTr="008E7326">
        <w:trPr>
          <w:trHeight w:val="233"/>
        </w:trPr>
        <w:tc>
          <w:tcPr>
            <w:tcW w:w="2702" w:type="dxa"/>
            <w:vMerge/>
          </w:tcPr>
          <w:p w14:paraId="4FFB8D49" w14:textId="77777777" w:rsidR="008E7326" w:rsidRPr="00DB45EC" w:rsidRDefault="008E7326" w:rsidP="008E7326">
            <w:pPr>
              <w:rPr>
                <w:rFonts w:ascii="Times New Roman" w:hAnsi="Times New Roman" w:cs="Times New Roman"/>
                <w:b/>
                <w:bCs/>
                <w:lang w:eastAsia="ru-RU"/>
              </w:rPr>
            </w:pPr>
          </w:p>
        </w:tc>
        <w:tc>
          <w:tcPr>
            <w:tcW w:w="7382" w:type="dxa"/>
          </w:tcPr>
          <w:p w14:paraId="006805AF" w14:textId="77777777" w:rsidR="008E7326" w:rsidRPr="00DB45EC" w:rsidRDefault="008E7326" w:rsidP="008E7326">
            <w:pPr>
              <w:suppressAutoHyphens/>
              <w:jc w:val="both"/>
              <w:rPr>
                <w:rFonts w:ascii="Times New Roman" w:hAnsi="Times New Roman" w:cs="Times New Roman"/>
                <w:lang w:eastAsia="ru-RU"/>
              </w:rPr>
            </w:pPr>
            <w:r w:rsidRPr="00DB45EC">
              <w:rPr>
                <w:rFonts w:ascii="Times New Roman" w:hAnsi="Times New Roman" w:cs="Times New Roman"/>
                <w:color w:val="000000"/>
                <w:shd w:val="clear" w:color="auto" w:fill="FFFFFF"/>
                <w:lang w:eastAsia="ru-RU"/>
              </w:rPr>
              <w:t>Построение технологических схем, планов производственных помещений средствами MS Visio</w:t>
            </w:r>
          </w:p>
        </w:tc>
        <w:tc>
          <w:tcPr>
            <w:tcW w:w="1973" w:type="dxa"/>
          </w:tcPr>
          <w:p w14:paraId="31AECE16" w14:textId="77777777" w:rsidR="008E7326" w:rsidRPr="00DB45EC" w:rsidRDefault="008E7326" w:rsidP="008E7326">
            <w:pPr>
              <w:jc w:val="center"/>
              <w:rPr>
                <w:rFonts w:ascii="Times New Roman" w:hAnsi="Times New Roman" w:cs="Times New Roman"/>
                <w:lang w:eastAsia="ru-RU"/>
              </w:rPr>
            </w:pPr>
            <w:r w:rsidRPr="00DB45EC">
              <w:rPr>
                <w:rFonts w:ascii="Times New Roman" w:hAnsi="Times New Roman" w:cs="Times New Roman"/>
                <w:iCs/>
                <w:lang w:eastAsia="ru-RU"/>
              </w:rPr>
              <w:t>4</w:t>
            </w:r>
          </w:p>
        </w:tc>
        <w:tc>
          <w:tcPr>
            <w:tcW w:w="2510" w:type="dxa"/>
            <w:vMerge/>
          </w:tcPr>
          <w:p w14:paraId="1A24EEB9" w14:textId="77777777" w:rsidR="008E7326" w:rsidRPr="00DB45EC" w:rsidRDefault="008E7326" w:rsidP="008E7326">
            <w:pPr>
              <w:suppressAutoHyphens/>
              <w:jc w:val="both"/>
              <w:rPr>
                <w:rFonts w:ascii="Times New Roman" w:hAnsi="Times New Roman" w:cs="Times New Roman"/>
                <w:iCs/>
                <w:lang w:eastAsia="ru-RU"/>
              </w:rPr>
            </w:pPr>
          </w:p>
        </w:tc>
      </w:tr>
      <w:tr w:rsidR="008E7326" w:rsidRPr="00DB45EC" w14:paraId="0138830F" w14:textId="77777777" w:rsidTr="008E7326">
        <w:trPr>
          <w:trHeight w:val="233"/>
        </w:trPr>
        <w:tc>
          <w:tcPr>
            <w:tcW w:w="2702" w:type="dxa"/>
            <w:vMerge/>
          </w:tcPr>
          <w:p w14:paraId="57BB0C6A" w14:textId="77777777" w:rsidR="008E7326" w:rsidRPr="00DB45EC" w:rsidRDefault="008E7326" w:rsidP="008E7326">
            <w:pPr>
              <w:rPr>
                <w:rFonts w:ascii="Times New Roman" w:hAnsi="Times New Roman" w:cs="Times New Roman"/>
                <w:b/>
                <w:bCs/>
                <w:lang w:eastAsia="ru-RU"/>
              </w:rPr>
            </w:pPr>
          </w:p>
        </w:tc>
        <w:tc>
          <w:tcPr>
            <w:tcW w:w="7382" w:type="dxa"/>
          </w:tcPr>
          <w:p w14:paraId="3DD82649" w14:textId="77777777" w:rsidR="008E7326" w:rsidRPr="00DB45EC" w:rsidRDefault="008E7326" w:rsidP="008E7326">
            <w:pPr>
              <w:suppressAutoHyphens/>
              <w:jc w:val="both"/>
              <w:rPr>
                <w:rFonts w:ascii="Times New Roman" w:hAnsi="Times New Roman" w:cs="Times New Roman"/>
                <w:lang w:eastAsia="ru-RU"/>
              </w:rPr>
            </w:pPr>
            <w:r w:rsidRPr="00DB45EC">
              <w:rPr>
                <w:rFonts w:ascii="Times New Roman" w:hAnsi="Times New Roman" w:cs="Times New Roman"/>
                <w:color w:val="000000"/>
                <w:shd w:val="clear" w:color="auto" w:fill="FFFFFF"/>
                <w:lang w:eastAsia="ru-RU"/>
              </w:rPr>
              <w:t>Работа с базами данных в MicrosoftAccess. Создание отчетов</w:t>
            </w:r>
          </w:p>
        </w:tc>
        <w:tc>
          <w:tcPr>
            <w:tcW w:w="1973" w:type="dxa"/>
          </w:tcPr>
          <w:p w14:paraId="284187F3" w14:textId="77777777" w:rsidR="008E7326" w:rsidRPr="00DB45EC" w:rsidRDefault="008E7326" w:rsidP="008E7326">
            <w:pPr>
              <w:jc w:val="center"/>
              <w:rPr>
                <w:rFonts w:ascii="Times New Roman" w:hAnsi="Times New Roman" w:cs="Times New Roman"/>
                <w:lang w:eastAsia="ru-RU"/>
              </w:rPr>
            </w:pPr>
            <w:r w:rsidRPr="00DB45EC">
              <w:rPr>
                <w:rFonts w:ascii="Times New Roman" w:hAnsi="Times New Roman" w:cs="Times New Roman"/>
                <w:iCs/>
                <w:lang w:eastAsia="ru-RU"/>
              </w:rPr>
              <w:t>4</w:t>
            </w:r>
          </w:p>
        </w:tc>
        <w:tc>
          <w:tcPr>
            <w:tcW w:w="2510" w:type="dxa"/>
            <w:vMerge/>
          </w:tcPr>
          <w:p w14:paraId="75094F6A" w14:textId="77777777" w:rsidR="008E7326" w:rsidRPr="00DB45EC" w:rsidRDefault="008E7326" w:rsidP="008E7326">
            <w:pPr>
              <w:suppressAutoHyphens/>
              <w:jc w:val="both"/>
              <w:rPr>
                <w:rFonts w:ascii="Times New Roman" w:hAnsi="Times New Roman" w:cs="Times New Roman"/>
                <w:b/>
                <w:iCs/>
                <w:lang w:eastAsia="ru-RU"/>
              </w:rPr>
            </w:pPr>
          </w:p>
        </w:tc>
      </w:tr>
      <w:tr w:rsidR="000464D8" w:rsidRPr="00DB45EC" w14:paraId="15BF0F7B" w14:textId="77777777" w:rsidTr="008E7326">
        <w:tc>
          <w:tcPr>
            <w:tcW w:w="10084" w:type="dxa"/>
            <w:gridSpan w:val="2"/>
          </w:tcPr>
          <w:p w14:paraId="70087923" w14:textId="77777777" w:rsidR="000464D8" w:rsidRPr="00DB45EC" w:rsidRDefault="000464D8" w:rsidP="008E7326">
            <w:pPr>
              <w:suppressAutoHyphens/>
              <w:jc w:val="both"/>
              <w:rPr>
                <w:rFonts w:ascii="Times New Roman" w:hAnsi="Times New Roman" w:cs="Times New Roman"/>
                <w:b/>
                <w:bCs/>
                <w:lang w:eastAsia="ru-RU"/>
              </w:rPr>
            </w:pPr>
            <w:r w:rsidRPr="00DB45EC">
              <w:rPr>
                <w:rFonts w:ascii="Times New Roman" w:hAnsi="Times New Roman" w:cs="Times New Roman"/>
                <w:b/>
                <w:bCs/>
                <w:lang w:eastAsia="ru-RU"/>
              </w:rPr>
              <w:t xml:space="preserve">Производственная практика </w:t>
            </w:r>
            <w:r w:rsidRPr="00DB45EC">
              <w:rPr>
                <w:rFonts w:ascii="Times New Roman" w:hAnsi="Times New Roman" w:cs="Times New Roman"/>
                <w:b/>
                <w:lang w:eastAsia="ru-RU"/>
              </w:rPr>
              <w:t>(</w:t>
            </w:r>
            <w:r w:rsidRPr="00DB45EC">
              <w:rPr>
                <w:rFonts w:ascii="Times New Roman" w:hAnsi="Times New Roman" w:cs="Times New Roman"/>
                <w:b/>
                <w:bCs/>
                <w:lang w:eastAsia="ru-RU"/>
              </w:rPr>
              <w:t>если предусмотрена</w:t>
            </w:r>
            <w:r w:rsidRPr="00DB45EC">
              <w:rPr>
                <w:rFonts w:ascii="Times New Roman" w:hAnsi="Times New Roman" w:cs="Times New Roman"/>
                <w:b/>
                <w:lang w:eastAsia="ru-RU"/>
              </w:rPr>
              <w:t xml:space="preserve"> итоговая (концентрированная) практика</w:t>
            </w:r>
            <w:r w:rsidRPr="00DB45EC">
              <w:rPr>
                <w:rFonts w:ascii="Times New Roman" w:hAnsi="Times New Roman" w:cs="Times New Roman"/>
                <w:b/>
                <w:bCs/>
                <w:lang w:eastAsia="ru-RU"/>
              </w:rPr>
              <w:t>)</w:t>
            </w:r>
          </w:p>
          <w:p w14:paraId="101C37BE" w14:textId="77777777" w:rsidR="000464D8" w:rsidRPr="00DB45EC" w:rsidRDefault="000464D8" w:rsidP="008E7326">
            <w:pPr>
              <w:suppressAutoHyphens/>
              <w:jc w:val="both"/>
              <w:rPr>
                <w:rFonts w:ascii="Times New Roman" w:hAnsi="Times New Roman" w:cs="Times New Roman"/>
                <w:b/>
                <w:bCs/>
                <w:lang w:eastAsia="ru-RU"/>
              </w:rPr>
            </w:pPr>
            <w:r w:rsidRPr="00DB45EC">
              <w:rPr>
                <w:rFonts w:ascii="Times New Roman" w:hAnsi="Times New Roman" w:cs="Times New Roman"/>
                <w:b/>
                <w:bCs/>
                <w:lang w:eastAsia="ru-RU"/>
              </w:rPr>
              <w:t xml:space="preserve">Виды работ </w:t>
            </w:r>
          </w:p>
          <w:p w14:paraId="259334FD" w14:textId="77777777" w:rsidR="000464D8" w:rsidRPr="00DB45EC" w:rsidRDefault="000464D8" w:rsidP="000C7F2A">
            <w:pPr>
              <w:numPr>
                <w:ilvl w:val="0"/>
                <w:numId w:val="6"/>
              </w:numPr>
              <w:spacing w:after="160" w:line="259" w:lineRule="auto"/>
              <w:ind w:left="247" w:hanging="247"/>
              <w:contextualSpacing/>
              <w:rPr>
                <w:rFonts w:ascii="Times New Roman" w:hAnsi="Times New Roman" w:cs="Times New Roman"/>
                <w:color w:val="000000"/>
              </w:rPr>
            </w:pPr>
            <w:r w:rsidRPr="00DB45EC">
              <w:rPr>
                <w:rFonts w:ascii="Times New Roman" w:hAnsi="Times New Roman" w:cs="Times New Roman"/>
                <w:color w:val="000000"/>
              </w:rPr>
              <w:t>Решение профессиональных задач в системе электронных таблиц.</w:t>
            </w:r>
          </w:p>
          <w:p w14:paraId="1B6493E5" w14:textId="77777777" w:rsidR="000464D8" w:rsidRPr="00DB45EC" w:rsidRDefault="000464D8" w:rsidP="000C7F2A">
            <w:pPr>
              <w:numPr>
                <w:ilvl w:val="0"/>
                <w:numId w:val="6"/>
              </w:numPr>
              <w:spacing w:after="160" w:line="259" w:lineRule="auto"/>
              <w:ind w:left="247" w:hanging="247"/>
              <w:contextualSpacing/>
              <w:rPr>
                <w:rFonts w:ascii="Times New Roman" w:hAnsi="Times New Roman" w:cs="Times New Roman"/>
                <w:color w:val="000000"/>
              </w:rPr>
            </w:pPr>
            <w:r w:rsidRPr="00DB45EC">
              <w:rPr>
                <w:rFonts w:ascii="Times New Roman" w:hAnsi="Times New Roman" w:cs="Times New Roman"/>
                <w:color w:val="000000"/>
              </w:rPr>
              <w:t xml:space="preserve">Создание компьютерных презентаций по профессиональной тематике. </w:t>
            </w:r>
          </w:p>
          <w:p w14:paraId="7C8A84B1" w14:textId="77777777" w:rsidR="000464D8" w:rsidRPr="00DB45EC" w:rsidRDefault="000464D8" w:rsidP="000C7F2A">
            <w:pPr>
              <w:numPr>
                <w:ilvl w:val="0"/>
                <w:numId w:val="6"/>
              </w:numPr>
              <w:spacing w:after="160" w:line="259" w:lineRule="auto"/>
              <w:ind w:left="247" w:hanging="247"/>
              <w:contextualSpacing/>
              <w:rPr>
                <w:rFonts w:ascii="Times New Roman" w:hAnsi="Times New Roman" w:cs="Times New Roman"/>
                <w:color w:val="000000"/>
              </w:rPr>
            </w:pPr>
            <w:r w:rsidRPr="00DB45EC">
              <w:rPr>
                <w:rFonts w:ascii="Times New Roman" w:hAnsi="Times New Roman" w:cs="Times New Roman"/>
                <w:color w:val="000000"/>
              </w:rPr>
              <w:t>Построение технологических схем, планов производственных помещений средствами MS Visio</w:t>
            </w:r>
          </w:p>
          <w:p w14:paraId="69116599" w14:textId="77777777" w:rsidR="000464D8" w:rsidRPr="00DB45EC" w:rsidRDefault="000464D8" w:rsidP="000C7F2A">
            <w:pPr>
              <w:numPr>
                <w:ilvl w:val="0"/>
                <w:numId w:val="6"/>
              </w:numPr>
              <w:spacing w:after="160" w:line="259" w:lineRule="auto"/>
              <w:ind w:left="247" w:hanging="247"/>
              <w:contextualSpacing/>
              <w:rPr>
                <w:rFonts w:ascii="Times New Roman" w:hAnsi="Times New Roman" w:cs="Times New Roman"/>
                <w:color w:val="000000"/>
              </w:rPr>
            </w:pPr>
            <w:r w:rsidRPr="00DB45EC">
              <w:rPr>
                <w:rFonts w:ascii="Times New Roman" w:hAnsi="Times New Roman" w:cs="Times New Roman"/>
                <w:color w:val="000000"/>
              </w:rPr>
              <w:t>Использование функций в MS Excel</w:t>
            </w:r>
            <w:r w:rsidRPr="00DB45EC">
              <w:rPr>
                <w:rFonts w:ascii="Times New Roman" w:hAnsi="Times New Roman" w:cs="Times New Roman"/>
              </w:rPr>
              <w:t>MathCAD, Maple</w:t>
            </w:r>
            <w:r w:rsidRPr="00DB45EC">
              <w:rPr>
                <w:rFonts w:ascii="Times New Roman" w:hAnsi="Times New Roman" w:cs="Times New Roman"/>
                <w:color w:val="000000"/>
                <w:shd w:val="clear" w:color="auto" w:fill="FFFFFF"/>
              </w:rPr>
              <w:t xml:space="preserve">  </w:t>
            </w:r>
          </w:p>
          <w:p w14:paraId="5B737C9E" w14:textId="77777777" w:rsidR="000464D8" w:rsidRPr="00DB45EC" w:rsidRDefault="000464D8" w:rsidP="000C7F2A">
            <w:pPr>
              <w:numPr>
                <w:ilvl w:val="0"/>
                <w:numId w:val="6"/>
              </w:numPr>
              <w:suppressAutoHyphens/>
              <w:spacing w:after="160" w:line="259" w:lineRule="auto"/>
              <w:ind w:left="247" w:hanging="247"/>
              <w:contextualSpacing/>
              <w:jc w:val="both"/>
              <w:rPr>
                <w:rFonts w:ascii="Times New Roman" w:hAnsi="Times New Roman" w:cs="Times New Roman"/>
                <w:b/>
              </w:rPr>
            </w:pPr>
            <w:r w:rsidRPr="00DB45EC">
              <w:rPr>
                <w:rFonts w:ascii="Times New Roman" w:hAnsi="Times New Roman" w:cs="Times New Roman"/>
              </w:rPr>
              <w:t>Оформление документов на различные операции с сырьем, полуфабрикатами и готовой продукцией.</w:t>
            </w:r>
          </w:p>
          <w:p w14:paraId="788091A9" w14:textId="77777777" w:rsidR="000464D8" w:rsidRPr="00DB45EC" w:rsidRDefault="000464D8" w:rsidP="000C7F2A">
            <w:pPr>
              <w:numPr>
                <w:ilvl w:val="0"/>
                <w:numId w:val="6"/>
              </w:numPr>
              <w:suppressAutoHyphens/>
              <w:spacing w:after="160" w:line="259" w:lineRule="auto"/>
              <w:ind w:left="247" w:hanging="247"/>
              <w:contextualSpacing/>
              <w:jc w:val="both"/>
              <w:rPr>
                <w:rFonts w:ascii="Times New Roman" w:hAnsi="Times New Roman" w:cs="Times New Roman"/>
                <w:b/>
              </w:rPr>
            </w:pPr>
            <w:r w:rsidRPr="00DB45EC">
              <w:rPr>
                <w:rFonts w:ascii="Times New Roman" w:hAnsi="Times New Roman" w:cs="Times New Roman"/>
                <w:color w:val="000000"/>
                <w:shd w:val="clear" w:color="auto" w:fill="FFFFFF"/>
              </w:rPr>
              <w:t>Использование в профессиональной деятельности специального программного обеспечения.</w:t>
            </w:r>
          </w:p>
        </w:tc>
        <w:tc>
          <w:tcPr>
            <w:tcW w:w="1973" w:type="dxa"/>
          </w:tcPr>
          <w:p w14:paraId="7760FF8B" w14:textId="77777777" w:rsidR="000464D8" w:rsidRPr="00DB45EC" w:rsidRDefault="000464D8" w:rsidP="008E7326">
            <w:pPr>
              <w:jc w:val="center"/>
              <w:rPr>
                <w:rFonts w:ascii="Times New Roman" w:hAnsi="Times New Roman" w:cs="Times New Roman"/>
                <w:b/>
                <w:lang w:eastAsia="ru-RU"/>
              </w:rPr>
            </w:pPr>
            <w:r w:rsidRPr="00DB45EC">
              <w:rPr>
                <w:rFonts w:ascii="Times New Roman" w:hAnsi="Times New Roman" w:cs="Times New Roman"/>
                <w:b/>
                <w:lang w:eastAsia="ru-RU"/>
              </w:rPr>
              <w:t>72</w:t>
            </w:r>
          </w:p>
        </w:tc>
        <w:tc>
          <w:tcPr>
            <w:tcW w:w="2510" w:type="dxa"/>
          </w:tcPr>
          <w:p w14:paraId="236ACF8C" w14:textId="77777777" w:rsidR="000464D8" w:rsidRPr="00DB45EC" w:rsidRDefault="000464D8" w:rsidP="00A31FB7">
            <w:pPr>
              <w:rPr>
                <w:rFonts w:ascii="Times New Roman" w:eastAsia="Calibri" w:hAnsi="Times New Roman" w:cs="Times New Roman"/>
              </w:rPr>
            </w:pPr>
            <w:r w:rsidRPr="00DB45EC">
              <w:rPr>
                <w:rFonts w:ascii="Times New Roman" w:eastAsia="Calibri" w:hAnsi="Times New Roman" w:cs="Times New Roman"/>
              </w:rPr>
              <w:t xml:space="preserve">ПК 6.1 -П.К 6.3 </w:t>
            </w:r>
          </w:p>
          <w:p w14:paraId="5F388123" w14:textId="53A8F052" w:rsidR="000464D8" w:rsidRPr="00DB45EC" w:rsidRDefault="000464D8" w:rsidP="008E7326">
            <w:pPr>
              <w:jc w:val="both"/>
              <w:rPr>
                <w:rFonts w:ascii="Times New Roman" w:hAnsi="Times New Roman" w:cs="Times New Roman"/>
                <w:b/>
                <w:lang w:eastAsia="ru-RU"/>
              </w:rPr>
            </w:pPr>
            <w:r w:rsidRPr="00DB45EC">
              <w:rPr>
                <w:rFonts w:ascii="Times New Roman" w:eastAsia="Calibri" w:hAnsi="Times New Roman" w:cs="Times New Roman"/>
              </w:rPr>
              <w:t>ОК 01-09</w:t>
            </w:r>
          </w:p>
        </w:tc>
      </w:tr>
      <w:tr w:rsidR="000464D8" w:rsidRPr="00DB45EC" w14:paraId="7429FF4C" w14:textId="77777777" w:rsidTr="008E7326">
        <w:trPr>
          <w:trHeight w:val="85"/>
        </w:trPr>
        <w:tc>
          <w:tcPr>
            <w:tcW w:w="10084" w:type="dxa"/>
            <w:gridSpan w:val="2"/>
          </w:tcPr>
          <w:p w14:paraId="5DC1AD82" w14:textId="77777777" w:rsidR="000464D8" w:rsidRPr="00DB45EC" w:rsidRDefault="000464D8" w:rsidP="008E7326">
            <w:pPr>
              <w:rPr>
                <w:rFonts w:ascii="Times New Roman" w:hAnsi="Times New Roman" w:cs="Times New Roman"/>
                <w:b/>
                <w:bCs/>
                <w:lang w:eastAsia="ru-RU"/>
              </w:rPr>
            </w:pPr>
            <w:r w:rsidRPr="00DB45EC">
              <w:rPr>
                <w:rFonts w:ascii="Times New Roman" w:hAnsi="Times New Roman" w:cs="Times New Roman"/>
                <w:b/>
                <w:bCs/>
                <w:lang w:eastAsia="ru-RU"/>
              </w:rPr>
              <w:t>Промежуточная аттестация (экзамен)</w:t>
            </w:r>
          </w:p>
        </w:tc>
        <w:tc>
          <w:tcPr>
            <w:tcW w:w="1973" w:type="dxa"/>
          </w:tcPr>
          <w:p w14:paraId="6A2A4D89" w14:textId="77777777" w:rsidR="000464D8" w:rsidRPr="00DB45EC" w:rsidRDefault="000464D8" w:rsidP="008E7326">
            <w:pPr>
              <w:jc w:val="center"/>
              <w:rPr>
                <w:rFonts w:ascii="Times New Roman" w:hAnsi="Times New Roman" w:cs="Times New Roman"/>
                <w:b/>
                <w:lang w:eastAsia="ru-RU"/>
              </w:rPr>
            </w:pPr>
            <w:r w:rsidRPr="00DB45EC">
              <w:rPr>
                <w:rFonts w:ascii="Times New Roman" w:hAnsi="Times New Roman" w:cs="Times New Roman"/>
                <w:b/>
                <w:lang w:eastAsia="ru-RU"/>
              </w:rPr>
              <w:t>18</w:t>
            </w:r>
          </w:p>
        </w:tc>
        <w:tc>
          <w:tcPr>
            <w:tcW w:w="2510" w:type="dxa"/>
          </w:tcPr>
          <w:p w14:paraId="73ED5D87" w14:textId="77777777" w:rsidR="000464D8" w:rsidRPr="00DB45EC" w:rsidRDefault="000464D8" w:rsidP="008E7326">
            <w:pPr>
              <w:rPr>
                <w:rFonts w:ascii="Times New Roman" w:hAnsi="Times New Roman" w:cs="Times New Roman"/>
                <w:b/>
                <w:lang w:eastAsia="ru-RU"/>
              </w:rPr>
            </w:pPr>
          </w:p>
        </w:tc>
      </w:tr>
      <w:tr w:rsidR="000464D8" w:rsidRPr="00DB45EC" w14:paraId="29D252DF" w14:textId="77777777" w:rsidTr="008E7326">
        <w:tc>
          <w:tcPr>
            <w:tcW w:w="10084" w:type="dxa"/>
            <w:gridSpan w:val="2"/>
          </w:tcPr>
          <w:p w14:paraId="0A33FF2C" w14:textId="77777777" w:rsidR="000464D8" w:rsidRPr="00DB45EC" w:rsidRDefault="000464D8" w:rsidP="008E7326">
            <w:pPr>
              <w:rPr>
                <w:rFonts w:ascii="Times New Roman" w:hAnsi="Times New Roman" w:cs="Times New Roman"/>
                <w:b/>
                <w:bCs/>
                <w:lang w:eastAsia="ru-RU"/>
              </w:rPr>
            </w:pPr>
            <w:r w:rsidRPr="00DB45EC">
              <w:rPr>
                <w:rFonts w:ascii="Times New Roman" w:hAnsi="Times New Roman" w:cs="Times New Roman"/>
                <w:b/>
                <w:bCs/>
                <w:lang w:eastAsia="ru-RU"/>
              </w:rPr>
              <w:t>Всего</w:t>
            </w:r>
          </w:p>
        </w:tc>
        <w:tc>
          <w:tcPr>
            <w:tcW w:w="1973" w:type="dxa"/>
          </w:tcPr>
          <w:p w14:paraId="07D0F881" w14:textId="77777777" w:rsidR="000464D8" w:rsidRPr="00DB45EC" w:rsidRDefault="000464D8" w:rsidP="008E7326">
            <w:pPr>
              <w:jc w:val="center"/>
              <w:rPr>
                <w:rFonts w:ascii="Times New Roman" w:hAnsi="Times New Roman" w:cs="Times New Roman"/>
                <w:b/>
                <w:lang w:eastAsia="ru-RU"/>
              </w:rPr>
            </w:pPr>
            <w:r w:rsidRPr="00DB45EC">
              <w:rPr>
                <w:rFonts w:ascii="Times New Roman" w:hAnsi="Times New Roman" w:cs="Times New Roman"/>
                <w:b/>
                <w:lang w:eastAsia="ru-RU"/>
              </w:rPr>
              <w:t>162</w:t>
            </w:r>
          </w:p>
        </w:tc>
        <w:tc>
          <w:tcPr>
            <w:tcW w:w="2510" w:type="dxa"/>
          </w:tcPr>
          <w:p w14:paraId="76DA2535" w14:textId="77777777" w:rsidR="000464D8" w:rsidRPr="00DB45EC" w:rsidRDefault="000464D8" w:rsidP="008E7326">
            <w:pPr>
              <w:rPr>
                <w:rFonts w:ascii="Times New Roman" w:hAnsi="Times New Roman" w:cs="Times New Roman"/>
                <w:b/>
                <w:lang w:eastAsia="ru-RU"/>
              </w:rPr>
            </w:pPr>
          </w:p>
        </w:tc>
      </w:tr>
    </w:tbl>
    <w:p w14:paraId="04C20F28" w14:textId="77777777" w:rsidR="008E7326" w:rsidRPr="00DB45EC" w:rsidRDefault="008E7326" w:rsidP="008E7326">
      <w:pPr>
        <w:spacing w:after="160" w:line="259" w:lineRule="auto"/>
        <w:rPr>
          <w:rFonts w:ascii="Times New Roman" w:hAnsi="Times New Roman" w:cs="Times New Roman"/>
          <w:lang w:eastAsia="ru-RU"/>
        </w:rPr>
      </w:pPr>
    </w:p>
    <w:p w14:paraId="33C73B58" w14:textId="77777777" w:rsidR="00830C2B" w:rsidRPr="00DB45EC" w:rsidRDefault="00830C2B" w:rsidP="00830C2B">
      <w:pPr>
        <w:spacing w:after="120" w:line="276" w:lineRule="auto"/>
        <w:ind w:firstLine="709"/>
        <w:outlineLvl w:val="1"/>
        <w:rPr>
          <w:rFonts w:ascii="Times New Roman" w:eastAsia="Segoe UI" w:hAnsi="Times New Roman" w:cs="Times New Roman"/>
          <w:b/>
          <w:bCs/>
          <w:sz w:val="24"/>
          <w:szCs w:val="24"/>
          <w:lang w:eastAsia="ru-RU"/>
        </w:rPr>
        <w:sectPr w:rsidR="00830C2B" w:rsidRPr="00DB45EC" w:rsidSect="00830C2B">
          <w:headerReference w:type="even" r:id="rId46"/>
          <w:headerReference w:type="default" r:id="rId47"/>
          <w:pgSz w:w="16838" w:h="11906" w:orient="landscape"/>
          <w:pgMar w:top="1701" w:right="1134" w:bottom="567" w:left="1134" w:header="709" w:footer="709" w:gutter="0"/>
          <w:cols w:space="708"/>
          <w:docGrid w:linePitch="360"/>
        </w:sectPr>
      </w:pPr>
    </w:p>
    <w:p w14:paraId="51F4A416" w14:textId="77777777" w:rsidR="009B3D12" w:rsidRPr="00DB45EC" w:rsidRDefault="009B3D12" w:rsidP="009B3D12">
      <w:pPr>
        <w:keepNext/>
        <w:spacing w:after="120"/>
        <w:jc w:val="center"/>
        <w:outlineLvl w:val="0"/>
        <w:rPr>
          <w:rFonts w:ascii="Times New Roman" w:eastAsia="Segoe UI" w:hAnsi="Times New Roman" w:cs="Times New Roman"/>
          <w:b/>
          <w:bCs/>
          <w:caps/>
          <w:kern w:val="32"/>
          <w:sz w:val="24"/>
          <w:szCs w:val="24"/>
          <w:lang w:eastAsia="ru-RU"/>
        </w:rPr>
      </w:pPr>
      <w:r w:rsidRPr="00DB45EC">
        <w:rPr>
          <w:rFonts w:ascii="Times New Roman" w:eastAsia="Segoe UI" w:hAnsi="Times New Roman" w:cs="Times New Roman"/>
          <w:b/>
          <w:bCs/>
          <w:caps/>
          <w:kern w:val="32"/>
          <w:sz w:val="24"/>
          <w:szCs w:val="24"/>
          <w:lang w:eastAsia="ru-RU"/>
        </w:rPr>
        <w:lastRenderedPageBreak/>
        <w:t>3. Условия реализации профессионального модуля</w:t>
      </w:r>
    </w:p>
    <w:p w14:paraId="3147BFFA" w14:textId="77777777" w:rsidR="009B3D12" w:rsidRPr="00DB45EC" w:rsidRDefault="009B3D12" w:rsidP="009B3D12">
      <w:pPr>
        <w:spacing w:after="120" w:line="276" w:lineRule="auto"/>
        <w:ind w:firstLine="709"/>
        <w:outlineLvl w:val="1"/>
        <w:rPr>
          <w:rFonts w:ascii="Times New Roman" w:eastAsia="Segoe UI" w:hAnsi="Times New Roman" w:cs="Times New Roman"/>
          <w:b/>
          <w:bCs/>
          <w:sz w:val="24"/>
          <w:szCs w:val="24"/>
          <w:lang w:eastAsia="ru-RU"/>
        </w:rPr>
      </w:pPr>
      <w:r w:rsidRPr="00DB45EC">
        <w:rPr>
          <w:rFonts w:ascii="Times New Roman" w:eastAsia="Segoe UI" w:hAnsi="Times New Roman" w:cs="Times New Roman"/>
          <w:b/>
          <w:bCs/>
          <w:sz w:val="24"/>
          <w:szCs w:val="24"/>
          <w:lang w:eastAsia="ru-RU"/>
        </w:rPr>
        <w:t>3.1. Материально-техническое обеспечение</w:t>
      </w:r>
    </w:p>
    <w:p w14:paraId="289CA773" w14:textId="09758E24" w:rsidR="009B3D12" w:rsidRPr="00DB45EC" w:rsidRDefault="00782860" w:rsidP="009B3D12">
      <w:pPr>
        <w:suppressAutoHyphens/>
        <w:ind w:firstLine="709"/>
        <w:jc w:val="both"/>
        <w:rPr>
          <w:rFonts w:ascii="Times New Roman" w:hAnsi="Times New Roman" w:cs="Times New Roman"/>
          <w:bCs/>
          <w:sz w:val="24"/>
          <w:szCs w:val="24"/>
        </w:rPr>
      </w:pPr>
      <w:r w:rsidRPr="00DB45EC">
        <w:rPr>
          <w:rFonts w:ascii="Times New Roman" w:hAnsi="Times New Roman" w:cs="Times New Roman"/>
          <w:bCs/>
          <w:sz w:val="24"/>
          <w:szCs w:val="24"/>
        </w:rPr>
        <w:t>Кабинет</w:t>
      </w:r>
      <w:r w:rsidR="009B3D12" w:rsidRPr="00DB45EC">
        <w:rPr>
          <w:rFonts w:ascii="Times New Roman" w:hAnsi="Times New Roman" w:cs="Times New Roman"/>
          <w:bCs/>
          <w:i/>
          <w:sz w:val="24"/>
          <w:szCs w:val="24"/>
        </w:rPr>
        <w:t xml:space="preserve"> </w:t>
      </w:r>
      <w:r w:rsidR="001200E8">
        <w:rPr>
          <w:rFonts w:ascii="Times New Roman" w:hAnsi="Times New Roman" w:cs="Times New Roman"/>
          <w:bCs/>
          <w:i/>
          <w:sz w:val="24"/>
          <w:szCs w:val="24"/>
        </w:rPr>
        <w:t>«</w:t>
      </w:r>
      <w:r w:rsidR="00AE647B" w:rsidRPr="00DB45EC">
        <w:rPr>
          <w:rFonts w:ascii="Times New Roman" w:hAnsi="Times New Roman" w:cs="Times New Roman"/>
          <w:iCs/>
          <w:sz w:val="24"/>
          <w:szCs w:val="24"/>
          <w:u w:color="FF0000"/>
        </w:rPr>
        <w:t>Информационных технологий в профессиональной деятельности</w:t>
      </w:r>
      <w:r w:rsidR="001200E8">
        <w:rPr>
          <w:rFonts w:ascii="Times New Roman" w:hAnsi="Times New Roman" w:cs="Times New Roman"/>
          <w:iCs/>
          <w:sz w:val="24"/>
          <w:szCs w:val="24"/>
          <w:u w:color="FF0000"/>
        </w:rPr>
        <w:t>»</w:t>
      </w:r>
      <w:r w:rsidRPr="00DB45EC">
        <w:rPr>
          <w:rFonts w:ascii="Times New Roman" w:hAnsi="Times New Roman" w:cs="Times New Roman"/>
          <w:bCs/>
          <w:i/>
          <w:sz w:val="24"/>
          <w:szCs w:val="24"/>
        </w:rPr>
        <w:t>,</w:t>
      </w:r>
      <w:r w:rsidR="009B3D12" w:rsidRPr="00DB45EC">
        <w:rPr>
          <w:rFonts w:ascii="Times New Roman" w:hAnsi="Times New Roman" w:cs="Times New Roman"/>
          <w:bCs/>
          <w:i/>
          <w:sz w:val="24"/>
          <w:szCs w:val="24"/>
        </w:rPr>
        <w:t xml:space="preserve"> </w:t>
      </w:r>
      <w:r w:rsidR="006913BB" w:rsidRPr="00DB45EC">
        <w:rPr>
          <w:rFonts w:ascii="Times New Roman" w:hAnsi="Times New Roman" w:cs="Times New Roman"/>
          <w:bCs/>
          <w:sz w:val="24"/>
          <w:szCs w:val="24"/>
        </w:rPr>
        <w:t>оснащенный</w:t>
      </w:r>
      <w:r w:rsidR="009B3D12" w:rsidRPr="00DB45EC">
        <w:rPr>
          <w:rFonts w:ascii="Times New Roman" w:hAnsi="Times New Roman" w:cs="Times New Roman"/>
          <w:bCs/>
          <w:sz w:val="24"/>
          <w:szCs w:val="24"/>
        </w:rPr>
        <w:t xml:space="preserve"> </w:t>
      </w:r>
      <w:r w:rsidR="009B3D12" w:rsidRPr="00DB45EC">
        <w:rPr>
          <w:rFonts w:ascii="Times New Roman" w:hAnsi="Times New Roman" w:cs="Times New Roman"/>
          <w:bCs/>
          <w:iCs/>
          <w:sz w:val="24"/>
          <w:szCs w:val="24"/>
        </w:rPr>
        <w:t>в соответствии с приложением 3 ОПОП-П</w:t>
      </w:r>
      <w:r w:rsidR="009B3D12" w:rsidRPr="00DB45EC">
        <w:rPr>
          <w:rFonts w:ascii="Times New Roman" w:hAnsi="Times New Roman" w:cs="Times New Roman"/>
          <w:bCs/>
          <w:sz w:val="24"/>
          <w:szCs w:val="24"/>
        </w:rPr>
        <w:t xml:space="preserve">. </w:t>
      </w:r>
    </w:p>
    <w:p w14:paraId="0AC2F564" w14:textId="0E3B494E" w:rsidR="009B3D12" w:rsidRPr="00DB45EC" w:rsidRDefault="006913BB" w:rsidP="009B3D12">
      <w:pPr>
        <w:suppressAutoHyphens/>
        <w:ind w:firstLine="709"/>
        <w:jc w:val="both"/>
        <w:rPr>
          <w:rFonts w:ascii="Times New Roman" w:hAnsi="Times New Roman" w:cs="Times New Roman"/>
          <w:bCs/>
          <w:i/>
          <w:iCs/>
          <w:sz w:val="24"/>
          <w:szCs w:val="24"/>
        </w:rPr>
      </w:pPr>
      <w:r w:rsidRPr="00DB45EC">
        <w:rPr>
          <w:rFonts w:ascii="Times New Roman" w:hAnsi="Times New Roman" w:cs="Times New Roman"/>
          <w:bCs/>
          <w:sz w:val="24"/>
          <w:szCs w:val="24"/>
        </w:rPr>
        <w:t xml:space="preserve">Зона по видам </w:t>
      </w:r>
      <w:r w:rsidR="009B3D12" w:rsidRPr="00DB45EC">
        <w:rPr>
          <w:rFonts w:ascii="Times New Roman" w:hAnsi="Times New Roman" w:cs="Times New Roman"/>
          <w:bCs/>
          <w:i/>
          <w:sz w:val="24"/>
          <w:szCs w:val="24"/>
        </w:rPr>
        <w:t xml:space="preserve"> </w:t>
      </w:r>
      <w:r w:rsidRPr="00DB45EC">
        <w:rPr>
          <w:rFonts w:ascii="Times New Roman" w:hAnsi="Times New Roman" w:cs="Times New Roman"/>
          <w:bCs/>
          <w:sz w:val="24"/>
          <w:szCs w:val="24"/>
        </w:rPr>
        <w:t>работ  «Цифровые   технологии в АПК», снащенная</w:t>
      </w:r>
      <w:r w:rsidR="009B3D12" w:rsidRPr="00DB45EC">
        <w:rPr>
          <w:rFonts w:ascii="Times New Roman" w:hAnsi="Times New Roman" w:cs="Times New Roman"/>
          <w:bCs/>
          <w:sz w:val="24"/>
          <w:szCs w:val="24"/>
        </w:rPr>
        <w:t xml:space="preserve"> в соответствии с </w:t>
      </w:r>
      <w:r w:rsidR="009B3D12" w:rsidRPr="00DB45EC">
        <w:rPr>
          <w:rFonts w:ascii="Times New Roman" w:hAnsi="Times New Roman" w:cs="Times New Roman"/>
          <w:bCs/>
          <w:iCs/>
          <w:sz w:val="24"/>
          <w:szCs w:val="24"/>
        </w:rPr>
        <w:t>приложением 3 ОПОП-П</w:t>
      </w:r>
      <w:r w:rsidR="009B3D12" w:rsidRPr="00DB45EC">
        <w:rPr>
          <w:rFonts w:ascii="Times New Roman" w:hAnsi="Times New Roman" w:cs="Times New Roman"/>
          <w:bCs/>
          <w:i/>
          <w:iCs/>
          <w:sz w:val="24"/>
          <w:szCs w:val="24"/>
        </w:rPr>
        <w:t>.</w:t>
      </w:r>
    </w:p>
    <w:p w14:paraId="3DC2D986" w14:textId="77777777" w:rsidR="009B3D12" w:rsidRPr="00DB45EC" w:rsidRDefault="009B3D12" w:rsidP="009B3D12">
      <w:pPr>
        <w:spacing w:after="200" w:line="276" w:lineRule="auto"/>
        <w:rPr>
          <w:rFonts w:ascii="Times New Roman" w:hAnsi="Times New Roman" w:cs="Times New Roman"/>
          <w:b/>
          <w:bCs/>
          <w:sz w:val="24"/>
          <w:szCs w:val="24"/>
        </w:rPr>
      </w:pPr>
    </w:p>
    <w:p w14:paraId="771FCAB5" w14:textId="77777777" w:rsidR="009B3D12" w:rsidRPr="00DB45EC" w:rsidRDefault="009B3D12" w:rsidP="009B3D12">
      <w:pPr>
        <w:spacing w:after="120" w:line="276" w:lineRule="auto"/>
        <w:ind w:firstLine="709"/>
        <w:outlineLvl w:val="1"/>
        <w:rPr>
          <w:rFonts w:ascii="Times New Roman" w:eastAsia="Times New Roman" w:hAnsi="Times New Roman" w:cs="Times New Roman"/>
          <w:b/>
          <w:bCs/>
          <w:sz w:val="24"/>
          <w:szCs w:val="24"/>
          <w:lang w:eastAsia="ru-RU"/>
        </w:rPr>
      </w:pPr>
      <w:r w:rsidRPr="00DB45EC">
        <w:rPr>
          <w:rFonts w:ascii="Times New Roman" w:eastAsia="Segoe UI" w:hAnsi="Times New Roman" w:cs="Times New Roman"/>
          <w:b/>
          <w:bCs/>
          <w:sz w:val="24"/>
          <w:szCs w:val="24"/>
          <w:lang w:eastAsia="ru-RU"/>
        </w:rPr>
        <w:t>3.2. Учебно-методическое обеспечение</w:t>
      </w:r>
    </w:p>
    <w:p w14:paraId="19B08A93" w14:textId="77777777" w:rsidR="009B3D12" w:rsidRPr="00DB45EC" w:rsidRDefault="009B3D12" w:rsidP="009B3D12">
      <w:pPr>
        <w:spacing w:line="276" w:lineRule="auto"/>
        <w:ind w:firstLine="709"/>
        <w:contextualSpacing/>
        <w:rPr>
          <w:rFonts w:ascii="Times New Roman" w:hAnsi="Times New Roman" w:cs="Times New Roman"/>
          <w:b/>
          <w:sz w:val="24"/>
          <w:szCs w:val="24"/>
        </w:rPr>
      </w:pPr>
      <w:r w:rsidRPr="00DB45EC">
        <w:rPr>
          <w:rFonts w:ascii="Times New Roman" w:hAnsi="Times New Roman" w:cs="Times New Roman"/>
          <w:b/>
          <w:sz w:val="24"/>
          <w:szCs w:val="24"/>
        </w:rPr>
        <w:t>3.2.1. Основные печатные и/или электронные издания</w:t>
      </w:r>
    </w:p>
    <w:p w14:paraId="24C0F6F5" w14:textId="25746584" w:rsidR="009B3D12" w:rsidRPr="00DB45EC" w:rsidRDefault="00857212" w:rsidP="009B3D12">
      <w:pPr>
        <w:spacing w:line="276" w:lineRule="auto"/>
        <w:ind w:firstLine="709"/>
        <w:contextualSpacing/>
        <w:jc w:val="both"/>
        <w:rPr>
          <w:rFonts w:ascii="Times New Roman" w:hAnsi="Times New Roman" w:cs="Times New Roman"/>
          <w:sz w:val="24"/>
          <w:szCs w:val="24"/>
        </w:rPr>
      </w:pPr>
      <w:r w:rsidRPr="00DB45EC">
        <w:rPr>
          <w:rFonts w:ascii="Times New Roman" w:hAnsi="Times New Roman" w:cs="Times New Roman"/>
          <w:bCs/>
          <w:iCs/>
          <w:sz w:val="24"/>
          <w:szCs w:val="24"/>
        </w:rPr>
        <w:t>1.</w:t>
      </w:r>
      <w:r w:rsidRPr="00DB45EC">
        <w:rPr>
          <w:rFonts w:ascii="Times New Roman" w:hAnsi="Times New Roman" w:cs="Times New Roman"/>
          <w:sz w:val="24"/>
          <w:szCs w:val="24"/>
        </w:rPr>
        <w:t xml:space="preserve"> Гаштова М.Е. Технология формирования систем автоматического управления типовыми технологическими процессами, средствами измерений, несложными мехатронными устройствами и системами.</w:t>
      </w:r>
      <w:r w:rsidR="003F7E65" w:rsidRPr="00DB45EC">
        <w:rPr>
          <w:rFonts w:ascii="Times New Roman" w:hAnsi="Times New Roman" w:cs="Times New Roman"/>
          <w:sz w:val="24"/>
          <w:szCs w:val="24"/>
        </w:rPr>
        <w:t xml:space="preserve"> Изд-во Лань, 2021.</w:t>
      </w:r>
    </w:p>
    <w:p w14:paraId="77CA42DF" w14:textId="59F8E021" w:rsidR="003F7E65" w:rsidRPr="00DB45EC" w:rsidRDefault="003F7E65" w:rsidP="009B3D12">
      <w:pPr>
        <w:spacing w:line="276" w:lineRule="auto"/>
        <w:ind w:firstLine="709"/>
        <w:contextualSpacing/>
        <w:jc w:val="both"/>
        <w:rPr>
          <w:rFonts w:ascii="Times New Roman" w:hAnsi="Times New Roman" w:cs="Times New Roman"/>
          <w:sz w:val="24"/>
          <w:szCs w:val="24"/>
        </w:rPr>
      </w:pPr>
      <w:r w:rsidRPr="00DB45EC">
        <w:rPr>
          <w:rFonts w:ascii="Times New Roman" w:hAnsi="Times New Roman" w:cs="Times New Roman"/>
          <w:sz w:val="24"/>
          <w:szCs w:val="24"/>
        </w:rPr>
        <w:t>2. Лисин, П. А. Практическое руководство по проектированию продуктов питания с применением Excel, MathCAD, Maple: учебное пособие для вузов / П. А. Лисин.Изд-во Лань, 2021.</w:t>
      </w:r>
    </w:p>
    <w:p w14:paraId="61EBEDCC" w14:textId="36413DE1" w:rsidR="009B3D12" w:rsidRPr="00DB45EC" w:rsidRDefault="009B3D12" w:rsidP="009B3D12">
      <w:pPr>
        <w:suppressAutoHyphens/>
        <w:spacing w:line="276" w:lineRule="auto"/>
        <w:ind w:firstLine="709"/>
        <w:contextualSpacing/>
        <w:rPr>
          <w:rFonts w:ascii="Times New Roman" w:hAnsi="Times New Roman" w:cs="Times New Roman"/>
          <w:bCs/>
          <w:i/>
          <w:sz w:val="24"/>
          <w:szCs w:val="24"/>
        </w:rPr>
      </w:pPr>
      <w:r w:rsidRPr="00DB45EC">
        <w:rPr>
          <w:rFonts w:ascii="Times New Roman" w:hAnsi="Times New Roman" w:cs="Times New Roman"/>
          <w:b/>
          <w:bCs/>
          <w:sz w:val="24"/>
          <w:szCs w:val="24"/>
        </w:rPr>
        <w:t xml:space="preserve">3.2.2. Дополнительные источники </w:t>
      </w:r>
    </w:p>
    <w:p w14:paraId="2DABF6E1" w14:textId="7BF1208B" w:rsidR="00AE647B" w:rsidRPr="00DB45EC" w:rsidRDefault="009B3D12" w:rsidP="00AE647B">
      <w:pPr>
        <w:shd w:val="clear" w:color="auto" w:fill="FFFFFF"/>
        <w:rPr>
          <w:rFonts w:ascii="Times New Roman" w:eastAsia="Times New Roman" w:hAnsi="Times New Roman" w:cs="Times New Roman"/>
          <w:color w:val="1A1A1A"/>
          <w:sz w:val="24"/>
          <w:lang w:eastAsia="ru-RU"/>
        </w:rPr>
      </w:pPr>
      <w:r w:rsidRPr="00DB45EC">
        <w:rPr>
          <w:rFonts w:ascii="Times New Roman" w:hAnsi="Times New Roman" w:cs="Times New Roman"/>
          <w:bCs/>
          <w:iCs/>
          <w:sz w:val="24"/>
          <w:szCs w:val="24"/>
        </w:rPr>
        <w:t>1.Наименование.</w:t>
      </w:r>
      <w:r w:rsidR="00AE647B" w:rsidRPr="00DB45EC">
        <w:rPr>
          <w:rFonts w:ascii="Times New Roman" w:eastAsia="Times New Roman" w:hAnsi="Times New Roman" w:cs="Times New Roman"/>
          <w:color w:val="1A1A1A"/>
          <w:sz w:val="24"/>
          <w:lang w:eastAsia="ru-RU"/>
        </w:rPr>
        <w:t xml:space="preserve"> ФЕРМЕР.RU - главный фермерский портал </w:t>
      </w:r>
      <w:hyperlink r:id="rId48" w:history="1">
        <w:r w:rsidR="00AE647B" w:rsidRPr="00DB45EC">
          <w:rPr>
            <w:rFonts w:ascii="Times New Roman" w:eastAsia="Times New Roman" w:hAnsi="Times New Roman" w:cs="Times New Roman"/>
            <w:color w:val="0000FF"/>
            <w:sz w:val="24"/>
            <w:u w:val="single"/>
            <w:lang w:eastAsia="ru-RU"/>
          </w:rPr>
          <w:t>http://www.fermer.ru/</w:t>
        </w:r>
      </w:hyperlink>
      <w:r w:rsidR="00AE647B" w:rsidRPr="00DB45EC">
        <w:rPr>
          <w:rFonts w:ascii="Times New Roman" w:eastAsia="Times New Roman" w:hAnsi="Times New Roman" w:cs="Times New Roman"/>
          <w:color w:val="1A1A1A"/>
          <w:sz w:val="24"/>
          <w:lang w:eastAsia="ru-RU"/>
        </w:rPr>
        <w:t xml:space="preserve"> </w:t>
      </w:r>
    </w:p>
    <w:p w14:paraId="392ACFBC" w14:textId="77777777" w:rsidR="00AE647B" w:rsidRPr="00DB45EC" w:rsidRDefault="00AE647B" w:rsidP="00AE647B">
      <w:pPr>
        <w:shd w:val="clear" w:color="auto" w:fill="FFFFFF"/>
        <w:rPr>
          <w:rFonts w:ascii="Times New Roman" w:eastAsia="Times New Roman" w:hAnsi="Times New Roman" w:cs="Times New Roman"/>
          <w:color w:val="1A1A1A"/>
          <w:sz w:val="24"/>
          <w:lang w:eastAsia="ru-RU"/>
        </w:rPr>
      </w:pPr>
      <w:r w:rsidRPr="00DB45EC">
        <w:rPr>
          <w:rFonts w:ascii="Times New Roman" w:eastAsia="Times New Roman" w:hAnsi="Times New Roman" w:cs="Times New Roman"/>
          <w:color w:val="1A1A1A"/>
          <w:sz w:val="24"/>
          <w:lang w:eastAsia="ru-RU"/>
        </w:rPr>
        <w:t xml:space="preserve">АГРОПОРТАЛ. Информационно-поисковая система АПК </w:t>
      </w:r>
      <w:hyperlink r:id="rId49" w:history="1">
        <w:r w:rsidRPr="00DB45EC">
          <w:rPr>
            <w:rFonts w:ascii="Times New Roman" w:eastAsia="Times New Roman" w:hAnsi="Times New Roman" w:cs="Times New Roman"/>
            <w:color w:val="0000FF"/>
            <w:sz w:val="24"/>
            <w:u w:val="single"/>
            <w:lang w:eastAsia="ru-RU"/>
          </w:rPr>
          <w:t>http://www.agroportal.ru</w:t>
        </w:r>
      </w:hyperlink>
      <w:r w:rsidRPr="00DB45EC">
        <w:rPr>
          <w:rFonts w:ascii="Times New Roman" w:eastAsia="Times New Roman" w:hAnsi="Times New Roman" w:cs="Times New Roman"/>
          <w:color w:val="1A1A1A"/>
          <w:sz w:val="24"/>
          <w:lang w:eastAsia="ru-RU"/>
        </w:rPr>
        <w:t xml:space="preserve"> </w:t>
      </w:r>
    </w:p>
    <w:p w14:paraId="3E057AD5" w14:textId="77777777" w:rsidR="000464D8" w:rsidRDefault="000464D8" w:rsidP="009B3D12">
      <w:pPr>
        <w:keepNext/>
        <w:spacing w:after="120"/>
        <w:jc w:val="center"/>
        <w:outlineLvl w:val="0"/>
        <w:rPr>
          <w:rFonts w:ascii="Times New Roman" w:eastAsia="Segoe UI" w:hAnsi="Times New Roman" w:cs="Times New Roman"/>
          <w:b/>
          <w:bCs/>
          <w:caps/>
          <w:kern w:val="32"/>
          <w:sz w:val="24"/>
          <w:szCs w:val="24"/>
          <w:lang w:eastAsia="ru-RU"/>
        </w:rPr>
      </w:pPr>
    </w:p>
    <w:p w14:paraId="64BACC1A" w14:textId="77777777" w:rsidR="009B3D12" w:rsidRPr="00DB45EC" w:rsidRDefault="009B3D12" w:rsidP="009B3D12">
      <w:pPr>
        <w:keepNext/>
        <w:spacing w:after="120"/>
        <w:jc w:val="center"/>
        <w:outlineLvl w:val="0"/>
        <w:rPr>
          <w:rFonts w:ascii="Times New Roman" w:eastAsia="Segoe UI" w:hAnsi="Times New Roman" w:cs="Times New Roman"/>
          <w:caps/>
          <w:kern w:val="32"/>
          <w:sz w:val="24"/>
          <w:szCs w:val="24"/>
          <w:lang w:eastAsia="ru-RU"/>
        </w:rPr>
      </w:pPr>
      <w:r w:rsidRPr="00DB45EC">
        <w:rPr>
          <w:rFonts w:ascii="Times New Roman" w:eastAsia="Segoe UI" w:hAnsi="Times New Roman" w:cs="Times New Roman"/>
          <w:b/>
          <w:bCs/>
          <w:caps/>
          <w:kern w:val="32"/>
          <w:sz w:val="24"/>
          <w:szCs w:val="24"/>
          <w:lang w:eastAsia="ru-RU"/>
        </w:rPr>
        <w:t xml:space="preserve">4. Контроль и оценка результатов освоения </w:t>
      </w:r>
      <w:r w:rsidRPr="00DB45EC">
        <w:rPr>
          <w:rFonts w:ascii="Times New Roman" w:eastAsia="Segoe UI" w:hAnsi="Times New Roman" w:cs="Times New Roman"/>
          <w:b/>
          <w:bCs/>
          <w:caps/>
          <w:kern w:val="32"/>
          <w:sz w:val="24"/>
          <w:szCs w:val="24"/>
          <w:lang w:eastAsia="ru-RU"/>
        </w:rPr>
        <w:br/>
        <w:t>профессионального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8"/>
        <w:gridCol w:w="3946"/>
        <w:gridCol w:w="2540"/>
      </w:tblGrid>
      <w:tr w:rsidR="009B3D12" w:rsidRPr="00DB45EC" w14:paraId="099AAD06" w14:textId="77777777" w:rsidTr="009F5919">
        <w:trPr>
          <w:trHeight w:val="23"/>
        </w:trPr>
        <w:tc>
          <w:tcPr>
            <w:tcW w:w="1709" w:type="pct"/>
          </w:tcPr>
          <w:p w14:paraId="6D34E792" w14:textId="77777777" w:rsidR="009B3D12" w:rsidRPr="00DB45EC" w:rsidRDefault="009B3D12" w:rsidP="009B3D12">
            <w:pPr>
              <w:suppressAutoHyphens/>
              <w:contextualSpacing/>
              <w:jc w:val="center"/>
              <w:rPr>
                <w:rFonts w:ascii="Times New Roman" w:hAnsi="Times New Roman" w:cs="Times New Roman"/>
                <w:b/>
                <w:iCs/>
                <w:sz w:val="24"/>
                <w:szCs w:val="24"/>
              </w:rPr>
            </w:pPr>
            <w:r w:rsidRPr="00DB45EC">
              <w:rPr>
                <w:rFonts w:ascii="Times New Roman" w:hAnsi="Times New Roman" w:cs="Times New Roman"/>
                <w:b/>
                <w:iCs/>
                <w:sz w:val="24"/>
                <w:szCs w:val="24"/>
              </w:rPr>
              <w:t>Код ПК, ОК</w:t>
            </w:r>
          </w:p>
        </w:tc>
        <w:tc>
          <w:tcPr>
            <w:tcW w:w="2002" w:type="pct"/>
            <w:vAlign w:val="center"/>
          </w:tcPr>
          <w:p w14:paraId="21A4BBFC" w14:textId="77777777" w:rsidR="009B3D12" w:rsidRPr="00DB45EC" w:rsidRDefault="009B3D12" w:rsidP="009B3D12">
            <w:pPr>
              <w:suppressAutoHyphens/>
              <w:contextualSpacing/>
              <w:jc w:val="center"/>
              <w:rPr>
                <w:rFonts w:ascii="Times New Roman" w:hAnsi="Times New Roman" w:cs="Times New Roman"/>
                <w:b/>
                <w:sz w:val="24"/>
                <w:szCs w:val="24"/>
              </w:rPr>
            </w:pPr>
            <w:r w:rsidRPr="00DB45EC">
              <w:rPr>
                <w:rFonts w:ascii="Times New Roman" w:hAnsi="Times New Roman" w:cs="Times New Roman"/>
                <w:b/>
                <w:iCs/>
                <w:sz w:val="24"/>
                <w:szCs w:val="24"/>
              </w:rPr>
              <w:t>Критерии оценки результата</w:t>
            </w:r>
            <w:r w:rsidRPr="00DB45EC">
              <w:rPr>
                <w:rFonts w:ascii="Times New Roman" w:hAnsi="Times New Roman" w:cs="Times New Roman"/>
                <w:b/>
                <w:iCs/>
                <w:sz w:val="24"/>
                <w:szCs w:val="24"/>
              </w:rPr>
              <w:br/>
              <w:t>(показатели освоенности компетенций)</w:t>
            </w:r>
          </w:p>
        </w:tc>
        <w:tc>
          <w:tcPr>
            <w:tcW w:w="1289" w:type="pct"/>
            <w:vAlign w:val="center"/>
          </w:tcPr>
          <w:p w14:paraId="47CC7469" w14:textId="475B0178" w:rsidR="009B3D12" w:rsidRPr="00DB45EC" w:rsidRDefault="009B3D12" w:rsidP="00B13365">
            <w:pPr>
              <w:suppressAutoHyphens/>
              <w:contextualSpacing/>
              <w:jc w:val="center"/>
              <w:rPr>
                <w:rFonts w:ascii="Times New Roman" w:hAnsi="Times New Roman" w:cs="Times New Roman"/>
                <w:b/>
                <w:sz w:val="24"/>
                <w:szCs w:val="24"/>
              </w:rPr>
            </w:pPr>
            <w:r w:rsidRPr="00DB45EC">
              <w:rPr>
                <w:rFonts w:ascii="Times New Roman" w:hAnsi="Times New Roman" w:cs="Times New Roman"/>
                <w:b/>
                <w:sz w:val="24"/>
                <w:szCs w:val="24"/>
              </w:rPr>
              <w:t>Формы контроля и методы оценки</w:t>
            </w:r>
          </w:p>
        </w:tc>
      </w:tr>
      <w:tr w:rsidR="00B13365" w:rsidRPr="00DB45EC" w14:paraId="5A5BFC7C" w14:textId="77777777" w:rsidTr="009F5919">
        <w:trPr>
          <w:trHeight w:val="23"/>
        </w:trPr>
        <w:tc>
          <w:tcPr>
            <w:tcW w:w="1709" w:type="pct"/>
          </w:tcPr>
          <w:p w14:paraId="6BCF7F6C" w14:textId="77777777" w:rsidR="00B13365" w:rsidRPr="006423CF" w:rsidRDefault="00B13365" w:rsidP="0092145F">
            <w:pPr>
              <w:widowControl w:val="0"/>
              <w:jc w:val="both"/>
              <w:rPr>
                <w:rFonts w:ascii="Times New Roman" w:hAnsi="Times New Roman"/>
              </w:rPr>
            </w:pPr>
            <w:r w:rsidRPr="006423CF">
              <w:rPr>
                <w:rFonts w:ascii="Times New Roman" w:hAnsi="Times New Roman"/>
              </w:rPr>
              <w:t xml:space="preserve"> ПК 6.1 </w:t>
            </w:r>
          </w:p>
          <w:p w14:paraId="450E10A6" w14:textId="1258542A" w:rsidR="00B13365" w:rsidRPr="00DB45EC" w:rsidRDefault="00B13365" w:rsidP="00AE647B">
            <w:pPr>
              <w:suppressAutoHyphens/>
              <w:contextualSpacing/>
              <w:rPr>
                <w:rFonts w:ascii="Times New Roman" w:hAnsi="Times New Roman" w:cs="Times New Roman"/>
                <w:i/>
                <w:sz w:val="24"/>
                <w:szCs w:val="24"/>
              </w:rPr>
            </w:pPr>
            <w:r w:rsidRPr="006423CF">
              <w:rPr>
                <w:rFonts w:ascii="Times New Roman" w:hAnsi="Times New Roman"/>
              </w:rPr>
              <w:t>Осуществлять внедрение отраслевых автоматизированных систем</w:t>
            </w:r>
          </w:p>
        </w:tc>
        <w:tc>
          <w:tcPr>
            <w:tcW w:w="2002" w:type="pct"/>
          </w:tcPr>
          <w:p w14:paraId="47A18A71" w14:textId="16C6EE6A" w:rsidR="00B13365" w:rsidRPr="00DB45EC" w:rsidRDefault="00B13365" w:rsidP="00B13365">
            <w:pPr>
              <w:suppressAutoHyphens/>
              <w:contextualSpacing/>
              <w:rPr>
                <w:rFonts w:ascii="Times New Roman" w:hAnsi="Times New Roman" w:cs="Times New Roman"/>
                <w:i/>
                <w:sz w:val="24"/>
                <w:szCs w:val="24"/>
              </w:rPr>
            </w:pPr>
            <w:r>
              <w:rPr>
                <w:rFonts w:ascii="Times New Roman" w:hAnsi="Times New Roman" w:cs="Times New Roman"/>
                <w:szCs w:val="24"/>
              </w:rPr>
              <w:t>Применяет</w:t>
            </w:r>
            <w:r w:rsidRPr="00DB45EC">
              <w:rPr>
                <w:rFonts w:ascii="Times New Roman" w:hAnsi="Times New Roman" w:cs="Times New Roman"/>
                <w:szCs w:val="24"/>
              </w:rPr>
              <w:t xml:space="preserve"> отраслевы</w:t>
            </w:r>
            <w:r>
              <w:rPr>
                <w:rFonts w:ascii="Times New Roman" w:hAnsi="Times New Roman" w:cs="Times New Roman"/>
                <w:szCs w:val="24"/>
              </w:rPr>
              <w:t>е</w:t>
            </w:r>
            <w:r w:rsidRPr="00DB45EC">
              <w:rPr>
                <w:rFonts w:ascii="Times New Roman" w:hAnsi="Times New Roman" w:cs="Times New Roman"/>
                <w:szCs w:val="24"/>
              </w:rPr>
              <w:t xml:space="preserve"> автоматизированны</w:t>
            </w:r>
            <w:r>
              <w:rPr>
                <w:rFonts w:ascii="Times New Roman" w:hAnsi="Times New Roman" w:cs="Times New Roman"/>
                <w:szCs w:val="24"/>
              </w:rPr>
              <w:t>е</w:t>
            </w:r>
            <w:r w:rsidRPr="00DB45EC">
              <w:rPr>
                <w:rFonts w:ascii="Times New Roman" w:hAnsi="Times New Roman" w:cs="Times New Roman"/>
                <w:szCs w:val="24"/>
              </w:rPr>
              <w:t xml:space="preserve"> систем</w:t>
            </w:r>
            <w:r>
              <w:rPr>
                <w:rFonts w:ascii="Times New Roman" w:hAnsi="Times New Roman" w:cs="Times New Roman"/>
                <w:szCs w:val="24"/>
              </w:rPr>
              <w:t>ы</w:t>
            </w:r>
          </w:p>
        </w:tc>
        <w:tc>
          <w:tcPr>
            <w:tcW w:w="1289" w:type="pct"/>
            <w:vMerge w:val="restart"/>
          </w:tcPr>
          <w:p w14:paraId="1B48FE99" w14:textId="77777777" w:rsidR="00B13365" w:rsidRPr="009F5919" w:rsidRDefault="00B13365" w:rsidP="00AE647B">
            <w:pPr>
              <w:suppressAutoHyphens/>
              <w:contextualSpacing/>
              <w:rPr>
                <w:rFonts w:ascii="Times New Roman" w:hAnsi="Times New Roman" w:cs="Times New Roman"/>
              </w:rPr>
            </w:pPr>
            <w:r w:rsidRPr="009F5919">
              <w:rPr>
                <w:rFonts w:ascii="Times New Roman" w:hAnsi="Times New Roman" w:cs="Times New Roman"/>
              </w:rPr>
              <w:t>Контрольные работы, зачеты, квалификационные испытания, защита курсовых и дипломных проектов (работ), экзамены. Интерпретация результатов выполнения практических и лабораторных заданий, оценка решения ситуационных задач, оценка тестового контроля.</w:t>
            </w:r>
          </w:p>
        </w:tc>
      </w:tr>
      <w:tr w:rsidR="00B13365" w:rsidRPr="00DB45EC" w14:paraId="3C37D4DB" w14:textId="77777777" w:rsidTr="009F5919">
        <w:trPr>
          <w:trHeight w:val="23"/>
        </w:trPr>
        <w:tc>
          <w:tcPr>
            <w:tcW w:w="1709" w:type="pct"/>
          </w:tcPr>
          <w:p w14:paraId="76298C1D" w14:textId="4C7D1FD7" w:rsidR="00B13365" w:rsidRPr="00DB45EC" w:rsidRDefault="00B13365" w:rsidP="00AE647B">
            <w:pPr>
              <w:suppressAutoHyphens/>
              <w:contextualSpacing/>
              <w:rPr>
                <w:rFonts w:ascii="Times New Roman" w:hAnsi="Times New Roman" w:cs="Times New Roman"/>
                <w:i/>
                <w:sz w:val="24"/>
                <w:szCs w:val="24"/>
              </w:rPr>
            </w:pPr>
            <w:r w:rsidRPr="006423CF">
              <w:rPr>
                <w:rFonts w:ascii="Times New Roman" w:hAnsi="Times New Roman"/>
              </w:rPr>
              <w:t>ПК 6.2 Выполнять цифровое управление технологическими и производственными процессами</w:t>
            </w:r>
          </w:p>
        </w:tc>
        <w:tc>
          <w:tcPr>
            <w:tcW w:w="2002" w:type="pct"/>
          </w:tcPr>
          <w:p w14:paraId="32F12D65" w14:textId="2ECFF137" w:rsidR="00B13365" w:rsidRPr="00DB45EC" w:rsidRDefault="00B13365" w:rsidP="00AE647B">
            <w:pPr>
              <w:suppressAutoHyphens/>
              <w:contextualSpacing/>
              <w:rPr>
                <w:rFonts w:ascii="Times New Roman" w:hAnsi="Times New Roman" w:cs="Times New Roman"/>
                <w:szCs w:val="24"/>
              </w:rPr>
            </w:pPr>
            <w:r w:rsidRPr="00DB45EC">
              <w:rPr>
                <w:rFonts w:ascii="Times New Roman" w:hAnsi="Times New Roman" w:cs="Times New Roman"/>
                <w:szCs w:val="24"/>
              </w:rPr>
              <w:t>Выполняет цифровое управление технологическими и производственными процессами</w:t>
            </w:r>
          </w:p>
        </w:tc>
        <w:tc>
          <w:tcPr>
            <w:tcW w:w="1289" w:type="pct"/>
            <w:vMerge/>
          </w:tcPr>
          <w:p w14:paraId="69675514" w14:textId="77777777" w:rsidR="00B13365" w:rsidRPr="00DB45EC" w:rsidRDefault="00B13365" w:rsidP="00AE647B">
            <w:pPr>
              <w:suppressAutoHyphens/>
              <w:contextualSpacing/>
              <w:rPr>
                <w:rFonts w:ascii="Times New Roman" w:hAnsi="Times New Roman" w:cs="Times New Roman"/>
                <w:i/>
                <w:sz w:val="24"/>
                <w:szCs w:val="24"/>
              </w:rPr>
            </w:pPr>
          </w:p>
        </w:tc>
      </w:tr>
      <w:tr w:rsidR="00B13365" w:rsidRPr="00DB45EC" w14:paraId="0D993C60" w14:textId="77777777" w:rsidTr="009F5919">
        <w:trPr>
          <w:trHeight w:val="23"/>
        </w:trPr>
        <w:tc>
          <w:tcPr>
            <w:tcW w:w="1709" w:type="pct"/>
          </w:tcPr>
          <w:p w14:paraId="4CE0728C" w14:textId="68CCA1DF" w:rsidR="00B13365" w:rsidRPr="00DB45EC" w:rsidRDefault="00B13365" w:rsidP="00AE647B">
            <w:pPr>
              <w:suppressAutoHyphens/>
              <w:contextualSpacing/>
              <w:rPr>
                <w:rFonts w:ascii="Times New Roman" w:hAnsi="Times New Roman" w:cs="Times New Roman"/>
                <w:i/>
                <w:sz w:val="24"/>
                <w:szCs w:val="24"/>
              </w:rPr>
            </w:pPr>
            <w:r w:rsidRPr="006423CF">
              <w:rPr>
                <w:rFonts w:ascii="Times New Roman" w:hAnsi="Times New Roman"/>
              </w:rPr>
              <w:t>ПК 6.3 Выполнять цифровизацию процессов</w:t>
            </w:r>
          </w:p>
        </w:tc>
        <w:tc>
          <w:tcPr>
            <w:tcW w:w="2002" w:type="pct"/>
          </w:tcPr>
          <w:p w14:paraId="59974178" w14:textId="18FFA4D9" w:rsidR="00B13365" w:rsidRPr="00DB45EC" w:rsidRDefault="00B13365" w:rsidP="00B13365">
            <w:pPr>
              <w:suppressAutoHyphens/>
              <w:contextualSpacing/>
              <w:rPr>
                <w:rFonts w:ascii="Times New Roman" w:hAnsi="Times New Roman" w:cs="Times New Roman"/>
                <w:szCs w:val="24"/>
              </w:rPr>
            </w:pPr>
            <w:r w:rsidRPr="006423CF">
              <w:rPr>
                <w:rFonts w:ascii="Times New Roman" w:hAnsi="Times New Roman"/>
              </w:rPr>
              <w:t>Вед</w:t>
            </w:r>
            <w:r>
              <w:rPr>
                <w:rFonts w:ascii="Times New Roman" w:hAnsi="Times New Roman"/>
              </w:rPr>
              <w:t>ет</w:t>
            </w:r>
            <w:r w:rsidRPr="006423CF">
              <w:rPr>
                <w:rFonts w:ascii="Times New Roman" w:hAnsi="Times New Roman"/>
              </w:rPr>
              <w:t xml:space="preserve"> документаци</w:t>
            </w:r>
            <w:r>
              <w:rPr>
                <w:rFonts w:ascii="Times New Roman" w:hAnsi="Times New Roman"/>
              </w:rPr>
              <w:t>ю</w:t>
            </w:r>
            <w:r w:rsidRPr="006423CF">
              <w:rPr>
                <w:rFonts w:ascii="Times New Roman" w:hAnsi="Times New Roman"/>
              </w:rPr>
              <w:t xml:space="preserve"> по обслуживанию оборудования, систем безопасности и сигнализации, контрольно-измерительных приборов и автоматики автоматизированных технологических линий по производству продуктов питания </w:t>
            </w:r>
            <w:r>
              <w:rPr>
                <w:rFonts w:ascii="Times New Roman" w:hAnsi="Times New Roman"/>
              </w:rPr>
              <w:t>растительного</w:t>
            </w:r>
            <w:r w:rsidRPr="006423CF">
              <w:rPr>
                <w:rFonts w:ascii="Times New Roman" w:hAnsi="Times New Roman"/>
              </w:rPr>
              <w:t xml:space="preserve"> происхождения, в том числе в электронном виде</w:t>
            </w:r>
          </w:p>
        </w:tc>
        <w:tc>
          <w:tcPr>
            <w:tcW w:w="1289" w:type="pct"/>
            <w:vMerge/>
          </w:tcPr>
          <w:p w14:paraId="1AB785EB" w14:textId="77777777" w:rsidR="00B13365" w:rsidRPr="00DB45EC" w:rsidRDefault="00B13365" w:rsidP="00AE647B">
            <w:pPr>
              <w:suppressAutoHyphens/>
              <w:contextualSpacing/>
              <w:rPr>
                <w:rFonts w:ascii="Times New Roman" w:hAnsi="Times New Roman" w:cs="Times New Roman"/>
                <w:i/>
                <w:sz w:val="24"/>
                <w:szCs w:val="24"/>
              </w:rPr>
            </w:pPr>
          </w:p>
        </w:tc>
      </w:tr>
      <w:tr w:rsidR="00AE647B" w:rsidRPr="00DB45EC" w14:paraId="3F90A122" w14:textId="77777777" w:rsidTr="009F5919">
        <w:trPr>
          <w:trHeight w:val="23"/>
        </w:trPr>
        <w:tc>
          <w:tcPr>
            <w:tcW w:w="1709" w:type="pct"/>
          </w:tcPr>
          <w:p w14:paraId="036E5763" w14:textId="05350A80" w:rsidR="00AE647B" w:rsidRPr="00DB45EC" w:rsidRDefault="00AE647B" w:rsidP="00AE647B">
            <w:pPr>
              <w:suppressAutoHyphens/>
              <w:contextualSpacing/>
              <w:rPr>
                <w:rFonts w:ascii="Times New Roman" w:hAnsi="Times New Roman" w:cs="Times New Roman"/>
                <w:i/>
                <w:sz w:val="24"/>
                <w:szCs w:val="24"/>
              </w:rPr>
            </w:pPr>
            <w:r w:rsidRPr="00DB45EC">
              <w:rPr>
                <w:rFonts w:ascii="Times New Roman" w:hAnsi="Times New Roman" w:cs="Times New Roman"/>
                <w:i/>
                <w:sz w:val="24"/>
                <w:szCs w:val="24"/>
              </w:rPr>
              <w:t>ОК 01</w:t>
            </w:r>
            <w:r w:rsidR="00B13365">
              <w:rPr>
                <w:rFonts w:ascii="Times New Roman" w:hAnsi="Times New Roman" w:cs="Times New Roman"/>
                <w:i/>
                <w:sz w:val="24"/>
                <w:szCs w:val="24"/>
              </w:rPr>
              <w:t xml:space="preserve"> </w:t>
            </w:r>
            <w:r w:rsidR="00B13365">
              <w:rPr>
                <w:rFonts w:ascii="Times New Roman" w:hAnsi="Times New Roman"/>
              </w:rPr>
              <w:t>Выбирать способы решения задач профессиональной деятельности применительно к различным контекстам</w:t>
            </w:r>
          </w:p>
        </w:tc>
        <w:tc>
          <w:tcPr>
            <w:tcW w:w="2002" w:type="pct"/>
          </w:tcPr>
          <w:p w14:paraId="3B1B10E3" w14:textId="53BC9CFE" w:rsidR="00AE647B" w:rsidRPr="00DB45EC" w:rsidRDefault="00782860" w:rsidP="00AE647B">
            <w:pPr>
              <w:suppressAutoHyphens/>
              <w:contextualSpacing/>
              <w:rPr>
                <w:rFonts w:ascii="Times New Roman" w:hAnsi="Times New Roman" w:cs="Times New Roman"/>
                <w:i/>
                <w:sz w:val="24"/>
                <w:szCs w:val="24"/>
              </w:rPr>
            </w:pPr>
            <w:r w:rsidRPr="00DB45EC">
              <w:rPr>
                <w:rFonts w:ascii="Times New Roman" w:eastAsia="Calibri" w:hAnsi="Times New Roman" w:cs="Times New Roman"/>
                <w:color w:val="000000"/>
              </w:rPr>
              <w:t>Выбирает</w:t>
            </w:r>
            <w:r w:rsidR="00AE647B" w:rsidRPr="00DB45EC">
              <w:rPr>
                <w:rFonts w:ascii="Times New Roman" w:eastAsia="Calibri" w:hAnsi="Times New Roman" w:cs="Times New Roman"/>
                <w:color w:val="000000"/>
              </w:rPr>
              <w:t xml:space="preserve"> способы решения задач профессиональной деятельности, применительно к различным контекстам </w:t>
            </w:r>
          </w:p>
        </w:tc>
        <w:tc>
          <w:tcPr>
            <w:tcW w:w="1289" w:type="pct"/>
            <w:vMerge/>
          </w:tcPr>
          <w:p w14:paraId="1863967B" w14:textId="77777777" w:rsidR="00AE647B" w:rsidRPr="00DB45EC" w:rsidDel="009D5E3A" w:rsidRDefault="00AE647B" w:rsidP="00AE647B">
            <w:pPr>
              <w:suppressAutoHyphens/>
              <w:contextualSpacing/>
              <w:rPr>
                <w:rFonts w:ascii="Times New Roman" w:hAnsi="Times New Roman" w:cs="Times New Roman"/>
                <w:i/>
                <w:sz w:val="24"/>
                <w:szCs w:val="24"/>
              </w:rPr>
            </w:pPr>
          </w:p>
        </w:tc>
      </w:tr>
    </w:tbl>
    <w:p w14:paraId="27337775" w14:textId="77777777" w:rsidR="009F5919" w:rsidRPr="001C0D01" w:rsidRDefault="009F5919" w:rsidP="009F5919">
      <w:pPr>
        <w:contextualSpacing/>
        <w:rPr>
          <w:rFonts w:ascii="Times New Roman" w:hAnsi="Times New Roman" w:cs="Times New Roman"/>
          <w:sz w:val="24"/>
          <w:szCs w:val="24"/>
        </w:rPr>
      </w:pPr>
      <w:r w:rsidRPr="001C0D01">
        <w:rPr>
          <w:rFonts w:ascii="Times New Roman" w:hAnsi="Times New Roman" w:cs="Times New Roman"/>
          <w:sz w:val="24"/>
          <w:szCs w:val="24"/>
        </w:rPr>
        <w:br w:type="page"/>
      </w:r>
    </w:p>
    <w:p w14:paraId="136B184F" w14:textId="77777777" w:rsidR="009B3D12" w:rsidRPr="00DB45EC" w:rsidRDefault="009B3D12" w:rsidP="009B3D12">
      <w:pPr>
        <w:rPr>
          <w:rFonts w:ascii="Times New Roman" w:hAnsi="Times New Roman" w:cs="Times New Roman"/>
          <w:b/>
          <w:bCs/>
          <w:sz w:val="24"/>
          <w:szCs w:val="24"/>
        </w:rPr>
      </w:pPr>
    </w:p>
    <w:p w14:paraId="75782A06" w14:textId="77777777" w:rsidR="009F5919" w:rsidRPr="001C0D01" w:rsidRDefault="009F5919" w:rsidP="009F5919">
      <w:pPr>
        <w:keepNext/>
        <w:ind w:firstLine="709"/>
        <w:contextualSpacing/>
        <w:jc w:val="right"/>
        <w:rPr>
          <w:rFonts w:ascii="Times New Roman" w:hAnsi="Times New Roman" w:cs="Times New Roman"/>
          <w:b/>
          <w:sz w:val="24"/>
          <w:szCs w:val="24"/>
        </w:rPr>
      </w:pPr>
      <w:r w:rsidRPr="001C0D01">
        <w:rPr>
          <w:rFonts w:ascii="Times New Roman" w:hAnsi="Times New Roman" w:cs="Times New Roman"/>
          <w:b/>
          <w:sz w:val="24"/>
          <w:szCs w:val="24"/>
        </w:rPr>
        <w:t>ПРИЛОЖЕНИЕ 1.</w:t>
      </w:r>
      <w:r>
        <w:rPr>
          <w:rFonts w:ascii="Times New Roman" w:hAnsi="Times New Roman" w:cs="Times New Roman"/>
          <w:b/>
          <w:sz w:val="24"/>
          <w:szCs w:val="24"/>
        </w:rPr>
        <w:t>7</w:t>
      </w:r>
    </w:p>
    <w:p w14:paraId="1DF128AF" w14:textId="77777777" w:rsidR="009F5919" w:rsidRPr="00DB45EC" w:rsidRDefault="009F5919" w:rsidP="009F5919">
      <w:pPr>
        <w:keepNext/>
        <w:jc w:val="right"/>
        <w:outlineLvl w:val="0"/>
        <w:rPr>
          <w:rFonts w:ascii="Times New Roman" w:eastAsia="Times New Roman" w:hAnsi="Times New Roman" w:cs="Times New Roman"/>
          <w:b/>
          <w:bCs/>
          <w:kern w:val="32"/>
          <w:sz w:val="24"/>
          <w:szCs w:val="24"/>
          <w:lang w:eastAsia="x-none"/>
        </w:rPr>
      </w:pPr>
      <w:r w:rsidRPr="00DB45EC">
        <w:rPr>
          <w:rFonts w:ascii="Times New Roman" w:eastAsia="Times New Roman" w:hAnsi="Times New Roman" w:cs="Times New Roman"/>
          <w:b/>
          <w:bCs/>
          <w:kern w:val="32"/>
          <w:sz w:val="24"/>
          <w:szCs w:val="24"/>
          <w:lang w:eastAsia="x-none"/>
        </w:rPr>
        <w:t xml:space="preserve">к ОПОП-П по специальности </w:t>
      </w:r>
      <w:r w:rsidRPr="00DB45EC">
        <w:rPr>
          <w:rFonts w:ascii="Times New Roman" w:eastAsia="Times New Roman" w:hAnsi="Times New Roman" w:cs="Times New Roman"/>
          <w:b/>
          <w:bCs/>
          <w:color w:val="0070C0"/>
          <w:kern w:val="32"/>
          <w:sz w:val="24"/>
          <w:szCs w:val="24"/>
          <w:lang w:eastAsia="x-none"/>
        </w:rPr>
        <w:br/>
      </w:r>
      <w:r w:rsidRPr="00DB45EC">
        <w:rPr>
          <w:rFonts w:ascii="Times New Roman" w:hAnsi="Times New Roman" w:cs="Times New Roman"/>
          <w:b/>
          <w:sz w:val="24"/>
          <w:szCs w:val="24"/>
        </w:rPr>
        <w:t>19.02.11 Технология  продуктов питания из растительного сырья</w:t>
      </w:r>
      <w:r w:rsidRPr="00DB45EC">
        <w:rPr>
          <w:rFonts w:ascii="Times New Roman" w:eastAsia="Times New Roman" w:hAnsi="Times New Roman" w:cs="Times New Roman"/>
          <w:b/>
          <w:bCs/>
          <w:color w:val="0070C0"/>
          <w:kern w:val="32"/>
          <w:sz w:val="24"/>
          <w:szCs w:val="24"/>
          <w:lang w:eastAsia="x-none"/>
        </w:rPr>
        <w:t xml:space="preserve"> </w:t>
      </w:r>
    </w:p>
    <w:p w14:paraId="47B288D5" w14:textId="77777777" w:rsidR="009F5919" w:rsidRPr="001C0D01" w:rsidRDefault="009F5919" w:rsidP="009F5919">
      <w:pPr>
        <w:contextualSpacing/>
        <w:rPr>
          <w:rFonts w:ascii="Times New Roman" w:hAnsi="Times New Roman" w:cs="Times New Roman"/>
          <w:sz w:val="24"/>
          <w:szCs w:val="24"/>
        </w:rPr>
      </w:pPr>
    </w:p>
    <w:p w14:paraId="27382341" w14:textId="77777777" w:rsidR="009F5919" w:rsidRPr="001C0D01" w:rsidRDefault="009F5919" w:rsidP="009F5919">
      <w:pPr>
        <w:contextualSpacing/>
        <w:jc w:val="center"/>
        <w:rPr>
          <w:rFonts w:ascii="Times New Roman" w:hAnsi="Times New Roman" w:cs="Times New Roman"/>
          <w:strike/>
          <w:sz w:val="24"/>
          <w:szCs w:val="24"/>
        </w:rPr>
      </w:pPr>
    </w:p>
    <w:p w14:paraId="2FAD4038" w14:textId="77777777" w:rsidR="009F5919" w:rsidRPr="001C0D01" w:rsidRDefault="009F5919" w:rsidP="009F5919">
      <w:pPr>
        <w:contextualSpacing/>
        <w:jc w:val="center"/>
        <w:rPr>
          <w:rFonts w:ascii="Times New Roman" w:hAnsi="Times New Roman" w:cs="Times New Roman"/>
          <w:strike/>
          <w:sz w:val="24"/>
          <w:szCs w:val="24"/>
        </w:rPr>
      </w:pPr>
    </w:p>
    <w:p w14:paraId="24856263" w14:textId="77777777" w:rsidR="009F5919" w:rsidRPr="001C0D01" w:rsidRDefault="009F5919" w:rsidP="009F5919">
      <w:pPr>
        <w:contextualSpacing/>
        <w:jc w:val="center"/>
        <w:rPr>
          <w:rFonts w:ascii="Times New Roman" w:hAnsi="Times New Roman" w:cs="Times New Roman"/>
          <w:strike/>
          <w:sz w:val="24"/>
          <w:szCs w:val="24"/>
        </w:rPr>
      </w:pPr>
    </w:p>
    <w:p w14:paraId="2C1C32BA" w14:textId="77777777" w:rsidR="009F5919" w:rsidRPr="001C0D01" w:rsidRDefault="009F5919" w:rsidP="009F5919">
      <w:pPr>
        <w:contextualSpacing/>
        <w:jc w:val="center"/>
        <w:rPr>
          <w:rFonts w:ascii="Times New Roman" w:hAnsi="Times New Roman" w:cs="Times New Roman"/>
          <w:strike/>
          <w:sz w:val="24"/>
          <w:szCs w:val="24"/>
        </w:rPr>
      </w:pPr>
    </w:p>
    <w:p w14:paraId="50D2DD57" w14:textId="77777777" w:rsidR="009F5919" w:rsidRPr="001C0D01" w:rsidRDefault="009F5919" w:rsidP="009F5919">
      <w:pPr>
        <w:contextualSpacing/>
        <w:jc w:val="center"/>
        <w:rPr>
          <w:rFonts w:ascii="Times New Roman" w:hAnsi="Times New Roman" w:cs="Times New Roman"/>
          <w:strike/>
          <w:sz w:val="24"/>
          <w:szCs w:val="24"/>
        </w:rPr>
      </w:pPr>
    </w:p>
    <w:p w14:paraId="44822F4B" w14:textId="77777777" w:rsidR="009F5919" w:rsidRPr="001C0D01" w:rsidRDefault="009F5919" w:rsidP="009F5919">
      <w:pPr>
        <w:contextualSpacing/>
        <w:jc w:val="center"/>
        <w:rPr>
          <w:rFonts w:ascii="Times New Roman" w:hAnsi="Times New Roman" w:cs="Times New Roman"/>
          <w:strike/>
          <w:sz w:val="24"/>
          <w:szCs w:val="24"/>
        </w:rPr>
      </w:pPr>
    </w:p>
    <w:p w14:paraId="515D1E2C" w14:textId="77777777" w:rsidR="009F5919" w:rsidRPr="001C0D01" w:rsidRDefault="009F5919" w:rsidP="009F5919">
      <w:pPr>
        <w:contextualSpacing/>
        <w:jc w:val="center"/>
        <w:rPr>
          <w:rFonts w:ascii="Times New Roman" w:hAnsi="Times New Roman" w:cs="Times New Roman"/>
          <w:sz w:val="24"/>
          <w:szCs w:val="24"/>
        </w:rPr>
      </w:pPr>
      <w:r w:rsidRPr="001C0D01">
        <w:rPr>
          <w:rFonts w:ascii="Times New Roman" w:hAnsi="Times New Roman" w:cs="Times New Roman"/>
          <w:b/>
          <w:sz w:val="24"/>
          <w:szCs w:val="24"/>
        </w:rPr>
        <w:t>ПАСПОРТ РАБОЧЕЙ ПРОГРАММЫ ПРАКТИКИ</w:t>
      </w:r>
      <w:r w:rsidRPr="001C0D01">
        <w:rPr>
          <w:rFonts w:ascii="Times New Roman" w:hAnsi="Times New Roman" w:cs="Times New Roman"/>
          <w:b/>
          <w:sz w:val="24"/>
          <w:szCs w:val="24"/>
        </w:rPr>
        <w:br/>
        <w:t xml:space="preserve">(УЧЕБНОЙ И ПРОИЗВОДСТВЕННОЙ)  </w:t>
      </w:r>
    </w:p>
    <w:p w14:paraId="7C5B5439" w14:textId="77777777" w:rsidR="009F5919" w:rsidRPr="001C0D01" w:rsidRDefault="009F5919" w:rsidP="009F5919">
      <w:pPr>
        <w:contextualSpacing/>
        <w:jc w:val="center"/>
        <w:rPr>
          <w:rFonts w:ascii="Times New Roman" w:hAnsi="Times New Roman" w:cs="Times New Roman"/>
          <w:strike/>
          <w:sz w:val="24"/>
          <w:szCs w:val="24"/>
        </w:rPr>
      </w:pPr>
    </w:p>
    <w:p w14:paraId="56BB1188" w14:textId="77777777" w:rsidR="009F5919" w:rsidRPr="001C0D01" w:rsidRDefault="009F5919" w:rsidP="009F5919">
      <w:pPr>
        <w:contextualSpacing/>
        <w:jc w:val="center"/>
        <w:rPr>
          <w:rFonts w:ascii="Times New Roman" w:hAnsi="Times New Roman" w:cs="Times New Roman"/>
          <w:strike/>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1"/>
        <w:gridCol w:w="2775"/>
        <w:gridCol w:w="1841"/>
        <w:gridCol w:w="2164"/>
        <w:gridCol w:w="1123"/>
        <w:gridCol w:w="930"/>
      </w:tblGrid>
      <w:tr w:rsidR="009F5919" w:rsidRPr="00E5175B" w14:paraId="63DB948D" w14:textId="77777777" w:rsidTr="00883E02">
        <w:trPr>
          <w:trHeight w:val="360"/>
        </w:trPr>
        <w:tc>
          <w:tcPr>
            <w:tcW w:w="518" w:type="pct"/>
            <w:tcBorders>
              <w:top w:val="single" w:sz="4" w:space="0" w:color="000000"/>
              <w:left w:val="single" w:sz="4" w:space="0" w:color="000000"/>
              <w:bottom w:val="single" w:sz="4" w:space="0" w:color="000000"/>
              <w:right w:val="single" w:sz="4" w:space="0" w:color="000000"/>
            </w:tcBorders>
          </w:tcPr>
          <w:p w14:paraId="619C6DF0" w14:textId="77777777" w:rsidR="009F5919" w:rsidRPr="00E5175B" w:rsidRDefault="009F5919" w:rsidP="00396AF8">
            <w:pPr>
              <w:contextualSpacing/>
              <w:jc w:val="center"/>
              <w:rPr>
                <w:rFonts w:ascii="Times New Roman" w:hAnsi="Times New Roman" w:cs="Times New Roman"/>
                <w:b/>
              </w:rPr>
            </w:pPr>
            <w:r w:rsidRPr="00E5175B">
              <w:rPr>
                <w:rFonts w:ascii="Times New Roman" w:hAnsi="Times New Roman" w:cs="Times New Roman"/>
                <w:b/>
              </w:rPr>
              <w:t>Индекс УП/ПП</w:t>
            </w:r>
          </w:p>
        </w:tc>
        <w:tc>
          <w:tcPr>
            <w:tcW w:w="1408" w:type="pct"/>
            <w:tcBorders>
              <w:top w:val="single" w:sz="4" w:space="0" w:color="000000"/>
              <w:left w:val="single" w:sz="4" w:space="0" w:color="000000"/>
              <w:bottom w:val="single" w:sz="4" w:space="0" w:color="000000"/>
              <w:right w:val="single" w:sz="4" w:space="0" w:color="000000"/>
            </w:tcBorders>
          </w:tcPr>
          <w:p w14:paraId="493280BB" w14:textId="77777777" w:rsidR="009F5919" w:rsidRPr="00E5175B" w:rsidRDefault="009F5919" w:rsidP="00396AF8">
            <w:pPr>
              <w:contextualSpacing/>
              <w:jc w:val="center"/>
              <w:rPr>
                <w:rFonts w:ascii="Times New Roman" w:hAnsi="Times New Roman" w:cs="Times New Roman"/>
                <w:b/>
              </w:rPr>
            </w:pPr>
            <w:r w:rsidRPr="00E5175B">
              <w:rPr>
                <w:rFonts w:ascii="Times New Roman" w:hAnsi="Times New Roman" w:cs="Times New Roman"/>
                <w:b/>
              </w:rPr>
              <w:t>ПМ</w:t>
            </w:r>
          </w:p>
          <w:p w14:paraId="31815908" w14:textId="77777777" w:rsidR="009F5919" w:rsidRPr="00E5175B" w:rsidRDefault="009F5919" w:rsidP="00396AF8">
            <w:pPr>
              <w:contextualSpacing/>
              <w:jc w:val="center"/>
              <w:rPr>
                <w:rFonts w:ascii="Times New Roman" w:hAnsi="Times New Roman" w:cs="Times New Roman"/>
                <w:bCs/>
              </w:rPr>
            </w:pPr>
            <w:r w:rsidRPr="00E5175B">
              <w:rPr>
                <w:rFonts w:ascii="Times New Roman" w:hAnsi="Times New Roman" w:cs="Times New Roman"/>
                <w:bCs/>
              </w:rPr>
              <w:t>(индекс, наименование)</w:t>
            </w:r>
          </w:p>
        </w:tc>
        <w:tc>
          <w:tcPr>
            <w:tcW w:w="934" w:type="pct"/>
            <w:tcBorders>
              <w:top w:val="single" w:sz="4" w:space="0" w:color="000000"/>
              <w:left w:val="single" w:sz="4" w:space="0" w:color="000000"/>
              <w:bottom w:val="single" w:sz="4" w:space="0" w:color="000000"/>
              <w:right w:val="single" w:sz="4" w:space="0" w:color="000000"/>
            </w:tcBorders>
          </w:tcPr>
          <w:p w14:paraId="4A414C3E" w14:textId="00D7A7A5" w:rsidR="009F5919" w:rsidRPr="00E5175B" w:rsidRDefault="009F5919" w:rsidP="00883E02">
            <w:pPr>
              <w:contextualSpacing/>
              <w:jc w:val="center"/>
              <w:rPr>
                <w:rFonts w:ascii="Times New Roman" w:hAnsi="Times New Roman" w:cs="Times New Roman"/>
                <w:b/>
              </w:rPr>
            </w:pPr>
            <w:r w:rsidRPr="00E5175B">
              <w:rPr>
                <w:rFonts w:ascii="Times New Roman" w:hAnsi="Times New Roman" w:cs="Times New Roman"/>
                <w:b/>
              </w:rPr>
              <w:t>Вид практики</w:t>
            </w:r>
            <w:r w:rsidRPr="00E5175B">
              <w:rPr>
                <w:rFonts w:ascii="Times New Roman" w:hAnsi="Times New Roman" w:cs="Times New Roman"/>
                <w:b/>
              </w:rPr>
              <w:br/>
              <w:t xml:space="preserve"> (учебная/ производствен</w:t>
            </w:r>
            <w:r w:rsidR="00883E02">
              <w:rPr>
                <w:rFonts w:ascii="Times New Roman" w:hAnsi="Times New Roman" w:cs="Times New Roman"/>
                <w:b/>
              </w:rPr>
              <w:t>-</w:t>
            </w:r>
            <w:r w:rsidRPr="00E5175B">
              <w:rPr>
                <w:rFonts w:ascii="Times New Roman" w:hAnsi="Times New Roman" w:cs="Times New Roman"/>
                <w:b/>
              </w:rPr>
              <w:t xml:space="preserve">ная </w:t>
            </w:r>
          </w:p>
        </w:tc>
        <w:tc>
          <w:tcPr>
            <w:tcW w:w="1098" w:type="pct"/>
            <w:tcBorders>
              <w:top w:val="single" w:sz="4" w:space="0" w:color="000000"/>
              <w:left w:val="single" w:sz="4" w:space="0" w:color="000000"/>
              <w:bottom w:val="single" w:sz="4" w:space="0" w:color="000000"/>
              <w:right w:val="single" w:sz="4" w:space="0" w:color="000000"/>
            </w:tcBorders>
          </w:tcPr>
          <w:p w14:paraId="4616B32D" w14:textId="77777777" w:rsidR="009F5919" w:rsidRPr="00E5175B" w:rsidRDefault="009F5919" w:rsidP="00396AF8">
            <w:pPr>
              <w:contextualSpacing/>
              <w:jc w:val="center"/>
              <w:rPr>
                <w:rFonts w:ascii="Times New Roman" w:hAnsi="Times New Roman" w:cs="Times New Roman"/>
              </w:rPr>
            </w:pPr>
            <w:r w:rsidRPr="00E5175B">
              <w:rPr>
                <w:rFonts w:ascii="Times New Roman" w:hAnsi="Times New Roman" w:cs="Times New Roman"/>
                <w:b/>
              </w:rPr>
              <w:t xml:space="preserve">Тип (этап) практики  </w:t>
            </w:r>
            <w:r w:rsidRPr="00E5175B">
              <w:rPr>
                <w:rFonts w:ascii="Times New Roman" w:hAnsi="Times New Roman" w:cs="Times New Roman"/>
                <w:b/>
              </w:rPr>
              <w:br/>
            </w:r>
            <w:r w:rsidRPr="00E5175B">
              <w:rPr>
                <w:rFonts w:ascii="Times New Roman" w:hAnsi="Times New Roman" w:cs="Times New Roman"/>
              </w:rPr>
              <w:t>(при наличии)</w:t>
            </w:r>
          </w:p>
        </w:tc>
        <w:tc>
          <w:tcPr>
            <w:tcW w:w="570" w:type="pct"/>
            <w:tcBorders>
              <w:top w:val="single" w:sz="4" w:space="0" w:color="000000"/>
              <w:left w:val="single" w:sz="4" w:space="0" w:color="000000"/>
              <w:bottom w:val="single" w:sz="4" w:space="0" w:color="000000"/>
              <w:right w:val="single" w:sz="4" w:space="0" w:color="000000"/>
            </w:tcBorders>
          </w:tcPr>
          <w:p w14:paraId="6FE49837" w14:textId="77777777" w:rsidR="009F5919" w:rsidRPr="00E5175B" w:rsidRDefault="009F5919" w:rsidP="009F5919">
            <w:pPr>
              <w:contextualSpacing/>
              <w:jc w:val="center"/>
              <w:rPr>
                <w:rFonts w:ascii="Times New Roman" w:hAnsi="Times New Roman" w:cs="Times New Roman"/>
                <w:b/>
              </w:rPr>
            </w:pPr>
            <w:r w:rsidRPr="00E5175B">
              <w:rPr>
                <w:rFonts w:ascii="Times New Roman" w:hAnsi="Times New Roman" w:cs="Times New Roman"/>
                <w:b/>
              </w:rPr>
              <w:t>Семестр</w:t>
            </w:r>
          </w:p>
        </w:tc>
        <w:tc>
          <w:tcPr>
            <w:tcW w:w="472" w:type="pct"/>
            <w:tcBorders>
              <w:top w:val="single" w:sz="4" w:space="0" w:color="000000"/>
              <w:left w:val="single" w:sz="4" w:space="0" w:color="000000"/>
              <w:bottom w:val="single" w:sz="4" w:space="0" w:color="000000"/>
              <w:right w:val="single" w:sz="4" w:space="0" w:color="000000"/>
            </w:tcBorders>
          </w:tcPr>
          <w:p w14:paraId="2FB07223" w14:textId="77777777" w:rsidR="009F5919" w:rsidRPr="00E5175B" w:rsidRDefault="009F5919" w:rsidP="00396AF8">
            <w:pPr>
              <w:contextualSpacing/>
              <w:jc w:val="center"/>
              <w:rPr>
                <w:rFonts w:ascii="Times New Roman" w:hAnsi="Times New Roman" w:cs="Times New Roman"/>
                <w:b/>
              </w:rPr>
            </w:pPr>
            <w:r w:rsidRPr="00E5175B">
              <w:rPr>
                <w:rFonts w:ascii="Times New Roman" w:hAnsi="Times New Roman" w:cs="Times New Roman"/>
                <w:b/>
              </w:rPr>
              <w:t xml:space="preserve">Объем </w:t>
            </w:r>
            <w:r w:rsidRPr="00E5175B">
              <w:rPr>
                <w:rFonts w:ascii="Times New Roman" w:hAnsi="Times New Roman" w:cs="Times New Roman"/>
                <w:b/>
              </w:rPr>
              <w:br/>
              <w:t xml:space="preserve"> в часах</w:t>
            </w:r>
          </w:p>
          <w:p w14:paraId="1F1781CF" w14:textId="77777777" w:rsidR="009F5919" w:rsidRPr="00E5175B" w:rsidRDefault="009F5919" w:rsidP="00396AF8">
            <w:pPr>
              <w:contextualSpacing/>
              <w:jc w:val="center"/>
              <w:rPr>
                <w:rFonts w:ascii="Times New Roman" w:hAnsi="Times New Roman" w:cs="Times New Roman"/>
                <w:b/>
              </w:rPr>
            </w:pPr>
          </w:p>
        </w:tc>
      </w:tr>
      <w:tr w:rsidR="009F5919" w:rsidRPr="001C0D01" w14:paraId="0446B4B2" w14:textId="77777777" w:rsidTr="00883E02">
        <w:trPr>
          <w:trHeight w:val="360"/>
        </w:trPr>
        <w:tc>
          <w:tcPr>
            <w:tcW w:w="518" w:type="pct"/>
            <w:tcBorders>
              <w:top w:val="single" w:sz="4" w:space="0" w:color="000000"/>
              <w:left w:val="single" w:sz="4" w:space="0" w:color="000000"/>
              <w:bottom w:val="single" w:sz="4" w:space="0" w:color="000000"/>
              <w:right w:val="single" w:sz="4" w:space="0" w:color="000000"/>
            </w:tcBorders>
          </w:tcPr>
          <w:p w14:paraId="79DEC175" w14:textId="77777777" w:rsidR="009F5919" w:rsidRPr="001C0D01" w:rsidRDefault="009F5919" w:rsidP="00396AF8">
            <w:pPr>
              <w:contextualSpacing/>
              <w:rPr>
                <w:rFonts w:ascii="Times New Roman" w:hAnsi="Times New Roman" w:cs="Times New Roman"/>
                <w:sz w:val="24"/>
                <w:szCs w:val="24"/>
              </w:rPr>
            </w:pPr>
            <w:r w:rsidRPr="001C0D01">
              <w:rPr>
                <w:rFonts w:ascii="Times New Roman" w:hAnsi="Times New Roman" w:cs="Times New Roman"/>
                <w:sz w:val="24"/>
                <w:szCs w:val="24"/>
              </w:rPr>
              <w:t xml:space="preserve">УП. </w:t>
            </w:r>
            <w:r>
              <w:rPr>
                <w:rFonts w:ascii="Times New Roman" w:hAnsi="Times New Roman" w:cs="Times New Roman"/>
                <w:sz w:val="24"/>
                <w:szCs w:val="24"/>
              </w:rPr>
              <w:t>01</w:t>
            </w:r>
          </w:p>
        </w:tc>
        <w:tc>
          <w:tcPr>
            <w:tcW w:w="1408" w:type="pct"/>
            <w:tcBorders>
              <w:top w:val="single" w:sz="4" w:space="0" w:color="000000"/>
              <w:left w:val="single" w:sz="4" w:space="0" w:color="000000"/>
              <w:bottom w:val="single" w:sz="4" w:space="0" w:color="000000"/>
              <w:right w:val="single" w:sz="4" w:space="0" w:color="000000"/>
            </w:tcBorders>
          </w:tcPr>
          <w:p w14:paraId="71B09658" w14:textId="77777777" w:rsidR="009F5919" w:rsidRPr="001C0D01" w:rsidRDefault="009F5919" w:rsidP="00396AF8">
            <w:pPr>
              <w:contextualSpacing/>
              <w:rPr>
                <w:rFonts w:ascii="Times New Roman" w:hAnsi="Times New Roman" w:cs="Times New Roman"/>
                <w:sz w:val="24"/>
                <w:szCs w:val="24"/>
              </w:rPr>
            </w:pPr>
            <w:r w:rsidRPr="0029091D">
              <w:rPr>
                <w:rFonts w:ascii="Times New Roman" w:hAnsi="Times New Roman"/>
                <w:bCs/>
              </w:rPr>
              <w:t>ПМ 01 Ведение технологического процесса по хранению и переработки зерна и семян на автоматизированных технологических линиях</w:t>
            </w:r>
          </w:p>
        </w:tc>
        <w:tc>
          <w:tcPr>
            <w:tcW w:w="934" w:type="pct"/>
            <w:tcBorders>
              <w:top w:val="single" w:sz="4" w:space="0" w:color="000000"/>
              <w:left w:val="single" w:sz="4" w:space="0" w:color="000000"/>
              <w:bottom w:val="single" w:sz="4" w:space="0" w:color="000000"/>
              <w:right w:val="single" w:sz="4" w:space="0" w:color="000000"/>
            </w:tcBorders>
          </w:tcPr>
          <w:p w14:paraId="1E849D17" w14:textId="77777777" w:rsidR="009F5919" w:rsidRPr="001C0D01" w:rsidRDefault="009F5919" w:rsidP="00396AF8">
            <w:pPr>
              <w:contextualSpacing/>
              <w:rPr>
                <w:rFonts w:ascii="Times New Roman" w:hAnsi="Times New Roman" w:cs="Times New Roman"/>
                <w:sz w:val="24"/>
                <w:szCs w:val="24"/>
              </w:rPr>
            </w:pPr>
            <w:r w:rsidRPr="001C0D01">
              <w:rPr>
                <w:rFonts w:ascii="Times New Roman" w:hAnsi="Times New Roman" w:cs="Times New Roman"/>
                <w:sz w:val="24"/>
                <w:szCs w:val="24"/>
              </w:rPr>
              <w:t>Учебная практика</w:t>
            </w:r>
          </w:p>
        </w:tc>
        <w:tc>
          <w:tcPr>
            <w:tcW w:w="1098" w:type="pct"/>
            <w:tcBorders>
              <w:top w:val="single" w:sz="4" w:space="0" w:color="000000"/>
              <w:left w:val="single" w:sz="4" w:space="0" w:color="000000"/>
              <w:bottom w:val="single" w:sz="4" w:space="0" w:color="000000"/>
              <w:right w:val="single" w:sz="4" w:space="0" w:color="000000"/>
            </w:tcBorders>
          </w:tcPr>
          <w:p w14:paraId="608B3D37" w14:textId="77777777" w:rsidR="009F5919" w:rsidRPr="000D4653" w:rsidRDefault="009F5919" w:rsidP="00396AF8">
            <w:pPr>
              <w:contextualSpacing/>
              <w:rPr>
                <w:rFonts w:ascii="Times New Roman" w:hAnsi="Times New Roman" w:cs="Times New Roman"/>
                <w:sz w:val="24"/>
                <w:szCs w:val="24"/>
              </w:rPr>
            </w:pPr>
            <w:r w:rsidRPr="000D4653">
              <w:rPr>
                <w:rFonts w:ascii="Times New Roman" w:hAnsi="Times New Roman" w:cs="Times New Roman"/>
                <w:sz w:val="24"/>
                <w:szCs w:val="24"/>
              </w:rPr>
              <w:t>предварительная</w:t>
            </w:r>
          </w:p>
        </w:tc>
        <w:tc>
          <w:tcPr>
            <w:tcW w:w="570" w:type="pct"/>
            <w:tcBorders>
              <w:top w:val="single" w:sz="4" w:space="0" w:color="000000"/>
              <w:left w:val="single" w:sz="4" w:space="0" w:color="000000"/>
              <w:bottom w:val="single" w:sz="4" w:space="0" w:color="000000"/>
              <w:right w:val="single" w:sz="4" w:space="0" w:color="000000"/>
            </w:tcBorders>
          </w:tcPr>
          <w:p w14:paraId="58B85A38" w14:textId="77777777" w:rsidR="009F5919" w:rsidRPr="001C0D01" w:rsidRDefault="009F5919" w:rsidP="009F5919">
            <w:pPr>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472" w:type="pct"/>
            <w:tcBorders>
              <w:top w:val="single" w:sz="4" w:space="0" w:color="000000"/>
              <w:left w:val="single" w:sz="4" w:space="0" w:color="000000"/>
              <w:bottom w:val="single" w:sz="4" w:space="0" w:color="000000"/>
              <w:right w:val="single" w:sz="4" w:space="0" w:color="000000"/>
            </w:tcBorders>
          </w:tcPr>
          <w:p w14:paraId="3369FE1F" w14:textId="77777777" w:rsidR="009F5919" w:rsidRPr="001C0D01" w:rsidRDefault="009F5919" w:rsidP="00396AF8">
            <w:pPr>
              <w:contextualSpacing/>
              <w:jc w:val="center"/>
              <w:rPr>
                <w:rFonts w:ascii="Times New Roman" w:hAnsi="Times New Roman" w:cs="Times New Roman"/>
                <w:sz w:val="24"/>
                <w:szCs w:val="24"/>
              </w:rPr>
            </w:pPr>
            <w:r>
              <w:rPr>
                <w:rFonts w:ascii="Times New Roman" w:hAnsi="Times New Roman" w:cs="Times New Roman"/>
                <w:sz w:val="24"/>
                <w:szCs w:val="24"/>
              </w:rPr>
              <w:t>72</w:t>
            </w:r>
          </w:p>
        </w:tc>
      </w:tr>
      <w:tr w:rsidR="009F5919" w:rsidRPr="001C0D01" w14:paraId="0B287088" w14:textId="77777777" w:rsidTr="00883E02">
        <w:trPr>
          <w:trHeight w:val="360"/>
        </w:trPr>
        <w:tc>
          <w:tcPr>
            <w:tcW w:w="518" w:type="pct"/>
            <w:tcBorders>
              <w:top w:val="single" w:sz="4" w:space="0" w:color="000000"/>
              <w:left w:val="single" w:sz="4" w:space="0" w:color="000000"/>
              <w:bottom w:val="single" w:sz="4" w:space="0" w:color="000000"/>
              <w:right w:val="single" w:sz="4" w:space="0" w:color="000000"/>
            </w:tcBorders>
          </w:tcPr>
          <w:p w14:paraId="278EC471" w14:textId="77777777" w:rsidR="009F5919" w:rsidRPr="001C0D01" w:rsidRDefault="009F5919" w:rsidP="00396AF8">
            <w:pPr>
              <w:contextualSpacing/>
              <w:rPr>
                <w:rFonts w:ascii="Times New Roman" w:hAnsi="Times New Roman" w:cs="Times New Roman"/>
                <w:sz w:val="24"/>
                <w:szCs w:val="24"/>
              </w:rPr>
            </w:pPr>
            <w:r w:rsidRPr="001C0D01">
              <w:rPr>
                <w:rFonts w:ascii="Times New Roman" w:hAnsi="Times New Roman" w:cs="Times New Roman"/>
                <w:sz w:val="24"/>
                <w:szCs w:val="24"/>
              </w:rPr>
              <w:t xml:space="preserve">УП. </w:t>
            </w:r>
            <w:r>
              <w:rPr>
                <w:rFonts w:ascii="Times New Roman" w:hAnsi="Times New Roman" w:cs="Times New Roman"/>
                <w:sz w:val="24"/>
                <w:szCs w:val="24"/>
              </w:rPr>
              <w:t>02</w:t>
            </w:r>
          </w:p>
        </w:tc>
        <w:tc>
          <w:tcPr>
            <w:tcW w:w="1408" w:type="pct"/>
            <w:tcBorders>
              <w:top w:val="single" w:sz="4" w:space="0" w:color="000000"/>
              <w:left w:val="single" w:sz="4" w:space="0" w:color="000000"/>
              <w:bottom w:val="single" w:sz="4" w:space="0" w:color="000000"/>
              <w:right w:val="single" w:sz="4" w:space="0" w:color="000000"/>
            </w:tcBorders>
          </w:tcPr>
          <w:p w14:paraId="2B12EA3C" w14:textId="77777777" w:rsidR="009F5919" w:rsidRPr="001C0D01" w:rsidRDefault="009F5919" w:rsidP="00396AF8">
            <w:pPr>
              <w:contextualSpacing/>
              <w:rPr>
                <w:rFonts w:ascii="Times New Roman" w:hAnsi="Times New Roman" w:cs="Times New Roman"/>
                <w:sz w:val="24"/>
                <w:szCs w:val="24"/>
              </w:rPr>
            </w:pPr>
            <w:r w:rsidRPr="0029091D">
              <w:rPr>
                <w:rFonts w:ascii="Times New Roman" w:hAnsi="Times New Roman"/>
                <w:bCs/>
              </w:rPr>
              <w:t>ПМ 02 Организационно-технологическое обеспечение производства хранения и переработки зерна и семян на автоматизированных технологических линиях</w:t>
            </w:r>
          </w:p>
        </w:tc>
        <w:tc>
          <w:tcPr>
            <w:tcW w:w="934" w:type="pct"/>
            <w:tcBorders>
              <w:top w:val="single" w:sz="4" w:space="0" w:color="000000"/>
              <w:left w:val="single" w:sz="4" w:space="0" w:color="000000"/>
              <w:bottom w:val="single" w:sz="4" w:space="0" w:color="000000"/>
              <w:right w:val="single" w:sz="4" w:space="0" w:color="000000"/>
            </w:tcBorders>
          </w:tcPr>
          <w:p w14:paraId="0FB0C8B5" w14:textId="77777777" w:rsidR="009F5919" w:rsidRPr="001C0D01" w:rsidRDefault="009F5919" w:rsidP="00396AF8">
            <w:pPr>
              <w:contextualSpacing/>
              <w:rPr>
                <w:rFonts w:ascii="Times New Roman" w:hAnsi="Times New Roman" w:cs="Times New Roman"/>
                <w:sz w:val="24"/>
                <w:szCs w:val="24"/>
              </w:rPr>
            </w:pPr>
            <w:r w:rsidRPr="001C0D01">
              <w:rPr>
                <w:rFonts w:ascii="Times New Roman" w:hAnsi="Times New Roman" w:cs="Times New Roman"/>
                <w:sz w:val="24"/>
                <w:szCs w:val="24"/>
              </w:rPr>
              <w:t>Учебная практика</w:t>
            </w:r>
          </w:p>
        </w:tc>
        <w:tc>
          <w:tcPr>
            <w:tcW w:w="1098" w:type="pct"/>
            <w:tcBorders>
              <w:top w:val="single" w:sz="4" w:space="0" w:color="000000"/>
              <w:left w:val="single" w:sz="4" w:space="0" w:color="000000"/>
              <w:bottom w:val="single" w:sz="4" w:space="0" w:color="000000"/>
              <w:right w:val="single" w:sz="4" w:space="0" w:color="000000"/>
            </w:tcBorders>
          </w:tcPr>
          <w:p w14:paraId="0C10711E" w14:textId="77777777" w:rsidR="009F5919" w:rsidRPr="001C0D01" w:rsidRDefault="009F5919" w:rsidP="00396AF8">
            <w:pPr>
              <w:contextualSpacing/>
              <w:rPr>
                <w:rFonts w:ascii="Times New Roman" w:hAnsi="Times New Roman" w:cs="Times New Roman"/>
                <w:sz w:val="24"/>
                <w:szCs w:val="24"/>
              </w:rPr>
            </w:pPr>
            <w:r w:rsidRPr="000D4653">
              <w:rPr>
                <w:rFonts w:ascii="Times New Roman" w:hAnsi="Times New Roman" w:cs="Times New Roman"/>
                <w:sz w:val="24"/>
                <w:szCs w:val="24"/>
              </w:rPr>
              <w:t>предварительная</w:t>
            </w:r>
          </w:p>
        </w:tc>
        <w:tc>
          <w:tcPr>
            <w:tcW w:w="570" w:type="pct"/>
            <w:tcBorders>
              <w:top w:val="single" w:sz="4" w:space="0" w:color="000000"/>
              <w:left w:val="single" w:sz="4" w:space="0" w:color="000000"/>
              <w:bottom w:val="single" w:sz="4" w:space="0" w:color="000000"/>
              <w:right w:val="single" w:sz="4" w:space="0" w:color="000000"/>
            </w:tcBorders>
          </w:tcPr>
          <w:p w14:paraId="6DD04990" w14:textId="77777777" w:rsidR="009F5919" w:rsidRPr="001C0D01" w:rsidRDefault="009F5919" w:rsidP="009F5919">
            <w:pPr>
              <w:contextualSpacing/>
              <w:jc w:val="center"/>
              <w:rPr>
                <w:rFonts w:ascii="Times New Roman" w:hAnsi="Times New Roman" w:cs="Times New Roman"/>
                <w:sz w:val="24"/>
                <w:szCs w:val="24"/>
              </w:rPr>
            </w:pPr>
            <w:r>
              <w:rPr>
                <w:rFonts w:ascii="Times New Roman" w:hAnsi="Times New Roman" w:cs="Times New Roman"/>
                <w:sz w:val="24"/>
                <w:szCs w:val="24"/>
              </w:rPr>
              <w:t>6</w:t>
            </w:r>
          </w:p>
        </w:tc>
        <w:tc>
          <w:tcPr>
            <w:tcW w:w="472" w:type="pct"/>
            <w:tcBorders>
              <w:top w:val="single" w:sz="4" w:space="0" w:color="000000"/>
              <w:left w:val="single" w:sz="4" w:space="0" w:color="000000"/>
              <w:bottom w:val="single" w:sz="4" w:space="0" w:color="000000"/>
              <w:right w:val="single" w:sz="4" w:space="0" w:color="000000"/>
            </w:tcBorders>
          </w:tcPr>
          <w:p w14:paraId="6AA305F5" w14:textId="77777777" w:rsidR="009F5919" w:rsidRPr="001C0D01" w:rsidRDefault="009F5919" w:rsidP="00396AF8">
            <w:pPr>
              <w:contextualSpacing/>
              <w:jc w:val="center"/>
              <w:rPr>
                <w:rFonts w:ascii="Times New Roman" w:hAnsi="Times New Roman" w:cs="Times New Roman"/>
                <w:sz w:val="24"/>
                <w:szCs w:val="24"/>
              </w:rPr>
            </w:pPr>
            <w:r>
              <w:rPr>
                <w:rFonts w:ascii="Times New Roman" w:hAnsi="Times New Roman" w:cs="Times New Roman"/>
                <w:sz w:val="24"/>
                <w:szCs w:val="24"/>
              </w:rPr>
              <w:t>36</w:t>
            </w:r>
          </w:p>
        </w:tc>
      </w:tr>
      <w:tr w:rsidR="009F5919" w:rsidRPr="001C0D01" w14:paraId="367800CC" w14:textId="77777777" w:rsidTr="00883E02">
        <w:trPr>
          <w:trHeight w:val="360"/>
        </w:trPr>
        <w:tc>
          <w:tcPr>
            <w:tcW w:w="518" w:type="pct"/>
            <w:tcBorders>
              <w:top w:val="single" w:sz="4" w:space="0" w:color="000000"/>
              <w:left w:val="single" w:sz="4" w:space="0" w:color="000000"/>
              <w:bottom w:val="single" w:sz="4" w:space="0" w:color="000000"/>
              <w:right w:val="single" w:sz="4" w:space="0" w:color="000000"/>
            </w:tcBorders>
          </w:tcPr>
          <w:p w14:paraId="2971D3CB" w14:textId="77777777" w:rsidR="009F5919" w:rsidRPr="001C0D01" w:rsidRDefault="009F5919" w:rsidP="00396AF8">
            <w:pPr>
              <w:contextualSpacing/>
              <w:rPr>
                <w:rFonts w:ascii="Times New Roman" w:hAnsi="Times New Roman" w:cs="Times New Roman"/>
                <w:sz w:val="24"/>
                <w:szCs w:val="24"/>
              </w:rPr>
            </w:pPr>
            <w:r w:rsidRPr="001C0D01">
              <w:rPr>
                <w:rFonts w:ascii="Times New Roman" w:hAnsi="Times New Roman" w:cs="Times New Roman"/>
                <w:sz w:val="24"/>
                <w:szCs w:val="24"/>
              </w:rPr>
              <w:t xml:space="preserve">УП. </w:t>
            </w:r>
            <w:r>
              <w:rPr>
                <w:rFonts w:ascii="Times New Roman" w:hAnsi="Times New Roman" w:cs="Times New Roman"/>
                <w:sz w:val="24"/>
                <w:szCs w:val="24"/>
              </w:rPr>
              <w:t>03</w:t>
            </w:r>
          </w:p>
        </w:tc>
        <w:tc>
          <w:tcPr>
            <w:tcW w:w="1408" w:type="pct"/>
            <w:tcBorders>
              <w:top w:val="single" w:sz="4" w:space="0" w:color="000000"/>
              <w:left w:val="single" w:sz="4" w:space="0" w:color="000000"/>
              <w:bottom w:val="single" w:sz="4" w:space="0" w:color="000000"/>
              <w:right w:val="single" w:sz="4" w:space="0" w:color="000000"/>
            </w:tcBorders>
          </w:tcPr>
          <w:p w14:paraId="0ED6EA0A" w14:textId="77777777" w:rsidR="009F5919" w:rsidRPr="001C0D01" w:rsidRDefault="009F5919" w:rsidP="00396AF8">
            <w:pPr>
              <w:contextualSpacing/>
              <w:rPr>
                <w:rFonts w:ascii="Times New Roman" w:hAnsi="Times New Roman" w:cs="Times New Roman"/>
                <w:sz w:val="24"/>
                <w:szCs w:val="24"/>
              </w:rPr>
            </w:pPr>
            <w:r w:rsidRPr="0029091D">
              <w:rPr>
                <w:rFonts w:ascii="Times New Roman" w:hAnsi="Times New Roman"/>
                <w:bCs/>
              </w:rPr>
              <w:t>ПМ 03  Лабораторный контроль качества и безопасности сырья, полуфабрикатов и готовой продукции в процессе производства продуктов питания из растительного сырья</w:t>
            </w:r>
          </w:p>
        </w:tc>
        <w:tc>
          <w:tcPr>
            <w:tcW w:w="934" w:type="pct"/>
            <w:tcBorders>
              <w:top w:val="single" w:sz="4" w:space="0" w:color="000000"/>
              <w:left w:val="single" w:sz="4" w:space="0" w:color="000000"/>
              <w:bottom w:val="single" w:sz="4" w:space="0" w:color="000000"/>
              <w:right w:val="single" w:sz="4" w:space="0" w:color="000000"/>
            </w:tcBorders>
          </w:tcPr>
          <w:p w14:paraId="65DD4C8F" w14:textId="77777777" w:rsidR="009F5919" w:rsidRPr="001C0D01" w:rsidRDefault="009F5919" w:rsidP="00396AF8">
            <w:pPr>
              <w:contextualSpacing/>
              <w:rPr>
                <w:rFonts w:ascii="Times New Roman" w:hAnsi="Times New Roman" w:cs="Times New Roman"/>
                <w:sz w:val="24"/>
                <w:szCs w:val="24"/>
              </w:rPr>
            </w:pPr>
            <w:r w:rsidRPr="001C0D01">
              <w:rPr>
                <w:rFonts w:ascii="Times New Roman" w:hAnsi="Times New Roman" w:cs="Times New Roman"/>
                <w:sz w:val="24"/>
                <w:szCs w:val="24"/>
              </w:rPr>
              <w:t>Учебная практика</w:t>
            </w:r>
          </w:p>
        </w:tc>
        <w:tc>
          <w:tcPr>
            <w:tcW w:w="1098" w:type="pct"/>
            <w:tcBorders>
              <w:top w:val="single" w:sz="4" w:space="0" w:color="000000"/>
              <w:left w:val="single" w:sz="4" w:space="0" w:color="000000"/>
              <w:bottom w:val="single" w:sz="4" w:space="0" w:color="000000"/>
              <w:right w:val="single" w:sz="4" w:space="0" w:color="000000"/>
            </w:tcBorders>
          </w:tcPr>
          <w:p w14:paraId="75CEFC5D" w14:textId="77777777" w:rsidR="009F5919" w:rsidRPr="001C0D01" w:rsidRDefault="009F5919" w:rsidP="00396AF8">
            <w:pPr>
              <w:contextualSpacing/>
              <w:rPr>
                <w:rFonts w:ascii="Times New Roman" w:hAnsi="Times New Roman" w:cs="Times New Roman"/>
                <w:sz w:val="24"/>
                <w:szCs w:val="24"/>
              </w:rPr>
            </w:pPr>
            <w:r w:rsidRPr="000D4653">
              <w:rPr>
                <w:rFonts w:ascii="Times New Roman" w:hAnsi="Times New Roman" w:cs="Times New Roman"/>
                <w:sz w:val="24"/>
                <w:szCs w:val="24"/>
              </w:rPr>
              <w:t>предварительная</w:t>
            </w:r>
          </w:p>
        </w:tc>
        <w:tc>
          <w:tcPr>
            <w:tcW w:w="570" w:type="pct"/>
            <w:tcBorders>
              <w:top w:val="single" w:sz="4" w:space="0" w:color="000000"/>
              <w:left w:val="single" w:sz="4" w:space="0" w:color="000000"/>
              <w:bottom w:val="single" w:sz="4" w:space="0" w:color="000000"/>
              <w:right w:val="single" w:sz="4" w:space="0" w:color="000000"/>
            </w:tcBorders>
          </w:tcPr>
          <w:p w14:paraId="20B463A3" w14:textId="77777777" w:rsidR="009F5919" w:rsidRPr="001C0D01" w:rsidRDefault="009F5919" w:rsidP="009F5919">
            <w:pPr>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472" w:type="pct"/>
            <w:tcBorders>
              <w:top w:val="single" w:sz="4" w:space="0" w:color="000000"/>
              <w:left w:val="single" w:sz="4" w:space="0" w:color="000000"/>
              <w:bottom w:val="single" w:sz="4" w:space="0" w:color="000000"/>
              <w:right w:val="single" w:sz="4" w:space="0" w:color="000000"/>
            </w:tcBorders>
          </w:tcPr>
          <w:p w14:paraId="435F34C3" w14:textId="77777777" w:rsidR="009F5919" w:rsidRPr="001C0D01" w:rsidRDefault="009F5919" w:rsidP="00396AF8">
            <w:pPr>
              <w:contextualSpacing/>
              <w:jc w:val="center"/>
              <w:rPr>
                <w:rFonts w:ascii="Times New Roman" w:hAnsi="Times New Roman" w:cs="Times New Roman"/>
                <w:sz w:val="24"/>
                <w:szCs w:val="24"/>
              </w:rPr>
            </w:pPr>
            <w:r>
              <w:rPr>
                <w:rFonts w:ascii="Times New Roman" w:hAnsi="Times New Roman" w:cs="Times New Roman"/>
                <w:sz w:val="24"/>
                <w:szCs w:val="24"/>
              </w:rPr>
              <w:t>72</w:t>
            </w:r>
          </w:p>
        </w:tc>
      </w:tr>
      <w:tr w:rsidR="009F5919" w:rsidRPr="001C0D01" w14:paraId="212B4C4D" w14:textId="77777777" w:rsidTr="00883E02">
        <w:trPr>
          <w:trHeight w:val="360"/>
        </w:trPr>
        <w:tc>
          <w:tcPr>
            <w:tcW w:w="518" w:type="pct"/>
            <w:tcBorders>
              <w:top w:val="single" w:sz="4" w:space="0" w:color="000000"/>
              <w:left w:val="single" w:sz="4" w:space="0" w:color="000000"/>
              <w:bottom w:val="single" w:sz="4" w:space="0" w:color="000000"/>
              <w:right w:val="single" w:sz="4" w:space="0" w:color="000000"/>
            </w:tcBorders>
          </w:tcPr>
          <w:p w14:paraId="34C3516D" w14:textId="77777777" w:rsidR="009F5919" w:rsidRPr="001C0D01" w:rsidRDefault="009F5919" w:rsidP="00396AF8">
            <w:pPr>
              <w:contextualSpacing/>
              <w:rPr>
                <w:rFonts w:ascii="Times New Roman" w:hAnsi="Times New Roman" w:cs="Times New Roman"/>
                <w:sz w:val="24"/>
                <w:szCs w:val="24"/>
              </w:rPr>
            </w:pPr>
            <w:r w:rsidRPr="001C0D01">
              <w:rPr>
                <w:rFonts w:ascii="Times New Roman" w:hAnsi="Times New Roman" w:cs="Times New Roman"/>
                <w:sz w:val="24"/>
                <w:szCs w:val="24"/>
              </w:rPr>
              <w:t xml:space="preserve">УП. </w:t>
            </w:r>
            <w:r>
              <w:rPr>
                <w:rFonts w:ascii="Times New Roman" w:hAnsi="Times New Roman" w:cs="Times New Roman"/>
                <w:sz w:val="24"/>
                <w:szCs w:val="24"/>
              </w:rPr>
              <w:t>04</w:t>
            </w:r>
          </w:p>
        </w:tc>
        <w:tc>
          <w:tcPr>
            <w:tcW w:w="1408" w:type="pct"/>
            <w:tcBorders>
              <w:top w:val="single" w:sz="4" w:space="0" w:color="000000"/>
              <w:left w:val="single" w:sz="4" w:space="0" w:color="000000"/>
              <w:bottom w:val="single" w:sz="4" w:space="0" w:color="000000"/>
              <w:right w:val="single" w:sz="4" w:space="0" w:color="000000"/>
            </w:tcBorders>
          </w:tcPr>
          <w:p w14:paraId="441788BB" w14:textId="77777777" w:rsidR="009F5919" w:rsidRPr="001C0D01" w:rsidRDefault="009F5919" w:rsidP="00396AF8">
            <w:pPr>
              <w:contextualSpacing/>
              <w:rPr>
                <w:rFonts w:ascii="Times New Roman" w:hAnsi="Times New Roman" w:cs="Times New Roman"/>
                <w:sz w:val="24"/>
                <w:szCs w:val="24"/>
              </w:rPr>
            </w:pPr>
            <w:r w:rsidRPr="0029091D">
              <w:rPr>
                <w:rFonts w:ascii="Times New Roman" w:hAnsi="Times New Roman"/>
                <w:bCs/>
              </w:rPr>
              <w:t>ПМ 04 Обеспечение деятельности структурного подразделения</w:t>
            </w:r>
          </w:p>
        </w:tc>
        <w:tc>
          <w:tcPr>
            <w:tcW w:w="934" w:type="pct"/>
            <w:tcBorders>
              <w:top w:val="single" w:sz="4" w:space="0" w:color="000000"/>
              <w:left w:val="single" w:sz="4" w:space="0" w:color="000000"/>
              <w:bottom w:val="single" w:sz="4" w:space="0" w:color="000000"/>
              <w:right w:val="single" w:sz="4" w:space="0" w:color="000000"/>
            </w:tcBorders>
          </w:tcPr>
          <w:p w14:paraId="55E5485F" w14:textId="77777777" w:rsidR="009F5919" w:rsidRPr="001C0D01" w:rsidRDefault="009F5919" w:rsidP="00396AF8">
            <w:pPr>
              <w:contextualSpacing/>
              <w:rPr>
                <w:rFonts w:ascii="Times New Roman" w:hAnsi="Times New Roman" w:cs="Times New Roman"/>
                <w:sz w:val="24"/>
                <w:szCs w:val="24"/>
              </w:rPr>
            </w:pPr>
            <w:r w:rsidRPr="001C0D01">
              <w:rPr>
                <w:rFonts w:ascii="Times New Roman" w:hAnsi="Times New Roman" w:cs="Times New Roman"/>
                <w:sz w:val="24"/>
                <w:szCs w:val="24"/>
              </w:rPr>
              <w:t>Учебная практика</w:t>
            </w:r>
          </w:p>
        </w:tc>
        <w:tc>
          <w:tcPr>
            <w:tcW w:w="1098" w:type="pct"/>
            <w:tcBorders>
              <w:top w:val="single" w:sz="4" w:space="0" w:color="000000"/>
              <w:left w:val="single" w:sz="4" w:space="0" w:color="000000"/>
              <w:bottom w:val="single" w:sz="4" w:space="0" w:color="000000"/>
              <w:right w:val="single" w:sz="4" w:space="0" w:color="000000"/>
            </w:tcBorders>
          </w:tcPr>
          <w:p w14:paraId="58164791" w14:textId="77777777" w:rsidR="009F5919" w:rsidRPr="001C0D01" w:rsidRDefault="009F5919" w:rsidP="00396AF8">
            <w:pPr>
              <w:contextualSpacing/>
              <w:rPr>
                <w:rFonts w:ascii="Times New Roman" w:hAnsi="Times New Roman" w:cs="Times New Roman"/>
                <w:sz w:val="24"/>
                <w:szCs w:val="24"/>
              </w:rPr>
            </w:pPr>
            <w:r w:rsidRPr="000D4653">
              <w:rPr>
                <w:rFonts w:ascii="Times New Roman" w:hAnsi="Times New Roman" w:cs="Times New Roman"/>
                <w:sz w:val="24"/>
                <w:szCs w:val="24"/>
              </w:rPr>
              <w:t>предварительная</w:t>
            </w:r>
          </w:p>
        </w:tc>
        <w:tc>
          <w:tcPr>
            <w:tcW w:w="570" w:type="pct"/>
            <w:tcBorders>
              <w:top w:val="single" w:sz="4" w:space="0" w:color="000000"/>
              <w:left w:val="single" w:sz="4" w:space="0" w:color="000000"/>
              <w:bottom w:val="single" w:sz="4" w:space="0" w:color="000000"/>
              <w:right w:val="single" w:sz="4" w:space="0" w:color="000000"/>
            </w:tcBorders>
          </w:tcPr>
          <w:p w14:paraId="69C46475" w14:textId="77777777" w:rsidR="009F5919" w:rsidRPr="001C0D01" w:rsidRDefault="009F5919" w:rsidP="009F5919">
            <w:pPr>
              <w:contextualSpacing/>
              <w:jc w:val="center"/>
              <w:rPr>
                <w:rFonts w:ascii="Times New Roman" w:hAnsi="Times New Roman" w:cs="Times New Roman"/>
                <w:sz w:val="24"/>
                <w:szCs w:val="24"/>
              </w:rPr>
            </w:pPr>
            <w:r>
              <w:rPr>
                <w:rFonts w:ascii="Times New Roman" w:hAnsi="Times New Roman" w:cs="Times New Roman"/>
                <w:sz w:val="24"/>
                <w:szCs w:val="24"/>
              </w:rPr>
              <w:t>6</w:t>
            </w:r>
          </w:p>
        </w:tc>
        <w:tc>
          <w:tcPr>
            <w:tcW w:w="472" w:type="pct"/>
            <w:tcBorders>
              <w:top w:val="single" w:sz="4" w:space="0" w:color="000000"/>
              <w:left w:val="single" w:sz="4" w:space="0" w:color="000000"/>
              <w:bottom w:val="single" w:sz="4" w:space="0" w:color="000000"/>
              <w:right w:val="single" w:sz="4" w:space="0" w:color="000000"/>
            </w:tcBorders>
          </w:tcPr>
          <w:p w14:paraId="2E4ED417" w14:textId="77777777" w:rsidR="009F5919" w:rsidRPr="001C0D01" w:rsidRDefault="009F5919" w:rsidP="00396AF8">
            <w:pPr>
              <w:contextualSpacing/>
              <w:jc w:val="center"/>
              <w:rPr>
                <w:rFonts w:ascii="Times New Roman" w:hAnsi="Times New Roman" w:cs="Times New Roman"/>
                <w:sz w:val="24"/>
                <w:szCs w:val="24"/>
              </w:rPr>
            </w:pPr>
            <w:r>
              <w:rPr>
                <w:rFonts w:ascii="Times New Roman" w:hAnsi="Times New Roman" w:cs="Times New Roman"/>
                <w:sz w:val="24"/>
                <w:szCs w:val="24"/>
              </w:rPr>
              <w:t>36</w:t>
            </w:r>
          </w:p>
        </w:tc>
      </w:tr>
      <w:tr w:rsidR="009F5919" w:rsidRPr="001C0D01" w14:paraId="4C0E0F81" w14:textId="77777777" w:rsidTr="00883E02">
        <w:trPr>
          <w:trHeight w:val="360"/>
        </w:trPr>
        <w:tc>
          <w:tcPr>
            <w:tcW w:w="518" w:type="pct"/>
            <w:tcBorders>
              <w:top w:val="single" w:sz="4" w:space="0" w:color="000000"/>
              <w:left w:val="single" w:sz="4" w:space="0" w:color="000000"/>
              <w:bottom w:val="single" w:sz="4" w:space="0" w:color="000000"/>
              <w:right w:val="single" w:sz="4" w:space="0" w:color="000000"/>
            </w:tcBorders>
          </w:tcPr>
          <w:p w14:paraId="151AE690" w14:textId="77777777" w:rsidR="009F5919" w:rsidRPr="001C0D01" w:rsidRDefault="009F5919" w:rsidP="00396AF8">
            <w:pPr>
              <w:contextualSpacing/>
              <w:rPr>
                <w:rFonts w:ascii="Times New Roman" w:hAnsi="Times New Roman" w:cs="Times New Roman"/>
                <w:sz w:val="24"/>
                <w:szCs w:val="24"/>
              </w:rPr>
            </w:pPr>
          </w:p>
        </w:tc>
        <w:tc>
          <w:tcPr>
            <w:tcW w:w="1408" w:type="pct"/>
            <w:tcBorders>
              <w:top w:val="single" w:sz="4" w:space="0" w:color="000000"/>
              <w:left w:val="single" w:sz="4" w:space="0" w:color="000000"/>
              <w:bottom w:val="single" w:sz="4" w:space="0" w:color="000000"/>
              <w:right w:val="single" w:sz="4" w:space="0" w:color="000000"/>
            </w:tcBorders>
          </w:tcPr>
          <w:p w14:paraId="440BEBD1" w14:textId="77777777" w:rsidR="009F5919" w:rsidRPr="001C0D01" w:rsidRDefault="009F5919" w:rsidP="00396AF8">
            <w:pPr>
              <w:contextualSpacing/>
              <w:rPr>
                <w:rFonts w:ascii="Times New Roman" w:hAnsi="Times New Roman" w:cs="Times New Roman"/>
                <w:b/>
                <w:sz w:val="24"/>
                <w:szCs w:val="24"/>
              </w:rPr>
            </w:pPr>
          </w:p>
        </w:tc>
        <w:tc>
          <w:tcPr>
            <w:tcW w:w="934" w:type="pct"/>
            <w:tcBorders>
              <w:top w:val="single" w:sz="4" w:space="0" w:color="000000"/>
              <w:left w:val="single" w:sz="4" w:space="0" w:color="000000"/>
              <w:bottom w:val="single" w:sz="4" w:space="0" w:color="000000"/>
              <w:right w:val="single" w:sz="4" w:space="0" w:color="000000"/>
            </w:tcBorders>
          </w:tcPr>
          <w:p w14:paraId="18629209" w14:textId="77777777" w:rsidR="009F5919" w:rsidRPr="001C0D01" w:rsidRDefault="009F5919" w:rsidP="00396AF8">
            <w:pPr>
              <w:contextualSpacing/>
              <w:rPr>
                <w:rFonts w:ascii="Times New Roman" w:hAnsi="Times New Roman" w:cs="Times New Roman"/>
                <w:b/>
                <w:sz w:val="24"/>
                <w:szCs w:val="24"/>
              </w:rPr>
            </w:pPr>
            <w:r w:rsidRPr="001C0D01">
              <w:rPr>
                <w:rFonts w:ascii="Times New Roman" w:hAnsi="Times New Roman" w:cs="Times New Roman"/>
                <w:b/>
                <w:sz w:val="24"/>
                <w:szCs w:val="24"/>
              </w:rPr>
              <w:t>Всего УП</w:t>
            </w:r>
          </w:p>
        </w:tc>
        <w:tc>
          <w:tcPr>
            <w:tcW w:w="1098" w:type="pct"/>
            <w:tcBorders>
              <w:top w:val="single" w:sz="4" w:space="0" w:color="000000"/>
              <w:left w:val="single" w:sz="4" w:space="0" w:color="000000"/>
              <w:bottom w:val="single" w:sz="4" w:space="0" w:color="000000"/>
              <w:right w:val="single" w:sz="4" w:space="0" w:color="000000"/>
            </w:tcBorders>
            <w:shd w:val="clear" w:color="auto" w:fill="D8D8D8" w:themeFill="background1" w:themeFillShade="D8"/>
          </w:tcPr>
          <w:p w14:paraId="18892655" w14:textId="77777777" w:rsidR="009F5919" w:rsidRPr="001C0D01" w:rsidRDefault="009F5919" w:rsidP="00396AF8">
            <w:pPr>
              <w:contextualSpacing/>
              <w:jc w:val="center"/>
              <w:rPr>
                <w:rFonts w:ascii="Times New Roman" w:hAnsi="Times New Roman" w:cs="Times New Roman"/>
                <w:sz w:val="24"/>
                <w:szCs w:val="24"/>
              </w:rPr>
            </w:pPr>
            <w:r w:rsidRPr="001C0D01">
              <w:rPr>
                <w:rFonts w:ascii="Times New Roman" w:hAnsi="Times New Roman" w:cs="Times New Roman"/>
                <w:sz w:val="24"/>
                <w:szCs w:val="24"/>
              </w:rPr>
              <w:t>Х</w:t>
            </w:r>
          </w:p>
        </w:tc>
        <w:tc>
          <w:tcPr>
            <w:tcW w:w="570" w:type="pct"/>
            <w:tcBorders>
              <w:top w:val="single" w:sz="4" w:space="0" w:color="000000"/>
              <w:left w:val="single" w:sz="4" w:space="0" w:color="000000"/>
              <w:bottom w:val="single" w:sz="4" w:space="0" w:color="000000"/>
              <w:right w:val="single" w:sz="4" w:space="0" w:color="000000"/>
            </w:tcBorders>
            <w:shd w:val="clear" w:color="auto" w:fill="D8D8D8" w:themeFill="background1" w:themeFillShade="D8"/>
          </w:tcPr>
          <w:p w14:paraId="60905428" w14:textId="77777777" w:rsidR="009F5919" w:rsidRPr="001C0D01" w:rsidRDefault="009F5919" w:rsidP="009F5919">
            <w:pPr>
              <w:contextualSpacing/>
              <w:jc w:val="center"/>
              <w:rPr>
                <w:rFonts w:ascii="Times New Roman" w:hAnsi="Times New Roman" w:cs="Times New Roman"/>
                <w:sz w:val="24"/>
                <w:szCs w:val="24"/>
              </w:rPr>
            </w:pPr>
            <w:r w:rsidRPr="001C0D01">
              <w:rPr>
                <w:rFonts w:ascii="Times New Roman" w:hAnsi="Times New Roman" w:cs="Times New Roman"/>
                <w:sz w:val="24"/>
                <w:szCs w:val="24"/>
              </w:rPr>
              <w:t>Х</w:t>
            </w:r>
          </w:p>
        </w:tc>
        <w:tc>
          <w:tcPr>
            <w:tcW w:w="472" w:type="pct"/>
            <w:tcBorders>
              <w:top w:val="single" w:sz="4" w:space="0" w:color="000000"/>
              <w:left w:val="single" w:sz="4" w:space="0" w:color="000000"/>
              <w:bottom w:val="single" w:sz="4" w:space="0" w:color="000000"/>
              <w:right w:val="single" w:sz="4" w:space="0" w:color="000000"/>
            </w:tcBorders>
          </w:tcPr>
          <w:p w14:paraId="1BF97519" w14:textId="77777777" w:rsidR="009F5919" w:rsidRPr="007E0889" w:rsidRDefault="009F5919" w:rsidP="00396AF8">
            <w:pPr>
              <w:contextualSpacing/>
              <w:jc w:val="center"/>
              <w:rPr>
                <w:rFonts w:ascii="Times New Roman" w:hAnsi="Times New Roman" w:cs="Times New Roman"/>
                <w:b/>
                <w:sz w:val="24"/>
                <w:szCs w:val="24"/>
              </w:rPr>
            </w:pPr>
            <w:r w:rsidRPr="007E0889">
              <w:rPr>
                <w:rFonts w:ascii="Times New Roman" w:hAnsi="Times New Roman" w:cs="Times New Roman"/>
                <w:b/>
                <w:sz w:val="24"/>
                <w:szCs w:val="24"/>
              </w:rPr>
              <w:t>216</w:t>
            </w:r>
          </w:p>
        </w:tc>
      </w:tr>
      <w:tr w:rsidR="009F5919" w:rsidRPr="001C0D01" w14:paraId="71953D73" w14:textId="77777777" w:rsidTr="00883E02">
        <w:trPr>
          <w:trHeight w:val="360"/>
        </w:trPr>
        <w:tc>
          <w:tcPr>
            <w:tcW w:w="518" w:type="pct"/>
            <w:tcBorders>
              <w:top w:val="single" w:sz="4" w:space="0" w:color="000000"/>
              <w:left w:val="single" w:sz="4" w:space="0" w:color="000000"/>
              <w:bottom w:val="single" w:sz="4" w:space="0" w:color="000000"/>
              <w:right w:val="single" w:sz="4" w:space="0" w:color="000000"/>
            </w:tcBorders>
          </w:tcPr>
          <w:p w14:paraId="5275B662" w14:textId="77777777" w:rsidR="009F5919" w:rsidRPr="001C0D01" w:rsidRDefault="009F5919" w:rsidP="00396AF8">
            <w:pPr>
              <w:contextualSpacing/>
              <w:rPr>
                <w:rFonts w:ascii="Times New Roman" w:hAnsi="Times New Roman" w:cs="Times New Roman"/>
                <w:sz w:val="24"/>
                <w:szCs w:val="24"/>
              </w:rPr>
            </w:pPr>
            <w:r>
              <w:rPr>
                <w:rFonts w:ascii="Times New Roman" w:hAnsi="Times New Roman" w:cs="Times New Roman"/>
                <w:sz w:val="24"/>
                <w:szCs w:val="24"/>
              </w:rPr>
              <w:t>П</w:t>
            </w:r>
            <w:r w:rsidRPr="001C0D01">
              <w:rPr>
                <w:rFonts w:ascii="Times New Roman" w:hAnsi="Times New Roman" w:cs="Times New Roman"/>
                <w:sz w:val="24"/>
                <w:szCs w:val="24"/>
              </w:rPr>
              <w:t xml:space="preserve">П. </w:t>
            </w:r>
            <w:r>
              <w:rPr>
                <w:rFonts w:ascii="Times New Roman" w:hAnsi="Times New Roman" w:cs="Times New Roman"/>
                <w:sz w:val="24"/>
                <w:szCs w:val="24"/>
              </w:rPr>
              <w:t>01</w:t>
            </w:r>
          </w:p>
        </w:tc>
        <w:tc>
          <w:tcPr>
            <w:tcW w:w="1408" w:type="pct"/>
            <w:tcBorders>
              <w:top w:val="single" w:sz="4" w:space="0" w:color="000000"/>
              <w:left w:val="single" w:sz="4" w:space="0" w:color="000000"/>
              <w:bottom w:val="single" w:sz="4" w:space="0" w:color="000000"/>
              <w:right w:val="single" w:sz="4" w:space="0" w:color="000000"/>
            </w:tcBorders>
          </w:tcPr>
          <w:p w14:paraId="08E2A45F" w14:textId="77777777" w:rsidR="009F5919" w:rsidRPr="001C0D01" w:rsidRDefault="009F5919" w:rsidP="00396AF8">
            <w:pPr>
              <w:contextualSpacing/>
              <w:rPr>
                <w:rFonts w:ascii="Times New Roman" w:hAnsi="Times New Roman" w:cs="Times New Roman"/>
                <w:sz w:val="24"/>
                <w:szCs w:val="24"/>
              </w:rPr>
            </w:pPr>
            <w:r w:rsidRPr="0029091D">
              <w:rPr>
                <w:rFonts w:ascii="Times New Roman" w:hAnsi="Times New Roman"/>
                <w:bCs/>
              </w:rPr>
              <w:t>ПМ 01 Ведение технологического процесса по хранению и переработки зерна и семян на автоматизированных технологических линиях</w:t>
            </w:r>
          </w:p>
        </w:tc>
        <w:tc>
          <w:tcPr>
            <w:tcW w:w="934" w:type="pct"/>
            <w:tcBorders>
              <w:top w:val="single" w:sz="4" w:space="0" w:color="000000"/>
              <w:left w:val="single" w:sz="4" w:space="0" w:color="000000"/>
              <w:bottom w:val="single" w:sz="4" w:space="0" w:color="000000"/>
              <w:right w:val="single" w:sz="4" w:space="0" w:color="000000"/>
            </w:tcBorders>
          </w:tcPr>
          <w:p w14:paraId="79C89106" w14:textId="77777777" w:rsidR="009F5919" w:rsidRPr="001C0D01" w:rsidRDefault="009F5919" w:rsidP="00396AF8">
            <w:pPr>
              <w:contextualSpacing/>
              <w:rPr>
                <w:rFonts w:ascii="Times New Roman" w:hAnsi="Times New Roman" w:cs="Times New Roman"/>
                <w:sz w:val="24"/>
                <w:szCs w:val="24"/>
              </w:rPr>
            </w:pPr>
            <w:r w:rsidRPr="001C0D01">
              <w:rPr>
                <w:rFonts w:ascii="Times New Roman" w:hAnsi="Times New Roman" w:cs="Times New Roman"/>
                <w:sz w:val="24"/>
                <w:szCs w:val="24"/>
              </w:rPr>
              <w:t>Производственная практика</w:t>
            </w:r>
          </w:p>
        </w:tc>
        <w:tc>
          <w:tcPr>
            <w:tcW w:w="1098" w:type="pct"/>
            <w:tcBorders>
              <w:top w:val="single" w:sz="4" w:space="0" w:color="000000"/>
              <w:left w:val="single" w:sz="4" w:space="0" w:color="000000"/>
              <w:bottom w:val="single" w:sz="4" w:space="0" w:color="000000"/>
              <w:right w:val="single" w:sz="4" w:space="0" w:color="000000"/>
            </w:tcBorders>
          </w:tcPr>
          <w:p w14:paraId="1E707C15" w14:textId="77777777" w:rsidR="009F5919" w:rsidRPr="000D4653" w:rsidRDefault="009F5919" w:rsidP="00396AF8">
            <w:pPr>
              <w:contextualSpacing/>
              <w:rPr>
                <w:rFonts w:ascii="Times New Roman" w:hAnsi="Times New Roman" w:cs="Times New Roman"/>
                <w:sz w:val="24"/>
                <w:szCs w:val="24"/>
              </w:rPr>
            </w:pPr>
            <w:r w:rsidRPr="000D4653">
              <w:rPr>
                <w:rFonts w:ascii="Times New Roman" w:hAnsi="Times New Roman" w:cs="Times New Roman"/>
                <w:sz w:val="24"/>
                <w:szCs w:val="24"/>
              </w:rPr>
              <w:t>основная</w:t>
            </w:r>
          </w:p>
        </w:tc>
        <w:tc>
          <w:tcPr>
            <w:tcW w:w="570" w:type="pct"/>
            <w:tcBorders>
              <w:top w:val="single" w:sz="4" w:space="0" w:color="000000"/>
              <w:left w:val="single" w:sz="4" w:space="0" w:color="000000"/>
              <w:bottom w:val="single" w:sz="4" w:space="0" w:color="000000"/>
              <w:right w:val="single" w:sz="4" w:space="0" w:color="000000"/>
            </w:tcBorders>
          </w:tcPr>
          <w:p w14:paraId="5C54F07E" w14:textId="77777777" w:rsidR="009F5919" w:rsidRPr="001C0D01" w:rsidRDefault="009F5919" w:rsidP="009F5919">
            <w:pPr>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472" w:type="pct"/>
            <w:tcBorders>
              <w:top w:val="single" w:sz="4" w:space="0" w:color="000000"/>
              <w:left w:val="single" w:sz="4" w:space="0" w:color="000000"/>
              <w:bottom w:val="single" w:sz="4" w:space="0" w:color="000000"/>
              <w:right w:val="single" w:sz="4" w:space="0" w:color="000000"/>
            </w:tcBorders>
          </w:tcPr>
          <w:p w14:paraId="419AFAD3" w14:textId="77777777" w:rsidR="009F5919" w:rsidRPr="001C0D01" w:rsidRDefault="009F5919" w:rsidP="00396AF8">
            <w:pPr>
              <w:contextualSpacing/>
              <w:jc w:val="center"/>
              <w:rPr>
                <w:rFonts w:ascii="Times New Roman" w:hAnsi="Times New Roman" w:cs="Times New Roman"/>
                <w:sz w:val="24"/>
                <w:szCs w:val="24"/>
              </w:rPr>
            </w:pPr>
            <w:r>
              <w:rPr>
                <w:rFonts w:ascii="Times New Roman" w:hAnsi="Times New Roman" w:cs="Times New Roman"/>
                <w:sz w:val="24"/>
                <w:szCs w:val="24"/>
              </w:rPr>
              <w:t>180</w:t>
            </w:r>
          </w:p>
        </w:tc>
      </w:tr>
      <w:tr w:rsidR="009F5919" w:rsidRPr="001C0D01" w14:paraId="2584A320" w14:textId="77777777" w:rsidTr="00883E02">
        <w:trPr>
          <w:trHeight w:val="306"/>
        </w:trPr>
        <w:tc>
          <w:tcPr>
            <w:tcW w:w="518" w:type="pct"/>
            <w:tcBorders>
              <w:top w:val="single" w:sz="4" w:space="0" w:color="000000"/>
              <w:left w:val="single" w:sz="4" w:space="0" w:color="000000"/>
              <w:bottom w:val="single" w:sz="4" w:space="0" w:color="000000"/>
              <w:right w:val="single" w:sz="4" w:space="0" w:color="000000"/>
            </w:tcBorders>
          </w:tcPr>
          <w:p w14:paraId="05636BF4" w14:textId="77777777" w:rsidR="009F5919" w:rsidRPr="001C0D01" w:rsidRDefault="009F5919" w:rsidP="00396AF8">
            <w:pPr>
              <w:contextualSpacing/>
              <w:rPr>
                <w:rFonts w:ascii="Times New Roman" w:hAnsi="Times New Roman" w:cs="Times New Roman"/>
                <w:sz w:val="24"/>
                <w:szCs w:val="24"/>
              </w:rPr>
            </w:pPr>
            <w:r>
              <w:rPr>
                <w:rFonts w:ascii="Times New Roman" w:hAnsi="Times New Roman" w:cs="Times New Roman"/>
                <w:sz w:val="24"/>
                <w:szCs w:val="24"/>
              </w:rPr>
              <w:t>П</w:t>
            </w:r>
            <w:r w:rsidRPr="001C0D01">
              <w:rPr>
                <w:rFonts w:ascii="Times New Roman" w:hAnsi="Times New Roman" w:cs="Times New Roman"/>
                <w:sz w:val="24"/>
                <w:szCs w:val="24"/>
              </w:rPr>
              <w:t xml:space="preserve">П. </w:t>
            </w:r>
            <w:r>
              <w:rPr>
                <w:rFonts w:ascii="Times New Roman" w:hAnsi="Times New Roman" w:cs="Times New Roman"/>
                <w:sz w:val="24"/>
                <w:szCs w:val="24"/>
              </w:rPr>
              <w:t>02</w:t>
            </w:r>
          </w:p>
        </w:tc>
        <w:tc>
          <w:tcPr>
            <w:tcW w:w="1408" w:type="pct"/>
            <w:tcBorders>
              <w:top w:val="single" w:sz="4" w:space="0" w:color="000000"/>
              <w:left w:val="single" w:sz="4" w:space="0" w:color="000000"/>
              <w:bottom w:val="single" w:sz="4" w:space="0" w:color="000000"/>
              <w:right w:val="single" w:sz="4" w:space="0" w:color="000000"/>
            </w:tcBorders>
          </w:tcPr>
          <w:p w14:paraId="523116D4" w14:textId="77777777" w:rsidR="009F5919" w:rsidRPr="001C0D01" w:rsidRDefault="009F5919" w:rsidP="00396AF8">
            <w:pPr>
              <w:contextualSpacing/>
              <w:rPr>
                <w:rFonts w:ascii="Times New Roman" w:hAnsi="Times New Roman" w:cs="Times New Roman"/>
                <w:sz w:val="24"/>
                <w:szCs w:val="24"/>
              </w:rPr>
            </w:pPr>
            <w:r w:rsidRPr="0029091D">
              <w:rPr>
                <w:rFonts w:ascii="Times New Roman" w:hAnsi="Times New Roman"/>
                <w:bCs/>
              </w:rPr>
              <w:t xml:space="preserve">ПМ 02 Организационно-технологическое обеспечение производства </w:t>
            </w:r>
            <w:r w:rsidRPr="0029091D">
              <w:rPr>
                <w:rFonts w:ascii="Times New Roman" w:hAnsi="Times New Roman"/>
                <w:bCs/>
              </w:rPr>
              <w:lastRenderedPageBreak/>
              <w:t>хранения и переработки зерна и семян на автоматизированных технологических линиях</w:t>
            </w:r>
          </w:p>
        </w:tc>
        <w:tc>
          <w:tcPr>
            <w:tcW w:w="934" w:type="pct"/>
            <w:tcBorders>
              <w:top w:val="single" w:sz="4" w:space="0" w:color="000000"/>
              <w:left w:val="single" w:sz="4" w:space="0" w:color="000000"/>
              <w:bottom w:val="single" w:sz="4" w:space="0" w:color="000000"/>
              <w:right w:val="single" w:sz="4" w:space="0" w:color="000000"/>
            </w:tcBorders>
          </w:tcPr>
          <w:p w14:paraId="40459CC8" w14:textId="77777777" w:rsidR="009F5919" w:rsidRPr="001C0D01" w:rsidRDefault="009F5919" w:rsidP="00396AF8">
            <w:pPr>
              <w:contextualSpacing/>
              <w:rPr>
                <w:rFonts w:ascii="Times New Roman" w:hAnsi="Times New Roman" w:cs="Times New Roman"/>
                <w:sz w:val="24"/>
                <w:szCs w:val="24"/>
              </w:rPr>
            </w:pPr>
            <w:r w:rsidRPr="001C0D01">
              <w:rPr>
                <w:rFonts w:ascii="Times New Roman" w:hAnsi="Times New Roman" w:cs="Times New Roman"/>
                <w:sz w:val="24"/>
                <w:szCs w:val="24"/>
              </w:rPr>
              <w:lastRenderedPageBreak/>
              <w:t>Производственная практика</w:t>
            </w:r>
          </w:p>
        </w:tc>
        <w:tc>
          <w:tcPr>
            <w:tcW w:w="1098" w:type="pct"/>
            <w:tcBorders>
              <w:top w:val="single" w:sz="4" w:space="0" w:color="000000"/>
              <w:left w:val="single" w:sz="4" w:space="0" w:color="000000"/>
              <w:bottom w:val="single" w:sz="4" w:space="0" w:color="000000"/>
              <w:right w:val="single" w:sz="4" w:space="0" w:color="000000"/>
            </w:tcBorders>
          </w:tcPr>
          <w:p w14:paraId="499C6F5C" w14:textId="77777777" w:rsidR="009F5919" w:rsidRPr="001C0D01" w:rsidRDefault="009F5919" w:rsidP="00396AF8">
            <w:pPr>
              <w:contextualSpacing/>
              <w:rPr>
                <w:rFonts w:ascii="Times New Roman" w:hAnsi="Times New Roman" w:cs="Times New Roman"/>
                <w:sz w:val="24"/>
                <w:szCs w:val="24"/>
              </w:rPr>
            </w:pPr>
            <w:r w:rsidRPr="000D4653">
              <w:rPr>
                <w:rFonts w:ascii="Times New Roman" w:hAnsi="Times New Roman" w:cs="Times New Roman"/>
                <w:sz w:val="24"/>
                <w:szCs w:val="24"/>
              </w:rPr>
              <w:t>основная</w:t>
            </w:r>
          </w:p>
        </w:tc>
        <w:tc>
          <w:tcPr>
            <w:tcW w:w="570" w:type="pct"/>
            <w:tcBorders>
              <w:top w:val="single" w:sz="4" w:space="0" w:color="000000"/>
              <w:left w:val="single" w:sz="4" w:space="0" w:color="000000"/>
              <w:bottom w:val="single" w:sz="4" w:space="0" w:color="000000"/>
              <w:right w:val="single" w:sz="4" w:space="0" w:color="000000"/>
            </w:tcBorders>
          </w:tcPr>
          <w:p w14:paraId="1168F9F0" w14:textId="77777777" w:rsidR="009F5919" w:rsidRPr="001C0D01" w:rsidRDefault="009F5919" w:rsidP="009F5919">
            <w:pPr>
              <w:contextualSpacing/>
              <w:jc w:val="center"/>
              <w:rPr>
                <w:rFonts w:ascii="Times New Roman" w:hAnsi="Times New Roman" w:cs="Times New Roman"/>
                <w:sz w:val="24"/>
                <w:szCs w:val="24"/>
              </w:rPr>
            </w:pPr>
            <w:r>
              <w:rPr>
                <w:rFonts w:ascii="Times New Roman" w:hAnsi="Times New Roman" w:cs="Times New Roman"/>
                <w:sz w:val="24"/>
                <w:szCs w:val="24"/>
              </w:rPr>
              <w:t>6</w:t>
            </w:r>
          </w:p>
        </w:tc>
        <w:tc>
          <w:tcPr>
            <w:tcW w:w="472" w:type="pct"/>
            <w:tcBorders>
              <w:top w:val="single" w:sz="4" w:space="0" w:color="000000"/>
              <w:left w:val="single" w:sz="4" w:space="0" w:color="000000"/>
              <w:bottom w:val="single" w:sz="4" w:space="0" w:color="000000"/>
              <w:right w:val="single" w:sz="4" w:space="0" w:color="000000"/>
            </w:tcBorders>
          </w:tcPr>
          <w:p w14:paraId="034913AE" w14:textId="77777777" w:rsidR="009F5919" w:rsidRPr="001C0D01" w:rsidRDefault="009F5919" w:rsidP="00396AF8">
            <w:pPr>
              <w:contextualSpacing/>
              <w:jc w:val="center"/>
              <w:rPr>
                <w:rFonts w:ascii="Times New Roman" w:hAnsi="Times New Roman" w:cs="Times New Roman"/>
                <w:sz w:val="24"/>
                <w:szCs w:val="24"/>
              </w:rPr>
            </w:pPr>
            <w:r>
              <w:rPr>
                <w:rFonts w:ascii="Times New Roman" w:hAnsi="Times New Roman" w:cs="Times New Roman"/>
                <w:sz w:val="24"/>
                <w:szCs w:val="24"/>
              </w:rPr>
              <w:t>144</w:t>
            </w:r>
          </w:p>
        </w:tc>
      </w:tr>
      <w:tr w:rsidR="009F5919" w:rsidRPr="001C0D01" w14:paraId="690C9254" w14:textId="77777777" w:rsidTr="00883E02">
        <w:trPr>
          <w:trHeight w:val="360"/>
        </w:trPr>
        <w:tc>
          <w:tcPr>
            <w:tcW w:w="518" w:type="pct"/>
            <w:tcBorders>
              <w:top w:val="single" w:sz="4" w:space="0" w:color="000000"/>
              <w:left w:val="single" w:sz="4" w:space="0" w:color="000000"/>
              <w:bottom w:val="single" w:sz="4" w:space="0" w:color="000000"/>
              <w:right w:val="single" w:sz="4" w:space="0" w:color="000000"/>
            </w:tcBorders>
          </w:tcPr>
          <w:p w14:paraId="6C72BCD8" w14:textId="77777777" w:rsidR="009F5919" w:rsidRPr="001C0D01" w:rsidRDefault="009F5919" w:rsidP="00396AF8">
            <w:pPr>
              <w:contextualSpacing/>
              <w:rPr>
                <w:rFonts w:ascii="Times New Roman" w:hAnsi="Times New Roman" w:cs="Times New Roman"/>
                <w:sz w:val="24"/>
                <w:szCs w:val="24"/>
              </w:rPr>
            </w:pPr>
            <w:r>
              <w:rPr>
                <w:rFonts w:ascii="Times New Roman" w:hAnsi="Times New Roman" w:cs="Times New Roman"/>
                <w:sz w:val="24"/>
                <w:szCs w:val="24"/>
              </w:rPr>
              <w:t>П</w:t>
            </w:r>
            <w:r w:rsidRPr="001C0D01">
              <w:rPr>
                <w:rFonts w:ascii="Times New Roman" w:hAnsi="Times New Roman" w:cs="Times New Roman"/>
                <w:sz w:val="24"/>
                <w:szCs w:val="24"/>
              </w:rPr>
              <w:t xml:space="preserve">П. </w:t>
            </w:r>
            <w:r>
              <w:rPr>
                <w:rFonts w:ascii="Times New Roman" w:hAnsi="Times New Roman" w:cs="Times New Roman"/>
                <w:sz w:val="24"/>
                <w:szCs w:val="24"/>
              </w:rPr>
              <w:t>03</w:t>
            </w:r>
          </w:p>
        </w:tc>
        <w:tc>
          <w:tcPr>
            <w:tcW w:w="1408" w:type="pct"/>
            <w:tcBorders>
              <w:top w:val="single" w:sz="4" w:space="0" w:color="000000"/>
              <w:left w:val="single" w:sz="4" w:space="0" w:color="000000"/>
              <w:bottom w:val="single" w:sz="4" w:space="0" w:color="000000"/>
              <w:right w:val="single" w:sz="4" w:space="0" w:color="000000"/>
            </w:tcBorders>
          </w:tcPr>
          <w:p w14:paraId="08C3A07C" w14:textId="77777777" w:rsidR="009F5919" w:rsidRPr="001C0D01" w:rsidRDefault="009F5919" w:rsidP="00396AF8">
            <w:pPr>
              <w:contextualSpacing/>
              <w:rPr>
                <w:rFonts w:ascii="Times New Roman" w:hAnsi="Times New Roman" w:cs="Times New Roman"/>
                <w:sz w:val="24"/>
                <w:szCs w:val="24"/>
              </w:rPr>
            </w:pPr>
            <w:r w:rsidRPr="0029091D">
              <w:rPr>
                <w:rFonts w:ascii="Times New Roman" w:hAnsi="Times New Roman"/>
                <w:bCs/>
              </w:rPr>
              <w:t>ПМ 03  Лабораторный контроль качества и безопасности сырья, полуфабрикатов и готовой продукции в процессе производства продуктов питания из растительного сырья</w:t>
            </w:r>
          </w:p>
        </w:tc>
        <w:tc>
          <w:tcPr>
            <w:tcW w:w="934" w:type="pct"/>
            <w:tcBorders>
              <w:top w:val="single" w:sz="4" w:space="0" w:color="000000"/>
              <w:left w:val="single" w:sz="4" w:space="0" w:color="000000"/>
              <w:bottom w:val="single" w:sz="4" w:space="0" w:color="000000"/>
              <w:right w:val="single" w:sz="4" w:space="0" w:color="000000"/>
            </w:tcBorders>
          </w:tcPr>
          <w:p w14:paraId="53F06BD2" w14:textId="77777777" w:rsidR="009F5919" w:rsidRPr="001C0D01" w:rsidRDefault="009F5919" w:rsidP="00396AF8">
            <w:pPr>
              <w:contextualSpacing/>
              <w:rPr>
                <w:rFonts w:ascii="Times New Roman" w:hAnsi="Times New Roman" w:cs="Times New Roman"/>
                <w:sz w:val="24"/>
                <w:szCs w:val="24"/>
              </w:rPr>
            </w:pPr>
            <w:r w:rsidRPr="001C0D01">
              <w:rPr>
                <w:rFonts w:ascii="Times New Roman" w:hAnsi="Times New Roman" w:cs="Times New Roman"/>
                <w:sz w:val="24"/>
                <w:szCs w:val="24"/>
              </w:rPr>
              <w:t>Производственная практика</w:t>
            </w:r>
          </w:p>
        </w:tc>
        <w:tc>
          <w:tcPr>
            <w:tcW w:w="1098" w:type="pct"/>
            <w:tcBorders>
              <w:top w:val="single" w:sz="4" w:space="0" w:color="000000"/>
              <w:left w:val="single" w:sz="4" w:space="0" w:color="000000"/>
              <w:bottom w:val="single" w:sz="4" w:space="0" w:color="000000"/>
              <w:right w:val="single" w:sz="4" w:space="0" w:color="000000"/>
            </w:tcBorders>
          </w:tcPr>
          <w:p w14:paraId="496528A9" w14:textId="77777777" w:rsidR="009F5919" w:rsidRPr="001C0D01" w:rsidRDefault="009F5919" w:rsidP="00396AF8">
            <w:pPr>
              <w:contextualSpacing/>
              <w:rPr>
                <w:rFonts w:ascii="Times New Roman" w:hAnsi="Times New Roman" w:cs="Times New Roman"/>
                <w:sz w:val="24"/>
                <w:szCs w:val="24"/>
              </w:rPr>
            </w:pPr>
            <w:r w:rsidRPr="000D4653">
              <w:rPr>
                <w:rFonts w:ascii="Times New Roman" w:hAnsi="Times New Roman" w:cs="Times New Roman"/>
                <w:sz w:val="24"/>
                <w:szCs w:val="24"/>
              </w:rPr>
              <w:t>основная</w:t>
            </w:r>
          </w:p>
        </w:tc>
        <w:tc>
          <w:tcPr>
            <w:tcW w:w="570" w:type="pct"/>
            <w:tcBorders>
              <w:top w:val="single" w:sz="4" w:space="0" w:color="000000"/>
              <w:left w:val="single" w:sz="4" w:space="0" w:color="000000"/>
              <w:bottom w:val="single" w:sz="4" w:space="0" w:color="000000"/>
              <w:right w:val="single" w:sz="4" w:space="0" w:color="000000"/>
            </w:tcBorders>
          </w:tcPr>
          <w:p w14:paraId="48D5BF46" w14:textId="77777777" w:rsidR="009F5919" w:rsidRPr="001C0D01" w:rsidRDefault="009F5919" w:rsidP="009F5919">
            <w:pPr>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472" w:type="pct"/>
            <w:tcBorders>
              <w:top w:val="single" w:sz="4" w:space="0" w:color="000000"/>
              <w:left w:val="single" w:sz="4" w:space="0" w:color="000000"/>
              <w:bottom w:val="single" w:sz="4" w:space="0" w:color="000000"/>
              <w:right w:val="single" w:sz="4" w:space="0" w:color="000000"/>
            </w:tcBorders>
          </w:tcPr>
          <w:p w14:paraId="4B17BF24" w14:textId="77777777" w:rsidR="009F5919" w:rsidRPr="001C0D01" w:rsidRDefault="009F5919" w:rsidP="00396AF8">
            <w:pPr>
              <w:contextualSpacing/>
              <w:jc w:val="center"/>
              <w:rPr>
                <w:rFonts w:ascii="Times New Roman" w:hAnsi="Times New Roman" w:cs="Times New Roman"/>
                <w:sz w:val="24"/>
                <w:szCs w:val="24"/>
              </w:rPr>
            </w:pPr>
            <w:r>
              <w:rPr>
                <w:rFonts w:ascii="Times New Roman" w:hAnsi="Times New Roman" w:cs="Times New Roman"/>
                <w:sz w:val="24"/>
                <w:szCs w:val="24"/>
              </w:rPr>
              <w:t>108</w:t>
            </w:r>
          </w:p>
        </w:tc>
      </w:tr>
      <w:tr w:rsidR="009F5919" w:rsidRPr="001C0D01" w14:paraId="79B47AAD" w14:textId="77777777" w:rsidTr="00883E02">
        <w:trPr>
          <w:trHeight w:val="360"/>
        </w:trPr>
        <w:tc>
          <w:tcPr>
            <w:tcW w:w="518" w:type="pct"/>
            <w:tcBorders>
              <w:top w:val="single" w:sz="4" w:space="0" w:color="000000"/>
              <w:left w:val="single" w:sz="4" w:space="0" w:color="000000"/>
              <w:bottom w:val="single" w:sz="4" w:space="0" w:color="000000"/>
              <w:right w:val="single" w:sz="4" w:space="0" w:color="000000"/>
            </w:tcBorders>
          </w:tcPr>
          <w:p w14:paraId="2256A0F2" w14:textId="77777777" w:rsidR="009F5919" w:rsidRPr="001C0D01" w:rsidRDefault="009F5919" w:rsidP="00396AF8">
            <w:pPr>
              <w:contextualSpacing/>
              <w:rPr>
                <w:rFonts w:ascii="Times New Roman" w:hAnsi="Times New Roman" w:cs="Times New Roman"/>
                <w:sz w:val="24"/>
                <w:szCs w:val="24"/>
              </w:rPr>
            </w:pPr>
            <w:r>
              <w:rPr>
                <w:rFonts w:ascii="Times New Roman" w:hAnsi="Times New Roman" w:cs="Times New Roman"/>
                <w:sz w:val="24"/>
                <w:szCs w:val="24"/>
              </w:rPr>
              <w:t>П</w:t>
            </w:r>
            <w:r w:rsidRPr="001C0D01">
              <w:rPr>
                <w:rFonts w:ascii="Times New Roman" w:hAnsi="Times New Roman" w:cs="Times New Roman"/>
                <w:sz w:val="24"/>
                <w:szCs w:val="24"/>
              </w:rPr>
              <w:t xml:space="preserve">П. </w:t>
            </w:r>
            <w:r>
              <w:rPr>
                <w:rFonts w:ascii="Times New Roman" w:hAnsi="Times New Roman" w:cs="Times New Roman"/>
                <w:sz w:val="24"/>
                <w:szCs w:val="24"/>
              </w:rPr>
              <w:t>04</w:t>
            </w:r>
          </w:p>
        </w:tc>
        <w:tc>
          <w:tcPr>
            <w:tcW w:w="1408" w:type="pct"/>
            <w:tcBorders>
              <w:top w:val="single" w:sz="4" w:space="0" w:color="000000"/>
              <w:left w:val="single" w:sz="4" w:space="0" w:color="000000"/>
              <w:bottom w:val="single" w:sz="4" w:space="0" w:color="000000"/>
              <w:right w:val="single" w:sz="4" w:space="0" w:color="000000"/>
            </w:tcBorders>
          </w:tcPr>
          <w:p w14:paraId="70692420" w14:textId="77777777" w:rsidR="009F5919" w:rsidRPr="001C0D01" w:rsidRDefault="009F5919" w:rsidP="00396AF8">
            <w:pPr>
              <w:contextualSpacing/>
              <w:rPr>
                <w:rFonts w:ascii="Times New Roman" w:hAnsi="Times New Roman" w:cs="Times New Roman"/>
                <w:sz w:val="24"/>
                <w:szCs w:val="24"/>
              </w:rPr>
            </w:pPr>
            <w:r w:rsidRPr="0029091D">
              <w:rPr>
                <w:rFonts w:ascii="Times New Roman" w:hAnsi="Times New Roman"/>
                <w:bCs/>
              </w:rPr>
              <w:t>ПМ 04 Обеспечение деятельности структурного подразделения</w:t>
            </w:r>
          </w:p>
        </w:tc>
        <w:tc>
          <w:tcPr>
            <w:tcW w:w="934" w:type="pct"/>
            <w:tcBorders>
              <w:top w:val="single" w:sz="4" w:space="0" w:color="000000"/>
              <w:left w:val="single" w:sz="4" w:space="0" w:color="000000"/>
              <w:bottom w:val="single" w:sz="4" w:space="0" w:color="000000"/>
              <w:right w:val="single" w:sz="4" w:space="0" w:color="000000"/>
            </w:tcBorders>
          </w:tcPr>
          <w:p w14:paraId="0C9BD305" w14:textId="77777777" w:rsidR="009F5919" w:rsidRPr="001C0D01" w:rsidRDefault="009F5919" w:rsidP="00396AF8">
            <w:pPr>
              <w:contextualSpacing/>
              <w:rPr>
                <w:rFonts w:ascii="Times New Roman" w:hAnsi="Times New Roman" w:cs="Times New Roman"/>
                <w:sz w:val="24"/>
                <w:szCs w:val="24"/>
              </w:rPr>
            </w:pPr>
            <w:r w:rsidRPr="001C0D01">
              <w:rPr>
                <w:rFonts w:ascii="Times New Roman" w:hAnsi="Times New Roman" w:cs="Times New Roman"/>
                <w:sz w:val="24"/>
                <w:szCs w:val="24"/>
              </w:rPr>
              <w:t>Производственная практика</w:t>
            </w:r>
          </w:p>
        </w:tc>
        <w:tc>
          <w:tcPr>
            <w:tcW w:w="1098" w:type="pct"/>
            <w:tcBorders>
              <w:top w:val="single" w:sz="4" w:space="0" w:color="000000"/>
              <w:left w:val="single" w:sz="4" w:space="0" w:color="000000"/>
              <w:bottom w:val="single" w:sz="4" w:space="0" w:color="000000"/>
              <w:right w:val="single" w:sz="4" w:space="0" w:color="000000"/>
            </w:tcBorders>
          </w:tcPr>
          <w:p w14:paraId="50FB0FCD" w14:textId="77777777" w:rsidR="009F5919" w:rsidRPr="001C0D01" w:rsidRDefault="009F5919" w:rsidP="00396AF8">
            <w:pPr>
              <w:contextualSpacing/>
              <w:rPr>
                <w:rFonts w:ascii="Times New Roman" w:hAnsi="Times New Roman" w:cs="Times New Roman"/>
                <w:sz w:val="24"/>
                <w:szCs w:val="24"/>
              </w:rPr>
            </w:pPr>
            <w:r w:rsidRPr="000D4653">
              <w:rPr>
                <w:rFonts w:ascii="Times New Roman" w:hAnsi="Times New Roman" w:cs="Times New Roman"/>
                <w:sz w:val="24"/>
                <w:szCs w:val="24"/>
              </w:rPr>
              <w:t>основная</w:t>
            </w:r>
          </w:p>
        </w:tc>
        <w:tc>
          <w:tcPr>
            <w:tcW w:w="570" w:type="pct"/>
            <w:tcBorders>
              <w:top w:val="single" w:sz="4" w:space="0" w:color="000000"/>
              <w:left w:val="single" w:sz="4" w:space="0" w:color="000000"/>
              <w:bottom w:val="single" w:sz="4" w:space="0" w:color="000000"/>
              <w:right w:val="single" w:sz="4" w:space="0" w:color="000000"/>
            </w:tcBorders>
          </w:tcPr>
          <w:p w14:paraId="4A9A1306" w14:textId="77777777" w:rsidR="009F5919" w:rsidRPr="001C0D01" w:rsidRDefault="009F5919" w:rsidP="009F5919">
            <w:pPr>
              <w:contextualSpacing/>
              <w:jc w:val="center"/>
              <w:rPr>
                <w:rFonts w:ascii="Times New Roman" w:hAnsi="Times New Roman" w:cs="Times New Roman"/>
                <w:sz w:val="24"/>
                <w:szCs w:val="24"/>
              </w:rPr>
            </w:pPr>
            <w:r>
              <w:rPr>
                <w:rFonts w:ascii="Times New Roman" w:hAnsi="Times New Roman" w:cs="Times New Roman"/>
                <w:sz w:val="24"/>
                <w:szCs w:val="24"/>
              </w:rPr>
              <w:t>6</w:t>
            </w:r>
          </w:p>
        </w:tc>
        <w:tc>
          <w:tcPr>
            <w:tcW w:w="472" w:type="pct"/>
            <w:tcBorders>
              <w:top w:val="single" w:sz="4" w:space="0" w:color="000000"/>
              <w:left w:val="single" w:sz="4" w:space="0" w:color="000000"/>
              <w:bottom w:val="single" w:sz="4" w:space="0" w:color="000000"/>
              <w:right w:val="single" w:sz="4" w:space="0" w:color="000000"/>
            </w:tcBorders>
          </w:tcPr>
          <w:p w14:paraId="13D8A812" w14:textId="77777777" w:rsidR="009F5919" w:rsidRPr="001C0D01" w:rsidRDefault="009F5919" w:rsidP="00396AF8">
            <w:pPr>
              <w:contextualSpacing/>
              <w:jc w:val="center"/>
              <w:rPr>
                <w:rFonts w:ascii="Times New Roman" w:hAnsi="Times New Roman" w:cs="Times New Roman"/>
                <w:sz w:val="24"/>
                <w:szCs w:val="24"/>
              </w:rPr>
            </w:pPr>
            <w:r>
              <w:rPr>
                <w:rFonts w:ascii="Times New Roman" w:hAnsi="Times New Roman" w:cs="Times New Roman"/>
                <w:sz w:val="24"/>
                <w:szCs w:val="24"/>
              </w:rPr>
              <w:t>36</w:t>
            </w:r>
          </w:p>
        </w:tc>
      </w:tr>
      <w:tr w:rsidR="009F5919" w:rsidRPr="001C0D01" w14:paraId="7F6FDAA4" w14:textId="77777777" w:rsidTr="00883E02">
        <w:trPr>
          <w:trHeight w:val="360"/>
        </w:trPr>
        <w:tc>
          <w:tcPr>
            <w:tcW w:w="518" w:type="pct"/>
            <w:tcBorders>
              <w:top w:val="single" w:sz="4" w:space="0" w:color="000000"/>
              <w:left w:val="single" w:sz="4" w:space="0" w:color="000000"/>
              <w:bottom w:val="single" w:sz="4" w:space="0" w:color="000000"/>
              <w:right w:val="single" w:sz="4" w:space="0" w:color="000000"/>
            </w:tcBorders>
          </w:tcPr>
          <w:p w14:paraId="1BD32B45" w14:textId="77777777" w:rsidR="009F5919" w:rsidRPr="001C0D01" w:rsidRDefault="009F5919" w:rsidP="00396AF8">
            <w:pPr>
              <w:contextualSpacing/>
              <w:rPr>
                <w:rFonts w:ascii="Times New Roman" w:hAnsi="Times New Roman" w:cs="Times New Roman"/>
                <w:sz w:val="24"/>
                <w:szCs w:val="24"/>
              </w:rPr>
            </w:pPr>
            <w:r>
              <w:rPr>
                <w:rFonts w:ascii="Times New Roman" w:hAnsi="Times New Roman" w:cs="Times New Roman"/>
                <w:sz w:val="24"/>
                <w:szCs w:val="24"/>
              </w:rPr>
              <w:t>П</w:t>
            </w:r>
            <w:r w:rsidRPr="001C0D01">
              <w:rPr>
                <w:rFonts w:ascii="Times New Roman" w:hAnsi="Times New Roman" w:cs="Times New Roman"/>
                <w:sz w:val="24"/>
                <w:szCs w:val="24"/>
              </w:rPr>
              <w:t xml:space="preserve">П. </w:t>
            </w:r>
            <w:r>
              <w:rPr>
                <w:rFonts w:ascii="Times New Roman" w:hAnsi="Times New Roman" w:cs="Times New Roman"/>
                <w:sz w:val="24"/>
                <w:szCs w:val="24"/>
              </w:rPr>
              <w:t>05</w:t>
            </w:r>
          </w:p>
        </w:tc>
        <w:tc>
          <w:tcPr>
            <w:tcW w:w="1408" w:type="pct"/>
            <w:tcBorders>
              <w:top w:val="single" w:sz="4" w:space="0" w:color="000000"/>
              <w:left w:val="single" w:sz="4" w:space="0" w:color="000000"/>
              <w:bottom w:val="single" w:sz="4" w:space="0" w:color="000000"/>
              <w:right w:val="single" w:sz="4" w:space="0" w:color="000000"/>
            </w:tcBorders>
          </w:tcPr>
          <w:p w14:paraId="0F2FC99D" w14:textId="77777777" w:rsidR="009F5919" w:rsidRPr="001C0D01" w:rsidRDefault="009F5919" w:rsidP="00396AF8">
            <w:pPr>
              <w:contextualSpacing/>
              <w:rPr>
                <w:rFonts w:ascii="Times New Roman" w:hAnsi="Times New Roman" w:cs="Times New Roman"/>
                <w:sz w:val="24"/>
                <w:szCs w:val="24"/>
              </w:rPr>
            </w:pPr>
            <w:r w:rsidRPr="0029091D">
              <w:rPr>
                <w:rFonts w:ascii="Times New Roman" w:hAnsi="Times New Roman"/>
                <w:bCs/>
              </w:rPr>
              <w:t>ПМ 05 Выполнение работ по одной или нескольким профессиям рабочих, должностям служащих</w:t>
            </w:r>
          </w:p>
        </w:tc>
        <w:tc>
          <w:tcPr>
            <w:tcW w:w="934" w:type="pct"/>
            <w:tcBorders>
              <w:top w:val="single" w:sz="4" w:space="0" w:color="000000"/>
              <w:left w:val="single" w:sz="4" w:space="0" w:color="000000"/>
              <w:bottom w:val="single" w:sz="4" w:space="0" w:color="000000"/>
              <w:right w:val="single" w:sz="4" w:space="0" w:color="000000"/>
            </w:tcBorders>
          </w:tcPr>
          <w:p w14:paraId="375653D1" w14:textId="77777777" w:rsidR="009F5919" w:rsidRPr="001C0D01" w:rsidRDefault="009F5919" w:rsidP="00396AF8">
            <w:pPr>
              <w:contextualSpacing/>
              <w:rPr>
                <w:rFonts w:ascii="Times New Roman" w:hAnsi="Times New Roman" w:cs="Times New Roman"/>
                <w:sz w:val="24"/>
                <w:szCs w:val="24"/>
              </w:rPr>
            </w:pPr>
            <w:r w:rsidRPr="001C0D01">
              <w:rPr>
                <w:rFonts w:ascii="Times New Roman" w:hAnsi="Times New Roman" w:cs="Times New Roman"/>
                <w:sz w:val="24"/>
                <w:szCs w:val="24"/>
              </w:rPr>
              <w:t>Производственная практика</w:t>
            </w:r>
          </w:p>
        </w:tc>
        <w:tc>
          <w:tcPr>
            <w:tcW w:w="1098" w:type="pct"/>
            <w:tcBorders>
              <w:top w:val="single" w:sz="4" w:space="0" w:color="000000"/>
              <w:left w:val="single" w:sz="4" w:space="0" w:color="000000"/>
              <w:bottom w:val="single" w:sz="4" w:space="0" w:color="000000"/>
              <w:right w:val="single" w:sz="4" w:space="0" w:color="000000"/>
            </w:tcBorders>
          </w:tcPr>
          <w:p w14:paraId="05DA5338" w14:textId="77777777" w:rsidR="009F5919" w:rsidRPr="001C0D01" w:rsidRDefault="009F5919" w:rsidP="00396AF8">
            <w:pPr>
              <w:contextualSpacing/>
              <w:rPr>
                <w:rFonts w:ascii="Times New Roman" w:hAnsi="Times New Roman" w:cs="Times New Roman"/>
                <w:sz w:val="24"/>
                <w:szCs w:val="24"/>
              </w:rPr>
            </w:pPr>
            <w:r w:rsidRPr="000D4653">
              <w:rPr>
                <w:rFonts w:ascii="Times New Roman" w:hAnsi="Times New Roman" w:cs="Times New Roman"/>
                <w:sz w:val="24"/>
                <w:szCs w:val="24"/>
              </w:rPr>
              <w:t>основная</w:t>
            </w:r>
          </w:p>
        </w:tc>
        <w:tc>
          <w:tcPr>
            <w:tcW w:w="570" w:type="pct"/>
            <w:tcBorders>
              <w:top w:val="single" w:sz="4" w:space="0" w:color="000000"/>
              <w:left w:val="single" w:sz="4" w:space="0" w:color="000000"/>
              <w:bottom w:val="single" w:sz="4" w:space="0" w:color="000000"/>
              <w:right w:val="single" w:sz="4" w:space="0" w:color="000000"/>
            </w:tcBorders>
          </w:tcPr>
          <w:p w14:paraId="23B73A1A" w14:textId="77777777" w:rsidR="009F5919" w:rsidRPr="001C0D01" w:rsidRDefault="009F5919" w:rsidP="009F5919">
            <w:pPr>
              <w:contextualSpacing/>
              <w:jc w:val="center"/>
              <w:rPr>
                <w:rFonts w:ascii="Times New Roman" w:hAnsi="Times New Roman" w:cs="Times New Roman"/>
                <w:sz w:val="24"/>
                <w:szCs w:val="24"/>
              </w:rPr>
            </w:pPr>
            <w:r>
              <w:rPr>
                <w:rFonts w:ascii="Times New Roman" w:hAnsi="Times New Roman" w:cs="Times New Roman"/>
                <w:sz w:val="24"/>
                <w:szCs w:val="24"/>
              </w:rPr>
              <w:t>6</w:t>
            </w:r>
          </w:p>
        </w:tc>
        <w:tc>
          <w:tcPr>
            <w:tcW w:w="472" w:type="pct"/>
            <w:tcBorders>
              <w:top w:val="single" w:sz="4" w:space="0" w:color="000000"/>
              <w:left w:val="single" w:sz="4" w:space="0" w:color="000000"/>
              <w:bottom w:val="single" w:sz="4" w:space="0" w:color="000000"/>
              <w:right w:val="single" w:sz="4" w:space="0" w:color="000000"/>
            </w:tcBorders>
          </w:tcPr>
          <w:p w14:paraId="473CB81C" w14:textId="77777777" w:rsidR="009F5919" w:rsidRPr="001C0D01" w:rsidRDefault="009F5919" w:rsidP="00396AF8">
            <w:pPr>
              <w:contextualSpacing/>
              <w:jc w:val="center"/>
              <w:rPr>
                <w:rFonts w:ascii="Times New Roman" w:hAnsi="Times New Roman" w:cs="Times New Roman"/>
                <w:sz w:val="24"/>
                <w:szCs w:val="24"/>
              </w:rPr>
            </w:pPr>
            <w:r>
              <w:rPr>
                <w:rFonts w:ascii="Times New Roman" w:hAnsi="Times New Roman" w:cs="Times New Roman"/>
                <w:sz w:val="24"/>
                <w:szCs w:val="24"/>
              </w:rPr>
              <w:t>72</w:t>
            </w:r>
          </w:p>
        </w:tc>
      </w:tr>
      <w:tr w:rsidR="009F5919" w:rsidRPr="001C0D01" w14:paraId="6C559157" w14:textId="77777777" w:rsidTr="00883E02">
        <w:trPr>
          <w:trHeight w:val="360"/>
        </w:trPr>
        <w:tc>
          <w:tcPr>
            <w:tcW w:w="518" w:type="pct"/>
            <w:tcBorders>
              <w:top w:val="single" w:sz="4" w:space="0" w:color="000000"/>
              <w:left w:val="single" w:sz="4" w:space="0" w:color="000000"/>
              <w:bottom w:val="single" w:sz="4" w:space="0" w:color="000000"/>
              <w:right w:val="single" w:sz="4" w:space="0" w:color="000000"/>
            </w:tcBorders>
          </w:tcPr>
          <w:p w14:paraId="0123C8EE" w14:textId="77777777" w:rsidR="009F5919" w:rsidRPr="001C0D01" w:rsidRDefault="009F5919" w:rsidP="00396AF8">
            <w:pPr>
              <w:contextualSpacing/>
              <w:rPr>
                <w:rFonts w:ascii="Times New Roman" w:hAnsi="Times New Roman" w:cs="Times New Roman"/>
                <w:sz w:val="24"/>
                <w:szCs w:val="24"/>
              </w:rPr>
            </w:pPr>
            <w:r>
              <w:rPr>
                <w:rFonts w:ascii="Times New Roman" w:hAnsi="Times New Roman" w:cs="Times New Roman"/>
                <w:sz w:val="24"/>
                <w:szCs w:val="24"/>
              </w:rPr>
              <w:t>П</w:t>
            </w:r>
            <w:r w:rsidRPr="001C0D01">
              <w:rPr>
                <w:rFonts w:ascii="Times New Roman" w:hAnsi="Times New Roman" w:cs="Times New Roman"/>
                <w:sz w:val="24"/>
                <w:szCs w:val="24"/>
              </w:rPr>
              <w:t xml:space="preserve">П. </w:t>
            </w:r>
            <w:r>
              <w:rPr>
                <w:rFonts w:ascii="Times New Roman" w:hAnsi="Times New Roman" w:cs="Times New Roman"/>
                <w:sz w:val="24"/>
                <w:szCs w:val="24"/>
              </w:rPr>
              <w:t>06</w:t>
            </w:r>
          </w:p>
        </w:tc>
        <w:tc>
          <w:tcPr>
            <w:tcW w:w="1408" w:type="pct"/>
            <w:tcBorders>
              <w:top w:val="single" w:sz="4" w:space="0" w:color="000000"/>
              <w:left w:val="single" w:sz="4" w:space="0" w:color="000000"/>
              <w:bottom w:val="single" w:sz="4" w:space="0" w:color="000000"/>
              <w:right w:val="single" w:sz="4" w:space="0" w:color="000000"/>
            </w:tcBorders>
          </w:tcPr>
          <w:p w14:paraId="54E015F8" w14:textId="77777777" w:rsidR="009F5919" w:rsidRPr="001C0D01" w:rsidRDefault="009F5919" w:rsidP="00396AF8">
            <w:pPr>
              <w:contextualSpacing/>
              <w:rPr>
                <w:rFonts w:ascii="Times New Roman" w:hAnsi="Times New Roman" w:cs="Times New Roman"/>
                <w:sz w:val="24"/>
                <w:szCs w:val="24"/>
              </w:rPr>
            </w:pPr>
            <w:r w:rsidRPr="0029091D">
              <w:rPr>
                <w:rFonts w:ascii="Times New Roman" w:hAnsi="Times New Roman"/>
                <w:bCs/>
              </w:rPr>
              <w:t>ПМ 06 Автоматизация и цифровизация производства</w:t>
            </w:r>
          </w:p>
        </w:tc>
        <w:tc>
          <w:tcPr>
            <w:tcW w:w="934" w:type="pct"/>
            <w:tcBorders>
              <w:top w:val="single" w:sz="4" w:space="0" w:color="000000"/>
              <w:left w:val="single" w:sz="4" w:space="0" w:color="000000"/>
              <w:bottom w:val="single" w:sz="4" w:space="0" w:color="000000"/>
              <w:right w:val="single" w:sz="4" w:space="0" w:color="000000"/>
            </w:tcBorders>
          </w:tcPr>
          <w:p w14:paraId="33B7BE30" w14:textId="77777777" w:rsidR="009F5919" w:rsidRPr="001C0D01" w:rsidRDefault="009F5919" w:rsidP="00396AF8">
            <w:pPr>
              <w:contextualSpacing/>
              <w:rPr>
                <w:rFonts w:ascii="Times New Roman" w:hAnsi="Times New Roman" w:cs="Times New Roman"/>
                <w:sz w:val="24"/>
                <w:szCs w:val="24"/>
              </w:rPr>
            </w:pPr>
            <w:r w:rsidRPr="001C0D01">
              <w:rPr>
                <w:rFonts w:ascii="Times New Roman" w:hAnsi="Times New Roman" w:cs="Times New Roman"/>
                <w:sz w:val="24"/>
                <w:szCs w:val="24"/>
              </w:rPr>
              <w:t>Производственная практика</w:t>
            </w:r>
          </w:p>
        </w:tc>
        <w:tc>
          <w:tcPr>
            <w:tcW w:w="1098" w:type="pct"/>
            <w:tcBorders>
              <w:top w:val="single" w:sz="4" w:space="0" w:color="000000"/>
              <w:left w:val="single" w:sz="4" w:space="0" w:color="000000"/>
              <w:bottom w:val="single" w:sz="4" w:space="0" w:color="000000"/>
              <w:right w:val="single" w:sz="4" w:space="0" w:color="000000"/>
            </w:tcBorders>
          </w:tcPr>
          <w:p w14:paraId="2B07F661" w14:textId="77777777" w:rsidR="009F5919" w:rsidRPr="001C0D01" w:rsidRDefault="009F5919" w:rsidP="00396AF8">
            <w:pPr>
              <w:contextualSpacing/>
              <w:rPr>
                <w:rFonts w:ascii="Times New Roman" w:hAnsi="Times New Roman" w:cs="Times New Roman"/>
                <w:sz w:val="24"/>
                <w:szCs w:val="24"/>
              </w:rPr>
            </w:pPr>
            <w:r w:rsidRPr="000D4653">
              <w:rPr>
                <w:rFonts w:ascii="Times New Roman" w:hAnsi="Times New Roman" w:cs="Times New Roman"/>
                <w:sz w:val="24"/>
                <w:szCs w:val="24"/>
              </w:rPr>
              <w:t>основная</w:t>
            </w:r>
          </w:p>
        </w:tc>
        <w:tc>
          <w:tcPr>
            <w:tcW w:w="570" w:type="pct"/>
            <w:tcBorders>
              <w:top w:val="single" w:sz="4" w:space="0" w:color="000000"/>
              <w:left w:val="single" w:sz="4" w:space="0" w:color="000000"/>
              <w:bottom w:val="single" w:sz="4" w:space="0" w:color="000000"/>
              <w:right w:val="single" w:sz="4" w:space="0" w:color="000000"/>
            </w:tcBorders>
          </w:tcPr>
          <w:p w14:paraId="6B83B0E4" w14:textId="77777777" w:rsidR="009F5919" w:rsidRPr="001C0D01" w:rsidRDefault="009F5919" w:rsidP="009F5919">
            <w:pPr>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472" w:type="pct"/>
            <w:tcBorders>
              <w:top w:val="single" w:sz="4" w:space="0" w:color="000000"/>
              <w:left w:val="single" w:sz="4" w:space="0" w:color="000000"/>
              <w:bottom w:val="single" w:sz="4" w:space="0" w:color="000000"/>
              <w:right w:val="single" w:sz="4" w:space="0" w:color="000000"/>
            </w:tcBorders>
          </w:tcPr>
          <w:p w14:paraId="362609DF" w14:textId="77777777" w:rsidR="009F5919" w:rsidRPr="001C0D01" w:rsidRDefault="009F5919" w:rsidP="00396AF8">
            <w:pPr>
              <w:contextualSpacing/>
              <w:jc w:val="center"/>
              <w:rPr>
                <w:rFonts w:ascii="Times New Roman" w:hAnsi="Times New Roman" w:cs="Times New Roman"/>
                <w:sz w:val="24"/>
                <w:szCs w:val="24"/>
              </w:rPr>
            </w:pPr>
            <w:r>
              <w:rPr>
                <w:rFonts w:ascii="Times New Roman" w:hAnsi="Times New Roman" w:cs="Times New Roman"/>
                <w:sz w:val="24"/>
                <w:szCs w:val="24"/>
              </w:rPr>
              <w:t>72</w:t>
            </w:r>
          </w:p>
        </w:tc>
      </w:tr>
      <w:tr w:rsidR="009F5919" w:rsidRPr="001C0D01" w14:paraId="5C6AD469" w14:textId="77777777" w:rsidTr="00883E02">
        <w:trPr>
          <w:trHeight w:val="360"/>
        </w:trPr>
        <w:tc>
          <w:tcPr>
            <w:tcW w:w="518" w:type="pct"/>
            <w:tcBorders>
              <w:top w:val="single" w:sz="4" w:space="0" w:color="000000"/>
              <w:left w:val="single" w:sz="4" w:space="0" w:color="000000"/>
              <w:bottom w:val="single" w:sz="4" w:space="0" w:color="000000"/>
              <w:right w:val="single" w:sz="4" w:space="0" w:color="000000"/>
            </w:tcBorders>
          </w:tcPr>
          <w:p w14:paraId="29B5B4F0" w14:textId="77777777" w:rsidR="009F5919" w:rsidRPr="001C0D01" w:rsidRDefault="009F5919" w:rsidP="00396AF8">
            <w:pPr>
              <w:contextualSpacing/>
              <w:rPr>
                <w:rFonts w:ascii="Times New Roman" w:hAnsi="Times New Roman" w:cs="Times New Roman"/>
                <w:sz w:val="24"/>
                <w:szCs w:val="24"/>
              </w:rPr>
            </w:pPr>
          </w:p>
        </w:tc>
        <w:tc>
          <w:tcPr>
            <w:tcW w:w="1408" w:type="pct"/>
            <w:tcBorders>
              <w:top w:val="single" w:sz="4" w:space="0" w:color="000000"/>
              <w:left w:val="single" w:sz="4" w:space="0" w:color="000000"/>
              <w:bottom w:val="single" w:sz="4" w:space="0" w:color="000000"/>
              <w:right w:val="single" w:sz="4" w:space="0" w:color="000000"/>
            </w:tcBorders>
          </w:tcPr>
          <w:p w14:paraId="3AEB1841" w14:textId="77777777" w:rsidR="009F5919" w:rsidRPr="001C0D01" w:rsidRDefault="009F5919" w:rsidP="00396AF8">
            <w:pPr>
              <w:contextualSpacing/>
              <w:rPr>
                <w:rFonts w:ascii="Times New Roman" w:hAnsi="Times New Roman" w:cs="Times New Roman"/>
                <w:b/>
                <w:sz w:val="24"/>
                <w:szCs w:val="24"/>
              </w:rPr>
            </w:pPr>
          </w:p>
        </w:tc>
        <w:tc>
          <w:tcPr>
            <w:tcW w:w="934" w:type="pct"/>
            <w:tcBorders>
              <w:top w:val="single" w:sz="4" w:space="0" w:color="000000"/>
              <w:left w:val="single" w:sz="4" w:space="0" w:color="000000"/>
              <w:bottom w:val="single" w:sz="4" w:space="0" w:color="000000"/>
              <w:right w:val="single" w:sz="4" w:space="0" w:color="000000"/>
            </w:tcBorders>
          </w:tcPr>
          <w:p w14:paraId="680E50E0" w14:textId="77777777" w:rsidR="009F5919" w:rsidRPr="001C0D01" w:rsidRDefault="009F5919" w:rsidP="00396AF8">
            <w:pPr>
              <w:contextualSpacing/>
              <w:rPr>
                <w:rFonts w:ascii="Times New Roman" w:hAnsi="Times New Roman" w:cs="Times New Roman"/>
                <w:b/>
                <w:sz w:val="24"/>
                <w:szCs w:val="24"/>
              </w:rPr>
            </w:pPr>
            <w:r w:rsidRPr="001C0D01">
              <w:rPr>
                <w:rFonts w:ascii="Times New Roman" w:hAnsi="Times New Roman" w:cs="Times New Roman"/>
                <w:b/>
                <w:sz w:val="24"/>
                <w:szCs w:val="24"/>
              </w:rPr>
              <w:t>Всего ПП</w:t>
            </w:r>
          </w:p>
        </w:tc>
        <w:tc>
          <w:tcPr>
            <w:tcW w:w="1098" w:type="pct"/>
            <w:tcBorders>
              <w:top w:val="single" w:sz="4" w:space="0" w:color="000000"/>
              <w:left w:val="single" w:sz="4" w:space="0" w:color="000000"/>
              <w:bottom w:val="single" w:sz="4" w:space="0" w:color="000000"/>
              <w:right w:val="single" w:sz="4" w:space="0" w:color="000000"/>
            </w:tcBorders>
            <w:shd w:val="clear" w:color="auto" w:fill="D8D8D8" w:themeFill="background1" w:themeFillShade="D8"/>
          </w:tcPr>
          <w:p w14:paraId="0841845C" w14:textId="77777777" w:rsidR="009F5919" w:rsidRPr="001C0D01" w:rsidRDefault="009F5919" w:rsidP="00396AF8">
            <w:pPr>
              <w:contextualSpacing/>
              <w:jc w:val="center"/>
              <w:rPr>
                <w:rFonts w:ascii="Times New Roman" w:hAnsi="Times New Roman" w:cs="Times New Roman"/>
                <w:sz w:val="24"/>
                <w:szCs w:val="24"/>
              </w:rPr>
            </w:pPr>
            <w:r w:rsidRPr="001C0D01">
              <w:rPr>
                <w:rFonts w:ascii="Times New Roman" w:hAnsi="Times New Roman" w:cs="Times New Roman"/>
                <w:sz w:val="24"/>
                <w:szCs w:val="24"/>
              </w:rPr>
              <w:t>Х</w:t>
            </w:r>
          </w:p>
        </w:tc>
        <w:tc>
          <w:tcPr>
            <w:tcW w:w="570" w:type="pct"/>
            <w:tcBorders>
              <w:top w:val="single" w:sz="4" w:space="0" w:color="000000"/>
              <w:left w:val="single" w:sz="4" w:space="0" w:color="000000"/>
              <w:bottom w:val="single" w:sz="4" w:space="0" w:color="000000"/>
              <w:right w:val="single" w:sz="4" w:space="0" w:color="000000"/>
            </w:tcBorders>
            <w:shd w:val="clear" w:color="auto" w:fill="D8D8D8" w:themeFill="background1" w:themeFillShade="D8"/>
          </w:tcPr>
          <w:p w14:paraId="547F6EE0" w14:textId="77777777" w:rsidR="009F5919" w:rsidRPr="001C0D01" w:rsidRDefault="009F5919" w:rsidP="009F5919">
            <w:pPr>
              <w:contextualSpacing/>
              <w:jc w:val="center"/>
              <w:rPr>
                <w:rFonts w:ascii="Times New Roman" w:hAnsi="Times New Roman" w:cs="Times New Roman"/>
                <w:sz w:val="24"/>
                <w:szCs w:val="24"/>
              </w:rPr>
            </w:pPr>
            <w:r w:rsidRPr="001C0D01">
              <w:rPr>
                <w:rFonts w:ascii="Times New Roman" w:hAnsi="Times New Roman" w:cs="Times New Roman"/>
                <w:sz w:val="24"/>
                <w:szCs w:val="24"/>
              </w:rPr>
              <w:t>Х</w:t>
            </w:r>
          </w:p>
        </w:tc>
        <w:tc>
          <w:tcPr>
            <w:tcW w:w="472" w:type="pct"/>
            <w:tcBorders>
              <w:top w:val="single" w:sz="4" w:space="0" w:color="000000"/>
              <w:left w:val="single" w:sz="4" w:space="0" w:color="000000"/>
              <w:bottom w:val="single" w:sz="4" w:space="0" w:color="000000"/>
              <w:right w:val="single" w:sz="4" w:space="0" w:color="000000"/>
            </w:tcBorders>
          </w:tcPr>
          <w:p w14:paraId="37CD5CB8" w14:textId="77777777" w:rsidR="009F5919" w:rsidRPr="007E0889" w:rsidRDefault="009F5919" w:rsidP="00396AF8">
            <w:pPr>
              <w:contextualSpacing/>
              <w:jc w:val="center"/>
              <w:rPr>
                <w:rFonts w:ascii="Times New Roman" w:hAnsi="Times New Roman" w:cs="Times New Roman"/>
                <w:b/>
                <w:sz w:val="24"/>
                <w:szCs w:val="24"/>
              </w:rPr>
            </w:pPr>
            <w:r w:rsidRPr="007E0889">
              <w:rPr>
                <w:rFonts w:ascii="Times New Roman" w:hAnsi="Times New Roman" w:cs="Times New Roman"/>
                <w:b/>
                <w:sz w:val="24"/>
                <w:szCs w:val="24"/>
              </w:rPr>
              <w:t>612</w:t>
            </w:r>
          </w:p>
        </w:tc>
      </w:tr>
      <w:tr w:rsidR="009F5919" w:rsidRPr="001C0D01" w14:paraId="0F975418" w14:textId="77777777" w:rsidTr="00883E02">
        <w:trPr>
          <w:trHeight w:val="360"/>
        </w:trPr>
        <w:tc>
          <w:tcPr>
            <w:tcW w:w="518" w:type="pct"/>
            <w:tcBorders>
              <w:top w:val="single" w:sz="4" w:space="0" w:color="000000"/>
              <w:left w:val="single" w:sz="4" w:space="0" w:color="000000"/>
              <w:bottom w:val="single" w:sz="4" w:space="0" w:color="000000"/>
              <w:right w:val="single" w:sz="4" w:space="0" w:color="000000"/>
            </w:tcBorders>
          </w:tcPr>
          <w:p w14:paraId="0963AA9F" w14:textId="77777777" w:rsidR="009F5919" w:rsidRPr="001C0D01" w:rsidRDefault="009F5919" w:rsidP="00396AF8">
            <w:pPr>
              <w:contextualSpacing/>
              <w:rPr>
                <w:rFonts w:ascii="Times New Roman" w:hAnsi="Times New Roman" w:cs="Times New Roman"/>
                <w:sz w:val="24"/>
                <w:szCs w:val="24"/>
              </w:rPr>
            </w:pPr>
          </w:p>
        </w:tc>
        <w:tc>
          <w:tcPr>
            <w:tcW w:w="1408" w:type="pct"/>
            <w:tcBorders>
              <w:top w:val="single" w:sz="4" w:space="0" w:color="000000"/>
              <w:left w:val="single" w:sz="4" w:space="0" w:color="000000"/>
              <w:bottom w:val="single" w:sz="4" w:space="0" w:color="000000"/>
              <w:right w:val="single" w:sz="4" w:space="0" w:color="000000"/>
            </w:tcBorders>
          </w:tcPr>
          <w:p w14:paraId="4F954D82" w14:textId="77777777" w:rsidR="009F5919" w:rsidRPr="001C0D01" w:rsidRDefault="009F5919" w:rsidP="00396AF8">
            <w:pPr>
              <w:contextualSpacing/>
              <w:rPr>
                <w:rFonts w:ascii="Times New Roman" w:hAnsi="Times New Roman" w:cs="Times New Roman"/>
                <w:b/>
                <w:sz w:val="24"/>
                <w:szCs w:val="24"/>
              </w:rPr>
            </w:pPr>
          </w:p>
        </w:tc>
        <w:tc>
          <w:tcPr>
            <w:tcW w:w="934" w:type="pct"/>
            <w:tcBorders>
              <w:top w:val="single" w:sz="4" w:space="0" w:color="000000"/>
              <w:left w:val="single" w:sz="4" w:space="0" w:color="000000"/>
              <w:bottom w:val="single" w:sz="4" w:space="0" w:color="000000"/>
              <w:right w:val="single" w:sz="4" w:space="0" w:color="000000"/>
            </w:tcBorders>
          </w:tcPr>
          <w:p w14:paraId="2DCB5376" w14:textId="77777777" w:rsidR="009F5919" w:rsidRPr="001C0D01" w:rsidRDefault="009F5919" w:rsidP="00396AF8">
            <w:pPr>
              <w:contextualSpacing/>
              <w:rPr>
                <w:rFonts w:ascii="Times New Roman" w:hAnsi="Times New Roman" w:cs="Times New Roman"/>
                <w:b/>
                <w:sz w:val="24"/>
                <w:szCs w:val="24"/>
              </w:rPr>
            </w:pPr>
            <w:r w:rsidRPr="001C0D01">
              <w:rPr>
                <w:rFonts w:ascii="Times New Roman" w:hAnsi="Times New Roman" w:cs="Times New Roman"/>
                <w:b/>
                <w:sz w:val="24"/>
                <w:szCs w:val="24"/>
              </w:rPr>
              <w:t>Итого практики</w:t>
            </w:r>
          </w:p>
        </w:tc>
        <w:tc>
          <w:tcPr>
            <w:tcW w:w="1098" w:type="pct"/>
            <w:tcBorders>
              <w:top w:val="single" w:sz="4" w:space="0" w:color="000000"/>
              <w:left w:val="single" w:sz="4" w:space="0" w:color="000000"/>
              <w:bottom w:val="single" w:sz="4" w:space="0" w:color="000000"/>
              <w:right w:val="single" w:sz="4" w:space="0" w:color="000000"/>
            </w:tcBorders>
            <w:shd w:val="clear" w:color="auto" w:fill="D8D8D8" w:themeFill="background1" w:themeFillShade="D8"/>
          </w:tcPr>
          <w:p w14:paraId="6C4DAA89" w14:textId="77777777" w:rsidR="009F5919" w:rsidRPr="001C0D01" w:rsidRDefault="009F5919" w:rsidP="00396AF8">
            <w:pPr>
              <w:contextualSpacing/>
              <w:jc w:val="center"/>
              <w:rPr>
                <w:rFonts w:ascii="Times New Roman" w:hAnsi="Times New Roman" w:cs="Times New Roman"/>
                <w:sz w:val="24"/>
                <w:szCs w:val="24"/>
              </w:rPr>
            </w:pPr>
            <w:r w:rsidRPr="001C0D01">
              <w:rPr>
                <w:rFonts w:ascii="Times New Roman" w:hAnsi="Times New Roman" w:cs="Times New Roman"/>
                <w:sz w:val="24"/>
                <w:szCs w:val="24"/>
              </w:rPr>
              <w:t>Х</w:t>
            </w:r>
          </w:p>
        </w:tc>
        <w:tc>
          <w:tcPr>
            <w:tcW w:w="570" w:type="pct"/>
            <w:tcBorders>
              <w:top w:val="single" w:sz="4" w:space="0" w:color="000000"/>
              <w:left w:val="single" w:sz="4" w:space="0" w:color="000000"/>
              <w:bottom w:val="single" w:sz="4" w:space="0" w:color="000000"/>
              <w:right w:val="single" w:sz="4" w:space="0" w:color="000000"/>
            </w:tcBorders>
            <w:shd w:val="clear" w:color="auto" w:fill="D8D8D8" w:themeFill="background1" w:themeFillShade="D8"/>
          </w:tcPr>
          <w:p w14:paraId="7A942D59" w14:textId="77777777" w:rsidR="009F5919" w:rsidRPr="001C0D01" w:rsidRDefault="009F5919" w:rsidP="009F5919">
            <w:pPr>
              <w:contextualSpacing/>
              <w:jc w:val="center"/>
              <w:rPr>
                <w:rFonts w:ascii="Times New Roman" w:hAnsi="Times New Roman" w:cs="Times New Roman"/>
                <w:sz w:val="24"/>
                <w:szCs w:val="24"/>
              </w:rPr>
            </w:pPr>
            <w:r w:rsidRPr="001C0D01">
              <w:rPr>
                <w:rFonts w:ascii="Times New Roman" w:hAnsi="Times New Roman" w:cs="Times New Roman"/>
                <w:sz w:val="24"/>
                <w:szCs w:val="24"/>
              </w:rPr>
              <w:t>Х</w:t>
            </w:r>
          </w:p>
        </w:tc>
        <w:tc>
          <w:tcPr>
            <w:tcW w:w="472" w:type="pct"/>
            <w:tcBorders>
              <w:top w:val="single" w:sz="4" w:space="0" w:color="000000"/>
              <w:left w:val="single" w:sz="4" w:space="0" w:color="000000"/>
              <w:bottom w:val="single" w:sz="4" w:space="0" w:color="000000"/>
              <w:right w:val="single" w:sz="4" w:space="0" w:color="000000"/>
            </w:tcBorders>
          </w:tcPr>
          <w:p w14:paraId="219C989C" w14:textId="77777777" w:rsidR="009F5919" w:rsidRPr="001C0D01" w:rsidRDefault="009F5919" w:rsidP="00396AF8">
            <w:pPr>
              <w:contextualSpacing/>
              <w:jc w:val="center"/>
              <w:rPr>
                <w:rFonts w:ascii="Times New Roman" w:hAnsi="Times New Roman" w:cs="Times New Roman"/>
                <w:sz w:val="24"/>
                <w:szCs w:val="24"/>
              </w:rPr>
            </w:pPr>
            <w:r>
              <w:rPr>
                <w:rFonts w:ascii="Times New Roman" w:hAnsi="Times New Roman" w:cs="Times New Roman"/>
                <w:sz w:val="24"/>
                <w:szCs w:val="24"/>
              </w:rPr>
              <w:t>828</w:t>
            </w:r>
          </w:p>
        </w:tc>
      </w:tr>
    </w:tbl>
    <w:p w14:paraId="3B81D1C5" w14:textId="77777777" w:rsidR="009F5919" w:rsidRPr="001C0D01" w:rsidRDefault="009F5919" w:rsidP="009F5919">
      <w:pPr>
        <w:contextualSpacing/>
        <w:jc w:val="center"/>
        <w:rPr>
          <w:rFonts w:ascii="Times New Roman" w:hAnsi="Times New Roman" w:cs="Times New Roman"/>
          <w:strike/>
          <w:sz w:val="24"/>
          <w:szCs w:val="24"/>
        </w:rPr>
      </w:pPr>
    </w:p>
    <w:p w14:paraId="7E593D1E" w14:textId="77777777" w:rsidR="009F5919" w:rsidRPr="001C0D01" w:rsidRDefault="009F5919" w:rsidP="009F5919">
      <w:pPr>
        <w:contextualSpacing/>
        <w:jc w:val="center"/>
        <w:rPr>
          <w:rFonts w:ascii="Times New Roman" w:hAnsi="Times New Roman" w:cs="Times New Roman"/>
          <w:strike/>
          <w:sz w:val="24"/>
          <w:szCs w:val="24"/>
        </w:rPr>
      </w:pPr>
    </w:p>
    <w:p w14:paraId="408A9DD6" w14:textId="77777777" w:rsidR="009F5919" w:rsidRPr="001C0D01" w:rsidRDefault="009F5919" w:rsidP="009F5919">
      <w:pPr>
        <w:contextualSpacing/>
        <w:jc w:val="center"/>
        <w:rPr>
          <w:rFonts w:ascii="Times New Roman" w:hAnsi="Times New Roman" w:cs="Times New Roman"/>
          <w:strike/>
          <w:sz w:val="24"/>
          <w:szCs w:val="24"/>
        </w:rPr>
      </w:pPr>
    </w:p>
    <w:p w14:paraId="20D5F0FD" w14:textId="77777777" w:rsidR="009F5919" w:rsidRPr="001C0D01" w:rsidRDefault="009F5919" w:rsidP="009F5919">
      <w:pPr>
        <w:contextualSpacing/>
        <w:jc w:val="center"/>
        <w:rPr>
          <w:rFonts w:ascii="Times New Roman" w:hAnsi="Times New Roman" w:cs="Times New Roman"/>
          <w:strike/>
          <w:sz w:val="24"/>
          <w:szCs w:val="24"/>
        </w:rPr>
      </w:pPr>
    </w:p>
    <w:p w14:paraId="4A8AD002" w14:textId="77777777" w:rsidR="009F5919" w:rsidRPr="001C0D01" w:rsidRDefault="009F5919" w:rsidP="009F5919">
      <w:pPr>
        <w:contextualSpacing/>
        <w:jc w:val="center"/>
        <w:rPr>
          <w:rFonts w:ascii="Times New Roman" w:hAnsi="Times New Roman" w:cs="Times New Roman"/>
          <w:strike/>
          <w:sz w:val="24"/>
          <w:szCs w:val="24"/>
        </w:rPr>
      </w:pPr>
    </w:p>
    <w:p w14:paraId="4A5ABC1C" w14:textId="77777777" w:rsidR="009F5919" w:rsidRDefault="009F5919" w:rsidP="009F5919">
      <w:pPr>
        <w:contextualSpacing/>
        <w:jc w:val="center"/>
        <w:rPr>
          <w:rFonts w:ascii="Times New Roman" w:hAnsi="Times New Roman" w:cs="Times New Roman"/>
          <w:b/>
          <w:strike/>
          <w:sz w:val="24"/>
          <w:szCs w:val="24"/>
        </w:rPr>
      </w:pPr>
    </w:p>
    <w:p w14:paraId="15EF60C8" w14:textId="77777777" w:rsidR="009F5919" w:rsidRDefault="009F5919" w:rsidP="009F5919">
      <w:pPr>
        <w:contextualSpacing/>
        <w:jc w:val="center"/>
        <w:rPr>
          <w:rFonts w:ascii="Times New Roman" w:hAnsi="Times New Roman" w:cs="Times New Roman"/>
          <w:b/>
          <w:strike/>
          <w:sz w:val="24"/>
          <w:szCs w:val="24"/>
        </w:rPr>
      </w:pPr>
    </w:p>
    <w:p w14:paraId="1B608DA2" w14:textId="77777777" w:rsidR="009F5919" w:rsidRDefault="009F5919" w:rsidP="009F5919">
      <w:pPr>
        <w:contextualSpacing/>
        <w:jc w:val="center"/>
        <w:rPr>
          <w:rFonts w:ascii="Times New Roman" w:hAnsi="Times New Roman" w:cs="Times New Roman"/>
          <w:b/>
          <w:strike/>
          <w:sz w:val="24"/>
          <w:szCs w:val="24"/>
        </w:rPr>
      </w:pPr>
    </w:p>
    <w:p w14:paraId="6226436F" w14:textId="77777777" w:rsidR="009F5919" w:rsidRDefault="009F5919" w:rsidP="009F5919">
      <w:pPr>
        <w:contextualSpacing/>
        <w:jc w:val="center"/>
        <w:rPr>
          <w:rFonts w:ascii="Times New Roman" w:hAnsi="Times New Roman" w:cs="Times New Roman"/>
          <w:b/>
          <w:strike/>
          <w:sz w:val="24"/>
          <w:szCs w:val="24"/>
        </w:rPr>
      </w:pPr>
    </w:p>
    <w:p w14:paraId="70F5F361" w14:textId="77777777" w:rsidR="009F5919" w:rsidRDefault="009F5919" w:rsidP="009F5919">
      <w:pPr>
        <w:contextualSpacing/>
        <w:jc w:val="center"/>
        <w:rPr>
          <w:rFonts w:ascii="Times New Roman" w:hAnsi="Times New Roman" w:cs="Times New Roman"/>
          <w:b/>
          <w:strike/>
          <w:sz w:val="24"/>
          <w:szCs w:val="24"/>
        </w:rPr>
      </w:pPr>
    </w:p>
    <w:p w14:paraId="2686CC52" w14:textId="77777777" w:rsidR="009F5919" w:rsidRDefault="009F5919" w:rsidP="009F5919">
      <w:pPr>
        <w:contextualSpacing/>
        <w:jc w:val="center"/>
        <w:rPr>
          <w:rFonts w:ascii="Times New Roman" w:hAnsi="Times New Roman" w:cs="Times New Roman"/>
          <w:b/>
          <w:strike/>
          <w:sz w:val="24"/>
          <w:szCs w:val="24"/>
        </w:rPr>
      </w:pPr>
    </w:p>
    <w:p w14:paraId="1C5937D7" w14:textId="77777777" w:rsidR="009F5919" w:rsidRDefault="009F5919" w:rsidP="009F5919">
      <w:pPr>
        <w:contextualSpacing/>
        <w:jc w:val="center"/>
        <w:rPr>
          <w:rFonts w:ascii="Times New Roman" w:hAnsi="Times New Roman" w:cs="Times New Roman"/>
          <w:b/>
          <w:strike/>
          <w:sz w:val="24"/>
          <w:szCs w:val="24"/>
        </w:rPr>
      </w:pPr>
    </w:p>
    <w:p w14:paraId="25BFE29D" w14:textId="77777777" w:rsidR="009F5919" w:rsidRDefault="009F5919" w:rsidP="009F5919">
      <w:pPr>
        <w:contextualSpacing/>
        <w:jc w:val="center"/>
        <w:rPr>
          <w:rFonts w:ascii="Times New Roman" w:hAnsi="Times New Roman" w:cs="Times New Roman"/>
          <w:b/>
          <w:strike/>
          <w:sz w:val="24"/>
          <w:szCs w:val="24"/>
        </w:rPr>
      </w:pPr>
    </w:p>
    <w:p w14:paraId="4D655AA8" w14:textId="77777777" w:rsidR="009F5919" w:rsidRDefault="009F5919" w:rsidP="009F5919">
      <w:pPr>
        <w:contextualSpacing/>
        <w:jc w:val="center"/>
        <w:rPr>
          <w:rFonts w:ascii="Times New Roman" w:hAnsi="Times New Roman" w:cs="Times New Roman"/>
          <w:b/>
          <w:strike/>
          <w:sz w:val="24"/>
          <w:szCs w:val="24"/>
        </w:rPr>
      </w:pPr>
    </w:p>
    <w:p w14:paraId="4453ACA8" w14:textId="77777777" w:rsidR="009F5919" w:rsidRDefault="009F5919" w:rsidP="009F5919">
      <w:pPr>
        <w:contextualSpacing/>
        <w:jc w:val="center"/>
        <w:rPr>
          <w:rFonts w:ascii="Times New Roman" w:hAnsi="Times New Roman" w:cs="Times New Roman"/>
          <w:b/>
          <w:strike/>
          <w:sz w:val="24"/>
          <w:szCs w:val="24"/>
        </w:rPr>
      </w:pPr>
    </w:p>
    <w:p w14:paraId="7DF785AE" w14:textId="77777777" w:rsidR="009F5919" w:rsidRDefault="009F5919" w:rsidP="009F5919">
      <w:pPr>
        <w:contextualSpacing/>
        <w:jc w:val="center"/>
        <w:rPr>
          <w:rFonts w:ascii="Times New Roman" w:hAnsi="Times New Roman" w:cs="Times New Roman"/>
          <w:b/>
          <w:strike/>
          <w:sz w:val="24"/>
          <w:szCs w:val="24"/>
        </w:rPr>
      </w:pPr>
    </w:p>
    <w:p w14:paraId="1BD05A73" w14:textId="77777777" w:rsidR="009F5919" w:rsidRDefault="009F5919" w:rsidP="009F5919">
      <w:pPr>
        <w:contextualSpacing/>
        <w:jc w:val="center"/>
        <w:rPr>
          <w:rFonts w:ascii="Times New Roman" w:hAnsi="Times New Roman" w:cs="Times New Roman"/>
          <w:b/>
          <w:strike/>
          <w:sz w:val="24"/>
          <w:szCs w:val="24"/>
        </w:rPr>
      </w:pPr>
    </w:p>
    <w:p w14:paraId="232AB988" w14:textId="77777777" w:rsidR="009F5919" w:rsidRDefault="009F5919" w:rsidP="009F5919">
      <w:pPr>
        <w:contextualSpacing/>
        <w:jc w:val="center"/>
        <w:rPr>
          <w:rFonts w:ascii="Times New Roman" w:hAnsi="Times New Roman" w:cs="Times New Roman"/>
          <w:b/>
          <w:strike/>
          <w:sz w:val="24"/>
          <w:szCs w:val="24"/>
        </w:rPr>
      </w:pPr>
    </w:p>
    <w:p w14:paraId="391C6262" w14:textId="77777777" w:rsidR="009F5919" w:rsidRDefault="009F5919" w:rsidP="009F5919">
      <w:pPr>
        <w:contextualSpacing/>
        <w:jc w:val="center"/>
        <w:rPr>
          <w:rFonts w:ascii="Times New Roman" w:hAnsi="Times New Roman" w:cs="Times New Roman"/>
          <w:b/>
          <w:strike/>
          <w:sz w:val="24"/>
          <w:szCs w:val="24"/>
        </w:rPr>
      </w:pPr>
    </w:p>
    <w:p w14:paraId="591389C3" w14:textId="77777777" w:rsidR="009F5919" w:rsidRDefault="009F5919" w:rsidP="009F5919">
      <w:pPr>
        <w:contextualSpacing/>
        <w:jc w:val="center"/>
        <w:rPr>
          <w:rFonts w:ascii="Times New Roman" w:hAnsi="Times New Roman" w:cs="Times New Roman"/>
          <w:b/>
          <w:strike/>
          <w:sz w:val="24"/>
          <w:szCs w:val="24"/>
        </w:rPr>
      </w:pPr>
    </w:p>
    <w:p w14:paraId="6C47181D" w14:textId="77777777" w:rsidR="00883E02" w:rsidRDefault="00883E02" w:rsidP="009F5919">
      <w:pPr>
        <w:contextualSpacing/>
        <w:jc w:val="center"/>
        <w:rPr>
          <w:rFonts w:ascii="Times New Roman" w:hAnsi="Times New Roman" w:cs="Times New Roman"/>
          <w:b/>
          <w:strike/>
          <w:sz w:val="24"/>
          <w:szCs w:val="24"/>
        </w:rPr>
      </w:pPr>
    </w:p>
    <w:p w14:paraId="7E75130F" w14:textId="77777777" w:rsidR="00883E02" w:rsidRDefault="00883E02" w:rsidP="009F5919">
      <w:pPr>
        <w:contextualSpacing/>
        <w:jc w:val="center"/>
        <w:rPr>
          <w:rFonts w:ascii="Times New Roman" w:hAnsi="Times New Roman" w:cs="Times New Roman"/>
          <w:b/>
          <w:strike/>
          <w:sz w:val="24"/>
          <w:szCs w:val="24"/>
        </w:rPr>
      </w:pPr>
    </w:p>
    <w:p w14:paraId="5D98EAC9" w14:textId="77777777" w:rsidR="009F5919" w:rsidRPr="001C0D01" w:rsidRDefault="009F5919" w:rsidP="009F5919">
      <w:pPr>
        <w:contextualSpacing/>
        <w:jc w:val="center"/>
        <w:rPr>
          <w:rFonts w:ascii="Times New Roman" w:hAnsi="Times New Roman" w:cs="Times New Roman"/>
          <w:b/>
          <w:strike/>
          <w:sz w:val="24"/>
          <w:szCs w:val="24"/>
        </w:rPr>
      </w:pPr>
    </w:p>
    <w:p w14:paraId="4E73FEE7" w14:textId="77777777" w:rsidR="009F5919" w:rsidRPr="001C0D01" w:rsidRDefault="009F5919" w:rsidP="009F5919">
      <w:pPr>
        <w:contextualSpacing/>
        <w:jc w:val="center"/>
        <w:rPr>
          <w:rFonts w:ascii="Times New Roman" w:hAnsi="Times New Roman" w:cs="Times New Roman"/>
          <w:b/>
          <w:sz w:val="24"/>
          <w:szCs w:val="24"/>
        </w:rPr>
      </w:pPr>
      <w:r w:rsidRPr="001C0D01">
        <w:rPr>
          <w:rFonts w:ascii="Times New Roman" w:hAnsi="Times New Roman" w:cs="Times New Roman"/>
          <w:b/>
          <w:sz w:val="24"/>
          <w:szCs w:val="24"/>
        </w:rPr>
        <w:t>202</w:t>
      </w:r>
      <w:r>
        <w:rPr>
          <w:rFonts w:ascii="Times New Roman" w:hAnsi="Times New Roman" w:cs="Times New Roman"/>
          <w:b/>
          <w:sz w:val="24"/>
          <w:szCs w:val="24"/>
        </w:rPr>
        <w:t>5</w:t>
      </w:r>
      <w:r w:rsidRPr="001C0D01">
        <w:rPr>
          <w:rFonts w:ascii="Times New Roman" w:hAnsi="Times New Roman" w:cs="Times New Roman"/>
          <w:b/>
          <w:sz w:val="24"/>
          <w:szCs w:val="24"/>
        </w:rPr>
        <w:t xml:space="preserve"> г.</w:t>
      </w:r>
    </w:p>
    <w:p w14:paraId="5306D49C" w14:textId="77777777" w:rsidR="009F5919" w:rsidRPr="001C0D01" w:rsidRDefault="009F5919" w:rsidP="009F5919">
      <w:pPr>
        <w:rPr>
          <w:rFonts w:ascii="Times New Roman" w:hAnsi="Times New Roman" w:cs="Times New Roman"/>
          <w:b/>
          <w:strike/>
          <w:sz w:val="24"/>
          <w:szCs w:val="24"/>
        </w:rPr>
      </w:pPr>
      <w:r w:rsidRPr="001C0D01">
        <w:rPr>
          <w:rFonts w:ascii="Times New Roman" w:hAnsi="Times New Roman" w:cs="Times New Roman"/>
          <w:b/>
          <w:strike/>
          <w:sz w:val="24"/>
          <w:szCs w:val="24"/>
        </w:rPr>
        <w:br w:type="page"/>
      </w:r>
    </w:p>
    <w:p w14:paraId="481745B4" w14:textId="77777777" w:rsidR="009F5919" w:rsidRPr="001C0D01" w:rsidRDefault="009F5919" w:rsidP="009F5919">
      <w:pPr>
        <w:keepNext/>
        <w:ind w:firstLine="709"/>
        <w:contextualSpacing/>
        <w:jc w:val="right"/>
        <w:rPr>
          <w:rFonts w:ascii="Times New Roman" w:hAnsi="Times New Roman" w:cs="Times New Roman"/>
          <w:b/>
          <w:sz w:val="24"/>
          <w:szCs w:val="24"/>
        </w:rPr>
      </w:pPr>
      <w:r w:rsidRPr="001C0D01">
        <w:rPr>
          <w:rFonts w:ascii="Times New Roman" w:hAnsi="Times New Roman" w:cs="Times New Roman"/>
          <w:b/>
          <w:sz w:val="24"/>
          <w:szCs w:val="24"/>
        </w:rPr>
        <w:lastRenderedPageBreak/>
        <w:t>ПРИЛОЖЕНИЕ 1.</w:t>
      </w:r>
      <w:r>
        <w:rPr>
          <w:rFonts w:ascii="Times New Roman" w:hAnsi="Times New Roman" w:cs="Times New Roman"/>
          <w:b/>
          <w:sz w:val="24"/>
          <w:szCs w:val="24"/>
        </w:rPr>
        <w:t>7</w:t>
      </w:r>
      <w:r w:rsidRPr="001C0D01">
        <w:rPr>
          <w:rFonts w:ascii="Times New Roman" w:hAnsi="Times New Roman" w:cs="Times New Roman"/>
          <w:b/>
          <w:sz w:val="24"/>
          <w:szCs w:val="24"/>
        </w:rPr>
        <w:t>.1</w:t>
      </w:r>
    </w:p>
    <w:p w14:paraId="3FD9ECD9" w14:textId="77777777" w:rsidR="009F5919" w:rsidRPr="00DB45EC" w:rsidRDefault="009F5919" w:rsidP="009F5919">
      <w:pPr>
        <w:keepNext/>
        <w:jc w:val="right"/>
        <w:outlineLvl w:val="0"/>
        <w:rPr>
          <w:rFonts w:ascii="Times New Roman" w:eastAsia="Times New Roman" w:hAnsi="Times New Roman" w:cs="Times New Roman"/>
          <w:b/>
          <w:bCs/>
          <w:kern w:val="32"/>
          <w:sz w:val="24"/>
          <w:szCs w:val="24"/>
          <w:lang w:eastAsia="x-none"/>
        </w:rPr>
      </w:pPr>
      <w:r w:rsidRPr="00DB45EC">
        <w:rPr>
          <w:rFonts w:ascii="Times New Roman" w:eastAsia="Times New Roman" w:hAnsi="Times New Roman" w:cs="Times New Roman"/>
          <w:b/>
          <w:bCs/>
          <w:kern w:val="32"/>
          <w:sz w:val="24"/>
          <w:szCs w:val="24"/>
          <w:lang w:eastAsia="x-none"/>
        </w:rPr>
        <w:t xml:space="preserve">к ОПОП-П по специальности </w:t>
      </w:r>
      <w:r w:rsidRPr="00DB45EC">
        <w:rPr>
          <w:rFonts w:ascii="Times New Roman" w:eastAsia="Times New Roman" w:hAnsi="Times New Roman" w:cs="Times New Roman"/>
          <w:b/>
          <w:bCs/>
          <w:color w:val="0070C0"/>
          <w:kern w:val="32"/>
          <w:sz w:val="24"/>
          <w:szCs w:val="24"/>
          <w:lang w:eastAsia="x-none"/>
        </w:rPr>
        <w:br/>
      </w:r>
      <w:r w:rsidRPr="00DB45EC">
        <w:rPr>
          <w:rFonts w:ascii="Times New Roman" w:hAnsi="Times New Roman" w:cs="Times New Roman"/>
          <w:b/>
          <w:sz w:val="24"/>
          <w:szCs w:val="24"/>
        </w:rPr>
        <w:t>19.02.11 Технология  продуктов питания из растительного сырья</w:t>
      </w:r>
      <w:r w:rsidRPr="00DB45EC">
        <w:rPr>
          <w:rFonts w:ascii="Times New Roman" w:eastAsia="Times New Roman" w:hAnsi="Times New Roman" w:cs="Times New Roman"/>
          <w:b/>
          <w:bCs/>
          <w:color w:val="0070C0"/>
          <w:kern w:val="32"/>
          <w:sz w:val="24"/>
          <w:szCs w:val="24"/>
          <w:lang w:eastAsia="x-none"/>
        </w:rPr>
        <w:t xml:space="preserve"> </w:t>
      </w:r>
    </w:p>
    <w:p w14:paraId="26600E3C" w14:textId="77777777" w:rsidR="009F5919" w:rsidRPr="001C0D01" w:rsidRDefault="009F5919" w:rsidP="009F5919">
      <w:pPr>
        <w:contextualSpacing/>
        <w:rPr>
          <w:rFonts w:ascii="Times New Roman" w:hAnsi="Times New Roman" w:cs="Times New Roman"/>
          <w:sz w:val="24"/>
          <w:szCs w:val="24"/>
        </w:rPr>
      </w:pPr>
    </w:p>
    <w:p w14:paraId="4E0EDFA0" w14:textId="77777777" w:rsidR="009F5919" w:rsidRPr="001C0D01" w:rsidRDefault="009F5919" w:rsidP="009F5919">
      <w:pPr>
        <w:ind w:firstLine="567"/>
        <w:contextualSpacing/>
        <w:jc w:val="center"/>
        <w:rPr>
          <w:rFonts w:ascii="Times New Roman" w:hAnsi="Times New Roman" w:cs="Times New Roman"/>
          <w:b/>
          <w:sz w:val="24"/>
          <w:szCs w:val="24"/>
        </w:rPr>
      </w:pPr>
    </w:p>
    <w:p w14:paraId="2BA5D012" w14:textId="77777777" w:rsidR="009F5919" w:rsidRPr="001C0D01" w:rsidRDefault="009F5919" w:rsidP="009F5919">
      <w:pPr>
        <w:ind w:firstLine="567"/>
        <w:contextualSpacing/>
        <w:jc w:val="center"/>
        <w:rPr>
          <w:rFonts w:ascii="Times New Roman" w:hAnsi="Times New Roman" w:cs="Times New Roman"/>
          <w:b/>
          <w:sz w:val="24"/>
          <w:szCs w:val="24"/>
        </w:rPr>
      </w:pPr>
    </w:p>
    <w:p w14:paraId="132C1F4E" w14:textId="77777777" w:rsidR="009F5919" w:rsidRPr="001C0D01" w:rsidRDefault="009F5919" w:rsidP="009F5919">
      <w:pPr>
        <w:ind w:firstLine="567"/>
        <w:contextualSpacing/>
        <w:jc w:val="center"/>
        <w:rPr>
          <w:rFonts w:ascii="Times New Roman" w:hAnsi="Times New Roman" w:cs="Times New Roman"/>
          <w:b/>
          <w:sz w:val="24"/>
          <w:szCs w:val="24"/>
        </w:rPr>
      </w:pPr>
    </w:p>
    <w:p w14:paraId="1EB9A1DE" w14:textId="77777777" w:rsidR="009F5919" w:rsidRPr="001C0D01" w:rsidRDefault="009F5919" w:rsidP="009F5919">
      <w:pPr>
        <w:ind w:firstLine="567"/>
        <w:contextualSpacing/>
        <w:jc w:val="center"/>
        <w:rPr>
          <w:rFonts w:ascii="Times New Roman" w:hAnsi="Times New Roman" w:cs="Times New Roman"/>
          <w:b/>
          <w:sz w:val="24"/>
          <w:szCs w:val="24"/>
        </w:rPr>
      </w:pPr>
    </w:p>
    <w:p w14:paraId="528393C5" w14:textId="77777777" w:rsidR="009F5919" w:rsidRPr="001C0D01" w:rsidRDefault="009F5919" w:rsidP="009F5919">
      <w:pPr>
        <w:ind w:firstLine="567"/>
        <w:contextualSpacing/>
        <w:jc w:val="center"/>
        <w:rPr>
          <w:rFonts w:ascii="Times New Roman" w:hAnsi="Times New Roman" w:cs="Times New Roman"/>
          <w:b/>
          <w:sz w:val="24"/>
          <w:szCs w:val="24"/>
        </w:rPr>
      </w:pPr>
    </w:p>
    <w:p w14:paraId="1CC8C968" w14:textId="77777777" w:rsidR="009F5919" w:rsidRPr="001C0D01" w:rsidRDefault="009F5919" w:rsidP="009F5919">
      <w:pPr>
        <w:ind w:firstLine="567"/>
        <w:contextualSpacing/>
        <w:jc w:val="center"/>
        <w:rPr>
          <w:rFonts w:ascii="Times New Roman" w:hAnsi="Times New Roman" w:cs="Times New Roman"/>
          <w:b/>
          <w:sz w:val="24"/>
          <w:szCs w:val="24"/>
        </w:rPr>
      </w:pPr>
    </w:p>
    <w:p w14:paraId="5DE35047" w14:textId="77777777" w:rsidR="009F5919" w:rsidRPr="001C0D01" w:rsidRDefault="009F5919" w:rsidP="009F5919">
      <w:pPr>
        <w:ind w:firstLine="567"/>
        <w:contextualSpacing/>
        <w:jc w:val="center"/>
        <w:rPr>
          <w:rFonts w:ascii="Times New Roman" w:hAnsi="Times New Roman" w:cs="Times New Roman"/>
          <w:b/>
          <w:sz w:val="24"/>
          <w:szCs w:val="24"/>
        </w:rPr>
      </w:pPr>
    </w:p>
    <w:p w14:paraId="748BA827" w14:textId="77777777" w:rsidR="009F5919" w:rsidRPr="001C0D01" w:rsidRDefault="009F5919" w:rsidP="009F5919">
      <w:pPr>
        <w:ind w:firstLine="567"/>
        <w:contextualSpacing/>
        <w:jc w:val="center"/>
        <w:rPr>
          <w:rFonts w:ascii="Times New Roman" w:hAnsi="Times New Roman" w:cs="Times New Roman"/>
          <w:b/>
          <w:sz w:val="24"/>
          <w:szCs w:val="24"/>
        </w:rPr>
      </w:pPr>
      <w:r w:rsidRPr="001C0D01">
        <w:rPr>
          <w:rFonts w:ascii="Times New Roman" w:hAnsi="Times New Roman" w:cs="Times New Roman"/>
          <w:b/>
          <w:sz w:val="24"/>
          <w:szCs w:val="24"/>
        </w:rPr>
        <w:t>РАБОЧАЯ ПРОГРАММА УЧЕБНОЙ ПРАКТИКИ</w:t>
      </w:r>
    </w:p>
    <w:p w14:paraId="2CBEE3BE" w14:textId="77777777" w:rsidR="009F5919" w:rsidRPr="001C0D01" w:rsidRDefault="009F5919" w:rsidP="009F5919">
      <w:pPr>
        <w:ind w:firstLine="567"/>
        <w:contextualSpacing/>
        <w:jc w:val="center"/>
        <w:rPr>
          <w:rFonts w:ascii="Times New Roman" w:hAnsi="Times New Roman" w:cs="Times New Roman"/>
          <w:b/>
          <w:sz w:val="24"/>
          <w:szCs w:val="24"/>
        </w:rPr>
      </w:pPr>
    </w:p>
    <w:p w14:paraId="3233C85D" w14:textId="77777777" w:rsidR="009F5919" w:rsidRPr="009F5919" w:rsidRDefault="009F5919" w:rsidP="009F5919">
      <w:pPr>
        <w:ind w:left="567"/>
        <w:contextualSpacing/>
        <w:jc w:val="both"/>
        <w:rPr>
          <w:rFonts w:ascii="Times New Roman" w:hAnsi="Times New Roman" w:cs="Times New Roman"/>
          <w:b/>
          <w:sz w:val="24"/>
          <w:szCs w:val="24"/>
        </w:rPr>
      </w:pPr>
      <w:r w:rsidRPr="009F5919">
        <w:rPr>
          <w:rFonts w:ascii="Times New Roman" w:hAnsi="Times New Roman" w:cs="Times New Roman"/>
          <w:b/>
          <w:sz w:val="24"/>
          <w:szCs w:val="24"/>
        </w:rPr>
        <w:t xml:space="preserve">УП.01 </w:t>
      </w:r>
      <w:r w:rsidRPr="009F5919">
        <w:rPr>
          <w:rFonts w:ascii="Times New Roman" w:hAnsi="Times New Roman"/>
          <w:b/>
          <w:bCs/>
          <w:sz w:val="24"/>
          <w:szCs w:val="24"/>
        </w:rPr>
        <w:t>ПМ 01 Ведение технологического процесса по хранению и переработки зерна и семян на автоматизированных технологических линиях</w:t>
      </w:r>
    </w:p>
    <w:p w14:paraId="079A778C" w14:textId="77777777" w:rsidR="009F5919" w:rsidRPr="009F5919" w:rsidRDefault="009F5919" w:rsidP="009F5919">
      <w:pPr>
        <w:ind w:left="567"/>
        <w:contextualSpacing/>
        <w:jc w:val="both"/>
        <w:rPr>
          <w:rFonts w:ascii="Times New Roman" w:hAnsi="Times New Roman" w:cs="Times New Roman"/>
          <w:b/>
          <w:sz w:val="24"/>
          <w:szCs w:val="24"/>
        </w:rPr>
      </w:pPr>
      <w:r w:rsidRPr="009F5919">
        <w:rPr>
          <w:rFonts w:ascii="Times New Roman" w:hAnsi="Times New Roman" w:cs="Times New Roman"/>
          <w:b/>
          <w:sz w:val="24"/>
          <w:szCs w:val="24"/>
        </w:rPr>
        <w:t xml:space="preserve">УП.02 </w:t>
      </w:r>
      <w:r w:rsidRPr="009F5919">
        <w:rPr>
          <w:rFonts w:ascii="Times New Roman" w:hAnsi="Times New Roman"/>
          <w:b/>
          <w:bCs/>
          <w:sz w:val="24"/>
          <w:szCs w:val="24"/>
        </w:rPr>
        <w:t>ПМ 02 Организационно-технологическое обеспечение производства хранения и переработки зерна и семян на автоматизированных технологических линиях</w:t>
      </w:r>
    </w:p>
    <w:p w14:paraId="4BE8EE94" w14:textId="77777777" w:rsidR="009F5919" w:rsidRPr="009F5919" w:rsidRDefault="009F5919" w:rsidP="009F5919">
      <w:pPr>
        <w:ind w:left="567"/>
        <w:contextualSpacing/>
        <w:jc w:val="both"/>
        <w:rPr>
          <w:rFonts w:ascii="Times New Roman" w:hAnsi="Times New Roman" w:cs="Times New Roman"/>
          <w:b/>
          <w:sz w:val="24"/>
          <w:szCs w:val="24"/>
        </w:rPr>
      </w:pPr>
      <w:r w:rsidRPr="009F5919">
        <w:rPr>
          <w:rFonts w:ascii="Times New Roman" w:hAnsi="Times New Roman" w:cs="Times New Roman"/>
          <w:b/>
          <w:sz w:val="24"/>
          <w:szCs w:val="24"/>
        </w:rPr>
        <w:t xml:space="preserve">УП.03 </w:t>
      </w:r>
      <w:r w:rsidRPr="009F5919">
        <w:rPr>
          <w:rFonts w:ascii="Times New Roman" w:hAnsi="Times New Roman"/>
          <w:b/>
          <w:bCs/>
          <w:sz w:val="24"/>
          <w:szCs w:val="24"/>
        </w:rPr>
        <w:t>ПМ 03  Лабораторный контроль качества и безопасности сырья, полуфабрикатов и готовой продукции в процессе производства продуктов питания из растительного сырья</w:t>
      </w:r>
    </w:p>
    <w:p w14:paraId="421590DD" w14:textId="77777777" w:rsidR="009F5919" w:rsidRPr="009F5919" w:rsidRDefault="009F5919" w:rsidP="009F5919">
      <w:pPr>
        <w:ind w:left="567"/>
        <w:contextualSpacing/>
        <w:jc w:val="both"/>
        <w:rPr>
          <w:rFonts w:ascii="Times New Roman" w:hAnsi="Times New Roman" w:cs="Times New Roman"/>
          <w:b/>
          <w:sz w:val="24"/>
          <w:szCs w:val="24"/>
        </w:rPr>
      </w:pPr>
      <w:r w:rsidRPr="009F5919">
        <w:rPr>
          <w:rFonts w:ascii="Times New Roman" w:hAnsi="Times New Roman" w:cs="Times New Roman"/>
          <w:b/>
          <w:sz w:val="24"/>
          <w:szCs w:val="24"/>
        </w:rPr>
        <w:t xml:space="preserve">УП.04 </w:t>
      </w:r>
      <w:r w:rsidRPr="009F5919">
        <w:rPr>
          <w:rFonts w:ascii="Times New Roman" w:hAnsi="Times New Roman"/>
          <w:b/>
          <w:bCs/>
          <w:sz w:val="24"/>
          <w:szCs w:val="24"/>
        </w:rPr>
        <w:t>ПМ 04 Обеспечение деятельности структурного подразделения</w:t>
      </w:r>
    </w:p>
    <w:p w14:paraId="506333BE" w14:textId="77777777" w:rsidR="009F5919" w:rsidRPr="001C0D01" w:rsidRDefault="009F5919" w:rsidP="009F5919">
      <w:pPr>
        <w:ind w:firstLine="567"/>
        <w:contextualSpacing/>
        <w:rPr>
          <w:rFonts w:ascii="Times New Roman" w:hAnsi="Times New Roman" w:cs="Times New Roman"/>
          <w:b/>
          <w:sz w:val="24"/>
          <w:szCs w:val="24"/>
        </w:rPr>
      </w:pPr>
    </w:p>
    <w:p w14:paraId="08C4E87A" w14:textId="77777777" w:rsidR="009F5919" w:rsidRPr="001C0D01" w:rsidRDefault="009F5919" w:rsidP="009F5919">
      <w:pPr>
        <w:ind w:firstLine="567"/>
        <w:contextualSpacing/>
        <w:jc w:val="center"/>
        <w:rPr>
          <w:rFonts w:ascii="Times New Roman" w:hAnsi="Times New Roman" w:cs="Times New Roman"/>
          <w:b/>
          <w:sz w:val="24"/>
          <w:szCs w:val="24"/>
        </w:rPr>
      </w:pPr>
    </w:p>
    <w:p w14:paraId="05174BBE" w14:textId="77777777" w:rsidR="009F5919" w:rsidRPr="001C0D01" w:rsidRDefault="009F5919" w:rsidP="009F5919">
      <w:pPr>
        <w:ind w:firstLine="567"/>
        <w:contextualSpacing/>
        <w:jc w:val="center"/>
        <w:rPr>
          <w:rFonts w:ascii="Times New Roman" w:hAnsi="Times New Roman" w:cs="Times New Roman"/>
          <w:b/>
          <w:sz w:val="24"/>
          <w:szCs w:val="24"/>
        </w:rPr>
      </w:pPr>
    </w:p>
    <w:p w14:paraId="69C16D12" w14:textId="77777777" w:rsidR="009F5919" w:rsidRPr="001C0D01" w:rsidRDefault="009F5919" w:rsidP="009F5919">
      <w:pPr>
        <w:ind w:firstLine="567"/>
        <w:contextualSpacing/>
        <w:jc w:val="center"/>
        <w:rPr>
          <w:rFonts w:ascii="Times New Roman" w:hAnsi="Times New Roman" w:cs="Times New Roman"/>
          <w:b/>
          <w:sz w:val="24"/>
          <w:szCs w:val="24"/>
        </w:rPr>
      </w:pPr>
    </w:p>
    <w:p w14:paraId="3C823C75" w14:textId="77777777" w:rsidR="009F5919" w:rsidRPr="001C0D01" w:rsidRDefault="009F5919" w:rsidP="009F5919">
      <w:pPr>
        <w:ind w:firstLine="567"/>
        <w:contextualSpacing/>
        <w:jc w:val="center"/>
        <w:rPr>
          <w:rFonts w:ascii="Times New Roman" w:hAnsi="Times New Roman" w:cs="Times New Roman"/>
          <w:b/>
          <w:sz w:val="24"/>
          <w:szCs w:val="24"/>
        </w:rPr>
      </w:pPr>
    </w:p>
    <w:p w14:paraId="6B562413" w14:textId="77777777" w:rsidR="009F5919" w:rsidRPr="001C0D01" w:rsidRDefault="009F5919" w:rsidP="009F5919">
      <w:pPr>
        <w:ind w:firstLine="567"/>
        <w:contextualSpacing/>
        <w:jc w:val="center"/>
        <w:rPr>
          <w:rFonts w:ascii="Times New Roman" w:hAnsi="Times New Roman" w:cs="Times New Roman"/>
          <w:b/>
          <w:sz w:val="24"/>
          <w:szCs w:val="24"/>
        </w:rPr>
      </w:pPr>
    </w:p>
    <w:p w14:paraId="62B2E95B" w14:textId="77777777" w:rsidR="009F5919" w:rsidRPr="001C0D01" w:rsidRDefault="009F5919" w:rsidP="009F5919">
      <w:pPr>
        <w:ind w:firstLine="567"/>
        <w:contextualSpacing/>
        <w:jc w:val="center"/>
        <w:rPr>
          <w:rFonts w:ascii="Times New Roman" w:hAnsi="Times New Roman" w:cs="Times New Roman"/>
          <w:b/>
          <w:sz w:val="24"/>
          <w:szCs w:val="24"/>
        </w:rPr>
      </w:pPr>
    </w:p>
    <w:p w14:paraId="04AF3D07" w14:textId="77777777" w:rsidR="009F5919" w:rsidRPr="001C0D01" w:rsidRDefault="009F5919" w:rsidP="009F5919">
      <w:pPr>
        <w:ind w:firstLine="567"/>
        <w:contextualSpacing/>
        <w:jc w:val="center"/>
        <w:rPr>
          <w:rFonts w:ascii="Times New Roman" w:hAnsi="Times New Roman" w:cs="Times New Roman"/>
          <w:b/>
          <w:sz w:val="24"/>
          <w:szCs w:val="24"/>
        </w:rPr>
      </w:pPr>
    </w:p>
    <w:p w14:paraId="51C4D769" w14:textId="77777777" w:rsidR="009F5919" w:rsidRPr="001C0D01" w:rsidRDefault="009F5919" w:rsidP="009F5919">
      <w:pPr>
        <w:ind w:firstLine="567"/>
        <w:contextualSpacing/>
        <w:jc w:val="center"/>
        <w:rPr>
          <w:rFonts w:ascii="Times New Roman" w:hAnsi="Times New Roman" w:cs="Times New Roman"/>
          <w:b/>
          <w:sz w:val="24"/>
          <w:szCs w:val="24"/>
        </w:rPr>
      </w:pPr>
    </w:p>
    <w:p w14:paraId="0788B4E2" w14:textId="77777777" w:rsidR="009F5919" w:rsidRPr="001C0D01" w:rsidRDefault="009F5919" w:rsidP="009F5919">
      <w:pPr>
        <w:ind w:firstLine="567"/>
        <w:contextualSpacing/>
        <w:jc w:val="center"/>
        <w:rPr>
          <w:rFonts w:ascii="Times New Roman" w:hAnsi="Times New Roman" w:cs="Times New Roman"/>
          <w:b/>
          <w:sz w:val="24"/>
          <w:szCs w:val="24"/>
        </w:rPr>
      </w:pPr>
    </w:p>
    <w:p w14:paraId="228FFE7F" w14:textId="77777777" w:rsidR="009F5919" w:rsidRPr="001C0D01" w:rsidRDefault="009F5919" w:rsidP="009F5919">
      <w:pPr>
        <w:ind w:firstLine="567"/>
        <w:contextualSpacing/>
        <w:jc w:val="center"/>
        <w:rPr>
          <w:rFonts w:ascii="Times New Roman" w:hAnsi="Times New Roman" w:cs="Times New Roman"/>
          <w:b/>
          <w:sz w:val="24"/>
          <w:szCs w:val="24"/>
        </w:rPr>
      </w:pPr>
    </w:p>
    <w:p w14:paraId="0923110D" w14:textId="77777777" w:rsidR="009F5919" w:rsidRPr="001C0D01" w:rsidRDefault="009F5919" w:rsidP="009F5919">
      <w:pPr>
        <w:ind w:firstLine="567"/>
        <w:contextualSpacing/>
        <w:jc w:val="center"/>
        <w:rPr>
          <w:rFonts w:ascii="Times New Roman" w:hAnsi="Times New Roman" w:cs="Times New Roman"/>
          <w:b/>
          <w:sz w:val="24"/>
          <w:szCs w:val="24"/>
        </w:rPr>
      </w:pPr>
    </w:p>
    <w:p w14:paraId="2151DB11" w14:textId="77777777" w:rsidR="009F5919" w:rsidRPr="001C0D01" w:rsidRDefault="009F5919" w:rsidP="009F5919">
      <w:pPr>
        <w:ind w:firstLine="567"/>
        <w:contextualSpacing/>
        <w:jc w:val="center"/>
        <w:rPr>
          <w:rFonts w:ascii="Times New Roman" w:hAnsi="Times New Roman" w:cs="Times New Roman"/>
          <w:b/>
          <w:sz w:val="24"/>
          <w:szCs w:val="24"/>
        </w:rPr>
      </w:pPr>
    </w:p>
    <w:p w14:paraId="5C4DEF9E" w14:textId="77777777" w:rsidR="009F5919" w:rsidRPr="001C0D01" w:rsidRDefault="009F5919" w:rsidP="009F5919">
      <w:pPr>
        <w:ind w:firstLine="567"/>
        <w:contextualSpacing/>
        <w:jc w:val="center"/>
        <w:rPr>
          <w:rFonts w:ascii="Times New Roman" w:hAnsi="Times New Roman" w:cs="Times New Roman"/>
          <w:b/>
          <w:sz w:val="24"/>
          <w:szCs w:val="24"/>
        </w:rPr>
      </w:pPr>
    </w:p>
    <w:p w14:paraId="34EE7570" w14:textId="77777777" w:rsidR="009F5919" w:rsidRPr="001C0D01" w:rsidRDefault="009F5919" w:rsidP="009F5919">
      <w:pPr>
        <w:ind w:firstLine="567"/>
        <w:contextualSpacing/>
        <w:jc w:val="center"/>
        <w:rPr>
          <w:rFonts w:ascii="Times New Roman" w:hAnsi="Times New Roman" w:cs="Times New Roman"/>
          <w:b/>
          <w:sz w:val="24"/>
          <w:szCs w:val="24"/>
        </w:rPr>
      </w:pPr>
    </w:p>
    <w:p w14:paraId="3B1C18E3" w14:textId="77777777" w:rsidR="009F5919" w:rsidRPr="001C0D01" w:rsidRDefault="009F5919" w:rsidP="009F5919">
      <w:pPr>
        <w:ind w:firstLine="567"/>
        <w:contextualSpacing/>
        <w:jc w:val="center"/>
        <w:rPr>
          <w:rFonts w:ascii="Times New Roman" w:hAnsi="Times New Roman" w:cs="Times New Roman"/>
          <w:b/>
          <w:sz w:val="24"/>
          <w:szCs w:val="24"/>
        </w:rPr>
      </w:pPr>
    </w:p>
    <w:p w14:paraId="3FF39614" w14:textId="77777777" w:rsidR="009F5919" w:rsidRPr="001C0D01" w:rsidRDefault="009F5919" w:rsidP="009F5919">
      <w:pPr>
        <w:ind w:firstLine="567"/>
        <w:contextualSpacing/>
        <w:jc w:val="center"/>
        <w:rPr>
          <w:rFonts w:ascii="Times New Roman" w:hAnsi="Times New Roman" w:cs="Times New Roman"/>
          <w:b/>
          <w:sz w:val="24"/>
          <w:szCs w:val="24"/>
        </w:rPr>
      </w:pPr>
    </w:p>
    <w:p w14:paraId="7ED16064" w14:textId="77777777" w:rsidR="009F5919" w:rsidRPr="001C0D01" w:rsidRDefault="009F5919" w:rsidP="009F5919">
      <w:pPr>
        <w:ind w:firstLine="567"/>
        <w:contextualSpacing/>
        <w:jc w:val="center"/>
        <w:rPr>
          <w:rFonts w:ascii="Times New Roman" w:hAnsi="Times New Roman" w:cs="Times New Roman"/>
          <w:b/>
          <w:sz w:val="24"/>
          <w:szCs w:val="24"/>
        </w:rPr>
      </w:pPr>
    </w:p>
    <w:p w14:paraId="416BE872" w14:textId="77777777" w:rsidR="009F5919" w:rsidRPr="001C0D01" w:rsidRDefault="009F5919" w:rsidP="009F5919">
      <w:pPr>
        <w:ind w:firstLine="567"/>
        <w:contextualSpacing/>
        <w:jc w:val="center"/>
        <w:rPr>
          <w:rFonts w:ascii="Times New Roman" w:hAnsi="Times New Roman" w:cs="Times New Roman"/>
          <w:b/>
          <w:sz w:val="24"/>
          <w:szCs w:val="24"/>
        </w:rPr>
      </w:pPr>
    </w:p>
    <w:p w14:paraId="63C12AAA" w14:textId="77777777" w:rsidR="009F5919" w:rsidRPr="001C0D01" w:rsidRDefault="009F5919" w:rsidP="009F5919">
      <w:pPr>
        <w:ind w:firstLine="567"/>
        <w:contextualSpacing/>
        <w:jc w:val="center"/>
        <w:rPr>
          <w:rFonts w:ascii="Times New Roman" w:hAnsi="Times New Roman" w:cs="Times New Roman"/>
          <w:b/>
          <w:sz w:val="24"/>
          <w:szCs w:val="24"/>
        </w:rPr>
      </w:pPr>
    </w:p>
    <w:p w14:paraId="048EA004" w14:textId="77777777" w:rsidR="009F5919" w:rsidRPr="001C0D01" w:rsidRDefault="009F5919" w:rsidP="009F5919">
      <w:pPr>
        <w:ind w:firstLine="567"/>
        <w:contextualSpacing/>
        <w:jc w:val="center"/>
        <w:rPr>
          <w:rFonts w:ascii="Times New Roman" w:hAnsi="Times New Roman" w:cs="Times New Roman"/>
          <w:b/>
          <w:sz w:val="24"/>
          <w:szCs w:val="24"/>
        </w:rPr>
      </w:pPr>
    </w:p>
    <w:p w14:paraId="6E9D6E46" w14:textId="77777777" w:rsidR="009F5919" w:rsidRPr="001C0D01" w:rsidRDefault="009F5919" w:rsidP="009F5919">
      <w:pPr>
        <w:ind w:firstLine="567"/>
        <w:contextualSpacing/>
        <w:jc w:val="center"/>
        <w:rPr>
          <w:rFonts w:ascii="Times New Roman" w:hAnsi="Times New Roman" w:cs="Times New Roman"/>
          <w:b/>
          <w:sz w:val="24"/>
          <w:szCs w:val="24"/>
        </w:rPr>
      </w:pPr>
    </w:p>
    <w:p w14:paraId="289C75CF" w14:textId="77777777" w:rsidR="009F5919" w:rsidRDefault="009F5919" w:rsidP="009F5919">
      <w:pPr>
        <w:ind w:firstLine="567"/>
        <w:contextualSpacing/>
        <w:jc w:val="center"/>
        <w:rPr>
          <w:rFonts w:ascii="Times New Roman" w:hAnsi="Times New Roman" w:cs="Times New Roman"/>
          <w:b/>
          <w:sz w:val="24"/>
          <w:szCs w:val="24"/>
        </w:rPr>
      </w:pPr>
    </w:p>
    <w:p w14:paraId="15603BC7" w14:textId="77777777" w:rsidR="009F5919" w:rsidRDefault="009F5919" w:rsidP="009F5919">
      <w:pPr>
        <w:ind w:firstLine="567"/>
        <w:contextualSpacing/>
        <w:jc w:val="center"/>
        <w:rPr>
          <w:rFonts w:ascii="Times New Roman" w:hAnsi="Times New Roman" w:cs="Times New Roman"/>
          <w:b/>
          <w:sz w:val="24"/>
          <w:szCs w:val="24"/>
        </w:rPr>
      </w:pPr>
    </w:p>
    <w:p w14:paraId="27E1EFE6" w14:textId="77777777" w:rsidR="009F5919" w:rsidRDefault="009F5919" w:rsidP="009F5919">
      <w:pPr>
        <w:ind w:firstLine="567"/>
        <w:contextualSpacing/>
        <w:jc w:val="center"/>
        <w:rPr>
          <w:rFonts w:ascii="Times New Roman" w:hAnsi="Times New Roman" w:cs="Times New Roman"/>
          <w:b/>
          <w:sz w:val="24"/>
          <w:szCs w:val="24"/>
        </w:rPr>
      </w:pPr>
    </w:p>
    <w:p w14:paraId="700D49A7" w14:textId="77777777" w:rsidR="009F5919" w:rsidRDefault="009F5919" w:rsidP="009F5919">
      <w:pPr>
        <w:ind w:firstLine="567"/>
        <w:contextualSpacing/>
        <w:jc w:val="center"/>
        <w:rPr>
          <w:rFonts w:ascii="Times New Roman" w:hAnsi="Times New Roman" w:cs="Times New Roman"/>
          <w:b/>
          <w:sz w:val="24"/>
          <w:szCs w:val="24"/>
        </w:rPr>
      </w:pPr>
    </w:p>
    <w:p w14:paraId="48CF8E45" w14:textId="77777777" w:rsidR="009F5919" w:rsidRDefault="009F5919" w:rsidP="009F5919">
      <w:pPr>
        <w:ind w:firstLine="567"/>
        <w:contextualSpacing/>
        <w:jc w:val="center"/>
        <w:rPr>
          <w:rFonts w:ascii="Times New Roman" w:hAnsi="Times New Roman" w:cs="Times New Roman"/>
          <w:b/>
          <w:sz w:val="24"/>
          <w:szCs w:val="24"/>
        </w:rPr>
      </w:pPr>
    </w:p>
    <w:p w14:paraId="3A3E1E56" w14:textId="7525AB90" w:rsidR="009F5919" w:rsidRPr="001C0D01" w:rsidRDefault="009F5919" w:rsidP="009F5919">
      <w:pPr>
        <w:contextualSpacing/>
        <w:jc w:val="center"/>
        <w:rPr>
          <w:rFonts w:ascii="Times New Roman" w:hAnsi="Times New Roman" w:cs="Times New Roman"/>
          <w:b/>
          <w:sz w:val="24"/>
          <w:szCs w:val="24"/>
        </w:rPr>
      </w:pPr>
      <w:r w:rsidRPr="001C0D01">
        <w:rPr>
          <w:rFonts w:ascii="Times New Roman" w:hAnsi="Times New Roman" w:cs="Times New Roman"/>
          <w:b/>
          <w:sz w:val="24"/>
          <w:szCs w:val="24"/>
        </w:rPr>
        <w:t>202</w:t>
      </w:r>
      <w:r>
        <w:rPr>
          <w:rFonts w:ascii="Times New Roman" w:hAnsi="Times New Roman" w:cs="Times New Roman"/>
          <w:b/>
          <w:sz w:val="24"/>
          <w:szCs w:val="24"/>
        </w:rPr>
        <w:t>5</w:t>
      </w:r>
      <w:r w:rsidRPr="001C0D01">
        <w:rPr>
          <w:rFonts w:ascii="Times New Roman" w:hAnsi="Times New Roman" w:cs="Times New Roman"/>
          <w:b/>
          <w:sz w:val="24"/>
          <w:szCs w:val="24"/>
        </w:rPr>
        <w:t xml:space="preserve"> г.</w:t>
      </w:r>
    </w:p>
    <w:p w14:paraId="7C1E9F55" w14:textId="77777777" w:rsidR="009F5919" w:rsidRPr="001C0D01" w:rsidRDefault="009F5919" w:rsidP="009F5919">
      <w:pPr>
        <w:contextualSpacing/>
        <w:rPr>
          <w:rFonts w:ascii="Times New Roman" w:hAnsi="Times New Roman" w:cs="Times New Roman"/>
          <w:sz w:val="24"/>
          <w:szCs w:val="24"/>
        </w:rPr>
      </w:pPr>
      <w:r w:rsidRPr="001C0D01">
        <w:rPr>
          <w:rFonts w:ascii="Times New Roman" w:hAnsi="Times New Roman" w:cs="Times New Roman"/>
          <w:sz w:val="24"/>
          <w:szCs w:val="24"/>
        </w:rPr>
        <w:br w:type="page"/>
      </w:r>
    </w:p>
    <w:p w14:paraId="3DD374C4" w14:textId="77777777" w:rsidR="009F5919" w:rsidRPr="001C0D01" w:rsidRDefault="009F5919" w:rsidP="009F5919">
      <w:pPr>
        <w:ind w:firstLine="567"/>
        <w:contextualSpacing/>
        <w:jc w:val="center"/>
        <w:rPr>
          <w:rFonts w:ascii="Times New Roman" w:hAnsi="Times New Roman" w:cs="Times New Roman"/>
          <w:b/>
          <w:sz w:val="24"/>
          <w:szCs w:val="24"/>
        </w:rPr>
      </w:pPr>
      <w:r w:rsidRPr="001C0D01">
        <w:rPr>
          <w:rFonts w:ascii="Times New Roman" w:hAnsi="Times New Roman" w:cs="Times New Roman"/>
          <w:b/>
          <w:sz w:val="24"/>
          <w:szCs w:val="24"/>
        </w:rPr>
        <w:lastRenderedPageBreak/>
        <w:t>СОДЕРЖАНИЕ</w:t>
      </w:r>
    </w:p>
    <w:p w14:paraId="74336AD3" w14:textId="77777777" w:rsidR="009F5919" w:rsidRPr="001C0D01" w:rsidRDefault="009F5919" w:rsidP="009F5919">
      <w:pPr>
        <w:ind w:firstLine="567"/>
        <w:contextualSpacing/>
        <w:jc w:val="center"/>
        <w:rPr>
          <w:rFonts w:ascii="Times New Roman" w:hAnsi="Times New Roman" w:cs="Times New Roman"/>
          <w:b/>
          <w:sz w:val="24"/>
          <w:szCs w:val="24"/>
        </w:rPr>
      </w:pPr>
    </w:p>
    <w:p w14:paraId="783A62BD" w14:textId="77777777" w:rsidR="0026039A" w:rsidRDefault="009F5919" w:rsidP="009F5919">
      <w:pPr>
        <w:pStyle w:val="14"/>
        <w:tabs>
          <w:tab w:val="clear" w:pos="9639"/>
          <w:tab w:val="right" w:leader="dot" w:pos="9628"/>
        </w:tabs>
        <w:rPr>
          <w:b w:val="0"/>
          <w:sz w:val="24"/>
          <w:szCs w:val="24"/>
        </w:rPr>
      </w:pPr>
      <w:r w:rsidRPr="001C0D01">
        <w:rPr>
          <w:b w:val="0"/>
          <w:sz w:val="24"/>
          <w:szCs w:val="24"/>
        </w:rPr>
        <w:fldChar w:fldCharType="begin"/>
      </w:r>
      <w:r w:rsidRPr="001C0D01">
        <w:rPr>
          <w:b w:val="0"/>
          <w:sz w:val="24"/>
          <w:szCs w:val="24"/>
        </w:rPr>
        <w:instrText xml:space="preserve"> TOC \o "1-1" \h \z \u </w:instrText>
      </w:r>
      <w:r w:rsidRPr="001C0D01">
        <w:rPr>
          <w:b w:val="0"/>
          <w:sz w:val="24"/>
          <w:szCs w:val="24"/>
        </w:rPr>
        <w:fldChar w:fldCharType="separate"/>
      </w:r>
      <w:hyperlink w:anchor="_Toc189836161" w:history="1">
        <w:r w:rsidRPr="001C0D01">
          <w:rPr>
            <w:rStyle w:val="af0"/>
            <w:b w:val="0"/>
            <w:sz w:val="24"/>
            <w:szCs w:val="24"/>
          </w:rPr>
          <w:t>1. ОБЩАЯ ХАРАКТЕРИСТИКА РАБОЧЕЙ ПРОГРАММЫ  УЧЕБНОЙ ПРАКТИКИ</w:t>
        </w:r>
        <w:r w:rsidRPr="001C0D01">
          <w:rPr>
            <w:b w:val="0"/>
            <w:webHidden/>
            <w:sz w:val="24"/>
            <w:szCs w:val="24"/>
          </w:rPr>
          <w:tab/>
        </w:r>
        <w:r w:rsidR="0026039A">
          <w:rPr>
            <w:b w:val="0"/>
            <w:webHidden/>
            <w:sz w:val="24"/>
            <w:szCs w:val="24"/>
          </w:rPr>
          <w:t>73</w:t>
        </w:r>
      </w:hyperlink>
    </w:p>
    <w:p w14:paraId="3AFD9B7B" w14:textId="5880A89B" w:rsidR="0026039A" w:rsidRDefault="0026039A" w:rsidP="009F5919">
      <w:pPr>
        <w:pStyle w:val="14"/>
        <w:tabs>
          <w:tab w:val="clear" w:pos="9639"/>
          <w:tab w:val="right" w:leader="dot" w:pos="9628"/>
        </w:tabs>
        <w:rPr>
          <w:rFonts w:eastAsiaTheme="minorEastAsia"/>
          <w:b w:val="0"/>
          <w:sz w:val="24"/>
          <w:szCs w:val="24"/>
        </w:rPr>
      </w:pPr>
      <w:r w:rsidRPr="0026039A">
        <w:rPr>
          <w:rFonts w:eastAsiaTheme="minorEastAsia"/>
          <w:b w:val="0"/>
          <w:sz w:val="24"/>
          <w:szCs w:val="24"/>
        </w:rPr>
        <w:t>1.1. Цель и место учебной практики в стру</w:t>
      </w:r>
      <w:r>
        <w:rPr>
          <w:rFonts w:eastAsiaTheme="minorEastAsia"/>
          <w:b w:val="0"/>
          <w:sz w:val="24"/>
          <w:szCs w:val="24"/>
        </w:rPr>
        <w:t>ктуре образовательной программы…...………….73</w:t>
      </w:r>
    </w:p>
    <w:p w14:paraId="62AAD58A" w14:textId="27679EFB" w:rsidR="009F5919" w:rsidRPr="001C0D01" w:rsidRDefault="001639CA" w:rsidP="009F5919">
      <w:pPr>
        <w:pStyle w:val="14"/>
        <w:tabs>
          <w:tab w:val="clear" w:pos="9639"/>
          <w:tab w:val="right" w:leader="dot" w:pos="9628"/>
        </w:tabs>
        <w:rPr>
          <w:rFonts w:eastAsiaTheme="minorEastAsia"/>
          <w:b w:val="0"/>
          <w:sz w:val="24"/>
          <w:szCs w:val="24"/>
        </w:rPr>
      </w:pPr>
      <w:hyperlink w:anchor="_Toc189836162" w:history="1">
        <w:r w:rsidR="009F5919" w:rsidRPr="001C0D01">
          <w:rPr>
            <w:rStyle w:val="af0"/>
            <w:b w:val="0"/>
            <w:sz w:val="24"/>
            <w:szCs w:val="24"/>
          </w:rPr>
          <w:t>1.2. Планируемые результаты освоения учебной практики</w:t>
        </w:r>
        <w:r w:rsidR="009F5919" w:rsidRPr="001C0D01">
          <w:rPr>
            <w:b w:val="0"/>
            <w:webHidden/>
            <w:sz w:val="24"/>
            <w:szCs w:val="24"/>
          </w:rPr>
          <w:tab/>
        </w:r>
        <w:r w:rsidR="0026039A">
          <w:rPr>
            <w:b w:val="0"/>
            <w:webHidden/>
            <w:sz w:val="24"/>
            <w:szCs w:val="24"/>
          </w:rPr>
          <w:t>74</w:t>
        </w:r>
      </w:hyperlink>
    </w:p>
    <w:p w14:paraId="4ECF09F1" w14:textId="4A5BF461" w:rsidR="009F5919" w:rsidRPr="001C0D01" w:rsidRDefault="001639CA" w:rsidP="009F5919">
      <w:pPr>
        <w:pStyle w:val="14"/>
        <w:tabs>
          <w:tab w:val="clear" w:pos="9639"/>
          <w:tab w:val="right" w:leader="dot" w:pos="9628"/>
        </w:tabs>
        <w:rPr>
          <w:rFonts w:eastAsiaTheme="minorEastAsia"/>
          <w:b w:val="0"/>
          <w:sz w:val="24"/>
          <w:szCs w:val="24"/>
        </w:rPr>
      </w:pPr>
      <w:hyperlink w:anchor="_Toc189836163" w:history="1">
        <w:r w:rsidR="009F5919" w:rsidRPr="001C0D01">
          <w:rPr>
            <w:rStyle w:val="af0"/>
            <w:b w:val="0"/>
            <w:sz w:val="24"/>
            <w:szCs w:val="24"/>
          </w:rPr>
          <w:t>1.3. Обоснование часов учебной практики в рамках вариативной части ОПОП-П</w:t>
        </w:r>
        <w:r w:rsidR="009F5919" w:rsidRPr="001C0D01">
          <w:rPr>
            <w:b w:val="0"/>
            <w:webHidden/>
            <w:sz w:val="24"/>
            <w:szCs w:val="24"/>
          </w:rPr>
          <w:tab/>
        </w:r>
        <w:r w:rsidR="0026039A">
          <w:rPr>
            <w:b w:val="0"/>
            <w:webHidden/>
            <w:sz w:val="24"/>
            <w:szCs w:val="24"/>
          </w:rPr>
          <w:t>79</w:t>
        </w:r>
      </w:hyperlink>
    </w:p>
    <w:p w14:paraId="77BD3139" w14:textId="573EEE19" w:rsidR="009F5919" w:rsidRPr="001C0D01" w:rsidRDefault="001639CA" w:rsidP="009F5919">
      <w:pPr>
        <w:pStyle w:val="14"/>
        <w:tabs>
          <w:tab w:val="clear" w:pos="9639"/>
          <w:tab w:val="right" w:leader="dot" w:pos="9628"/>
        </w:tabs>
        <w:rPr>
          <w:rFonts w:eastAsiaTheme="minorEastAsia"/>
          <w:b w:val="0"/>
          <w:sz w:val="24"/>
          <w:szCs w:val="24"/>
        </w:rPr>
      </w:pPr>
      <w:hyperlink w:anchor="_Toc189836164" w:history="1">
        <w:r w:rsidR="009F5919" w:rsidRPr="001C0D01">
          <w:rPr>
            <w:rStyle w:val="af0"/>
            <w:b w:val="0"/>
            <w:sz w:val="24"/>
            <w:szCs w:val="24"/>
          </w:rPr>
          <w:t>2. СТРУКТУРА И СОДЕРЖАНИЕ УЧЕБНОЙ ПРАКТИКИ</w:t>
        </w:r>
        <w:r w:rsidR="009F5919" w:rsidRPr="001C0D01">
          <w:rPr>
            <w:b w:val="0"/>
            <w:webHidden/>
            <w:sz w:val="24"/>
            <w:szCs w:val="24"/>
          </w:rPr>
          <w:tab/>
        </w:r>
        <w:r w:rsidR="0026039A">
          <w:rPr>
            <w:b w:val="0"/>
            <w:webHidden/>
            <w:sz w:val="24"/>
            <w:szCs w:val="24"/>
          </w:rPr>
          <w:t>80</w:t>
        </w:r>
      </w:hyperlink>
    </w:p>
    <w:p w14:paraId="30164D45" w14:textId="71BD84AF" w:rsidR="009F5919" w:rsidRPr="001C0D01" w:rsidRDefault="001639CA" w:rsidP="009F5919">
      <w:pPr>
        <w:pStyle w:val="14"/>
        <w:tabs>
          <w:tab w:val="clear" w:pos="9639"/>
          <w:tab w:val="right" w:leader="dot" w:pos="9628"/>
        </w:tabs>
        <w:rPr>
          <w:rFonts w:eastAsiaTheme="minorEastAsia"/>
          <w:b w:val="0"/>
          <w:sz w:val="24"/>
          <w:szCs w:val="24"/>
        </w:rPr>
      </w:pPr>
      <w:hyperlink w:anchor="_Toc189836165" w:history="1">
        <w:r w:rsidR="009F5919" w:rsidRPr="001C0D01">
          <w:rPr>
            <w:rStyle w:val="af0"/>
            <w:b w:val="0"/>
            <w:sz w:val="24"/>
            <w:szCs w:val="24"/>
          </w:rPr>
          <w:t>2.1. Трудоемкость освоения учебной практики</w:t>
        </w:r>
        <w:r w:rsidR="009F5919" w:rsidRPr="001C0D01">
          <w:rPr>
            <w:b w:val="0"/>
            <w:webHidden/>
            <w:sz w:val="24"/>
            <w:szCs w:val="24"/>
          </w:rPr>
          <w:tab/>
        </w:r>
        <w:r w:rsidR="0026039A">
          <w:rPr>
            <w:b w:val="0"/>
            <w:webHidden/>
            <w:sz w:val="24"/>
            <w:szCs w:val="24"/>
          </w:rPr>
          <w:t>80</w:t>
        </w:r>
      </w:hyperlink>
    </w:p>
    <w:p w14:paraId="629F29C1" w14:textId="7E0A29A8" w:rsidR="009F5919" w:rsidRPr="001C0D01" w:rsidRDefault="001639CA" w:rsidP="009F5919">
      <w:pPr>
        <w:pStyle w:val="14"/>
        <w:tabs>
          <w:tab w:val="clear" w:pos="9639"/>
          <w:tab w:val="right" w:leader="dot" w:pos="9628"/>
        </w:tabs>
        <w:rPr>
          <w:rFonts w:eastAsiaTheme="minorEastAsia"/>
          <w:b w:val="0"/>
          <w:sz w:val="24"/>
          <w:szCs w:val="24"/>
        </w:rPr>
      </w:pPr>
      <w:hyperlink w:anchor="_Toc189836166" w:history="1">
        <w:r w:rsidR="009F5919" w:rsidRPr="001C0D01">
          <w:rPr>
            <w:rStyle w:val="af0"/>
            <w:b w:val="0"/>
            <w:sz w:val="24"/>
            <w:szCs w:val="24"/>
          </w:rPr>
          <w:t>2.2.  Структура учебной практики</w:t>
        </w:r>
        <w:r w:rsidR="009F5919" w:rsidRPr="001C0D01">
          <w:rPr>
            <w:b w:val="0"/>
            <w:webHidden/>
            <w:sz w:val="24"/>
            <w:szCs w:val="24"/>
          </w:rPr>
          <w:tab/>
        </w:r>
        <w:r w:rsidR="0026039A">
          <w:rPr>
            <w:b w:val="0"/>
            <w:webHidden/>
            <w:sz w:val="24"/>
            <w:szCs w:val="24"/>
          </w:rPr>
          <w:t>80</w:t>
        </w:r>
      </w:hyperlink>
    </w:p>
    <w:p w14:paraId="0F11BB37" w14:textId="2E9108C0" w:rsidR="009F5919" w:rsidRPr="001C0D01" w:rsidRDefault="001639CA" w:rsidP="009F5919">
      <w:pPr>
        <w:pStyle w:val="14"/>
        <w:tabs>
          <w:tab w:val="clear" w:pos="9639"/>
          <w:tab w:val="right" w:leader="dot" w:pos="9628"/>
        </w:tabs>
        <w:rPr>
          <w:rFonts w:eastAsiaTheme="minorEastAsia"/>
          <w:b w:val="0"/>
          <w:sz w:val="24"/>
          <w:szCs w:val="24"/>
        </w:rPr>
      </w:pPr>
      <w:hyperlink w:anchor="_Toc189836167" w:history="1">
        <w:r w:rsidR="009F5919" w:rsidRPr="001C0D01">
          <w:rPr>
            <w:rStyle w:val="af0"/>
            <w:b w:val="0"/>
            <w:sz w:val="24"/>
            <w:szCs w:val="24"/>
          </w:rPr>
          <w:t>2.3. Содержание учебной практики</w:t>
        </w:r>
        <w:r w:rsidR="009F5919" w:rsidRPr="001C0D01">
          <w:rPr>
            <w:b w:val="0"/>
            <w:webHidden/>
            <w:sz w:val="24"/>
            <w:szCs w:val="24"/>
          </w:rPr>
          <w:tab/>
        </w:r>
        <w:r w:rsidR="0026039A">
          <w:rPr>
            <w:b w:val="0"/>
            <w:webHidden/>
            <w:sz w:val="24"/>
            <w:szCs w:val="24"/>
          </w:rPr>
          <w:t>86</w:t>
        </w:r>
      </w:hyperlink>
    </w:p>
    <w:p w14:paraId="3647E840" w14:textId="412DA2D4" w:rsidR="009F5919" w:rsidRPr="001C0D01" w:rsidRDefault="001639CA" w:rsidP="009F5919">
      <w:pPr>
        <w:pStyle w:val="14"/>
        <w:tabs>
          <w:tab w:val="clear" w:pos="9639"/>
          <w:tab w:val="right" w:leader="dot" w:pos="9628"/>
        </w:tabs>
        <w:rPr>
          <w:rFonts w:eastAsiaTheme="minorEastAsia"/>
          <w:b w:val="0"/>
          <w:sz w:val="24"/>
          <w:szCs w:val="24"/>
        </w:rPr>
      </w:pPr>
      <w:hyperlink w:anchor="_Toc189836168" w:history="1">
        <w:r w:rsidR="009F5919" w:rsidRPr="001C0D01">
          <w:rPr>
            <w:rStyle w:val="af0"/>
            <w:b w:val="0"/>
            <w:sz w:val="24"/>
            <w:szCs w:val="24"/>
          </w:rPr>
          <w:t>3.  УСЛОВИЯ РЕАЛИЗАЦИИ ПРОГРАММЫ УЧЕБНОЙ ПРАКТИКИ</w:t>
        </w:r>
        <w:r w:rsidR="009F5919" w:rsidRPr="001C0D01">
          <w:rPr>
            <w:b w:val="0"/>
            <w:webHidden/>
            <w:sz w:val="24"/>
            <w:szCs w:val="24"/>
          </w:rPr>
          <w:tab/>
        </w:r>
        <w:r w:rsidR="0026039A">
          <w:rPr>
            <w:b w:val="0"/>
            <w:webHidden/>
            <w:sz w:val="24"/>
            <w:szCs w:val="24"/>
          </w:rPr>
          <w:t>90</w:t>
        </w:r>
      </w:hyperlink>
    </w:p>
    <w:p w14:paraId="7FA5ACB9" w14:textId="5787013C" w:rsidR="009F5919" w:rsidRPr="001C0D01" w:rsidRDefault="001639CA" w:rsidP="009F5919">
      <w:pPr>
        <w:pStyle w:val="14"/>
        <w:tabs>
          <w:tab w:val="clear" w:pos="9639"/>
          <w:tab w:val="right" w:leader="dot" w:pos="9628"/>
        </w:tabs>
        <w:rPr>
          <w:rFonts w:eastAsiaTheme="minorEastAsia"/>
          <w:b w:val="0"/>
          <w:sz w:val="24"/>
          <w:szCs w:val="24"/>
        </w:rPr>
      </w:pPr>
      <w:hyperlink w:anchor="_Toc189836169" w:history="1">
        <w:r w:rsidR="009F5919" w:rsidRPr="001C0D01">
          <w:rPr>
            <w:rStyle w:val="af0"/>
            <w:b w:val="0"/>
            <w:sz w:val="24"/>
            <w:szCs w:val="24"/>
          </w:rPr>
          <w:t>3.1. Материально-техническое обеспечение учебной практики</w:t>
        </w:r>
        <w:r w:rsidR="009F5919" w:rsidRPr="001C0D01">
          <w:rPr>
            <w:b w:val="0"/>
            <w:webHidden/>
            <w:sz w:val="24"/>
            <w:szCs w:val="24"/>
          </w:rPr>
          <w:tab/>
        </w:r>
        <w:r w:rsidR="0026039A">
          <w:rPr>
            <w:b w:val="0"/>
            <w:webHidden/>
            <w:sz w:val="24"/>
            <w:szCs w:val="24"/>
          </w:rPr>
          <w:t>90</w:t>
        </w:r>
      </w:hyperlink>
    </w:p>
    <w:p w14:paraId="11E02E5F" w14:textId="5602A8A2" w:rsidR="009F5919" w:rsidRPr="001C0D01" w:rsidRDefault="001639CA" w:rsidP="009F5919">
      <w:pPr>
        <w:pStyle w:val="14"/>
        <w:tabs>
          <w:tab w:val="clear" w:pos="9639"/>
          <w:tab w:val="right" w:leader="dot" w:pos="9628"/>
        </w:tabs>
        <w:rPr>
          <w:rFonts w:eastAsiaTheme="minorEastAsia"/>
          <w:b w:val="0"/>
          <w:sz w:val="24"/>
          <w:szCs w:val="24"/>
        </w:rPr>
      </w:pPr>
      <w:hyperlink w:anchor="_Toc189836170" w:history="1">
        <w:r w:rsidR="009F5919" w:rsidRPr="001C0D01">
          <w:rPr>
            <w:rStyle w:val="af0"/>
            <w:b w:val="0"/>
            <w:sz w:val="24"/>
            <w:szCs w:val="24"/>
          </w:rPr>
          <w:t>3.2. Учебно-методическое обеспечение</w:t>
        </w:r>
        <w:r w:rsidR="009F5919" w:rsidRPr="001C0D01">
          <w:rPr>
            <w:b w:val="0"/>
            <w:webHidden/>
            <w:sz w:val="24"/>
            <w:szCs w:val="24"/>
          </w:rPr>
          <w:tab/>
        </w:r>
        <w:r w:rsidR="0026039A">
          <w:rPr>
            <w:b w:val="0"/>
            <w:webHidden/>
            <w:sz w:val="24"/>
            <w:szCs w:val="24"/>
          </w:rPr>
          <w:t>90</w:t>
        </w:r>
      </w:hyperlink>
    </w:p>
    <w:p w14:paraId="605F9B0C" w14:textId="519013D1" w:rsidR="009F5919" w:rsidRPr="001C0D01" w:rsidRDefault="001639CA" w:rsidP="009F5919">
      <w:pPr>
        <w:pStyle w:val="14"/>
        <w:tabs>
          <w:tab w:val="clear" w:pos="9639"/>
          <w:tab w:val="right" w:leader="dot" w:pos="9628"/>
        </w:tabs>
        <w:rPr>
          <w:rFonts w:eastAsiaTheme="minorEastAsia"/>
          <w:b w:val="0"/>
          <w:sz w:val="24"/>
          <w:szCs w:val="24"/>
        </w:rPr>
      </w:pPr>
      <w:hyperlink w:anchor="_Toc189836171" w:history="1">
        <w:r w:rsidR="009F5919" w:rsidRPr="001C0D01">
          <w:rPr>
            <w:rStyle w:val="af0"/>
            <w:b w:val="0"/>
            <w:sz w:val="24"/>
            <w:szCs w:val="24"/>
          </w:rPr>
          <w:t>3.3. Общие требования к организации учебной практики</w:t>
        </w:r>
        <w:r w:rsidR="009F5919" w:rsidRPr="001C0D01">
          <w:rPr>
            <w:b w:val="0"/>
            <w:webHidden/>
            <w:sz w:val="24"/>
            <w:szCs w:val="24"/>
          </w:rPr>
          <w:tab/>
        </w:r>
        <w:r w:rsidR="0026039A">
          <w:rPr>
            <w:b w:val="0"/>
            <w:webHidden/>
            <w:sz w:val="24"/>
            <w:szCs w:val="24"/>
          </w:rPr>
          <w:t>91</w:t>
        </w:r>
      </w:hyperlink>
    </w:p>
    <w:p w14:paraId="4ECBFF77" w14:textId="1D1CC21F" w:rsidR="009F5919" w:rsidRPr="001C0D01" w:rsidRDefault="001639CA" w:rsidP="009F5919">
      <w:pPr>
        <w:pStyle w:val="14"/>
        <w:tabs>
          <w:tab w:val="clear" w:pos="9639"/>
          <w:tab w:val="right" w:leader="dot" w:pos="9628"/>
        </w:tabs>
        <w:rPr>
          <w:rFonts w:eastAsiaTheme="minorEastAsia"/>
          <w:b w:val="0"/>
          <w:sz w:val="24"/>
          <w:szCs w:val="24"/>
        </w:rPr>
      </w:pPr>
      <w:hyperlink w:anchor="_Toc189836172" w:history="1">
        <w:r w:rsidR="009F5919" w:rsidRPr="001C0D01">
          <w:rPr>
            <w:rStyle w:val="af0"/>
            <w:b w:val="0"/>
            <w:sz w:val="24"/>
            <w:szCs w:val="24"/>
          </w:rPr>
          <w:t>3.4 Кадровое обеспечение процесса учебной практики</w:t>
        </w:r>
        <w:r w:rsidR="009F5919" w:rsidRPr="001C0D01">
          <w:rPr>
            <w:b w:val="0"/>
            <w:webHidden/>
            <w:sz w:val="24"/>
            <w:szCs w:val="24"/>
          </w:rPr>
          <w:tab/>
        </w:r>
        <w:r w:rsidR="0026039A">
          <w:rPr>
            <w:b w:val="0"/>
            <w:webHidden/>
            <w:sz w:val="24"/>
            <w:szCs w:val="24"/>
          </w:rPr>
          <w:t>91</w:t>
        </w:r>
      </w:hyperlink>
    </w:p>
    <w:p w14:paraId="0314457C" w14:textId="16A6600D" w:rsidR="009F5919" w:rsidRPr="001C0D01" w:rsidRDefault="001639CA" w:rsidP="009F5919">
      <w:pPr>
        <w:pStyle w:val="14"/>
        <w:tabs>
          <w:tab w:val="clear" w:pos="9639"/>
          <w:tab w:val="right" w:leader="dot" w:pos="9628"/>
        </w:tabs>
        <w:rPr>
          <w:rFonts w:eastAsiaTheme="minorEastAsia"/>
          <w:b w:val="0"/>
          <w:sz w:val="24"/>
          <w:szCs w:val="24"/>
        </w:rPr>
      </w:pPr>
      <w:hyperlink w:anchor="_Toc189836173" w:history="1">
        <w:r w:rsidR="009F5919" w:rsidRPr="001C0D01">
          <w:rPr>
            <w:rStyle w:val="af0"/>
            <w:b w:val="0"/>
            <w:sz w:val="24"/>
            <w:szCs w:val="24"/>
          </w:rPr>
          <w:t>4. КОНТРОЛЬ И ОЦЕНКА РЕЗУЛЬТАТОВ ОСВОЕНИЯ  УЧЕБНОЙ ПРАКТИКИ</w:t>
        </w:r>
        <w:r w:rsidR="009F5919" w:rsidRPr="001C0D01">
          <w:rPr>
            <w:b w:val="0"/>
            <w:webHidden/>
            <w:sz w:val="24"/>
            <w:szCs w:val="24"/>
          </w:rPr>
          <w:tab/>
        </w:r>
        <w:r w:rsidR="009F5919" w:rsidRPr="001C0D01">
          <w:rPr>
            <w:b w:val="0"/>
            <w:webHidden/>
            <w:sz w:val="24"/>
            <w:szCs w:val="24"/>
          </w:rPr>
          <w:fldChar w:fldCharType="begin"/>
        </w:r>
        <w:r w:rsidR="009F5919" w:rsidRPr="001C0D01">
          <w:rPr>
            <w:b w:val="0"/>
            <w:webHidden/>
            <w:sz w:val="24"/>
            <w:szCs w:val="24"/>
          </w:rPr>
          <w:instrText xml:space="preserve"> PAGEREF _Toc189836173 \h </w:instrText>
        </w:r>
        <w:r w:rsidR="009F5919" w:rsidRPr="001C0D01">
          <w:rPr>
            <w:b w:val="0"/>
            <w:webHidden/>
            <w:sz w:val="24"/>
            <w:szCs w:val="24"/>
          </w:rPr>
        </w:r>
        <w:r w:rsidR="009F5919" w:rsidRPr="001C0D01">
          <w:rPr>
            <w:b w:val="0"/>
            <w:webHidden/>
            <w:sz w:val="24"/>
            <w:szCs w:val="24"/>
          </w:rPr>
          <w:fldChar w:fldCharType="separate"/>
        </w:r>
        <w:r w:rsidR="0026039A">
          <w:rPr>
            <w:b w:val="0"/>
            <w:webHidden/>
            <w:sz w:val="24"/>
            <w:szCs w:val="24"/>
          </w:rPr>
          <w:t>92</w:t>
        </w:r>
        <w:r w:rsidR="009F5919" w:rsidRPr="001C0D01">
          <w:rPr>
            <w:b w:val="0"/>
            <w:webHidden/>
            <w:sz w:val="24"/>
            <w:szCs w:val="24"/>
          </w:rPr>
          <w:fldChar w:fldCharType="end"/>
        </w:r>
      </w:hyperlink>
    </w:p>
    <w:p w14:paraId="3BBA63F0" w14:textId="77777777" w:rsidR="009F5919" w:rsidRPr="001C0D01" w:rsidRDefault="009F5919" w:rsidP="009F5919">
      <w:pPr>
        <w:ind w:firstLine="567"/>
        <w:contextualSpacing/>
        <w:rPr>
          <w:rFonts w:ascii="Times New Roman" w:hAnsi="Times New Roman" w:cs="Times New Roman"/>
          <w:sz w:val="24"/>
          <w:szCs w:val="24"/>
        </w:rPr>
      </w:pPr>
      <w:r w:rsidRPr="001C0D01">
        <w:rPr>
          <w:rFonts w:ascii="Times New Roman" w:hAnsi="Times New Roman" w:cs="Times New Roman"/>
          <w:sz w:val="24"/>
          <w:szCs w:val="24"/>
        </w:rPr>
        <w:fldChar w:fldCharType="end"/>
      </w:r>
      <w:r w:rsidRPr="001C0D01">
        <w:rPr>
          <w:rFonts w:ascii="Times New Roman" w:hAnsi="Times New Roman" w:cs="Times New Roman"/>
          <w:sz w:val="24"/>
          <w:szCs w:val="24"/>
        </w:rPr>
        <w:t xml:space="preserve"> </w:t>
      </w:r>
    </w:p>
    <w:p w14:paraId="7898C960" w14:textId="77777777" w:rsidR="009F5919" w:rsidRPr="001C0D01" w:rsidRDefault="009F5919" w:rsidP="009F5919">
      <w:pPr>
        <w:rPr>
          <w:rFonts w:ascii="Times New Roman" w:hAnsi="Times New Roman" w:cs="Times New Roman"/>
          <w:sz w:val="24"/>
          <w:szCs w:val="24"/>
        </w:rPr>
      </w:pPr>
    </w:p>
    <w:p w14:paraId="18725AE5" w14:textId="77777777" w:rsidR="009F5919" w:rsidRPr="001C0D01" w:rsidRDefault="009F5919" w:rsidP="009F5919">
      <w:pPr>
        <w:ind w:firstLine="567"/>
        <w:contextualSpacing/>
        <w:rPr>
          <w:rFonts w:ascii="Times New Roman" w:hAnsi="Times New Roman" w:cs="Times New Roman"/>
          <w:sz w:val="24"/>
          <w:szCs w:val="24"/>
        </w:rPr>
      </w:pPr>
      <w:r w:rsidRPr="001C0D01">
        <w:rPr>
          <w:rFonts w:ascii="Times New Roman" w:hAnsi="Times New Roman" w:cs="Times New Roman"/>
          <w:b/>
          <w:color w:val="555555"/>
          <w:sz w:val="24"/>
          <w:szCs w:val="24"/>
        </w:rPr>
        <w:br w:type="page"/>
      </w:r>
    </w:p>
    <w:p w14:paraId="7615AFC5" w14:textId="77777777" w:rsidR="009F5919" w:rsidRPr="001C0D01" w:rsidRDefault="009F5919" w:rsidP="009F5919">
      <w:pPr>
        <w:pStyle w:val="1"/>
        <w:spacing w:before="0" w:beforeAutospacing="0" w:after="0" w:afterAutospacing="0"/>
        <w:contextualSpacing/>
      </w:pPr>
      <w:bookmarkStart w:id="53" w:name="__RefHeading___23"/>
      <w:bookmarkStart w:id="54" w:name="_Toc189835818"/>
      <w:bookmarkStart w:id="55" w:name="_Toc189836161"/>
      <w:bookmarkEnd w:id="53"/>
      <w:r w:rsidRPr="001C0D01">
        <w:lastRenderedPageBreak/>
        <w:t xml:space="preserve">1. ОБЩАЯ ХАРАКТЕРИСТИКА РАБОЧЕЙ ПРОГРАММЫ </w:t>
      </w:r>
      <w:r w:rsidRPr="001C0D01">
        <w:br/>
        <w:t>УЧЕБНОЙ ПРАКТИКИ</w:t>
      </w:r>
      <w:bookmarkEnd w:id="54"/>
      <w:bookmarkEnd w:id="55"/>
    </w:p>
    <w:p w14:paraId="39051BB1" w14:textId="77777777" w:rsidR="009F5919" w:rsidRDefault="009F5919" w:rsidP="009F5919">
      <w:pPr>
        <w:contextualSpacing/>
        <w:outlineLvl w:val="1"/>
        <w:rPr>
          <w:rFonts w:ascii="Times New Roman" w:hAnsi="Times New Roman" w:cs="Times New Roman"/>
          <w:b/>
          <w:sz w:val="24"/>
          <w:szCs w:val="24"/>
        </w:rPr>
      </w:pPr>
      <w:bookmarkStart w:id="56" w:name="__RefHeading___24"/>
      <w:bookmarkStart w:id="57" w:name="_Toc189835819"/>
      <w:bookmarkEnd w:id="56"/>
    </w:p>
    <w:p w14:paraId="14042A59" w14:textId="77777777" w:rsidR="009F5919" w:rsidRPr="001C0D01" w:rsidRDefault="009F5919" w:rsidP="009F5919">
      <w:pPr>
        <w:contextualSpacing/>
        <w:outlineLvl w:val="1"/>
        <w:rPr>
          <w:rFonts w:ascii="Times New Roman" w:hAnsi="Times New Roman" w:cs="Times New Roman"/>
          <w:i/>
          <w:sz w:val="24"/>
          <w:szCs w:val="24"/>
        </w:rPr>
      </w:pPr>
      <w:r w:rsidRPr="001C0D01">
        <w:rPr>
          <w:rFonts w:ascii="Times New Roman" w:hAnsi="Times New Roman" w:cs="Times New Roman"/>
          <w:b/>
          <w:sz w:val="24"/>
          <w:szCs w:val="24"/>
        </w:rPr>
        <w:t>1.1. Цель и место учебной практики в структуре образовательной программы:</w:t>
      </w:r>
      <w:bookmarkEnd w:id="57"/>
    </w:p>
    <w:p w14:paraId="7ED95206" w14:textId="77777777" w:rsidR="009F5919" w:rsidRPr="001C0D01" w:rsidRDefault="009F5919" w:rsidP="009F5919">
      <w:pPr>
        <w:ind w:firstLine="709"/>
        <w:contextualSpacing/>
        <w:jc w:val="both"/>
        <w:rPr>
          <w:rFonts w:ascii="Times New Roman" w:hAnsi="Times New Roman" w:cs="Times New Roman"/>
          <w:sz w:val="24"/>
          <w:szCs w:val="24"/>
        </w:rPr>
      </w:pPr>
      <w:r w:rsidRPr="001C0D01">
        <w:rPr>
          <w:rFonts w:ascii="Times New Roman" w:hAnsi="Times New Roman" w:cs="Times New Roman"/>
          <w:sz w:val="24"/>
          <w:szCs w:val="24"/>
        </w:rPr>
        <w:t xml:space="preserve">Рабочая программа учебной практики является частью программы подготовки </w:t>
      </w:r>
      <w:r w:rsidRPr="0029091D">
        <w:rPr>
          <w:rFonts w:ascii="Times New Roman" w:hAnsi="Times New Roman"/>
          <w:sz w:val="24"/>
        </w:rPr>
        <w:t>специалистов среднего звена</w:t>
      </w:r>
      <w:r w:rsidRPr="001C0D01">
        <w:rPr>
          <w:rFonts w:ascii="Times New Roman" w:hAnsi="Times New Roman" w:cs="Times New Roman"/>
          <w:sz w:val="24"/>
          <w:szCs w:val="24"/>
        </w:rPr>
        <w:t xml:space="preserve"> в соответствии с ФГОС СПО по специальности </w:t>
      </w:r>
      <w:r w:rsidRPr="00EC06AB">
        <w:rPr>
          <w:rFonts w:ascii="Times New Roman" w:hAnsi="Times New Roman"/>
          <w:sz w:val="24"/>
          <w:szCs w:val="24"/>
        </w:rPr>
        <w:t xml:space="preserve">19.02.11 </w:t>
      </w:r>
      <w:r>
        <w:rPr>
          <w:rFonts w:ascii="Times New Roman" w:hAnsi="Times New Roman"/>
          <w:sz w:val="24"/>
          <w:szCs w:val="24"/>
        </w:rPr>
        <w:t>«</w:t>
      </w:r>
      <w:r w:rsidRPr="00EC06AB">
        <w:rPr>
          <w:rFonts w:ascii="Times New Roman" w:hAnsi="Times New Roman"/>
          <w:sz w:val="24"/>
          <w:szCs w:val="24"/>
        </w:rPr>
        <w:t>Технология  продуктов питания из растительного сырья</w:t>
      </w:r>
      <w:r>
        <w:rPr>
          <w:rFonts w:ascii="Times New Roman" w:hAnsi="Times New Roman"/>
          <w:sz w:val="24"/>
          <w:szCs w:val="24"/>
        </w:rPr>
        <w:t xml:space="preserve">» </w:t>
      </w:r>
      <w:r w:rsidRPr="001C0D01">
        <w:rPr>
          <w:rFonts w:ascii="Times New Roman" w:hAnsi="Times New Roman" w:cs="Times New Roman"/>
          <w:sz w:val="24"/>
          <w:szCs w:val="24"/>
        </w:rPr>
        <w:t>и реализуется в профессиональном цикле после прохождения междисциплинарных курсов (МДК) в рамках профессиональных модулей в соответствии с учебным планом (п. 5.1. ОПОП-П):</w:t>
      </w:r>
    </w:p>
    <w:p w14:paraId="722CAB22" w14:textId="77777777" w:rsidR="009F5919" w:rsidRPr="001C0D01" w:rsidRDefault="009F5919" w:rsidP="009F5919">
      <w:pPr>
        <w:contextualSpacing/>
        <w:rPr>
          <w:rFonts w:ascii="Times New Roman" w:hAnsi="Times New Roman" w:cs="Times New Roman"/>
          <w:sz w:val="24"/>
          <w:szCs w:val="24"/>
        </w:rPr>
      </w:pPr>
    </w:p>
    <w:tbl>
      <w:tblPr>
        <w:tblStyle w:val="a3"/>
        <w:tblW w:w="0" w:type="auto"/>
        <w:tblLook w:val="04A0" w:firstRow="1" w:lastRow="0" w:firstColumn="1" w:lastColumn="0" w:noHBand="0" w:noVBand="1"/>
      </w:tblPr>
      <w:tblGrid>
        <w:gridCol w:w="3209"/>
        <w:gridCol w:w="3209"/>
        <w:gridCol w:w="3210"/>
      </w:tblGrid>
      <w:tr w:rsidR="009F5919" w:rsidRPr="001C0D01" w14:paraId="64D613ED" w14:textId="77777777" w:rsidTr="00396AF8">
        <w:tc>
          <w:tcPr>
            <w:tcW w:w="3209" w:type="dxa"/>
          </w:tcPr>
          <w:p w14:paraId="36AE3A67" w14:textId="77777777" w:rsidR="009F5919" w:rsidRPr="00723C20" w:rsidRDefault="009F5919" w:rsidP="00396AF8">
            <w:pPr>
              <w:contextualSpacing/>
              <w:rPr>
                <w:rFonts w:ascii="Times New Roman" w:hAnsi="Times New Roman" w:cs="Times New Roman"/>
              </w:rPr>
            </w:pPr>
            <w:r w:rsidRPr="00723C20">
              <w:rPr>
                <w:rFonts w:ascii="Times New Roman" w:hAnsi="Times New Roman" w:cs="Times New Roman"/>
              </w:rPr>
              <w:t xml:space="preserve">УП 01 </w:t>
            </w:r>
            <w:r w:rsidRPr="00723C20">
              <w:rPr>
                <w:rFonts w:ascii="Times New Roman" w:hAnsi="Times New Roman"/>
                <w:bCs/>
              </w:rPr>
              <w:t>Ведение технологического процесса по хранению и переработки зерна и семян на автоматизированных технологических линиях</w:t>
            </w:r>
            <w:r w:rsidRPr="00723C20">
              <w:rPr>
                <w:rFonts w:ascii="Times New Roman" w:hAnsi="Times New Roman" w:cs="Times New Roman"/>
              </w:rPr>
              <w:t xml:space="preserve"> </w:t>
            </w:r>
          </w:p>
        </w:tc>
        <w:tc>
          <w:tcPr>
            <w:tcW w:w="3209" w:type="dxa"/>
          </w:tcPr>
          <w:p w14:paraId="55034F6B" w14:textId="77777777" w:rsidR="009F5919" w:rsidRPr="00723C20" w:rsidRDefault="009F5919" w:rsidP="00396AF8">
            <w:pPr>
              <w:contextualSpacing/>
              <w:rPr>
                <w:rFonts w:ascii="Times New Roman" w:hAnsi="Times New Roman" w:cs="Times New Roman"/>
              </w:rPr>
            </w:pPr>
            <w:r w:rsidRPr="00723C20">
              <w:rPr>
                <w:rFonts w:ascii="Times New Roman" w:hAnsi="Times New Roman"/>
                <w:bCs/>
              </w:rPr>
              <w:t>ПМ 01 Ведение технологического процесса по хранению и переработки зерна и семян на автоматизированных технологических линиях</w:t>
            </w:r>
            <w:r w:rsidRPr="00723C20">
              <w:rPr>
                <w:rFonts w:ascii="Times New Roman" w:hAnsi="Times New Roman" w:cs="Times New Roman"/>
              </w:rPr>
              <w:t xml:space="preserve"> </w:t>
            </w:r>
          </w:p>
        </w:tc>
        <w:tc>
          <w:tcPr>
            <w:tcW w:w="3210" w:type="dxa"/>
          </w:tcPr>
          <w:p w14:paraId="7B0A9914" w14:textId="77777777" w:rsidR="009F5919" w:rsidRPr="00723C20" w:rsidRDefault="009F5919" w:rsidP="00396AF8">
            <w:pPr>
              <w:contextualSpacing/>
              <w:rPr>
                <w:rFonts w:ascii="Times New Roman" w:hAnsi="Times New Roman" w:cs="Times New Roman"/>
                <w:vertAlign w:val="superscript"/>
              </w:rPr>
            </w:pPr>
            <w:r w:rsidRPr="00723C20">
              <w:rPr>
                <w:rFonts w:ascii="Times New Roman" w:hAnsi="Times New Roman"/>
                <w:color w:val="000000"/>
              </w:rPr>
              <w:t>МДКн.01.01Техническое обеспечение процессов</w:t>
            </w:r>
            <w:r w:rsidRPr="00723C20">
              <w:rPr>
                <w:color w:val="000000"/>
              </w:rPr>
              <w:t xml:space="preserve"> </w:t>
            </w:r>
            <w:r w:rsidRPr="00723C20">
              <w:rPr>
                <w:rFonts w:ascii="Times New Roman" w:hAnsi="Times New Roman"/>
                <w:color w:val="000000"/>
              </w:rPr>
              <w:t>хранения и переработки зерна и семян</w:t>
            </w:r>
          </w:p>
          <w:p w14:paraId="609F92F8" w14:textId="77777777" w:rsidR="009F5919" w:rsidRPr="00723C20" w:rsidRDefault="009F5919" w:rsidP="00396AF8">
            <w:pPr>
              <w:contextualSpacing/>
              <w:rPr>
                <w:rFonts w:ascii="Times New Roman" w:hAnsi="Times New Roman" w:cs="Times New Roman"/>
              </w:rPr>
            </w:pPr>
            <w:r w:rsidRPr="00723C20">
              <w:rPr>
                <w:rFonts w:ascii="Times New Roman" w:hAnsi="Times New Roman"/>
                <w:color w:val="000000"/>
              </w:rPr>
              <w:t>МДКн.01.02Технология хранения и переработки зерна и семян</w:t>
            </w:r>
            <w:r w:rsidRPr="00723C20">
              <w:rPr>
                <w:rFonts w:ascii="Times New Roman" w:hAnsi="Times New Roman" w:cs="Times New Roman"/>
              </w:rPr>
              <w:t xml:space="preserve"> </w:t>
            </w:r>
          </w:p>
        </w:tc>
      </w:tr>
      <w:tr w:rsidR="009F5919" w:rsidRPr="001C0D01" w14:paraId="42542557" w14:textId="77777777" w:rsidTr="00396AF8">
        <w:tc>
          <w:tcPr>
            <w:tcW w:w="3209" w:type="dxa"/>
          </w:tcPr>
          <w:p w14:paraId="03C75127" w14:textId="77777777" w:rsidR="009F5919" w:rsidRPr="00723C20" w:rsidRDefault="009F5919" w:rsidP="00396AF8">
            <w:pPr>
              <w:contextualSpacing/>
              <w:rPr>
                <w:rFonts w:ascii="Times New Roman" w:hAnsi="Times New Roman" w:cs="Times New Roman"/>
              </w:rPr>
            </w:pPr>
            <w:r w:rsidRPr="00723C20">
              <w:rPr>
                <w:rFonts w:ascii="Times New Roman" w:hAnsi="Times New Roman"/>
                <w:bCs/>
              </w:rPr>
              <w:t>УП 02 Организационно-технологическое обеспечение производства хранения и переработки зерна и семян на автоматизированных технологических линиях</w:t>
            </w:r>
            <w:r w:rsidRPr="00723C20">
              <w:rPr>
                <w:rFonts w:ascii="Times New Roman" w:hAnsi="Times New Roman" w:cs="Times New Roman"/>
              </w:rPr>
              <w:t xml:space="preserve"> </w:t>
            </w:r>
          </w:p>
        </w:tc>
        <w:tc>
          <w:tcPr>
            <w:tcW w:w="3209" w:type="dxa"/>
          </w:tcPr>
          <w:p w14:paraId="108107C8" w14:textId="77777777" w:rsidR="009F5919" w:rsidRPr="00723C20" w:rsidRDefault="009F5919" w:rsidP="00396AF8">
            <w:pPr>
              <w:contextualSpacing/>
              <w:rPr>
                <w:rFonts w:ascii="Times New Roman" w:hAnsi="Times New Roman" w:cs="Times New Roman"/>
              </w:rPr>
            </w:pPr>
            <w:r w:rsidRPr="00723C20">
              <w:rPr>
                <w:rFonts w:ascii="Times New Roman" w:hAnsi="Times New Roman"/>
                <w:bCs/>
              </w:rPr>
              <w:t>ПМ 02 Организационно-технологическое обеспечение производства хранения и переработки зерна и семян на автоматизированных технологических линиях</w:t>
            </w:r>
            <w:r w:rsidRPr="00723C20">
              <w:rPr>
                <w:rFonts w:ascii="Times New Roman" w:hAnsi="Times New Roman" w:cs="Times New Roman"/>
              </w:rPr>
              <w:t xml:space="preserve"> </w:t>
            </w:r>
          </w:p>
        </w:tc>
        <w:tc>
          <w:tcPr>
            <w:tcW w:w="3210" w:type="dxa"/>
          </w:tcPr>
          <w:p w14:paraId="4114497D" w14:textId="77777777" w:rsidR="009F5919" w:rsidRPr="00723C20" w:rsidRDefault="009F5919" w:rsidP="00396AF8">
            <w:pPr>
              <w:contextualSpacing/>
              <w:rPr>
                <w:rFonts w:ascii="Times New Roman" w:hAnsi="Times New Roman" w:cs="Times New Roman"/>
              </w:rPr>
            </w:pPr>
            <w:r w:rsidRPr="00723C20">
              <w:rPr>
                <w:rFonts w:ascii="Times New Roman" w:hAnsi="Times New Roman" w:cs="Times New Roman"/>
              </w:rPr>
              <w:t xml:space="preserve">МДК 02.01 </w:t>
            </w:r>
            <w:r w:rsidRPr="00723C20">
              <w:rPr>
                <w:rFonts w:ascii="Times New Roman" w:hAnsi="Times New Roman"/>
              </w:rPr>
              <w:t>Организация процессов хранения и переработки зерна и семян</w:t>
            </w:r>
            <w:r w:rsidRPr="00723C20">
              <w:rPr>
                <w:rFonts w:ascii="Times New Roman" w:hAnsi="Times New Roman" w:cs="Times New Roman"/>
              </w:rPr>
              <w:t xml:space="preserve"> </w:t>
            </w:r>
          </w:p>
        </w:tc>
      </w:tr>
      <w:tr w:rsidR="009F5919" w:rsidRPr="001C0D01" w14:paraId="469CAF5B" w14:textId="77777777" w:rsidTr="00396AF8">
        <w:tc>
          <w:tcPr>
            <w:tcW w:w="3209" w:type="dxa"/>
          </w:tcPr>
          <w:p w14:paraId="312947C8" w14:textId="77777777" w:rsidR="009F5919" w:rsidRPr="00723C20" w:rsidRDefault="009F5919" w:rsidP="00396AF8">
            <w:pPr>
              <w:contextualSpacing/>
              <w:rPr>
                <w:rFonts w:ascii="Times New Roman" w:hAnsi="Times New Roman" w:cs="Times New Roman"/>
              </w:rPr>
            </w:pPr>
            <w:r w:rsidRPr="00723C20">
              <w:rPr>
                <w:rFonts w:ascii="Times New Roman" w:hAnsi="Times New Roman"/>
                <w:bCs/>
              </w:rPr>
              <w:t>УП 03  Лабораторный контроль качества и безопасности сырья, полуфабрикатов и готовой продукции в процессе производства продуктов питания из растительного сырья</w:t>
            </w:r>
            <w:r w:rsidRPr="00723C20">
              <w:rPr>
                <w:rFonts w:ascii="Times New Roman" w:hAnsi="Times New Roman" w:cs="Times New Roman"/>
              </w:rPr>
              <w:t xml:space="preserve"> </w:t>
            </w:r>
          </w:p>
        </w:tc>
        <w:tc>
          <w:tcPr>
            <w:tcW w:w="3209" w:type="dxa"/>
          </w:tcPr>
          <w:p w14:paraId="17B3A0F2" w14:textId="77777777" w:rsidR="009F5919" w:rsidRPr="00723C20" w:rsidRDefault="009F5919" w:rsidP="00396AF8">
            <w:pPr>
              <w:contextualSpacing/>
              <w:rPr>
                <w:rFonts w:ascii="Times New Roman" w:hAnsi="Times New Roman" w:cs="Times New Roman"/>
              </w:rPr>
            </w:pPr>
            <w:r w:rsidRPr="00723C20">
              <w:rPr>
                <w:rFonts w:ascii="Times New Roman" w:hAnsi="Times New Roman"/>
                <w:bCs/>
              </w:rPr>
              <w:t>ПМ 03  Лабораторный контроль качества и безопасности сырья, полуфабрикатов и готовой продукции в процессе производства продуктов питания из растительного сырья</w:t>
            </w:r>
            <w:r w:rsidRPr="00723C20">
              <w:rPr>
                <w:rFonts w:ascii="Times New Roman" w:hAnsi="Times New Roman" w:cs="Times New Roman"/>
              </w:rPr>
              <w:t xml:space="preserve"> </w:t>
            </w:r>
          </w:p>
        </w:tc>
        <w:tc>
          <w:tcPr>
            <w:tcW w:w="3210" w:type="dxa"/>
          </w:tcPr>
          <w:p w14:paraId="61321CDC" w14:textId="77777777" w:rsidR="009F5919" w:rsidRPr="00723C20" w:rsidRDefault="009F5919" w:rsidP="00396AF8">
            <w:pPr>
              <w:contextualSpacing/>
              <w:rPr>
                <w:rFonts w:ascii="Times New Roman" w:hAnsi="Times New Roman" w:cs="Times New Roman"/>
                <w:vertAlign w:val="superscript"/>
              </w:rPr>
            </w:pPr>
            <w:r w:rsidRPr="00723C20">
              <w:rPr>
                <w:rFonts w:ascii="Times New Roman" w:hAnsi="Times New Roman" w:cs="Times New Roman"/>
              </w:rPr>
              <w:t xml:space="preserve">МДК 03.01 </w:t>
            </w:r>
            <w:r w:rsidRPr="00723C20">
              <w:rPr>
                <w:rFonts w:ascii="Times New Roman" w:hAnsi="Times New Roman"/>
              </w:rPr>
              <w:t>Производственно-технологический контроль</w:t>
            </w:r>
          </w:p>
          <w:p w14:paraId="5A89FF8F" w14:textId="77777777" w:rsidR="009F5919" w:rsidRPr="00723C20" w:rsidRDefault="009F5919" w:rsidP="00396AF8">
            <w:pPr>
              <w:contextualSpacing/>
              <w:rPr>
                <w:rFonts w:ascii="Times New Roman" w:hAnsi="Times New Roman" w:cs="Times New Roman"/>
                <w:vertAlign w:val="superscript"/>
              </w:rPr>
            </w:pPr>
            <w:r w:rsidRPr="00723C20">
              <w:rPr>
                <w:rFonts w:ascii="Times New Roman" w:hAnsi="Times New Roman" w:cs="Times New Roman"/>
              </w:rPr>
              <w:t xml:space="preserve">МДК 03.02 </w:t>
            </w:r>
            <w:r w:rsidRPr="00723C20">
              <w:rPr>
                <w:rFonts w:ascii="Times New Roman" w:hAnsi="Times New Roman"/>
              </w:rPr>
              <w:t>Контроль качества и безопасности сырья, полуфабрикатов и готовой продукции</w:t>
            </w:r>
          </w:p>
          <w:p w14:paraId="7B1DF068" w14:textId="77777777" w:rsidR="009F5919" w:rsidRPr="00723C20" w:rsidRDefault="009F5919" w:rsidP="00396AF8">
            <w:pPr>
              <w:contextualSpacing/>
              <w:rPr>
                <w:rFonts w:ascii="Times New Roman" w:hAnsi="Times New Roman" w:cs="Times New Roman"/>
              </w:rPr>
            </w:pPr>
          </w:p>
        </w:tc>
      </w:tr>
      <w:tr w:rsidR="009F5919" w:rsidRPr="001C0D01" w14:paraId="69089432" w14:textId="77777777" w:rsidTr="00396AF8">
        <w:tc>
          <w:tcPr>
            <w:tcW w:w="3209" w:type="dxa"/>
          </w:tcPr>
          <w:p w14:paraId="04000D5B" w14:textId="77777777" w:rsidR="009F5919" w:rsidRPr="00723C20" w:rsidRDefault="009F5919" w:rsidP="00396AF8">
            <w:pPr>
              <w:contextualSpacing/>
              <w:rPr>
                <w:rFonts w:ascii="Times New Roman" w:hAnsi="Times New Roman" w:cs="Times New Roman"/>
              </w:rPr>
            </w:pPr>
            <w:r w:rsidRPr="00723C20">
              <w:rPr>
                <w:rFonts w:ascii="Times New Roman" w:hAnsi="Times New Roman"/>
                <w:bCs/>
              </w:rPr>
              <w:t>УП 04 Обеспечение деятельности структурного подразделения</w:t>
            </w:r>
            <w:r w:rsidRPr="00723C20">
              <w:rPr>
                <w:rFonts w:ascii="Times New Roman" w:hAnsi="Times New Roman" w:cs="Times New Roman"/>
              </w:rPr>
              <w:t xml:space="preserve"> </w:t>
            </w:r>
          </w:p>
        </w:tc>
        <w:tc>
          <w:tcPr>
            <w:tcW w:w="3209" w:type="dxa"/>
          </w:tcPr>
          <w:p w14:paraId="110D00A0" w14:textId="77777777" w:rsidR="009F5919" w:rsidRPr="00723C20" w:rsidRDefault="009F5919" w:rsidP="00396AF8">
            <w:pPr>
              <w:contextualSpacing/>
              <w:rPr>
                <w:rFonts w:ascii="Times New Roman" w:hAnsi="Times New Roman" w:cs="Times New Roman"/>
              </w:rPr>
            </w:pPr>
            <w:r w:rsidRPr="00723C20">
              <w:rPr>
                <w:rFonts w:ascii="Times New Roman" w:hAnsi="Times New Roman"/>
                <w:bCs/>
              </w:rPr>
              <w:t>ПМ 04 Обеспечение деятельности структурного подразделения</w:t>
            </w:r>
            <w:r w:rsidRPr="00723C20">
              <w:rPr>
                <w:rFonts w:ascii="Times New Roman" w:hAnsi="Times New Roman" w:cs="Times New Roman"/>
              </w:rPr>
              <w:t xml:space="preserve"> </w:t>
            </w:r>
          </w:p>
        </w:tc>
        <w:tc>
          <w:tcPr>
            <w:tcW w:w="3210" w:type="dxa"/>
          </w:tcPr>
          <w:p w14:paraId="3ADDC62E" w14:textId="77777777" w:rsidR="009F5919" w:rsidRPr="00723C20" w:rsidRDefault="009F5919" w:rsidP="00396AF8">
            <w:pPr>
              <w:contextualSpacing/>
              <w:rPr>
                <w:rFonts w:ascii="Times New Roman" w:hAnsi="Times New Roman" w:cs="Times New Roman"/>
              </w:rPr>
            </w:pPr>
            <w:r w:rsidRPr="00723C20">
              <w:rPr>
                <w:rFonts w:ascii="Times New Roman" w:hAnsi="Times New Roman" w:cs="Times New Roman"/>
              </w:rPr>
              <w:t xml:space="preserve">МДК 04.01 </w:t>
            </w:r>
            <w:r w:rsidRPr="00723C20">
              <w:rPr>
                <w:rFonts w:ascii="Times New Roman" w:hAnsi="Times New Roman"/>
              </w:rPr>
              <w:t>Организация работы структурного подразделения</w:t>
            </w:r>
            <w:r w:rsidRPr="00723C20">
              <w:rPr>
                <w:rFonts w:ascii="Times New Roman" w:hAnsi="Times New Roman" w:cs="Times New Roman"/>
              </w:rPr>
              <w:t xml:space="preserve"> </w:t>
            </w:r>
          </w:p>
        </w:tc>
      </w:tr>
    </w:tbl>
    <w:p w14:paraId="092A38EE" w14:textId="77777777" w:rsidR="009F5919" w:rsidRDefault="009F5919" w:rsidP="009F59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rPr>
          <w:rFonts w:ascii="Times New Roman" w:hAnsi="Times New Roman" w:cs="Times New Roman"/>
          <w:sz w:val="24"/>
          <w:szCs w:val="24"/>
        </w:rPr>
      </w:pPr>
    </w:p>
    <w:p w14:paraId="33D6B21E" w14:textId="77777777" w:rsidR="009F5919" w:rsidRPr="001C0D01" w:rsidRDefault="009F5919" w:rsidP="009F59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rPr>
          <w:rFonts w:ascii="Times New Roman" w:hAnsi="Times New Roman" w:cs="Times New Roman"/>
          <w:sz w:val="24"/>
          <w:szCs w:val="24"/>
        </w:rPr>
      </w:pPr>
      <w:r w:rsidRPr="001C0D01">
        <w:rPr>
          <w:rFonts w:ascii="Times New Roman" w:hAnsi="Times New Roman" w:cs="Times New Roman"/>
          <w:sz w:val="24"/>
          <w:szCs w:val="24"/>
        </w:rPr>
        <w:t xml:space="preserve">Учебная практика направлена на развитие общих (ОК) и профессиональных </w:t>
      </w:r>
      <w:hyperlink r:id="rId50" w:anchor="ПК_ПМ3" w:history="1">
        <w:r w:rsidRPr="001C0D01">
          <w:rPr>
            <w:rStyle w:val="17"/>
            <w:rFonts w:ascii="Times New Roman" w:hAnsi="Times New Roman" w:cs="Times New Roman"/>
            <w:color w:val="000000"/>
            <w:sz w:val="24"/>
            <w:szCs w:val="24"/>
          </w:rPr>
          <w:t>компетенций</w:t>
        </w:r>
      </w:hyperlink>
      <w:r w:rsidRPr="001C0D01">
        <w:rPr>
          <w:rFonts w:ascii="Times New Roman" w:hAnsi="Times New Roman" w:cs="Times New Roman"/>
          <w:sz w:val="24"/>
          <w:szCs w:val="24"/>
        </w:rPr>
        <w:t xml:space="preserve"> (ПК):</w:t>
      </w:r>
    </w:p>
    <w:p w14:paraId="4E7BF074" w14:textId="77777777" w:rsidR="009F5919" w:rsidRPr="001C0D01" w:rsidRDefault="009F5919" w:rsidP="009F59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rPr>
          <w:rFonts w:ascii="Times New Roman" w:hAnsi="Times New Roman" w:cs="Times New Roman"/>
          <w:sz w:val="24"/>
          <w:szCs w:val="24"/>
        </w:rPr>
      </w:pPr>
    </w:p>
    <w:tbl>
      <w:tblPr>
        <w:tblStyle w:val="a3"/>
        <w:tblW w:w="0" w:type="auto"/>
        <w:tblLayout w:type="fixed"/>
        <w:tblLook w:val="04A0" w:firstRow="1" w:lastRow="0" w:firstColumn="1" w:lastColumn="0" w:noHBand="0" w:noVBand="1"/>
      </w:tblPr>
      <w:tblGrid>
        <w:gridCol w:w="1101"/>
        <w:gridCol w:w="8533"/>
      </w:tblGrid>
      <w:tr w:rsidR="009F5919" w:rsidRPr="001C0D01" w14:paraId="39C77FD1" w14:textId="77777777" w:rsidTr="00396AF8">
        <w:tc>
          <w:tcPr>
            <w:tcW w:w="1101" w:type="dxa"/>
            <w:vAlign w:val="center"/>
          </w:tcPr>
          <w:p w14:paraId="03C47DE4" w14:textId="77777777" w:rsidR="009F5919" w:rsidRPr="001C0D01" w:rsidRDefault="009F5919" w:rsidP="00396AF8">
            <w:pPr>
              <w:contextualSpacing/>
              <w:rPr>
                <w:rFonts w:ascii="Times New Roman" w:hAnsi="Times New Roman" w:cs="Times New Roman"/>
                <w:b/>
                <w:color w:val="333333"/>
                <w:sz w:val="24"/>
                <w:szCs w:val="24"/>
              </w:rPr>
            </w:pPr>
            <w:r w:rsidRPr="001C0D01">
              <w:rPr>
                <w:rFonts w:ascii="Times New Roman" w:hAnsi="Times New Roman" w:cs="Times New Roman"/>
                <w:b/>
                <w:sz w:val="24"/>
                <w:szCs w:val="24"/>
              </w:rPr>
              <w:t>Код ОК / ПК</w:t>
            </w:r>
          </w:p>
        </w:tc>
        <w:tc>
          <w:tcPr>
            <w:tcW w:w="8533" w:type="dxa"/>
            <w:vAlign w:val="center"/>
          </w:tcPr>
          <w:p w14:paraId="241E4EF3" w14:textId="77777777" w:rsidR="009F5919" w:rsidRPr="001C0D01" w:rsidRDefault="009F5919" w:rsidP="00396AF8">
            <w:pPr>
              <w:contextualSpacing/>
              <w:jc w:val="center"/>
              <w:rPr>
                <w:rFonts w:ascii="Times New Roman" w:hAnsi="Times New Roman" w:cs="Times New Roman"/>
                <w:b/>
                <w:color w:val="333333"/>
                <w:sz w:val="24"/>
                <w:szCs w:val="24"/>
              </w:rPr>
            </w:pPr>
            <w:r w:rsidRPr="001C0D01">
              <w:rPr>
                <w:rFonts w:ascii="Times New Roman" w:hAnsi="Times New Roman" w:cs="Times New Roman"/>
                <w:b/>
                <w:sz w:val="24"/>
                <w:szCs w:val="24"/>
              </w:rPr>
              <w:t>Наименование ОК / ПК</w:t>
            </w:r>
          </w:p>
        </w:tc>
      </w:tr>
      <w:tr w:rsidR="009F5919" w:rsidRPr="001C0D01" w14:paraId="5092B704" w14:textId="77777777" w:rsidTr="00396AF8">
        <w:tc>
          <w:tcPr>
            <w:tcW w:w="1101" w:type="dxa"/>
          </w:tcPr>
          <w:p w14:paraId="357F4FF7" w14:textId="77777777" w:rsidR="009F5919" w:rsidRPr="00723C20" w:rsidRDefault="009F5919" w:rsidP="00396AF8">
            <w:pPr>
              <w:contextualSpacing/>
              <w:outlineLvl w:val="1"/>
              <w:rPr>
                <w:rFonts w:ascii="Times New Roman" w:hAnsi="Times New Roman" w:cs="Times New Roman"/>
                <w:color w:val="333333"/>
              </w:rPr>
            </w:pPr>
            <w:r w:rsidRPr="00723C20">
              <w:rPr>
                <w:rFonts w:ascii="Times New Roman" w:eastAsia="Calibri" w:hAnsi="Times New Roman" w:cs="Times New Roman"/>
                <w:iCs/>
              </w:rPr>
              <w:t>ОК 01</w:t>
            </w:r>
          </w:p>
        </w:tc>
        <w:tc>
          <w:tcPr>
            <w:tcW w:w="8533" w:type="dxa"/>
          </w:tcPr>
          <w:p w14:paraId="702B84CE" w14:textId="77777777" w:rsidR="009F5919" w:rsidRPr="00723C20" w:rsidRDefault="009F5919" w:rsidP="00396AF8">
            <w:pPr>
              <w:contextualSpacing/>
              <w:outlineLvl w:val="1"/>
              <w:rPr>
                <w:rFonts w:ascii="Times New Roman" w:hAnsi="Times New Roman" w:cs="Times New Roman"/>
                <w:color w:val="333333"/>
              </w:rPr>
            </w:pPr>
            <w:r w:rsidRPr="00723C20">
              <w:rPr>
                <w:rFonts w:ascii="Times New Roman" w:eastAsia="Calibri" w:hAnsi="Times New Roman" w:cs="Times New Roman"/>
                <w:iCs/>
              </w:rPr>
              <w:t>Выбирать способы решения задач профессиональной деятельности применительно к различным контекстам</w:t>
            </w:r>
          </w:p>
        </w:tc>
      </w:tr>
      <w:tr w:rsidR="009F5919" w:rsidRPr="001C0D01" w14:paraId="23F268DA" w14:textId="77777777" w:rsidTr="00396AF8">
        <w:tc>
          <w:tcPr>
            <w:tcW w:w="1101" w:type="dxa"/>
          </w:tcPr>
          <w:p w14:paraId="2783E8C0" w14:textId="77777777" w:rsidR="009F5919" w:rsidRPr="00723C20" w:rsidRDefault="009F5919" w:rsidP="00396AF8">
            <w:pPr>
              <w:contextualSpacing/>
              <w:outlineLvl w:val="1"/>
              <w:rPr>
                <w:rFonts w:ascii="Times New Roman" w:hAnsi="Times New Roman" w:cs="Times New Roman"/>
                <w:color w:val="333333"/>
              </w:rPr>
            </w:pPr>
            <w:r w:rsidRPr="00723C20">
              <w:rPr>
                <w:rFonts w:ascii="Times New Roman" w:eastAsia="Calibri" w:hAnsi="Times New Roman" w:cs="Times New Roman"/>
                <w:iCs/>
              </w:rPr>
              <w:t>ОК 02</w:t>
            </w:r>
          </w:p>
        </w:tc>
        <w:tc>
          <w:tcPr>
            <w:tcW w:w="8533" w:type="dxa"/>
          </w:tcPr>
          <w:p w14:paraId="0A84CE7E" w14:textId="77777777" w:rsidR="009F5919" w:rsidRPr="00723C20" w:rsidRDefault="009F5919" w:rsidP="00396AF8">
            <w:pPr>
              <w:contextualSpacing/>
              <w:outlineLvl w:val="1"/>
              <w:rPr>
                <w:rFonts w:ascii="Times New Roman" w:hAnsi="Times New Roman" w:cs="Times New Roman"/>
                <w:color w:val="333333"/>
              </w:rPr>
            </w:pPr>
            <w:r w:rsidRPr="00723C20">
              <w:rPr>
                <w:rFonts w:ascii="Times New Roman" w:eastAsia="Calibri"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9F5919" w:rsidRPr="001C0D01" w14:paraId="69E94D5C" w14:textId="77777777" w:rsidTr="00396AF8">
        <w:tc>
          <w:tcPr>
            <w:tcW w:w="1101" w:type="dxa"/>
          </w:tcPr>
          <w:p w14:paraId="25AD4C10" w14:textId="77777777" w:rsidR="009F5919" w:rsidRPr="00723C20" w:rsidRDefault="009F5919" w:rsidP="00396AF8">
            <w:pPr>
              <w:contextualSpacing/>
              <w:outlineLvl w:val="1"/>
              <w:rPr>
                <w:rFonts w:ascii="Times New Roman" w:hAnsi="Times New Roman" w:cs="Times New Roman"/>
                <w:color w:val="333333"/>
              </w:rPr>
            </w:pPr>
            <w:r w:rsidRPr="00723C20">
              <w:rPr>
                <w:rFonts w:ascii="Times New Roman" w:eastAsia="Calibri" w:hAnsi="Times New Roman" w:cs="Times New Roman"/>
                <w:iCs/>
              </w:rPr>
              <w:t>ОК 03</w:t>
            </w:r>
          </w:p>
        </w:tc>
        <w:tc>
          <w:tcPr>
            <w:tcW w:w="8533" w:type="dxa"/>
          </w:tcPr>
          <w:p w14:paraId="044BC5A0" w14:textId="77777777" w:rsidR="009F5919" w:rsidRPr="00723C20" w:rsidRDefault="009F5919" w:rsidP="00396AF8">
            <w:pPr>
              <w:contextualSpacing/>
              <w:outlineLvl w:val="1"/>
              <w:rPr>
                <w:rFonts w:ascii="Times New Roman" w:hAnsi="Times New Roman" w:cs="Times New Roman"/>
                <w:color w:val="333333"/>
              </w:rPr>
            </w:pPr>
            <w:r w:rsidRPr="00723C20">
              <w:rPr>
                <w:rFonts w:ascii="Times New Roman" w:eastAsia="Calibri" w:hAnsi="Times New Roman" w:cs="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9F5919" w:rsidRPr="001C0D01" w14:paraId="19F61C1F" w14:textId="77777777" w:rsidTr="00396AF8">
        <w:tc>
          <w:tcPr>
            <w:tcW w:w="1101" w:type="dxa"/>
          </w:tcPr>
          <w:p w14:paraId="3649B224" w14:textId="77777777" w:rsidR="009F5919" w:rsidRPr="00723C20" w:rsidRDefault="009F5919" w:rsidP="00396AF8">
            <w:pPr>
              <w:contextualSpacing/>
              <w:outlineLvl w:val="1"/>
              <w:rPr>
                <w:rFonts w:ascii="Times New Roman" w:hAnsi="Times New Roman" w:cs="Times New Roman"/>
                <w:color w:val="333333"/>
              </w:rPr>
            </w:pPr>
            <w:r w:rsidRPr="00723C20">
              <w:rPr>
                <w:rFonts w:ascii="Times New Roman" w:eastAsia="Calibri" w:hAnsi="Times New Roman" w:cs="Times New Roman"/>
                <w:iCs/>
              </w:rPr>
              <w:t>ОК 04</w:t>
            </w:r>
          </w:p>
        </w:tc>
        <w:tc>
          <w:tcPr>
            <w:tcW w:w="8533" w:type="dxa"/>
          </w:tcPr>
          <w:p w14:paraId="4443E240" w14:textId="77777777" w:rsidR="009F5919" w:rsidRPr="00723C20" w:rsidRDefault="009F5919" w:rsidP="00396AF8">
            <w:pPr>
              <w:contextualSpacing/>
              <w:outlineLvl w:val="1"/>
              <w:rPr>
                <w:rFonts w:ascii="Times New Roman" w:eastAsia="Calibri" w:hAnsi="Times New Roman" w:cs="Times New Roman"/>
              </w:rPr>
            </w:pPr>
            <w:r w:rsidRPr="00723C20">
              <w:rPr>
                <w:rFonts w:ascii="Times New Roman" w:eastAsia="Calibri" w:hAnsi="Times New Roman" w:cs="Times New Roman"/>
              </w:rPr>
              <w:t>Эффективно взаимодействовать и работать в коллективе и команде</w:t>
            </w:r>
          </w:p>
          <w:p w14:paraId="7B4B7C8D" w14:textId="77777777" w:rsidR="009F5919" w:rsidRPr="00723C20" w:rsidRDefault="009F5919" w:rsidP="00396AF8">
            <w:pPr>
              <w:contextualSpacing/>
              <w:outlineLvl w:val="1"/>
              <w:rPr>
                <w:rFonts w:ascii="Times New Roman" w:hAnsi="Times New Roman" w:cs="Times New Roman"/>
                <w:color w:val="333333"/>
              </w:rPr>
            </w:pPr>
          </w:p>
        </w:tc>
      </w:tr>
      <w:tr w:rsidR="009F5919" w:rsidRPr="001C0D01" w14:paraId="3E73E7E4" w14:textId="77777777" w:rsidTr="00396AF8">
        <w:tc>
          <w:tcPr>
            <w:tcW w:w="1101" w:type="dxa"/>
          </w:tcPr>
          <w:p w14:paraId="11A17E26" w14:textId="77777777" w:rsidR="009F5919" w:rsidRPr="00723C20" w:rsidRDefault="009F5919" w:rsidP="00396AF8">
            <w:pPr>
              <w:contextualSpacing/>
              <w:outlineLvl w:val="1"/>
              <w:rPr>
                <w:rFonts w:ascii="Times New Roman" w:hAnsi="Times New Roman" w:cs="Times New Roman"/>
                <w:color w:val="333333"/>
              </w:rPr>
            </w:pPr>
            <w:r w:rsidRPr="00723C20">
              <w:rPr>
                <w:rFonts w:ascii="Times New Roman" w:eastAsia="Calibri" w:hAnsi="Times New Roman" w:cs="Times New Roman"/>
                <w:iCs/>
              </w:rPr>
              <w:t>ОК 05</w:t>
            </w:r>
          </w:p>
        </w:tc>
        <w:tc>
          <w:tcPr>
            <w:tcW w:w="8533" w:type="dxa"/>
          </w:tcPr>
          <w:p w14:paraId="7B7123B6" w14:textId="77777777" w:rsidR="009F5919" w:rsidRPr="00723C20" w:rsidRDefault="009F5919" w:rsidP="00396AF8">
            <w:pPr>
              <w:contextualSpacing/>
              <w:outlineLvl w:val="1"/>
              <w:rPr>
                <w:rFonts w:ascii="Times New Roman" w:hAnsi="Times New Roman" w:cs="Times New Roman"/>
                <w:color w:val="333333"/>
              </w:rPr>
            </w:pPr>
            <w:r w:rsidRPr="00723C20">
              <w:rPr>
                <w:rFonts w:ascii="Times New Roman" w:eastAsia="Calibri"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9F5919" w:rsidRPr="001C0D01" w14:paraId="0DF40E1B" w14:textId="77777777" w:rsidTr="00396AF8">
        <w:tc>
          <w:tcPr>
            <w:tcW w:w="1101" w:type="dxa"/>
          </w:tcPr>
          <w:p w14:paraId="7F93E985" w14:textId="77777777" w:rsidR="009F5919" w:rsidRPr="00723C20" w:rsidRDefault="009F5919" w:rsidP="00396AF8">
            <w:pPr>
              <w:contextualSpacing/>
              <w:outlineLvl w:val="1"/>
              <w:rPr>
                <w:rFonts w:ascii="Times New Roman" w:hAnsi="Times New Roman" w:cs="Times New Roman"/>
                <w:color w:val="333333"/>
              </w:rPr>
            </w:pPr>
            <w:r w:rsidRPr="00723C20">
              <w:rPr>
                <w:rFonts w:ascii="Times New Roman" w:eastAsia="Calibri" w:hAnsi="Times New Roman" w:cs="Times New Roman"/>
                <w:iCs/>
              </w:rPr>
              <w:t>ОК 06</w:t>
            </w:r>
          </w:p>
        </w:tc>
        <w:tc>
          <w:tcPr>
            <w:tcW w:w="8533" w:type="dxa"/>
          </w:tcPr>
          <w:p w14:paraId="68728F65" w14:textId="77777777" w:rsidR="009F5919" w:rsidRPr="00723C20" w:rsidRDefault="009F5919" w:rsidP="00396AF8">
            <w:pPr>
              <w:contextualSpacing/>
              <w:outlineLvl w:val="1"/>
              <w:rPr>
                <w:rFonts w:ascii="Times New Roman" w:hAnsi="Times New Roman" w:cs="Times New Roman"/>
                <w:color w:val="333333"/>
              </w:rPr>
            </w:pPr>
            <w:r w:rsidRPr="00723C20">
              <w:rPr>
                <w:rFonts w:ascii="Times New Roman" w:eastAsia="Calibri" w:hAnsi="Times New Roman" w:cs="Times New Roman"/>
              </w:rPr>
              <w:t xml:space="preserve">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w:t>
            </w:r>
            <w:r w:rsidRPr="00723C20">
              <w:rPr>
                <w:rFonts w:ascii="Times New Roman" w:eastAsia="Calibri" w:hAnsi="Times New Roman" w:cs="Times New Roman"/>
              </w:rPr>
              <w:lastRenderedPageBreak/>
              <w:t>применять стандарты антикоррупционного поведения</w:t>
            </w:r>
          </w:p>
        </w:tc>
      </w:tr>
      <w:tr w:rsidR="009F5919" w:rsidRPr="001C0D01" w14:paraId="3DCAFBFC" w14:textId="77777777" w:rsidTr="00396AF8">
        <w:tc>
          <w:tcPr>
            <w:tcW w:w="1101" w:type="dxa"/>
          </w:tcPr>
          <w:p w14:paraId="66CDD150" w14:textId="77777777" w:rsidR="009F5919" w:rsidRPr="00723C20" w:rsidRDefault="009F5919" w:rsidP="00396AF8">
            <w:pPr>
              <w:contextualSpacing/>
              <w:outlineLvl w:val="1"/>
              <w:rPr>
                <w:rFonts w:ascii="Times New Roman" w:hAnsi="Times New Roman" w:cs="Times New Roman"/>
                <w:color w:val="333333"/>
              </w:rPr>
            </w:pPr>
            <w:r w:rsidRPr="00723C20">
              <w:rPr>
                <w:rFonts w:ascii="Times New Roman" w:eastAsia="Calibri" w:hAnsi="Times New Roman" w:cs="Times New Roman"/>
                <w:iCs/>
              </w:rPr>
              <w:lastRenderedPageBreak/>
              <w:t>ОК 07</w:t>
            </w:r>
          </w:p>
        </w:tc>
        <w:tc>
          <w:tcPr>
            <w:tcW w:w="8533" w:type="dxa"/>
          </w:tcPr>
          <w:p w14:paraId="00E3CA0D" w14:textId="77777777" w:rsidR="009F5919" w:rsidRPr="00723C20" w:rsidRDefault="009F5919" w:rsidP="00396AF8">
            <w:pPr>
              <w:contextualSpacing/>
              <w:outlineLvl w:val="1"/>
              <w:rPr>
                <w:rFonts w:ascii="Times New Roman" w:hAnsi="Times New Roman" w:cs="Times New Roman"/>
                <w:color w:val="333333"/>
              </w:rPr>
            </w:pPr>
            <w:r w:rsidRPr="00723C20">
              <w:rPr>
                <w:rFonts w:ascii="Times New Roman" w:eastAsia="Calibri" w:hAnsi="Times New Roman" w:cs="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9F5919" w:rsidRPr="001C0D01" w14:paraId="37B5F7C2" w14:textId="77777777" w:rsidTr="00396AF8">
        <w:tc>
          <w:tcPr>
            <w:tcW w:w="1101" w:type="dxa"/>
          </w:tcPr>
          <w:p w14:paraId="2F31D348" w14:textId="77777777" w:rsidR="009F5919" w:rsidRPr="00723C20" w:rsidRDefault="009F5919" w:rsidP="00396AF8">
            <w:pPr>
              <w:contextualSpacing/>
              <w:outlineLvl w:val="1"/>
              <w:rPr>
                <w:rFonts w:ascii="Times New Roman" w:hAnsi="Times New Roman" w:cs="Times New Roman"/>
                <w:color w:val="333333"/>
              </w:rPr>
            </w:pPr>
            <w:r w:rsidRPr="00723C20">
              <w:rPr>
                <w:rFonts w:ascii="Times New Roman" w:eastAsia="Calibri" w:hAnsi="Times New Roman" w:cs="Times New Roman"/>
                <w:iCs/>
              </w:rPr>
              <w:t>ОК 09</w:t>
            </w:r>
          </w:p>
        </w:tc>
        <w:tc>
          <w:tcPr>
            <w:tcW w:w="8533" w:type="dxa"/>
          </w:tcPr>
          <w:p w14:paraId="25834334" w14:textId="77777777" w:rsidR="009F5919" w:rsidRPr="00723C20" w:rsidRDefault="009F5919" w:rsidP="00396AF8">
            <w:pPr>
              <w:contextualSpacing/>
              <w:outlineLvl w:val="1"/>
              <w:rPr>
                <w:rFonts w:ascii="Times New Roman" w:hAnsi="Times New Roman" w:cs="Times New Roman"/>
                <w:color w:val="333333"/>
              </w:rPr>
            </w:pPr>
            <w:r w:rsidRPr="00723C20">
              <w:rPr>
                <w:rFonts w:ascii="Times New Roman" w:eastAsia="Calibri" w:hAnsi="Times New Roman" w:cs="Times New Roman"/>
              </w:rPr>
              <w:t>Пользоваться профессиональной документацией на государственном и иностранном языках</w:t>
            </w:r>
          </w:p>
        </w:tc>
      </w:tr>
      <w:tr w:rsidR="009F5919" w:rsidRPr="001C0D01" w14:paraId="29B9A382" w14:textId="77777777" w:rsidTr="00396AF8">
        <w:tc>
          <w:tcPr>
            <w:tcW w:w="1101" w:type="dxa"/>
          </w:tcPr>
          <w:p w14:paraId="5AEEAD75" w14:textId="77777777" w:rsidR="009F5919" w:rsidRPr="00723C20" w:rsidRDefault="009F5919" w:rsidP="00396AF8">
            <w:pPr>
              <w:contextualSpacing/>
              <w:outlineLvl w:val="1"/>
              <w:rPr>
                <w:rFonts w:ascii="Times New Roman" w:hAnsi="Times New Roman" w:cs="Times New Roman"/>
                <w:color w:val="333333"/>
              </w:rPr>
            </w:pPr>
            <w:r w:rsidRPr="00723C20">
              <w:rPr>
                <w:rFonts w:ascii="Times New Roman" w:eastAsia="Times New Roman" w:hAnsi="Times New Roman" w:cs="Times New Roman"/>
                <w:lang w:eastAsia="ru-RU"/>
              </w:rPr>
              <w:t>ПК 1.1</w:t>
            </w:r>
          </w:p>
        </w:tc>
        <w:tc>
          <w:tcPr>
            <w:tcW w:w="8533" w:type="dxa"/>
          </w:tcPr>
          <w:p w14:paraId="1181557F" w14:textId="77777777" w:rsidR="009F5919" w:rsidRPr="00723C20" w:rsidRDefault="009F5919" w:rsidP="00396AF8">
            <w:pPr>
              <w:contextualSpacing/>
              <w:outlineLvl w:val="1"/>
              <w:rPr>
                <w:rFonts w:ascii="Times New Roman" w:hAnsi="Times New Roman" w:cs="Times New Roman"/>
                <w:color w:val="333333"/>
              </w:rPr>
            </w:pPr>
            <w:r w:rsidRPr="00723C20">
              <w:rPr>
                <w:rFonts w:ascii="Times New Roman" w:eastAsia="Times New Roman" w:hAnsi="Times New Roman" w:cs="Times New Roman"/>
                <w:lang w:eastAsia="ru-RU"/>
              </w:rPr>
              <w:t>Осуществлять техническое обслуживание технологического оборудования для производства продуктов питания из растительного сырья в соответствии с эксплуатационной документацией</w:t>
            </w:r>
          </w:p>
        </w:tc>
      </w:tr>
      <w:tr w:rsidR="009F5919" w:rsidRPr="001C0D01" w14:paraId="49FBC552" w14:textId="77777777" w:rsidTr="00396AF8">
        <w:tc>
          <w:tcPr>
            <w:tcW w:w="1101" w:type="dxa"/>
          </w:tcPr>
          <w:p w14:paraId="51C278CF" w14:textId="77777777" w:rsidR="009F5919" w:rsidRPr="00723C20" w:rsidRDefault="009F5919" w:rsidP="00396AF8">
            <w:pPr>
              <w:contextualSpacing/>
              <w:outlineLvl w:val="1"/>
              <w:rPr>
                <w:rFonts w:ascii="Times New Roman" w:hAnsi="Times New Roman" w:cs="Times New Roman"/>
                <w:color w:val="333333"/>
              </w:rPr>
            </w:pPr>
            <w:r w:rsidRPr="00723C20">
              <w:rPr>
                <w:rFonts w:ascii="Times New Roman" w:eastAsia="Times New Roman" w:hAnsi="Times New Roman" w:cs="Times New Roman"/>
                <w:lang w:eastAsia="ru-RU"/>
              </w:rPr>
              <w:t>ПК 1.2</w:t>
            </w:r>
          </w:p>
        </w:tc>
        <w:tc>
          <w:tcPr>
            <w:tcW w:w="8533" w:type="dxa"/>
          </w:tcPr>
          <w:p w14:paraId="2CA17B16" w14:textId="77777777" w:rsidR="009F5919" w:rsidRPr="00723C20" w:rsidRDefault="009F5919" w:rsidP="00396AF8">
            <w:pPr>
              <w:contextualSpacing/>
              <w:outlineLvl w:val="1"/>
              <w:rPr>
                <w:rFonts w:ascii="Times New Roman" w:hAnsi="Times New Roman" w:cs="Times New Roman"/>
                <w:color w:val="333333"/>
              </w:rPr>
            </w:pPr>
            <w:r w:rsidRPr="00723C20">
              <w:rPr>
                <w:rFonts w:ascii="Times New Roman" w:eastAsia="Times New Roman" w:hAnsi="Times New Roman" w:cs="Times New Roman"/>
                <w:lang w:eastAsia="ru-RU"/>
              </w:rPr>
              <w:t>Выполнять технологические операции по хранению и переработке зерна и семян в соответствии с технологическими инструкциями</w:t>
            </w:r>
          </w:p>
        </w:tc>
      </w:tr>
      <w:tr w:rsidR="009F5919" w:rsidRPr="001C0D01" w14:paraId="4338F1CA" w14:textId="77777777" w:rsidTr="00396AF8">
        <w:tc>
          <w:tcPr>
            <w:tcW w:w="1101" w:type="dxa"/>
          </w:tcPr>
          <w:p w14:paraId="5ACDBBD2" w14:textId="77777777" w:rsidR="009F5919" w:rsidRPr="00723C20" w:rsidRDefault="009F5919" w:rsidP="00396AF8">
            <w:pPr>
              <w:contextualSpacing/>
              <w:outlineLvl w:val="1"/>
              <w:rPr>
                <w:rFonts w:ascii="Times New Roman" w:hAnsi="Times New Roman" w:cs="Times New Roman"/>
                <w:color w:val="333333"/>
              </w:rPr>
            </w:pPr>
            <w:r w:rsidRPr="00723C20">
              <w:rPr>
                <w:rFonts w:ascii="Times New Roman" w:hAnsi="Times New Roman"/>
              </w:rPr>
              <w:t>ПК 2.1</w:t>
            </w:r>
          </w:p>
        </w:tc>
        <w:tc>
          <w:tcPr>
            <w:tcW w:w="8533" w:type="dxa"/>
          </w:tcPr>
          <w:p w14:paraId="21AB49BF" w14:textId="77777777" w:rsidR="009F5919" w:rsidRPr="00723C20" w:rsidRDefault="009F5919" w:rsidP="00396AF8">
            <w:pPr>
              <w:contextualSpacing/>
              <w:outlineLvl w:val="1"/>
              <w:rPr>
                <w:rFonts w:ascii="Times New Roman" w:hAnsi="Times New Roman" w:cs="Times New Roman"/>
                <w:color w:val="333333"/>
              </w:rPr>
            </w:pPr>
            <w:r w:rsidRPr="00723C20">
              <w:rPr>
                <w:rStyle w:val="afb"/>
                <w:i w:val="0"/>
                <w:iCs/>
              </w:rPr>
              <w:t>Организационно-технологическое обеспечение производства хранения и переработки зерна и семян на автоматизированных технологических линиях</w:t>
            </w:r>
          </w:p>
        </w:tc>
      </w:tr>
      <w:tr w:rsidR="009F5919" w:rsidRPr="001C0D01" w14:paraId="4B398126" w14:textId="77777777" w:rsidTr="00396AF8">
        <w:tc>
          <w:tcPr>
            <w:tcW w:w="1101" w:type="dxa"/>
          </w:tcPr>
          <w:p w14:paraId="7AA09E35" w14:textId="77777777" w:rsidR="009F5919" w:rsidRPr="00723C20" w:rsidRDefault="009F5919" w:rsidP="00396AF8">
            <w:pPr>
              <w:contextualSpacing/>
              <w:outlineLvl w:val="1"/>
              <w:rPr>
                <w:rFonts w:ascii="Times New Roman" w:hAnsi="Times New Roman" w:cs="Times New Roman"/>
                <w:color w:val="333333"/>
              </w:rPr>
            </w:pPr>
            <w:r w:rsidRPr="00723C20">
              <w:rPr>
                <w:rFonts w:ascii="Times New Roman" w:hAnsi="Times New Roman"/>
              </w:rPr>
              <w:t>ПК 2.2</w:t>
            </w:r>
          </w:p>
        </w:tc>
        <w:tc>
          <w:tcPr>
            <w:tcW w:w="8533" w:type="dxa"/>
          </w:tcPr>
          <w:p w14:paraId="7EE2508F" w14:textId="77777777" w:rsidR="009F5919" w:rsidRPr="00723C20" w:rsidRDefault="009F5919" w:rsidP="00396AF8">
            <w:pPr>
              <w:contextualSpacing/>
              <w:outlineLvl w:val="1"/>
              <w:rPr>
                <w:rFonts w:ascii="Times New Roman" w:hAnsi="Times New Roman" w:cs="Times New Roman"/>
                <w:color w:val="333333"/>
              </w:rPr>
            </w:pPr>
            <w:r w:rsidRPr="00723C20">
              <w:rPr>
                <w:rFonts w:ascii="Times New Roman" w:hAnsi="Times New Roman"/>
              </w:rPr>
              <w:t>Осуществлять технологическое обеспечение процессов хранения и переработки зерна и семян</w:t>
            </w:r>
          </w:p>
        </w:tc>
      </w:tr>
      <w:tr w:rsidR="009F5919" w:rsidRPr="001C0D01" w14:paraId="79331C83" w14:textId="77777777" w:rsidTr="00396AF8">
        <w:tc>
          <w:tcPr>
            <w:tcW w:w="1101" w:type="dxa"/>
          </w:tcPr>
          <w:p w14:paraId="781C6ABD" w14:textId="77777777" w:rsidR="009F5919" w:rsidRPr="00723C20" w:rsidRDefault="009F5919" w:rsidP="00396AF8">
            <w:pPr>
              <w:contextualSpacing/>
              <w:outlineLvl w:val="1"/>
              <w:rPr>
                <w:rFonts w:ascii="Times New Roman" w:hAnsi="Times New Roman" w:cs="Times New Roman"/>
                <w:color w:val="333333"/>
              </w:rPr>
            </w:pPr>
            <w:r w:rsidRPr="00723C20">
              <w:rPr>
                <w:rFonts w:ascii="Times New Roman" w:hAnsi="Times New Roman"/>
              </w:rPr>
              <w:t>ПК 3.1</w:t>
            </w:r>
          </w:p>
        </w:tc>
        <w:tc>
          <w:tcPr>
            <w:tcW w:w="8533" w:type="dxa"/>
          </w:tcPr>
          <w:p w14:paraId="7537CFFD" w14:textId="77777777" w:rsidR="009F5919" w:rsidRPr="00723C20" w:rsidRDefault="009F5919" w:rsidP="00396AF8">
            <w:pPr>
              <w:contextualSpacing/>
              <w:outlineLvl w:val="1"/>
              <w:rPr>
                <w:rFonts w:ascii="Times New Roman" w:hAnsi="Times New Roman" w:cs="Times New Roman"/>
                <w:color w:val="333333"/>
              </w:rPr>
            </w:pPr>
            <w:r w:rsidRPr="00723C20">
              <w:rPr>
                <w:rFonts w:ascii="Times New Roman" w:hAnsi="Times New Roman"/>
                <w:bCs/>
                <w:iCs/>
              </w:rPr>
              <w:t>Проводить организационно-технические мероприятия для обеспечения лабораторного контроля качества и безопасности сырья, полуфабрикатов и готовой продукции в процессе производства продуктов питания</w:t>
            </w:r>
          </w:p>
        </w:tc>
      </w:tr>
      <w:tr w:rsidR="009F5919" w:rsidRPr="001C0D01" w14:paraId="51B93D4E" w14:textId="77777777" w:rsidTr="00396AF8">
        <w:tc>
          <w:tcPr>
            <w:tcW w:w="1101" w:type="dxa"/>
          </w:tcPr>
          <w:p w14:paraId="38D9B451" w14:textId="77777777" w:rsidR="009F5919" w:rsidRPr="00723C20" w:rsidRDefault="009F5919" w:rsidP="00396AF8">
            <w:pPr>
              <w:contextualSpacing/>
              <w:outlineLvl w:val="1"/>
              <w:rPr>
                <w:rFonts w:ascii="Times New Roman" w:hAnsi="Times New Roman" w:cs="Times New Roman"/>
                <w:color w:val="333333"/>
              </w:rPr>
            </w:pPr>
            <w:r w:rsidRPr="00723C20">
              <w:rPr>
                <w:rFonts w:ascii="Times New Roman" w:hAnsi="Times New Roman"/>
              </w:rPr>
              <w:t>ПК 3.2</w:t>
            </w:r>
          </w:p>
        </w:tc>
        <w:tc>
          <w:tcPr>
            <w:tcW w:w="8533" w:type="dxa"/>
          </w:tcPr>
          <w:p w14:paraId="12E76277" w14:textId="77777777" w:rsidR="009F5919" w:rsidRPr="00723C20" w:rsidRDefault="009F5919" w:rsidP="00396AF8">
            <w:pPr>
              <w:contextualSpacing/>
              <w:outlineLvl w:val="1"/>
              <w:rPr>
                <w:rFonts w:ascii="Times New Roman" w:hAnsi="Times New Roman" w:cs="Times New Roman"/>
                <w:color w:val="333333"/>
              </w:rPr>
            </w:pPr>
            <w:r w:rsidRPr="00723C20">
              <w:rPr>
                <w:rFonts w:ascii="Times New Roman" w:hAnsi="Times New Roman"/>
                <w:bCs/>
              </w:rPr>
              <w:t>Проводить лабораторные исследования качества и безопасности сырья, полуфабрикатов и готовой продукции в процессе производства продуктов питания из растительного сырья</w:t>
            </w:r>
          </w:p>
        </w:tc>
      </w:tr>
      <w:tr w:rsidR="009F5919" w:rsidRPr="001C0D01" w14:paraId="3BEA891E" w14:textId="77777777" w:rsidTr="00396AF8">
        <w:tc>
          <w:tcPr>
            <w:tcW w:w="1101" w:type="dxa"/>
          </w:tcPr>
          <w:p w14:paraId="4A71BD84" w14:textId="77777777" w:rsidR="009F5919" w:rsidRPr="00723C20" w:rsidRDefault="009F5919" w:rsidP="00396AF8">
            <w:pPr>
              <w:contextualSpacing/>
              <w:outlineLvl w:val="1"/>
              <w:rPr>
                <w:rFonts w:ascii="Times New Roman" w:hAnsi="Times New Roman" w:cs="Times New Roman"/>
                <w:color w:val="333333"/>
              </w:rPr>
            </w:pPr>
            <w:r w:rsidRPr="00723C20">
              <w:rPr>
                <w:rFonts w:ascii="Times New Roman" w:hAnsi="Times New Roman"/>
              </w:rPr>
              <w:t>ПК 4.1</w:t>
            </w:r>
          </w:p>
        </w:tc>
        <w:tc>
          <w:tcPr>
            <w:tcW w:w="8533" w:type="dxa"/>
          </w:tcPr>
          <w:p w14:paraId="0880452D" w14:textId="77777777" w:rsidR="009F5919" w:rsidRPr="00723C20" w:rsidRDefault="009F5919" w:rsidP="00396AF8">
            <w:pPr>
              <w:contextualSpacing/>
              <w:outlineLvl w:val="1"/>
              <w:rPr>
                <w:rFonts w:ascii="Times New Roman" w:hAnsi="Times New Roman" w:cs="Times New Roman"/>
                <w:color w:val="333333"/>
              </w:rPr>
            </w:pPr>
            <w:r w:rsidRPr="00723C20">
              <w:rPr>
                <w:rFonts w:ascii="Times New Roman" w:hAnsi="Times New Roman"/>
                <w:bCs/>
              </w:rPr>
              <w:t>Планировать основные показатели производственного процесса.</w:t>
            </w:r>
          </w:p>
        </w:tc>
      </w:tr>
      <w:tr w:rsidR="009F5919" w:rsidRPr="001C0D01" w14:paraId="04E9F2C2" w14:textId="77777777" w:rsidTr="00396AF8">
        <w:tc>
          <w:tcPr>
            <w:tcW w:w="1101" w:type="dxa"/>
          </w:tcPr>
          <w:p w14:paraId="2F9B1F76" w14:textId="77777777" w:rsidR="009F5919" w:rsidRPr="00723C20" w:rsidRDefault="009F5919" w:rsidP="00396AF8">
            <w:pPr>
              <w:contextualSpacing/>
              <w:outlineLvl w:val="1"/>
              <w:rPr>
                <w:rFonts w:ascii="Times New Roman" w:hAnsi="Times New Roman" w:cs="Times New Roman"/>
                <w:color w:val="333333"/>
              </w:rPr>
            </w:pPr>
            <w:r w:rsidRPr="00723C20">
              <w:rPr>
                <w:rFonts w:ascii="Times New Roman" w:hAnsi="Times New Roman"/>
              </w:rPr>
              <w:t>ПК 4.2</w:t>
            </w:r>
          </w:p>
        </w:tc>
        <w:tc>
          <w:tcPr>
            <w:tcW w:w="8533" w:type="dxa"/>
          </w:tcPr>
          <w:p w14:paraId="6D12CA5B" w14:textId="77777777" w:rsidR="009F5919" w:rsidRPr="00723C20" w:rsidRDefault="009F5919" w:rsidP="00396AF8">
            <w:pPr>
              <w:contextualSpacing/>
              <w:outlineLvl w:val="1"/>
              <w:rPr>
                <w:rFonts w:ascii="Times New Roman" w:hAnsi="Times New Roman" w:cs="Times New Roman"/>
                <w:color w:val="333333"/>
              </w:rPr>
            </w:pPr>
            <w:r w:rsidRPr="00723C20">
              <w:rPr>
                <w:rFonts w:ascii="Times New Roman" w:hAnsi="Times New Roman"/>
                <w:bCs/>
              </w:rPr>
              <w:t>Планировать выполнение работ исполнителями.</w:t>
            </w:r>
          </w:p>
        </w:tc>
      </w:tr>
      <w:tr w:rsidR="009F5919" w:rsidRPr="001C0D01" w14:paraId="0E734BD4" w14:textId="77777777" w:rsidTr="00396AF8">
        <w:tc>
          <w:tcPr>
            <w:tcW w:w="1101" w:type="dxa"/>
          </w:tcPr>
          <w:p w14:paraId="1E12ACF5" w14:textId="77777777" w:rsidR="009F5919" w:rsidRPr="00723C20" w:rsidRDefault="009F5919" w:rsidP="00396AF8">
            <w:pPr>
              <w:contextualSpacing/>
              <w:outlineLvl w:val="1"/>
              <w:rPr>
                <w:rFonts w:ascii="Times New Roman" w:hAnsi="Times New Roman" w:cs="Times New Roman"/>
                <w:color w:val="333333"/>
              </w:rPr>
            </w:pPr>
            <w:r w:rsidRPr="00723C20">
              <w:rPr>
                <w:rFonts w:ascii="Times New Roman" w:hAnsi="Times New Roman"/>
              </w:rPr>
              <w:t>ПК 4.3</w:t>
            </w:r>
          </w:p>
        </w:tc>
        <w:tc>
          <w:tcPr>
            <w:tcW w:w="8533" w:type="dxa"/>
          </w:tcPr>
          <w:p w14:paraId="4D81FA7C" w14:textId="77777777" w:rsidR="009F5919" w:rsidRPr="00723C20" w:rsidRDefault="009F5919" w:rsidP="00396AF8">
            <w:pPr>
              <w:contextualSpacing/>
              <w:outlineLvl w:val="1"/>
              <w:rPr>
                <w:rFonts w:ascii="Times New Roman" w:hAnsi="Times New Roman" w:cs="Times New Roman"/>
                <w:color w:val="333333"/>
              </w:rPr>
            </w:pPr>
            <w:r w:rsidRPr="00723C20">
              <w:rPr>
                <w:rFonts w:ascii="Times New Roman" w:hAnsi="Times New Roman"/>
                <w:bCs/>
              </w:rPr>
              <w:t>Организовывать работу трудового коллектива.</w:t>
            </w:r>
          </w:p>
        </w:tc>
      </w:tr>
      <w:tr w:rsidR="009F5919" w:rsidRPr="001C0D01" w14:paraId="29BD95B7" w14:textId="77777777" w:rsidTr="00396AF8">
        <w:tc>
          <w:tcPr>
            <w:tcW w:w="1101" w:type="dxa"/>
          </w:tcPr>
          <w:p w14:paraId="7830C341" w14:textId="77777777" w:rsidR="009F5919" w:rsidRPr="00723C20" w:rsidRDefault="009F5919" w:rsidP="00396AF8">
            <w:pPr>
              <w:contextualSpacing/>
              <w:outlineLvl w:val="1"/>
              <w:rPr>
                <w:rFonts w:ascii="Times New Roman" w:hAnsi="Times New Roman" w:cs="Times New Roman"/>
                <w:color w:val="333333"/>
              </w:rPr>
            </w:pPr>
            <w:r w:rsidRPr="00723C20">
              <w:rPr>
                <w:rFonts w:ascii="Times New Roman" w:hAnsi="Times New Roman"/>
              </w:rPr>
              <w:t>ПК 4.4</w:t>
            </w:r>
          </w:p>
        </w:tc>
        <w:tc>
          <w:tcPr>
            <w:tcW w:w="8533" w:type="dxa"/>
          </w:tcPr>
          <w:p w14:paraId="01BF7A25" w14:textId="77777777" w:rsidR="009F5919" w:rsidRPr="00723C20" w:rsidRDefault="009F5919" w:rsidP="00396AF8">
            <w:pPr>
              <w:contextualSpacing/>
              <w:outlineLvl w:val="1"/>
              <w:rPr>
                <w:rFonts w:ascii="Times New Roman" w:hAnsi="Times New Roman" w:cs="Times New Roman"/>
                <w:color w:val="333333"/>
              </w:rPr>
            </w:pPr>
            <w:r w:rsidRPr="00723C20">
              <w:rPr>
                <w:rFonts w:ascii="Times New Roman" w:hAnsi="Times New Roman"/>
                <w:bCs/>
              </w:rPr>
              <w:t>Контролировать ход и оценивать результаты работы трудового коллектива.</w:t>
            </w:r>
          </w:p>
        </w:tc>
      </w:tr>
      <w:tr w:rsidR="009F5919" w:rsidRPr="001C0D01" w14:paraId="0C502D78" w14:textId="77777777" w:rsidTr="00396AF8">
        <w:tc>
          <w:tcPr>
            <w:tcW w:w="1101" w:type="dxa"/>
          </w:tcPr>
          <w:p w14:paraId="692550C4" w14:textId="77777777" w:rsidR="009F5919" w:rsidRPr="00723C20" w:rsidRDefault="009F5919" w:rsidP="00396AF8">
            <w:pPr>
              <w:contextualSpacing/>
              <w:outlineLvl w:val="1"/>
              <w:rPr>
                <w:rFonts w:ascii="Times New Roman" w:hAnsi="Times New Roman" w:cs="Times New Roman"/>
                <w:color w:val="333333"/>
              </w:rPr>
            </w:pPr>
            <w:r w:rsidRPr="00723C20">
              <w:rPr>
                <w:rFonts w:ascii="Times New Roman" w:hAnsi="Times New Roman"/>
              </w:rPr>
              <w:t>ПК 4.5</w:t>
            </w:r>
          </w:p>
        </w:tc>
        <w:tc>
          <w:tcPr>
            <w:tcW w:w="8533" w:type="dxa"/>
          </w:tcPr>
          <w:p w14:paraId="57986464" w14:textId="77777777" w:rsidR="009F5919" w:rsidRPr="00723C20" w:rsidRDefault="009F5919" w:rsidP="00396AF8">
            <w:pPr>
              <w:contextualSpacing/>
              <w:outlineLvl w:val="1"/>
              <w:rPr>
                <w:rFonts w:ascii="Times New Roman" w:hAnsi="Times New Roman" w:cs="Times New Roman"/>
                <w:color w:val="333333"/>
              </w:rPr>
            </w:pPr>
            <w:r w:rsidRPr="00723C20">
              <w:rPr>
                <w:rFonts w:ascii="Times New Roman" w:hAnsi="Times New Roman"/>
                <w:bCs/>
              </w:rPr>
              <w:t>Вести учётно-отчётную документацию.</w:t>
            </w:r>
          </w:p>
        </w:tc>
      </w:tr>
      <w:tr w:rsidR="00C5671D" w:rsidRPr="001C0D01" w14:paraId="47EA4023" w14:textId="77777777" w:rsidTr="00396AF8">
        <w:tc>
          <w:tcPr>
            <w:tcW w:w="1101" w:type="dxa"/>
          </w:tcPr>
          <w:p w14:paraId="73521296" w14:textId="14EB692C" w:rsidR="00C5671D" w:rsidRPr="00723C20" w:rsidRDefault="00C5671D" w:rsidP="00396AF8">
            <w:pPr>
              <w:contextualSpacing/>
              <w:outlineLvl w:val="1"/>
              <w:rPr>
                <w:rFonts w:ascii="Times New Roman" w:hAnsi="Times New Roman"/>
              </w:rPr>
            </w:pPr>
            <w:r>
              <w:rPr>
                <w:rFonts w:ascii="Times New Roman" w:hAnsi="Times New Roman"/>
              </w:rPr>
              <w:t>ПК 6.3</w:t>
            </w:r>
          </w:p>
        </w:tc>
        <w:tc>
          <w:tcPr>
            <w:tcW w:w="8533" w:type="dxa"/>
          </w:tcPr>
          <w:p w14:paraId="2E9FEA3F" w14:textId="6B28529A" w:rsidR="00C5671D" w:rsidRPr="00723C20" w:rsidRDefault="00C5671D" w:rsidP="00396AF8">
            <w:pPr>
              <w:contextualSpacing/>
              <w:outlineLvl w:val="1"/>
              <w:rPr>
                <w:rFonts w:ascii="Times New Roman" w:hAnsi="Times New Roman"/>
                <w:bCs/>
              </w:rPr>
            </w:pPr>
            <w:r w:rsidRPr="00723C20">
              <w:rPr>
                <w:rFonts w:ascii="Times New Roman" w:hAnsi="Times New Roman"/>
              </w:rPr>
              <w:t>Выполнять цифровизацию процессов</w:t>
            </w:r>
          </w:p>
        </w:tc>
      </w:tr>
    </w:tbl>
    <w:p w14:paraId="7AECFF99" w14:textId="77777777" w:rsidR="009F5919" w:rsidRPr="001C0D01" w:rsidRDefault="009F5919" w:rsidP="009F5919">
      <w:pPr>
        <w:ind w:firstLine="709"/>
        <w:contextualSpacing/>
        <w:rPr>
          <w:rFonts w:ascii="Times New Roman" w:hAnsi="Times New Roman" w:cs="Times New Roman"/>
          <w:sz w:val="24"/>
          <w:szCs w:val="24"/>
        </w:rPr>
      </w:pPr>
    </w:p>
    <w:p w14:paraId="71169AD2" w14:textId="77777777" w:rsidR="009F5919" w:rsidRPr="000F53B6" w:rsidRDefault="009F5919" w:rsidP="009F5919">
      <w:pPr>
        <w:ind w:firstLine="709"/>
        <w:contextualSpacing/>
        <w:jc w:val="both"/>
        <w:rPr>
          <w:rFonts w:ascii="Times New Roman" w:hAnsi="Times New Roman" w:cs="Times New Roman"/>
          <w:i/>
          <w:sz w:val="24"/>
          <w:szCs w:val="24"/>
        </w:rPr>
      </w:pPr>
      <w:r w:rsidRPr="001C0D01">
        <w:rPr>
          <w:rFonts w:ascii="Times New Roman" w:hAnsi="Times New Roman" w:cs="Times New Roman"/>
          <w:sz w:val="24"/>
          <w:szCs w:val="24"/>
        </w:rPr>
        <w:t xml:space="preserve">Цель учебной практики: формирование первоначальных практических </w:t>
      </w:r>
      <w:r w:rsidRPr="000F53B6">
        <w:rPr>
          <w:rFonts w:ascii="Times New Roman" w:hAnsi="Times New Roman" w:cs="Times New Roman"/>
          <w:sz w:val="24"/>
          <w:szCs w:val="24"/>
        </w:rPr>
        <w:t>профессиональных умений в рамках профессиональных модулей данной  ОПОП-П  по видам деятельности: «</w:t>
      </w:r>
      <w:r w:rsidRPr="000F53B6">
        <w:rPr>
          <w:rFonts w:ascii="Times New Roman" w:hAnsi="Times New Roman"/>
          <w:sz w:val="24"/>
          <w:szCs w:val="24"/>
        </w:rPr>
        <w:t>ВД 1</w:t>
      </w:r>
      <w:r w:rsidRPr="000F53B6">
        <w:rPr>
          <w:rFonts w:ascii="Times New Roman" w:hAnsi="Times New Roman"/>
          <w:i/>
          <w:sz w:val="24"/>
          <w:szCs w:val="24"/>
        </w:rPr>
        <w:t xml:space="preserve"> </w:t>
      </w:r>
      <w:r w:rsidRPr="000F53B6">
        <w:rPr>
          <w:rStyle w:val="afb"/>
          <w:i w:val="0"/>
          <w:iCs/>
          <w:sz w:val="24"/>
          <w:szCs w:val="24"/>
        </w:rPr>
        <w:t>Ведение технологического процесса по хранению и переработке зерна и семян на автоматизированных технологических линиях</w:t>
      </w:r>
      <w:r w:rsidRPr="000F53B6">
        <w:rPr>
          <w:rFonts w:ascii="Times New Roman" w:hAnsi="Times New Roman" w:cs="Times New Roman"/>
          <w:i/>
          <w:sz w:val="24"/>
          <w:szCs w:val="24"/>
        </w:rPr>
        <w:t>», «</w:t>
      </w:r>
      <w:r w:rsidRPr="000F53B6">
        <w:rPr>
          <w:rFonts w:ascii="Times New Roman" w:hAnsi="Times New Roman"/>
          <w:bCs/>
          <w:sz w:val="24"/>
          <w:szCs w:val="24"/>
        </w:rPr>
        <w:t>ВД 2</w:t>
      </w:r>
      <w:r w:rsidRPr="000F53B6">
        <w:rPr>
          <w:rFonts w:ascii="Times New Roman" w:hAnsi="Times New Roman"/>
          <w:bCs/>
          <w:i/>
          <w:sz w:val="24"/>
          <w:szCs w:val="24"/>
        </w:rPr>
        <w:t xml:space="preserve"> </w:t>
      </w:r>
      <w:r w:rsidRPr="000F53B6">
        <w:rPr>
          <w:rStyle w:val="afb"/>
          <w:i w:val="0"/>
          <w:iCs/>
          <w:sz w:val="24"/>
          <w:szCs w:val="24"/>
        </w:rPr>
        <w:t>Организационно-технологическое обеспечение производства хранения и переработки зерна и семян на автоматизированных технологических линиях</w:t>
      </w:r>
      <w:r w:rsidRPr="000F53B6">
        <w:rPr>
          <w:rFonts w:ascii="Times New Roman" w:hAnsi="Times New Roman" w:cs="Times New Roman"/>
          <w:i/>
          <w:sz w:val="24"/>
          <w:szCs w:val="24"/>
        </w:rPr>
        <w:t>», «</w:t>
      </w:r>
      <w:r w:rsidRPr="000F53B6">
        <w:rPr>
          <w:rFonts w:ascii="Times New Roman" w:hAnsi="Times New Roman"/>
          <w:bCs/>
          <w:sz w:val="24"/>
          <w:szCs w:val="24"/>
        </w:rPr>
        <w:t>ВД 3</w:t>
      </w:r>
      <w:r w:rsidRPr="000F53B6">
        <w:rPr>
          <w:rFonts w:ascii="Times New Roman" w:hAnsi="Times New Roman"/>
          <w:bCs/>
          <w:i/>
          <w:sz w:val="24"/>
          <w:szCs w:val="24"/>
        </w:rPr>
        <w:t xml:space="preserve"> </w:t>
      </w:r>
      <w:r w:rsidRPr="000F53B6">
        <w:rPr>
          <w:rStyle w:val="afb"/>
          <w:i w:val="0"/>
          <w:iCs/>
          <w:sz w:val="24"/>
          <w:szCs w:val="24"/>
        </w:rPr>
        <w:t>Лабораторный контроль качества и безопасности сырья, полуфабрикатов и готовой продукции в процессе производства продуктов питания из растительного сырья</w:t>
      </w:r>
      <w:r w:rsidRPr="000F53B6">
        <w:rPr>
          <w:rFonts w:ascii="Times New Roman" w:hAnsi="Times New Roman" w:cs="Times New Roman"/>
          <w:i/>
          <w:sz w:val="24"/>
          <w:szCs w:val="24"/>
        </w:rPr>
        <w:t>», «</w:t>
      </w:r>
      <w:r w:rsidRPr="000F53B6">
        <w:rPr>
          <w:rFonts w:ascii="Times New Roman" w:hAnsi="Times New Roman" w:cs="Times New Roman"/>
          <w:sz w:val="24"/>
          <w:szCs w:val="24"/>
        </w:rPr>
        <w:t xml:space="preserve">ВД </w:t>
      </w:r>
      <w:r w:rsidRPr="000F53B6">
        <w:rPr>
          <w:rFonts w:ascii="Times New Roman" w:hAnsi="Times New Roman"/>
          <w:sz w:val="24"/>
          <w:szCs w:val="24"/>
        </w:rPr>
        <w:t>4</w:t>
      </w:r>
      <w:r w:rsidRPr="000F53B6">
        <w:rPr>
          <w:rFonts w:ascii="Times New Roman" w:hAnsi="Times New Roman"/>
          <w:i/>
          <w:sz w:val="24"/>
          <w:szCs w:val="24"/>
        </w:rPr>
        <w:t xml:space="preserve"> </w:t>
      </w:r>
      <w:r w:rsidRPr="000F53B6">
        <w:rPr>
          <w:rStyle w:val="afb"/>
          <w:i w:val="0"/>
          <w:iCs/>
          <w:sz w:val="24"/>
          <w:szCs w:val="24"/>
        </w:rPr>
        <w:t>Обеспечение деятельности структурного подразделения</w:t>
      </w:r>
      <w:r w:rsidRPr="000F53B6">
        <w:rPr>
          <w:rFonts w:ascii="Times New Roman" w:hAnsi="Times New Roman" w:cs="Times New Roman"/>
          <w:i/>
          <w:sz w:val="24"/>
          <w:szCs w:val="24"/>
        </w:rPr>
        <w:t>».</w:t>
      </w:r>
    </w:p>
    <w:p w14:paraId="0B3E6F71" w14:textId="77777777" w:rsidR="009F5919" w:rsidRPr="001C0D01" w:rsidRDefault="009F5919" w:rsidP="00723C20">
      <w:pPr>
        <w:ind w:firstLine="709"/>
        <w:contextualSpacing/>
        <w:rPr>
          <w:rFonts w:ascii="Times New Roman" w:hAnsi="Times New Roman" w:cs="Times New Roman"/>
          <w:sz w:val="24"/>
          <w:szCs w:val="24"/>
        </w:rPr>
      </w:pPr>
    </w:p>
    <w:p w14:paraId="7545ECFB" w14:textId="77777777" w:rsidR="009F5919" w:rsidRPr="001C0D01" w:rsidRDefault="009F5919" w:rsidP="00723C20">
      <w:pPr>
        <w:pStyle w:val="1"/>
        <w:spacing w:before="0" w:beforeAutospacing="0"/>
        <w:ind w:firstLine="709"/>
        <w:contextualSpacing/>
        <w:jc w:val="left"/>
      </w:pPr>
      <w:bookmarkStart w:id="58" w:name="__RefHeading___25"/>
      <w:bookmarkStart w:id="59" w:name="_Toc189835820"/>
      <w:bookmarkStart w:id="60" w:name="_Toc189836162"/>
      <w:bookmarkEnd w:id="58"/>
      <w:r w:rsidRPr="001C0D01">
        <w:t>1.2. Планируемые результаты освоения учебной практики</w:t>
      </w:r>
      <w:bookmarkEnd w:id="59"/>
      <w:bookmarkEnd w:id="60"/>
    </w:p>
    <w:p w14:paraId="16A15C76" w14:textId="77777777" w:rsidR="009F5919" w:rsidRPr="001C0D01" w:rsidRDefault="009F5919" w:rsidP="009F5919">
      <w:pPr>
        <w:ind w:firstLine="709"/>
        <w:contextualSpacing/>
        <w:jc w:val="both"/>
        <w:rPr>
          <w:rFonts w:ascii="Times New Roman" w:hAnsi="Times New Roman" w:cs="Times New Roman"/>
          <w:sz w:val="24"/>
          <w:szCs w:val="24"/>
        </w:rPr>
      </w:pPr>
      <w:r w:rsidRPr="001C0D01">
        <w:rPr>
          <w:rFonts w:ascii="Times New Roman" w:hAnsi="Times New Roman" w:cs="Times New Roman"/>
          <w:sz w:val="24"/>
          <w:szCs w:val="24"/>
        </w:rPr>
        <w:t>В результате прохождения учебной практики по видам деятельности, предусмотренным ФГОС СПО</w:t>
      </w:r>
      <w:r w:rsidRPr="001C0D01">
        <w:rPr>
          <w:rFonts w:ascii="Times New Roman" w:hAnsi="Times New Roman" w:cs="Times New Roman"/>
          <w:color w:val="4F81BD"/>
          <w:sz w:val="24"/>
          <w:szCs w:val="24"/>
        </w:rPr>
        <w:t xml:space="preserve"> </w:t>
      </w:r>
      <w:r w:rsidRPr="005D7268">
        <w:rPr>
          <w:rFonts w:ascii="Times New Roman" w:hAnsi="Times New Roman" w:cs="Times New Roman"/>
          <w:sz w:val="24"/>
          <w:szCs w:val="24"/>
        </w:rPr>
        <w:t>и запросам работодателей</w:t>
      </w:r>
      <w:r w:rsidRPr="001C0D01">
        <w:rPr>
          <w:rFonts w:ascii="Times New Roman" w:hAnsi="Times New Roman" w:cs="Times New Roman"/>
          <w:sz w:val="24"/>
          <w:szCs w:val="24"/>
        </w:rPr>
        <w:t>, обучающийся должен получить</w:t>
      </w:r>
      <w:r w:rsidRPr="001C0D01">
        <w:rPr>
          <w:rFonts w:ascii="Times New Roman" w:hAnsi="Times New Roman" w:cs="Times New Roman"/>
          <w:b/>
          <w:sz w:val="24"/>
          <w:szCs w:val="24"/>
        </w:rPr>
        <w:t xml:space="preserve"> </w:t>
      </w:r>
      <w:r w:rsidRPr="001C0D01">
        <w:rPr>
          <w:rFonts w:ascii="Times New Roman" w:hAnsi="Times New Roman" w:cs="Times New Roman"/>
          <w:sz w:val="24"/>
          <w:szCs w:val="24"/>
        </w:rPr>
        <w:t>практический опыт (сформировать умения):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3686"/>
        <w:gridCol w:w="3940"/>
      </w:tblGrid>
      <w:tr w:rsidR="009F5919" w:rsidRPr="001C0D01" w14:paraId="4B0B37D3" w14:textId="77777777" w:rsidTr="00C5671D">
        <w:trPr>
          <w:trHeight w:val="360"/>
        </w:trPr>
        <w:tc>
          <w:tcPr>
            <w:tcW w:w="1951" w:type="dxa"/>
            <w:tcBorders>
              <w:top w:val="single" w:sz="4" w:space="0" w:color="000000"/>
              <w:left w:val="single" w:sz="4" w:space="0" w:color="000000"/>
              <w:bottom w:val="single" w:sz="4" w:space="0" w:color="000000"/>
              <w:right w:val="single" w:sz="4" w:space="0" w:color="000000"/>
            </w:tcBorders>
          </w:tcPr>
          <w:p w14:paraId="02A5C820" w14:textId="77777777" w:rsidR="009F5919" w:rsidRPr="005D7268" w:rsidRDefault="009F5919" w:rsidP="00396AF8">
            <w:pPr>
              <w:contextualSpacing/>
              <w:jc w:val="center"/>
              <w:rPr>
                <w:rFonts w:ascii="Times New Roman" w:hAnsi="Times New Roman" w:cs="Times New Roman"/>
                <w:b/>
                <w:sz w:val="24"/>
                <w:szCs w:val="24"/>
              </w:rPr>
            </w:pPr>
            <w:r w:rsidRPr="005D7268">
              <w:rPr>
                <w:rFonts w:ascii="Times New Roman" w:hAnsi="Times New Roman" w:cs="Times New Roman"/>
                <w:b/>
                <w:sz w:val="24"/>
                <w:szCs w:val="24"/>
              </w:rPr>
              <w:t>Наименование вида деятельности</w:t>
            </w:r>
          </w:p>
        </w:tc>
        <w:tc>
          <w:tcPr>
            <w:tcW w:w="3686" w:type="dxa"/>
            <w:tcBorders>
              <w:top w:val="single" w:sz="4" w:space="0" w:color="000000"/>
              <w:left w:val="single" w:sz="4" w:space="0" w:color="000000"/>
              <w:bottom w:val="single" w:sz="4" w:space="0" w:color="000000"/>
              <w:right w:val="single" w:sz="4" w:space="0" w:color="000000"/>
            </w:tcBorders>
          </w:tcPr>
          <w:p w14:paraId="2CFB2AD9" w14:textId="77777777" w:rsidR="009F5919" w:rsidRPr="001C0D01" w:rsidRDefault="009F5919" w:rsidP="00396AF8">
            <w:pPr>
              <w:contextualSpacing/>
              <w:jc w:val="center"/>
              <w:rPr>
                <w:rFonts w:ascii="Times New Roman" w:hAnsi="Times New Roman" w:cs="Times New Roman"/>
                <w:b/>
                <w:sz w:val="24"/>
                <w:szCs w:val="24"/>
              </w:rPr>
            </w:pPr>
            <w:r w:rsidRPr="001C0D01">
              <w:rPr>
                <w:rFonts w:ascii="Times New Roman" w:hAnsi="Times New Roman" w:cs="Times New Roman"/>
                <w:b/>
                <w:sz w:val="24"/>
                <w:szCs w:val="24"/>
              </w:rPr>
              <w:t xml:space="preserve">Практический опыт </w:t>
            </w:r>
          </w:p>
        </w:tc>
        <w:tc>
          <w:tcPr>
            <w:tcW w:w="3940" w:type="dxa"/>
            <w:tcBorders>
              <w:top w:val="single" w:sz="4" w:space="0" w:color="000000"/>
              <w:left w:val="single" w:sz="4" w:space="0" w:color="000000"/>
              <w:bottom w:val="single" w:sz="4" w:space="0" w:color="000000"/>
              <w:right w:val="single" w:sz="4" w:space="0" w:color="000000"/>
            </w:tcBorders>
          </w:tcPr>
          <w:p w14:paraId="3AA79BA7" w14:textId="77777777" w:rsidR="009F5919" w:rsidRPr="001C0D01" w:rsidRDefault="009F5919" w:rsidP="00396AF8">
            <w:pPr>
              <w:contextualSpacing/>
              <w:jc w:val="center"/>
              <w:rPr>
                <w:rFonts w:ascii="Times New Roman" w:hAnsi="Times New Roman" w:cs="Times New Roman"/>
                <w:b/>
                <w:sz w:val="24"/>
                <w:szCs w:val="24"/>
              </w:rPr>
            </w:pPr>
            <w:r w:rsidRPr="001C0D01">
              <w:rPr>
                <w:rFonts w:ascii="Times New Roman" w:hAnsi="Times New Roman" w:cs="Times New Roman"/>
                <w:b/>
                <w:sz w:val="24"/>
                <w:szCs w:val="24"/>
              </w:rPr>
              <w:t>Умения</w:t>
            </w:r>
            <w:r>
              <w:rPr>
                <w:rFonts w:ascii="Times New Roman" w:hAnsi="Times New Roman" w:cs="Times New Roman"/>
                <w:b/>
                <w:sz w:val="24"/>
                <w:szCs w:val="24"/>
              </w:rPr>
              <w:t xml:space="preserve"> </w:t>
            </w:r>
          </w:p>
        </w:tc>
      </w:tr>
      <w:tr w:rsidR="009F5919" w:rsidRPr="001C0D01" w14:paraId="14502B8A" w14:textId="77777777" w:rsidTr="00C5671D">
        <w:trPr>
          <w:trHeight w:val="360"/>
        </w:trPr>
        <w:tc>
          <w:tcPr>
            <w:tcW w:w="1951" w:type="dxa"/>
            <w:tcBorders>
              <w:top w:val="single" w:sz="4" w:space="0" w:color="000000"/>
              <w:left w:val="single" w:sz="4" w:space="0" w:color="000000"/>
              <w:bottom w:val="single" w:sz="4" w:space="0" w:color="000000"/>
              <w:right w:val="single" w:sz="4" w:space="0" w:color="000000"/>
            </w:tcBorders>
          </w:tcPr>
          <w:p w14:paraId="0869718C" w14:textId="77777777" w:rsidR="009F5919" w:rsidRPr="005D7268" w:rsidRDefault="009F5919" w:rsidP="00396AF8">
            <w:pPr>
              <w:contextualSpacing/>
              <w:rPr>
                <w:rFonts w:ascii="Times New Roman" w:hAnsi="Times New Roman" w:cs="Times New Roman"/>
                <w:i/>
                <w:sz w:val="24"/>
                <w:szCs w:val="24"/>
              </w:rPr>
            </w:pPr>
            <w:r w:rsidRPr="005D7268">
              <w:rPr>
                <w:rFonts w:ascii="Times New Roman" w:hAnsi="Times New Roman"/>
                <w:i/>
              </w:rPr>
              <w:t xml:space="preserve">ВД 1 </w:t>
            </w:r>
            <w:r w:rsidRPr="005D7268">
              <w:rPr>
                <w:rStyle w:val="afb"/>
                <w:i w:val="0"/>
                <w:iCs/>
              </w:rPr>
              <w:t>Ведение технологического процесса по хранению и переработке зерна и семян на автоматизированн</w:t>
            </w:r>
            <w:r w:rsidRPr="005D7268">
              <w:rPr>
                <w:rStyle w:val="afb"/>
                <w:i w:val="0"/>
                <w:iCs/>
              </w:rPr>
              <w:lastRenderedPageBreak/>
              <w:t>ых технологических линиях</w:t>
            </w:r>
            <w:r w:rsidRPr="005D7268">
              <w:rPr>
                <w:rFonts w:ascii="Times New Roman" w:hAnsi="Times New Roman"/>
                <w:i/>
              </w:rPr>
              <w:t xml:space="preserve"> </w:t>
            </w:r>
          </w:p>
        </w:tc>
        <w:tc>
          <w:tcPr>
            <w:tcW w:w="3686" w:type="dxa"/>
            <w:tcBorders>
              <w:top w:val="single" w:sz="4" w:space="0" w:color="000000"/>
              <w:left w:val="single" w:sz="4" w:space="0" w:color="000000"/>
              <w:bottom w:val="single" w:sz="4" w:space="0" w:color="000000"/>
              <w:right w:val="single" w:sz="4" w:space="0" w:color="000000"/>
            </w:tcBorders>
          </w:tcPr>
          <w:p w14:paraId="5035BDCF" w14:textId="77777777" w:rsidR="009F5919" w:rsidRPr="001717E6" w:rsidRDefault="009F5919" w:rsidP="00396AF8">
            <w:pPr>
              <w:rPr>
                <w:rFonts w:ascii="Times New Roman" w:hAnsi="Times New Roman"/>
                <w:bCs/>
              </w:rPr>
            </w:pPr>
            <w:r w:rsidRPr="001717E6">
              <w:rPr>
                <w:rFonts w:ascii="Times New Roman" w:hAnsi="Times New Roman"/>
                <w:bCs/>
              </w:rPr>
              <w:lastRenderedPageBreak/>
              <w:t>проверки исправности, о</w:t>
            </w:r>
            <w:r w:rsidRPr="001717E6">
              <w:rPr>
                <w:rFonts w:ascii="Times New Roman" w:hAnsi="Times New Roman"/>
              </w:rPr>
              <w:t xml:space="preserve">чистки от загрязнений, смазки и санитарной обработки механических деталей и узлов, замены быстроизнашивающихся материалов и деталей, устранения неисправностей в работе, ведения </w:t>
            </w:r>
            <w:r w:rsidRPr="001717E6">
              <w:rPr>
                <w:rFonts w:ascii="Times New Roman" w:hAnsi="Times New Roman"/>
              </w:rPr>
              <w:lastRenderedPageBreak/>
              <w:t xml:space="preserve">документации по обслуживанию </w:t>
            </w:r>
            <w:r w:rsidRPr="001717E6">
              <w:rPr>
                <w:rFonts w:ascii="Times New Roman" w:hAnsi="Times New Roman"/>
                <w:bCs/>
              </w:rPr>
              <w:t>технологического оборудования</w:t>
            </w:r>
          </w:p>
          <w:p w14:paraId="38BF7FA6" w14:textId="77777777" w:rsidR="009F5919" w:rsidRPr="001C0D01" w:rsidRDefault="009F5919" w:rsidP="00396AF8">
            <w:pPr>
              <w:contextualSpacing/>
              <w:rPr>
                <w:rFonts w:ascii="Times New Roman" w:hAnsi="Times New Roman" w:cs="Times New Roman"/>
                <w:sz w:val="24"/>
                <w:szCs w:val="24"/>
              </w:rPr>
            </w:pPr>
            <w:r w:rsidRPr="001717E6">
              <w:rPr>
                <w:rFonts w:ascii="Times New Roman" w:hAnsi="Times New Roman"/>
                <w:bCs/>
              </w:rPr>
              <w:t>п</w:t>
            </w:r>
            <w:r w:rsidRPr="001717E6">
              <w:rPr>
                <w:rFonts w:ascii="Times New Roman" w:hAnsi="Times New Roman"/>
              </w:rPr>
              <w:t>риема-сдачи, мониторинга показателей входного качества и поступающего объема сырья и расходных материалов, регулирования параметров и режимов технологических операций хранения и обработки зерна, производства мукомольной, крупяной, комбикормовой продукции, регулирования параметров качества продукции, норм расхода сырья и нормативов выхода готовой продукции, упаковки и маркировки готовой мукомольной, крупяной и комбикормовой продукции, проведения технических наблюдений за ходом технологического процесса хранения и переработки зерна и семян с внесением полученных результатов в журналы ведения технологических процессов</w:t>
            </w:r>
          </w:p>
        </w:tc>
        <w:tc>
          <w:tcPr>
            <w:tcW w:w="3940" w:type="dxa"/>
            <w:tcBorders>
              <w:top w:val="single" w:sz="4" w:space="0" w:color="000000"/>
              <w:left w:val="single" w:sz="4" w:space="0" w:color="000000"/>
              <w:bottom w:val="single" w:sz="4" w:space="0" w:color="000000"/>
              <w:right w:val="single" w:sz="4" w:space="0" w:color="000000"/>
            </w:tcBorders>
          </w:tcPr>
          <w:p w14:paraId="2590C7CB" w14:textId="77777777" w:rsidR="009F5919" w:rsidRPr="001717E6" w:rsidRDefault="009F5919" w:rsidP="00396AF8">
            <w:pPr>
              <w:rPr>
                <w:rFonts w:ascii="Times New Roman" w:hAnsi="Times New Roman"/>
                <w:bCs/>
              </w:rPr>
            </w:pPr>
            <w:r w:rsidRPr="001717E6">
              <w:rPr>
                <w:rFonts w:ascii="Times New Roman" w:hAnsi="Times New Roman"/>
                <w:bCs/>
              </w:rPr>
              <w:lastRenderedPageBreak/>
              <w:t>в</w:t>
            </w:r>
            <w:r w:rsidRPr="001717E6">
              <w:rPr>
                <w:rFonts w:ascii="Times New Roman" w:hAnsi="Times New Roman"/>
              </w:rPr>
              <w:t xml:space="preserve">изуально оценивать исправность, использовать инструмент для очистки от загрязнений, смазки и санитарной обработки механических деталей и узлов, применять инструмент по наладке, настройке, ремонту и регулировке, документально </w:t>
            </w:r>
            <w:r w:rsidRPr="001717E6">
              <w:rPr>
                <w:rFonts w:ascii="Times New Roman" w:hAnsi="Times New Roman"/>
              </w:rPr>
              <w:lastRenderedPageBreak/>
              <w:t xml:space="preserve">оформлять результаты проделанной работы по обслуживанию </w:t>
            </w:r>
            <w:r w:rsidRPr="001717E6">
              <w:rPr>
                <w:rFonts w:ascii="Times New Roman" w:hAnsi="Times New Roman"/>
                <w:bCs/>
              </w:rPr>
              <w:t>технологического оборудования</w:t>
            </w:r>
          </w:p>
          <w:p w14:paraId="3E4D6AF9" w14:textId="77777777" w:rsidR="009F5919" w:rsidRPr="001717E6" w:rsidRDefault="009F5919" w:rsidP="00396AF8">
            <w:pPr>
              <w:rPr>
                <w:rFonts w:ascii="Times New Roman" w:hAnsi="Times New Roman"/>
              </w:rPr>
            </w:pPr>
            <w:r w:rsidRPr="001717E6">
              <w:rPr>
                <w:rFonts w:ascii="Times New Roman" w:hAnsi="Times New Roman"/>
                <w:bCs/>
              </w:rPr>
              <w:t>п</w:t>
            </w:r>
            <w:r w:rsidRPr="001717E6">
              <w:rPr>
                <w:rFonts w:ascii="Times New Roman" w:hAnsi="Times New Roman"/>
              </w:rPr>
              <w:t xml:space="preserve">одготавливать сырье и расходные материалы к процессам хранения и переработки зерна и семян, эксплуатировать оборудование для очистки, активного вентилирования и сушки зерна и семян, распределения зерна по силосам для хранения с учетом его качества, подготовки зернового сырья к помолу, формирования помольных смесей в соответствии с рецептурой, измельчения зерна и промежуточных продуктов, их сепарирования по крупности и качеству, подготовки зернового сырья к шелушению, шелушения, сортирования продуктов шелушения, шлифования и полирования крупы, гидротермической обработки зерна, очистки и измельчения сырья, гранулирования комбикормов, дозирования компонентов комбикормов, белково-витаминных добавок и премиксов для различных видов и возрастных групп сельскохозяйственных животных и птиц в соответствии с рецептурой, упаковки и маркировки готовой мукомольной, крупяной и комбикормовой продукции, </w:t>
            </w:r>
          </w:p>
          <w:p w14:paraId="3B0D9D16" w14:textId="77777777" w:rsidR="009F5919" w:rsidRPr="001C0D01" w:rsidRDefault="009F5919" w:rsidP="00396AF8">
            <w:pPr>
              <w:contextualSpacing/>
              <w:rPr>
                <w:rFonts w:ascii="Times New Roman" w:hAnsi="Times New Roman" w:cs="Times New Roman"/>
                <w:sz w:val="24"/>
                <w:szCs w:val="24"/>
              </w:rPr>
            </w:pPr>
            <w:r w:rsidRPr="001717E6">
              <w:rPr>
                <w:rFonts w:ascii="Times New Roman" w:hAnsi="Times New Roman"/>
              </w:rPr>
              <w:t>и семян, настраивать автоматизированную программу технологического процесса хранения и переработки зерна и семян, вести производственный документооборот по технологическому процессу хранения и переработки зерна и семян</w:t>
            </w:r>
          </w:p>
        </w:tc>
      </w:tr>
      <w:tr w:rsidR="009F5919" w:rsidRPr="001C0D01" w14:paraId="36CCA440" w14:textId="77777777" w:rsidTr="00C5671D">
        <w:trPr>
          <w:trHeight w:val="360"/>
        </w:trPr>
        <w:tc>
          <w:tcPr>
            <w:tcW w:w="1951" w:type="dxa"/>
            <w:tcBorders>
              <w:top w:val="single" w:sz="4" w:space="0" w:color="000000"/>
              <w:left w:val="single" w:sz="4" w:space="0" w:color="000000"/>
              <w:bottom w:val="single" w:sz="4" w:space="0" w:color="000000"/>
              <w:right w:val="single" w:sz="4" w:space="0" w:color="000000"/>
            </w:tcBorders>
          </w:tcPr>
          <w:p w14:paraId="62A2F8BD" w14:textId="77777777" w:rsidR="009F5919" w:rsidRPr="005D7268" w:rsidRDefault="009F5919" w:rsidP="00396AF8">
            <w:pPr>
              <w:contextualSpacing/>
              <w:rPr>
                <w:rFonts w:ascii="Times New Roman" w:hAnsi="Times New Roman" w:cs="Times New Roman"/>
                <w:i/>
                <w:sz w:val="24"/>
                <w:szCs w:val="24"/>
              </w:rPr>
            </w:pPr>
            <w:r w:rsidRPr="005D7268">
              <w:rPr>
                <w:rFonts w:ascii="Times New Roman" w:hAnsi="Times New Roman"/>
                <w:bCs/>
                <w:i/>
              </w:rPr>
              <w:lastRenderedPageBreak/>
              <w:t xml:space="preserve">ВД 2 </w:t>
            </w:r>
            <w:r w:rsidRPr="005D7268">
              <w:rPr>
                <w:rStyle w:val="afb"/>
                <w:i w:val="0"/>
                <w:iCs/>
              </w:rPr>
              <w:t>Организационно-технологическое обеспечение производства хранения и переработки зерна и семян на автоматизированных технологических линиях</w:t>
            </w:r>
          </w:p>
        </w:tc>
        <w:tc>
          <w:tcPr>
            <w:tcW w:w="3686" w:type="dxa"/>
            <w:tcBorders>
              <w:top w:val="single" w:sz="4" w:space="0" w:color="000000"/>
              <w:left w:val="single" w:sz="4" w:space="0" w:color="000000"/>
              <w:bottom w:val="single" w:sz="4" w:space="0" w:color="000000"/>
              <w:right w:val="single" w:sz="4" w:space="0" w:color="000000"/>
            </w:tcBorders>
          </w:tcPr>
          <w:p w14:paraId="212D5FED" w14:textId="77777777" w:rsidR="009F5919" w:rsidRPr="001717E6" w:rsidRDefault="009F5919" w:rsidP="00396AF8">
            <w:pPr>
              <w:rPr>
                <w:rFonts w:ascii="Times New Roman" w:hAnsi="Times New Roman"/>
              </w:rPr>
            </w:pPr>
            <w:r w:rsidRPr="001717E6">
              <w:rPr>
                <w:rFonts w:ascii="Times New Roman" w:hAnsi="Times New Roman"/>
                <w:bCs/>
              </w:rPr>
              <w:t>р</w:t>
            </w:r>
            <w:r w:rsidRPr="001717E6">
              <w:rPr>
                <w:rFonts w:ascii="Times New Roman" w:hAnsi="Times New Roman"/>
              </w:rPr>
              <w:t xml:space="preserve">асчета сменных показателей производства продуктов питания из растительного сырья в соответствии с результатами анализа состояния рынка продукции и услуг, разработки производственных заданий для операторов и аппаратчиков технологических процессов, инструктирования операторов и аппаратчиков по выполнению производственных заданий, организации выполнения технологических операций в соответствии с технологическими инструкциями, организации работ по устранению неисправностей в работе технологического </w:t>
            </w:r>
            <w:r w:rsidRPr="001717E6">
              <w:rPr>
                <w:rFonts w:ascii="Times New Roman" w:hAnsi="Times New Roman"/>
              </w:rPr>
              <w:lastRenderedPageBreak/>
              <w:t>оборудования, эксплуатации и обслуживанию технологического оборудования, проведению лабораторных исследований качества и безопасности сырья, полуфабрикатов и готовой продукции, ведения учетно-отчетной документации производства продуктов питания из растительного сырья</w:t>
            </w:r>
          </w:p>
          <w:p w14:paraId="64C5C4D6" w14:textId="77777777" w:rsidR="009F5919" w:rsidRPr="001C0D01" w:rsidRDefault="009F5919" w:rsidP="00396AF8">
            <w:pPr>
              <w:contextualSpacing/>
              <w:rPr>
                <w:rFonts w:ascii="Times New Roman" w:hAnsi="Times New Roman" w:cs="Times New Roman"/>
                <w:sz w:val="24"/>
                <w:szCs w:val="24"/>
              </w:rPr>
            </w:pPr>
            <w:r w:rsidRPr="001717E6">
              <w:rPr>
                <w:rFonts w:ascii="Times New Roman" w:hAnsi="Times New Roman"/>
                <w:bCs/>
              </w:rPr>
              <w:t>о</w:t>
            </w:r>
            <w:r w:rsidRPr="001717E6">
              <w:rPr>
                <w:rFonts w:ascii="Times New Roman" w:hAnsi="Times New Roman"/>
              </w:rPr>
              <w:t>беспечения смены сырьем и расходными материалами, определения технологических параметров, подлежащих контролю и регулированию, обеспечения технологических режимов хранения зерна и семян, производства мукомольной, крупяной, комбикормовой продукции, оперативного контроля качества сырья, полуфабрикатов, готовой продукции и нормативов выхода готовой продукции, обеспечения безопасной эксплуатации и обслуживания оборудования, используемого для реализации технологических операций хранения и переработки зерна и семян</w:t>
            </w:r>
          </w:p>
        </w:tc>
        <w:tc>
          <w:tcPr>
            <w:tcW w:w="3940" w:type="dxa"/>
            <w:tcBorders>
              <w:top w:val="single" w:sz="4" w:space="0" w:color="000000"/>
              <w:left w:val="single" w:sz="4" w:space="0" w:color="000000"/>
              <w:bottom w:val="single" w:sz="4" w:space="0" w:color="000000"/>
              <w:right w:val="single" w:sz="4" w:space="0" w:color="000000"/>
            </w:tcBorders>
          </w:tcPr>
          <w:p w14:paraId="121D395C" w14:textId="77777777" w:rsidR="009F5919" w:rsidRPr="001717E6" w:rsidRDefault="009F5919" w:rsidP="00396AF8">
            <w:pPr>
              <w:rPr>
                <w:rFonts w:ascii="Times New Roman" w:hAnsi="Times New Roman"/>
              </w:rPr>
            </w:pPr>
            <w:r w:rsidRPr="001717E6">
              <w:rPr>
                <w:rFonts w:ascii="Times New Roman" w:hAnsi="Times New Roman"/>
                <w:bCs/>
              </w:rPr>
              <w:lastRenderedPageBreak/>
              <w:t>а</w:t>
            </w:r>
            <w:r w:rsidRPr="001717E6">
              <w:rPr>
                <w:rFonts w:ascii="Times New Roman" w:hAnsi="Times New Roman"/>
              </w:rPr>
              <w:t xml:space="preserve">нализировать состояние рынка продукции и услуг в области производства продуктов питания из растительного сырья, рассчитывать плановые показатели выполнения технологических операций, определять потребность в средствах производства и рабочей силе для выполнения общего объема работ по каждой технологической операции на основе технологических карт, рассчитывать экологический риск и оценивать ущерб, причиняемый окружающей среде при выполнении работ и оказании услуг в области производства продуктов питания из растительного сырья, инструктировать операторов и </w:t>
            </w:r>
            <w:r w:rsidRPr="001717E6">
              <w:rPr>
                <w:rFonts w:ascii="Times New Roman" w:hAnsi="Times New Roman"/>
              </w:rPr>
              <w:lastRenderedPageBreak/>
              <w:t>аппаратчиков по выполнению производственных заданий, контролировать выполнение производственных заданий на всех стадиях технологического процесса, организовывать работу по проведению лабораторных исследований качества и безопасности сырья, полуфабрикатов и готовой продукции, пользоваться методами контроля качества выполнения технологических операций, осуществлять мероприятия по мотивации и стимулированию персонала производства продуктов питания из растительного сырья на автоматизированных технологических линиях</w:t>
            </w:r>
          </w:p>
          <w:p w14:paraId="062E3C51" w14:textId="77777777" w:rsidR="009F5919" w:rsidRPr="001C0D01" w:rsidRDefault="009F5919" w:rsidP="00396AF8">
            <w:pPr>
              <w:contextualSpacing/>
              <w:rPr>
                <w:rFonts w:ascii="Times New Roman" w:hAnsi="Times New Roman" w:cs="Times New Roman"/>
                <w:sz w:val="24"/>
                <w:szCs w:val="24"/>
              </w:rPr>
            </w:pPr>
            <w:r w:rsidRPr="001717E6">
              <w:rPr>
                <w:rFonts w:ascii="Times New Roman" w:hAnsi="Times New Roman"/>
              </w:rPr>
              <w:t>вести основные технологические процессы хранения и переработки зерна и семян, контролировать качество сырья, полуфабрикатов и готовой продукции в процессе хранения и переработки зерна и семян на всех этапах производства, проводить лабораторные исследования безопасности и качества сырья, полуфабрикатов и продуктов питания, осуществлять технологические регулировки оборудования, использовать средства механизации и автоматизации технологических процессов хранения и переработки зерна и семян, подбирать, производить настройку и сборку оборудования и систем автоматизации технологических процессов хранения и переработки зерна и семян из растительного сырья, использовать в процессе хранения и переработки зерна и семян ресурсо- и энергосберегающие технологии</w:t>
            </w:r>
          </w:p>
        </w:tc>
      </w:tr>
      <w:tr w:rsidR="009F5919" w:rsidRPr="001C0D01" w14:paraId="27A32396" w14:textId="77777777" w:rsidTr="00C5671D">
        <w:trPr>
          <w:trHeight w:val="360"/>
        </w:trPr>
        <w:tc>
          <w:tcPr>
            <w:tcW w:w="1951" w:type="dxa"/>
            <w:tcBorders>
              <w:top w:val="single" w:sz="4" w:space="0" w:color="000000"/>
              <w:left w:val="single" w:sz="4" w:space="0" w:color="000000"/>
              <w:bottom w:val="single" w:sz="4" w:space="0" w:color="000000"/>
              <w:right w:val="single" w:sz="4" w:space="0" w:color="000000"/>
            </w:tcBorders>
          </w:tcPr>
          <w:p w14:paraId="63C60743" w14:textId="77777777" w:rsidR="009F5919" w:rsidRPr="005D7268" w:rsidRDefault="009F5919" w:rsidP="00396AF8">
            <w:pPr>
              <w:contextualSpacing/>
              <w:rPr>
                <w:rFonts w:ascii="Times New Roman" w:hAnsi="Times New Roman" w:cs="Times New Roman"/>
                <w:i/>
                <w:sz w:val="24"/>
                <w:szCs w:val="24"/>
              </w:rPr>
            </w:pPr>
            <w:r w:rsidRPr="005D7268">
              <w:rPr>
                <w:rFonts w:ascii="Times New Roman" w:hAnsi="Times New Roman"/>
                <w:bCs/>
                <w:i/>
              </w:rPr>
              <w:lastRenderedPageBreak/>
              <w:t xml:space="preserve">ВД 3 </w:t>
            </w:r>
            <w:r w:rsidRPr="005D7268">
              <w:rPr>
                <w:rStyle w:val="afb"/>
                <w:i w:val="0"/>
                <w:iCs/>
              </w:rPr>
              <w:t>Лабораторный контроль качества и безопасности сырья, полуфабрикатов и готовой продукции в процессе производства продуктов питания из растительного сырья</w:t>
            </w:r>
          </w:p>
        </w:tc>
        <w:tc>
          <w:tcPr>
            <w:tcW w:w="3686" w:type="dxa"/>
            <w:tcBorders>
              <w:top w:val="single" w:sz="4" w:space="0" w:color="000000"/>
              <w:left w:val="single" w:sz="4" w:space="0" w:color="000000"/>
              <w:bottom w:val="single" w:sz="4" w:space="0" w:color="000000"/>
              <w:right w:val="single" w:sz="4" w:space="0" w:color="000000"/>
            </w:tcBorders>
          </w:tcPr>
          <w:p w14:paraId="3F117147" w14:textId="77777777" w:rsidR="009F5919" w:rsidRPr="00B57CAC" w:rsidRDefault="009F5919" w:rsidP="00396AF8">
            <w:pPr>
              <w:rPr>
                <w:rFonts w:ascii="Times New Roman" w:hAnsi="Times New Roman"/>
                <w:color w:val="000000"/>
              </w:rPr>
            </w:pPr>
            <w:r w:rsidRPr="00B57CAC">
              <w:rPr>
                <w:rFonts w:ascii="Times New Roman" w:hAnsi="Times New Roman"/>
                <w:color w:val="000000"/>
              </w:rPr>
              <w:t xml:space="preserve">подготовки рабочего места, средств измерения, приборов, лабораторного оборудования, химической посуды и инструментов, необходимых для исследования состава сырья, полуфабрикатов и продуктов питания, подготовка расходных материалов, в том числе жидких, твердых, газообразных проб, растворов заданной концентрации, реактивов и питательных сред, технического обслуживания испытательного оборудования для лабораторного исследования </w:t>
            </w:r>
            <w:r w:rsidRPr="00B57CAC">
              <w:rPr>
                <w:rFonts w:ascii="Times New Roman" w:hAnsi="Times New Roman"/>
                <w:color w:val="000000"/>
              </w:rPr>
              <w:lastRenderedPageBreak/>
              <w:t>состава сырья, полуфабрикатов и продуктов питания, осуществления безопасного хранения, применения и транспортировки реактивов, материалов, ядовитых и огнеопасных веществ, проведения учета и своевременной инвентаризации по всем операциям, связанным с приходом, движением и расходом реактивов, материалов, инструментов, оборудования, средств индивидуальной защиты,</w:t>
            </w:r>
          </w:p>
          <w:p w14:paraId="1B3385C4" w14:textId="77777777" w:rsidR="009F5919" w:rsidRPr="001C0D01" w:rsidRDefault="009F5919" w:rsidP="00396AF8">
            <w:pPr>
              <w:contextualSpacing/>
              <w:rPr>
                <w:rFonts w:ascii="Times New Roman" w:hAnsi="Times New Roman" w:cs="Times New Roman"/>
                <w:sz w:val="24"/>
                <w:szCs w:val="24"/>
              </w:rPr>
            </w:pPr>
            <w:r w:rsidRPr="00B57CAC">
              <w:rPr>
                <w:rFonts w:ascii="Times New Roman" w:hAnsi="Times New Roman"/>
                <w:color w:val="000000"/>
              </w:rPr>
              <w:t>отбора проб по технологическому циклу в пищевой организации для проведения лабораторных исследований качества и безопасности сырья, полуфабрикатов и готовой продукции, проведения микробиологического и химико-бактериологического анализа, спектральных, полярографических и пробирных анализов, химических и физико-химических анализов, органолептических исследований, расчетов, оценки и документирования результатов лабораторных исследований состава и параметров сырья, полуфабрикатов и готовой продукции в процессе производства продуктов питания из растительного сырья путем составления учетно-отчетной документации</w:t>
            </w:r>
          </w:p>
        </w:tc>
        <w:tc>
          <w:tcPr>
            <w:tcW w:w="3940" w:type="dxa"/>
            <w:tcBorders>
              <w:top w:val="single" w:sz="4" w:space="0" w:color="000000"/>
              <w:left w:val="single" w:sz="4" w:space="0" w:color="000000"/>
              <w:bottom w:val="single" w:sz="4" w:space="0" w:color="000000"/>
              <w:right w:val="single" w:sz="4" w:space="0" w:color="000000"/>
            </w:tcBorders>
          </w:tcPr>
          <w:p w14:paraId="229F62EF" w14:textId="77777777" w:rsidR="009F5919" w:rsidRPr="00B57CAC" w:rsidRDefault="009F5919" w:rsidP="00396AF8">
            <w:pPr>
              <w:rPr>
                <w:rFonts w:ascii="Times New Roman" w:hAnsi="Times New Roman" w:cs="Times New Roman"/>
                <w:bCs/>
              </w:rPr>
            </w:pPr>
            <w:r w:rsidRPr="00B57CAC">
              <w:rPr>
                <w:rFonts w:ascii="Times New Roman" w:hAnsi="Times New Roman" w:cs="Times New Roman"/>
                <w:bCs/>
              </w:rPr>
              <w:lastRenderedPageBreak/>
              <w:t xml:space="preserve">пользоваться основным и вспомогательным лабораторным оборудованием, химической посудой, осуществлять мытье, сушку и стерилизацию химической посуды, готовить реактивы и растворы заданной концентрации, питательные среды заданного состава, отбирать средства измерения, приборы, лабораторное оборудование, химическую посуду и инструменты, необходимые для исследования состава сырья, полуфабрикатов и продуктов питания, отбирать пробы сырья, полуфабрикатов, готовой </w:t>
            </w:r>
            <w:r w:rsidRPr="00B57CAC">
              <w:rPr>
                <w:rFonts w:ascii="Times New Roman" w:hAnsi="Times New Roman" w:cs="Times New Roman"/>
                <w:bCs/>
              </w:rPr>
              <w:lastRenderedPageBreak/>
              <w:t>продукции на разных этапах производства пищевых продуктов, настраивать лабораторное оборудование и производить калибровку мерной посуды, соблюдать требования охраны труда при работе с химическими веществами и испытательным оборудованием, подготавливать пробы, материалы, комплектующие изделия и испытательное оборудование для проведения лабораторного исследования, составлять заявки на лабораторную посуду, реактивы и материалы, вести и составлять необходимую документацию по подготовке лабораторного оборудования и расходных материалов</w:t>
            </w:r>
          </w:p>
          <w:p w14:paraId="57A31D2D" w14:textId="77777777" w:rsidR="009F5919" w:rsidRPr="001C0D01" w:rsidRDefault="009F5919" w:rsidP="00396AF8">
            <w:pPr>
              <w:contextualSpacing/>
              <w:rPr>
                <w:rFonts w:ascii="Times New Roman" w:hAnsi="Times New Roman" w:cs="Times New Roman"/>
                <w:sz w:val="24"/>
                <w:szCs w:val="24"/>
              </w:rPr>
            </w:pPr>
            <w:r w:rsidRPr="00B57CAC">
              <w:rPr>
                <w:rFonts w:ascii="Times New Roman" w:hAnsi="Times New Roman" w:cs="Times New Roman"/>
                <w:bCs/>
              </w:rPr>
              <w:t xml:space="preserve">осуществлять отбор, прием, маркировку, учет проб по технологическому циклу в пищевой организации, готовить индикаторные среды, проводить лабораторные исследования в соответствии с регламентами, подбирать и применять необходимое лабораторное оборудование, представлять данные проведенных лабораторных исследований, анализировать состояние специализированного оборудования, рабочие растворы на соответствие требованиям нормативно-технической документации, подготавливать посевной материал для лабораторных исследований, культивировать микроорганизмы для лабораторных исследований, утилизировать микробиологические отходы лабораторных исследований, проводить спектральные, полярографические и пробирные анализы, осуществлять химический и физико-химический анализ, производить сравнительный анализ качества сырья, полуфабрикатов и готовой продукции, производить статистическую оценку основных метрологических характеристик и получаемых результатов, применять в процессе лабораторных исследований спецодежду и средства индивидуальной защиты, вести и составлять необходимую документацию в процессе и по результатам исследований сырья, </w:t>
            </w:r>
            <w:r w:rsidRPr="00B57CAC">
              <w:rPr>
                <w:rFonts w:ascii="Times New Roman" w:hAnsi="Times New Roman" w:cs="Times New Roman"/>
                <w:bCs/>
              </w:rPr>
              <w:lastRenderedPageBreak/>
              <w:t>полуфабрикатов и готовой продукции в процессе производства продуктов питания из растительного сырья</w:t>
            </w:r>
          </w:p>
        </w:tc>
      </w:tr>
      <w:tr w:rsidR="009F5919" w:rsidRPr="001C0D01" w14:paraId="5A681798" w14:textId="77777777" w:rsidTr="00C5671D">
        <w:trPr>
          <w:trHeight w:val="360"/>
        </w:trPr>
        <w:tc>
          <w:tcPr>
            <w:tcW w:w="1951" w:type="dxa"/>
            <w:tcBorders>
              <w:top w:val="single" w:sz="4" w:space="0" w:color="000000"/>
              <w:left w:val="single" w:sz="4" w:space="0" w:color="000000"/>
              <w:bottom w:val="single" w:sz="4" w:space="0" w:color="000000"/>
              <w:right w:val="single" w:sz="4" w:space="0" w:color="000000"/>
            </w:tcBorders>
          </w:tcPr>
          <w:p w14:paraId="3898FBF9" w14:textId="77777777" w:rsidR="009F5919" w:rsidRPr="005D7268" w:rsidRDefault="009F5919" w:rsidP="00396AF8">
            <w:pPr>
              <w:contextualSpacing/>
              <w:rPr>
                <w:rFonts w:ascii="Times New Roman" w:hAnsi="Times New Roman" w:cs="Times New Roman"/>
                <w:i/>
                <w:sz w:val="24"/>
                <w:szCs w:val="24"/>
              </w:rPr>
            </w:pPr>
            <w:r w:rsidRPr="005D7268">
              <w:rPr>
                <w:rFonts w:ascii="Times New Roman" w:hAnsi="Times New Roman"/>
                <w:i/>
              </w:rPr>
              <w:lastRenderedPageBreak/>
              <w:t xml:space="preserve">ВД 4 </w:t>
            </w:r>
            <w:r w:rsidRPr="005D7268">
              <w:rPr>
                <w:rStyle w:val="afb"/>
                <w:i w:val="0"/>
                <w:iCs/>
              </w:rPr>
              <w:t>Обеспечение деятельности структурного подразделения</w:t>
            </w:r>
          </w:p>
        </w:tc>
        <w:tc>
          <w:tcPr>
            <w:tcW w:w="3686" w:type="dxa"/>
            <w:tcBorders>
              <w:top w:val="single" w:sz="4" w:space="0" w:color="000000"/>
              <w:left w:val="single" w:sz="4" w:space="0" w:color="000000"/>
              <w:bottom w:val="single" w:sz="4" w:space="0" w:color="000000"/>
              <w:right w:val="single" w:sz="4" w:space="0" w:color="000000"/>
            </w:tcBorders>
          </w:tcPr>
          <w:p w14:paraId="60074810" w14:textId="77777777" w:rsidR="009F5919" w:rsidRPr="004A748F" w:rsidRDefault="009F5919" w:rsidP="00396AF8">
            <w:pPr>
              <w:ind w:hanging="2"/>
              <w:rPr>
                <w:rFonts w:ascii="Times New Roman" w:hAnsi="Times New Roman"/>
                <w:color w:val="000000"/>
              </w:rPr>
            </w:pPr>
            <w:r w:rsidRPr="004A748F">
              <w:rPr>
                <w:rFonts w:ascii="Times New Roman" w:hAnsi="Times New Roman"/>
                <w:color w:val="000000"/>
              </w:rPr>
              <w:t xml:space="preserve">планирования основных показателей производственного процесса; оценка эффективности производственного процесса; принятие управленческих решений по организации производственного процесса, </w:t>
            </w:r>
          </w:p>
          <w:p w14:paraId="12646807" w14:textId="77777777" w:rsidR="009F5919" w:rsidRPr="004A748F" w:rsidRDefault="009F5919" w:rsidP="00396AF8">
            <w:pPr>
              <w:ind w:hanging="2"/>
              <w:rPr>
                <w:rFonts w:ascii="Times New Roman" w:hAnsi="Times New Roman"/>
                <w:color w:val="000000"/>
              </w:rPr>
            </w:pPr>
            <w:r w:rsidRPr="004A748F">
              <w:rPr>
                <w:rFonts w:ascii="Times New Roman" w:hAnsi="Times New Roman"/>
                <w:color w:val="000000"/>
              </w:rPr>
              <w:t>планирования работ структурного подразделения; оценка эффективности деятельности структурного подразделения; принятие управленческих решений по организации выполнения работ исполнителями,</w:t>
            </w:r>
          </w:p>
          <w:p w14:paraId="30F7A2B2" w14:textId="77777777" w:rsidR="009F5919" w:rsidRPr="004A748F" w:rsidRDefault="009F5919" w:rsidP="00396AF8">
            <w:pPr>
              <w:ind w:hanging="2"/>
              <w:rPr>
                <w:rFonts w:ascii="Times New Roman" w:hAnsi="Times New Roman"/>
                <w:color w:val="000000"/>
              </w:rPr>
            </w:pPr>
            <w:r w:rsidRPr="004A748F">
              <w:rPr>
                <w:rFonts w:ascii="Times New Roman" w:hAnsi="Times New Roman"/>
                <w:color w:val="000000"/>
              </w:rPr>
              <w:t>контроля качества сырья, вспомогательных, упаковочных материалов, полуфабрикатов и готовой продукции при производстве продуктов питания из растительного сырья; расчета потребности производства в сырье, материалах и таре; инструктажа и обучения персонала на рабочих местах; обеспечения безопасных условий труда на производстве; разработки мероприятий с целью устранения рисков или снижения их до допустимого уровня и повышения безопасности выпускаемой продукции; участия в планировании основных показателей производства,</w:t>
            </w:r>
          </w:p>
          <w:p w14:paraId="27294B73" w14:textId="77777777" w:rsidR="009F5919" w:rsidRPr="004A748F" w:rsidRDefault="009F5919" w:rsidP="00396AF8">
            <w:pPr>
              <w:ind w:hanging="2"/>
              <w:rPr>
                <w:rFonts w:ascii="Times New Roman" w:hAnsi="Times New Roman"/>
                <w:color w:val="000000"/>
              </w:rPr>
            </w:pPr>
            <w:r w:rsidRPr="004A748F">
              <w:rPr>
                <w:rFonts w:ascii="Times New Roman" w:hAnsi="Times New Roman"/>
                <w:color w:val="000000"/>
              </w:rPr>
              <w:t>группировки и анализа информации; расчета показателей производительности труда; расчета экономического эффекта от внедрения мероприятий научной организации труда; расчета суммы прибыли, процента рентабельности; расчета показателей использования производственных мощностей, основных и оборотных средств,</w:t>
            </w:r>
          </w:p>
          <w:p w14:paraId="76404ADF" w14:textId="77777777" w:rsidR="009F5919" w:rsidRPr="001C0D01" w:rsidRDefault="009F5919" w:rsidP="00396AF8">
            <w:pPr>
              <w:contextualSpacing/>
              <w:rPr>
                <w:rFonts w:ascii="Times New Roman" w:hAnsi="Times New Roman" w:cs="Times New Roman"/>
                <w:sz w:val="24"/>
                <w:szCs w:val="24"/>
              </w:rPr>
            </w:pPr>
            <w:r w:rsidRPr="004A748F">
              <w:rPr>
                <w:rFonts w:ascii="Times New Roman" w:hAnsi="Times New Roman"/>
                <w:color w:val="000000"/>
              </w:rPr>
              <w:t>ведения утвержденной учетно-отчетной документации; проверка товарного оформления и хранения продукции; оформление документов на отпущенную продукцию; составление отчетов по расходу сырья, вспомогательных материалов, упаковки и тары; учет брака и анализ причин образования дефектов продукции</w:t>
            </w:r>
          </w:p>
        </w:tc>
        <w:tc>
          <w:tcPr>
            <w:tcW w:w="3940" w:type="dxa"/>
            <w:tcBorders>
              <w:top w:val="single" w:sz="4" w:space="0" w:color="000000"/>
              <w:left w:val="single" w:sz="4" w:space="0" w:color="000000"/>
              <w:bottom w:val="single" w:sz="4" w:space="0" w:color="000000"/>
              <w:right w:val="single" w:sz="4" w:space="0" w:color="000000"/>
            </w:tcBorders>
          </w:tcPr>
          <w:p w14:paraId="1B8553E3" w14:textId="77777777" w:rsidR="009F5919" w:rsidRPr="004A748F" w:rsidRDefault="009F5919" w:rsidP="00396AF8">
            <w:pPr>
              <w:ind w:hanging="2"/>
              <w:rPr>
                <w:rFonts w:ascii="Times New Roman" w:hAnsi="Times New Roman"/>
                <w:color w:val="000000"/>
              </w:rPr>
            </w:pPr>
            <w:r w:rsidRPr="004A748F">
              <w:rPr>
                <w:rFonts w:ascii="Times New Roman" w:hAnsi="Times New Roman"/>
                <w:color w:val="000000"/>
              </w:rPr>
              <w:t xml:space="preserve">рассчитывать выход готовой продукции в ассортименте; рассчитывать экономические показатели структурного подразделения, </w:t>
            </w:r>
          </w:p>
          <w:p w14:paraId="64EFDD24" w14:textId="77777777" w:rsidR="009F5919" w:rsidRPr="004A748F" w:rsidRDefault="009F5919" w:rsidP="00396AF8">
            <w:pPr>
              <w:ind w:hanging="2"/>
              <w:rPr>
                <w:rFonts w:ascii="Times New Roman" w:hAnsi="Times New Roman"/>
                <w:color w:val="000000"/>
              </w:rPr>
            </w:pPr>
            <w:r w:rsidRPr="004A748F">
              <w:rPr>
                <w:rFonts w:ascii="Times New Roman" w:hAnsi="Times New Roman"/>
                <w:color w:val="000000"/>
              </w:rPr>
              <w:t>планировать работы исполнителям в соответствии с их должностными инструкциями; оформлять и проверять планы работ по установленной форме,</w:t>
            </w:r>
          </w:p>
          <w:p w14:paraId="61039853" w14:textId="77777777" w:rsidR="009F5919" w:rsidRPr="004A748F" w:rsidRDefault="009F5919" w:rsidP="00396AF8">
            <w:pPr>
              <w:ind w:hanging="2"/>
              <w:rPr>
                <w:rFonts w:ascii="Times New Roman" w:hAnsi="Times New Roman"/>
                <w:color w:val="000000"/>
              </w:rPr>
            </w:pPr>
            <w:r w:rsidRPr="004A748F">
              <w:rPr>
                <w:rFonts w:ascii="Times New Roman" w:hAnsi="Times New Roman"/>
                <w:color w:val="000000"/>
              </w:rPr>
              <w:t>применять методики контроля качества сырья, вспомогательных, упаковочных материалов, полуфабрикатов и готовой продукции при производстве продуктов питания из растительного сырья; рассчитывать потребности производства в сырье, вспомогательных, упаковочных материалах и таре; проводить инструктаж и обучение персонала на рабочих местах; организовывать бесперебойную ритмичную работу на производственном объекте; обеспечивать безопасные условия труда на производстве,</w:t>
            </w:r>
          </w:p>
          <w:p w14:paraId="61F797B8" w14:textId="77777777" w:rsidR="009F5919" w:rsidRPr="004A748F" w:rsidRDefault="009F5919" w:rsidP="00396AF8">
            <w:pPr>
              <w:ind w:hanging="2"/>
              <w:rPr>
                <w:rFonts w:ascii="Times New Roman" w:hAnsi="Times New Roman"/>
                <w:color w:val="000000"/>
              </w:rPr>
            </w:pPr>
            <w:r w:rsidRPr="004A748F">
              <w:rPr>
                <w:rFonts w:ascii="Times New Roman" w:hAnsi="Times New Roman"/>
                <w:color w:val="000000"/>
              </w:rPr>
              <w:t>использовать различные методы контроля работы трудового коллектива; осуществлять анализ и оценивать работу трудового коллектива по результатам сопоставления результатов работы стандартам деятельности; принимать управленческие решения по повышению результативности работы трудового коллектива,</w:t>
            </w:r>
          </w:p>
          <w:p w14:paraId="72845970" w14:textId="77777777" w:rsidR="009F5919" w:rsidRPr="001C0D01" w:rsidRDefault="009F5919" w:rsidP="00396AF8">
            <w:pPr>
              <w:contextualSpacing/>
              <w:rPr>
                <w:rFonts w:ascii="Times New Roman" w:hAnsi="Times New Roman" w:cs="Times New Roman"/>
                <w:sz w:val="24"/>
                <w:szCs w:val="24"/>
              </w:rPr>
            </w:pPr>
            <w:r w:rsidRPr="004A748F">
              <w:rPr>
                <w:rFonts w:ascii="Times New Roman" w:hAnsi="Times New Roman"/>
                <w:color w:val="000000"/>
              </w:rPr>
              <w:t>оформлять учетно-отчетную документацию; проверять операции по товарному оформлению и хранению продукции; проверять правильность оформления документов на отпущенную продукцию; составлять отчеты по расходу сырья, материалов и тары; вести учет брака и анализ причин образования дефектов продукции; определять потребности в рабочей силе; вести учет рабочего времени</w:t>
            </w:r>
          </w:p>
        </w:tc>
      </w:tr>
    </w:tbl>
    <w:p w14:paraId="41A979F2" w14:textId="77777777" w:rsidR="009F5919" w:rsidRPr="001C0D01" w:rsidRDefault="009F5919" w:rsidP="009F5919">
      <w:pPr>
        <w:ind w:firstLine="709"/>
        <w:contextualSpacing/>
        <w:rPr>
          <w:rFonts w:ascii="Times New Roman" w:hAnsi="Times New Roman" w:cs="Times New Roman"/>
          <w:sz w:val="24"/>
          <w:szCs w:val="24"/>
        </w:rPr>
      </w:pPr>
    </w:p>
    <w:p w14:paraId="1DB809EA" w14:textId="77777777" w:rsidR="009F5919" w:rsidRPr="001C0D01" w:rsidRDefault="009F5919" w:rsidP="009F5919">
      <w:pPr>
        <w:pStyle w:val="1"/>
        <w:spacing w:before="0" w:after="0"/>
        <w:contextualSpacing/>
        <w:jc w:val="left"/>
      </w:pPr>
      <w:bookmarkStart w:id="61" w:name="__RefHeading___26"/>
      <w:bookmarkStart w:id="62" w:name="_Toc189835821"/>
      <w:bookmarkStart w:id="63" w:name="_Toc189836163"/>
      <w:bookmarkEnd w:id="61"/>
      <w:r w:rsidRPr="001C0D01">
        <w:lastRenderedPageBreak/>
        <w:t>1.3. Обоснование часов учебной практики в рамках вариативной части ОПОП-П</w:t>
      </w:r>
      <w:bookmarkEnd w:id="62"/>
      <w:bookmarkEnd w:id="63"/>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4"/>
        <w:gridCol w:w="1701"/>
        <w:gridCol w:w="2268"/>
        <w:gridCol w:w="1769"/>
        <w:gridCol w:w="1034"/>
        <w:gridCol w:w="2045"/>
      </w:tblGrid>
      <w:tr w:rsidR="009F5919" w:rsidRPr="001C0D01" w14:paraId="4EB231CB" w14:textId="77777777" w:rsidTr="00723C20">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61170C" w14:textId="77777777" w:rsidR="009F5919" w:rsidRPr="001C0D01" w:rsidRDefault="009F5919" w:rsidP="00396AF8">
            <w:pPr>
              <w:contextualSpacing/>
              <w:jc w:val="center"/>
              <w:rPr>
                <w:rFonts w:ascii="Times New Roman" w:hAnsi="Times New Roman" w:cs="Times New Roman"/>
                <w:b/>
                <w:sz w:val="24"/>
                <w:szCs w:val="24"/>
              </w:rPr>
            </w:pPr>
            <w:r w:rsidRPr="001C0D01">
              <w:rPr>
                <w:rFonts w:ascii="Times New Roman" w:hAnsi="Times New Roman" w:cs="Times New Roman"/>
                <w:b/>
                <w:sz w:val="24"/>
                <w:szCs w:val="24"/>
              </w:rPr>
              <w:t>УП</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BDF44F" w14:textId="29A8C062" w:rsidR="009F5919" w:rsidRPr="001C0D01" w:rsidRDefault="009F5919" w:rsidP="00396AF8">
            <w:pPr>
              <w:contextualSpacing/>
              <w:jc w:val="center"/>
              <w:rPr>
                <w:rFonts w:ascii="Times New Roman" w:hAnsi="Times New Roman" w:cs="Times New Roman"/>
                <w:b/>
                <w:sz w:val="24"/>
                <w:szCs w:val="24"/>
              </w:rPr>
            </w:pPr>
            <w:r w:rsidRPr="001C0D01">
              <w:rPr>
                <w:rFonts w:ascii="Times New Roman" w:hAnsi="Times New Roman" w:cs="Times New Roman"/>
                <w:b/>
                <w:sz w:val="24"/>
                <w:szCs w:val="24"/>
              </w:rPr>
              <w:t>Дополнитель</w:t>
            </w:r>
            <w:r w:rsidR="00723C20">
              <w:rPr>
                <w:rFonts w:ascii="Times New Roman" w:hAnsi="Times New Roman" w:cs="Times New Roman"/>
                <w:b/>
                <w:sz w:val="24"/>
                <w:szCs w:val="24"/>
              </w:rPr>
              <w:t>-</w:t>
            </w:r>
            <w:r w:rsidRPr="001C0D01">
              <w:rPr>
                <w:rFonts w:ascii="Times New Roman" w:hAnsi="Times New Roman" w:cs="Times New Roman"/>
                <w:b/>
                <w:sz w:val="24"/>
                <w:szCs w:val="24"/>
              </w:rPr>
              <w:t>ные</w:t>
            </w:r>
            <w:r>
              <w:rPr>
                <w:rFonts w:ascii="Times New Roman" w:hAnsi="Times New Roman" w:cs="Times New Roman"/>
                <w:b/>
                <w:sz w:val="24"/>
                <w:szCs w:val="24"/>
              </w:rPr>
              <w:t xml:space="preserve"> </w:t>
            </w:r>
            <w:r w:rsidRPr="001C0D01">
              <w:rPr>
                <w:rFonts w:ascii="Times New Roman" w:hAnsi="Times New Roman" w:cs="Times New Roman"/>
                <w:b/>
                <w:sz w:val="24"/>
                <w:szCs w:val="24"/>
              </w:rPr>
              <w:t>ПК</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526972" w14:textId="77777777" w:rsidR="009F5919" w:rsidRPr="001C0D01" w:rsidRDefault="009F5919" w:rsidP="00396AF8">
            <w:pPr>
              <w:contextualSpacing/>
              <w:jc w:val="center"/>
              <w:rPr>
                <w:rFonts w:ascii="Times New Roman" w:hAnsi="Times New Roman" w:cs="Times New Roman"/>
                <w:b/>
                <w:sz w:val="24"/>
                <w:szCs w:val="24"/>
              </w:rPr>
            </w:pPr>
            <w:r w:rsidRPr="001C0D01">
              <w:rPr>
                <w:rFonts w:ascii="Times New Roman" w:hAnsi="Times New Roman" w:cs="Times New Roman"/>
                <w:b/>
                <w:sz w:val="24"/>
                <w:szCs w:val="24"/>
              </w:rPr>
              <w:t>Практический опыт</w:t>
            </w:r>
          </w:p>
        </w:tc>
        <w:tc>
          <w:tcPr>
            <w:tcW w:w="1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A3FFE0" w14:textId="49E926AC" w:rsidR="009F5919" w:rsidRPr="001C0D01" w:rsidRDefault="009F5919" w:rsidP="00396AF8">
            <w:pPr>
              <w:contextualSpacing/>
              <w:jc w:val="center"/>
              <w:rPr>
                <w:rFonts w:ascii="Times New Roman" w:hAnsi="Times New Roman" w:cs="Times New Roman"/>
                <w:b/>
                <w:sz w:val="24"/>
                <w:szCs w:val="24"/>
              </w:rPr>
            </w:pPr>
            <w:r w:rsidRPr="00723C20">
              <w:rPr>
                <w:rFonts w:ascii="Times New Roman" w:hAnsi="Times New Roman" w:cs="Times New Roman"/>
                <w:b/>
                <w:sz w:val="24"/>
                <w:szCs w:val="24"/>
              </w:rPr>
              <w:t>Наименова</w:t>
            </w:r>
            <w:r w:rsidR="00723C20" w:rsidRPr="00723C20">
              <w:rPr>
                <w:rFonts w:ascii="Times New Roman" w:hAnsi="Times New Roman" w:cs="Times New Roman"/>
                <w:b/>
                <w:sz w:val="24"/>
                <w:szCs w:val="24"/>
              </w:rPr>
              <w:t>-</w:t>
            </w:r>
            <w:r w:rsidRPr="00723C20">
              <w:rPr>
                <w:rFonts w:ascii="Times New Roman" w:hAnsi="Times New Roman" w:cs="Times New Roman"/>
                <w:b/>
                <w:sz w:val="24"/>
                <w:szCs w:val="24"/>
              </w:rPr>
              <w:t>ние темы практики</w:t>
            </w: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9BF676" w14:textId="77777777" w:rsidR="009F5919" w:rsidRPr="001C0D01" w:rsidRDefault="009F5919" w:rsidP="00723C20">
            <w:pPr>
              <w:contextualSpacing/>
              <w:jc w:val="center"/>
              <w:rPr>
                <w:rFonts w:ascii="Times New Roman" w:hAnsi="Times New Roman" w:cs="Times New Roman"/>
                <w:b/>
                <w:sz w:val="24"/>
                <w:szCs w:val="24"/>
              </w:rPr>
            </w:pPr>
            <w:r w:rsidRPr="001C0D01">
              <w:rPr>
                <w:rFonts w:ascii="Times New Roman" w:hAnsi="Times New Roman" w:cs="Times New Roman"/>
                <w:b/>
                <w:sz w:val="24"/>
                <w:szCs w:val="24"/>
              </w:rPr>
              <w:t>Объем часов</w:t>
            </w:r>
          </w:p>
        </w:tc>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4AEEA6" w14:textId="77777777" w:rsidR="009F5919" w:rsidRPr="001C0D01" w:rsidRDefault="009F5919" w:rsidP="00396AF8">
            <w:pPr>
              <w:contextualSpacing/>
              <w:jc w:val="center"/>
              <w:rPr>
                <w:rFonts w:ascii="Times New Roman" w:hAnsi="Times New Roman" w:cs="Times New Roman"/>
                <w:b/>
                <w:sz w:val="24"/>
                <w:szCs w:val="24"/>
              </w:rPr>
            </w:pPr>
            <w:r w:rsidRPr="001C0D01">
              <w:rPr>
                <w:rFonts w:ascii="Times New Roman" w:hAnsi="Times New Roman" w:cs="Times New Roman"/>
                <w:b/>
                <w:sz w:val="24"/>
                <w:szCs w:val="24"/>
              </w:rPr>
              <w:t>Обоснование увеличения объема практики</w:t>
            </w:r>
          </w:p>
        </w:tc>
      </w:tr>
      <w:tr w:rsidR="00723C20" w:rsidRPr="001C0D01" w14:paraId="3E4267C0" w14:textId="77777777" w:rsidTr="00723C20">
        <w:trPr>
          <w:trHeight w:val="1096"/>
        </w:trPr>
        <w:tc>
          <w:tcPr>
            <w:tcW w:w="964"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252D0A45" w14:textId="77777777" w:rsidR="00723C20" w:rsidRPr="00723C20" w:rsidRDefault="00723C20" w:rsidP="00396AF8">
            <w:pPr>
              <w:contextualSpacing/>
              <w:rPr>
                <w:rFonts w:ascii="Times New Roman" w:hAnsi="Times New Roman" w:cs="Times New Roman"/>
              </w:rPr>
            </w:pPr>
            <w:r w:rsidRPr="00723C20">
              <w:rPr>
                <w:rFonts w:ascii="Times New Roman" w:hAnsi="Times New Roman" w:cs="Times New Roman"/>
              </w:rPr>
              <w:t>УП. 03</w:t>
            </w:r>
          </w:p>
        </w:tc>
        <w:tc>
          <w:tcPr>
            <w:tcW w:w="1701"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4BEFC485" w14:textId="77777777" w:rsidR="00723C20" w:rsidRPr="00723C20" w:rsidRDefault="00723C20" w:rsidP="00396AF8">
            <w:pPr>
              <w:contextualSpacing/>
              <w:rPr>
                <w:rFonts w:ascii="Times New Roman" w:hAnsi="Times New Roman" w:cs="Times New Roman"/>
              </w:rPr>
            </w:pPr>
            <w:r w:rsidRPr="00723C20">
              <w:rPr>
                <w:rFonts w:ascii="Times New Roman" w:hAnsi="Times New Roman"/>
              </w:rPr>
              <w:t>ПК 6.3 Выполнять цифровизацию процессов</w:t>
            </w:r>
          </w:p>
        </w:tc>
        <w:tc>
          <w:tcPr>
            <w:tcW w:w="2268"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4852F8C9" w14:textId="77777777" w:rsidR="00723C20" w:rsidRPr="00723C20" w:rsidRDefault="00723C20" w:rsidP="00396AF8">
            <w:pPr>
              <w:contextualSpacing/>
              <w:rPr>
                <w:rFonts w:ascii="Times New Roman" w:hAnsi="Times New Roman" w:cs="Times New Roman"/>
              </w:rPr>
            </w:pPr>
            <w:r w:rsidRPr="00723C20">
              <w:rPr>
                <w:rFonts w:ascii="Times New Roman" w:hAnsi="Times New Roman"/>
              </w:rPr>
              <w:t>Ведение документации по обслуживанию оборудования автоматизированных технологических линий по производству продуктов питания растительного происхождения, в том числе в электронном виде</w:t>
            </w:r>
          </w:p>
        </w:tc>
        <w:tc>
          <w:tcPr>
            <w:tcW w:w="1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F0206" w14:textId="1F9060B8" w:rsidR="00723C20" w:rsidRPr="00723C20" w:rsidRDefault="00723C20" w:rsidP="00396AF8">
            <w:pPr>
              <w:contextualSpacing/>
              <w:rPr>
                <w:rFonts w:ascii="Times New Roman" w:hAnsi="Times New Roman" w:cs="Times New Roman"/>
                <w:highlight w:val="yellow"/>
              </w:rPr>
            </w:pPr>
            <w:r w:rsidRPr="00723C20">
              <w:rPr>
                <w:rFonts w:ascii="Times New Roman" w:hAnsi="Times New Roman" w:cs="Times New Roman"/>
              </w:rPr>
              <w:t xml:space="preserve">Тема 1.1. </w:t>
            </w:r>
            <w:r w:rsidRPr="00723C20">
              <w:rPr>
                <w:rFonts w:ascii="Times New Roman" w:hAnsi="Times New Roman"/>
              </w:rPr>
              <w:t>Осуществление процесса контроля качества поступающего сырья</w:t>
            </w:r>
          </w:p>
        </w:tc>
        <w:tc>
          <w:tcPr>
            <w:tcW w:w="1034"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6A9D7333" w14:textId="77777777" w:rsidR="00723C20" w:rsidRPr="00723C20" w:rsidRDefault="00723C20" w:rsidP="00723C20">
            <w:pPr>
              <w:contextualSpacing/>
              <w:jc w:val="center"/>
              <w:rPr>
                <w:rFonts w:ascii="Times New Roman" w:hAnsi="Times New Roman" w:cs="Times New Roman"/>
              </w:rPr>
            </w:pPr>
            <w:r w:rsidRPr="00723C20">
              <w:rPr>
                <w:rFonts w:ascii="Times New Roman" w:hAnsi="Times New Roman" w:cs="Times New Roman"/>
                <w:bCs/>
              </w:rPr>
              <w:t>36</w:t>
            </w:r>
          </w:p>
        </w:tc>
        <w:tc>
          <w:tcPr>
            <w:tcW w:w="2045"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35594F42" w14:textId="77777777" w:rsidR="00723C20" w:rsidRPr="00723C20" w:rsidRDefault="00723C20" w:rsidP="00396AF8">
            <w:pPr>
              <w:contextualSpacing/>
              <w:rPr>
                <w:rFonts w:ascii="Times New Roman" w:hAnsi="Times New Roman" w:cs="Times New Roman"/>
              </w:rPr>
            </w:pPr>
            <w:r w:rsidRPr="00723C20">
              <w:rPr>
                <w:rFonts w:ascii="Times New Roman" w:hAnsi="Times New Roman" w:cs="Times New Roman"/>
              </w:rPr>
              <w:t>Расширение и углубление практической подготовки, получение дополнительных умений и знаний, необходимых для обеспечения  конкурентоспособности выпускника</w:t>
            </w:r>
          </w:p>
        </w:tc>
      </w:tr>
      <w:tr w:rsidR="00723C20" w:rsidRPr="001C0D01" w14:paraId="7A474B6F" w14:textId="77777777" w:rsidTr="00723C20">
        <w:trPr>
          <w:trHeight w:val="1096"/>
        </w:trPr>
        <w:tc>
          <w:tcPr>
            <w:tcW w:w="964" w:type="dxa"/>
            <w:vMerge/>
            <w:tcBorders>
              <w:left w:val="single" w:sz="4" w:space="0" w:color="000000"/>
              <w:right w:val="single" w:sz="4" w:space="0" w:color="000000"/>
            </w:tcBorders>
            <w:tcMar>
              <w:top w:w="0" w:type="dxa"/>
              <w:left w:w="108" w:type="dxa"/>
              <w:bottom w:w="0" w:type="dxa"/>
              <w:right w:w="108" w:type="dxa"/>
            </w:tcMar>
          </w:tcPr>
          <w:p w14:paraId="1ED9DB40" w14:textId="77777777" w:rsidR="00723C20" w:rsidRPr="001C0D01" w:rsidRDefault="00723C20" w:rsidP="00396AF8">
            <w:pPr>
              <w:contextualSpacing/>
              <w:rPr>
                <w:rFonts w:ascii="Times New Roman" w:hAnsi="Times New Roman" w:cs="Times New Roman"/>
                <w:sz w:val="24"/>
                <w:szCs w:val="24"/>
              </w:rPr>
            </w:pPr>
          </w:p>
        </w:tc>
        <w:tc>
          <w:tcPr>
            <w:tcW w:w="1701" w:type="dxa"/>
            <w:vMerge/>
            <w:tcBorders>
              <w:left w:val="single" w:sz="4" w:space="0" w:color="000000"/>
              <w:right w:val="single" w:sz="4" w:space="0" w:color="000000"/>
            </w:tcBorders>
            <w:tcMar>
              <w:top w:w="0" w:type="dxa"/>
              <w:left w:w="108" w:type="dxa"/>
              <w:bottom w:w="0" w:type="dxa"/>
              <w:right w:w="108" w:type="dxa"/>
            </w:tcMar>
          </w:tcPr>
          <w:p w14:paraId="26BCFB12" w14:textId="77777777" w:rsidR="00723C20" w:rsidRPr="007B07E6" w:rsidRDefault="00723C20" w:rsidP="00396AF8">
            <w:pPr>
              <w:contextualSpacing/>
              <w:rPr>
                <w:rFonts w:ascii="Times New Roman" w:hAnsi="Times New Roman"/>
              </w:rPr>
            </w:pPr>
          </w:p>
        </w:tc>
        <w:tc>
          <w:tcPr>
            <w:tcW w:w="2268" w:type="dxa"/>
            <w:vMerge/>
            <w:tcBorders>
              <w:left w:val="single" w:sz="4" w:space="0" w:color="000000"/>
              <w:right w:val="single" w:sz="4" w:space="0" w:color="000000"/>
            </w:tcBorders>
            <w:tcMar>
              <w:top w:w="0" w:type="dxa"/>
              <w:left w:w="108" w:type="dxa"/>
              <w:bottom w:w="0" w:type="dxa"/>
              <w:right w:w="108" w:type="dxa"/>
            </w:tcMar>
          </w:tcPr>
          <w:p w14:paraId="3AF8ACB1" w14:textId="77777777" w:rsidR="00723C20" w:rsidRPr="007B07E6" w:rsidRDefault="00723C20" w:rsidP="00396AF8">
            <w:pPr>
              <w:contextualSpacing/>
              <w:rPr>
                <w:rFonts w:ascii="Times New Roman" w:hAnsi="Times New Roman"/>
              </w:rPr>
            </w:pPr>
          </w:p>
        </w:tc>
        <w:tc>
          <w:tcPr>
            <w:tcW w:w="1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05E341" w14:textId="00DB2C2B" w:rsidR="00723C20" w:rsidRPr="00723C20" w:rsidRDefault="00723C20" w:rsidP="00396AF8">
            <w:pPr>
              <w:contextualSpacing/>
              <w:rPr>
                <w:rFonts w:ascii="Times New Roman" w:hAnsi="Times New Roman" w:cs="Times New Roman"/>
                <w:highlight w:val="yellow"/>
              </w:rPr>
            </w:pPr>
            <w:r w:rsidRPr="00723C20">
              <w:rPr>
                <w:rFonts w:ascii="Times New Roman" w:hAnsi="Times New Roman" w:cs="Times New Roman"/>
              </w:rPr>
              <w:t xml:space="preserve">Тема 1.2. </w:t>
            </w:r>
            <w:r w:rsidRPr="00723C20">
              <w:rPr>
                <w:rFonts w:ascii="Times New Roman" w:hAnsi="Times New Roman"/>
              </w:rPr>
              <w:t>Осуществление процесса контроля качества полуфабрикатов</w:t>
            </w:r>
          </w:p>
        </w:tc>
        <w:tc>
          <w:tcPr>
            <w:tcW w:w="1034" w:type="dxa"/>
            <w:vMerge/>
            <w:tcBorders>
              <w:left w:val="single" w:sz="4" w:space="0" w:color="000000"/>
              <w:right w:val="single" w:sz="4" w:space="0" w:color="000000"/>
            </w:tcBorders>
            <w:tcMar>
              <w:top w:w="0" w:type="dxa"/>
              <w:left w:w="108" w:type="dxa"/>
              <w:bottom w:w="0" w:type="dxa"/>
              <w:right w:w="108" w:type="dxa"/>
            </w:tcMar>
          </w:tcPr>
          <w:p w14:paraId="09EC3678" w14:textId="77777777" w:rsidR="00723C20" w:rsidRPr="007B07E6" w:rsidRDefault="00723C20" w:rsidP="00723C20">
            <w:pPr>
              <w:contextualSpacing/>
              <w:jc w:val="center"/>
              <w:rPr>
                <w:rFonts w:ascii="Times New Roman" w:hAnsi="Times New Roman" w:cs="Times New Roman"/>
                <w:bCs/>
              </w:rPr>
            </w:pPr>
          </w:p>
        </w:tc>
        <w:tc>
          <w:tcPr>
            <w:tcW w:w="2045" w:type="dxa"/>
            <w:vMerge/>
            <w:tcBorders>
              <w:left w:val="single" w:sz="4" w:space="0" w:color="000000"/>
              <w:right w:val="single" w:sz="4" w:space="0" w:color="000000"/>
            </w:tcBorders>
            <w:tcMar>
              <w:top w:w="0" w:type="dxa"/>
              <w:left w:w="108" w:type="dxa"/>
              <w:bottom w:w="0" w:type="dxa"/>
              <w:right w:w="108" w:type="dxa"/>
            </w:tcMar>
          </w:tcPr>
          <w:p w14:paraId="45F244D4" w14:textId="77777777" w:rsidR="00723C20" w:rsidRPr="007B07E6" w:rsidRDefault="00723C20" w:rsidP="00396AF8">
            <w:pPr>
              <w:contextualSpacing/>
              <w:rPr>
                <w:rFonts w:ascii="Times New Roman" w:hAnsi="Times New Roman" w:cs="Times New Roman"/>
              </w:rPr>
            </w:pPr>
          </w:p>
        </w:tc>
      </w:tr>
      <w:tr w:rsidR="00723C20" w:rsidRPr="001C0D01" w14:paraId="2CCA924C" w14:textId="77777777" w:rsidTr="00723C20">
        <w:trPr>
          <w:trHeight w:val="1096"/>
        </w:trPr>
        <w:tc>
          <w:tcPr>
            <w:tcW w:w="964"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1C25DA09" w14:textId="77777777" w:rsidR="00723C20" w:rsidRPr="001C0D01" w:rsidRDefault="00723C20" w:rsidP="00396AF8">
            <w:pPr>
              <w:contextualSpacing/>
              <w:rPr>
                <w:rFonts w:ascii="Times New Roman" w:hAnsi="Times New Roman" w:cs="Times New Roman"/>
                <w:sz w:val="24"/>
                <w:szCs w:val="24"/>
              </w:rPr>
            </w:pPr>
          </w:p>
        </w:tc>
        <w:tc>
          <w:tcPr>
            <w:tcW w:w="1701"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732A56B8" w14:textId="77777777" w:rsidR="00723C20" w:rsidRPr="007B07E6" w:rsidRDefault="00723C20" w:rsidP="00396AF8">
            <w:pPr>
              <w:contextualSpacing/>
              <w:rPr>
                <w:rFonts w:ascii="Times New Roman" w:hAnsi="Times New Roman"/>
              </w:rPr>
            </w:pPr>
          </w:p>
        </w:tc>
        <w:tc>
          <w:tcPr>
            <w:tcW w:w="2268"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3A4DCDAD" w14:textId="77777777" w:rsidR="00723C20" w:rsidRPr="007B07E6" w:rsidRDefault="00723C20" w:rsidP="00396AF8">
            <w:pPr>
              <w:contextualSpacing/>
              <w:rPr>
                <w:rFonts w:ascii="Times New Roman" w:hAnsi="Times New Roman"/>
              </w:rPr>
            </w:pPr>
          </w:p>
        </w:tc>
        <w:tc>
          <w:tcPr>
            <w:tcW w:w="1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83100" w14:textId="733A1F5F" w:rsidR="00723C20" w:rsidRPr="00723C20" w:rsidRDefault="00723C20" w:rsidP="00396AF8">
            <w:pPr>
              <w:contextualSpacing/>
              <w:rPr>
                <w:rFonts w:ascii="Times New Roman" w:hAnsi="Times New Roman" w:cs="Times New Roman"/>
                <w:highlight w:val="yellow"/>
              </w:rPr>
            </w:pPr>
            <w:r w:rsidRPr="00723C20">
              <w:rPr>
                <w:rFonts w:ascii="Times New Roman" w:hAnsi="Times New Roman" w:cs="Times New Roman"/>
              </w:rPr>
              <w:t xml:space="preserve">Тема 1.3. </w:t>
            </w:r>
            <w:r w:rsidRPr="00723C20">
              <w:rPr>
                <w:rFonts w:ascii="Times New Roman" w:hAnsi="Times New Roman"/>
              </w:rPr>
              <w:t>Осуществление процесса контроля качества готовых изделий</w:t>
            </w:r>
          </w:p>
        </w:tc>
        <w:tc>
          <w:tcPr>
            <w:tcW w:w="1034"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61DCADF5" w14:textId="77777777" w:rsidR="00723C20" w:rsidRPr="007B07E6" w:rsidRDefault="00723C20" w:rsidP="00723C20">
            <w:pPr>
              <w:contextualSpacing/>
              <w:jc w:val="center"/>
              <w:rPr>
                <w:rFonts w:ascii="Times New Roman" w:hAnsi="Times New Roman" w:cs="Times New Roman"/>
                <w:bCs/>
              </w:rPr>
            </w:pPr>
          </w:p>
        </w:tc>
        <w:tc>
          <w:tcPr>
            <w:tcW w:w="2045"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6A0A6B7D" w14:textId="77777777" w:rsidR="00723C20" w:rsidRPr="007B07E6" w:rsidRDefault="00723C20" w:rsidP="00396AF8">
            <w:pPr>
              <w:contextualSpacing/>
              <w:rPr>
                <w:rFonts w:ascii="Times New Roman" w:hAnsi="Times New Roman" w:cs="Times New Roman"/>
              </w:rPr>
            </w:pPr>
          </w:p>
        </w:tc>
      </w:tr>
      <w:tr w:rsidR="009F5919" w:rsidRPr="001C0D01" w14:paraId="66F06133" w14:textId="77777777" w:rsidTr="00396AF8">
        <w:trPr>
          <w:trHeight w:val="302"/>
        </w:trPr>
        <w:tc>
          <w:tcPr>
            <w:tcW w:w="9781" w:type="dxa"/>
            <w:gridSpan w:val="6"/>
            <w:tcBorders>
              <w:top w:val="single" w:sz="4" w:space="0" w:color="000000"/>
              <w:left w:val="single" w:sz="4" w:space="0" w:color="000000"/>
              <w:bottom w:val="single" w:sz="4" w:space="0" w:color="000000"/>
              <w:right w:val="single" w:sz="4" w:space="0" w:color="000000"/>
            </w:tcBorders>
          </w:tcPr>
          <w:p w14:paraId="14930340" w14:textId="77777777" w:rsidR="009F5919" w:rsidRPr="001C0D01" w:rsidRDefault="009F5919" w:rsidP="00723C20">
            <w:pPr>
              <w:contextualSpacing/>
              <w:jc w:val="center"/>
              <w:rPr>
                <w:rFonts w:ascii="Times New Roman" w:hAnsi="Times New Roman" w:cs="Times New Roman"/>
                <w:sz w:val="24"/>
                <w:szCs w:val="24"/>
              </w:rPr>
            </w:pPr>
            <w:r w:rsidRPr="001C0D01">
              <w:rPr>
                <w:rFonts w:ascii="Times New Roman" w:hAnsi="Times New Roman" w:cs="Times New Roman"/>
                <w:sz w:val="24"/>
                <w:szCs w:val="24"/>
              </w:rPr>
              <w:t>Всего академических часов учебной практики в рамках вариативной части ОПОП-П -</w:t>
            </w:r>
            <w:r>
              <w:rPr>
                <w:rFonts w:ascii="Times New Roman" w:hAnsi="Times New Roman" w:cs="Times New Roman"/>
                <w:sz w:val="24"/>
                <w:szCs w:val="24"/>
              </w:rPr>
              <w:t>36</w:t>
            </w:r>
          </w:p>
        </w:tc>
      </w:tr>
    </w:tbl>
    <w:p w14:paraId="2890B4AE" w14:textId="77777777" w:rsidR="009F5919" w:rsidRPr="001C0D01" w:rsidRDefault="009F5919" w:rsidP="009F5919">
      <w:pPr>
        <w:contextualSpacing/>
        <w:jc w:val="center"/>
        <w:rPr>
          <w:rFonts w:ascii="Times New Roman" w:hAnsi="Times New Roman" w:cs="Times New Roman"/>
          <w:b/>
          <w:color w:val="C0504D"/>
          <w:sz w:val="24"/>
          <w:szCs w:val="24"/>
        </w:rPr>
      </w:pPr>
    </w:p>
    <w:p w14:paraId="527042D0" w14:textId="77777777" w:rsidR="009F5919" w:rsidRPr="001C0D01" w:rsidRDefault="009F5919" w:rsidP="009F5919">
      <w:pPr>
        <w:rPr>
          <w:rFonts w:ascii="Times New Roman" w:hAnsi="Times New Roman" w:cs="Times New Roman"/>
          <w:b/>
          <w:sz w:val="24"/>
          <w:szCs w:val="24"/>
        </w:rPr>
      </w:pPr>
      <w:r w:rsidRPr="001C0D01">
        <w:rPr>
          <w:rFonts w:ascii="Times New Roman" w:hAnsi="Times New Roman" w:cs="Times New Roman"/>
          <w:sz w:val="24"/>
          <w:szCs w:val="24"/>
        </w:rPr>
        <w:br w:type="page"/>
      </w:r>
    </w:p>
    <w:p w14:paraId="37C009F8" w14:textId="77777777" w:rsidR="009F5919" w:rsidRPr="001C0D01" w:rsidRDefault="009F5919" w:rsidP="009F5919">
      <w:pPr>
        <w:pStyle w:val="1"/>
        <w:spacing w:before="0" w:after="0"/>
        <w:contextualSpacing/>
        <w:jc w:val="left"/>
      </w:pPr>
      <w:bookmarkStart w:id="64" w:name="__RefHeading___27"/>
      <w:bookmarkStart w:id="65" w:name="_Toc189835822"/>
      <w:bookmarkStart w:id="66" w:name="_Toc189836164"/>
      <w:bookmarkEnd w:id="64"/>
      <w:r w:rsidRPr="001C0D01">
        <w:lastRenderedPageBreak/>
        <w:t>2. СТРУКТУРА И СОДЕРЖАНИЕ УЧЕБНОЙ ПРАКТИКИ</w:t>
      </w:r>
      <w:bookmarkEnd w:id="65"/>
      <w:bookmarkEnd w:id="66"/>
    </w:p>
    <w:p w14:paraId="5D4B31DA" w14:textId="77777777" w:rsidR="009F5919" w:rsidRPr="001C0D01" w:rsidRDefault="009F5919" w:rsidP="009F5919">
      <w:pPr>
        <w:pStyle w:val="1"/>
        <w:spacing w:before="0" w:after="0"/>
        <w:contextualSpacing/>
        <w:jc w:val="left"/>
      </w:pPr>
      <w:bookmarkStart w:id="67" w:name="__RefHeading___28"/>
      <w:bookmarkStart w:id="68" w:name="_Toc189835823"/>
      <w:bookmarkStart w:id="69" w:name="_Toc189836165"/>
      <w:bookmarkEnd w:id="67"/>
      <w:r w:rsidRPr="001C0D01">
        <w:t>2.1. Трудоемкость освоения учебной практики</w:t>
      </w:r>
      <w:bookmarkEnd w:id="68"/>
      <w:bookmarkEnd w:id="69"/>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24"/>
        <w:gridCol w:w="1085"/>
        <w:gridCol w:w="3469"/>
        <w:gridCol w:w="1134"/>
        <w:gridCol w:w="2726"/>
      </w:tblGrid>
      <w:tr w:rsidR="009F5919" w:rsidRPr="001C0D01" w14:paraId="2C42DDB2" w14:textId="77777777" w:rsidTr="00E865BF">
        <w:trPr>
          <w:trHeight w:val="360"/>
        </w:trPr>
        <w:tc>
          <w:tcPr>
            <w:tcW w:w="1224" w:type="dxa"/>
            <w:tcBorders>
              <w:top w:val="single" w:sz="4" w:space="0" w:color="000000"/>
              <w:left w:val="single" w:sz="4" w:space="0" w:color="000000"/>
              <w:bottom w:val="single" w:sz="4" w:space="0" w:color="000000"/>
              <w:right w:val="single" w:sz="4" w:space="0" w:color="000000"/>
            </w:tcBorders>
          </w:tcPr>
          <w:p w14:paraId="28C47255" w14:textId="77777777" w:rsidR="009F5919" w:rsidRPr="001C0D01" w:rsidRDefault="009F5919" w:rsidP="00396AF8">
            <w:pPr>
              <w:contextualSpacing/>
              <w:jc w:val="center"/>
              <w:rPr>
                <w:rFonts w:ascii="Times New Roman" w:hAnsi="Times New Roman" w:cs="Times New Roman"/>
                <w:b/>
                <w:sz w:val="24"/>
                <w:szCs w:val="24"/>
              </w:rPr>
            </w:pPr>
            <w:r w:rsidRPr="001C0D01">
              <w:rPr>
                <w:rFonts w:ascii="Times New Roman" w:hAnsi="Times New Roman" w:cs="Times New Roman"/>
                <w:b/>
                <w:sz w:val="24"/>
                <w:szCs w:val="24"/>
              </w:rPr>
              <w:t>Код УП</w:t>
            </w:r>
          </w:p>
        </w:tc>
        <w:tc>
          <w:tcPr>
            <w:tcW w:w="1085" w:type="dxa"/>
            <w:tcBorders>
              <w:top w:val="single" w:sz="4" w:space="0" w:color="000000"/>
              <w:left w:val="single" w:sz="4" w:space="0" w:color="000000"/>
              <w:bottom w:val="single" w:sz="4" w:space="0" w:color="000000"/>
              <w:right w:val="single" w:sz="4" w:space="0" w:color="000000"/>
            </w:tcBorders>
          </w:tcPr>
          <w:p w14:paraId="1362DD34" w14:textId="77777777" w:rsidR="009F5919" w:rsidRPr="001C0D01" w:rsidRDefault="009F5919" w:rsidP="00396AF8">
            <w:pPr>
              <w:contextualSpacing/>
              <w:jc w:val="center"/>
              <w:rPr>
                <w:rFonts w:ascii="Times New Roman" w:hAnsi="Times New Roman" w:cs="Times New Roman"/>
                <w:b/>
                <w:sz w:val="24"/>
                <w:szCs w:val="24"/>
              </w:rPr>
            </w:pPr>
            <w:r w:rsidRPr="001C0D01">
              <w:rPr>
                <w:rFonts w:ascii="Times New Roman" w:hAnsi="Times New Roman" w:cs="Times New Roman"/>
                <w:b/>
                <w:sz w:val="24"/>
                <w:szCs w:val="24"/>
              </w:rPr>
              <w:t xml:space="preserve">Объем, ак.ч. </w:t>
            </w:r>
          </w:p>
        </w:tc>
        <w:tc>
          <w:tcPr>
            <w:tcW w:w="3469" w:type="dxa"/>
            <w:tcBorders>
              <w:top w:val="single" w:sz="4" w:space="0" w:color="000000"/>
              <w:left w:val="single" w:sz="4" w:space="0" w:color="000000"/>
              <w:bottom w:val="single" w:sz="4" w:space="0" w:color="000000"/>
              <w:right w:val="single" w:sz="4" w:space="0" w:color="000000"/>
            </w:tcBorders>
          </w:tcPr>
          <w:p w14:paraId="52CCE1D1" w14:textId="77777777" w:rsidR="009F5919" w:rsidRPr="001C0D01" w:rsidRDefault="009F5919" w:rsidP="00396AF8">
            <w:pPr>
              <w:contextualSpacing/>
              <w:jc w:val="center"/>
              <w:rPr>
                <w:rFonts w:ascii="Times New Roman" w:hAnsi="Times New Roman" w:cs="Times New Roman"/>
                <w:b/>
                <w:sz w:val="24"/>
                <w:szCs w:val="24"/>
              </w:rPr>
            </w:pPr>
            <w:r w:rsidRPr="001C0D01">
              <w:rPr>
                <w:rFonts w:ascii="Times New Roman" w:hAnsi="Times New Roman" w:cs="Times New Roman"/>
                <w:b/>
                <w:sz w:val="24"/>
                <w:szCs w:val="24"/>
              </w:rPr>
              <w:t>Форма проведения учебной практики</w:t>
            </w:r>
          </w:p>
          <w:p w14:paraId="18FFE52C" w14:textId="77777777" w:rsidR="009F5919" w:rsidRPr="001C0D01" w:rsidRDefault="009F5919" w:rsidP="00396AF8">
            <w:pPr>
              <w:contextualSpacing/>
              <w:jc w:val="center"/>
              <w:rPr>
                <w:rFonts w:ascii="Times New Roman" w:hAnsi="Times New Roman" w:cs="Times New Roman"/>
                <w:b/>
                <w:sz w:val="24"/>
                <w:szCs w:val="24"/>
              </w:rPr>
            </w:pPr>
            <w:r w:rsidRPr="001C0D01">
              <w:rPr>
                <w:rFonts w:ascii="Times New Roman" w:hAnsi="Times New Roman" w:cs="Times New Roman"/>
                <w:sz w:val="24"/>
                <w:szCs w:val="24"/>
              </w:rPr>
              <w:t>(концентрированно/ рассредоточено)</w:t>
            </w:r>
          </w:p>
        </w:tc>
        <w:tc>
          <w:tcPr>
            <w:tcW w:w="1134" w:type="dxa"/>
            <w:tcBorders>
              <w:top w:val="single" w:sz="4" w:space="0" w:color="000000"/>
              <w:left w:val="single" w:sz="4" w:space="0" w:color="000000"/>
              <w:bottom w:val="single" w:sz="4" w:space="0" w:color="000000"/>
              <w:right w:val="single" w:sz="4" w:space="0" w:color="000000"/>
            </w:tcBorders>
          </w:tcPr>
          <w:p w14:paraId="2C077F16" w14:textId="77777777" w:rsidR="009F5919" w:rsidRPr="001C0D01" w:rsidRDefault="009F5919" w:rsidP="00E865BF">
            <w:pPr>
              <w:contextualSpacing/>
              <w:jc w:val="center"/>
              <w:rPr>
                <w:rFonts w:ascii="Times New Roman" w:hAnsi="Times New Roman" w:cs="Times New Roman"/>
                <w:b/>
                <w:sz w:val="24"/>
                <w:szCs w:val="24"/>
              </w:rPr>
            </w:pPr>
            <w:r w:rsidRPr="001C0D01">
              <w:rPr>
                <w:rFonts w:ascii="Times New Roman" w:hAnsi="Times New Roman" w:cs="Times New Roman"/>
                <w:b/>
                <w:sz w:val="24"/>
                <w:szCs w:val="24"/>
              </w:rPr>
              <w:t>Курс / семестр</w:t>
            </w:r>
          </w:p>
        </w:tc>
        <w:tc>
          <w:tcPr>
            <w:tcW w:w="2726" w:type="dxa"/>
            <w:tcBorders>
              <w:top w:val="single" w:sz="4" w:space="0" w:color="000000"/>
              <w:left w:val="single" w:sz="4" w:space="0" w:color="000000"/>
              <w:bottom w:val="single" w:sz="4" w:space="0" w:color="000000"/>
              <w:right w:val="single" w:sz="4" w:space="0" w:color="000000"/>
            </w:tcBorders>
          </w:tcPr>
          <w:p w14:paraId="36A32803" w14:textId="77777777" w:rsidR="009F5919" w:rsidRPr="001C0D01" w:rsidRDefault="009F5919" w:rsidP="00396AF8">
            <w:pPr>
              <w:contextualSpacing/>
              <w:jc w:val="center"/>
              <w:rPr>
                <w:rFonts w:ascii="Times New Roman" w:hAnsi="Times New Roman" w:cs="Times New Roman"/>
                <w:b/>
                <w:sz w:val="24"/>
                <w:szCs w:val="24"/>
              </w:rPr>
            </w:pPr>
            <w:r w:rsidRPr="001C0D01">
              <w:rPr>
                <w:rFonts w:ascii="Times New Roman" w:hAnsi="Times New Roman" w:cs="Times New Roman"/>
                <w:b/>
                <w:sz w:val="24"/>
                <w:szCs w:val="24"/>
              </w:rPr>
              <w:t>Форма промежуточной аттестации</w:t>
            </w:r>
          </w:p>
        </w:tc>
      </w:tr>
      <w:tr w:rsidR="009F5919" w:rsidRPr="001C0D01" w14:paraId="537D058F" w14:textId="77777777" w:rsidTr="00E865BF">
        <w:trPr>
          <w:trHeight w:val="360"/>
        </w:trPr>
        <w:tc>
          <w:tcPr>
            <w:tcW w:w="1224" w:type="dxa"/>
            <w:tcBorders>
              <w:top w:val="single" w:sz="4" w:space="0" w:color="000000"/>
              <w:left w:val="single" w:sz="4" w:space="0" w:color="000000"/>
              <w:bottom w:val="single" w:sz="4" w:space="0" w:color="000000"/>
              <w:right w:val="single" w:sz="4" w:space="0" w:color="000000"/>
            </w:tcBorders>
          </w:tcPr>
          <w:p w14:paraId="1C3FD101" w14:textId="77777777" w:rsidR="009F5919" w:rsidRPr="001C0D01" w:rsidRDefault="009F5919" w:rsidP="00396AF8">
            <w:pPr>
              <w:contextualSpacing/>
              <w:rPr>
                <w:rFonts w:ascii="Times New Roman" w:hAnsi="Times New Roman" w:cs="Times New Roman"/>
                <w:sz w:val="24"/>
                <w:szCs w:val="24"/>
              </w:rPr>
            </w:pPr>
            <w:r w:rsidRPr="001C0D01">
              <w:rPr>
                <w:rFonts w:ascii="Times New Roman" w:hAnsi="Times New Roman" w:cs="Times New Roman"/>
                <w:sz w:val="24"/>
                <w:szCs w:val="24"/>
              </w:rPr>
              <w:t xml:space="preserve">УП. </w:t>
            </w:r>
            <w:r>
              <w:rPr>
                <w:rFonts w:ascii="Times New Roman" w:hAnsi="Times New Roman" w:cs="Times New Roman"/>
                <w:sz w:val="24"/>
                <w:szCs w:val="24"/>
              </w:rPr>
              <w:t>01</w:t>
            </w:r>
          </w:p>
        </w:tc>
        <w:tc>
          <w:tcPr>
            <w:tcW w:w="1085" w:type="dxa"/>
            <w:tcBorders>
              <w:top w:val="single" w:sz="4" w:space="0" w:color="000000"/>
              <w:left w:val="single" w:sz="4" w:space="0" w:color="000000"/>
              <w:bottom w:val="single" w:sz="4" w:space="0" w:color="000000"/>
              <w:right w:val="single" w:sz="4" w:space="0" w:color="000000"/>
            </w:tcBorders>
          </w:tcPr>
          <w:p w14:paraId="5741D6F3" w14:textId="77777777" w:rsidR="009F5919" w:rsidRPr="001C0D01" w:rsidRDefault="009F5919" w:rsidP="00396AF8">
            <w:pPr>
              <w:contextualSpacing/>
              <w:jc w:val="center"/>
              <w:rPr>
                <w:rFonts w:ascii="Times New Roman" w:hAnsi="Times New Roman" w:cs="Times New Roman"/>
                <w:sz w:val="24"/>
                <w:szCs w:val="24"/>
              </w:rPr>
            </w:pPr>
            <w:r>
              <w:rPr>
                <w:rFonts w:ascii="Times New Roman" w:hAnsi="Times New Roman" w:cs="Times New Roman"/>
                <w:sz w:val="24"/>
                <w:szCs w:val="24"/>
              </w:rPr>
              <w:t>72</w:t>
            </w:r>
          </w:p>
        </w:tc>
        <w:tc>
          <w:tcPr>
            <w:tcW w:w="346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3DFFBFA" w14:textId="77777777" w:rsidR="009F5919" w:rsidRPr="001C0D01" w:rsidRDefault="009F5919" w:rsidP="00396AF8">
            <w:pPr>
              <w:contextualSpacing/>
              <w:rPr>
                <w:rFonts w:ascii="Times New Roman" w:hAnsi="Times New Roman" w:cs="Times New Roman"/>
                <w:sz w:val="24"/>
                <w:szCs w:val="24"/>
              </w:rPr>
            </w:pPr>
            <w:r w:rsidRPr="001C0D01">
              <w:rPr>
                <w:rFonts w:ascii="Times New Roman" w:hAnsi="Times New Roman" w:cs="Times New Roman"/>
                <w:sz w:val="24"/>
                <w:szCs w:val="24"/>
              </w:rPr>
              <w:t>концентрированно</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2D2552E" w14:textId="77777777" w:rsidR="009F5919" w:rsidRPr="001C0D01" w:rsidRDefault="009F5919" w:rsidP="00E865BF">
            <w:pPr>
              <w:contextualSpacing/>
              <w:jc w:val="center"/>
              <w:rPr>
                <w:rFonts w:ascii="Times New Roman" w:hAnsi="Times New Roman" w:cs="Times New Roman"/>
                <w:sz w:val="24"/>
                <w:szCs w:val="24"/>
              </w:rPr>
            </w:pPr>
            <w:r>
              <w:rPr>
                <w:rFonts w:ascii="Times New Roman" w:hAnsi="Times New Roman" w:cs="Times New Roman"/>
                <w:sz w:val="24"/>
                <w:szCs w:val="24"/>
                <w:lang w:val="en-US"/>
              </w:rPr>
              <w:t>1/</w:t>
            </w:r>
            <w:r>
              <w:rPr>
                <w:rFonts w:ascii="Times New Roman" w:hAnsi="Times New Roman" w:cs="Times New Roman"/>
                <w:sz w:val="24"/>
                <w:szCs w:val="24"/>
              </w:rPr>
              <w:t>2</w:t>
            </w:r>
          </w:p>
        </w:tc>
        <w:tc>
          <w:tcPr>
            <w:tcW w:w="27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A1A7165" w14:textId="77777777" w:rsidR="009F5919" w:rsidRPr="00C46C4A" w:rsidRDefault="009F5919" w:rsidP="00396AF8">
            <w:pPr>
              <w:contextualSpacing/>
              <w:rPr>
                <w:rFonts w:ascii="Times New Roman" w:hAnsi="Times New Roman" w:cs="Times New Roman"/>
              </w:rPr>
            </w:pPr>
            <w:r w:rsidRPr="00C46C4A">
              <w:rPr>
                <w:rFonts w:ascii="Times New Roman" w:hAnsi="Times New Roman" w:cs="Times New Roman"/>
              </w:rPr>
              <w:t>Дифференцированный зачет</w:t>
            </w:r>
          </w:p>
        </w:tc>
      </w:tr>
      <w:tr w:rsidR="009F5919" w:rsidRPr="001C0D01" w14:paraId="4323AE6A" w14:textId="77777777" w:rsidTr="00E865BF">
        <w:trPr>
          <w:trHeight w:val="360"/>
        </w:trPr>
        <w:tc>
          <w:tcPr>
            <w:tcW w:w="1224" w:type="dxa"/>
            <w:tcBorders>
              <w:top w:val="single" w:sz="4" w:space="0" w:color="000000"/>
              <w:left w:val="single" w:sz="4" w:space="0" w:color="000000"/>
              <w:bottom w:val="single" w:sz="4" w:space="0" w:color="000000"/>
              <w:right w:val="single" w:sz="4" w:space="0" w:color="000000"/>
            </w:tcBorders>
          </w:tcPr>
          <w:p w14:paraId="7E4B1EEE" w14:textId="77777777" w:rsidR="009F5919" w:rsidRPr="001C0D01" w:rsidRDefault="009F5919" w:rsidP="00396AF8">
            <w:pPr>
              <w:contextualSpacing/>
              <w:rPr>
                <w:rFonts w:ascii="Times New Roman" w:hAnsi="Times New Roman" w:cs="Times New Roman"/>
                <w:sz w:val="24"/>
                <w:szCs w:val="24"/>
              </w:rPr>
            </w:pPr>
            <w:r w:rsidRPr="001C0D01">
              <w:rPr>
                <w:rFonts w:ascii="Times New Roman" w:hAnsi="Times New Roman" w:cs="Times New Roman"/>
                <w:sz w:val="24"/>
                <w:szCs w:val="24"/>
              </w:rPr>
              <w:t xml:space="preserve">УП. </w:t>
            </w:r>
            <w:r>
              <w:rPr>
                <w:rFonts w:ascii="Times New Roman" w:hAnsi="Times New Roman" w:cs="Times New Roman"/>
                <w:sz w:val="24"/>
                <w:szCs w:val="24"/>
              </w:rPr>
              <w:t>02</w:t>
            </w:r>
          </w:p>
        </w:tc>
        <w:tc>
          <w:tcPr>
            <w:tcW w:w="1085" w:type="dxa"/>
            <w:tcBorders>
              <w:top w:val="single" w:sz="4" w:space="0" w:color="000000"/>
              <w:left w:val="single" w:sz="4" w:space="0" w:color="000000"/>
              <w:bottom w:val="single" w:sz="4" w:space="0" w:color="000000"/>
              <w:right w:val="single" w:sz="4" w:space="0" w:color="000000"/>
            </w:tcBorders>
          </w:tcPr>
          <w:p w14:paraId="22EE8474" w14:textId="77777777" w:rsidR="009F5919" w:rsidRPr="001C0D01" w:rsidRDefault="009F5919" w:rsidP="00396AF8">
            <w:pPr>
              <w:contextualSpacing/>
              <w:jc w:val="center"/>
              <w:rPr>
                <w:rFonts w:ascii="Times New Roman" w:hAnsi="Times New Roman" w:cs="Times New Roman"/>
                <w:sz w:val="24"/>
                <w:szCs w:val="24"/>
              </w:rPr>
            </w:pPr>
            <w:r>
              <w:rPr>
                <w:rFonts w:ascii="Times New Roman" w:hAnsi="Times New Roman" w:cs="Times New Roman"/>
                <w:sz w:val="24"/>
                <w:szCs w:val="24"/>
              </w:rPr>
              <w:t>36</w:t>
            </w:r>
          </w:p>
        </w:tc>
        <w:tc>
          <w:tcPr>
            <w:tcW w:w="346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35C1083" w14:textId="77777777" w:rsidR="009F5919" w:rsidRPr="001C0D01" w:rsidRDefault="009F5919" w:rsidP="00396AF8">
            <w:pPr>
              <w:contextualSpacing/>
              <w:rPr>
                <w:rFonts w:ascii="Times New Roman" w:hAnsi="Times New Roman" w:cs="Times New Roman"/>
                <w:sz w:val="24"/>
                <w:szCs w:val="24"/>
              </w:rPr>
            </w:pPr>
            <w:r w:rsidRPr="001C0D01">
              <w:rPr>
                <w:rFonts w:ascii="Times New Roman" w:hAnsi="Times New Roman" w:cs="Times New Roman"/>
                <w:sz w:val="24"/>
                <w:szCs w:val="24"/>
              </w:rPr>
              <w:t>концентрированно</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DF2382B" w14:textId="77777777" w:rsidR="009F5919" w:rsidRPr="001C0D01" w:rsidRDefault="009F5919" w:rsidP="00E865BF">
            <w:pPr>
              <w:contextualSpacing/>
              <w:jc w:val="center"/>
              <w:rPr>
                <w:rFonts w:ascii="Times New Roman" w:hAnsi="Times New Roman" w:cs="Times New Roman"/>
                <w:sz w:val="24"/>
                <w:szCs w:val="24"/>
              </w:rPr>
            </w:pPr>
            <w:r>
              <w:rPr>
                <w:rFonts w:ascii="Times New Roman" w:hAnsi="Times New Roman" w:cs="Times New Roman"/>
                <w:sz w:val="24"/>
                <w:szCs w:val="24"/>
                <w:lang w:val="en-US"/>
              </w:rPr>
              <w:t>3/</w:t>
            </w:r>
            <w:r>
              <w:rPr>
                <w:rFonts w:ascii="Times New Roman" w:hAnsi="Times New Roman" w:cs="Times New Roman"/>
                <w:sz w:val="24"/>
                <w:szCs w:val="24"/>
              </w:rPr>
              <w:t>6</w:t>
            </w:r>
          </w:p>
        </w:tc>
        <w:tc>
          <w:tcPr>
            <w:tcW w:w="27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061CDE0" w14:textId="77777777" w:rsidR="009F5919" w:rsidRPr="001C0D01" w:rsidRDefault="009F5919" w:rsidP="00396AF8">
            <w:pPr>
              <w:contextualSpacing/>
              <w:rPr>
                <w:rFonts w:ascii="Times New Roman" w:hAnsi="Times New Roman" w:cs="Times New Roman"/>
                <w:sz w:val="24"/>
                <w:szCs w:val="24"/>
              </w:rPr>
            </w:pPr>
            <w:r w:rsidRPr="00C46C4A">
              <w:rPr>
                <w:rFonts w:ascii="Times New Roman" w:hAnsi="Times New Roman" w:cs="Times New Roman"/>
              </w:rPr>
              <w:t>Дифференцированный зачет</w:t>
            </w:r>
          </w:p>
        </w:tc>
      </w:tr>
      <w:tr w:rsidR="009F5919" w:rsidRPr="001C0D01" w14:paraId="0CC29991" w14:textId="77777777" w:rsidTr="00E865BF">
        <w:trPr>
          <w:trHeight w:val="360"/>
        </w:trPr>
        <w:tc>
          <w:tcPr>
            <w:tcW w:w="1224" w:type="dxa"/>
            <w:tcBorders>
              <w:top w:val="single" w:sz="4" w:space="0" w:color="000000"/>
              <w:left w:val="single" w:sz="4" w:space="0" w:color="000000"/>
              <w:bottom w:val="single" w:sz="4" w:space="0" w:color="000000"/>
              <w:right w:val="single" w:sz="4" w:space="0" w:color="000000"/>
            </w:tcBorders>
          </w:tcPr>
          <w:p w14:paraId="4AE70082" w14:textId="77777777" w:rsidR="009F5919" w:rsidRPr="001C0D01" w:rsidRDefault="009F5919" w:rsidP="00396AF8">
            <w:pPr>
              <w:contextualSpacing/>
              <w:rPr>
                <w:rFonts w:ascii="Times New Roman" w:hAnsi="Times New Roman" w:cs="Times New Roman"/>
                <w:sz w:val="24"/>
                <w:szCs w:val="24"/>
              </w:rPr>
            </w:pPr>
            <w:r w:rsidRPr="001C0D01">
              <w:rPr>
                <w:rFonts w:ascii="Times New Roman" w:hAnsi="Times New Roman" w:cs="Times New Roman"/>
                <w:sz w:val="24"/>
                <w:szCs w:val="24"/>
              </w:rPr>
              <w:t xml:space="preserve">УП. </w:t>
            </w:r>
            <w:r>
              <w:rPr>
                <w:rFonts w:ascii="Times New Roman" w:hAnsi="Times New Roman" w:cs="Times New Roman"/>
                <w:sz w:val="24"/>
                <w:szCs w:val="24"/>
              </w:rPr>
              <w:t>03</w:t>
            </w:r>
          </w:p>
        </w:tc>
        <w:tc>
          <w:tcPr>
            <w:tcW w:w="1085" w:type="dxa"/>
            <w:tcBorders>
              <w:top w:val="single" w:sz="4" w:space="0" w:color="000000"/>
              <w:left w:val="single" w:sz="4" w:space="0" w:color="000000"/>
              <w:bottom w:val="single" w:sz="4" w:space="0" w:color="000000"/>
              <w:right w:val="single" w:sz="4" w:space="0" w:color="000000"/>
            </w:tcBorders>
          </w:tcPr>
          <w:p w14:paraId="1B0B67F3" w14:textId="77777777" w:rsidR="009F5919" w:rsidRPr="001C0D01" w:rsidRDefault="009F5919" w:rsidP="00396AF8">
            <w:pPr>
              <w:contextualSpacing/>
              <w:jc w:val="center"/>
              <w:rPr>
                <w:rFonts w:ascii="Times New Roman" w:hAnsi="Times New Roman" w:cs="Times New Roman"/>
                <w:sz w:val="24"/>
                <w:szCs w:val="24"/>
              </w:rPr>
            </w:pPr>
            <w:r>
              <w:rPr>
                <w:rFonts w:ascii="Times New Roman" w:hAnsi="Times New Roman" w:cs="Times New Roman"/>
                <w:sz w:val="24"/>
                <w:szCs w:val="24"/>
              </w:rPr>
              <w:t>72</w:t>
            </w:r>
          </w:p>
        </w:tc>
        <w:tc>
          <w:tcPr>
            <w:tcW w:w="346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F9F9E43" w14:textId="77777777" w:rsidR="009F5919" w:rsidRPr="001C0D01" w:rsidRDefault="009F5919" w:rsidP="00396AF8">
            <w:pPr>
              <w:contextualSpacing/>
              <w:rPr>
                <w:rFonts w:ascii="Times New Roman" w:hAnsi="Times New Roman" w:cs="Times New Roman"/>
                <w:sz w:val="24"/>
                <w:szCs w:val="24"/>
              </w:rPr>
            </w:pPr>
            <w:r w:rsidRPr="001C0D01">
              <w:rPr>
                <w:rFonts w:ascii="Times New Roman" w:hAnsi="Times New Roman" w:cs="Times New Roman"/>
                <w:sz w:val="24"/>
                <w:szCs w:val="24"/>
              </w:rPr>
              <w:t>концентрированно</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98720AB" w14:textId="77777777" w:rsidR="009F5919" w:rsidRPr="001C0D01" w:rsidRDefault="009F5919" w:rsidP="00E865BF">
            <w:pPr>
              <w:contextualSpacing/>
              <w:jc w:val="center"/>
              <w:rPr>
                <w:rFonts w:ascii="Times New Roman" w:hAnsi="Times New Roman" w:cs="Times New Roman"/>
                <w:sz w:val="24"/>
                <w:szCs w:val="24"/>
              </w:rPr>
            </w:pPr>
            <w:r>
              <w:rPr>
                <w:rFonts w:ascii="Times New Roman" w:hAnsi="Times New Roman" w:cs="Times New Roman"/>
                <w:sz w:val="24"/>
                <w:szCs w:val="24"/>
                <w:lang w:val="en-US"/>
              </w:rPr>
              <w:t>2/</w:t>
            </w:r>
            <w:r>
              <w:rPr>
                <w:rFonts w:ascii="Times New Roman" w:hAnsi="Times New Roman" w:cs="Times New Roman"/>
                <w:sz w:val="24"/>
                <w:szCs w:val="24"/>
              </w:rPr>
              <w:t>3</w:t>
            </w:r>
          </w:p>
        </w:tc>
        <w:tc>
          <w:tcPr>
            <w:tcW w:w="27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FFD2007" w14:textId="77777777" w:rsidR="009F5919" w:rsidRPr="001C0D01" w:rsidRDefault="009F5919" w:rsidP="00396AF8">
            <w:pPr>
              <w:contextualSpacing/>
              <w:rPr>
                <w:rFonts w:ascii="Times New Roman" w:hAnsi="Times New Roman" w:cs="Times New Roman"/>
                <w:sz w:val="24"/>
                <w:szCs w:val="24"/>
              </w:rPr>
            </w:pPr>
            <w:r w:rsidRPr="00C46C4A">
              <w:rPr>
                <w:rFonts w:ascii="Times New Roman" w:hAnsi="Times New Roman" w:cs="Times New Roman"/>
              </w:rPr>
              <w:t>Дифференцированный зачет</w:t>
            </w:r>
          </w:p>
        </w:tc>
      </w:tr>
      <w:tr w:rsidR="009F5919" w:rsidRPr="001C0D01" w14:paraId="75ABEF5B" w14:textId="77777777" w:rsidTr="00E865BF">
        <w:trPr>
          <w:trHeight w:val="360"/>
        </w:trPr>
        <w:tc>
          <w:tcPr>
            <w:tcW w:w="1224" w:type="dxa"/>
            <w:tcBorders>
              <w:top w:val="single" w:sz="4" w:space="0" w:color="000000"/>
              <w:left w:val="single" w:sz="4" w:space="0" w:color="000000"/>
              <w:bottom w:val="single" w:sz="4" w:space="0" w:color="000000"/>
              <w:right w:val="single" w:sz="4" w:space="0" w:color="000000"/>
            </w:tcBorders>
          </w:tcPr>
          <w:p w14:paraId="208A0E2B" w14:textId="77777777" w:rsidR="009F5919" w:rsidRPr="001C0D01" w:rsidRDefault="009F5919" w:rsidP="00396AF8">
            <w:pPr>
              <w:contextualSpacing/>
              <w:rPr>
                <w:rFonts w:ascii="Times New Roman" w:hAnsi="Times New Roman" w:cs="Times New Roman"/>
                <w:sz w:val="24"/>
                <w:szCs w:val="24"/>
              </w:rPr>
            </w:pPr>
            <w:r w:rsidRPr="001C0D01">
              <w:rPr>
                <w:rFonts w:ascii="Times New Roman" w:hAnsi="Times New Roman" w:cs="Times New Roman"/>
                <w:sz w:val="24"/>
                <w:szCs w:val="24"/>
              </w:rPr>
              <w:t xml:space="preserve">УП. </w:t>
            </w:r>
            <w:r>
              <w:rPr>
                <w:rFonts w:ascii="Times New Roman" w:hAnsi="Times New Roman" w:cs="Times New Roman"/>
                <w:sz w:val="24"/>
                <w:szCs w:val="24"/>
              </w:rPr>
              <w:t>04</w:t>
            </w:r>
          </w:p>
        </w:tc>
        <w:tc>
          <w:tcPr>
            <w:tcW w:w="1085" w:type="dxa"/>
            <w:tcBorders>
              <w:top w:val="single" w:sz="4" w:space="0" w:color="000000"/>
              <w:left w:val="single" w:sz="4" w:space="0" w:color="000000"/>
              <w:bottom w:val="single" w:sz="4" w:space="0" w:color="000000"/>
              <w:right w:val="single" w:sz="4" w:space="0" w:color="000000"/>
            </w:tcBorders>
          </w:tcPr>
          <w:p w14:paraId="6B4E4DD4" w14:textId="77777777" w:rsidR="009F5919" w:rsidRPr="001C0D01" w:rsidRDefault="009F5919" w:rsidP="00396AF8">
            <w:pPr>
              <w:contextualSpacing/>
              <w:jc w:val="center"/>
              <w:rPr>
                <w:rFonts w:ascii="Times New Roman" w:hAnsi="Times New Roman" w:cs="Times New Roman"/>
                <w:sz w:val="24"/>
                <w:szCs w:val="24"/>
              </w:rPr>
            </w:pPr>
            <w:r>
              <w:rPr>
                <w:rFonts w:ascii="Times New Roman" w:hAnsi="Times New Roman" w:cs="Times New Roman"/>
                <w:sz w:val="24"/>
                <w:szCs w:val="24"/>
              </w:rPr>
              <w:t>36</w:t>
            </w:r>
          </w:p>
        </w:tc>
        <w:tc>
          <w:tcPr>
            <w:tcW w:w="346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60C9F6C" w14:textId="77777777" w:rsidR="009F5919" w:rsidRPr="001C0D01" w:rsidRDefault="009F5919" w:rsidP="00396AF8">
            <w:pPr>
              <w:contextualSpacing/>
              <w:rPr>
                <w:rFonts w:ascii="Times New Roman" w:hAnsi="Times New Roman" w:cs="Times New Roman"/>
                <w:sz w:val="24"/>
                <w:szCs w:val="24"/>
              </w:rPr>
            </w:pPr>
            <w:r w:rsidRPr="001C0D01">
              <w:rPr>
                <w:rFonts w:ascii="Times New Roman" w:hAnsi="Times New Roman" w:cs="Times New Roman"/>
                <w:sz w:val="24"/>
                <w:szCs w:val="24"/>
              </w:rPr>
              <w:t>концентрированно</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D4CD12C" w14:textId="77777777" w:rsidR="009F5919" w:rsidRPr="001C0D01" w:rsidRDefault="009F5919" w:rsidP="00E865BF">
            <w:pPr>
              <w:contextualSpacing/>
              <w:jc w:val="center"/>
              <w:rPr>
                <w:rFonts w:ascii="Times New Roman" w:hAnsi="Times New Roman" w:cs="Times New Roman"/>
                <w:sz w:val="24"/>
                <w:szCs w:val="24"/>
              </w:rPr>
            </w:pPr>
            <w:r>
              <w:rPr>
                <w:rFonts w:ascii="Times New Roman" w:hAnsi="Times New Roman" w:cs="Times New Roman"/>
                <w:sz w:val="24"/>
                <w:szCs w:val="24"/>
                <w:lang w:val="en-US"/>
              </w:rPr>
              <w:t>3/</w:t>
            </w:r>
            <w:r>
              <w:rPr>
                <w:rFonts w:ascii="Times New Roman" w:hAnsi="Times New Roman" w:cs="Times New Roman"/>
                <w:sz w:val="24"/>
                <w:szCs w:val="24"/>
              </w:rPr>
              <w:t>6</w:t>
            </w:r>
          </w:p>
        </w:tc>
        <w:tc>
          <w:tcPr>
            <w:tcW w:w="27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7013DC8" w14:textId="77777777" w:rsidR="009F5919" w:rsidRPr="001C0D01" w:rsidRDefault="009F5919" w:rsidP="00396AF8">
            <w:pPr>
              <w:contextualSpacing/>
              <w:rPr>
                <w:rFonts w:ascii="Times New Roman" w:hAnsi="Times New Roman" w:cs="Times New Roman"/>
                <w:sz w:val="24"/>
                <w:szCs w:val="24"/>
              </w:rPr>
            </w:pPr>
            <w:r w:rsidRPr="00C46C4A">
              <w:rPr>
                <w:rFonts w:ascii="Times New Roman" w:hAnsi="Times New Roman" w:cs="Times New Roman"/>
              </w:rPr>
              <w:t>Дифференцированный зачет</w:t>
            </w:r>
          </w:p>
        </w:tc>
      </w:tr>
      <w:tr w:rsidR="009F5919" w:rsidRPr="001C0D01" w14:paraId="5FCF2EA0" w14:textId="77777777" w:rsidTr="00E865BF">
        <w:trPr>
          <w:trHeight w:val="302"/>
        </w:trPr>
        <w:tc>
          <w:tcPr>
            <w:tcW w:w="1224" w:type="dxa"/>
            <w:tcBorders>
              <w:top w:val="single" w:sz="4" w:space="0" w:color="000000"/>
              <w:left w:val="single" w:sz="4" w:space="0" w:color="000000"/>
              <w:bottom w:val="single" w:sz="4" w:space="0" w:color="000000"/>
              <w:right w:val="single" w:sz="4" w:space="0" w:color="000000"/>
            </w:tcBorders>
          </w:tcPr>
          <w:p w14:paraId="600A5DC2" w14:textId="77777777" w:rsidR="009F5919" w:rsidRPr="001C0D01" w:rsidRDefault="009F5919" w:rsidP="00396AF8">
            <w:pPr>
              <w:contextualSpacing/>
              <w:rPr>
                <w:rFonts w:ascii="Times New Roman" w:hAnsi="Times New Roman" w:cs="Times New Roman"/>
                <w:sz w:val="24"/>
                <w:szCs w:val="24"/>
              </w:rPr>
            </w:pPr>
            <w:r w:rsidRPr="001C0D01">
              <w:rPr>
                <w:rFonts w:ascii="Times New Roman" w:hAnsi="Times New Roman" w:cs="Times New Roman"/>
                <w:sz w:val="24"/>
                <w:szCs w:val="24"/>
              </w:rPr>
              <w:t>Всего УП</w:t>
            </w:r>
          </w:p>
        </w:tc>
        <w:tc>
          <w:tcPr>
            <w:tcW w:w="1085" w:type="dxa"/>
            <w:tcBorders>
              <w:top w:val="single" w:sz="4" w:space="0" w:color="000000"/>
              <w:left w:val="single" w:sz="4" w:space="0" w:color="000000"/>
              <w:bottom w:val="single" w:sz="4" w:space="0" w:color="000000"/>
              <w:right w:val="single" w:sz="4" w:space="0" w:color="000000"/>
            </w:tcBorders>
          </w:tcPr>
          <w:p w14:paraId="08BBC44E" w14:textId="77777777" w:rsidR="009F5919" w:rsidRPr="00F67DFD" w:rsidRDefault="009F5919" w:rsidP="00396AF8">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216</w:t>
            </w:r>
          </w:p>
        </w:tc>
        <w:tc>
          <w:tcPr>
            <w:tcW w:w="3469" w:type="dxa"/>
            <w:tcBorders>
              <w:top w:val="single" w:sz="4" w:space="0" w:color="000000"/>
              <w:left w:val="single" w:sz="4" w:space="0" w:color="000000"/>
              <w:bottom w:val="single" w:sz="4" w:space="0" w:color="000000"/>
              <w:right w:val="single" w:sz="4" w:space="0" w:color="000000"/>
            </w:tcBorders>
          </w:tcPr>
          <w:p w14:paraId="26669C3C" w14:textId="77777777" w:rsidR="009F5919" w:rsidRPr="001C0D01" w:rsidRDefault="009F5919" w:rsidP="00396AF8">
            <w:pPr>
              <w:contextualSpacing/>
              <w:jc w:val="center"/>
              <w:rPr>
                <w:rFonts w:ascii="Times New Roman" w:hAnsi="Times New Roman" w:cs="Times New Roman"/>
                <w:sz w:val="24"/>
                <w:szCs w:val="24"/>
              </w:rPr>
            </w:pPr>
            <w:r w:rsidRPr="001C0D01">
              <w:rPr>
                <w:rFonts w:ascii="Times New Roman" w:hAnsi="Times New Roman" w:cs="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tcPr>
          <w:p w14:paraId="4984709B" w14:textId="77777777" w:rsidR="009F5919" w:rsidRPr="001C0D01" w:rsidRDefault="009F5919" w:rsidP="00E865BF">
            <w:pPr>
              <w:contextualSpacing/>
              <w:jc w:val="center"/>
              <w:rPr>
                <w:rFonts w:ascii="Times New Roman" w:hAnsi="Times New Roman" w:cs="Times New Roman"/>
                <w:sz w:val="24"/>
                <w:szCs w:val="24"/>
              </w:rPr>
            </w:pPr>
            <w:r w:rsidRPr="001C0D01">
              <w:rPr>
                <w:rFonts w:ascii="Times New Roman" w:hAnsi="Times New Roman" w:cs="Times New Roman"/>
                <w:sz w:val="24"/>
                <w:szCs w:val="24"/>
              </w:rPr>
              <w:t>Х</w:t>
            </w:r>
          </w:p>
        </w:tc>
        <w:tc>
          <w:tcPr>
            <w:tcW w:w="2726" w:type="dxa"/>
            <w:tcBorders>
              <w:top w:val="single" w:sz="4" w:space="0" w:color="000000"/>
              <w:left w:val="single" w:sz="4" w:space="0" w:color="000000"/>
              <w:bottom w:val="single" w:sz="4" w:space="0" w:color="000000"/>
              <w:right w:val="single" w:sz="4" w:space="0" w:color="000000"/>
            </w:tcBorders>
          </w:tcPr>
          <w:p w14:paraId="78E0B6BB" w14:textId="77777777" w:rsidR="009F5919" w:rsidRPr="001C0D01" w:rsidRDefault="009F5919" w:rsidP="00396AF8">
            <w:pPr>
              <w:contextualSpacing/>
              <w:jc w:val="center"/>
              <w:rPr>
                <w:rFonts w:ascii="Times New Roman" w:hAnsi="Times New Roman" w:cs="Times New Roman"/>
                <w:sz w:val="24"/>
                <w:szCs w:val="24"/>
              </w:rPr>
            </w:pPr>
            <w:r w:rsidRPr="001C0D01">
              <w:rPr>
                <w:rFonts w:ascii="Times New Roman" w:hAnsi="Times New Roman" w:cs="Times New Roman"/>
                <w:sz w:val="24"/>
                <w:szCs w:val="24"/>
              </w:rPr>
              <w:t>Х</w:t>
            </w:r>
          </w:p>
        </w:tc>
      </w:tr>
    </w:tbl>
    <w:p w14:paraId="2A3C925C" w14:textId="77777777" w:rsidR="009F5919" w:rsidRPr="001C0D01" w:rsidRDefault="009F5919" w:rsidP="009F5919">
      <w:pPr>
        <w:contextualSpacing/>
        <w:jc w:val="center"/>
        <w:rPr>
          <w:rFonts w:ascii="Times New Roman" w:hAnsi="Times New Roman" w:cs="Times New Roman"/>
          <w:b/>
          <w:color w:val="C0504D"/>
          <w:sz w:val="24"/>
          <w:szCs w:val="24"/>
        </w:rPr>
      </w:pPr>
    </w:p>
    <w:p w14:paraId="70C78BEA" w14:textId="77777777" w:rsidR="009F5919" w:rsidRPr="001C0D01" w:rsidRDefault="009F5919" w:rsidP="009F5919">
      <w:pPr>
        <w:pStyle w:val="1"/>
        <w:spacing w:before="0" w:after="0"/>
        <w:contextualSpacing/>
        <w:jc w:val="left"/>
        <w:rPr>
          <w:b w:val="0"/>
        </w:rPr>
      </w:pPr>
      <w:bookmarkStart w:id="70" w:name="__RefHeading___29"/>
      <w:bookmarkStart w:id="71" w:name="_Toc189835824"/>
      <w:bookmarkStart w:id="72" w:name="_Toc189836166"/>
      <w:bookmarkEnd w:id="70"/>
      <w:r w:rsidRPr="001C0D01">
        <w:t>2.2.  Структура учебной практики</w:t>
      </w:r>
      <w:bookmarkEnd w:id="71"/>
      <w:bookmarkEnd w:id="72"/>
    </w:p>
    <w:tbl>
      <w:tblPr>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9"/>
        <w:gridCol w:w="2451"/>
        <w:gridCol w:w="3544"/>
        <w:gridCol w:w="1668"/>
        <w:gridCol w:w="916"/>
      </w:tblGrid>
      <w:tr w:rsidR="009F5919" w:rsidRPr="00680206" w14:paraId="636FBD07" w14:textId="77777777" w:rsidTr="00680206">
        <w:trPr>
          <w:trHeight w:val="360"/>
        </w:trPr>
        <w:tc>
          <w:tcPr>
            <w:tcW w:w="1059" w:type="dxa"/>
            <w:tcBorders>
              <w:top w:val="single" w:sz="4" w:space="0" w:color="000000"/>
              <w:left w:val="single" w:sz="4" w:space="0" w:color="000000"/>
              <w:bottom w:val="single" w:sz="4" w:space="0" w:color="000000"/>
              <w:right w:val="single" w:sz="4" w:space="0" w:color="000000"/>
            </w:tcBorders>
          </w:tcPr>
          <w:p w14:paraId="311CFC36" w14:textId="77777777" w:rsidR="009F5919" w:rsidRPr="00880760" w:rsidRDefault="009F5919" w:rsidP="00396AF8">
            <w:pPr>
              <w:jc w:val="center"/>
              <w:rPr>
                <w:rFonts w:ascii="Times New Roman" w:hAnsi="Times New Roman" w:cs="Times New Roman"/>
                <w:b/>
              </w:rPr>
            </w:pPr>
            <w:r w:rsidRPr="00880760">
              <w:rPr>
                <w:rFonts w:ascii="Times New Roman" w:hAnsi="Times New Roman" w:cs="Times New Roman"/>
                <w:b/>
              </w:rPr>
              <w:t>Код ПК</w:t>
            </w:r>
            <w:r w:rsidRPr="00880760">
              <w:rPr>
                <w:rFonts w:ascii="Times New Roman" w:hAnsi="Times New Roman" w:cs="Times New Roman"/>
                <w:b/>
              </w:rPr>
              <w:br/>
            </w:r>
          </w:p>
        </w:tc>
        <w:tc>
          <w:tcPr>
            <w:tcW w:w="2451" w:type="dxa"/>
            <w:tcBorders>
              <w:top w:val="single" w:sz="4" w:space="0" w:color="000000"/>
              <w:left w:val="single" w:sz="4" w:space="0" w:color="000000"/>
              <w:bottom w:val="single" w:sz="4" w:space="0" w:color="000000"/>
              <w:right w:val="single" w:sz="4" w:space="0" w:color="000000"/>
            </w:tcBorders>
          </w:tcPr>
          <w:p w14:paraId="40046B8C" w14:textId="77777777" w:rsidR="009F5919" w:rsidRPr="00880760" w:rsidRDefault="009F5919" w:rsidP="00396AF8">
            <w:pPr>
              <w:jc w:val="center"/>
              <w:rPr>
                <w:rFonts w:ascii="Times New Roman" w:hAnsi="Times New Roman" w:cs="Times New Roman"/>
                <w:b/>
              </w:rPr>
            </w:pPr>
            <w:r w:rsidRPr="00880760">
              <w:rPr>
                <w:rFonts w:ascii="Times New Roman" w:hAnsi="Times New Roman" w:cs="Times New Roman"/>
                <w:b/>
              </w:rPr>
              <w:t>Наименование разделов профессионального модуля</w:t>
            </w:r>
          </w:p>
        </w:tc>
        <w:tc>
          <w:tcPr>
            <w:tcW w:w="3544" w:type="dxa"/>
            <w:tcBorders>
              <w:top w:val="single" w:sz="4" w:space="0" w:color="000000"/>
              <w:left w:val="single" w:sz="4" w:space="0" w:color="000000"/>
              <w:bottom w:val="single" w:sz="4" w:space="0" w:color="000000"/>
              <w:right w:val="single" w:sz="4" w:space="0" w:color="000000"/>
            </w:tcBorders>
          </w:tcPr>
          <w:p w14:paraId="049EC217" w14:textId="77777777" w:rsidR="009F5919" w:rsidRPr="00880760" w:rsidRDefault="009F5919" w:rsidP="00396AF8">
            <w:pPr>
              <w:jc w:val="center"/>
              <w:rPr>
                <w:rFonts w:ascii="Times New Roman" w:hAnsi="Times New Roman" w:cs="Times New Roman"/>
                <w:b/>
              </w:rPr>
            </w:pPr>
            <w:r w:rsidRPr="00880760">
              <w:rPr>
                <w:rFonts w:ascii="Times New Roman" w:hAnsi="Times New Roman" w:cs="Times New Roman"/>
                <w:b/>
              </w:rPr>
              <w:t>Виды работ</w:t>
            </w:r>
          </w:p>
        </w:tc>
        <w:tc>
          <w:tcPr>
            <w:tcW w:w="1668" w:type="dxa"/>
            <w:tcBorders>
              <w:top w:val="single" w:sz="4" w:space="0" w:color="000000"/>
              <w:left w:val="single" w:sz="4" w:space="0" w:color="000000"/>
              <w:bottom w:val="single" w:sz="4" w:space="0" w:color="000000"/>
              <w:right w:val="single" w:sz="4" w:space="0" w:color="000000"/>
            </w:tcBorders>
          </w:tcPr>
          <w:p w14:paraId="598892DE" w14:textId="77777777" w:rsidR="009F5919" w:rsidRPr="00880760" w:rsidRDefault="009F5919" w:rsidP="00396AF8">
            <w:pPr>
              <w:jc w:val="center"/>
              <w:rPr>
                <w:rFonts w:ascii="Times New Roman" w:hAnsi="Times New Roman" w:cs="Times New Roman"/>
                <w:b/>
              </w:rPr>
            </w:pPr>
            <w:r w:rsidRPr="00880760">
              <w:rPr>
                <w:rFonts w:ascii="Times New Roman" w:hAnsi="Times New Roman" w:cs="Times New Roman"/>
                <w:b/>
              </w:rPr>
              <w:t>Наименование тем учебной практики</w:t>
            </w:r>
          </w:p>
        </w:tc>
        <w:tc>
          <w:tcPr>
            <w:tcW w:w="916" w:type="dxa"/>
            <w:tcBorders>
              <w:top w:val="single" w:sz="4" w:space="0" w:color="000000"/>
              <w:left w:val="single" w:sz="4" w:space="0" w:color="000000"/>
              <w:bottom w:val="single" w:sz="4" w:space="0" w:color="000000"/>
              <w:right w:val="single" w:sz="4" w:space="0" w:color="000000"/>
            </w:tcBorders>
          </w:tcPr>
          <w:p w14:paraId="6777366C" w14:textId="1F8A308C" w:rsidR="009F5919" w:rsidRPr="00880760" w:rsidRDefault="009F5919" w:rsidP="00680206">
            <w:pPr>
              <w:jc w:val="center"/>
              <w:rPr>
                <w:rFonts w:ascii="Times New Roman" w:hAnsi="Times New Roman" w:cs="Times New Roman"/>
                <w:b/>
              </w:rPr>
            </w:pPr>
            <w:r w:rsidRPr="00880760">
              <w:rPr>
                <w:rFonts w:ascii="Times New Roman" w:hAnsi="Times New Roman" w:cs="Times New Roman"/>
                <w:b/>
              </w:rPr>
              <w:t>Объем часов</w:t>
            </w:r>
          </w:p>
        </w:tc>
      </w:tr>
      <w:tr w:rsidR="00680206" w:rsidRPr="00880760" w14:paraId="3D28F126" w14:textId="77777777" w:rsidTr="0075474B">
        <w:trPr>
          <w:trHeight w:val="360"/>
        </w:trPr>
        <w:tc>
          <w:tcPr>
            <w:tcW w:w="8722" w:type="dxa"/>
            <w:gridSpan w:val="4"/>
            <w:tcBorders>
              <w:top w:val="single" w:sz="4" w:space="0" w:color="000000"/>
              <w:left w:val="single" w:sz="4" w:space="0" w:color="000000"/>
              <w:bottom w:val="single" w:sz="4" w:space="0" w:color="000000"/>
              <w:right w:val="single" w:sz="4" w:space="0" w:color="000000"/>
            </w:tcBorders>
          </w:tcPr>
          <w:p w14:paraId="5D60C7B9" w14:textId="5EDF3A4D" w:rsidR="00680206" w:rsidRPr="00880760" w:rsidRDefault="00680206" w:rsidP="00396AF8">
            <w:pPr>
              <w:jc w:val="center"/>
              <w:rPr>
                <w:rFonts w:ascii="Times New Roman" w:hAnsi="Times New Roman" w:cs="Times New Roman"/>
                <w:b/>
              </w:rPr>
            </w:pPr>
            <w:r w:rsidRPr="00880760">
              <w:rPr>
                <w:rFonts w:ascii="Times New Roman" w:hAnsi="Times New Roman" w:cs="Times New Roman"/>
                <w:b/>
              </w:rPr>
              <w:t>УП 01. Ведение технологического процесса по хранению и переработки зерна и семян на автоматизированных технологических линиях</w:t>
            </w:r>
          </w:p>
        </w:tc>
        <w:tc>
          <w:tcPr>
            <w:tcW w:w="916" w:type="dxa"/>
            <w:tcBorders>
              <w:top w:val="single" w:sz="4" w:space="0" w:color="000000"/>
              <w:left w:val="single" w:sz="4" w:space="0" w:color="000000"/>
              <w:bottom w:val="single" w:sz="4" w:space="0" w:color="000000"/>
              <w:right w:val="single" w:sz="4" w:space="0" w:color="000000"/>
            </w:tcBorders>
          </w:tcPr>
          <w:p w14:paraId="64DAE8FC" w14:textId="34CC754A" w:rsidR="00680206" w:rsidRPr="00880760" w:rsidRDefault="00680206" w:rsidP="00680206">
            <w:pPr>
              <w:jc w:val="center"/>
              <w:rPr>
                <w:rFonts w:ascii="Times New Roman" w:hAnsi="Times New Roman" w:cs="Times New Roman"/>
                <w:b/>
              </w:rPr>
            </w:pPr>
            <w:r w:rsidRPr="00880760">
              <w:rPr>
                <w:rFonts w:ascii="Times New Roman" w:hAnsi="Times New Roman" w:cs="Times New Roman"/>
                <w:b/>
              </w:rPr>
              <w:t>72</w:t>
            </w:r>
          </w:p>
        </w:tc>
      </w:tr>
      <w:tr w:rsidR="00680206" w:rsidRPr="001C0D01" w14:paraId="346363EE" w14:textId="77777777" w:rsidTr="00680206">
        <w:trPr>
          <w:trHeight w:val="5306"/>
        </w:trPr>
        <w:tc>
          <w:tcPr>
            <w:tcW w:w="1059" w:type="dxa"/>
            <w:tcBorders>
              <w:top w:val="single" w:sz="4" w:space="0" w:color="000000"/>
              <w:left w:val="single" w:sz="4" w:space="0" w:color="000000"/>
              <w:bottom w:val="single" w:sz="4" w:space="0" w:color="000000"/>
              <w:right w:val="single" w:sz="4" w:space="0" w:color="000000"/>
            </w:tcBorders>
          </w:tcPr>
          <w:p w14:paraId="60E32261" w14:textId="77777777" w:rsidR="00680206" w:rsidRPr="00880760" w:rsidRDefault="00680206" w:rsidP="00396AF8">
            <w:pPr>
              <w:rPr>
                <w:rFonts w:ascii="Times New Roman" w:hAnsi="Times New Roman"/>
              </w:rPr>
            </w:pPr>
            <w:r w:rsidRPr="00880760">
              <w:rPr>
                <w:rFonts w:ascii="Times New Roman" w:hAnsi="Times New Roman"/>
              </w:rPr>
              <w:t>ПК 1.1</w:t>
            </w:r>
          </w:p>
          <w:p w14:paraId="04AAD954" w14:textId="77777777" w:rsidR="00680206" w:rsidRPr="00880760" w:rsidRDefault="00680206" w:rsidP="00396AF8">
            <w:pPr>
              <w:rPr>
                <w:rFonts w:ascii="Times New Roman" w:hAnsi="Times New Roman" w:cs="Times New Roman"/>
              </w:rPr>
            </w:pPr>
            <w:r w:rsidRPr="00880760">
              <w:rPr>
                <w:rFonts w:ascii="Times New Roman" w:hAnsi="Times New Roman"/>
              </w:rPr>
              <w:t>ПК 1.2</w:t>
            </w:r>
          </w:p>
        </w:tc>
        <w:tc>
          <w:tcPr>
            <w:tcW w:w="2451" w:type="dxa"/>
            <w:tcBorders>
              <w:top w:val="single" w:sz="4" w:space="0" w:color="000000"/>
              <w:left w:val="single" w:sz="4" w:space="0" w:color="000000"/>
              <w:right w:val="single" w:sz="4" w:space="0" w:color="000000"/>
            </w:tcBorders>
          </w:tcPr>
          <w:p w14:paraId="2960292F" w14:textId="07E9343F" w:rsidR="00680206" w:rsidRPr="00880760" w:rsidRDefault="00883E02" w:rsidP="00396AF8">
            <w:pPr>
              <w:rPr>
                <w:rFonts w:ascii="Times New Roman" w:hAnsi="Times New Roman" w:cs="Times New Roman"/>
              </w:rPr>
            </w:pPr>
            <w:r w:rsidRPr="00880760">
              <w:rPr>
                <w:rFonts w:ascii="Times New Roman" w:hAnsi="Times New Roman" w:cs="Times New Roman"/>
                <w:b/>
              </w:rPr>
              <w:t xml:space="preserve">Раздел 1. </w:t>
            </w:r>
            <w:r w:rsidR="00680206" w:rsidRPr="00880760">
              <w:rPr>
                <w:rFonts w:ascii="Times New Roman" w:hAnsi="Times New Roman"/>
                <w:color w:val="000000"/>
              </w:rPr>
              <w:t>МДКн.01.01Техническое обеспечение процессов</w:t>
            </w:r>
            <w:r w:rsidR="00680206" w:rsidRPr="00880760">
              <w:rPr>
                <w:color w:val="000000"/>
              </w:rPr>
              <w:t xml:space="preserve"> </w:t>
            </w:r>
            <w:r w:rsidR="00680206" w:rsidRPr="00880760">
              <w:rPr>
                <w:rFonts w:ascii="Times New Roman" w:hAnsi="Times New Roman"/>
                <w:color w:val="000000"/>
              </w:rPr>
              <w:t>хранения и переработки зерна и семян</w:t>
            </w:r>
          </w:p>
        </w:tc>
        <w:tc>
          <w:tcPr>
            <w:tcW w:w="3544" w:type="dxa"/>
            <w:tcBorders>
              <w:top w:val="single" w:sz="4" w:space="0" w:color="000000"/>
              <w:left w:val="single" w:sz="4" w:space="0" w:color="000000"/>
              <w:bottom w:val="single" w:sz="4" w:space="0" w:color="000000"/>
              <w:right w:val="single" w:sz="4" w:space="0" w:color="000000"/>
            </w:tcBorders>
          </w:tcPr>
          <w:p w14:paraId="6DF4CEDA" w14:textId="0700E3DC" w:rsidR="00680206" w:rsidRPr="00880760" w:rsidRDefault="00680206" w:rsidP="000C7F2A">
            <w:pPr>
              <w:pStyle w:val="a4"/>
              <w:numPr>
                <w:ilvl w:val="0"/>
                <w:numId w:val="13"/>
              </w:numPr>
              <w:rPr>
                <w:rFonts w:ascii="Times New Roman" w:hAnsi="Times New Roman"/>
              </w:rPr>
            </w:pPr>
            <w:r w:rsidRPr="00880760">
              <w:rPr>
                <w:rFonts w:ascii="Times New Roman" w:hAnsi="Times New Roman"/>
                <w:bCs/>
              </w:rPr>
              <w:t>в</w:t>
            </w:r>
            <w:r w:rsidRPr="00880760">
              <w:rPr>
                <w:rFonts w:ascii="Times New Roman" w:hAnsi="Times New Roman"/>
              </w:rPr>
              <w:t xml:space="preserve">изуально оценивать исправность, использовать инструмент для очистки от загрязнений, смазки и санитарной обработки механических деталей и узлов, </w:t>
            </w:r>
          </w:p>
          <w:p w14:paraId="703FD9D9" w14:textId="47080D19" w:rsidR="00BC7F09" w:rsidRPr="00880760" w:rsidRDefault="00680206" w:rsidP="000C7F2A">
            <w:pPr>
              <w:pStyle w:val="a4"/>
              <w:numPr>
                <w:ilvl w:val="0"/>
                <w:numId w:val="13"/>
              </w:numPr>
              <w:rPr>
                <w:rFonts w:ascii="Times New Roman" w:hAnsi="Times New Roman"/>
              </w:rPr>
            </w:pPr>
            <w:r w:rsidRPr="00880760">
              <w:rPr>
                <w:rFonts w:ascii="Times New Roman" w:hAnsi="Times New Roman"/>
              </w:rPr>
              <w:t xml:space="preserve">применять инструмент по наладке, настройке, ремонту и регулировке, </w:t>
            </w:r>
          </w:p>
          <w:p w14:paraId="6918B65B" w14:textId="5C955F47" w:rsidR="00680206" w:rsidRPr="00880760" w:rsidRDefault="00680206" w:rsidP="000C7F2A">
            <w:pPr>
              <w:pStyle w:val="a4"/>
              <w:numPr>
                <w:ilvl w:val="0"/>
                <w:numId w:val="13"/>
              </w:numPr>
              <w:rPr>
                <w:rFonts w:ascii="Times New Roman" w:hAnsi="Times New Roman"/>
                <w:bCs/>
              </w:rPr>
            </w:pPr>
            <w:r w:rsidRPr="00880760">
              <w:rPr>
                <w:rFonts w:ascii="Times New Roman" w:hAnsi="Times New Roman"/>
              </w:rPr>
              <w:t xml:space="preserve">документально оформлять результаты проделанной работы по обслуживанию </w:t>
            </w:r>
            <w:r w:rsidRPr="00880760">
              <w:rPr>
                <w:rFonts w:ascii="Times New Roman" w:hAnsi="Times New Roman"/>
                <w:bCs/>
              </w:rPr>
              <w:t>технологического оборудования,</w:t>
            </w:r>
          </w:p>
          <w:p w14:paraId="7418A96E" w14:textId="4EB0138E" w:rsidR="00680206" w:rsidRPr="00880760" w:rsidRDefault="00680206" w:rsidP="000C7F2A">
            <w:pPr>
              <w:pStyle w:val="a4"/>
              <w:numPr>
                <w:ilvl w:val="0"/>
                <w:numId w:val="13"/>
              </w:numPr>
              <w:rPr>
                <w:rFonts w:ascii="Times New Roman" w:hAnsi="Times New Roman"/>
              </w:rPr>
            </w:pPr>
            <w:r w:rsidRPr="00880760">
              <w:rPr>
                <w:rFonts w:ascii="Times New Roman" w:hAnsi="Times New Roman"/>
              </w:rPr>
              <w:t xml:space="preserve">эксплуатировать оборудование для очистки, активного вентилирования и сушки зерна и семян, </w:t>
            </w:r>
          </w:p>
          <w:p w14:paraId="7128E222" w14:textId="1CD3F28E" w:rsidR="00680206" w:rsidRPr="00880760" w:rsidRDefault="00680206" w:rsidP="000C7F2A">
            <w:pPr>
              <w:pStyle w:val="a4"/>
              <w:numPr>
                <w:ilvl w:val="0"/>
                <w:numId w:val="13"/>
              </w:numPr>
              <w:rPr>
                <w:rFonts w:ascii="Times New Roman" w:hAnsi="Times New Roman" w:cs="Times New Roman"/>
              </w:rPr>
            </w:pPr>
            <w:r w:rsidRPr="00880760">
              <w:rPr>
                <w:rFonts w:ascii="Times New Roman" w:hAnsi="Times New Roman"/>
              </w:rPr>
              <w:t>настраивать автоматизированную программу технологического процесса хранен</w:t>
            </w:r>
            <w:r w:rsidR="00883E02" w:rsidRPr="00880760">
              <w:rPr>
                <w:rFonts w:ascii="Times New Roman" w:hAnsi="Times New Roman"/>
              </w:rPr>
              <w:t>ия и переработки зерна и семян</w:t>
            </w:r>
          </w:p>
        </w:tc>
        <w:tc>
          <w:tcPr>
            <w:tcW w:w="1668" w:type="dxa"/>
            <w:tcBorders>
              <w:top w:val="single" w:sz="4" w:space="0" w:color="000000"/>
              <w:left w:val="single" w:sz="4" w:space="0" w:color="000000"/>
              <w:right w:val="single" w:sz="4" w:space="0" w:color="000000"/>
            </w:tcBorders>
          </w:tcPr>
          <w:p w14:paraId="48783840" w14:textId="5FE99872" w:rsidR="00680206" w:rsidRPr="00880760" w:rsidRDefault="00680206" w:rsidP="00396AF8">
            <w:pPr>
              <w:rPr>
                <w:rFonts w:ascii="Times New Roman" w:hAnsi="Times New Roman" w:cs="Times New Roman"/>
              </w:rPr>
            </w:pPr>
            <w:r w:rsidRPr="00880760">
              <w:rPr>
                <w:rFonts w:ascii="Times New Roman" w:hAnsi="Times New Roman" w:cs="Times New Roman"/>
              </w:rPr>
              <w:t xml:space="preserve">Тема 1.1. </w:t>
            </w:r>
            <w:r w:rsidRPr="00880760">
              <w:rPr>
                <w:rFonts w:ascii="Times New Roman" w:hAnsi="Times New Roman"/>
              </w:rPr>
              <w:t>Обслуживание технологичес-кого оборудования</w:t>
            </w:r>
          </w:p>
        </w:tc>
        <w:tc>
          <w:tcPr>
            <w:tcW w:w="916" w:type="dxa"/>
            <w:tcBorders>
              <w:top w:val="single" w:sz="4" w:space="0" w:color="000000"/>
              <w:left w:val="single" w:sz="4" w:space="0" w:color="000000"/>
              <w:right w:val="single" w:sz="4" w:space="0" w:color="000000"/>
            </w:tcBorders>
          </w:tcPr>
          <w:p w14:paraId="4712B981" w14:textId="3A2382B6" w:rsidR="00680206" w:rsidRPr="00880760" w:rsidRDefault="00680206" w:rsidP="00680206">
            <w:pPr>
              <w:jc w:val="center"/>
              <w:rPr>
                <w:rFonts w:ascii="Times New Roman" w:hAnsi="Times New Roman" w:cs="Times New Roman"/>
              </w:rPr>
            </w:pPr>
            <w:r w:rsidRPr="00880760">
              <w:rPr>
                <w:rFonts w:ascii="Times New Roman" w:hAnsi="Times New Roman" w:cs="Times New Roman"/>
              </w:rPr>
              <w:t>36</w:t>
            </w:r>
          </w:p>
        </w:tc>
      </w:tr>
      <w:tr w:rsidR="00680206" w:rsidRPr="001C0D01" w14:paraId="68553A20" w14:textId="77777777" w:rsidTr="00396AF8">
        <w:trPr>
          <w:trHeight w:val="329"/>
        </w:trPr>
        <w:tc>
          <w:tcPr>
            <w:tcW w:w="8722" w:type="dxa"/>
            <w:gridSpan w:val="4"/>
            <w:tcBorders>
              <w:top w:val="single" w:sz="4" w:space="0" w:color="000000"/>
              <w:left w:val="single" w:sz="4" w:space="0" w:color="000000"/>
              <w:bottom w:val="single" w:sz="4" w:space="0" w:color="000000"/>
              <w:right w:val="single" w:sz="4" w:space="0" w:color="000000"/>
            </w:tcBorders>
          </w:tcPr>
          <w:p w14:paraId="7E4FAABC" w14:textId="77777777" w:rsidR="00680206" w:rsidRPr="00880760" w:rsidRDefault="00680206" w:rsidP="00396AF8">
            <w:pPr>
              <w:jc w:val="right"/>
              <w:rPr>
                <w:rFonts w:ascii="Times New Roman" w:hAnsi="Times New Roman" w:cs="Times New Roman"/>
              </w:rPr>
            </w:pPr>
            <w:r w:rsidRPr="00880760">
              <w:rPr>
                <w:rFonts w:ascii="Times New Roman" w:hAnsi="Times New Roman" w:cs="Times New Roman"/>
              </w:rPr>
              <w:t>ВСЕГО ПО РАЗДЕЛУ 1</w:t>
            </w:r>
          </w:p>
        </w:tc>
        <w:tc>
          <w:tcPr>
            <w:tcW w:w="916" w:type="dxa"/>
            <w:tcBorders>
              <w:top w:val="single" w:sz="4" w:space="0" w:color="000000"/>
              <w:left w:val="single" w:sz="4" w:space="0" w:color="000000"/>
              <w:bottom w:val="single" w:sz="4" w:space="0" w:color="000000"/>
              <w:right w:val="single" w:sz="4" w:space="0" w:color="000000"/>
            </w:tcBorders>
          </w:tcPr>
          <w:p w14:paraId="5155EC40" w14:textId="10E2A65B" w:rsidR="00680206" w:rsidRPr="00880760" w:rsidRDefault="00680206" w:rsidP="00680206">
            <w:pPr>
              <w:jc w:val="center"/>
              <w:rPr>
                <w:rFonts w:ascii="Times New Roman" w:hAnsi="Times New Roman" w:cs="Times New Roman"/>
                <w:b/>
                <w:bCs/>
              </w:rPr>
            </w:pPr>
            <w:r w:rsidRPr="00880760">
              <w:rPr>
                <w:rFonts w:ascii="Times New Roman" w:hAnsi="Times New Roman" w:cs="Times New Roman"/>
                <w:b/>
                <w:bCs/>
              </w:rPr>
              <w:t>36</w:t>
            </w:r>
          </w:p>
        </w:tc>
      </w:tr>
      <w:tr w:rsidR="00680206" w:rsidRPr="001C0D01" w14:paraId="70FE81E9" w14:textId="77777777" w:rsidTr="00680206">
        <w:trPr>
          <w:trHeight w:val="329"/>
        </w:trPr>
        <w:tc>
          <w:tcPr>
            <w:tcW w:w="1059" w:type="dxa"/>
            <w:vMerge w:val="restart"/>
            <w:tcBorders>
              <w:top w:val="single" w:sz="4" w:space="0" w:color="000000"/>
              <w:left w:val="single" w:sz="4" w:space="0" w:color="000000"/>
              <w:bottom w:val="single" w:sz="4" w:space="0" w:color="000000"/>
              <w:right w:val="single" w:sz="4" w:space="0" w:color="000000"/>
            </w:tcBorders>
          </w:tcPr>
          <w:p w14:paraId="28A3C687" w14:textId="77777777" w:rsidR="00680206" w:rsidRPr="00880760" w:rsidRDefault="00680206" w:rsidP="00396AF8">
            <w:pPr>
              <w:rPr>
                <w:rFonts w:ascii="Times New Roman" w:hAnsi="Times New Roman"/>
              </w:rPr>
            </w:pPr>
            <w:r w:rsidRPr="00880760">
              <w:rPr>
                <w:rFonts w:ascii="Times New Roman" w:hAnsi="Times New Roman"/>
              </w:rPr>
              <w:t>ПК 1.1</w:t>
            </w:r>
          </w:p>
          <w:p w14:paraId="2E03E7E9" w14:textId="77777777" w:rsidR="00680206" w:rsidRPr="00880760" w:rsidRDefault="00680206" w:rsidP="00396AF8">
            <w:pPr>
              <w:rPr>
                <w:rFonts w:ascii="Times New Roman" w:hAnsi="Times New Roman" w:cs="Times New Roman"/>
              </w:rPr>
            </w:pPr>
            <w:r w:rsidRPr="00880760">
              <w:rPr>
                <w:rFonts w:ascii="Times New Roman" w:hAnsi="Times New Roman"/>
              </w:rPr>
              <w:t>ПК 1.2</w:t>
            </w:r>
          </w:p>
        </w:tc>
        <w:tc>
          <w:tcPr>
            <w:tcW w:w="2451" w:type="dxa"/>
            <w:vMerge w:val="restart"/>
            <w:tcBorders>
              <w:top w:val="single" w:sz="4" w:space="0" w:color="000000"/>
              <w:left w:val="single" w:sz="4" w:space="0" w:color="000000"/>
              <w:right w:val="single" w:sz="4" w:space="0" w:color="000000"/>
            </w:tcBorders>
          </w:tcPr>
          <w:p w14:paraId="66E49854" w14:textId="66897429" w:rsidR="00680206" w:rsidRPr="00880760" w:rsidRDefault="00883E02" w:rsidP="00396AF8">
            <w:pPr>
              <w:rPr>
                <w:rFonts w:ascii="Times New Roman" w:hAnsi="Times New Roman" w:cs="Times New Roman"/>
              </w:rPr>
            </w:pPr>
            <w:r w:rsidRPr="00880760">
              <w:rPr>
                <w:rFonts w:ascii="Times New Roman" w:hAnsi="Times New Roman" w:cs="Times New Roman"/>
                <w:b/>
              </w:rPr>
              <w:t xml:space="preserve">Раздел 2. </w:t>
            </w:r>
            <w:r w:rsidR="00680206" w:rsidRPr="00880760">
              <w:rPr>
                <w:rFonts w:ascii="Times New Roman" w:hAnsi="Times New Roman"/>
                <w:color w:val="000000"/>
              </w:rPr>
              <w:t xml:space="preserve">МДКн.01.02Технология хранения и переработки зерна и </w:t>
            </w:r>
            <w:r w:rsidR="00680206" w:rsidRPr="00880760">
              <w:rPr>
                <w:rFonts w:ascii="Times New Roman" w:hAnsi="Times New Roman"/>
                <w:color w:val="000000"/>
              </w:rPr>
              <w:lastRenderedPageBreak/>
              <w:t>семян</w:t>
            </w:r>
          </w:p>
        </w:tc>
        <w:tc>
          <w:tcPr>
            <w:tcW w:w="3544" w:type="dxa"/>
            <w:vMerge w:val="restart"/>
            <w:tcBorders>
              <w:top w:val="single" w:sz="4" w:space="0" w:color="000000"/>
              <w:left w:val="single" w:sz="4" w:space="0" w:color="000000"/>
              <w:bottom w:val="single" w:sz="4" w:space="0" w:color="000000"/>
              <w:right w:val="single" w:sz="4" w:space="0" w:color="000000"/>
            </w:tcBorders>
          </w:tcPr>
          <w:p w14:paraId="0D457EE5" w14:textId="77777777" w:rsidR="00680206" w:rsidRPr="00880760" w:rsidRDefault="00680206" w:rsidP="000C7F2A">
            <w:pPr>
              <w:pStyle w:val="a4"/>
              <w:numPr>
                <w:ilvl w:val="0"/>
                <w:numId w:val="14"/>
              </w:numPr>
              <w:ind w:left="0" w:firstLine="0"/>
              <w:rPr>
                <w:rFonts w:ascii="Times New Roman" w:hAnsi="Times New Roman"/>
              </w:rPr>
            </w:pPr>
            <w:r w:rsidRPr="00880760">
              <w:rPr>
                <w:rFonts w:ascii="Times New Roman" w:hAnsi="Times New Roman"/>
                <w:bCs/>
              </w:rPr>
              <w:lastRenderedPageBreak/>
              <w:t>п</w:t>
            </w:r>
            <w:r w:rsidRPr="00880760">
              <w:rPr>
                <w:rFonts w:ascii="Times New Roman" w:hAnsi="Times New Roman"/>
              </w:rPr>
              <w:t>одготавливать сырье и расходные материалы к процессам хранения и переработки зерна и семян,</w:t>
            </w:r>
          </w:p>
          <w:p w14:paraId="1FB200BC" w14:textId="77777777" w:rsidR="00BC7F09" w:rsidRPr="00880760" w:rsidRDefault="00680206" w:rsidP="000C7F2A">
            <w:pPr>
              <w:pStyle w:val="a4"/>
              <w:numPr>
                <w:ilvl w:val="0"/>
                <w:numId w:val="14"/>
              </w:numPr>
              <w:ind w:left="0" w:firstLine="0"/>
              <w:rPr>
                <w:rFonts w:ascii="Times New Roman" w:hAnsi="Times New Roman"/>
              </w:rPr>
            </w:pPr>
            <w:r w:rsidRPr="00880760">
              <w:rPr>
                <w:rFonts w:ascii="Times New Roman" w:hAnsi="Times New Roman"/>
              </w:rPr>
              <w:lastRenderedPageBreak/>
              <w:t>распределени</w:t>
            </w:r>
            <w:r w:rsidR="00BC7F09" w:rsidRPr="00880760">
              <w:rPr>
                <w:rFonts w:ascii="Times New Roman" w:hAnsi="Times New Roman"/>
              </w:rPr>
              <w:t>е</w:t>
            </w:r>
            <w:r w:rsidRPr="00880760">
              <w:rPr>
                <w:rFonts w:ascii="Times New Roman" w:hAnsi="Times New Roman"/>
              </w:rPr>
              <w:t xml:space="preserve"> зерна по силосам для хранения с учетом его качества, подготовки зернового сырья к помолу, </w:t>
            </w:r>
          </w:p>
          <w:p w14:paraId="775F7978" w14:textId="77777777" w:rsidR="00BC7F09" w:rsidRPr="00880760" w:rsidRDefault="00680206" w:rsidP="000C7F2A">
            <w:pPr>
              <w:pStyle w:val="a4"/>
              <w:numPr>
                <w:ilvl w:val="0"/>
                <w:numId w:val="14"/>
              </w:numPr>
              <w:ind w:left="0" w:firstLine="0"/>
              <w:rPr>
                <w:rFonts w:ascii="Times New Roman" w:hAnsi="Times New Roman"/>
              </w:rPr>
            </w:pPr>
            <w:r w:rsidRPr="00880760">
              <w:rPr>
                <w:rFonts w:ascii="Times New Roman" w:hAnsi="Times New Roman"/>
              </w:rPr>
              <w:t>формировани</w:t>
            </w:r>
            <w:r w:rsidR="00BC7F09" w:rsidRPr="00880760">
              <w:rPr>
                <w:rFonts w:ascii="Times New Roman" w:hAnsi="Times New Roman"/>
              </w:rPr>
              <w:t>е</w:t>
            </w:r>
            <w:r w:rsidRPr="00880760">
              <w:rPr>
                <w:rFonts w:ascii="Times New Roman" w:hAnsi="Times New Roman"/>
              </w:rPr>
              <w:t xml:space="preserve"> помольных смесей в соответствии с рецептурой, измельчения зерна и промежуточных продуктов, их сепарирования по крупности и качеству, </w:t>
            </w:r>
          </w:p>
          <w:p w14:paraId="0A1908DA" w14:textId="77777777" w:rsidR="00BC7F09" w:rsidRPr="00880760" w:rsidRDefault="00680206" w:rsidP="000C7F2A">
            <w:pPr>
              <w:pStyle w:val="a4"/>
              <w:numPr>
                <w:ilvl w:val="0"/>
                <w:numId w:val="14"/>
              </w:numPr>
              <w:ind w:left="0" w:firstLine="0"/>
              <w:rPr>
                <w:rFonts w:ascii="Times New Roman" w:hAnsi="Times New Roman"/>
              </w:rPr>
            </w:pPr>
            <w:r w:rsidRPr="00880760">
              <w:rPr>
                <w:rFonts w:ascii="Times New Roman" w:hAnsi="Times New Roman"/>
              </w:rPr>
              <w:t>подготовк</w:t>
            </w:r>
            <w:r w:rsidR="00BC7F09" w:rsidRPr="00880760">
              <w:rPr>
                <w:rFonts w:ascii="Times New Roman" w:hAnsi="Times New Roman"/>
              </w:rPr>
              <w:t>а</w:t>
            </w:r>
            <w:r w:rsidRPr="00880760">
              <w:rPr>
                <w:rFonts w:ascii="Times New Roman" w:hAnsi="Times New Roman"/>
              </w:rPr>
              <w:t xml:space="preserve"> зернового сырья к шелушению, </w:t>
            </w:r>
          </w:p>
          <w:p w14:paraId="75C9BF4D" w14:textId="77777777" w:rsidR="00BC7F09" w:rsidRPr="00880760" w:rsidRDefault="00680206" w:rsidP="000C7F2A">
            <w:pPr>
              <w:pStyle w:val="a4"/>
              <w:numPr>
                <w:ilvl w:val="0"/>
                <w:numId w:val="14"/>
              </w:numPr>
              <w:ind w:left="0" w:firstLine="0"/>
              <w:rPr>
                <w:rFonts w:ascii="Times New Roman" w:hAnsi="Times New Roman"/>
              </w:rPr>
            </w:pPr>
            <w:r w:rsidRPr="00880760">
              <w:rPr>
                <w:rFonts w:ascii="Times New Roman" w:hAnsi="Times New Roman"/>
              </w:rPr>
              <w:t>шелушени</w:t>
            </w:r>
            <w:r w:rsidR="00BC7F09" w:rsidRPr="00880760">
              <w:rPr>
                <w:rFonts w:ascii="Times New Roman" w:hAnsi="Times New Roman"/>
              </w:rPr>
              <w:t>е</w:t>
            </w:r>
            <w:r w:rsidRPr="00880760">
              <w:rPr>
                <w:rFonts w:ascii="Times New Roman" w:hAnsi="Times New Roman"/>
              </w:rPr>
              <w:t>, сортировани</w:t>
            </w:r>
            <w:r w:rsidR="00BC7F09" w:rsidRPr="00880760">
              <w:rPr>
                <w:rFonts w:ascii="Times New Roman" w:hAnsi="Times New Roman"/>
              </w:rPr>
              <w:t>е</w:t>
            </w:r>
            <w:r w:rsidRPr="00880760">
              <w:rPr>
                <w:rFonts w:ascii="Times New Roman" w:hAnsi="Times New Roman"/>
              </w:rPr>
              <w:t xml:space="preserve"> продуктов шелушения, </w:t>
            </w:r>
          </w:p>
          <w:p w14:paraId="6A158CF4" w14:textId="77777777" w:rsidR="00BC7F09" w:rsidRPr="00880760" w:rsidRDefault="00680206" w:rsidP="000C7F2A">
            <w:pPr>
              <w:pStyle w:val="a4"/>
              <w:numPr>
                <w:ilvl w:val="0"/>
                <w:numId w:val="14"/>
              </w:numPr>
              <w:ind w:left="0" w:firstLine="0"/>
              <w:rPr>
                <w:rFonts w:ascii="Times New Roman" w:hAnsi="Times New Roman"/>
              </w:rPr>
            </w:pPr>
            <w:r w:rsidRPr="00880760">
              <w:rPr>
                <w:rFonts w:ascii="Times New Roman" w:hAnsi="Times New Roman"/>
              </w:rPr>
              <w:t>шлифовани</w:t>
            </w:r>
            <w:r w:rsidR="00BC7F09" w:rsidRPr="00880760">
              <w:rPr>
                <w:rFonts w:ascii="Times New Roman" w:hAnsi="Times New Roman"/>
              </w:rPr>
              <w:t>е</w:t>
            </w:r>
            <w:r w:rsidRPr="00880760">
              <w:rPr>
                <w:rFonts w:ascii="Times New Roman" w:hAnsi="Times New Roman"/>
              </w:rPr>
              <w:t xml:space="preserve"> и полировани</w:t>
            </w:r>
            <w:r w:rsidR="00BC7F09" w:rsidRPr="00880760">
              <w:rPr>
                <w:rFonts w:ascii="Times New Roman" w:hAnsi="Times New Roman"/>
              </w:rPr>
              <w:t>е</w:t>
            </w:r>
            <w:r w:rsidRPr="00880760">
              <w:rPr>
                <w:rFonts w:ascii="Times New Roman" w:hAnsi="Times New Roman"/>
              </w:rPr>
              <w:t xml:space="preserve"> крупы, </w:t>
            </w:r>
          </w:p>
          <w:p w14:paraId="7A07237D" w14:textId="77777777" w:rsidR="00BC7F09" w:rsidRPr="00880760" w:rsidRDefault="00680206" w:rsidP="000C7F2A">
            <w:pPr>
              <w:pStyle w:val="a4"/>
              <w:numPr>
                <w:ilvl w:val="0"/>
                <w:numId w:val="14"/>
              </w:numPr>
              <w:ind w:left="0" w:firstLine="0"/>
              <w:rPr>
                <w:rFonts w:ascii="Times New Roman" w:hAnsi="Times New Roman"/>
              </w:rPr>
            </w:pPr>
            <w:r w:rsidRPr="00880760">
              <w:rPr>
                <w:rFonts w:ascii="Times New Roman" w:hAnsi="Times New Roman"/>
              </w:rPr>
              <w:t xml:space="preserve">гидротермической обработки зерна, </w:t>
            </w:r>
          </w:p>
          <w:p w14:paraId="5CAB051C" w14:textId="77777777" w:rsidR="00BC7F09" w:rsidRPr="00880760" w:rsidRDefault="00680206" w:rsidP="000C7F2A">
            <w:pPr>
              <w:pStyle w:val="a4"/>
              <w:numPr>
                <w:ilvl w:val="0"/>
                <w:numId w:val="14"/>
              </w:numPr>
              <w:ind w:left="0" w:firstLine="0"/>
              <w:rPr>
                <w:rFonts w:ascii="Times New Roman" w:hAnsi="Times New Roman"/>
              </w:rPr>
            </w:pPr>
            <w:r w:rsidRPr="00880760">
              <w:rPr>
                <w:rFonts w:ascii="Times New Roman" w:hAnsi="Times New Roman"/>
              </w:rPr>
              <w:t xml:space="preserve">очистки и измельчения сырья, </w:t>
            </w:r>
          </w:p>
          <w:p w14:paraId="3899C6C7" w14:textId="77777777" w:rsidR="00BC7F09" w:rsidRPr="00880760" w:rsidRDefault="00680206" w:rsidP="000C7F2A">
            <w:pPr>
              <w:pStyle w:val="a4"/>
              <w:numPr>
                <w:ilvl w:val="0"/>
                <w:numId w:val="14"/>
              </w:numPr>
              <w:ind w:left="0" w:firstLine="0"/>
              <w:rPr>
                <w:rFonts w:ascii="Times New Roman" w:hAnsi="Times New Roman"/>
              </w:rPr>
            </w:pPr>
            <w:r w:rsidRPr="00880760">
              <w:rPr>
                <w:rFonts w:ascii="Times New Roman" w:hAnsi="Times New Roman"/>
              </w:rPr>
              <w:t xml:space="preserve">гранулирования комбикормов, дозирования компонентов комбикормов, белково-витаминных добавок и премиксов для различных видов и возрастных групп сельскохозяйственных животных и птиц в соответствии с рецептурой, </w:t>
            </w:r>
          </w:p>
          <w:p w14:paraId="0F7C5AD0" w14:textId="7E6BA152" w:rsidR="00680206" w:rsidRPr="00880760" w:rsidRDefault="00680206" w:rsidP="000C7F2A">
            <w:pPr>
              <w:pStyle w:val="a4"/>
              <w:numPr>
                <w:ilvl w:val="0"/>
                <w:numId w:val="14"/>
              </w:numPr>
              <w:ind w:left="0" w:firstLine="0"/>
              <w:rPr>
                <w:rFonts w:ascii="Times New Roman" w:hAnsi="Times New Roman"/>
              </w:rPr>
            </w:pPr>
            <w:r w:rsidRPr="00880760">
              <w:rPr>
                <w:rFonts w:ascii="Times New Roman" w:hAnsi="Times New Roman"/>
              </w:rPr>
              <w:t>упаковки и маркировки готовой мукомольной, крупяной и комбикормовой продукции, и семян,</w:t>
            </w:r>
          </w:p>
          <w:p w14:paraId="6AB4C1AE" w14:textId="0EAB30D8" w:rsidR="00680206" w:rsidRPr="00880760" w:rsidRDefault="00680206" w:rsidP="000C7F2A">
            <w:pPr>
              <w:pStyle w:val="a4"/>
              <w:numPr>
                <w:ilvl w:val="0"/>
                <w:numId w:val="14"/>
              </w:numPr>
              <w:ind w:left="0" w:firstLine="0"/>
              <w:rPr>
                <w:rFonts w:ascii="Times New Roman" w:hAnsi="Times New Roman" w:cs="Times New Roman"/>
              </w:rPr>
            </w:pPr>
            <w:r w:rsidRPr="00880760">
              <w:rPr>
                <w:rFonts w:ascii="Times New Roman" w:hAnsi="Times New Roman"/>
              </w:rPr>
              <w:t>вести производственный документооборот по технологическому процессу хранения и переработки зерна и семян</w:t>
            </w:r>
          </w:p>
        </w:tc>
        <w:tc>
          <w:tcPr>
            <w:tcW w:w="1668" w:type="dxa"/>
            <w:tcBorders>
              <w:top w:val="single" w:sz="4" w:space="0" w:color="000000"/>
              <w:left w:val="single" w:sz="4" w:space="0" w:color="000000"/>
              <w:bottom w:val="single" w:sz="4" w:space="0" w:color="000000"/>
              <w:right w:val="single" w:sz="4" w:space="0" w:color="000000"/>
            </w:tcBorders>
          </w:tcPr>
          <w:p w14:paraId="33771105" w14:textId="5A10C383" w:rsidR="00680206" w:rsidRPr="00880760" w:rsidRDefault="00680206" w:rsidP="00680206">
            <w:pPr>
              <w:rPr>
                <w:rFonts w:ascii="Times New Roman" w:hAnsi="Times New Roman" w:cs="Times New Roman"/>
              </w:rPr>
            </w:pPr>
            <w:r w:rsidRPr="00880760">
              <w:rPr>
                <w:rFonts w:ascii="Times New Roman" w:hAnsi="Times New Roman" w:cs="Times New Roman"/>
              </w:rPr>
              <w:lastRenderedPageBreak/>
              <w:t xml:space="preserve">Тема 2.1. </w:t>
            </w:r>
            <w:r w:rsidRPr="00880760">
              <w:rPr>
                <w:rFonts w:ascii="Times New Roman" w:hAnsi="Times New Roman"/>
              </w:rPr>
              <w:t xml:space="preserve">Осуществление процесса подготовки и </w:t>
            </w:r>
            <w:r w:rsidRPr="00880760">
              <w:rPr>
                <w:rFonts w:ascii="Times New Roman" w:hAnsi="Times New Roman"/>
              </w:rPr>
              <w:lastRenderedPageBreak/>
              <w:t>дозирования сырья</w:t>
            </w:r>
          </w:p>
        </w:tc>
        <w:tc>
          <w:tcPr>
            <w:tcW w:w="916" w:type="dxa"/>
            <w:tcBorders>
              <w:top w:val="single" w:sz="4" w:space="0" w:color="000000"/>
              <w:left w:val="single" w:sz="4" w:space="0" w:color="000000"/>
              <w:bottom w:val="single" w:sz="4" w:space="0" w:color="000000"/>
              <w:right w:val="single" w:sz="4" w:space="0" w:color="000000"/>
            </w:tcBorders>
          </w:tcPr>
          <w:p w14:paraId="79D4BA5D" w14:textId="000D2EC1" w:rsidR="00680206" w:rsidRPr="00880760" w:rsidRDefault="00680206" w:rsidP="00680206">
            <w:pPr>
              <w:jc w:val="center"/>
              <w:rPr>
                <w:rFonts w:ascii="Times New Roman" w:hAnsi="Times New Roman" w:cs="Times New Roman"/>
              </w:rPr>
            </w:pPr>
            <w:r w:rsidRPr="00880760">
              <w:rPr>
                <w:rFonts w:ascii="Times New Roman" w:hAnsi="Times New Roman" w:cs="Times New Roman"/>
              </w:rPr>
              <w:lastRenderedPageBreak/>
              <w:t>18</w:t>
            </w:r>
          </w:p>
        </w:tc>
      </w:tr>
      <w:tr w:rsidR="00680206" w:rsidRPr="001C0D01" w14:paraId="60AA2FB9" w14:textId="77777777" w:rsidTr="00680206">
        <w:trPr>
          <w:trHeight w:val="1541"/>
        </w:trPr>
        <w:tc>
          <w:tcPr>
            <w:tcW w:w="1059" w:type="dxa"/>
            <w:vMerge/>
            <w:tcBorders>
              <w:top w:val="single" w:sz="4" w:space="0" w:color="000000"/>
              <w:left w:val="single" w:sz="4" w:space="0" w:color="000000"/>
              <w:bottom w:val="single" w:sz="4" w:space="0" w:color="000000"/>
              <w:right w:val="single" w:sz="4" w:space="0" w:color="000000"/>
            </w:tcBorders>
          </w:tcPr>
          <w:p w14:paraId="7A59BDF5" w14:textId="77777777" w:rsidR="00680206" w:rsidRPr="00880760" w:rsidRDefault="00680206" w:rsidP="00396AF8">
            <w:pPr>
              <w:rPr>
                <w:rFonts w:ascii="Times New Roman" w:hAnsi="Times New Roman"/>
              </w:rPr>
            </w:pPr>
          </w:p>
        </w:tc>
        <w:tc>
          <w:tcPr>
            <w:tcW w:w="2451" w:type="dxa"/>
            <w:vMerge/>
            <w:tcBorders>
              <w:top w:val="single" w:sz="4" w:space="0" w:color="000000"/>
              <w:left w:val="single" w:sz="4" w:space="0" w:color="000000"/>
              <w:right w:val="single" w:sz="4" w:space="0" w:color="000000"/>
            </w:tcBorders>
          </w:tcPr>
          <w:p w14:paraId="5FD95A36" w14:textId="77777777" w:rsidR="00680206" w:rsidRPr="00880760" w:rsidRDefault="00680206" w:rsidP="00396AF8">
            <w:pPr>
              <w:rPr>
                <w:rFonts w:ascii="Times New Roman" w:hAnsi="Times New Roman"/>
                <w:color w:val="000000"/>
              </w:rPr>
            </w:pPr>
          </w:p>
        </w:tc>
        <w:tc>
          <w:tcPr>
            <w:tcW w:w="3544" w:type="dxa"/>
            <w:vMerge/>
            <w:tcBorders>
              <w:top w:val="single" w:sz="4" w:space="0" w:color="000000"/>
              <w:left w:val="single" w:sz="4" w:space="0" w:color="000000"/>
              <w:bottom w:val="single" w:sz="4" w:space="0" w:color="000000"/>
              <w:right w:val="single" w:sz="4" w:space="0" w:color="000000"/>
            </w:tcBorders>
          </w:tcPr>
          <w:p w14:paraId="3066AD59" w14:textId="77777777" w:rsidR="00680206" w:rsidRPr="00880760" w:rsidRDefault="00680206" w:rsidP="00396AF8">
            <w:pPr>
              <w:rPr>
                <w:rFonts w:ascii="Times New Roman" w:hAnsi="Times New Roman" w:cs="Times New Roman"/>
              </w:rPr>
            </w:pPr>
          </w:p>
        </w:tc>
        <w:tc>
          <w:tcPr>
            <w:tcW w:w="1668" w:type="dxa"/>
            <w:tcBorders>
              <w:top w:val="single" w:sz="4" w:space="0" w:color="000000"/>
              <w:left w:val="single" w:sz="4" w:space="0" w:color="000000"/>
              <w:right w:val="single" w:sz="4" w:space="0" w:color="000000"/>
            </w:tcBorders>
          </w:tcPr>
          <w:p w14:paraId="6E15001A" w14:textId="00921A72" w:rsidR="00680206" w:rsidRPr="00880760" w:rsidRDefault="00680206" w:rsidP="00680206">
            <w:pPr>
              <w:rPr>
                <w:rFonts w:ascii="Times New Roman" w:hAnsi="Times New Roman" w:cs="Times New Roman"/>
              </w:rPr>
            </w:pPr>
            <w:r w:rsidRPr="00880760">
              <w:rPr>
                <w:rFonts w:ascii="Times New Roman" w:hAnsi="Times New Roman"/>
              </w:rPr>
              <w:t>Тема 2.2. Осуществление процесса обработки зерна и семян</w:t>
            </w:r>
          </w:p>
        </w:tc>
        <w:tc>
          <w:tcPr>
            <w:tcW w:w="916" w:type="dxa"/>
            <w:tcBorders>
              <w:top w:val="single" w:sz="4" w:space="0" w:color="000000"/>
              <w:left w:val="single" w:sz="4" w:space="0" w:color="000000"/>
              <w:right w:val="single" w:sz="4" w:space="0" w:color="000000"/>
            </w:tcBorders>
          </w:tcPr>
          <w:p w14:paraId="36B1DE4E" w14:textId="14C76374" w:rsidR="00680206" w:rsidRPr="00880760" w:rsidRDefault="00680206" w:rsidP="00680206">
            <w:pPr>
              <w:jc w:val="center"/>
              <w:rPr>
                <w:rFonts w:ascii="Times New Roman" w:hAnsi="Times New Roman" w:cs="Times New Roman"/>
              </w:rPr>
            </w:pPr>
            <w:r w:rsidRPr="00880760">
              <w:rPr>
                <w:rFonts w:ascii="Times New Roman" w:hAnsi="Times New Roman" w:cs="Times New Roman"/>
              </w:rPr>
              <w:t>18</w:t>
            </w:r>
          </w:p>
        </w:tc>
      </w:tr>
      <w:tr w:rsidR="00680206" w:rsidRPr="001C0D01" w14:paraId="7B99B450" w14:textId="77777777" w:rsidTr="00396AF8">
        <w:trPr>
          <w:trHeight w:val="360"/>
        </w:trPr>
        <w:tc>
          <w:tcPr>
            <w:tcW w:w="8722" w:type="dxa"/>
            <w:gridSpan w:val="4"/>
            <w:tcBorders>
              <w:top w:val="single" w:sz="4" w:space="0" w:color="000000"/>
              <w:left w:val="single" w:sz="4" w:space="0" w:color="000000"/>
              <w:bottom w:val="single" w:sz="4" w:space="0" w:color="000000"/>
              <w:right w:val="single" w:sz="4" w:space="0" w:color="000000"/>
            </w:tcBorders>
          </w:tcPr>
          <w:p w14:paraId="29DB2807" w14:textId="77777777" w:rsidR="00680206" w:rsidRPr="00880760" w:rsidRDefault="00680206" w:rsidP="00396AF8">
            <w:pPr>
              <w:jc w:val="right"/>
              <w:rPr>
                <w:rFonts w:ascii="Times New Roman" w:hAnsi="Times New Roman" w:cs="Times New Roman"/>
              </w:rPr>
            </w:pPr>
            <w:r w:rsidRPr="00880760">
              <w:rPr>
                <w:rFonts w:ascii="Times New Roman" w:hAnsi="Times New Roman" w:cs="Times New Roman"/>
              </w:rPr>
              <w:t>ВСЕГО ПО РАЗДЕЛУ 2</w:t>
            </w:r>
          </w:p>
        </w:tc>
        <w:tc>
          <w:tcPr>
            <w:tcW w:w="916" w:type="dxa"/>
            <w:tcBorders>
              <w:top w:val="single" w:sz="4" w:space="0" w:color="000000"/>
              <w:left w:val="single" w:sz="4" w:space="0" w:color="000000"/>
              <w:bottom w:val="single" w:sz="4" w:space="0" w:color="000000"/>
              <w:right w:val="single" w:sz="4" w:space="0" w:color="000000"/>
            </w:tcBorders>
          </w:tcPr>
          <w:p w14:paraId="579B4B04" w14:textId="6214A103" w:rsidR="00680206" w:rsidRPr="00880760" w:rsidRDefault="00680206" w:rsidP="00680206">
            <w:pPr>
              <w:jc w:val="center"/>
              <w:rPr>
                <w:rFonts w:ascii="Times New Roman" w:hAnsi="Times New Roman" w:cs="Times New Roman"/>
              </w:rPr>
            </w:pPr>
            <w:r w:rsidRPr="00880760">
              <w:rPr>
                <w:rFonts w:ascii="Times New Roman" w:hAnsi="Times New Roman" w:cs="Times New Roman"/>
              </w:rPr>
              <w:t>36</w:t>
            </w:r>
          </w:p>
        </w:tc>
      </w:tr>
      <w:tr w:rsidR="00680206" w:rsidRPr="00680206" w14:paraId="2458A46A" w14:textId="77777777" w:rsidTr="00396AF8">
        <w:trPr>
          <w:trHeight w:val="360"/>
        </w:trPr>
        <w:tc>
          <w:tcPr>
            <w:tcW w:w="8722" w:type="dxa"/>
            <w:gridSpan w:val="4"/>
            <w:tcBorders>
              <w:top w:val="single" w:sz="4" w:space="0" w:color="000000"/>
              <w:left w:val="single" w:sz="4" w:space="0" w:color="000000"/>
              <w:bottom w:val="single" w:sz="4" w:space="0" w:color="000000"/>
              <w:right w:val="single" w:sz="4" w:space="0" w:color="000000"/>
            </w:tcBorders>
          </w:tcPr>
          <w:p w14:paraId="52A7556D" w14:textId="77777777" w:rsidR="00680206" w:rsidRPr="00880760" w:rsidRDefault="00680206" w:rsidP="00396AF8">
            <w:pPr>
              <w:rPr>
                <w:rFonts w:ascii="Times New Roman" w:hAnsi="Times New Roman" w:cs="Times New Roman"/>
                <w:b/>
              </w:rPr>
            </w:pPr>
            <w:r w:rsidRPr="00880760">
              <w:rPr>
                <w:rFonts w:ascii="Times New Roman" w:hAnsi="Times New Roman" w:cs="Times New Roman"/>
                <w:b/>
              </w:rPr>
              <w:t>УП 02. Организационно-технологическое обеспечение производства хранения и переработки зерна и семян на автоматизированных технологических линиях</w:t>
            </w:r>
          </w:p>
        </w:tc>
        <w:tc>
          <w:tcPr>
            <w:tcW w:w="916" w:type="dxa"/>
            <w:tcBorders>
              <w:top w:val="single" w:sz="4" w:space="0" w:color="000000"/>
              <w:left w:val="single" w:sz="4" w:space="0" w:color="000000"/>
              <w:bottom w:val="single" w:sz="4" w:space="0" w:color="000000"/>
              <w:right w:val="single" w:sz="4" w:space="0" w:color="000000"/>
            </w:tcBorders>
            <w:shd w:val="clear" w:color="auto" w:fill="auto"/>
          </w:tcPr>
          <w:p w14:paraId="788513E1" w14:textId="403F271A" w:rsidR="00680206" w:rsidRPr="00880760" w:rsidRDefault="00680206" w:rsidP="00680206">
            <w:pPr>
              <w:jc w:val="center"/>
              <w:rPr>
                <w:rFonts w:ascii="Times New Roman" w:hAnsi="Times New Roman" w:cs="Times New Roman"/>
                <w:b/>
              </w:rPr>
            </w:pPr>
            <w:r w:rsidRPr="00880760">
              <w:rPr>
                <w:rFonts w:ascii="Times New Roman" w:hAnsi="Times New Roman" w:cs="Times New Roman"/>
                <w:b/>
              </w:rPr>
              <w:t>36</w:t>
            </w:r>
          </w:p>
        </w:tc>
      </w:tr>
      <w:tr w:rsidR="00680206" w:rsidRPr="001C0D01" w14:paraId="03F51F20" w14:textId="77777777" w:rsidTr="00680206">
        <w:trPr>
          <w:trHeight w:val="360"/>
        </w:trPr>
        <w:tc>
          <w:tcPr>
            <w:tcW w:w="1059" w:type="dxa"/>
            <w:vMerge w:val="restart"/>
            <w:tcBorders>
              <w:top w:val="single" w:sz="4" w:space="0" w:color="000000"/>
              <w:left w:val="single" w:sz="4" w:space="0" w:color="000000"/>
              <w:bottom w:val="single" w:sz="4" w:space="0" w:color="000000"/>
              <w:right w:val="single" w:sz="4" w:space="0" w:color="000000"/>
            </w:tcBorders>
          </w:tcPr>
          <w:p w14:paraId="77A82BC7" w14:textId="77777777" w:rsidR="00680206" w:rsidRPr="00880760" w:rsidRDefault="00680206" w:rsidP="00396AF8">
            <w:pPr>
              <w:rPr>
                <w:rFonts w:ascii="Times New Roman" w:hAnsi="Times New Roman" w:cs="Times New Roman"/>
                <w:bCs/>
              </w:rPr>
            </w:pPr>
            <w:r w:rsidRPr="00880760">
              <w:rPr>
                <w:rStyle w:val="afb"/>
                <w:bCs/>
                <w:i w:val="0"/>
                <w:iCs/>
              </w:rPr>
              <w:t>ПК 2.1</w:t>
            </w:r>
          </w:p>
          <w:p w14:paraId="09A4771E" w14:textId="77777777" w:rsidR="00680206" w:rsidRPr="00880760" w:rsidRDefault="00680206" w:rsidP="00396AF8">
            <w:pPr>
              <w:rPr>
                <w:rFonts w:ascii="Times New Roman" w:hAnsi="Times New Roman" w:cs="Times New Roman"/>
              </w:rPr>
            </w:pPr>
            <w:r w:rsidRPr="00880760">
              <w:rPr>
                <w:rStyle w:val="afb"/>
                <w:bCs/>
                <w:i w:val="0"/>
                <w:iCs/>
              </w:rPr>
              <w:t>ПК 2.2</w:t>
            </w:r>
          </w:p>
        </w:tc>
        <w:tc>
          <w:tcPr>
            <w:tcW w:w="2451" w:type="dxa"/>
            <w:vMerge w:val="restart"/>
            <w:tcBorders>
              <w:top w:val="single" w:sz="4" w:space="0" w:color="000000"/>
              <w:left w:val="single" w:sz="4" w:space="0" w:color="000000"/>
              <w:right w:val="single" w:sz="4" w:space="0" w:color="000000"/>
            </w:tcBorders>
          </w:tcPr>
          <w:p w14:paraId="057A7D43" w14:textId="77777777" w:rsidR="00680206" w:rsidRPr="00880760" w:rsidRDefault="00680206" w:rsidP="00396AF8">
            <w:pPr>
              <w:rPr>
                <w:rFonts w:ascii="Times New Roman" w:hAnsi="Times New Roman" w:cs="Times New Roman"/>
              </w:rPr>
            </w:pPr>
            <w:r w:rsidRPr="00880760">
              <w:rPr>
                <w:rFonts w:ascii="Times New Roman" w:hAnsi="Times New Roman" w:cs="Times New Roman"/>
              </w:rPr>
              <w:t xml:space="preserve">Раздел 1. </w:t>
            </w:r>
            <w:r w:rsidRPr="00880760">
              <w:rPr>
                <w:rFonts w:ascii="Times New Roman" w:hAnsi="Times New Roman"/>
              </w:rPr>
              <w:t>Организация процессов хранения и переработки зерна и семян</w:t>
            </w:r>
          </w:p>
        </w:tc>
        <w:tc>
          <w:tcPr>
            <w:tcW w:w="3544" w:type="dxa"/>
            <w:vMerge w:val="restart"/>
            <w:tcBorders>
              <w:top w:val="single" w:sz="4" w:space="0" w:color="000000"/>
              <w:left w:val="single" w:sz="4" w:space="0" w:color="000000"/>
              <w:bottom w:val="single" w:sz="4" w:space="0" w:color="000000"/>
              <w:right w:val="single" w:sz="4" w:space="0" w:color="000000"/>
            </w:tcBorders>
          </w:tcPr>
          <w:p w14:paraId="6C160C41" w14:textId="77777777" w:rsidR="00CD3675" w:rsidRPr="00880760" w:rsidRDefault="00680206" w:rsidP="000C7F2A">
            <w:pPr>
              <w:pStyle w:val="a4"/>
              <w:numPr>
                <w:ilvl w:val="0"/>
                <w:numId w:val="15"/>
              </w:numPr>
              <w:ind w:left="0" w:firstLine="0"/>
              <w:rPr>
                <w:rFonts w:ascii="Times New Roman" w:hAnsi="Times New Roman"/>
              </w:rPr>
            </w:pPr>
            <w:r w:rsidRPr="00880760">
              <w:rPr>
                <w:rFonts w:ascii="Times New Roman" w:hAnsi="Times New Roman"/>
                <w:bCs/>
              </w:rPr>
              <w:t>а</w:t>
            </w:r>
            <w:r w:rsidRPr="00880760">
              <w:rPr>
                <w:rFonts w:ascii="Times New Roman" w:hAnsi="Times New Roman"/>
              </w:rPr>
              <w:t xml:space="preserve">нализировать состояние рынка продукции и услуг в области производства продуктов питания из растительного сырья, </w:t>
            </w:r>
          </w:p>
          <w:p w14:paraId="6735C04C" w14:textId="77777777" w:rsidR="00CD3675" w:rsidRPr="00880760" w:rsidRDefault="00680206" w:rsidP="000C7F2A">
            <w:pPr>
              <w:pStyle w:val="a4"/>
              <w:numPr>
                <w:ilvl w:val="0"/>
                <w:numId w:val="15"/>
              </w:numPr>
              <w:ind w:left="0" w:firstLine="0"/>
              <w:rPr>
                <w:rFonts w:ascii="Times New Roman" w:hAnsi="Times New Roman"/>
              </w:rPr>
            </w:pPr>
            <w:r w:rsidRPr="00880760">
              <w:rPr>
                <w:rFonts w:ascii="Times New Roman" w:hAnsi="Times New Roman"/>
              </w:rPr>
              <w:t xml:space="preserve">рассчитывать плановые показатели выполнения технологических операций, </w:t>
            </w:r>
          </w:p>
          <w:p w14:paraId="097CD670" w14:textId="77777777" w:rsidR="00CD3675" w:rsidRPr="00880760" w:rsidRDefault="00680206" w:rsidP="000C7F2A">
            <w:pPr>
              <w:pStyle w:val="a4"/>
              <w:numPr>
                <w:ilvl w:val="0"/>
                <w:numId w:val="15"/>
              </w:numPr>
              <w:ind w:left="0" w:firstLine="0"/>
              <w:rPr>
                <w:rFonts w:ascii="Times New Roman" w:hAnsi="Times New Roman"/>
              </w:rPr>
            </w:pPr>
            <w:r w:rsidRPr="00880760">
              <w:rPr>
                <w:rFonts w:ascii="Times New Roman" w:hAnsi="Times New Roman"/>
              </w:rPr>
              <w:t xml:space="preserve">определять потребность в средствах производства и рабочей силе для выполнения общего объема работ по каждой технологической операции на основе технологических карт, </w:t>
            </w:r>
          </w:p>
          <w:p w14:paraId="1B221B38" w14:textId="77777777" w:rsidR="00CD3675" w:rsidRPr="00880760" w:rsidRDefault="00680206" w:rsidP="000C7F2A">
            <w:pPr>
              <w:pStyle w:val="a4"/>
              <w:numPr>
                <w:ilvl w:val="0"/>
                <w:numId w:val="15"/>
              </w:numPr>
              <w:ind w:left="0" w:firstLine="0"/>
              <w:rPr>
                <w:rFonts w:ascii="Times New Roman" w:hAnsi="Times New Roman"/>
              </w:rPr>
            </w:pPr>
            <w:r w:rsidRPr="00880760">
              <w:rPr>
                <w:rFonts w:ascii="Times New Roman" w:hAnsi="Times New Roman"/>
              </w:rPr>
              <w:t xml:space="preserve">рассчитывать экологический риск и оценивать </w:t>
            </w:r>
            <w:r w:rsidRPr="00880760">
              <w:rPr>
                <w:rFonts w:ascii="Times New Roman" w:hAnsi="Times New Roman"/>
              </w:rPr>
              <w:lastRenderedPageBreak/>
              <w:t xml:space="preserve">ущерб, причиняемый окружающей среде при выполнении работ и оказании услуг в области производства продуктов питания из растительного сырья, </w:t>
            </w:r>
          </w:p>
          <w:p w14:paraId="35126B29" w14:textId="77777777" w:rsidR="00CD3675" w:rsidRPr="00880760" w:rsidRDefault="00680206" w:rsidP="000C7F2A">
            <w:pPr>
              <w:pStyle w:val="a4"/>
              <w:numPr>
                <w:ilvl w:val="0"/>
                <w:numId w:val="15"/>
              </w:numPr>
              <w:ind w:left="0" w:firstLine="0"/>
              <w:rPr>
                <w:rFonts w:ascii="Times New Roman" w:hAnsi="Times New Roman"/>
              </w:rPr>
            </w:pPr>
            <w:r w:rsidRPr="00880760">
              <w:rPr>
                <w:rFonts w:ascii="Times New Roman" w:hAnsi="Times New Roman"/>
              </w:rPr>
              <w:t xml:space="preserve">инструктировать операторов и аппаратчиков по выполнению производственных заданий, контролировать выполнение производственных заданий на всех стадиях технологического процесса, </w:t>
            </w:r>
          </w:p>
          <w:p w14:paraId="5880D1C6" w14:textId="77777777" w:rsidR="00CD3675" w:rsidRPr="00880760" w:rsidRDefault="00680206" w:rsidP="000C7F2A">
            <w:pPr>
              <w:pStyle w:val="a4"/>
              <w:numPr>
                <w:ilvl w:val="0"/>
                <w:numId w:val="15"/>
              </w:numPr>
              <w:ind w:left="0" w:firstLine="0"/>
              <w:rPr>
                <w:rFonts w:ascii="Times New Roman" w:hAnsi="Times New Roman"/>
              </w:rPr>
            </w:pPr>
            <w:r w:rsidRPr="00880760">
              <w:rPr>
                <w:rFonts w:ascii="Times New Roman" w:hAnsi="Times New Roman"/>
              </w:rPr>
              <w:t xml:space="preserve">организовывать работу по проведению лабораторных исследований качества и безопасности сырья, полуфабрикатов и готовой продукции, пользоваться методами контроля качества выполнения технологических операций, </w:t>
            </w:r>
          </w:p>
          <w:p w14:paraId="057E820C" w14:textId="77777777" w:rsidR="00CD3675" w:rsidRPr="00880760" w:rsidRDefault="00680206" w:rsidP="000C7F2A">
            <w:pPr>
              <w:pStyle w:val="a4"/>
              <w:numPr>
                <w:ilvl w:val="0"/>
                <w:numId w:val="15"/>
              </w:numPr>
              <w:ind w:left="0" w:firstLine="0"/>
              <w:rPr>
                <w:rFonts w:ascii="Times New Roman" w:hAnsi="Times New Roman" w:cs="Times New Roman"/>
              </w:rPr>
            </w:pPr>
            <w:r w:rsidRPr="00880760">
              <w:rPr>
                <w:rFonts w:ascii="Times New Roman" w:hAnsi="Times New Roman"/>
              </w:rPr>
              <w:t>осуществлять мероприятия по мотивации и стимулированию персонала производства продуктов питания из растительного сырья на автоматизированных технологических линиях</w:t>
            </w:r>
          </w:p>
          <w:p w14:paraId="4D05FC7B" w14:textId="77777777" w:rsidR="00CD3675" w:rsidRPr="00880760" w:rsidRDefault="00680206" w:rsidP="000C7F2A">
            <w:pPr>
              <w:pStyle w:val="a4"/>
              <w:numPr>
                <w:ilvl w:val="0"/>
                <w:numId w:val="15"/>
              </w:numPr>
              <w:ind w:left="0" w:firstLine="0"/>
              <w:rPr>
                <w:rFonts w:ascii="Times New Roman" w:hAnsi="Times New Roman" w:cs="Times New Roman"/>
              </w:rPr>
            </w:pPr>
            <w:r w:rsidRPr="00880760">
              <w:rPr>
                <w:rFonts w:ascii="Times New Roman" w:hAnsi="Times New Roman"/>
              </w:rPr>
              <w:t xml:space="preserve">вести основные технологические процессы хранения и переработки зерна и семян, </w:t>
            </w:r>
          </w:p>
          <w:p w14:paraId="01B0B895" w14:textId="77777777" w:rsidR="00CD3675" w:rsidRPr="00880760" w:rsidRDefault="00680206" w:rsidP="000C7F2A">
            <w:pPr>
              <w:pStyle w:val="a4"/>
              <w:numPr>
                <w:ilvl w:val="0"/>
                <w:numId w:val="15"/>
              </w:numPr>
              <w:ind w:left="0" w:firstLine="0"/>
              <w:rPr>
                <w:rFonts w:ascii="Times New Roman" w:hAnsi="Times New Roman" w:cs="Times New Roman"/>
              </w:rPr>
            </w:pPr>
            <w:r w:rsidRPr="00880760">
              <w:rPr>
                <w:rFonts w:ascii="Times New Roman" w:hAnsi="Times New Roman"/>
              </w:rPr>
              <w:t xml:space="preserve">контролировать качество сырья, полуфабрикатов и готовой продукции в процессе хранения и переработки зерна и семян на всех этапах производства, </w:t>
            </w:r>
          </w:p>
          <w:p w14:paraId="3C609BEA" w14:textId="77777777" w:rsidR="00CD3675" w:rsidRPr="00880760" w:rsidRDefault="00680206" w:rsidP="000C7F2A">
            <w:pPr>
              <w:pStyle w:val="a4"/>
              <w:numPr>
                <w:ilvl w:val="0"/>
                <w:numId w:val="15"/>
              </w:numPr>
              <w:ind w:left="0" w:firstLine="0"/>
              <w:rPr>
                <w:rFonts w:ascii="Times New Roman" w:hAnsi="Times New Roman" w:cs="Times New Roman"/>
              </w:rPr>
            </w:pPr>
            <w:r w:rsidRPr="00880760">
              <w:rPr>
                <w:rFonts w:ascii="Times New Roman" w:hAnsi="Times New Roman"/>
              </w:rPr>
              <w:t xml:space="preserve">проводить лабораторные исследования безопасности и качества сырья, полуфабрикатов и продуктов питания, </w:t>
            </w:r>
          </w:p>
          <w:p w14:paraId="7982B584" w14:textId="77777777" w:rsidR="00CD3675" w:rsidRPr="00880760" w:rsidRDefault="00680206" w:rsidP="000C7F2A">
            <w:pPr>
              <w:pStyle w:val="a4"/>
              <w:numPr>
                <w:ilvl w:val="0"/>
                <w:numId w:val="15"/>
              </w:numPr>
              <w:ind w:left="0" w:firstLine="0"/>
              <w:rPr>
                <w:rFonts w:ascii="Times New Roman" w:hAnsi="Times New Roman" w:cs="Times New Roman"/>
              </w:rPr>
            </w:pPr>
            <w:r w:rsidRPr="00880760">
              <w:rPr>
                <w:rFonts w:ascii="Times New Roman" w:hAnsi="Times New Roman"/>
              </w:rPr>
              <w:t xml:space="preserve">осуществлять технологические регулировки оборудования, </w:t>
            </w:r>
          </w:p>
          <w:p w14:paraId="445A2762" w14:textId="77777777" w:rsidR="00CD3675" w:rsidRPr="00880760" w:rsidRDefault="00680206" w:rsidP="000C7F2A">
            <w:pPr>
              <w:pStyle w:val="a4"/>
              <w:numPr>
                <w:ilvl w:val="0"/>
                <w:numId w:val="15"/>
              </w:numPr>
              <w:ind w:left="0" w:firstLine="0"/>
              <w:rPr>
                <w:rFonts w:ascii="Times New Roman" w:hAnsi="Times New Roman" w:cs="Times New Roman"/>
              </w:rPr>
            </w:pPr>
            <w:r w:rsidRPr="00880760">
              <w:rPr>
                <w:rFonts w:ascii="Times New Roman" w:hAnsi="Times New Roman"/>
              </w:rPr>
              <w:t xml:space="preserve">использовать средства механизации и автоматизации технологических процессов хранения и переработки зерна и семян, </w:t>
            </w:r>
          </w:p>
          <w:p w14:paraId="5E3BB6E2" w14:textId="77777777" w:rsidR="00CD3675" w:rsidRPr="00880760" w:rsidRDefault="00680206" w:rsidP="000C7F2A">
            <w:pPr>
              <w:pStyle w:val="a4"/>
              <w:numPr>
                <w:ilvl w:val="0"/>
                <w:numId w:val="15"/>
              </w:numPr>
              <w:ind w:left="0" w:firstLine="0"/>
              <w:rPr>
                <w:rFonts w:ascii="Times New Roman" w:hAnsi="Times New Roman" w:cs="Times New Roman"/>
              </w:rPr>
            </w:pPr>
            <w:r w:rsidRPr="00880760">
              <w:rPr>
                <w:rFonts w:ascii="Times New Roman" w:hAnsi="Times New Roman"/>
              </w:rPr>
              <w:t xml:space="preserve">подбирать, производить настройку и сборку оборудования и систем автоматизации технологических процессов хранения и переработки зерна и семян из растительного сырья, </w:t>
            </w:r>
          </w:p>
          <w:p w14:paraId="52A3FE12" w14:textId="33E3E8E6" w:rsidR="00680206" w:rsidRPr="00880760" w:rsidRDefault="00680206" w:rsidP="000C7F2A">
            <w:pPr>
              <w:pStyle w:val="a4"/>
              <w:numPr>
                <w:ilvl w:val="0"/>
                <w:numId w:val="15"/>
              </w:numPr>
              <w:ind w:left="0" w:firstLine="0"/>
              <w:rPr>
                <w:rFonts w:ascii="Times New Roman" w:hAnsi="Times New Roman" w:cs="Times New Roman"/>
              </w:rPr>
            </w:pPr>
            <w:r w:rsidRPr="00880760">
              <w:rPr>
                <w:rFonts w:ascii="Times New Roman" w:hAnsi="Times New Roman"/>
              </w:rPr>
              <w:t xml:space="preserve">использовать в процессе хранения и переработки зерна и семян ресурсо- и </w:t>
            </w:r>
            <w:r w:rsidRPr="00880760">
              <w:rPr>
                <w:rFonts w:ascii="Times New Roman" w:hAnsi="Times New Roman"/>
              </w:rPr>
              <w:lastRenderedPageBreak/>
              <w:t>энергосберегающие технологии</w:t>
            </w:r>
          </w:p>
        </w:tc>
        <w:tc>
          <w:tcPr>
            <w:tcW w:w="1668" w:type="dxa"/>
            <w:tcBorders>
              <w:top w:val="single" w:sz="4" w:space="0" w:color="000000"/>
              <w:left w:val="single" w:sz="4" w:space="0" w:color="000000"/>
              <w:bottom w:val="single" w:sz="4" w:space="0" w:color="000000"/>
              <w:right w:val="single" w:sz="4" w:space="0" w:color="000000"/>
            </w:tcBorders>
          </w:tcPr>
          <w:p w14:paraId="7856C975" w14:textId="77777777" w:rsidR="00680206" w:rsidRPr="00880760" w:rsidRDefault="00680206" w:rsidP="00396AF8">
            <w:pPr>
              <w:rPr>
                <w:rFonts w:ascii="Times New Roman" w:hAnsi="Times New Roman" w:cs="Times New Roman"/>
              </w:rPr>
            </w:pPr>
            <w:r w:rsidRPr="00880760">
              <w:rPr>
                <w:rFonts w:ascii="Times New Roman" w:hAnsi="Times New Roman" w:cs="Times New Roman"/>
              </w:rPr>
              <w:lastRenderedPageBreak/>
              <w:t>Тема 1.1.</w:t>
            </w:r>
            <w:r w:rsidRPr="00880760">
              <w:rPr>
                <w:rFonts w:ascii="Times New Roman" w:hAnsi="Times New Roman"/>
              </w:rPr>
              <w:t xml:space="preserve"> Участие в планировании структурного подразделения</w:t>
            </w:r>
          </w:p>
        </w:tc>
        <w:tc>
          <w:tcPr>
            <w:tcW w:w="916" w:type="dxa"/>
            <w:tcBorders>
              <w:top w:val="single" w:sz="4" w:space="0" w:color="000000"/>
              <w:left w:val="single" w:sz="4" w:space="0" w:color="000000"/>
              <w:bottom w:val="single" w:sz="4" w:space="0" w:color="000000"/>
              <w:right w:val="single" w:sz="4" w:space="0" w:color="000000"/>
            </w:tcBorders>
          </w:tcPr>
          <w:p w14:paraId="347B944D" w14:textId="51CBE881" w:rsidR="00680206" w:rsidRPr="00880760" w:rsidRDefault="00680206" w:rsidP="00680206">
            <w:pPr>
              <w:jc w:val="center"/>
              <w:rPr>
                <w:rFonts w:ascii="Times New Roman" w:hAnsi="Times New Roman" w:cs="Times New Roman"/>
              </w:rPr>
            </w:pPr>
            <w:r w:rsidRPr="00880760">
              <w:rPr>
                <w:rFonts w:ascii="Times New Roman" w:hAnsi="Times New Roman" w:cs="Times New Roman"/>
              </w:rPr>
              <w:t>6</w:t>
            </w:r>
          </w:p>
        </w:tc>
      </w:tr>
      <w:tr w:rsidR="00680206" w:rsidRPr="001C0D01" w14:paraId="6C1240D8" w14:textId="77777777" w:rsidTr="00680206">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6DB7B73C" w14:textId="77777777" w:rsidR="00680206" w:rsidRPr="00880760" w:rsidRDefault="00680206" w:rsidP="00396AF8">
            <w:pPr>
              <w:rPr>
                <w:rStyle w:val="afb"/>
                <w:bCs/>
                <w:i w:val="0"/>
                <w:iCs/>
              </w:rPr>
            </w:pPr>
          </w:p>
        </w:tc>
        <w:tc>
          <w:tcPr>
            <w:tcW w:w="2451" w:type="dxa"/>
            <w:vMerge/>
            <w:tcBorders>
              <w:top w:val="single" w:sz="4" w:space="0" w:color="000000"/>
              <w:left w:val="single" w:sz="4" w:space="0" w:color="000000"/>
              <w:right w:val="single" w:sz="4" w:space="0" w:color="000000"/>
            </w:tcBorders>
          </w:tcPr>
          <w:p w14:paraId="3BFD63DF" w14:textId="77777777" w:rsidR="00680206" w:rsidRPr="00880760" w:rsidRDefault="00680206" w:rsidP="00396AF8">
            <w:pPr>
              <w:rPr>
                <w:rFonts w:ascii="Times New Roman" w:hAnsi="Times New Roman" w:cs="Times New Roman"/>
              </w:rPr>
            </w:pPr>
          </w:p>
        </w:tc>
        <w:tc>
          <w:tcPr>
            <w:tcW w:w="3544" w:type="dxa"/>
            <w:vMerge/>
            <w:tcBorders>
              <w:top w:val="single" w:sz="4" w:space="0" w:color="000000"/>
              <w:left w:val="single" w:sz="4" w:space="0" w:color="000000"/>
              <w:bottom w:val="single" w:sz="4" w:space="0" w:color="000000"/>
              <w:right w:val="single" w:sz="4" w:space="0" w:color="000000"/>
            </w:tcBorders>
          </w:tcPr>
          <w:p w14:paraId="02ED2B39" w14:textId="77777777" w:rsidR="00680206" w:rsidRPr="00880760" w:rsidRDefault="00680206" w:rsidP="00396AF8">
            <w:pPr>
              <w:rPr>
                <w:rFonts w:ascii="Times New Roman" w:hAnsi="Times New Roman"/>
                <w:bCs/>
              </w:rPr>
            </w:pPr>
          </w:p>
        </w:tc>
        <w:tc>
          <w:tcPr>
            <w:tcW w:w="1668" w:type="dxa"/>
            <w:tcBorders>
              <w:top w:val="single" w:sz="4" w:space="0" w:color="000000"/>
              <w:left w:val="single" w:sz="4" w:space="0" w:color="000000"/>
              <w:bottom w:val="single" w:sz="4" w:space="0" w:color="000000"/>
              <w:right w:val="single" w:sz="4" w:space="0" w:color="000000"/>
            </w:tcBorders>
          </w:tcPr>
          <w:p w14:paraId="5F9FC893" w14:textId="77777777" w:rsidR="00680206" w:rsidRPr="00880760" w:rsidRDefault="00680206" w:rsidP="00396AF8">
            <w:pPr>
              <w:rPr>
                <w:rFonts w:ascii="Times New Roman" w:hAnsi="Times New Roman" w:cs="Times New Roman"/>
              </w:rPr>
            </w:pPr>
            <w:r w:rsidRPr="00880760">
              <w:rPr>
                <w:rFonts w:ascii="Times New Roman" w:hAnsi="Times New Roman" w:cs="Times New Roman"/>
              </w:rPr>
              <w:t xml:space="preserve">Тема 1.2. </w:t>
            </w:r>
            <w:r w:rsidRPr="00880760">
              <w:rPr>
                <w:rFonts w:ascii="Times New Roman" w:hAnsi="Times New Roman"/>
              </w:rPr>
              <w:t>Организация работы структурного подразделения</w:t>
            </w:r>
          </w:p>
        </w:tc>
        <w:tc>
          <w:tcPr>
            <w:tcW w:w="916" w:type="dxa"/>
            <w:tcBorders>
              <w:top w:val="single" w:sz="4" w:space="0" w:color="000000"/>
              <w:left w:val="single" w:sz="4" w:space="0" w:color="000000"/>
              <w:bottom w:val="single" w:sz="4" w:space="0" w:color="000000"/>
              <w:right w:val="single" w:sz="4" w:space="0" w:color="000000"/>
            </w:tcBorders>
          </w:tcPr>
          <w:p w14:paraId="0FDEA951" w14:textId="16A37F3F" w:rsidR="00680206" w:rsidRPr="00880760" w:rsidRDefault="00680206" w:rsidP="00680206">
            <w:pPr>
              <w:jc w:val="center"/>
              <w:rPr>
                <w:rFonts w:ascii="Times New Roman" w:hAnsi="Times New Roman" w:cs="Times New Roman"/>
              </w:rPr>
            </w:pPr>
            <w:r w:rsidRPr="00880760">
              <w:rPr>
                <w:rFonts w:ascii="Times New Roman" w:hAnsi="Times New Roman" w:cs="Times New Roman"/>
              </w:rPr>
              <w:t>6</w:t>
            </w:r>
          </w:p>
        </w:tc>
      </w:tr>
      <w:tr w:rsidR="00680206" w:rsidRPr="001C0D01" w14:paraId="78A31BFF" w14:textId="77777777" w:rsidTr="00680206">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134E960F" w14:textId="77777777" w:rsidR="00680206" w:rsidRPr="00880760" w:rsidRDefault="00680206" w:rsidP="00396AF8">
            <w:pPr>
              <w:rPr>
                <w:rStyle w:val="afb"/>
                <w:bCs/>
                <w:i w:val="0"/>
                <w:iCs/>
              </w:rPr>
            </w:pPr>
          </w:p>
        </w:tc>
        <w:tc>
          <w:tcPr>
            <w:tcW w:w="2451" w:type="dxa"/>
            <w:vMerge/>
            <w:tcBorders>
              <w:top w:val="single" w:sz="4" w:space="0" w:color="000000"/>
              <w:left w:val="single" w:sz="4" w:space="0" w:color="000000"/>
              <w:right w:val="single" w:sz="4" w:space="0" w:color="000000"/>
            </w:tcBorders>
          </w:tcPr>
          <w:p w14:paraId="48DF6D07" w14:textId="77777777" w:rsidR="00680206" w:rsidRPr="00880760" w:rsidRDefault="00680206" w:rsidP="00396AF8">
            <w:pPr>
              <w:rPr>
                <w:rFonts w:ascii="Times New Roman" w:hAnsi="Times New Roman" w:cs="Times New Roman"/>
              </w:rPr>
            </w:pPr>
          </w:p>
        </w:tc>
        <w:tc>
          <w:tcPr>
            <w:tcW w:w="3544" w:type="dxa"/>
            <w:vMerge/>
            <w:tcBorders>
              <w:top w:val="single" w:sz="4" w:space="0" w:color="000000"/>
              <w:left w:val="single" w:sz="4" w:space="0" w:color="000000"/>
              <w:bottom w:val="single" w:sz="4" w:space="0" w:color="000000"/>
              <w:right w:val="single" w:sz="4" w:space="0" w:color="000000"/>
            </w:tcBorders>
          </w:tcPr>
          <w:p w14:paraId="3E668C7F" w14:textId="77777777" w:rsidR="00680206" w:rsidRPr="00880760" w:rsidRDefault="00680206" w:rsidP="00396AF8">
            <w:pPr>
              <w:rPr>
                <w:rFonts w:ascii="Times New Roman" w:hAnsi="Times New Roman"/>
                <w:bCs/>
              </w:rPr>
            </w:pPr>
          </w:p>
        </w:tc>
        <w:tc>
          <w:tcPr>
            <w:tcW w:w="1668" w:type="dxa"/>
            <w:tcBorders>
              <w:top w:val="single" w:sz="4" w:space="0" w:color="000000"/>
              <w:left w:val="single" w:sz="4" w:space="0" w:color="000000"/>
              <w:bottom w:val="single" w:sz="4" w:space="0" w:color="000000"/>
              <w:right w:val="single" w:sz="4" w:space="0" w:color="000000"/>
            </w:tcBorders>
          </w:tcPr>
          <w:p w14:paraId="7F28ADA3" w14:textId="77777777" w:rsidR="00680206" w:rsidRPr="00880760" w:rsidRDefault="00680206" w:rsidP="00396AF8">
            <w:pPr>
              <w:rPr>
                <w:rFonts w:ascii="Times New Roman" w:hAnsi="Times New Roman" w:cs="Times New Roman"/>
              </w:rPr>
            </w:pPr>
            <w:r w:rsidRPr="00880760">
              <w:rPr>
                <w:rFonts w:ascii="Times New Roman" w:hAnsi="Times New Roman" w:cs="Times New Roman"/>
              </w:rPr>
              <w:t xml:space="preserve">Тема 1.3. </w:t>
            </w:r>
            <w:r w:rsidRPr="00880760">
              <w:rPr>
                <w:rFonts w:ascii="Times New Roman" w:hAnsi="Times New Roman"/>
              </w:rPr>
              <w:t>Руководство работой структурного подразделения</w:t>
            </w:r>
          </w:p>
        </w:tc>
        <w:tc>
          <w:tcPr>
            <w:tcW w:w="916" w:type="dxa"/>
            <w:tcBorders>
              <w:top w:val="single" w:sz="4" w:space="0" w:color="000000"/>
              <w:left w:val="single" w:sz="4" w:space="0" w:color="000000"/>
              <w:bottom w:val="single" w:sz="4" w:space="0" w:color="000000"/>
              <w:right w:val="single" w:sz="4" w:space="0" w:color="000000"/>
            </w:tcBorders>
          </w:tcPr>
          <w:p w14:paraId="569A4DAF" w14:textId="19555A52" w:rsidR="00680206" w:rsidRPr="00880760" w:rsidRDefault="00680206" w:rsidP="00680206">
            <w:pPr>
              <w:jc w:val="center"/>
              <w:rPr>
                <w:rFonts w:ascii="Times New Roman" w:hAnsi="Times New Roman" w:cs="Times New Roman"/>
              </w:rPr>
            </w:pPr>
            <w:r w:rsidRPr="00880760">
              <w:rPr>
                <w:rFonts w:ascii="Times New Roman" w:hAnsi="Times New Roman" w:cs="Times New Roman"/>
              </w:rPr>
              <w:t>6</w:t>
            </w:r>
          </w:p>
        </w:tc>
      </w:tr>
      <w:tr w:rsidR="00680206" w:rsidRPr="001C0D01" w14:paraId="67080D55" w14:textId="77777777" w:rsidTr="00680206">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2475F548" w14:textId="77777777" w:rsidR="00680206" w:rsidRPr="00880760" w:rsidRDefault="00680206" w:rsidP="00396AF8">
            <w:pPr>
              <w:rPr>
                <w:rStyle w:val="afb"/>
                <w:bCs/>
                <w:i w:val="0"/>
                <w:iCs/>
              </w:rPr>
            </w:pPr>
          </w:p>
        </w:tc>
        <w:tc>
          <w:tcPr>
            <w:tcW w:w="2451" w:type="dxa"/>
            <w:vMerge/>
            <w:tcBorders>
              <w:top w:val="single" w:sz="4" w:space="0" w:color="000000"/>
              <w:left w:val="single" w:sz="4" w:space="0" w:color="000000"/>
              <w:right w:val="single" w:sz="4" w:space="0" w:color="000000"/>
            </w:tcBorders>
          </w:tcPr>
          <w:p w14:paraId="5C4F9782" w14:textId="77777777" w:rsidR="00680206" w:rsidRPr="00880760" w:rsidRDefault="00680206" w:rsidP="00396AF8">
            <w:pPr>
              <w:rPr>
                <w:rFonts w:ascii="Times New Roman" w:hAnsi="Times New Roman" w:cs="Times New Roman"/>
              </w:rPr>
            </w:pPr>
          </w:p>
        </w:tc>
        <w:tc>
          <w:tcPr>
            <w:tcW w:w="3544" w:type="dxa"/>
            <w:vMerge/>
            <w:tcBorders>
              <w:top w:val="single" w:sz="4" w:space="0" w:color="000000"/>
              <w:left w:val="single" w:sz="4" w:space="0" w:color="000000"/>
              <w:bottom w:val="single" w:sz="4" w:space="0" w:color="000000"/>
              <w:right w:val="single" w:sz="4" w:space="0" w:color="000000"/>
            </w:tcBorders>
          </w:tcPr>
          <w:p w14:paraId="74743396" w14:textId="77777777" w:rsidR="00680206" w:rsidRPr="00880760" w:rsidRDefault="00680206" w:rsidP="00396AF8">
            <w:pPr>
              <w:rPr>
                <w:rFonts w:ascii="Times New Roman" w:hAnsi="Times New Roman"/>
                <w:bCs/>
              </w:rPr>
            </w:pPr>
          </w:p>
        </w:tc>
        <w:tc>
          <w:tcPr>
            <w:tcW w:w="1668" w:type="dxa"/>
            <w:tcBorders>
              <w:top w:val="single" w:sz="4" w:space="0" w:color="000000"/>
              <w:left w:val="single" w:sz="4" w:space="0" w:color="000000"/>
              <w:bottom w:val="single" w:sz="4" w:space="0" w:color="000000"/>
              <w:right w:val="single" w:sz="4" w:space="0" w:color="000000"/>
            </w:tcBorders>
          </w:tcPr>
          <w:p w14:paraId="28EBE7C5" w14:textId="77777777" w:rsidR="00680206" w:rsidRPr="00880760" w:rsidRDefault="00680206" w:rsidP="00396AF8">
            <w:pPr>
              <w:rPr>
                <w:rFonts w:ascii="Times New Roman" w:hAnsi="Times New Roman" w:cs="Times New Roman"/>
              </w:rPr>
            </w:pPr>
            <w:r w:rsidRPr="00880760">
              <w:rPr>
                <w:rFonts w:ascii="Times New Roman" w:hAnsi="Times New Roman" w:cs="Times New Roman"/>
              </w:rPr>
              <w:t xml:space="preserve">Тема 1.4. </w:t>
            </w:r>
            <w:r w:rsidRPr="00880760">
              <w:rPr>
                <w:rFonts w:ascii="Times New Roman" w:hAnsi="Times New Roman"/>
              </w:rPr>
              <w:t>Анализ процесса и результатов работы подразделения</w:t>
            </w:r>
          </w:p>
        </w:tc>
        <w:tc>
          <w:tcPr>
            <w:tcW w:w="916" w:type="dxa"/>
            <w:tcBorders>
              <w:top w:val="single" w:sz="4" w:space="0" w:color="000000"/>
              <w:left w:val="single" w:sz="4" w:space="0" w:color="000000"/>
              <w:bottom w:val="single" w:sz="4" w:space="0" w:color="000000"/>
              <w:right w:val="single" w:sz="4" w:space="0" w:color="000000"/>
            </w:tcBorders>
          </w:tcPr>
          <w:p w14:paraId="7D274827" w14:textId="7A76CBBC" w:rsidR="00680206" w:rsidRPr="00880760" w:rsidRDefault="00680206" w:rsidP="00680206">
            <w:pPr>
              <w:jc w:val="center"/>
              <w:rPr>
                <w:rFonts w:ascii="Times New Roman" w:hAnsi="Times New Roman" w:cs="Times New Roman"/>
              </w:rPr>
            </w:pPr>
            <w:r w:rsidRPr="00880760">
              <w:rPr>
                <w:rFonts w:ascii="Times New Roman" w:hAnsi="Times New Roman" w:cs="Times New Roman"/>
              </w:rPr>
              <w:t>10</w:t>
            </w:r>
          </w:p>
        </w:tc>
      </w:tr>
      <w:tr w:rsidR="00680206" w:rsidRPr="001C0D01" w14:paraId="4E491C3E" w14:textId="77777777" w:rsidTr="00680206">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3AF457D0" w14:textId="77777777" w:rsidR="00680206" w:rsidRPr="00880760" w:rsidRDefault="00680206" w:rsidP="00396AF8">
            <w:pPr>
              <w:rPr>
                <w:rFonts w:ascii="Times New Roman" w:hAnsi="Times New Roman" w:cs="Times New Roman"/>
              </w:rPr>
            </w:pPr>
          </w:p>
        </w:tc>
        <w:tc>
          <w:tcPr>
            <w:tcW w:w="2451" w:type="dxa"/>
            <w:vMerge/>
            <w:tcBorders>
              <w:left w:val="single" w:sz="4" w:space="0" w:color="000000"/>
              <w:bottom w:val="single" w:sz="4" w:space="0" w:color="000000"/>
              <w:right w:val="single" w:sz="4" w:space="0" w:color="000000"/>
            </w:tcBorders>
          </w:tcPr>
          <w:p w14:paraId="4AD9898C" w14:textId="77777777" w:rsidR="00680206" w:rsidRPr="00880760" w:rsidRDefault="00680206" w:rsidP="00396AF8">
            <w:pPr>
              <w:rPr>
                <w:rFonts w:ascii="Times New Roman" w:hAnsi="Times New Roman" w:cs="Times New Roman"/>
              </w:rPr>
            </w:pPr>
          </w:p>
        </w:tc>
        <w:tc>
          <w:tcPr>
            <w:tcW w:w="3544" w:type="dxa"/>
            <w:vMerge/>
            <w:tcBorders>
              <w:top w:val="single" w:sz="4" w:space="0" w:color="000000"/>
              <w:left w:val="single" w:sz="4" w:space="0" w:color="000000"/>
              <w:bottom w:val="single" w:sz="4" w:space="0" w:color="000000"/>
              <w:right w:val="single" w:sz="4" w:space="0" w:color="000000"/>
            </w:tcBorders>
          </w:tcPr>
          <w:p w14:paraId="167EA889" w14:textId="77777777" w:rsidR="00680206" w:rsidRPr="00880760" w:rsidRDefault="00680206" w:rsidP="00396AF8">
            <w:pPr>
              <w:rPr>
                <w:rFonts w:ascii="Times New Roman" w:hAnsi="Times New Roman" w:cs="Times New Roman"/>
              </w:rPr>
            </w:pPr>
          </w:p>
        </w:tc>
        <w:tc>
          <w:tcPr>
            <w:tcW w:w="1668" w:type="dxa"/>
            <w:tcBorders>
              <w:top w:val="single" w:sz="4" w:space="0" w:color="000000"/>
              <w:left w:val="single" w:sz="4" w:space="0" w:color="000000"/>
              <w:bottom w:val="single" w:sz="4" w:space="0" w:color="000000"/>
              <w:right w:val="single" w:sz="4" w:space="0" w:color="000000"/>
            </w:tcBorders>
          </w:tcPr>
          <w:p w14:paraId="14146018" w14:textId="77777777" w:rsidR="00680206" w:rsidRPr="00880760" w:rsidRDefault="00680206" w:rsidP="00396AF8">
            <w:pPr>
              <w:rPr>
                <w:rFonts w:ascii="Times New Roman" w:hAnsi="Times New Roman" w:cs="Times New Roman"/>
              </w:rPr>
            </w:pPr>
            <w:r w:rsidRPr="00880760">
              <w:rPr>
                <w:rFonts w:ascii="Times New Roman" w:hAnsi="Times New Roman" w:cs="Times New Roman"/>
              </w:rPr>
              <w:t xml:space="preserve">Тема 1.5. </w:t>
            </w:r>
            <w:r w:rsidRPr="00880760">
              <w:rPr>
                <w:rFonts w:ascii="Times New Roman" w:hAnsi="Times New Roman"/>
              </w:rPr>
              <w:t>Оценки экономической эффективности производственной деятельности</w:t>
            </w:r>
          </w:p>
        </w:tc>
        <w:tc>
          <w:tcPr>
            <w:tcW w:w="916" w:type="dxa"/>
            <w:tcBorders>
              <w:top w:val="single" w:sz="4" w:space="0" w:color="000000"/>
              <w:left w:val="single" w:sz="4" w:space="0" w:color="000000"/>
              <w:bottom w:val="single" w:sz="4" w:space="0" w:color="000000"/>
              <w:right w:val="single" w:sz="4" w:space="0" w:color="000000"/>
            </w:tcBorders>
          </w:tcPr>
          <w:p w14:paraId="6CB747C4" w14:textId="3A72E43B" w:rsidR="00680206" w:rsidRPr="00880760" w:rsidRDefault="00680206" w:rsidP="00680206">
            <w:pPr>
              <w:jc w:val="center"/>
              <w:rPr>
                <w:rFonts w:ascii="Times New Roman" w:hAnsi="Times New Roman" w:cs="Times New Roman"/>
              </w:rPr>
            </w:pPr>
            <w:r w:rsidRPr="00880760">
              <w:rPr>
                <w:rFonts w:ascii="Times New Roman" w:hAnsi="Times New Roman" w:cs="Times New Roman"/>
              </w:rPr>
              <w:t>8</w:t>
            </w:r>
          </w:p>
        </w:tc>
      </w:tr>
      <w:tr w:rsidR="00680206" w:rsidRPr="001C0D01" w14:paraId="47A9ED17" w14:textId="77777777" w:rsidTr="00396AF8">
        <w:trPr>
          <w:trHeight w:val="329"/>
        </w:trPr>
        <w:tc>
          <w:tcPr>
            <w:tcW w:w="8722" w:type="dxa"/>
            <w:gridSpan w:val="4"/>
            <w:tcBorders>
              <w:top w:val="single" w:sz="4" w:space="0" w:color="000000"/>
              <w:left w:val="single" w:sz="4" w:space="0" w:color="000000"/>
              <w:bottom w:val="single" w:sz="4" w:space="0" w:color="000000"/>
              <w:right w:val="single" w:sz="4" w:space="0" w:color="000000"/>
            </w:tcBorders>
          </w:tcPr>
          <w:p w14:paraId="65CD620B" w14:textId="77777777" w:rsidR="00680206" w:rsidRPr="00880760" w:rsidRDefault="00680206" w:rsidP="00396AF8">
            <w:pPr>
              <w:jc w:val="right"/>
              <w:rPr>
                <w:rFonts w:ascii="Times New Roman" w:hAnsi="Times New Roman" w:cs="Times New Roman"/>
              </w:rPr>
            </w:pPr>
            <w:r w:rsidRPr="00880760">
              <w:rPr>
                <w:rFonts w:ascii="Times New Roman" w:hAnsi="Times New Roman" w:cs="Times New Roman"/>
              </w:rPr>
              <w:t>ВСЕГО ПО РАЗДЕЛУ 1</w:t>
            </w:r>
          </w:p>
        </w:tc>
        <w:tc>
          <w:tcPr>
            <w:tcW w:w="916" w:type="dxa"/>
            <w:tcBorders>
              <w:top w:val="single" w:sz="4" w:space="0" w:color="000000"/>
              <w:left w:val="single" w:sz="4" w:space="0" w:color="000000"/>
              <w:bottom w:val="single" w:sz="4" w:space="0" w:color="000000"/>
              <w:right w:val="single" w:sz="4" w:space="0" w:color="000000"/>
            </w:tcBorders>
          </w:tcPr>
          <w:p w14:paraId="133732F0" w14:textId="77777777" w:rsidR="00680206" w:rsidRPr="00880760" w:rsidRDefault="00680206" w:rsidP="00680206">
            <w:pPr>
              <w:jc w:val="center"/>
              <w:rPr>
                <w:rFonts w:ascii="Times New Roman" w:hAnsi="Times New Roman" w:cs="Times New Roman"/>
                <w:b/>
                <w:bCs/>
              </w:rPr>
            </w:pPr>
            <w:r w:rsidRPr="00880760">
              <w:rPr>
                <w:rFonts w:ascii="Times New Roman" w:hAnsi="Times New Roman" w:cs="Times New Roman"/>
                <w:b/>
                <w:bCs/>
              </w:rPr>
              <w:t>36</w:t>
            </w:r>
          </w:p>
        </w:tc>
      </w:tr>
      <w:tr w:rsidR="00680206" w:rsidRPr="00680206" w14:paraId="1536AB7F" w14:textId="77777777" w:rsidTr="00396AF8">
        <w:trPr>
          <w:trHeight w:val="329"/>
        </w:trPr>
        <w:tc>
          <w:tcPr>
            <w:tcW w:w="8722" w:type="dxa"/>
            <w:gridSpan w:val="4"/>
            <w:tcBorders>
              <w:top w:val="single" w:sz="4" w:space="0" w:color="000000"/>
              <w:left w:val="single" w:sz="4" w:space="0" w:color="000000"/>
              <w:bottom w:val="single" w:sz="4" w:space="0" w:color="000000"/>
              <w:right w:val="single" w:sz="4" w:space="0" w:color="000000"/>
            </w:tcBorders>
          </w:tcPr>
          <w:p w14:paraId="7B41E6D1" w14:textId="5F7E3BA2" w:rsidR="00680206" w:rsidRPr="00880760" w:rsidRDefault="00680206" w:rsidP="00680206">
            <w:pPr>
              <w:rPr>
                <w:rFonts w:ascii="Times New Roman" w:hAnsi="Times New Roman" w:cs="Times New Roman"/>
                <w:b/>
              </w:rPr>
            </w:pPr>
            <w:r w:rsidRPr="00880760">
              <w:rPr>
                <w:rFonts w:ascii="Times New Roman" w:hAnsi="Times New Roman" w:cs="Times New Roman"/>
                <w:b/>
              </w:rPr>
              <w:t xml:space="preserve">УП 03. </w:t>
            </w:r>
            <w:r w:rsidRPr="00880760">
              <w:rPr>
                <w:rFonts w:ascii="Times New Roman" w:eastAsia="Times New Roman" w:hAnsi="Times New Roman" w:cs="Times New Roman"/>
                <w:b/>
                <w:lang w:eastAsia="ru-RU"/>
              </w:rPr>
              <w:t>Лабораторный контроль качества и безопасности сырья, полуфабрикатов и готовой продукции в процессе производства продуктов питания из растительного сырья</w:t>
            </w:r>
          </w:p>
        </w:tc>
        <w:tc>
          <w:tcPr>
            <w:tcW w:w="916" w:type="dxa"/>
            <w:tcBorders>
              <w:top w:val="single" w:sz="4" w:space="0" w:color="000000"/>
              <w:left w:val="single" w:sz="4" w:space="0" w:color="000000"/>
              <w:bottom w:val="single" w:sz="4" w:space="0" w:color="000000"/>
              <w:right w:val="single" w:sz="4" w:space="0" w:color="000000"/>
            </w:tcBorders>
          </w:tcPr>
          <w:p w14:paraId="2A40DBA2" w14:textId="5F42DE75" w:rsidR="00680206" w:rsidRPr="00880760" w:rsidRDefault="00680206" w:rsidP="00680206">
            <w:pPr>
              <w:jc w:val="center"/>
              <w:rPr>
                <w:rFonts w:ascii="Times New Roman" w:hAnsi="Times New Roman" w:cs="Times New Roman"/>
                <w:b/>
                <w:bCs/>
              </w:rPr>
            </w:pPr>
            <w:r w:rsidRPr="00880760">
              <w:rPr>
                <w:rFonts w:ascii="Times New Roman" w:hAnsi="Times New Roman" w:cs="Times New Roman"/>
                <w:b/>
                <w:bCs/>
              </w:rPr>
              <w:t>72</w:t>
            </w:r>
          </w:p>
        </w:tc>
      </w:tr>
      <w:tr w:rsidR="00680206" w:rsidRPr="001C0D01" w14:paraId="04E64689" w14:textId="77777777" w:rsidTr="00680206">
        <w:trPr>
          <w:trHeight w:val="360"/>
        </w:trPr>
        <w:tc>
          <w:tcPr>
            <w:tcW w:w="1059" w:type="dxa"/>
            <w:vMerge w:val="restart"/>
            <w:tcBorders>
              <w:top w:val="single" w:sz="4" w:space="0" w:color="000000"/>
              <w:left w:val="single" w:sz="4" w:space="0" w:color="000000"/>
              <w:bottom w:val="single" w:sz="4" w:space="0" w:color="000000"/>
              <w:right w:val="single" w:sz="4" w:space="0" w:color="000000"/>
            </w:tcBorders>
          </w:tcPr>
          <w:p w14:paraId="01579AE6" w14:textId="77777777" w:rsidR="00680206" w:rsidRPr="00880760" w:rsidRDefault="00680206" w:rsidP="00396AF8">
            <w:pPr>
              <w:rPr>
                <w:rFonts w:ascii="Times New Roman" w:hAnsi="Times New Roman" w:cs="Times New Roman"/>
                <w:bCs/>
              </w:rPr>
            </w:pPr>
            <w:r w:rsidRPr="00880760">
              <w:rPr>
                <w:rStyle w:val="afb"/>
                <w:bCs/>
                <w:i w:val="0"/>
                <w:iCs/>
              </w:rPr>
              <w:t>ПК 3.1</w:t>
            </w:r>
          </w:p>
          <w:p w14:paraId="18DE1CCF" w14:textId="77777777" w:rsidR="00680206" w:rsidRPr="00880760" w:rsidRDefault="00680206" w:rsidP="00396AF8">
            <w:pPr>
              <w:rPr>
                <w:rStyle w:val="afb"/>
                <w:bCs/>
                <w:i w:val="0"/>
                <w:iCs/>
                <w:lang w:val="en-US"/>
              </w:rPr>
            </w:pPr>
            <w:r w:rsidRPr="00880760">
              <w:rPr>
                <w:rStyle w:val="afb"/>
                <w:bCs/>
                <w:i w:val="0"/>
                <w:iCs/>
              </w:rPr>
              <w:t>ПК 3.2</w:t>
            </w:r>
          </w:p>
          <w:p w14:paraId="1C03EDF8" w14:textId="77777777" w:rsidR="00680206" w:rsidRPr="00880760" w:rsidRDefault="00680206" w:rsidP="00396AF8">
            <w:pPr>
              <w:rPr>
                <w:rFonts w:ascii="Times New Roman" w:hAnsi="Times New Roman" w:cs="Times New Roman"/>
              </w:rPr>
            </w:pPr>
            <w:r w:rsidRPr="00880760">
              <w:rPr>
                <w:rStyle w:val="afb"/>
                <w:bCs/>
                <w:i w:val="0"/>
                <w:iCs/>
              </w:rPr>
              <w:t>ПК 6.3</w:t>
            </w:r>
          </w:p>
        </w:tc>
        <w:tc>
          <w:tcPr>
            <w:tcW w:w="2451" w:type="dxa"/>
            <w:vMerge w:val="restart"/>
            <w:tcBorders>
              <w:top w:val="single" w:sz="4" w:space="0" w:color="000000"/>
              <w:left w:val="single" w:sz="4" w:space="0" w:color="000000"/>
              <w:right w:val="single" w:sz="4" w:space="0" w:color="000000"/>
            </w:tcBorders>
          </w:tcPr>
          <w:p w14:paraId="5DCD0DFC" w14:textId="77777777" w:rsidR="00680206" w:rsidRPr="00880760" w:rsidRDefault="00680206" w:rsidP="00396AF8">
            <w:pPr>
              <w:rPr>
                <w:rFonts w:ascii="Times New Roman" w:hAnsi="Times New Roman" w:cs="Times New Roman"/>
              </w:rPr>
            </w:pPr>
            <w:r w:rsidRPr="00880760">
              <w:rPr>
                <w:rFonts w:ascii="Times New Roman" w:hAnsi="Times New Roman" w:cs="Times New Roman"/>
              </w:rPr>
              <w:t xml:space="preserve">Раздел 1. </w:t>
            </w:r>
            <w:r w:rsidRPr="00880760">
              <w:rPr>
                <w:rFonts w:ascii="Times New Roman" w:hAnsi="Times New Roman"/>
                <w:bCs/>
              </w:rPr>
              <w:t>Производственно-технологический контроль</w:t>
            </w:r>
          </w:p>
        </w:tc>
        <w:tc>
          <w:tcPr>
            <w:tcW w:w="3544" w:type="dxa"/>
            <w:vMerge w:val="restart"/>
            <w:tcBorders>
              <w:top w:val="single" w:sz="4" w:space="0" w:color="000000"/>
              <w:left w:val="single" w:sz="4" w:space="0" w:color="000000"/>
              <w:bottom w:val="single" w:sz="4" w:space="0" w:color="000000"/>
              <w:right w:val="single" w:sz="4" w:space="0" w:color="000000"/>
            </w:tcBorders>
          </w:tcPr>
          <w:p w14:paraId="4793B492" w14:textId="77777777" w:rsidR="00DB1E1C" w:rsidRPr="00880760" w:rsidRDefault="00680206" w:rsidP="000C7F2A">
            <w:pPr>
              <w:pStyle w:val="a4"/>
              <w:numPr>
                <w:ilvl w:val="0"/>
                <w:numId w:val="16"/>
              </w:numPr>
              <w:ind w:left="0" w:firstLine="0"/>
              <w:rPr>
                <w:rFonts w:ascii="Times New Roman" w:hAnsi="Times New Roman" w:cs="Times New Roman"/>
                <w:bCs/>
              </w:rPr>
            </w:pPr>
            <w:r w:rsidRPr="00880760">
              <w:rPr>
                <w:rFonts w:ascii="Times New Roman" w:hAnsi="Times New Roman" w:cs="Times New Roman"/>
                <w:bCs/>
              </w:rPr>
              <w:t xml:space="preserve">пользоваться основным и вспомогательным лабораторным оборудованием, химической посудой, </w:t>
            </w:r>
          </w:p>
          <w:p w14:paraId="27E5BF31" w14:textId="77777777" w:rsidR="00DB1E1C" w:rsidRPr="00880760" w:rsidRDefault="00680206" w:rsidP="000C7F2A">
            <w:pPr>
              <w:pStyle w:val="a4"/>
              <w:numPr>
                <w:ilvl w:val="0"/>
                <w:numId w:val="16"/>
              </w:numPr>
              <w:ind w:left="0" w:firstLine="0"/>
              <w:rPr>
                <w:rFonts w:ascii="Times New Roman" w:hAnsi="Times New Roman" w:cs="Times New Roman"/>
                <w:bCs/>
              </w:rPr>
            </w:pPr>
            <w:r w:rsidRPr="00880760">
              <w:rPr>
                <w:rFonts w:ascii="Times New Roman" w:hAnsi="Times New Roman" w:cs="Times New Roman"/>
                <w:bCs/>
              </w:rPr>
              <w:t xml:space="preserve">осуществлять мытье, сушку и стерилизацию химической посуды, </w:t>
            </w:r>
          </w:p>
          <w:p w14:paraId="5DF16541" w14:textId="77777777" w:rsidR="00DB1E1C" w:rsidRPr="00880760" w:rsidRDefault="00680206" w:rsidP="000C7F2A">
            <w:pPr>
              <w:pStyle w:val="a4"/>
              <w:numPr>
                <w:ilvl w:val="0"/>
                <w:numId w:val="16"/>
              </w:numPr>
              <w:ind w:left="0" w:firstLine="0"/>
              <w:rPr>
                <w:rFonts w:ascii="Times New Roman" w:hAnsi="Times New Roman" w:cs="Times New Roman"/>
                <w:bCs/>
              </w:rPr>
            </w:pPr>
            <w:r w:rsidRPr="00880760">
              <w:rPr>
                <w:rFonts w:ascii="Times New Roman" w:hAnsi="Times New Roman" w:cs="Times New Roman"/>
                <w:bCs/>
              </w:rPr>
              <w:t xml:space="preserve">готовить реактивы и растворы заданной концентрации, питательные среды заданного состава, отбирать средства измерения, приборы, лабораторное оборудование, химическую посуду и инструменты, необходимые для исследования состава сырья, полуфабрикатов и продуктов питания, </w:t>
            </w:r>
          </w:p>
          <w:p w14:paraId="269EE4B9" w14:textId="77777777" w:rsidR="00DB1E1C" w:rsidRPr="00880760" w:rsidRDefault="00680206" w:rsidP="000C7F2A">
            <w:pPr>
              <w:pStyle w:val="a4"/>
              <w:numPr>
                <w:ilvl w:val="0"/>
                <w:numId w:val="16"/>
              </w:numPr>
              <w:ind w:left="0" w:firstLine="0"/>
              <w:rPr>
                <w:rFonts w:ascii="Times New Roman" w:hAnsi="Times New Roman" w:cs="Times New Roman"/>
                <w:bCs/>
              </w:rPr>
            </w:pPr>
            <w:r w:rsidRPr="00880760">
              <w:rPr>
                <w:rFonts w:ascii="Times New Roman" w:hAnsi="Times New Roman" w:cs="Times New Roman"/>
                <w:bCs/>
              </w:rPr>
              <w:t xml:space="preserve">отбирать пробы сырья, полуфабрикатов, готовой продукции на разных этапах производства пищевых продуктов, </w:t>
            </w:r>
          </w:p>
          <w:p w14:paraId="3740BC3F" w14:textId="77777777" w:rsidR="00DB1E1C" w:rsidRPr="00880760" w:rsidRDefault="00680206" w:rsidP="000C7F2A">
            <w:pPr>
              <w:pStyle w:val="a4"/>
              <w:numPr>
                <w:ilvl w:val="0"/>
                <w:numId w:val="16"/>
              </w:numPr>
              <w:ind w:left="0" w:firstLine="0"/>
              <w:rPr>
                <w:rFonts w:ascii="Times New Roman" w:hAnsi="Times New Roman" w:cs="Times New Roman"/>
                <w:bCs/>
              </w:rPr>
            </w:pPr>
            <w:r w:rsidRPr="00880760">
              <w:rPr>
                <w:rFonts w:ascii="Times New Roman" w:hAnsi="Times New Roman" w:cs="Times New Roman"/>
                <w:bCs/>
              </w:rPr>
              <w:t xml:space="preserve">настраивать лабораторное оборудование и производить калибровку мерной посуды, соблюдать требования охраны труда при работе с химическими веществами и испытательным оборудованием, </w:t>
            </w:r>
          </w:p>
          <w:p w14:paraId="2F258E8A" w14:textId="77777777" w:rsidR="00DB1E1C" w:rsidRPr="00880760" w:rsidRDefault="00680206" w:rsidP="000C7F2A">
            <w:pPr>
              <w:pStyle w:val="a4"/>
              <w:numPr>
                <w:ilvl w:val="0"/>
                <w:numId w:val="16"/>
              </w:numPr>
              <w:ind w:left="0" w:firstLine="0"/>
              <w:rPr>
                <w:rFonts w:ascii="Times New Roman" w:hAnsi="Times New Roman" w:cs="Times New Roman"/>
                <w:bCs/>
              </w:rPr>
            </w:pPr>
            <w:r w:rsidRPr="00880760">
              <w:rPr>
                <w:rFonts w:ascii="Times New Roman" w:hAnsi="Times New Roman" w:cs="Times New Roman"/>
                <w:bCs/>
              </w:rPr>
              <w:t xml:space="preserve">подготавливать пробы, материалы, комплектующие изделия и испытательное оборудование для проведения лабораторного исследования, </w:t>
            </w:r>
          </w:p>
          <w:p w14:paraId="20A5AC2A" w14:textId="77777777" w:rsidR="00DB1E1C" w:rsidRPr="00880760" w:rsidRDefault="00680206" w:rsidP="000C7F2A">
            <w:pPr>
              <w:pStyle w:val="a4"/>
              <w:numPr>
                <w:ilvl w:val="0"/>
                <w:numId w:val="16"/>
              </w:numPr>
              <w:ind w:left="0" w:firstLine="0"/>
              <w:rPr>
                <w:rFonts w:ascii="Times New Roman" w:hAnsi="Times New Roman" w:cs="Times New Roman"/>
                <w:bCs/>
              </w:rPr>
            </w:pPr>
            <w:r w:rsidRPr="00880760">
              <w:rPr>
                <w:rFonts w:ascii="Times New Roman" w:hAnsi="Times New Roman" w:cs="Times New Roman"/>
                <w:bCs/>
              </w:rPr>
              <w:t xml:space="preserve">составлять заявки на лабораторную посуду, реактивы и материалы, </w:t>
            </w:r>
          </w:p>
          <w:p w14:paraId="210F3B09" w14:textId="77777777" w:rsidR="00DB1E1C" w:rsidRPr="00880760" w:rsidRDefault="00680206" w:rsidP="000C7F2A">
            <w:pPr>
              <w:pStyle w:val="a4"/>
              <w:numPr>
                <w:ilvl w:val="0"/>
                <w:numId w:val="16"/>
              </w:numPr>
              <w:ind w:left="0" w:firstLine="0"/>
              <w:rPr>
                <w:rFonts w:ascii="Times New Roman" w:hAnsi="Times New Roman" w:cs="Times New Roman"/>
              </w:rPr>
            </w:pPr>
            <w:r w:rsidRPr="00880760">
              <w:rPr>
                <w:rFonts w:ascii="Times New Roman" w:hAnsi="Times New Roman" w:cs="Times New Roman"/>
                <w:bCs/>
              </w:rPr>
              <w:t>вести и составлять необходимую документацию по подготовке лабораторного оборудования и расходных материалов</w:t>
            </w:r>
          </w:p>
          <w:p w14:paraId="3D314454" w14:textId="77777777" w:rsidR="00DB1E1C" w:rsidRPr="00880760" w:rsidRDefault="00680206" w:rsidP="000C7F2A">
            <w:pPr>
              <w:pStyle w:val="a4"/>
              <w:numPr>
                <w:ilvl w:val="0"/>
                <w:numId w:val="16"/>
              </w:numPr>
              <w:ind w:left="0" w:firstLine="0"/>
              <w:rPr>
                <w:rFonts w:ascii="Times New Roman" w:hAnsi="Times New Roman" w:cs="Times New Roman"/>
              </w:rPr>
            </w:pPr>
            <w:r w:rsidRPr="00880760">
              <w:rPr>
                <w:rFonts w:ascii="Times New Roman" w:hAnsi="Times New Roman" w:cs="Times New Roman"/>
                <w:bCs/>
              </w:rPr>
              <w:t xml:space="preserve">осуществлять отбор, прием, маркировку, учет проб по технологическому циклу в пищевой организации, </w:t>
            </w:r>
          </w:p>
          <w:p w14:paraId="5E2B87A3" w14:textId="77777777" w:rsidR="00DB1E1C" w:rsidRPr="00880760" w:rsidRDefault="00680206" w:rsidP="000C7F2A">
            <w:pPr>
              <w:pStyle w:val="a4"/>
              <w:numPr>
                <w:ilvl w:val="0"/>
                <w:numId w:val="16"/>
              </w:numPr>
              <w:ind w:left="0" w:firstLine="0"/>
              <w:rPr>
                <w:rFonts w:ascii="Times New Roman" w:hAnsi="Times New Roman" w:cs="Times New Roman"/>
              </w:rPr>
            </w:pPr>
            <w:r w:rsidRPr="00880760">
              <w:rPr>
                <w:rFonts w:ascii="Times New Roman" w:hAnsi="Times New Roman" w:cs="Times New Roman"/>
                <w:bCs/>
              </w:rPr>
              <w:t xml:space="preserve">готовить индикаторные среды, </w:t>
            </w:r>
          </w:p>
          <w:p w14:paraId="4AEBCD40" w14:textId="77777777" w:rsidR="00DB1E1C" w:rsidRPr="00880760" w:rsidRDefault="00680206" w:rsidP="000C7F2A">
            <w:pPr>
              <w:pStyle w:val="a4"/>
              <w:numPr>
                <w:ilvl w:val="0"/>
                <w:numId w:val="16"/>
              </w:numPr>
              <w:ind w:left="0" w:firstLine="0"/>
              <w:rPr>
                <w:rFonts w:ascii="Times New Roman" w:hAnsi="Times New Roman" w:cs="Times New Roman"/>
              </w:rPr>
            </w:pPr>
            <w:r w:rsidRPr="00880760">
              <w:rPr>
                <w:rFonts w:ascii="Times New Roman" w:hAnsi="Times New Roman" w:cs="Times New Roman"/>
                <w:bCs/>
              </w:rPr>
              <w:t xml:space="preserve">подбирать и применять необходимое лабораторное оборудование, </w:t>
            </w:r>
          </w:p>
          <w:p w14:paraId="21F6377D" w14:textId="77777777" w:rsidR="00DB1E1C" w:rsidRPr="00880760" w:rsidRDefault="00680206" w:rsidP="000C7F2A">
            <w:pPr>
              <w:pStyle w:val="a4"/>
              <w:numPr>
                <w:ilvl w:val="0"/>
                <w:numId w:val="16"/>
              </w:numPr>
              <w:ind w:left="0" w:firstLine="0"/>
              <w:rPr>
                <w:rFonts w:ascii="Times New Roman" w:hAnsi="Times New Roman" w:cs="Times New Roman"/>
              </w:rPr>
            </w:pPr>
            <w:r w:rsidRPr="00880760">
              <w:rPr>
                <w:rFonts w:ascii="Times New Roman" w:hAnsi="Times New Roman" w:cs="Times New Roman"/>
                <w:bCs/>
              </w:rPr>
              <w:lastRenderedPageBreak/>
              <w:t xml:space="preserve">представлять данные проведенных лабораторных исследований, анализировать состояние специализированного оборудования, рабочие растворы на соответствие требованиям нормативно-технической документации, </w:t>
            </w:r>
          </w:p>
          <w:p w14:paraId="1CAB7AAE" w14:textId="77777777" w:rsidR="00DB1E1C" w:rsidRPr="00880760" w:rsidRDefault="00680206" w:rsidP="000C7F2A">
            <w:pPr>
              <w:pStyle w:val="a4"/>
              <w:numPr>
                <w:ilvl w:val="0"/>
                <w:numId w:val="16"/>
              </w:numPr>
              <w:ind w:left="0" w:firstLine="0"/>
              <w:rPr>
                <w:rFonts w:ascii="Times New Roman" w:hAnsi="Times New Roman" w:cs="Times New Roman"/>
              </w:rPr>
            </w:pPr>
            <w:r w:rsidRPr="00880760">
              <w:rPr>
                <w:rFonts w:ascii="Times New Roman" w:hAnsi="Times New Roman" w:cs="Times New Roman"/>
                <w:bCs/>
              </w:rPr>
              <w:t xml:space="preserve">подготавливать посевной материал для лабораторных исследований, </w:t>
            </w:r>
          </w:p>
          <w:p w14:paraId="3BAE3260" w14:textId="798E19BC" w:rsidR="00680206" w:rsidRPr="00880760" w:rsidRDefault="00680206" w:rsidP="000C7F2A">
            <w:pPr>
              <w:pStyle w:val="a4"/>
              <w:numPr>
                <w:ilvl w:val="0"/>
                <w:numId w:val="16"/>
              </w:numPr>
              <w:ind w:left="0" w:firstLine="0"/>
              <w:rPr>
                <w:rFonts w:ascii="Times New Roman" w:hAnsi="Times New Roman" w:cs="Times New Roman"/>
              </w:rPr>
            </w:pPr>
            <w:r w:rsidRPr="00880760">
              <w:rPr>
                <w:rFonts w:ascii="Times New Roman" w:hAnsi="Times New Roman" w:cs="Times New Roman"/>
                <w:bCs/>
              </w:rPr>
              <w:t xml:space="preserve">культивировать микроорганизмы для лабораторных исследований, </w:t>
            </w:r>
          </w:p>
        </w:tc>
        <w:tc>
          <w:tcPr>
            <w:tcW w:w="1668" w:type="dxa"/>
            <w:tcBorders>
              <w:top w:val="single" w:sz="4" w:space="0" w:color="000000"/>
              <w:left w:val="single" w:sz="4" w:space="0" w:color="000000"/>
              <w:bottom w:val="single" w:sz="4" w:space="0" w:color="000000"/>
              <w:right w:val="single" w:sz="4" w:space="0" w:color="000000"/>
            </w:tcBorders>
          </w:tcPr>
          <w:p w14:paraId="24CF73C1" w14:textId="0452752E" w:rsidR="00680206" w:rsidRPr="00880760" w:rsidRDefault="006D4A7F" w:rsidP="006D4A7F">
            <w:pPr>
              <w:rPr>
                <w:rFonts w:ascii="Times New Roman" w:hAnsi="Times New Roman" w:cs="Times New Roman"/>
              </w:rPr>
            </w:pPr>
            <w:r w:rsidRPr="00880760">
              <w:rPr>
                <w:rFonts w:ascii="Times New Roman" w:hAnsi="Times New Roman" w:cs="Times New Roman"/>
              </w:rPr>
              <w:lastRenderedPageBreak/>
              <w:t xml:space="preserve">Тема 1.1. </w:t>
            </w:r>
            <w:r w:rsidRPr="00880760">
              <w:rPr>
                <w:rFonts w:ascii="Times New Roman" w:hAnsi="Times New Roman"/>
                <w:bCs/>
              </w:rPr>
              <w:t>Отбор средних проб сырья, полуфабрикатов, готовой продукции</w:t>
            </w:r>
          </w:p>
        </w:tc>
        <w:tc>
          <w:tcPr>
            <w:tcW w:w="916" w:type="dxa"/>
            <w:tcBorders>
              <w:top w:val="single" w:sz="4" w:space="0" w:color="000000"/>
              <w:left w:val="single" w:sz="4" w:space="0" w:color="000000"/>
              <w:bottom w:val="single" w:sz="4" w:space="0" w:color="000000"/>
              <w:right w:val="single" w:sz="4" w:space="0" w:color="000000"/>
            </w:tcBorders>
          </w:tcPr>
          <w:p w14:paraId="459875A6" w14:textId="31C74353" w:rsidR="00680206" w:rsidRPr="00880760" w:rsidRDefault="007C7DFD" w:rsidP="00680206">
            <w:pPr>
              <w:jc w:val="center"/>
              <w:rPr>
                <w:rFonts w:ascii="Times New Roman" w:hAnsi="Times New Roman" w:cs="Times New Roman"/>
              </w:rPr>
            </w:pPr>
            <w:r w:rsidRPr="00880760">
              <w:rPr>
                <w:rFonts w:ascii="Times New Roman" w:hAnsi="Times New Roman" w:cs="Times New Roman"/>
              </w:rPr>
              <w:t>12</w:t>
            </w:r>
          </w:p>
        </w:tc>
      </w:tr>
      <w:tr w:rsidR="00680206" w:rsidRPr="001C0D01" w14:paraId="00E7F657" w14:textId="77777777" w:rsidTr="00680206">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112CB875" w14:textId="77777777" w:rsidR="00680206" w:rsidRPr="00880760" w:rsidRDefault="00680206" w:rsidP="00396AF8">
            <w:pPr>
              <w:rPr>
                <w:rStyle w:val="afb"/>
                <w:bCs/>
                <w:i w:val="0"/>
                <w:iCs/>
              </w:rPr>
            </w:pPr>
          </w:p>
        </w:tc>
        <w:tc>
          <w:tcPr>
            <w:tcW w:w="2451" w:type="dxa"/>
            <w:vMerge/>
            <w:tcBorders>
              <w:top w:val="single" w:sz="4" w:space="0" w:color="000000"/>
              <w:left w:val="single" w:sz="4" w:space="0" w:color="000000"/>
              <w:right w:val="single" w:sz="4" w:space="0" w:color="000000"/>
            </w:tcBorders>
          </w:tcPr>
          <w:p w14:paraId="7BAD2D4D" w14:textId="77777777" w:rsidR="00680206" w:rsidRPr="00880760" w:rsidRDefault="00680206" w:rsidP="00396AF8">
            <w:pPr>
              <w:rPr>
                <w:rFonts w:ascii="Times New Roman" w:hAnsi="Times New Roman" w:cs="Times New Roman"/>
              </w:rPr>
            </w:pPr>
          </w:p>
        </w:tc>
        <w:tc>
          <w:tcPr>
            <w:tcW w:w="3544" w:type="dxa"/>
            <w:vMerge/>
            <w:tcBorders>
              <w:top w:val="single" w:sz="4" w:space="0" w:color="000000"/>
              <w:left w:val="single" w:sz="4" w:space="0" w:color="000000"/>
              <w:bottom w:val="single" w:sz="4" w:space="0" w:color="000000"/>
              <w:right w:val="single" w:sz="4" w:space="0" w:color="000000"/>
            </w:tcBorders>
          </w:tcPr>
          <w:p w14:paraId="3DAFEA25" w14:textId="77777777" w:rsidR="00680206" w:rsidRPr="00880760" w:rsidRDefault="00680206" w:rsidP="00396AF8">
            <w:pPr>
              <w:rPr>
                <w:rFonts w:ascii="Times New Roman" w:hAnsi="Times New Roman" w:cs="Times New Roman"/>
                <w:bCs/>
              </w:rPr>
            </w:pPr>
          </w:p>
        </w:tc>
        <w:tc>
          <w:tcPr>
            <w:tcW w:w="1668" w:type="dxa"/>
            <w:tcBorders>
              <w:top w:val="single" w:sz="4" w:space="0" w:color="000000"/>
              <w:left w:val="single" w:sz="4" w:space="0" w:color="000000"/>
              <w:bottom w:val="single" w:sz="4" w:space="0" w:color="000000"/>
              <w:right w:val="single" w:sz="4" w:space="0" w:color="000000"/>
            </w:tcBorders>
          </w:tcPr>
          <w:p w14:paraId="20B65AFF" w14:textId="252A2D82" w:rsidR="00680206" w:rsidRPr="00880760" w:rsidRDefault="006D4A7F" w:rsidP="006D4A7F">
            <w:pPr>
              <w:rPr>
                <w:rFonts w:ascii="Times New Roman" w:hAnsi="Times New Roman" w:cs="Times New Roman"/>
              </w:rPr>
            </w:pPr>
            <w:r w:rsidRPr="00880760">
              <w:rPr>
                <w:rFonts w:ascii="Times New Roman" w:hAnsi="Times New Roman" w:cs="Times New Roman"/>
              </w:rPr>
              <w:t xml:space="preserve">Тема 1.2. </w:t>
            </w:r>
            <w:r w:rsidRPr="00880760">
              <w:rPr>
                <w:rFonts w:ascii="Times New Roman" w:hAnsi="Times New Roman"/>
                <w:bCs/>
              </w:rPr>
              <w:t>Подготовка к анализу средних проб</w:t>
            </w:r>
          </w:p>
        </w:tc>
        <w:tc>
          <w:tcPr>
            <w:tcW w:w="916" w:type="dxa"/>
            <w:tcBorders>
              <w:top w:val="single" w:sz="4" w:space="0" w:color="000000"/>
              <w:left w:val="single" w:sz="4" w:space="0" w:color="000000"/>
              <w:bottom w:val="single" w:sz="4" w:space="0" w:color="000000"/>
              <w:right w:val="single" w:sz="4" w:space="0" w:color="000000"/>
            </w:tcBorders>
          </w:tcPr>
          <w:p w14:paraId="0ECD9C0A" w14:textId="446E85DE" w:rsidR="00680206" w:rsidRPr="00880760" w:rsidRDefault="007C7DFD" w:rsidP="00680206">
            <w:pPr>
              <w:jc w:val="center"/>
              <w:rPr>
                <w:rFonts w:ascii="Times New Roman" w:hAnsi="Times New Roman" w:cs="Times New Roman"/>
              </w:rPr>
            </w:pPr>
            <w:r w:rsidRPr="00880760">
              <w:rPr>
                <w:rFonts w:ascii="Times New Roman" w:hAnsi="Times New Roman" w:cs="Times New Roman"/>
              </w:rPr>
              <w:t>12</w:t>
            </w:r>
          </w:p>
        </w:tc>
      </w:tr>
      <w:tr w:rsidR="00680206" w:rsidRPr="001C0D01" w14:paraId="650730E2" w14:textId="77777777" w:rsidTr="00680206">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5DE21EC0" w14:textId="77777777" w:rsidR="00680206" w:rsidRPr="00880760" w:rsidRDefault="00680206" w:rsidP="00396AF8">
            <w:pPr>
              <w:rPr>
                <w:rFonts w:ascii="Times New Roman" w:hAnsi="Times New Roman" w:cs="Times New Roman"/>
              </w:rPr>
            </w:pPr>
          </w:p>
        </w:tc>
        <w:tc>
          <w:tcPr>
            <w:tcW w:w="2451" w:type="dxa"/>
            <w:vMerge/>
            <w:tcBorders>
              <w:left w:val="single" w:sz="4" w:space="0" w:color="000000"/>
              <w:bottom w:val="single" w:sz="4" w:space="0" w:color="000000"/>
              <w:right w:val="single" w:sz="4" w:space="0" w:color="000000"/>
            </w:tcBorders>
          </w:tcPr>
          <w:p w14:paraId="46C29FF7" w14:textId="77777777" w:rsidR="00680206" w:rsidRPr="00880760" w:rsidRDefault="00680206" w:rsidP="00396AF8">
            <w:pPr>
              <w:rPr>
                <w:rFonts w:ascii="Times New Roman" w:hAnsi="Times New Roman" w:cs="Times New Roman"/>
              </w:rPr>
            </w:pPr>
          </w:p>
        </w:tc>
        <w:tc>
          <w:tcPr>
            <w:tcW w:w="3544" w:type="dxa"/>
            <w:vMerge/>
            <w:tcBorders>
              <w:top w:val="single" w:sz="4" w:space="0" w:color="000000"/>
              <w:left w:val="single" w:sz="4" w:space="0" w:color="000000"/>
              <w:bottom w:val="single" w:sz="4" w:space="0" w:color="000000"/>
              <w:right w:val="single" w:sz="4" w:space="0" w:color="000000"/>
            </w:tcBorders>
          </w:tcPr>
          <w:p w14:paraId="337FA178" w14:textId="77777777" w:rsidR="00680206" w:rsidRPr="00880760" w:rsidRDefault="00680206" w:rsidP="00396AF8">
            <w:pPr>
              <w:rPr>
                <w:rFonts w:ascii="Times New Roman" w:hAnsi="Times New Roman" w:cs="Times New Roman"/>
              </w:rPr>
            </w:pPr>
          </w:p>
        </w:tc>
        <w:tc>
          <w:tcPr>
            <w:tcW w:w="1668" w:type="dxa"/>
            <w:tcBorders>
              <w:top w:val="single" w:sz="4" w:space="0" w:color="000000"/>
              <w:left w:val="single" w:sz="4" w:space="0" w:color="000000"/>
              <w:bottom w:val="single" w:sz="4" w:space="0" w:color="000000"/>
              <w:right w:val="single" w:sz="4" w:space="0" w:color="000000"/>
            </w:tcBorders>
          </w:tcPr>
          <w:p w14:paraId="42625129" w14:textId="582EB050" w:rsidR="00680206" w:rsidRPr="00880760" w:rsidRDefault="00680206" w:rsidP="00396AF8">
            <w:pPr>
              <w:rPr>
                <w:rFonts w:ascii="Times New Roman" w:hAnsi="Times New Roman" w:cs="Times New Roman"/>
              </w:rPr>
            </w:pPr>
            <w:r w:rsidRPr="00880760">
              <w:rPr>
                <w:rFonts w:ascii="Times New Roman" w:hAnsi="Times New Roman" w:cs="Times New Roman"/>
              </w:rPr>
              <w:t xml:space="preserve">Тема 1.3. </w:t>
            </w:r>
            <w:r w:rsidR="006D4A7F" w:rsidRPr="00880760">
              <w:rPr>
                <w:rFonts w:ascii="Times New Roman" w:hAnsi="Times New Roman"/>
                <w:bCs/>
              </w:rPr>
              <w:t>Ведение производственных документов по производственно-технологическому контролю</w:t>
            </w:r>
          </w:p>
        </w:tc>
        <w:tc>
          <w:tcPr>
            <w:tcW w:w="916" w:type="dxa"/>
            <w:tcBorders>
              <w:top w:val="single" w:sz="4" w:space="0" w:color="000000"/>
              <w:left w:val="single" w:sz="4" w:space="0" w:color="000000"/>
              <w:bottom w:val="single" w:sz="4" w:space="0" w:color="000000"/>
              <w:right w:val="single" w:sz="4" w:space="0" w:color="000000"/>
            </w:tcBorders>
          </w:tcPr>
          <w:p w14:paraId="50D06032" w14:textId="5F1270C2" w:rsidR="00680206" w:rsidRPr="00880760" w:rsidRDefault="007C7DFD" w:rsidP="00680206">
            <w:pPr>
              <w:jc w:val="center"/>
              <w:rPr>
                <w:rFonts w:ascii="Times New Roman" w:hAnsi="Times New Roman" w:cs="Times New Roman"/>
              </w:rPr>
            </w:pPr>
            <w:r w:rsidRPr="00880760">
              <w:rPr>
                <w:rFonts w:ascii="Times New Roman" w:hAnsi="Times New Roman" w:cs="Times New Roman"/>
              </w:rPr>
              <w:t>12</w:t>
            </w:r>
          </w:p>
        </w:tc>
      </w:tr>
      <w:tr w:rsidR="00680206" w:rsidRPr="001C0D01" w14:paraId="6E93585B" w14:textId="77777777" w:rsidTr="00396AF8">
        <w:trPr>
          <w:trHeight w:val="329"/>
        </w:trPr>
        <w:tc>
          <w:tcPr>
            <w:tcW w:w="8722" w:type="dxa"/>
            <w:gridSpan w:val="4"/>
            <w:tcBorders>
              <w:top w:val="single" w:sz="4" w:space="0" w:color="000000"/>
              <w:left w:val="single" w:sz="4" w:space="0" w:color="000000"/>
              <w:bottom w:val="single" w:sz="4" w:space="0" w:color="000000"/>
              <w:right w:val="single" w:sz="4" w:space="0" w:color="000000"/>
            </w:tcBorders>
          </w:tcPr>
          <w:p w14:paraId="5FEB3C52" w14:textId="77777777" w:rsidR="00680206" w:rsidRPr="00880760" w:rsidRDefault="00680206" w:rsidP="00396AF8">
            <w:pPr>
              <w:jc w:val="right"/>
              <w:rPr>
                <w:rFonts w:ascii="Times New Roman" w:hAnsi="Times New Roman" w:cs="Times New Roman"/>
              </w:rPr>
            </w:pPr>
            <w:r w:rsidRPr="00880760">
              <w:rPr>
                <w:rFonts w:ascii="Times New Roman" w:hAnsi="Times New Roman" w:cs="Times New Roman"/>
              </w:rPr>
              <w:t>ВСЕГО ПО РАЗДЕЛУ 1</w:t>
            </w:r>
          </w:p>
        </w:tc>
        <w:tc>
          <w:tcPr>
            <w:tcW w:w="916" w:type="dxa"/>
            <w:tcBorders>
              <w:top w:val="single" w:sz="4" w:space="0" w:color="000000"/>
              <w:left w:val="single" w:sz="4" w:space="0" w:color="000000"/>
              <w:bottom w:val="single" w:sz="4" w:space="0" w:color="000000"/>
              <w:right w:val="single" w:sz="4" w:space="0" w:color="000000"/>
            </w:tcBorders>
          </w:tcPr>
          <w:p w14:paraId="5E75F70B" w14:textId="77777777" w:rsidR="00680206" w:rsidRPr="00880760" w:rsidRDefault="00680206" w:rsidP="00680206">
            <w:pPr>
              <w:jc w:val="center"/>
              <w:rPr>
                <w:rFonts w:ascii="Times New Roman" w:hAnsi="Times New Roman" w:cs="Times New Roman"/>
                <w:b/>
                <w:bCs/>
              </w:rPr>
            </w:pPr>
            <w:r w:rsidRPr="00880760">
              <w:rPr>
                <w:rFonts w:ascii="Times New Roman" w:hAnsi="Times New Roman" w:cs="Times New Roman"/>
                <w:b/>
                <w:bCs/>
              </w:rPr>
              <w:t>36</w:t>
            </w:r>
          </w:p>
        </w:tc>
      </w:tr>
      <w:tr w:rsidR="000714AB" w:rsidRPr="001C0D01" w14:paraId="1F1F6401" w14:textId="77777777" w:rsidTr="00680206">
        <w:trPr>
          <w:trHeight w:val="329"/>
        </w:trPr>
        <w:tc>
          <w:tcPr>
            <w:tcW w:w="1059" w:type="dxa"/>
            <w:vMerge w:val="restart"/>
            <w:tcBorders>
              <w:top w:val="single" w:sz="4" w:space="0" w:color="000000"/>
              <w:left w:val="single" w:sz="4" w:space="0" w:color="000000"/>
              <w:bottom w:val="single" w:sz="4" w:space="0" w:color="000000"/>
              <w:right w:val="single" w:sz="4" w:space="0" w:color="000000"/>
            </w:tcBorders>
          </w:tcPr>
          <w:p w14:paraId="0AB9BB82" w14:textId="77777777" w:rsidR="000714AB" w:rsidRPr="00880760" w:rsidRDefault="000714AB" w:rsidP="0075474B">
            <w:pPr>
              <w:rPr>
                <w:rFonts w:ascii="Times New Roman" w:hAnsi="Times New Roman" w:cs="Times New Roman"/>
                <w:bCs/>
              </w:rPr>
            </w:pPr>
            <w:r w:rsidRPr="00880760">
              <w:rPr>
                <w:rStyle w:val="afb"/>
                <w:bCs/>
                <w:i w:val="0"/>
                <w:iCs/>
              </w:rPr>
              <w:t>ПК 3.1</w:t>
            </w:r>
          </w:p>
          <w:p w14:paraId="125B3276" w14:textId="77777777" w:rsidR="000714AB" w:rsidRPr="00880760" w:rsidRDefault="000714AB" w:rsidP="0075474B">
            <w:pPr>
              <w:rPr>
                <w:rStyle w:val="afb"/>
                <w:bCs/>
                <w:i w:val="0"/>
                <w:iCs/>
                <w:lang w:val="en-US"/>
              </w:rPr>
            </w:pPr>
            <w:r w:rsidRPr="00880760">
              <w:rPr>
                <w:rStyle w:val="afb"/>
                <w:bCs/>
                <w:i w:val="0"/>
                <w:iCs/>
              </w:rPr>
              <w:t>ПК 3.2</w:t>
            </w:r>
          </w:p>
          <w:p w14:paraId="25B18276" w14:textId="4FAB903D" w:rsidR="000714AB" w:rsidRPr="00880760" w:rsidRDefault="000714AB" w:rsidP="00396AF8">
            <w:pPr>
              <w:rPr>
                <w:rFonts w:ascii="Times New Roman" w:hAnsi="Times New Roman" w:cs="Times New Roman"/>
              </w:rPr>
            </w:pPr>
            <w:r w:rsidRPr="00880760">
              <w:rPr>
                <w:rStyle w:val="afb"/>
                <w:bCs/>
                <w:i w:val="0"/>
                <w:iCs/>
              </w:rPr>
              <w:t>ПК 6.3</w:t>
            </w:r>
          </w:p>
        </w:tc>
        <w:tc>
          <w:tcPr>
            <w:tcW w:w="2451" w:type="dxa"/>
            <w:vMerge w:val="restart"/>
            <w:tcBorders>
              <w:top w:val="single" w:sz="4" w:space="0" w:color="000000"/>
              <w:left w:val="single" w:sz="4" w:space="0" w:color="000000"/>
              <w:right w:val="single" w:sz="4" w:space="0" w:color="000000"/>
            </w:tcBorders>
          </w:tcPr>
          <w:p w14:paraId="25E6B5D2" w14:textId="77777777" w:rsidR="000714AB" w:rsidRPr="00880760" w:rsidRDefault="000714AB" w:rsidP="00396AF8">
            <w:pPr>
              <w:rPr>
                <w:rFonts w:ascii="Times New Roman" w:hAnsi="Times New Roman" w:cs="Times New Roman"/>
              </w:rPr>
            </w:pPr>
            <w:r w:rsidRPr="00880760">
              <w:rPr>
                <w:rFonts w:ascii="Times New Roman" w:hAnsi="Times New Roman" w:cs="Times New Roman"/>
              </w:rPr>
              <w:t xml:space="preserve">Раздел 2. </w:t>
            </w:r>
            <w:r w:rsidRPr="00880760">
              <w:rPr>
                <w:rFonts w:ascii="Times New Roman" w:hAnsi="Times New Roman"/>
                <w:bCs/>
              </w:rPr>
              <w:t>Контроль качества и безопасности сырья, полуфабрикатов и готовой продукции</w:t>
            </w:r>
          </w:p>
        </w:tc>
        <w:tc>
          <w:tcPr>
            <w:tcW w:w="3544" w:type="dxa"/>
            <w:vMerge w:val="restart"/>
            <w:tcBorders>
              <w:top w:val="single" w:sz="4" w:space="0" w:color="000000"/>
              <w:left w:val="single" w:sz="4" w:space="0" w:color="000000"/>
              <w:bottom w:val="single" w:sz="4" w:space="0" w:color="000000"/>
              <w:right w:val="single" w:sz="4" w:space="0" w:color="000000"/>
            </w:tcBorders>
          </w:tcPr>
          <w:p w14:paraId="15518377" w14:textId="77777777" w:rsidR="00DB1E1C" w:rsidRPr="00880760" w:rsidRDefault="00DB1E1C" w:rsidP="000C7F2A">
            <w:pPr>
              <w:pStyle w:val="a4"/>
              <w:numPr>
                <w:ilvl w:val="0"/>
                <w:numId w:val="17"/>
              </w:numPr>
              <w:ind w:left="0" w:firstLine="0"/>
              <w:rPr>
                <w:rFonts w:ascii="Times New Roman" w:hAnsi="Times New Roman" w:cs="Times New Roman"/>
              </w:rPr>
            </w:pPr>
            <w:r w:rsidRPr="00880760">
              <w:rPr>
                <w:rFonts w:ascii="Times New Roman" w:hAnsi="Times New Roman" w:cs="Times New Roman"/>
                <w:bCs/>
              </w:rPr>
              <w:t xml:space="preserve">проводить лабораторные исследования в соответствии с регламентами, </w:t>
            </w:r>
          </w:p>
          <w:p w14:paraId="2753DB57" w14:textId="77777777" w:rsidR="00DB1E1C" w:rsidRPr="00880760" w:rsidRDefault="000714AB" w:rsidP="000C7F2A">
            <w:pPr>
              <w:pStyle w:val="a4"/>
              <w:numPr>
                <w:ilvl w:val="0"/>
                <w:numId w:val="17"/>
              </w:numPr>
              <w:ind w:left="0" w:firstLine="0"/>
              <w:rPr>
                <w:rFonts w:ascii="Times New Roman" w:hAnsi="Times New Roman" w:cs="Times New Roman"/>
              </w:rPr>
            </w:pPr>
            <w:r w:rsidRPr="00880760">
              <w:rPr>
                <w:rFonts w:ascii="Times New Roman" w:hAnsi="Times New Roman" w:cs="Times New Roman"/>
                <w:bCs/>
              </w:rPr>
              <w:t xml:space="preserve">утилизировать микробиологические отходы лабораторных исследований, проводить спектральные, полярографические и пробирные анализы, </w:t>
            </w:r>
          </w:p>
          <w:p w14:paraId="74D80978" w14:textId="77777777" w:rsidR="00DB1E1C" w:rsidRPr="00880760" w:rsidRDefault="000714AB" w:rsidP="000C7F2A">
            <w:pPr>
              <w:pStyle w:val="a4"/>
              <w:numPr>
                <w:ilvl w:val="0"/>
                <w:numId w:val="17"/>
              </w:numPr>
              <w:ind w:left="0" w:firstLine="0"/>
              <w:rPr>
                <w:rFonts w:ascii="Times New Roman" w:hAnsi="Times New Roman" w:cs="Times New Roman"/>
              </w:rPr>
            </w:pPr>
            <w:r w:rsidRPr="00880760">
              <w:rPr>
                <w:rFonts w:ascii="Times New Roman" w:hAnsi="Times New Roman" w:cs="Times New Roman"/>
                <w:bCs/>
              </w:rPr>
              <w:t xml:space="preserve">осуществлять химический и физико-химический анализ, </w:t>
            </w:r>
          </w:p>
          <w:p w14:paraId="00EFEF80" w14:textId="77777777" w:rsidR="00DB1E1C" w:rsidRPr="00880760" w:rsidRDefault="000714AB" w:rsidP="000C7F2A">
            <w:pPr>
              <w:pStyle w:val="a4"/>
              <w:numPr>
                <w:ilvl w:val="0"/>
                <w:numId w:val="17"/>
              </w:numPr>
              <w:ind w:left="0" w:firstLine="0"/>
              <w:rPr>
                <w:rFonts w:ascii="Times New Roman" w:hAnsi="Times New Roman" w:cs="Times New Roman"/>
              </w:rPr>
            </w:pPr>
            <w:r w:rsidRPr="00880760">
              <w:rPr>
                <w:rFonts w:ascii="Times New Roman" w:hAnsi="Times New Roman" w:cs="Times New Roman"/>
                <w:bCs/>
              </w:rPr>
              <w:t xml:space="preserve">производить сравнительный анализ качества сырья, полуфабрикатов и готовой продукции, </w:t>
            </w:r>
          </w:p>
          <w:p w14:paraId="6114173A" w14:textId="77777777" w:rsidR="00DB1E1C" w:rsidRPr="00880760" w:rsidRDefault="000714AB" w:rsidP="000C7F2A">
            <w:pPr>
              <w:pStyle w:val="a4"/>
              <w:numPr>
                <w:ilvl w:val="0"/>
                <w:numId w:val="17"/>
              </w:numPr>
              <w:ind w:left="0" w:firstLine="0"/>
              <w:rPr>
                <w:rFonts w:ascii="Times New Roman" w:hAnsi="Times New Roman" w:cs="Times New Roman"/>
              </w:rPr>
            </w:pPr>
            <w:r w:rsidRPr="00880760">
              <w:rPr>
                <w:rFonts w:ascii="Times New Roman" w:hAnsi="Times New Roman" w:cs="Times New Roman"/>
                <w:bCs/>
              </w:rPr>
              <w:t xml:space="preserve">производить статистическую оценку основных метрологических характеристик и получаемых результатов, </w:t>
            </w:r>
          </w:p>
          <w:p w14:paraId="5BABC966" w14:textId="77777777" w:rsidR="00DB1E1C" w:rsidRPr="00880760" w:rsidRDefault="000714AB" w:rsidP="000C7F2A">
            <w:pPr>
              <w:pStyle w:val="a4"/>
              <w:numPr>
                <w:ilvl w:val="0"/>
                <w:numId w:val="17"/>
              </w:numPr>
              <w:ind w:left="0" w:firstLine="0"/>
              <w:rPr>
                <w:rFonts w:ascii="Times New Roman" w:hAnsi="Times New Roman" w:cs="Times New Roman"/>
              </w:rPr>
            </w:pPr>
            <w:r w:rsidRPr="00880760">
              <w:rPr>
                <w:rFonts w:ascii="Times New Roman" w:hAnsi="Times New Roman" w:cs="Times New Roman"/>
                <w:bCs/>
              </w:rPr>
              <w:t xml:space="preserve">применять в процессе лабораторных исследований спецодежду и средства индивидуальной защиты, </w:t>
            </w:r>
          </w:p>
          <w:p w14:paraId="1EDA01AC" w14:textId="685A2651" w:rsidR="000714AB" w:rsidRPr="00880760" w:rsidRDefault="000714AB" w:rsidP="000C7F2A">
            <w:pPr>
              <w:pStyle w:val="a4"/>
              <w:numPr>
                <w:ilvl w:val="0"/>
                <w:numId w:val="17"/>
              </w:numPr>
              <w:ind w:left="0" w:firstLine="0"/>
              <w:rPr>
                <w:rFonts w:ascii="Times New Roman" w:hAnsi="Times New Roman" w:cs="Times New Roman"/>
              </w:rPr>
            </w:pPr>
            <w:r w:rsidRPr="00880760">
              <w:rPr>
                <w:rFonts w:ascii="Times New Roman" w:hAnsi="Times New Roman" w:cs="Times New Roman"/>
                <w:bCs/>
              </w:rPr>
              <w:t>вести и составлять необходимую документацию в процессе и по результатам исследований сырья, полуфабрикатов и готовой продукции в процессе производства продуктов питания из растительного сырья</w:t>
            </w:r>
          </w:p>
        </w:tc>
        <w:tc>
          <w:tcPr>
            <w:tcW w:w="1668" w:type="dxa"/>
            <w:tcBorders>
              <w:top w:val="single" w:sz="4" w:space="0" w:color="000000"/>
              <w:left w:val="single" w:sz="4" w:space="0" w:color="000000"/>
              <w:bottom w:val="single" w:sz="4" w:space="0" w:color="000000"/>
              <w:right w:val="single" w:sz="4" w:space="0" w:color="000000"/>
            </w:tcBorders>
          </w:tcPr>
          <w:p w14:paraId="2C7EE8CB" w14:textId="77777777" w:rsidR="000714AB" w:rsidRPr="00880760" w:rsidRDefault="000714AB" w:rsidP="00396AF8">
            <w:pPr>
              <w:rPr>
                <w:rFonts w:ascii="Times New Roman" w:hAnsi="Times New Roman" w:cs="Times New Roman"/>
              </w:rPr>
            </w:pPr>
            <w:r w:rsidRPr="00880760">
              <w:rPr>
                <w:rFonts w:ascii="Times New Roman" w:hAnsi="Times New Roman" w:cs="Times New Roman"/>
              </w:rPr>
              <w:t>Тема 2.1.</w:t>
            </w:r>
            <w:r w:rsidRPr="00880760">
              <w:rPr>
                <w:rFonts w:ascii="Times New Roman" w:hAnsi="Times New Roman"/>
              </w:rPr>
              <w:t xml:space="preserve"> Осуществление процесса контроля качества поступающего сырья</w:t>
            </w:r>
          </w:p>
        </w:tc>
        <w:tc>
          <w:tcPr>
            <w:tcW w:w="916" w:type="dxa"/>
            <w:tcBorders>
              <w:top w:val="single" w:sz="4" w:space="0" w:color="000000"/>
              <w:left w:val="single" w:sz="4" w:space="0" w:color="000000"/>
              <w:bottom w:val="single" w:sz="4" w:space="0" w:color="000000"/>
              <w:right w:val="single" w:sz="4" w:space="0" w:color="000000"/>
            </w:tcBorders>
          </w:tcPr>
          <w:p w14:paraId="1BB58E43" w14:textId="617CBDE2" w:rsidR="000714AB" w:rsidRPr="00880760" w:rsidRDefault="007C7DFD" w:rsidP="00680206">
            <w:pPr>
              <w:jc w:val="center"/>
              <w:rPr>
                <w:rFonts w:ascii="Times New Roman" w:hAnsi="Times New Roman" w:cs="Times New Roman"/>
              </w:rPr>
            </w:pPr>
            <w:r w:rsidRPr="00880760">
              <w:rPr>
                <w:rFonts w:ascii="Times New Roman" w:hAnsi="Times New Roman" w:cs="Times New Roman"/>
              </w:rPr>
              <w:t>12</w:t>
            </w:r>
          </w:p>
        </w:tc>
      </w:tr>
      <w:tr w:rsidR="00680206" w:rsidRPr="001C0D01" w14:paraId="1B132905" w14:textId="77777777" w:rsidTr="00680206">
        <w:trPr>
          <w:trHeight w:val="329"/>
        </w:trPr>
        <w:tc>
          <w:tcPr>
            <w:tcW w:w="1059" w:type="dxa"/>
            <w:vMerge/>
            <w:tcBorders>
              <w:top w:val="single" w:sz="4" w:space="0" w:color="000000"/>
              <w:left w:val="single" w:sz="4" w:space="0" w:color="000000"/>
              <w:bottom w:val="single" w:sz="4" w:space="0" w:color="000000"/>
              <w:right w:val="single" w:sz="4" w:space="0" w:color="000000"/>
            </w:tcBorders>
          </w:tcPr>
          <w:p w14:paraId="124C2EAB" w14:textId="77777777" w:rsidR="00680206" w:rsidRPr="00880760" w:rsidRDefault="00680206" w:rsidP="00396AF8">
            <w:pPr>
              <w:rPr>
                <w:rFonts w:ascii="Times New Roman" w:hAnsi="Times New Roman" w:cs="Times New Roman"/>
              </w:rPr>
            </w:pPr>
          </w:p>
        </w:tc>
        <w:tc>
          <w:tcPr>
            <w:tcW w:w="2451" w:type="dxa"/>
            <w:vMerge/>
            <w:tcBorders>
              <w:top w:val="single" w:sz="4" w:space="0" w:color="000000"/>
              <w:left w:val="single" w:sz="4" w:space="0" w:color="000000"/>
              <w:right w:val="single" w:sz="4" w:space="0" w:color="000000"/>
            </w:tcBorders>
          </w:tcPr>
          <w:p w14:paraId="0FA7015C" w14:textId="77777777" w:rsidR="00680206" w:rsidRPr="00880760" w:rsidRDefault="00680206" w:rsidP="00396AF8">
            <w:pPr>
              <w:rPr>
                <w:rFonts w:ascii="Times New Roman" w:hAnsi="Times New Roman" w:cs="Times New Roman"/>
              </w:rPr>
            </w:pPr>
          </w:p>
        </w:tc>
        <w:tc>
          <w:tcPr>
            <w:tcW w:w="3544" w:type="dxa"/>
            <w:vMerge/>
            <w:tcBorders>
              <w:top w:val="single" w:sz="4" w:space="0" w:color="000000"/>
              <w:left w:val="single" w:sz="4" w:space="0" w:color="000000"/>
              <w:bottom w:val="single" w:sz="4" w:space="0" w:color="000000"/>
              <w:right w:val="single" w:sz="4" w:space="0" w:color="000000"/>
            </w:tcBorders>
          </w:tcPr>
          <w:p w14:paraId="14EBD27C" w14:textId="77777777" w:rsidR="00680206" w:rsidRPr="00880760" w:rsidRDefault="00680206" w:rsidP="00396AF8">
            <w:pPr>
              <w:rPr>
                <w:rFonts w:ascii="Times New Roman" w:hAnsi="Times New Roman" w:cs="Times New Roman"/>
              </w:rPr>
            </w:pPr>
          </w:p>
        </w:tc>
        <w:tc>
          <w:tcPr>
            <w:tcW w:w="1668" w:type="dxa"/>
            <w:tcBorders>
              <w:top w:val="single" w:sz="4" w:space="0" w:color="000000"/>
              <w:left w:val="single" w:sz="4" w:space="0" w:color="000000"/>
              <w:bottom w:val="single" w:sz="4" w:space="0" w:color="000000"/>
              <w:right w:val="single" w:sz="4" w:space="0" w:color="000000"/>
            </w:tcBorders>
          </w:tcPr>
          <w:p w14:paraId="35F68B08" w14:textId="77777777" w:rsidR="00680206" w:rsidRPr="00880760" w:rsidRDefault="00680206" w:rsidP="00396AF8">
            <w:pPr>
              <w:rPr>
                <w:rFonts w:ascii="Times New Roman" w:hAnsi="Times New Roman" w:cs="Times New Roman"/>
              </w:rPr>
            </w:pPr>
            <w:r w:rsidRPr="00880760">
              <w:rPr>
                <w:rFonts w:ascii="Times New Roman" w:hAnsi="Times New Roman" w:cs="Times New Roman"/>
              </w:rPr>
              <w:t>Тема 2.2.</w:t>
            </w:r>
            <w:r w:rsidRPr="00880760">
              <w:rPr>
                <w:rFonts w:ascii="Times New Roman" w:hAnsi="Times New Roman"/>
              </w:rPr>
              <w:t xml:space="preserve"> Осуществление процесса контроля качества полуфабрикатов</w:t>
            </w:r>
          </w:p>
        </w:tc>
        <w:tc>
          <w:tcPr>
            <w:tcW w:w="916" w:type="dxa"/>
            <w:tcBorders>
              <w:top w:val="single" w:sz="4" w:space="0" w:color="000000"/>
              <w:left w:val="single" w:sz="4" w:space="0" w:color="000000"/>
              <w:bottom w:val="single" w:sz="4" w:space="0" w:color="000000"/>
              <w:right w:val="single" w:sz="4" w:space="0" w:color="000000"/>
            </w:tcBorders>
          </w:tcPr>
          <w:p w14:paraId="4E407D49" w14:textId="098D672A" w:rsidR="00680206" w:rsidRPr="00880760" w:rsidRDefault="007C7DFD" w:rsidP="00680206">
            <w:pPr>
              <w:jc w:val="center"/>
              <w:rPr>
                <w:rFonts w:ascii="Times New Roman" w:hAnsi="Times New Roman" w:cs="Times New Roman"/>
              </w:rPr>
            </w:pPr>
            <w:r w:rsidRPr="00880760">
              <w:rPr>
                <w:rFonts w:ascii="Times New Roman" w:hAnsi="Times New Roman" w:cs="Times New Roman"/>
              </w:rPr>
              <w:t>12</w:t>
            </w:r>
          </w:p>
        </w:tc>
      </w:tr>
      <w:tr w:rsidR="00680206" w:rsidRPr="001C0D01" w14:paraId="6C970AB2" w14:textId="77777777" w:rsidTr="00680206">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491973F1" w14:textId="77777777" w:rsidR="00680206" w:rsidRPr="00880760" w:rsidRDefault="00680206" w:rsidP="00396AF8">
            <w:pPr>
              <w:rPr>
                <w:rFonts w:ascii="Times New Roman" w:hAnsi="Times New Roman" w:cs="Times New Roman"/>
              </w:rPr>
            </w:pPr>
          </w:p>
        </w:tc>
        <w:tc>
          <w:tcPr>
            <w:tcW w:w="2451" w:type="dxa"/>
            <w:vMerge/>
            <w:tcBorders>
              <w:left w:val="single" w:sz="4" w:space="0" w:color="000000"/>
              <w:bottom w:val="single" w:sz="4" w:space="0" w:color="000000"/>
              <w:right w:val="single" w:sz="4" w:space="0" w:color="000000"/>
            </w:tcBorders>
          </w:tcPr>
          <w:p w14:paraId="7081B732" w14:textId="77777777" w:rsidR="00680206" w:rsidRPr="00880760" w:rsidRDefault="00680206" w:rsidP="00396AF8">
            <w:pPr>
              <w:rPr>
                <w:rFonts w:ascii="Times New Roman" w:hAnsi="Times New Roman" w:cs="Times New Roman"/>
              </w:rPr>
            </w:pPr>
          </w:p>
        </w:tc>
        <w:tc>
          <w:tcPr>
            <w:tcW w:w="3544" w:type="dxa"/>
            <w:vMerge/>
            <w:tcBorders>
              <w:top w:val="single" w:sz="4" w:space="0" w:color="000000"/>
              <w:left w:val="single" w:sz="4" w:space="0" w:color="000000"/>
              <w:bottom w:val="single" w:sz="4" w:space="0" w:color="000000"/>
              <w:right w:val="single" w:sz="4" w:space="0" w:color="000000"/>
            </w:tcBorders>
          </w:tcPr>
          <w:p w14:paraId="3B5DE06A" w14:textId="77777777" w:rsidR="00680206" w:rsidRPr="00880760" w:rsidRDefault="00680206" w:rsidP="00396AF8">
            <w:pPr>
              <w:rPr>
                <w:rFonts w:ascii="Times New Roman" w:hAnsi="Times New Roman" w:cs="Times New Roman"/>
              </w:rPr>
            </w:pPr>
          </w:p>
        </w:tc>
        <w:tc>
          <w:tcPr>
            <w:tcW w:w="1668" w:type="dxa"/>
            <w:tcBorders>
              <w:top w:val="single" w:sz="4" w:space="0" w:color="000000"/>
              <w:left w:val="single" w:sz="4" w:space="0" w:color="000000"/>
              <w:bottom w:val="single" w:sz="4" w:space="0" w:color="000000"/>
              <w:right w:val="single" w:sz="4" w:space="0" w:color="000000"/>
            </w:tcBorders>
          </w:tcPr>
          <w:p w14:paraId="1B77280A" w14:textId="77777777" w:rsidR="00680206" w:rsidRPr="00880760" w:rsidRDefault="00680206" w:rsidP="00396AF8">
            <w:pPr>
              <w:rPr>
                <w:rFonts w:ascii="Times New Roman" w:hAnsi="Times New Roman" w:cs="Times New Roman"/>
              </w:rPr>
            </w:pPr>
            <w:r w:rsidRPr="00880760">
              <w:rPr>
                <w:rFonts w:ascii="Times New Roman" w:hAnsi="Times New Roman" w:cs="Times New Roman"/>
              </w:rPr>
              <w:t xml:space="preserve">Тема 2.3. </w:t>
            </w:r>
            <w:r w:rsidRPr="00880760">
              <w:rPr>
                <w:rFonts w:ascii="Times New Roman" w:hAnsi="Times New Roman"/>
              </w:rPr>
              <w:t>Осуществление процесса контроля качества готовых изделий</w:t>
            </w:r>
          </w:p>
        </w:tc>
        <w:tc>
          <w:tcPr>
            <w:tcW w:w="916" w:type="dxa"/>
            <w:tcBorders>
              <w:top w:val="single" w:sz="4" w:space="0" w:color="000000"/>
              <w:left w:val="single" w:sz="4" w:space="0" w:color="000000"/>
              <w:bottom w:val="single" w:sz="4" w:space="0" w:color="000000"/>
              <w:right w:val="single" w:sz="4" w:space="0" w:color="000000"/>
            </w:tcBorders>
          </w:tcPr>
          <w:p w14:paraId="4547BFD4" w14:textId="10BB647E" w:rsidR="00680206" w:rsidRPr="00880760" w:rsidRDefault="007C7DFD" w:rsidP="00680206">
            <w:pPr>
              <w:jc w:val="center"/>
              <w:rPr>
                <w:rFonts w:ascii="Times New Roman" w:hAnsi="Times New Roman" w:cs="Times New Roman"/>
              </w:rPr>
            </w:pPr>
            <w:r w:rsidRPr="00880760">
              <w:rPr>
                <w:rFonts w:ascii="Times New Roman" w:hAnsi="Times New Roman" w:cs="Times New Roman"/>
              </w:rPr>
              <w:t>12</w:t>
            </w:r>
          </w:p>
        </w:tc>
      </w:tr>
      <w:tr w:rsidR="00680206" w:rsidRPr="001C0D01" w14:paraId="3F4154E1" w14:textId="77777777" w:rsidTr="00396AF8">
        <w:trPr>
          <w:trHeight w:val="360"/>
        </w:trPr>
        <w:tc>
          <w:tcPr>
            <w:tcW w:w="8722" w:type="dxa"/>
            <w:gridSpan w:val="4"/>
            <w:tcBorders>
              <w:top w:val="single" w:sz="4" w:space="0" w:color="000000"/>
              <w:left w:val="single" w:sz="4" w:space="0" w:color="000000"/>
              <w:bottom w:val="single" w:sz="4" w:space="0" w:color="000000"/>
              <w:right w:val="single" w:sz="4" w:space="0" w:color="000000"/>
            </w:tcBorders>
          </w:tcPr>
          <w:p w14:paraId="798230F7" w14:textId="77777777" w:rsidR="00680206" w:rsidRPr="00880760" w:rsidRDefault="00680206" w:rsidP="00396AF8">
            <w:pPr>
              <w:jc w:val="right"/>
              <w:rPr>
                <w:rFonts w:ascii="Times New Roman" w:hAnsi="Times New Roman" w:cs="Times New Roman"/>
              </w:rPr>
            </w:pPr>
            <w:r w:rsidRPr="00880760">
              <w:rPr>
                <w:rFonts w:ascii="Times New Roman" w:hAnsi="Times New Roman" w:cs="Times New Roman"/>
              </w:rPr>
              <w:t>ВСЕГО ПО РАЗДЕЛУ 2</w:t>
            </w:r>
          </w:p>
        </w:tc>
        <w:tc>
          <w:tcPr>
            <w:tcW w:w="916" w:type="dxa"/>
            <w:tcBorders>
              <w:top w:val="single" w:sz="4" w:space="0" w:color="000000"/>
              <w:left w:val="single" w:sz="4" w:space="0" w:color="000000"/>
              <w:bottom w:val="single" w:sz="4" w:space="0" w:color="000000"/>
              <w:right w:val="single" w:sz="4" w:space="0" w:color="000000"/>
            </w:tcBorders>
          </w:tcPr>
          <w:p w14:paraId="129D7FED" w14:textId="77777777" w:rsidR="00680206" w:rsidRPr="00880760" w:rsidRDefault="00680206" w:rsidP="00680206">
            <w:pPr>
              <w:jc w:val="center"/>
              <w:rPr>
                <w:rFonts w:ascii="Times New Roman" w:hAnsi="Times New Roman" w:cs="Times New Roman"/>
                <w:b/>
              </w:rPr>
            </w:pPr>
            <w:r w:rsidRPr="00880760">
              <w:rPr>
                <w:rFonts w:ascii="Times New Roman" w:hAnsi="Times New Roman" w:cs="Times New Roman"/>
                <w:b/>
              </w:rPr>
              <w:t>36</w:t>
            </w:r>
          </w:p>
        </w:tc>
      </w:tr>
      <w:tr w:rsidR="00680206" w:rsidRPr="001B05DD" w14:paraId="31B80910" w14:textId="77777777" w:rsidTr="00396AF8">
        <w:trPr>
          <w:trHeight w:val="360"/>
        </w:trPr>
        <w:tc>
          <w:tcPr>
            <w:tcW w:w="8722" w:type="dxa"/>
            <w:gridSpan w:val="4"/>
            <w:tcBorders>
              <w:top w:val="single" w:sz="4" w:space="0" w:color="000000"/>
              <w:left w:val="single" w:sz="4" w:space="0" w:color="000000"/>
              <w:bottom w:val="single" w:sz="4" w:space="0" w:color="000000"/>
              <w:right w:val="single" w:sz="4" w:space="0" w:color="000000"/>
            </w:tcBorders>
          </w:tcPr>
          <w:p w14:paraId="486214E7" w14:textId="77777777" w:rsidR="00680206" w:rsidRPr="00880760" w:rsidRDefault="00680206" w:rsidP="00396AF8">
            <w:pPr>
              <w:rPr>
                <w:rFonts w:ascii="Times New Roman" w:hAnsi="Times New Roman" w:cs="Times New Roman"/>
                <w:b/>
              </w:rPr>
            </w:pPr>
            <w:r w:rsidRPr="00880760">
              <w:rPr>
                <w:rFonts w:ascii="Times New Roman" w:hAnsi="Times New Roman" w:cs="Times New Roman"/>
                <w:b/>
              </w:rPr>
              <w:t xml:space="preserve">УП 04. </w:t>
            </w:r>
            <w:r w:rsidRPr="00880760">
              <w:rPr>
                <w:rStyle w:val="afb"/>
                <w:b/>
                <w:i w:val="0"/>
                <w:iCs/>
              </w:rPr>
              <w:t>Обеспечение деятельности структурного подразделения</w:t>
            </w:r>
          </w:p>
        </w:tc>
        <w:tc>
          <w:tcPr>
            <w:tcW w:w="916" w:type="dxa"/>
            <w:tcBorders>
              <w:top w:val="single" w:sz="4" w:space="0" w:color="000000"/>
              <w:left w:val="single" w:sz="4" w:space="0" w:color="000000"/>
              <w:bottom w:val="single" w:sz="4" w:space="0" w:color="000000"/>
              <w:right w:val="single" w:sz="4" w:space="0" w:color="000000"/>
            </w:tcBorders>
            <w:shd w:val="clear" w:color="auto" w:fill="auto"/>
          </w:tcPr>
          <w:p w14:paraId="75C8C199" w14:textId="77777777" w:rsidR="00680206" w:rsidRPr="00880760" w:rsidRDefault="00680206" w:rsidP="00680206">
            <w:pPr>
              <w:jc w:val="center"/>
              <w:rPr>
                <w:rFonts w:ascii="Times New Roman" w:hAnsi="Times New Roman" w:cs="Times New Roman"/>
                <w:b/>
              </w:rPr>
            </w:pPr>
          </w:p>
        </w:tc>
      </w:tr>
      <w:tr w:rsidR="00680206" w:rsidRPr="001C0D01" w14:paraId="3F39B229" w14:textId="77777777" w:rsidTr="00680206">
        <w:trPr>
          <w:trHeight w:val="360"/>
        </w:trPr>
        <w:tc>
          <w:tcPr>
            <w:tcW w:w="1059" w:type="dxa"/>
            <w:vMerge w:val="restart"/>
            <w:tcBorders>
              <w:top w:val="single" w:sz="4" w:space="0" w:color="000000"/>
              <w:left w:val="single" w:sz="4" w:space="0" w:color="000000"/>
              <w:bottom w:val="single" w:sz="4" w:space="0" w:color="000000"/>
              <w:right w:val="single" w:sz="4" w:space="0" w:color="000000"/>
            </w:tcBorders>
          </w:tcPr>
          <w:p w14:paraId="7C4075AA" w14:textId="77777777" w:rsidR="00680206" w:rsidRPr="00880760" w:rsidRDefault="00680206" w:rsidP="00396AF8">
            <w:pPr>
              <w:rPr>
                <w:rStyle w:val="afb"/>
                <w:bCs/>
                <w:i w:val="0"/>
                <w:iCs/>
              </w:rPr>
            </w:pPr>
            <w:r w:rsidRPr="00880760">
              <w:rPr>
                <w:rStyle w:val="afb"/>
                <w:bCs/>
                <w:i w:val="0"/>
                <w:iCs/>
              </w:rPr>
              <w:t>ПК 4.1</w:t>
            </w:r>
          </w:p>
          <w:p w14:paraId="4FEEE634" w14:textId="77777777" w:rsidR="00680206" w:rsidRPr="00880760" w:rsidRDefault="00680206" w:rsidP="00396AF8">
            <w:pPr>
              <w:rPr>
                <w:rStyle w:val="afb"/>
                <w:bCs/>
                <w:i w:val="0"/>
                <w:iCs/>
              </w:rPr>
            </w:pPr>
            <w:r w:rsidRPr="00880760">
              <w:rPr>
                <w:rStyle w:val="afb"/>
                <w:bCs/>
                <w:i w:val="0"/>
                <w:iCs/>
              </w:rPr>
              <w:t>ПК 4.2</w:t>
            </w:r>
          </w:p>
          <w:p w14:paraId="1B024504" w14:textId="77777777" w:rsidR="00680206" w:rsidRPr="00880760" w:rsidRDefault="00680206" w:rsidP="00396AF8">
            <w:pPr>
              <w:rPr>
                <w:rStyle w:val="afb"/>
                <w:bCs/>
                <w:i w:val="0"/>
                <w:iCs/>
              </w:rPr>
            </w:pPr>
            <w:r w:rsidRPr="00880760">
              <w:rPr>
                <w:rStyle w:val="afb"/>
                <w:bCs/>
                <w:i w:val="0"/>
                <w:iCs/>
              </w:rPr>
              <w:t>ПК 4.3</w:t>
            </w:r>
          </w:p>
          <w:p w14:paraId="411E620D" w14:textId="77777777" w:rsidR="00680206" w:rsidRPr="00880760" w:rsidRDefault="00680206" w:rsidP="00396AF8">
            <w:pPr>
              <w:rPr>
                <w:rStyle w:val="afb"/>
                <w:bCs/>
                <w:i w:val="0"/>
                <w:iCs/>
              </w:rPr>
            </w:pPr>
            <w:r w:rsidRPr="00880760">
              <w:rPr>
                <w:rStyle w:val="afb"/>
                <w:bCs/>
                <w:i w:val="0"/>
                <w:iCs/>
              </w:rPr>
              <w:t>ПК 4.4</w:t>
            </w:r>
          </w:p>
          <w:p w14:paraId="45A45E05" w14:textId="77777777" w:rsidR="00680206" w:rsidRPr="00880760" w:rsidRDefault="00680206" w:rsidP="00396AF8">
            <w:pPr>
              <w:rPr>
                <w:rFonts w:ascii="Times New Roman" w:hAnsi="Times New Roman" w:cs="Times New Roman"/>
              </w:rPr>
            </w:pPr>
            <w:r w:rsidRPr="00880760">
              <w:rPr>
                <w:rStyle w:val="afb"/>
                <w:bCs/>
                <w:i w:val="0"/>
                <w:iCs/>
              </w:rPr>
              <w:t>ПК 4.5</w:t>
            </w:r>
          </w:p>
        </w:tc>
        <w:tc>
          <w:tcPr>
            <w:tcW w:w="2451" w:type="dxa"/>
            <w:vMerge w:val="restart"/>
            <w:tcBorders>
              <w:top w:val="single" w:sz="4" w:space="0" w:color="000000"/>
              <w:left w:val="single" w:sz="4" w:space="0" w:color="000000"/>
              <w:right w:val="single" w:sz="4" w:space="0" w:color="000000"/>
            </w:tcBorders>
          </w:tcPr>
          <w:p w14:paraId="4DB7C2BA" w14:textId="77777777" w:rsidR="00680206" w:rsidRPr="00880760" w:rsidRDefault="00680206" w:rsidP="00396AF8">
            <w:pPr>
              <w:jc w:val="both"/>
              <w:rPr>
                <w:rFonts w:ascii="Times New Roman" w:hAnsi="Times New Roman" w:cs="Times New Roman"/>
              </w:rPr>
            </w:pPr>
            <w:r w:rsidRPr="00880760">
              <w:rPr>
                <w:rFonts w:ascii="Times New Roman" w:hAnsi="Times New Roman" w:cs="Times New Roman"/>
              </w:rPr>
              <w:t xml:space="preserve">Раздел 1. </w:t>
            </w:r>
            <w:r w:rsidRPr="00880760">
              <w:rPr>
                <w:rFonts w:ascii="Times New Roman" w:hAnsi="Times New Roman" w:cs="Times New Roman"/>
                <w:bCs/>
              </w:rPr>
              <w:t>Организация работы структурного подразделения</w:t>
            </w:r>
          </w:p>
        </w:tc>
        <w:tc>
          <w:tcPr>
            <w:tcW w:w="3544" w:type="dxa"/>
            <w:vMerge w:val="restart"/>
            <w:tcBorders>
              <w:top w:val="single" w:sz="4" w:space="0" w:color="000000"/>
              <w:left w:val="single" w:sz="4" w:space="0" w:color="000000"/>
              <w:bottom w:val="single" w:sz="4" w:space="0" w:color="000000"/>
              <w:right w:val="single" w:sz="4" w:space="0" w:color="000000"/>
            </w:tcBorders>
          </w:tcPr>
          <w:p w14:paraId="542D6352" w14:textId="77777777" w:rsidR="00DB1E1C" w:rsidRPr="00880760" w:rsidRDefault="00680206" w:rsidP="000C7F2A">
            <w:pPr>
              <w:pStyle w:val="a4"/>
              <w:numPr>
                <w:ilvl w:val="0"/>
                <w:numId w:val="18"/>
              </w:numPr>
              <w:ind w:hanging="2"/>
              <w:rPr>
                <w:rFonts w:ascii="Times New Roman" w:hAnsi="Times New Roman"/>
                <w:color w:val="000000"/>
              </w:rPr>
            </w:pPr>
            <w:r w:rsidRPr="00880760">
              <w:rPr>
                <w:rFonts w:ascii="Times New Roman" w:hAnsi="Times New Roman"/>
                <w:color w:val="000000"/>
              </w:rPr>
              <w:t xml:space="preserve">рассчитывать выход готовой продукции в ассортименте; рассчитывать экономические показатели структурного подразделения, </w:t>
            </w:r>
          </w:p>
          <w:p w14:paraId="272F2D45" w14:textId="77777777" w:rsidR="00DB1E1C" w:rsidRPr="00880760" w:rsidRDefault="00680206" w:rsidP="000C7F2A">
            <w:pPr>
              <w:pStyle w:val="a4"/>
              <w:numPr>
                <w:ilvl w:val="0"/>
                <w:numId w:val="18"/>
              </w:numPr>
              <w:ind w:hanging="2"/>
              <w:rPr>
                <w:rFonts w:ascii="Times New Roman" w:hAnsi="Times New Roman"/>
                <w:color w:val="000000"/>
              </w:rPr>
            </w:pPr>
            <w:r w:rsidRPr="00880760">
              <w:rPr>
                <w:rFonts w:ascii="Times New Roman" w:hAnsi="Times New Roman"/>
                <w:color w:val="000000"/>
              </w:rPr>
              <w:t xml:space="preserve">планировать работы </w:t>
            </w:r>
            <w:r w:rsidRPr="00880760">
              <w:rPr>
                <w:rFonts w:ascii="Times New Roman" w:hAnsi="Times New Roman"/>
                <w:color w:val="000000"/>
              </w:rPr>
              <w:lastRenderedPageBreak/>
              <w:t xml:space="preserve">исполнителям в соответствии с их должностными инструкциями; </w:t>
            </w:r>
          </w:p>
          <w:p w14:paraId="0135D542" w14:textId="77777777" w:rsidR="00DB1E1C" w:rsidRPr="00880760" w:rsidRDefault="00680206" w:rsidP="000C7F2A">
            <w:pPr>
              <w:pStyle w:val="a4"/>
              <w:numPr>
                <w:ilvl w:val="0"/>
                <w:numId w:val="18"/>
              </w:numPr>
              <w:ind w:hanging="2"/>
              <w:rPr>
                <w:rFonts w:ascii="Times New Roman" w:hAnsi="Times New Roman"/>
                <w:color w:val="000000"/>
              </w:rPr>
            </w:pPr>
            <w:r w:rsidRPr="00880760">
              <w:rPr>
                <w:rFonts w:ascii="Times New Roman" w:hAnsi="Times New Roman"/>
                <w:color w:val="000000"/>
              </w:rPr>
              <w:t>оформлять и проверять планы работ по установленной форме,</w:t>
            </w:r>
          </w:p>
          <w:p w14:paraId="66A1AA13" w14:textId="77777777" w:rsidR="00DB1E1C" w:rsidRPr="00880760" w:rsidRDefault="00680206" w:rsidP="000C7F2A">
            <w:pPr>
              <w:pStyle w:val="a4"/>
              <w:numPr>
                <w:ilvl w:val="0"/>
                <w:numId w:val="18"/>
              </w:numPr>
              <w:ind w:hanging="2"/>
              <w:rPr>
                <w:rFonts w:ascii="Times New Roman" w:hAnsi="Times New Roman"/>
                <w:color w:val="000000"/>
              </w:rPr>
            </w:pPr>
            <w:r w:rsidRPr="00880760">
              <w:rPr>
                <w:rFonts w:ascii="Times New Roman" w:hAnsi="Times New Roman"/>
                <w:color w:val="000000"/>
              </w:rPr>
              <w:t xml:space="preserve">применять методики контроля качества сырья, вспомогательных, упаковочных материалов, полуфабрикатов и готовой продукции при производстве продуктов питания из растительного сырья; </w:t>
            </w:r>
          </w:p>
          <w:p w14:paraId="0C2AA29C" w14:textId="77777777" w:rsidR="00DB1E1C" w:rsidRPr="00880760" w:rsidRDefault="00680206" w:rsidP="000C7F2A">
            <w:pPr>
              <w:pStyle w:val="a4"/>
              <w:numPr>
                <w:ilvl w:val="0"/>
                <w:numId w:val="18"/>
              </w:numPr>
              <w:ind w:hanging="2"/>
              <w:rPr>
                <w:rFonts w:ascii="Times New Roman" w:hAnsi="Times New Roman"/>
                <w:color w:val="000000"/>
              </w:rPr>
            </w:pPr>
            <w:r w:rsidRPr="00880760">
              <w:rPr>
                <w:rFonts w:ascii="Times New Roman" w:hAnsi="Times New Roman"/>
                <w:color w:val="000000"/>
              </w:rPr>
              <w:t xml:space="preserve">рассчитывать потребности производства в сырье, вспомогательных, упаковочных материалах и таре; </w:t>
            </w:r>
          </w:p>
          <w:p w14:paraId="35954C5C" w14:textId="77777777" w:rsidR="00DB1E1C" w:rsidRPr="00880760" w:rsidRDefault="00680206" w:rsidP="000C7F2A">
            <w:pPr>
              <w:pStyle w:val="a4"/>
              <w:numPr>
                <w:ilvl w:val="0"/>
                <w:numId w:val="18"/>
              </w:numPr>
              <w:ind w:hanging="2"/>
              <w:rPr>
                <w:rFonts w:ascii="Times New Roman" w:hAnsi="Times New Roman"/>
                <w:color w:val="000000"/>
              </w:rPr>
            </w:pPr>
            <w:r w:rsidRPr="00880760">
              <w:rPr>
                <w:rFonts w:ascii="Times New Roman" w:hAnsi="Times New Roman"/>
                <w:color w:val="000000"/>
              </w:rPr>
              <w:t xml:space="preserve">проводить инструктаж и обучение персонала на рабочих местах; </w:t>
            </w:r>
          </w:p>
          <w:p w14:paraId="6567D4BD" w14:textId="77777777" w:rsidR="00DB1E1C" w:rsidRPr="00880760" w:rsidRDefault="00680206" w:rsidP="000C7F2A">
            <w:pPr>
              <w:pStyle w:val="a4"/>
              <w:numPr>
                <w:ilvl w:val="0"/>
                <w:numId w:val="18"/>
              </w:numPr>
              <w:ind w:hanging="2"/>
              <w:rPr>
                <w:rFonts w:ascii="Times New Roman" w:hAnsi="Times New Roman"/>
                <w:color w:val="000000"/>
              </w:rPr>
            </w:pPr>
            <w:r w:rsidRPr="00880760">
              <w:rPr>
                <w:rFonts w:ascii="Times New Roman" w:hAnsi="Times New Roman"/>
                <w:color w:val="000000"/>
              </w:rPr>
              <w:t xml:space="preserve">организовывать бесперебойную ритмичную работу на производственном объекте; </w:t>
            </w:r>
          </w:p>
          <w:p w14:paraId="44ACBA5B" w14:textId="77777777" w:rsidR="00DB1E1C" w:rsidRPr="00880760" w:rsidRDefault="00680206" w:rsidP="000C7F2A">
            <w:pPr>
              <w:pStyle w:val="a4"/>
              <w:numPr>
                <w:ilvl w:val="0"/>
                <w:numId w:val="18"/>
              </w:numPr>
              <w:ind w:hanging="2"/>
              <w:rPr>
                <w:rFonts w:ascii="Times New Roman" w:hAnsi="Times New Roman"/>
                <w:color w:val="000000"/>
              </w:rPr>
            </w:pPr>
            <w:r w:rsidRPr="00880760">
              <w:rPr>
                <w:rFonts w:ascii="Times New Roman" w:hAnsi="Times New Roman"/>
                <w:color w:val="000000"/>
              </w:rPr>
              <w:t>обеспечивать безопасные условия труда на производстве,</w:t>
            </w:r>
            <w:r w:rsidR="00DB1E1C" w:rsidRPr="00880760">
              <w:rPr>
                <w:rFonts w:ascii="Times New Roman" w:hAnsi="Times New Roman"/>
                <w:color w:val="000000"/>
              </w:rPr>
              <w:t xml:space="preserve"> </w:t>
            </w:r>
          </w:p>
          <w:p w14:paraId="47B2F8AA" w14:textId="317611D2" w:rsidR="00DB1E1C" w:rsidRPr="00880760" w:rsidRDefault="00680206" w:rsidP="000C7F2A">
            <w:pPr>
              <w:pStyle w:val="a4"/>
              <w:numPr>
                <w:ilvl w:val="0"/>
                <w:numId w:val="18"/>
              </w:numPr>
              <w:ind w:hanging="2"/>
              <w:rPr>
                <w:rFonts w:ascii="Times New Roman" w:hAnsi="Times New Roman"/>
                <w:color w:val="000000"/>
              </w:rPr>
            </w:pPr>
            <w:r w:rsidRPr="00880760">
              <w:rPr>
                <w:rFonts w:ascii="Times New Roman" w:hAnsi="Times New Roman"/>
                <w:color w:val="000000"/>
              </w:rPr>
              <w:t xml:space="preserve">использовать различные методы контроля работы трудового коллектива; </w:t>
            </w:r>
          </w:p>
          <w:p w14:paraId="1F68A273" w14:textId="77777777" w:rsidR="00DB1E1C" w:rsidRPr="00880760" w:rsidRDefault="00680206" w:rsidP="000C7F2A">
            <w:pPr>
              <w:pStyle w:val="a4"/>
              <w:numPr>
                <w:ilvl w:val="0"/>
                <w:numId w:val="18"/>
              </w:numPr>
              <w:ind w:hanging="2"/>
              <w:rPr>
                <w:rFonts w:ascii="Times New Roman" w:hAnsi="Times New Roman"/>
                <w:color w:val="000000"/>
              </w:rPr>
            </w:pPr>
            <w:r w:rsidRPr="00880760">
              <w:rPr>
                <w:rFonts w:ascii="Times New Roman" w:hAnsi="Times New Roman"/>
                <w:color w:val="000000"/>
              </w:rPr>
              <w:t xml:space="preserve">осуществлять анализ и оценивать работу трудового коллектива по результатам сопоставления результатов работы стандартам деятельности; </w:t>
            </w:r>
          </w:p>
          <w:p w14:paraId="650A16BC" w14:textId="77777777" w:rsidR="00DB1E1C" w:rsidRPr="00880760" w:rsidRDefault="00680206" w:rsidP="000C7F2A">
            <w:pPr>
              <w:pStyle w:val="a4"/>
              <w:numPr>
                <w:ilvl w:val="0"/>
                <w:numId w:val="18"/>
              </w:numPr>
              <w:ind w:hanging="2"/>
              <w:rPr>
                <w:rFonts w:ascii="Times New Roman" w:hAnsi="Times New Roman" w:cs="Times New Roman"/>
              </w:rPr>
            </w:pPr>
            <w:r w:rsidRPr="00880760">
              <w:rPr>
                <w:rFonts w:ascii="Times New Roman" w:hAnsi="Times New Roman"/>
                <w:color w:val="000000"/>
              </w:rPr>
              <w:t>принимать управленческие решения по повышению результативности работы трудового коллектива,</w:t>
            </w:r>
          </w:p>
          <w:p w14:paraId="19967A2F" w14:textId="77777777" w:rsidR="00DB1E1C" w:rsidRPr="00880760" w:rsidRDefault="00680206" w:rsidP="000C7F2A">
            <w:pPr>
              <w:pStyle w:val="a4"/>
              <w:numPr>
                <w:ilvl w:val="0"/>
                <w:numId w:val="18"/>
              </w:numPr>
              <w:ind w:hanging="2"/>
              <w:rPr>
                <w:rFonts w:ascii="Times New Roman" w:hAnsi="Times New Roman" w:cs="Times New Roman"/>
              </w:rPr>
            </w:pPr>
            <w:r w:rsidRPr="00880760">
              <w:rPr>
                <w:rFonts w:ascii="Times New Roman" w:hAnsi="Times New Roman"/>
                <w:color w:val="000000"/>
              </w:rPr>
              <w:t xml:space="preserve">оформлять учетно-отчетную документацию; </w:t>
            </w:r>
          </w:p>
          <w:p w14:paraId="2D64CFF8" w14:textId="77777777" w:rsidR="00DB1E1C" w:rsidRPr="00880760" w:rsidRDefault="00680206" w:rsidP="000C7F2A">
            <w:pPr>
              <w:pStyle w:val="a4"/>
              <w:numPr>
                <w:ilvl w:val="0"/>
                <w:numId w:val="18"/>
              </w:numPr>
              <w:ind w:hanging="2"/>
              <w:rPr>
                <w:rFonts w:ascii="Times New Roman" w:hAnsi="Times New Roman" w:cs="Times New Roman"/>
              </w:rPr>
            </w:pPr>
            <w:r w:rsidRPr="00880760">
              <w:rPr>
                <w:rFonts w:ascii="Times New Roman" w:hAnsi="Times New Roman"/>
                <w:color w:val="000000"/>
              </w:rPr>
              <w:t xml:space="preserve">проверять операции по товарному оформлению и хранению продукции; </w:t>
            </w:r>
          </w:p>
          <w:p w14:paraId="19516E01" w14:textId="0F8B1F42" w:rsidR="00DB1E1C" w:rsidRPr="00880760" w:rsidRDefault="00680206" w:rsidP="000C7F2A">
            <w:pPr>
              <w:pStyle w:val="a4"/>
              <w:numPr>
                <w:ilvl w:val="0"/>
                <w:numId w:val="18"/>
              </w:numPr>
              <w:ind w:hanging="2"/>
              <w:rPr>
                <w:rFonts w:ascii="Times New Roman" w:hAnsi="Times New Roman" w:cs="Times New Roman"/>
              </w:rPr>
            </w:pPr>
            <w:r w:rsidRPr="00880760">
              <w:rPr>
                <w:rFonts w:ascii="Times New Roman" w:hAnsi="Times New Roman"/>
                <w:color w:val="000000"/>
              </w:rPr>
              <w:t xml:space="preserve">проверять правильность оформления документов на отпущенную продукцию; </w:t>
            </w:r>
          </w:p>
          <w:p w14:paraId="6880D949" w14:textId="77777777" w:rsidR="00DB1E1C" w:rsidRPr="00880760" w:rsidRDefault="00680206" w:rsidP="000C7F2A">
            <w:pPr>
              <w:pStyle w:val="a4"/>
              <w:numPr>
                <w:ilvl w:val="0"/>
                <w:numId w:val="18"/>
              </w:numPr>
              <w:ind w:hanging="2"/>
              <w:rPr>
                <w:rFonts w:ascii="Times New Roman" w:hAnsi="Times New Roman" w:cs="Times New Roman"/>
              </w:rPr>
            </w:pPr>
            <w:r w:rsidRPr="00880760">
              <w:rPr>
                <w:rFonts w:ascii="Times New Roman" w:hAnsi="Times New Roman"/>
                <w:color w:val="000000"/>
              </w:rPr>
              <w:t xml:space="preserve">составлять отчеты по расходу сырья, материалов и тары; </w:t>
            </w:r>
          </w:p>
          <w:p w14:paraId="0F9BB847" w14:textId="77777777" w:rsidR="00DB1E1C" w:rsidRPr="00880760" w:rsidRDefault="00680206" w:rsidP="000C7F2A">
            <w:pPr>
              <w:pStyle w:val="a4"/>
              <w:numPr>
                <w:ilvl w:val="0"/>
                <w:numId w:val="18"/>
              </w:numPr>
              <w:ind w:hanging="2"/>
              <w:rPr>
                <w:rFonts w:ascii="Times New Roman" w:hAnsi="Times New Roman" w:cs="Times New Roman"/>
              </w:rPr>
            </w:pPr>
            <w:r w:rsidRPr="00880760">
              <w:rPr>
                <w:rFonts w:ascii="Times New Roman" w:hAnsi="Times New Roman"/>
                <w:color w:val="000000"/>
              </w:rPr>
              <w:t xml:space="preserve">вести учет брака и анализ причин образования дефектов продукции; </w:t>
            </w:r>
          </w:p>
          <w:p w14:paraId="6A7A5185" w14:textId="77777777" w:rsidR="00DB1E1C" w:rsidRPr="00880760" w:rsidRDefault="00680206" w:rsidP="000C7F2A">
            <w:pPr>
              <w:pStyle w:val="a4"/>
              <w:numPr>
                <w:ilvl w:val="0"/>
                <w:numId w:val="18"/>
              </w:numPr>
              <w:ind w:hanging="2"/>
              <w:rPr>
                <w:rFonts w:ascii="Times New Roman" w:hAnsi="Times New Roman" w:cs="Times New Roman"/>
              </w:rPr>
            </w:pPr>
            <w:r w:rsidRPr="00880760">
              <w:rPr>
                <w:rFonts w:ascii="Times New Roman" w:hAnsi="Times New Roman"/>
                <w:color w:val="000000"/>
              </w:rPr>
              <w:t xml:space="preserve">определять потребности в рабочей силе; </w:t>
            </w:r>
          </w:p>
          <w:p w14:paraId="45CB5A92" w14:textId="71964869" w:rsidR="00680206" w:rsidRPr="00880760" w:rsidRDefault="00680206" w:rsidP="000C7F2A">
            <w:pPr>
              <w:pStyle w:val="a4"/>
              <w:numPr>
                <w:ilvl w:val="0"/>
                <w:numId w:val="18"/>
              </w:numPr>
              <w:ind w:hanging="2"/>
              <w:rPr>
                <w:rFonts w:ascii="Times New Roman" w:hAnsi="Times New Roman" w:cs="Times New Roman"/>
              </w:rPr>
            </w:pPr>
            <w:r w:rsidRPr="00880760">
              <w:rPr>
                <w:rFonts w:ascii="Times New Roman" w:hAnsi="Times New Roman"/>
                <w:color w:val="000000"/>
              </w:rPr>
              <w:t>вести учет рабочего времени</w:t>
            </w:r>
          </w:p>
        </w:tc>
        <w:tc>
          <w:tcPr>
            <w:tcW w:w="1668" w:type="dxa"/>
            <w:tcBorders>
              <w:top w:val="single" w:sz="4" w:space="0" w:color="000000"/>
              <w:left w:val="single" w:sz="4" w:space="0" w:color="000000"/>
              <w:bottom w:val="single" w:sz="4" w:space="0" w:color="000000"/>
              <w:right w:val="single" w:sz="4" w:space="0" w:color="000000"/>
            </w:tcBorders>
          </w:tcPr>
          <w:p w14:paraId="255E6FE1" w14:textId="77777777" w:rsidR="00680206" w:rsidRPr="00880760" w:rsidRDefault="00680206" w:rsidP="00396AF8">
            <w:pPr>
              <w:jc w:val="both"/>
              <w:rPr>
                <w:rFonts w:ascii="Times New Roman" w:hAnsi="Times New Roman" w:cs="Times New Roman"/>
              </w:rPr>
            </w:pPr>
            <w:r w:rsidRPr="00880760">
              <w:rPr>
                <w:rFonts w:ascii="Times New Roman" w:hAnsi="Times New Roman" w:cs="Times New Roman"/>
              </w:rPr>
              <w:lastRenderedPageBreak/>
              <w:t>Тема 1.1.</w:t>
            </w:r>
            <w:r w:rsidRPr="00880760">
              <w:rPr>
                <w:rFonts w:ascii="Times New Roman" w:hAnsi="Times New Roman"/>
              </w:rPr>
              <w:t xml:space="preserve"> Участие в планировании структурного подразделения</w:t>
            </w:r>
          </w:p>
        </w:tc>
        <w:tc>
          <w:tcPr>
            <w:tcW w:w="916" w:type="dxa"/>
            <w:tcBorders>
              <w:top w:val="single" w:sz="4" w:space="0" w:color="000000"/>
              <w:left w:val="single" w:sz="4" w:space="0" w:color="000000"/>
              <w:bottom w:val="single" w:sz="4" w:space="0" w:color="000000"/>
              <w:right w:val="single" w:sz="4" w:space="0" w:color="000000"/>
            </w:tcBorders>
          </w:tcPr>
          <w:p w14:paraId="32F6C03D" w14:textId="000AEC07" w:rsidR="00680206" w:rsidRPr="00880760" w:rsidRDefault="007C7DFD" w:rsidP="00680206">
            <w:pPr>
              <w:jc w:val="center"/>
              <w:rPr>
                <w:rFonts w:ascii="Times New Roman" w:hAnsi="Times New Roman" w:cs="Times New Roman"/>
              </w:rPr>
            </w:pPr>
            <w:r w:rsidRPr="00880760">
              <w:rPr>
                <w:rFonts w:ascii="Times New Roman" w:hAnsi="Times New Roman" w:cs="Times New Roman"/>
              </w:rPr>
              <w:t>6</w:t>
            </w:r>
          </w:p>
        </w:tc>
      </w:tr>
      <w:tr w:rsidR="00680206" w:rsidRPr="001C0D01" w14:paraId="0207FDD8" w14:textId="77777777" w:rsidTr="00680206">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2374AC1B" w14:textId="77777777" w:rsidR="00680206" w:rsidRPr="00880760" w:rsidRDefault="00680206" w:rsidP="00396AF8">
            <w:pPr>
              <w:rPr>
                <w:rStyle w:val="afb"/>
                <w:bCs/>
                <w:i w:val="0"/>
                <w:iCs/>
              </w:rPr>
            </w:pPr>
          </w:p>
        </w:tc>
        <w:tc>
          <w:tcPr>
            <w:tcW w:w="2451" w:type="dxa"/>
            <w:vMerge/>
            <w:tcBorders>
              <w:top w:val="single" w:sz="4" w:space="0" w:color="000000"/>
              <w:left w:val="single" w:sz="4" w:space="0" w:color="000000"/>
              <w:right w:val="single" w:sz="4" w:space="0" w:color="000000"/>
            </w:tcBorders>
          </w:tcPr>
          <w:p w14:paraId="4DFB6026" w14:textId="77777777" w:rsidR="00680206" w:rsidRPr="00880760" w:rsidRDefault="00680206" w:rsidP="00396AF8">
            <w:pPr>
              <w:jc w:val="both"/>
              <w:rPr>
                <w:rFonts w:ascii="Times New Roman" w:hAnsi="Times New Roman" w:cs="Times New Roman"/>
              </w:rPr>
            </w:pPr>
          </w:p>
        </w:tc>
        <w:tc>
          <w:tcPr>
            <w:tcW w:w="3544" w:type="dxa"/>
            <w:vMerge/>
            <w:tcBorders>
              <w:top w:val="single" w:sz="4" w:space="0" w:color="000000"/>
              <w:left w:val="single" w:sz="4" w:space="0" w:color="000000"/>
              <w:bottom w:val="single" w:sz="4" w:space="0" w:color="000000"/>
              <w:right w:val="single" w:sz="4" w:space="0" w:color="000000"/>
            </w:tcBorders>
          </w:tcPr>
          <w:p w14:paraId="3FA47190" w14:textId="77777777" w:rsidR="00680206" w:rsidRPr="00880760" w:rsidRDefault="00680206" w:rsidP="00396AF8">
            <w:pPr>
              <w:ind w:hanging="2"/>
              <w:rPr>
                <w:rFonts w:ascii="Times New Roman" w:hAnsi="Times New Roman"/>
                <w:color w:val="000000"/>
              </w:rPr>
            </w:pPr>
          </w:p>
        </w:tc>
        <w:tc>
          <w:tcPr>
            <w:tcW w:w="1668" w:type="dxa"/>
            <w:tcBorders>
              <w:top w:val="single" w:sz="4" w:space="0" w:color="000000"/>
              <w:left w:val="single" w:sz="4" w:space="0" w:color="000000"/>
              <w:bottom w:val="single" w:sz="4" w:space="0" w:color="000000"/>
              <w:right w:val="single" w:sz="4" w:space="0" w:color="000000"/>
            </w:tcBorders>
          </w:tcPr>
          <w:p w14:paraId="22A58066" w14:textId="77777777" w:rsidR="00680206" w:rsidRPr="00880760" w:rsidRDefault="00680206" w:rsidP="00396AF8">
            <w:pPr>
              <w:jc w:val="both"/>
              <w:rPr>
                <w:rFonts w:ascii="Times New Roman" w:hAnsi="Times New Roman" w:cs="Times New Roman"/>
              </w:rPr>
            </w:pPr>
            <w:r w:rsidRPr="00880760">
              <w:rPr>
                <w:rFonts w:ascii="Times New Roman" w:hAnsi="Times New Roman" w:cs="Times New Roman"/>
              </w:rPr>
              <w:t>Тема 1.2.</w:t>
            </w:r>
            <w:r w:rsidRPr="00880760">
              <w:rPr>
                <w:rFonts w:ascii="Times New Roman" w:hAnsi="Times New Roman"/>
              </w:rPr>
              <w:t xml:space="preserve"> </w:t>
            </w:r>
            <w:r w:rsidRPr="00880760">
              <w:rPr>
                <w:rFonts w:ascii="Times New Roman" w:hAnsi="Times New Roman"/>
              </w:rPr>
              <w:lastRenderedPageBreak/>
              <w:t>Организация работы структурного подразделения</w:t>
            </w:r>
          </w:p>
        </w:tc>
        <w:tc>
          <w:tcPr>
            <w:tcW w:w="916" w:type="dxa"/>
            <w:tcBorders>
              <w:top w:val="single" w:sz="4" w:space="0" w:color="000000"/>
              <w:left w:val="single" w:sz="4" w:space="0" w:color="000000"/>
              <w:bottom w:val="single" w:sz="4" w:space="0" w:color="000000"/>
              <w:right w:val="single" w:sz="4" w:space="0" w:color="000000"/>
            </w:tcBorders>
          </w:tcPr>
          <w:p w14:paraId="423B8FCA" w14:textId="3E0D6923" w:rsidR="00680206" w:rsidRPr="00880760" w:rsidRDefault="007C7DFD" w:rsidP="00680206">
            <w:pPr>
              <w:jc w:val="center"/>
              <w:rPr>
                <w:rFonts w:ascii="Times New Roman" w:hAnsi="Times New Roman" w:cs="Times New Roman"/>
              </w:rPr>
            </w:pPr>
            <w:r w:rsidRPr="00880760">
              <w:rPr>
                <w:rFonts w:ascii="Times New Roman" w:hAnsi="Times New Roman" w:cs="Times New Roman"/>
              </w:rPr>
              <w:lastRenderedPageBreak/>
              <w:t>6</w:t>
            </w:r>
          </w:p>
        </w:tc>
      </w:tr>
      <w:tr w:rsidR="00680206" w:rsidRPr="001C0D01" w14:paraId="74029C34" w14:textId="77777777" w:rsidTr="00680206">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07A2098F" w14:textId="77777777" w:rsidR="00680206" w:rsidRPr="00880760" w:rsidRDefault="00680206" w:rsidP="00396AF8">
            <w:pPr>
              <w:rPr>
                <w:rStyle w:val="afb"/>
                <w:bCs/>
                <w:i w:val="0"/>
                <w:iCs/>
              </w:rPr>
            </w:pPr>
          </w:p>
        </w:tc>
        <w:tc>
          <w:tcPr>
            <w:tcW w:w="2451" w:type="dxa"/>
            <w:vMerge/>
            <w:tcBorders>
              <w:top w:val="single" w:sz="4" w:space="0" w:color="000000"/>
              <w:left w:val="single" w:sz="4" w:space="0" w:color="000000"/>
              <w:right w:val="single" w:sz="4" w:space="0" w:color="000000"/>
            </w:tcBorders>
          </w:tcPr>
          <w:p w14:paraId="6E556E5E" w14:textId="77777777" w:rsidR="00680206" w:rsidRPr="00880760" w:rsidRDefault="00680206" w:rsidP="00396AF8">
            <w:pPr>
              <w:jc w:val="both"/>
              <w:rPr>
                <w:rFonts w:ascii="Times New Roman" w:hAnsi="Times New Roman" w:cs="Times New Roman"/>
              </w:rPr>
            </w:pPr>
          </w:p>
        </w:tc>
        <w:tc>
          <w:tcPr>
            <w:tcW w:w="3544" w:type="dxa"/>
            <w:vMerge/>
            <w:tcBorders>
              <w:top w:val="single" w:sz="4" w:space="0" w:color="000000"/>
              <w:left w:val="single" w:sz="4" w:space="0" w:color="000000"/>
              <w:bottom w:val="single" w:sz="4" w:space="0" w:color="000000"/>
              <w:right w:val="single" w:sz="4" w:space="0" w:color="000000"/>
            </w:tcBorders>
          </w:tcPr>
          <w:p w14:paraId="5E77FE8E" w14:textId="77777777" w:rsidR="00680206" w:rsidRPr="00880760" w:rsidRDefault="00680206" w:rsidP="00396AF8">
            <w:pPr>
              <w:ind w:hanging="2"/>
              <w:rPr>
                <w:rFonts w:ascii="Times New Roman" w:hAnsi="Times New Roman"/>
                <w:color w:val="000000"/>
              </w:rPr>
            </w:pPr>
          </w:p>
        </w:tc>
        <w:tc>
          <w:tcPr>
            <w:tcW w:w="1668" w:type="dxa"/>
            <w:tcBorders>
              <w:top w:val="single" w:sz="4" w:space="0" w:color="000000"/>
              <w:left w:val="single" w:sz="4" w:space="0" w:color="000000"/>
              <w:bottom w:val="single" w:sz="4" w:space="0" w:color="000000"/>
              <w:right w:val="single" w:sz="4" w:space="0" w:color="000000"/>
            </w:tcBorders>
          </w:tcPr>
          <w:p w14:paraId="3C6D663A" w14:textId="77777777" w:rsidR="00680206" w:rsidRPr="00880760" w:rsidRDefault="00680206" w:rsidP="00396AF8">
            <w:pPr>
              <w:jc w:val="both"/>
              <w:rPr>
                <w:rFonts w:ascii="Times New Roman" w:hAnsi="Times New Roman" w:cs="Times New Roman"/>
              </w:rPr>
            </w:pPr>
            <w:r w:rsidRPr="00880760">
              <w:rPr>
                <w:rFonts w:ascii="Times New Roman" w:hAnsi="Times New Roman" w:cs="Times New Roman"/>
              </w:rPr>
              <w:t>Тема 1.3.</w:t>
            </w:r>
            <w:r w:rsidRPr="00880760">
              <w:rPr>
                <w:rFonts w:ascii="Times New Roman" w:hAnsi="Times New Roman"/>
              </w:rPr>
              <w:t xml:space="preserve"> Руководство работой структурного подразделения</w:t>
            </w:r>
          </w:p>
        </w:tc>
        <w:tc>
          <w:tcPr>
            <w:tcW w:w="916" w:type="dxa"/>
            <w:tcBorders>
              <w:top w:val="single" w:sz="4" w:space="0" w:color="000000"/>
              <w:left w:val="single" w:sz="4" w:space="0" w:color="000000"/>
              <w:bottom w:val="single" w:sz="4" w:space="0" w:color="000000"/>
              <w:right w:val="single" w:sz="4" w:space="0" w:color="000000"/>
            </w:tcBorders>
          </w:tcPr>
          <w:p w14:paraId="4BF79457" w14:textId="23873E15" w:rsidR="00680206" w:rsidRPr="00880760" w:rsidRDefault="007C7DFD" w:rsidP="00680206">
            <w:pPr>
              <w:jc w:val="center"/>
              <w:rPr>
                <w:rFonts w:ascii="Times New Roman" w:hAnsi="Times New Roman" w:cs="Times New Roman"/>
              </w:rPr>
            </w:pPr>
            <w:r w:rsidRPr="00880760">
              <w:rPr>
                <w:rFonts w:ascii="Times New Roman" w:hAnsi="Times New Roman" w:cs="Times New Roman"/>
              </w:rPr>
              <w:t>6</w:t>
            </w:r>
          </w:p>
        </w:tc>
      </w:tr>
      <w:tr w:rsidR="00680206" w:rsidRPr="001C0D01" w14:paraId="3CC03EFE" w14:textId="77777777" w:rsidTr="00680206">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232F657D" w14:textId="77777777" w:rsidR="00680206" w:rsidRPr="00880760" w:rsidRDefault="00680206" w:rsidP="00396AF8">
            <w:pPr>
              <w:rPr>
                <w:rStyle w:val="afb"/>
                <w:bCs/>
                <w:i w:val="0"/>
                <w:iCs/>
              </w:rPr>
            </w:pPr>
          </w:p>
        </w:tc>
        <w:tc>
          <w:tcPr>
            <w:tcW w:w="2451" w:type="dxa"/>
            <w:vMerge/>
            <w:tcBorders>
              <w:top w:val="single" w:sz="4" w:space="0" w:color="000000"/>
              <w:left w:val="single" w:sz="4" w:space="0" w:color="000000"/>
              <w:right w:val="single" w:sz="4" w:space="0" w:color="000000"/>
            </w:tcBorders>
          </w:tcPr>
          <w:p w14:paraId="6C5523C8" w14:textId="77777777" w:rsidR="00680206" w:rsidRPr="00880760" w:rsidRDefault="00680206" w:rsidP="00396AF8">
            <w:pPr>
              <w:jc w:val="both"/>
              <w:rPr>
                <w:rFonts w:ascii="Times New Roman" w:hAnsi="Times New Roman" w:cs="Times New Roman"/>
              </w:rPr>
            </w:pPr>
          </w:p>
        </w:tc>
        <w:tc>
          <w:tcPr>
            <w:tcW w:w="3544" w:type="dxa"/>
            <w:vMerge/>
            <w:tcBorders>
              <w:top w:val="single" w:sz="4" w:space="0" w:color="000000"/>
              <w:left w:val="single" w:sz="4" w:space="0" w:color="000000"/>
              <w:bottom w:val="single" w:sz="4" w:space="0" w:color="000000"/>
              <w:right w:val="single" w:sz="4" w:space="0" w:color="000000"/>
            </w:tcBorders>
          </w:tcPr>
          <w:p w14:paraId="194A926A" w14:textId="77777777" w:rsidR="00680206" w:rsidRPr="00880760" w:rsidRDefault="00680206" w:rsidP="00396AF8">
            <w:pPr>
              <w:ind w:hanging="2"/>
              <w:rPr>
                <w:rFonts w:ascii="Times New Roman" w:hAnsi="Times New Roman"/>
                <w:color w:val="000000"/>
              </w:rPr>
            </w:pPr>
          </w:p>
        </w:tc>
        <w:tc>
          <w:tcPr>
            <w:tcW w:w="1668" w:type="dxa"/>
            <w:tcBorders>
              <w:top w:val="single" w:sz="4" w:space="0" w:color="000000"/>
              <w:left w:val="single" w:sz="4" w:space="0" w:color="000000"/>
              <w:bottom w:val="single" w:sz="4" w:space="0" w:color="000000"/>
              <w:right w:val="single" w:sz="4" w:space="0" w:color="000000"/>
            </w:tcBorders>
          </w:tcPr>
          <w:p w14:paraId="5CDFAF91" w14:textId="77777777" w:rsidR="00680206" w:rsidRPr="00880760" w:rsidRDefault="00680206" w:rsidP="00396AF8">
            <w:pPr>
              <w:jc w:val="both"/>
              <w:rPr>
                <w:rFonts w:ascii="Times New Roman" w:hAnsi="Times New Roman" w:cs="Times New Roman"/>
              </w:rPr>
            </w:pPr>
            <w:r w:rsidRPr="00880760">
              <w:rPr>
                <w:rFonts w:ascii="Times New Roman" w:hAnsi="Times New Roman" w:cs="Times New Roman"/>
              </w:rPr>
              <w:t>Тема 1.4.</w:t>
            </w:r>
            <w:r w:rsidRPr="00880760">
              <w:rPr>
                <w:rFonts w:ascii="Times New Roman" w:hAnsi="Times New Roman"/>
              </w:rPr>
              <w:t xml:space="preserve"> Анализ процесса и результатов работы подразделения</w:t>
            </w:r>
          </w:p>
        </w:tc>
        <w:tc>
          <w:tcPr>
            <w:tcW w:w="916" w:type="dxa"/>
            <w:tcBorders>
              <w:top w:val="single" w:sz="4" w:space="0" w:color="000000"/>
              <w:left w:val="single" w:sz="4" w:space="0" w:color="000000"/>
              <w:bottom w:val="single" w:sz="4" w:space="0" w:color="000000"/>
              <w:right w:val="single" w:sz="4" w:space="0" w:color="000000"/>
            </w:tcBorders>
          </w:tcPr>
          <w:p w14:paraId="0C5F3D53" w14:textId="16656EFE" w:rsidR="00680206" w:rsidRPr="00880760" w:rsidRDefault="007C7DFD" w:rsidP="00680206">
            <w:pPr>
              <w:jc w:val="center"/>
              <w:rPr>
                <w:rFonts w:ascii="Times New Roman" w:hAnsi="Times New Roman" w:cs="Times New Roman"/>
              </w:rPr>
            </w:pPr>
            <w:r w:rsidRPr="00880760">
              <w:rPr>
                <w:rFonts w:ascii="Times New Roman" w:hAnsi="Times New Roman" w:cs="Times New Roman"/>
              </w:rPr>
              <w:t>10</w:t>
            </w:r>
          </w:p>
        </w:tc>
      </w:tr>
      <w:tr w:rsidR="00680206" w:rsidRPr="001C0D01" w14:paraId="504E8BA3" w14:textId="77777777" w:rsidTr="00680206">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363D65B3" w14:textId="77777777" w:rsidR="00680206" w:rsidRPr="00880760" w:rsidRDefault="00680206" w:rsidP="00396AF8">
            <w:pPr>
              <w:rPr>
                <w:rFonts w:ascii="Times New Roman" w:hAnsi="Times New Roman" w:cs="Times New Roman"/>
              </w:rPr>
            </w:pPr>
          </w:p>
        </w:tc>
        <w:tc>
          <w:tcPr>
            <w:tcW w:w="2451" w:type="dxa"/>
            <w:vMerge/>
            <w:tcBorders>
              <w:left w:val="single" w:sz="4" w:space="0" w:color="000000"/>
              <w:bottom w:val="single" w:sz="4" w:space="0" w:color="000000"/>
              <w:right w:val="single" w:sz="4" w:space="0" w:color="000000"/>
            </w:tcBorders>
          </w:tcPr>
          <w:p w14:paraId="6C734C2E" w14:textId="77777777" w:rsidR="00680206" w:rsidRPr="00880760" w:rsidRDefault="00680206" w:rsidP="00396AF8">
            <w:pPr>
              <w:rPr>
                <w:rFonts w:ascii="Times New Roman" w:hAnsi="Times New Roman" w:cs="Times New Roman"/>
              </w:rPr>
            </w:pPr>
          </w:p>
        </w:tc>
        <w:tc>
          <w:tcPr>
            <w:tcW w:w="3544" w:type="dxa"/>
            <w:vMerge/>
            <w:tcBorders>
              <w:top w:val="single" w:sz="4" w:space="0" w:color="000000"/>
              <w:left w:val="single" w:sz="4" w:space="0" w:color="000000"/>
              <w:bottom w:val="single" w:sz="4" w:space="0" w:color="000000"/>
              <w:right w:val="single" w:sz="4" w:space="0" w:color="000000"/>
            </w:tcBorders>
          </w:tcPr>
          <w:p w14:paraId="1E3E7DD8" w14:textId="77777777" w:rsidR="00680206" w:rsidRPr="00880760" w:rsidRDefault="00680206" w:rsidP="00396AF8">
            <w:pPr>
              <w:rPr>
                <w:rFonts w:ascii="Times New Roman" w:hAnsi="Times New Roman" w:cs="Times New Roman"/>
              </w:rPr>
            </w:pPr>
          </w:p>
        </w:tc>
        <w:tc>
          <w:tcPr>
            <w:tcW w:w="1668" w:type="dxa"/>
            <w:tcBorders>
              <w:top w:val="single" w:sz="4" w:space="0" w:color="000000"/>
              <w:left w:val="single" w:sz="4" w:space="0" w:color="000000"/>
              <w:bottom w:val="single" w:sz="4" w:space="0" w:color="000000"/>
              <w:right w:val="single" w:sz="4" w:space="0" w:color="000000"/>
            </w:tcBorders>
          </w:tcPr>
          <w:p w14:paraId="5E6E8821" w14:textId="77777777" w:rsidR="00680206" w:rsidRPr="00880760" w:rsidRDefault="00680206" w:rsidP="00396AF8">
            <w:pPr>
              <w:rPr>
                <w:rFonts w:ascii="Times New Roman" w:hAnsi="Times New Roman" w:cs="Times New Roman"/>
              </w:rPr>
            </w:pPr>
            <w:r w:rsidRPr="00880760">
              <w:rPr>
                <w:rFonts w:ascii="Times New Roman" w:hAnsi="Times New Roman" w:cs="Times New Roman"/>
              </w:rPr>
              <w:t>Тема 1.5.</w:t>
            </w:r>
            <w:r w:rsidRPr="00880760">
              <w:rPr>
                <w:rFonts w:ascii="Times New Roman" w:hAnsi="Times New Roman"/>
              </w:rPr>
              <w:t xml:space="preserve"> Оценки экономической эффективности производственной деятельности</w:t>
            </w:r>
          </w:p>
        </w:tc>
        <w:tc>
          <w:tcPr>
            <w:tcW w:w="916" w:type="dxa"/>
            <w:tcBorders>
              <w:top w:val="single" w:sz="4" w:space="0" w:color="000000"/>
              <w:left w:val="single" w:sz="4" w:space="0" w:color="000000"/>
              <w:bottom w:val="single" w:sz="4" w:space="0" w:color="000000"/>
              <w:right w:val="single" w:sz="4" w:space="0" w:color="000000"/>
            </w:tcBorders>
          </w:tcPr>
          <w:p w14:paraId="516950D3" w14:textId="4C5FC510" w:rsidR="00680206" w:rsidRPr="00880760" w:rsidRDefault="007C7DFD" w:rsidP="00680206">
            <w:pPr>
              <w:jc w:val="center"/>
              <w:rPr>
                <w:rFonts w:ascii="Times New Roman" w:hAnsi="Times New Roman" w:cs="Times New Roman"/>
              </w:rPr>
            </w:pPr>
            <w:r w:rsidRPr="00880760">
              <w:rPr>
                <w:rFonts w:ascii="Times New Roman" w:hAnsi="Times New Roman" w:cs="Times New Roman"/>
              </w:rPr>
              <w:t>8</w:t>
            </w:r>
          </w:p>
        </w:tc>
      </w:tr>
      <w:tr w:rsidR="00680206" w:rsidRPr="00880760" w14:paraId="34B77EA7" w14:textId="77777777" w:rsidTr="00396AF8">
        <w:trPr>
          <w:trHeight w:val="329"/>
        </w:trPr>
        <w:tc>
          <w:tcPr>
            <w:tcW w:w="8722" w:type="dxa"/>
            <w:gridSpan w:val="4"/>
            <w:tcBorders>
              <w:top w:val="single" w:sz="4" w:space="0" w:color="000000"/>
              <w:left w:val="single" w:sz="4" w:space="0" w:color="000000"/>
              <w:bottom w:val="single" w:sz="4" w:space="0" w:color="000000"/>
              <w:right w:val="single" w:sz="4" w:space="0" w:color="000000"/>
            </w:tcBorders>
          </w:tcPr>
          <w:p w14:paraId="704FD603" w14:textId="77777777" w:rsidR="00680206" w:rsidRPr="00880760" w:rsidRDefault="00680206" w:rsidP="00396AF8">
            <w:pPr>
              <w:jc w:val="right"/>
              <w:rPr>
                <w:rFonts w:ascii="Times New Roman" w:hAnsi="Times New Roman" w:cs="Times New Roman"/>
              </w:rPr>
            </w:pPr>
            <w:r w:rsidRPr="00880760">
              <w:rPr>
                <w:rFonts w:ascii="Times New Roman" w:hAnsi="Times New Roman" w:cs="Times New Roman"/>
              </w:rPr>
              <w:t>ВСЕГО ПО РАЗДЕЛУ 1</w:t>
            </w:r>
          </w:p>
        </w:tc>
        <w:tc>
          <w:tcPr>
            <w:tcW w:w="916" w:type="dxa"/>
            <w:tcBorders>
              <w:top w:val="single" w:sz="4" w:space="0" w:color="000000"/>
              <w:left w:val="single" w:sz="4" w:space="0" w:color="000000"/>
              <w:bottom w:val="single" w:sz="4" w:space="0" w:color="000000"/>
              <w:right w:val="single" w:sz="4" w:space="0" w:color="000000"/>
            </w:tcBorders>
          </w:tcPr>
          <w:p w14:paraId="41D21D36" w14:textId="77777777" w:rsidR="00680206" w:rsidRPr="00880760" w:rsidRDefault="00680206" w:rsidP="00680206">
            <w:pPr>
              <w:jc w:val="center"/>
              <w:rPr>
                <w:rFonts w:ascii="Times New Roman" w:hAnsi="Times New Roman" w:cs="Times New Roman"/>
                <w:b/>
                <w:bCs/>
              </w:rPr>
            </w:pPr>
            <w:r w:rsidRPr="00880760">
              <w:rPr>
                <w:rFonts w:ascii="Times New Roman" w:hAnsi="Times New Roman" w:cs="Times New Roman"/>
                <w:b/>
                <w:bCs/>
              </w:rPr>
              <w:t>36</w:t>
            </w:r>
          </w:p>
        </w:tc>
      </w:tr>
    </w:tbl>
    <w:p w14:paraId="067966F7" w14:textId="77777777" w:rsidR="009F5919" w:rsidRPr="001C0D01" w:rsidRDefault="009F5919" w:rsidP="009F5919">
      <w:pPr>
        <w:contextualSpacing/>
        <w:rPr>
          <w:rFonts w:ascii="Times New Roman" w:hAnsi="Times New Roman" w:cs="Times New Roman"/>
          <w:b/>
          <w:sz w:val="24"/>
          <w:szCs w:val="24"/>
        </w:rPr>
      </w:pPr>
    </w:p>
    <w:p w14:paraId="7A6FCEB8" w14:textId="77777777" w:rsidR="009F5919" w:rsidRPr="001C0D01" w:rsidRDefault="009F5919" w:rsidP="009F5919">
      <w:pPr>
        <w:contextualSpacing/>
        <w:rPr>
          <w:rFonts w:ascii="Times New Roman" w:hAnsi="Times New Roman" w:cs="Times New Roman"/>
          <w:b/>
          <w:sz w:val="24"/>
          <w:szCs w:val="24"/>
        </w:rPr>
      </w:pPr>
    </w:p>
    <w:p w14:paraId="2E5A6381" w14:textId="77777777" w:rsidR="009F5919" w:rsidRPr="001C0D01" w:rsidRDefault="009F5919" w:rsidP="009F5919">
      <w:pPr>
        <w:pStyle w:val="1"/>
        <w:spacing w:before="0" w:after="0"/>
        <w:contextualSpacing/>
        <w:jc w:val="left"/>
      </w:pPr>
      <w:bookmarkStart w:id="73" w:name="__RefHeading___30"/>
      <w:bookmarkStart w:id="74" w:name="_Toc189835825"/>
      <w:bookmarkStart w:id="75" w:name="_Toc189836167"/>
      <w:bookmarkEnd w:id="73"/>
      <w:r w:rsidRPr="001C0D01">
        <w:t>2.3. Содержание учебной практики</w:t>
      </w:r>
      <w:bookmarkEnd w:id="74"/>
      <w:bookmarkEnd w:id="75"/>
    </w:p>
    <w:tbl>
      <w:tblPr>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10"/>
        <w:gridCol w:w="5103"/>
        <w:gridCol w:w="1125"/>
      </w:tblGrid>
      <w:tr w:rsidR="009F5919" w:rsidRPr="00880760" w14:paraId="376D858F" w14:textId="77777777" w:rsidTr="00396AF8">
        <w:trPr>
          <w:trHeight w:val="881"/>
        </w:trPr>
        <w:tc>
          <w:tcPr>
            <w:tcW w:w="3410" w:type="dxa"/>
            <w:tcBorders>
              <w:top w:val="single" w:sz="4" w:space="0" w:color="000000"/>
              <w:left w:val="single" w:sz="4" w:space="0" w:color="000000"/>
              <w:bottom w:val="single" w:sz="4" w:space="0" w:color="000000"/>
              <w:right w:val="single" w:sz="4" w:space="0" w:color="000000"/>
            </w:tcBorders>
            <w:vAlign w:val="center"/>
          </w:tcPr>
          <w:p w14:paraId="35FB2742" w14:textId="77777777" w:rsidR="009F5919" w:rsidRPr="00880760" w:rsidRDefault="009F5919" w:rsidP="00396AF8">
            <w:pPr>
              <w:contextualSpacing/>
              <w:jc w:val="center"/>
              <w:rPr>
                <w:rFonts w:ascii="Times New Roman" w:hAnsi="Times New Roman" w:cs="Times New Roman"/>
                <w:b/>
              </w:rPr>
            </w:pPr>
            <w:r w:rsidRPr="00880760">
              <w:rPr>
                <w:rFonts w:ascii="Times New Roman" w:hAnsi="Times New Roman" w:cs="Times New Roman"/>
                <w:b/>
              </w:rPr>
              <w:t>Наименование разделов профессионального модуля и тем учебной практики</w:t>
            </w:r>
          </w:p>
        </w:tc>
        <w:tc>
          <w:tcPr>
            <w:tcW w:w="5103" w:type="dxa"/>
            <w:tcBorders>
              <w:top w:val="single" w:sz="4" w:space="0" w:color="000000"/>
              <w:left w:val="single" w:sz="4" w:space="0" w:color="000000"/>
              <w:bottom w:val="single" w:sz="4" w:space="0" w:color="000000"/>
              <w:right w:val="single" w:sz="4" w:space="0" w:color="000000"/>
            </w:tcBorders>
            <w:vAlign w:val="center"/>
          </w:tcPr>
          <w:p w14:paraId="7F1DE3B8" w14:textId="77777777" w:rsidR="009F5919" w:rsidRPr="00880760" w:rsidRDefault="009F5919" w:rsidP="00396AF8">
            <w:pPr>
              <w:contextualSpacing/>
              <w:jc w:val="center"/>
              <w:rPr>
                <w:rFonts w:ascii="Times New Roman" w:hAnsi="Times New Roman" w:cs="Times New Roman"/>
                <w:b/>
              </w:rPr>
            </w:pPr>
            <w:r w:rsidRPr="00880760">
              <w:rPr>
                <w:rFonts w:ascii="Times New Roman" w:hAnsi="Times New Roman" w:cs="Times New Roman"/>
                <w:b/>
              </w:rPr>
              <w:t>Содержание работ</w:t>
            </w:r>
          </w:p>
        </w:tc>
        <w:tc>
          <w:tcPr>
            <w:tcW w:w="1125" w:type="dxa"/>
            <w:tcBorders>
              <w:top w:val="single" w:sz="4" w:space="0" w:color="000000"/>
              <w:left w:val="single" w:sz="4" w:space="0" w:color="000000"/>
              <w:bottom w:val="single" w:sz="4" w:space="0" w:color="000000"/>
              <w:right w:val="single" w:sz="4" w:space="0" w:color="000000"/>
            </w:tcBorders>
            <w:vAlign w:val="center"/>
          </w:tcPr>
          <w:p w14:paraId="38B5F464" w14:textId="77777777" w:rsidR="009F5919" w:rsidRPr="00880760" w:rsidRDefault="009F5919" w:rsidP="00396AF8">
            <w:pPr>
              <w:contextualSpacing/>
              <w:jc w:val="center"/>
              <w:rPr>
                <w:rFonts w:ascii="Times New Roman" w:hAnsi="Times New Roman" w:cs="Times New Roman"/>
                <w:b/>
              </w:rPr>
            </w:pPr>
            <w:r w:rsidRPr="00880760">
              <w:rPr>
                <w:rFonts w:ascii="Times New Roman" w:hAnsi="Times New Roman" w:cs="Times New Roman"/>
                <w:b/>
              </w:rPr>
              <w:t>Объем, ак.ч.</w:t>
            </w:r>
          </w:p>
        </w:tc>
      </w:tr>
      <w:tr w:rsidR="009F5919" w:rsidRPr="00880760" w14:paraId="1D82D556" w14:textId="77777777" w:rsidTr="00396AF8">
        <w:trPr>
          <w:trHeight w:val="280"/>
        </w:trPr>
        <w:tc>
          <w:tcPr>
            <w:tcW w:w="8513" w:type="dxa"/>
            <w:gridSpan w:val="2"/>
            <w:tcBorders>
              <w:top w:val="single" w:sz="4" w:space="0" w:color="000000"/>
              <w:left w:val="single" w:sz="4" w:space="0" w:color="000000"/>
              <w:bottom w:val="single" w:sz="4" w:space="0" w:color="000000"/>
              <w:right w:val="single" w:sz="4" w:space="0" w:color="000000"/>
            </w:tcBorders>
          </w:tcPr>
          <w:p w14:paraId="7FA981A2" w14:textId="27ED80B0" w:rsidR="009F5919" w:rsidRPr="00880760" w:rsidRDefault="00883E02" w:rsidP="00396AF8">
            <w:pPr>
              <w:contextualSpacing/>
              <w:rPr>
                <w:rFonts w:ascii="Times New Roman" w:hAnsi="Times New Roman" w:cs="Times New Roman"/>
                <w:b/>
              </w:rPr>
            </w:pPr>
            <w:r w:rsidRPr="00880760">
              <w:rPr>
                <w:rFonts w:ascii="Times New Roman" w:hAnsi="Times New Roman" w:cs="Times New Roman"/>
                <w:b/>
              </w:rPr>
              <w:t>УП 01. Ведение технологического процесса по хранению и переработки зерна и семян на автоматизированных технологических линиях</w:t>
            </w:r>
          </w:p>
        </w:tc>
        <w:tc>
          <w:tcPr>
            <w:tcW w:w="1125" w:type="dxa"/>
            <w:tcBorders>
              <w:top w:val="single" w:sz="4" w:space="0" w:color="000000"/>
              <w:left w:val="single" w:sz="4" w:space="0" w:color="000000"/>
              <w:bottom w:val="single" w:sz="4" w:space="0" w:color="000000"/>
              <w:right w:val="single" w:sz="4" w:space="0" w:color="000000"/>
            </w:tcBorders>
          </w:tcPr>
          <w:p w14:paraId="24DF1705" w14:textId="77777777" w:rsidR="009F5919" w:rsidRPr="00880760" w:rsidRDefault="009F5919" w:rsidP="00396AF8">
            <w:pPr>
              <w:contextualSpacing/>
              <w:rPr>
                <w:rFonts w:ascii="Times New Roman" w:hAnsi="Times New Roman" w:cs="Times New Roman"/>
              </w:rPr>
            </w:pPr>
          </w:p>
        </w:tc>
      </w:tr>
      <w:tr w:rsidR="009F5919" w:rsidRPr="00880760" w14:paraId="5CBC4E20" w14:textId="77777777" w:rsidTr="00396AF8">
        <w:trPr>
          <w:trHeight w:val="334"/>
        </w:trPr>
        <w:tc>
          <w:tcPr>
            <w:tcW w:w="8513" w:type="dxa"/>
            <w:gridSpan w:val="2"/>
            <w:tcBorders>
              <w:top w:val="single" w:sz="4" w:space="0" w:color="000000"/>
              <w:left w:val="single" w:sz="4" w:space="0" w:color="000000"/>
              <w:bottom w:val="single" w:sz="4" w:space="0" w:color="000000"/>
              <w:right w:val="single" w:sz="4" w:space="0" w:color="000000"/>
            </w:tcBorders>
          </w:tcPr>
          <w:p w14:paraId="3F3F18C3" w14:textId="6D9D8296" w:rsidR="009F5919" w:rsidRPr="00880760" w:rsidRDefault="009F5919" w:rsidP="00396AF8">
            <w:pPr>
              <w:contextualSpacing/>
              <w:rPr>
                <w:rFonts w:ascii="Times New Roman" w:hAnsi="Times New Roman" w:cs="Times New Roman"/>
              </w:rPr>
            </w:pPr>
            <w:bookmarkStart w:id="76" w:name="_Hlk189835175"/>
            <w:r w:rsidRPr="00880760">
              <w:rPr>
                <w:rFonts w:ascii="Times New Roman" w:hAnsi="Times New Roman" w:cs="Times New Roman"/>
                <w:b/>
              </w:rPr>
              <w:t xml:space="preserve">Раздел 1. </w:t>
            </w:r>
            <w:r w:rsidR="00883E02" w:rsidRPr="00880760">
              <w:rPr>
                <w:rFonts w:ascii="Times New Roman" w:hAnsi="Times New Roman"/>
                <w:color w:val="000000"/>
              </w:rPr>
              <w:t>МДКн.01.01Техническое обеспечение процессов</w:t>
            </w:r>
            <w:r w:rsidR="00883E02" w:rsidRPr="00880760">
              <w:rPr>
                <w:color w:val="000000"/>
              </w:rPr>
              <w:t xml:space="preserve"> </w:t>
            </w:r>
            <w:r w:rsidR="00883E02" w:rsidRPr="00880760">
              <w:rPr>
                <w:rFonts w:ascii="Times New Roman" w:hAnsi="Times New Roman"/>
                <w:color w:val="000000"/>
              </w:rPr>
              <w:t>хранения и переработки зерна и семян</w:t>
            </w:r>
          </w:p>
        </w:tc>
        <w:tc>
          <w:tcPr>
            <w:tcW w:w="1125" w:type="dxa"/>
            <w:tcBorders>
              <w:top w:val="single" w:sz="4" w:space="0" w:color="000000"/>
              <w:left w:val="single" w:sz="4" w:space="0" w:color="000000"/>
              <w:bottom w:val="single" w:sz="4" w:space="0" w:color="000000"/>
              <w:right w:val="single" w:sz="4" w:space="0" w:color="000000"/>
            </w:tcBorders>
          </w:tcPr>
          <w:p w14:paraId="72A5C67B" w14:textId="188605D1" w:rsidR="009F5919" w:rsidRPr="00880760" w:rsidRDefault="00883E02" w:rsidP="00396AF8">
            <w:pPr>
              <w:contextualSpacing/>
              <w:rPr>
                <w:rFonts w:ascii="Times New Roman" w:hAnsi="Times New Roman" w:cs="Times New Roman"/>
              </w:rPr>
            </w:pPr>
            <w:r w:rsidRPr="00880760">
              <w:rPr>
                <w:rFonts w:ascii="Times New Roman" w:hAnsi="Times New Roman" w:cs="Times New Roman"/>
              </w:rPr>
              <w:t>36</w:t>
            </w:r>
          </w:p>
        </w:tc>
      </w:tr>
      <w:bookmarkEnd w:id="76"/>
      <w:tr w:rsidR="009F5919" w:rsidRPr="00880760" w14:paraId="622E5DBC" w14:textId="77777777" w:rsidTr="00396AF8">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DFBC4" w14:textId="6DA4A886" w:rsidR="009F5919" w:rsidRPr="00880760" w:rsidRDefault="00883E02" w:rsidP="00396AF8">
            <w:pPr>
              <w:contextualSpacing/>
              <w:rPr>
                <w:rFonts w:ascii="Times New Roman" w:hAnsi="Times New Roman" w:cs="Times New Roman"/>
                <w:b/>
              </w:rPr>
            </w:pPr>
            <w:r w:rsidRPr="00880760">
              <w:rPr>
                <w:rFonts w:ascii="Times New Roman" w:hAnsi="Times New Roman" w:cs="Times New Roman"/>
              </w:rPr>
              <w:t xml:space="preserve">Тема 1.1. </w:t>
            </w:r>
            <w:r w:rsidRPr="00880760">
              <w:rPr>
                <w:rFonts w:ascii="Times New Roman" w:hAnsi="Times New Roman"/>
              </w:rPr>
              <w:t>Обслуживание технологического оборудования</w:t>
            </w:r>
          </w:p>
        </w:tc>
        <w:tc>
          <w:tcPr>
            <w:tcW w:w="5103" w:type="dxa"/>
            <w:tcBorders>
              <w:top w:val="single" w:sz="4" w:space="0" w:color="000000"/>
              <w:left w:val="single" w:sz="4" w:space="0" w:color="000000"/>
              <w:bottom w:val="single" w:sz="4" w:space="0" w:color="000000"/>
              <w:right w:val="single" w:sz="4" w:space="0" w:color="000000"/>
            </w:tcBorders>
          </w:tcPr>
          <w:p w14:paraId="16805563" w14:textId="77777777" w:rsidR="009F5919" w:rsidRPr="00880760" w:rsidRDefault="009F5919" w:rsidP="00396AF8">
            <w:pPr>
              <w:contextualSpacing/>
              <w:rPr>
                <w:rFonts w:ascii="Times New Roman" w:hAnsi="Times New Roman" w:cs="Times New Roman"/>
                <w:b/>
              </w:rPr>
            </w:pPr>
            <w:r w:rsidRPr="00880760">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54587FDF" w14:textId="13A0995C" w:rsidR="009F5919" w:rsidRPr="00880760" w:rsidRDefault="00883E02" w:rsidP="00396AF8">
            <w:pPr>
              <w:contextualSpacing/>
              <w:rPr>
                <w:rFonts w:ascii="Times New Roman" w:hAnsi="Times New Roman" w:cs="Times New Roman"/>
              </w:rPr>
            </w:pPr>
            <w:r w:rsidRPr="00880760">
              <w:rPr>
                <w:rFonts w:ascii="Times New Roman" w:hAnsi="Times New Roman" w:cs="Times New Roman"/>
              </w:rPr>
              <w:t>36</w:t>
            </w:r>
          </w:p>
        </w:tc>
      </w:tr>
      <w:tr w:rsidR="009F5919" w:rsidRPr="00880760" w14:paraId="4D6E3ADC" w14:textId="77777777" w:rsidTr="00396AF8">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CED954" w14:textId="77777777" w:rsidR="009F5919" w:rsidRPr="00880760" w:rsidRDefault="009F5919" w:rsidP="00396AF8">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268F045D" w14:textId="531B3EED" w:rsidR="00883E02" w:rsidRPr="00880760" w:rsidRDefault="00883E02" w:rsidP="00883E02">
            <w:pPr>
              <w:contextualSpacing/>
              <w:rPr>
                <w:rFonts w:ascii="Times New Roman" w:hAnsi="Times New Roman"/>
              </w:rPr>
            </w:pPr>
            <w:r w:rsidRPr="00880760">
              <w:rPr>
                <w:rFonts w:ascii="Times New Roman" w:hAnsi="Times New Roman"/>
              </w:rPr>
              <w:t>Наладка, настройка, ремонт и регулировка технологического оборудования.</w:t>
            </w:r>
          </w:p>
          <w:p w14:paraId="13F36CFD" w14:textId="77777777" w:rsidR="009F5919" w:rsidRPr="00880760" w:rsidRDefault="00883E02" w:rsidP="00883E02">
            <w:pPr>
              <w:contextualSpacing/>
              <w:rPr>
                <w:rFonts w:ascii="Times New Roman" w:hAnsi="Times New Roman"/>
              </w:rPr>
            </w:pPr>
            <w:r w:rsidRPr="00880760">
              <w:rPr>
                <w:rFonts w:ascii="Times New Roman" w:hAnsi="Times New Roman"/>
              </w:rPr>
              <w:t>Эксплуатация оборудования для очистки, активного вентилирования и сушки зерна и семян.</w:t>
            </w:r>
          </w:p>
          <w:p w14:paraId="457431CC" w14:textId="2ACE0696" w:rsidR="00883E02" w:rsidRPr="00880760" w:rsidRDefault="00883E02" w:rsidP="00883E02">
            <w:pPr>
              <w:contextualSpacing/>
              <w:rPr>
                <w:rFonts w:ascii="Times New Roman" w:hAnsi="Times New Roman" w:cs="Times New Roman"/>
              </w:rPr>
            </w:pPr>
            <w:r w:rsidRPr="00880760">
              <w:rPr>
                <w:rFonts w:ascii="Times New Roman" w:hAnsi="Times New Roman" w:cs="Times New Roman"/>
              </w:rPr>
              <w:t xml:space="preserve">Ведение документов по </w:t>
            </w:r>
            <w:r w:rsidRPr="00880760">
              <w:rPr>
                <w:rFonts w:ascii="Times New Roman" w:hAnsi="Times New Roman"/>
              </w:rPr>
              <w:t xml:space="preserve">обслуживанию </w:t>
            </w:r>
            <w:r w:rsidRPr="00880760">
              <w:rPr>
                <w:rFonts w:ascii="Times New Roman" w:hAnsi="Times New Roman"/>
                <w:bCs/>
              </w:rPr>
              <w:t xml:space="preserve">технологического оборудования. </w:t>
            </w:r>
          </w:p>
        </w:tc>
        <w:tc>
          <w:tcPr>
            <w:tcW w:w="1125" w:type="dxa"/>
            <w:tcBorders>
              <w:top w:val="single" w:sz="4" w:space="0" w:color="000000"/>
              <w:left w:val="single" w:sz="4" w:space="0" w:color="000000"/>
              <w:bottom w:val="single" w:sz="4" w:space="0" w:color="000000"/>
              <w:right w:val="single" w:sz="4" w:space="0" w:color="000000"/>
            </w:tcBorders>
          </w:tcPr>
          <w:p w14:paraId="15A7477D" w14:textId="77777777" w:rsidR="009F5919" w:rsidRPr="00880760" w:rsidRDefault="009F5919" w:rsidP="00396AF8">
            <w:pPr>
              <w:contextualSpacing/>
              <w:rPr>
                <w:rFonts w:ascii="Times New Roman" w:hAnsi="Times New Roman" w:cs="Times New Roman"/>
              </w:rPr>
            </w:pPr>
          </w:p>
        </w:tc>
      </w:tr>
      <w:tr w:rsidR="009F5919" w:rsidRPr="00880760" w14:paraId="14A8C777" w14:textId="77777777" w:rsidTr="00396AF8">
        <w:trPr>
          <w:trHeight w:val="334"/>
        </w:trPr>
        <w:tc>
          <w:tcPr>
            <w:tcW w:w="8513" w:type="dxa"/>
            <w:gridSpan w:val="2"/>
            <w:tcBorders>
              <w:top w:val="single" w:sz="4" w:space="0" w:color="000000"/>
              <w:left w:val="single" w:sz="4" w:space="0" w:color="000000"/>
              <w:bottom w:val="single" w:sz="4" w:space="0" w:color="000000"/>
              <w:right w:val="single" w:sz="4" w:space="0" w:color="000000"/>
            </w:tcBorders>
          </w:tcPr>
          <w:p w14:paraId="36C61E5D" w14:textId="2E87BA59" w:rsidR="009F5919" w:rsidRPr="00880760" w:rsidRDefault="009F5919" w:rsidP="00883E02">
            <w:pPr>
              <w:contextualSpacing/>
              <w:rPr>
                <w:rFonts w:ascii="Times New Roman" w:hAnsi="Times New Roman" w:cs="Times New Roman"/>
              </w:rPr>
            </w:pPr>
            <w:r w:rsidRPr="00880760">
              <w:rPr>
                <w:rFonts w:ascii="Times New Roman" w:hAnsi="Times New Roman" w:cs="Times New Roman"/>
                <w:b/>
              </w:rPr>
              <w:t xml:space="preserve">Раздел </w:t>
            </w:r>
            <w:r w:rsidR="00883E02" w:rsidRPr="00880760">
              <w:rPr>
                <w:rFonts w:ascii="Times New Roman" w:hAnsi="Times New Roman" w:cs="Times New Roman"/>
                <w:b/>
              </w:rPr>
              <w:t>2</w:t>
            </w:r>
            <w:r w:rsidRPr="00880760">
              <w:rPr>
                <w:rFonts w:ascii="Times New Roman" w:hAnsi="Times New Roman" w:cs="Times New Roman"/>
                <w:b/>
              </w:rPr>
              <w:t xml:space="preserve">. </w:t>
            </w:r>
            <w:r w:rsidR="00883E02" w:rsidRPr="00880760">
              <w:rPr>
                <w:rFonts w:ascii="Times New Roman" w:hAnsi="Times New Roman"/>
                <w:color w:val="000000"/>
              </w:rPr>
              <w:t>МДКн.01.02Технология хранения и</w:t>
            </w:r>
          </w:p>
        </w:tc>
        <w:tc>
          <w:tcPr>
            <w:tcW w:w="1125" w:type="dxa"/>
            <w:tcBorders>
              <w:top w:val="single" w:sz="4" w:space="0" w:color="000000"/>
              <w:left w:val="single" w:sz="4" w:space="0" w:color="000000"/>
              <w:bottom w:val="single" w:sz="4" w:space="0" w:color="000000"/>
              <w:right w:val="single" w:sz="4" w:space="0" w:color="000000"/>
            </w:tcBorders>
          </w:tcPr>
          <w:p w14:paraId="6987AA9A" w14:textId="33FC4897" w:rsidR="009F5919" w:rsidRPr="00880760" w:rsidRDefault="00883E02" w:rsidP="00396AF8">
            <w:pPr>
              <w:contextualSpacing/>
              <w:rPr>
                <w:rFonts w:ascii="Times New Roman" w:hAnsi="Times New Roman" w:cs="Times New Roman"/>
              </w:rPr>
            </w:pPr>
            <w:r w:rsidRPr="00880760">
              <w:rPr>
                <w:rFonts w:ascii="Times New Roman" w:hAnsi="Times New Roman" w:cs="Times New Roman"/>
              </w:rPr>
              <w:t>36</w:t>
            </w:r>
          </w:p>
        </w:tc>
      </w:tr>
      <w:tr w:rsidR="009F5919" w:rsidRPr="00880760" w14:paraId="40EF8966" w14:textId="77777777" w:rsidTr="00396AF8">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F8DAD3" w14:textId="3F832F03" w:rsidR="009F5919" w:rsidRPr="00880760" w:rsidRDefault="00883E02" w:rsidP="00396AF8">
            <w:pPr>
              <w:contextualSpacing/>
              <w:rPr>
                <w:rFonts w:ascii="Times New Roman" w:hAnsi="Times New Roman" w:cs="Times New Roman"/>
                <w:b/>
              </w:rPr>
            </w:pPr>
            <w:r w:rsidRPr="00880760">
              <w:rPr>
                <w:rFonts w:ascii="Times New Roman" w:hAnsi="Times New Roman" w:cs="Times New Roman"/>
              </w:rPr>
              <w:t xml:space="preserve">Тема 2.1. </w:t>
            </w:r>
            <w:r w:rsidRPr="00880760">
              <w:rPr>
                <w:rFonts w:ascii="Times New Roman" w:hAnsi="Times New Roman"/>
              </w:rPr>
              <w:t>Осуществление процесса подготовки и дозирования сырья</w:t>
            </w:r>
            <w:r w:rsidR="009F5919" w:rsidRPr="00880760">
              <w:rPr>
                <w:rFonts w:ascii="Times New Roman" w:hAnsi="Times New Roman" w:cs="Times New Roman"/>
                <w:b/>
              </w:rPr>
              <w:t xml:space="preserve"> </w:t>
            </w:r>
          </w:p>
        </w:tc>
        <w:tc>
          <w:tcPr>
            <w:tcW w:w="5103" w:type="dxa"/>
            <w:tcBorders>
              <w:top w:val="single" w:sz="4" w:space="0" w:color="000000"/>
              <w:left w:val="single" w:sz="4" w:space="0" w:color="000000"/>
              <w:bottom w:val="single" w:sz="4" w:space="0" w:color="000000"/>
              <w:right w:val="single" w:sz="4" w:space="0" w:color="000000"/>
            </w:tcBorders>
          </w:tcPr>
          <w:p w14:paraId="4AEFAC24" w14:textId="77777777" w:rsidR="009F5919" w:rsidRPr="00880760" w:rsidRDefault="009F5919" w:rsidP="00396AF8">
            <w:pPr>
              <w:contextualSpacing/>
              <w:rPr>
                <w:rFonts w:ascii="Times New Roman" w:hAnsi="Times New Roman" w:cs="Times New Roman"/>
                <w:b/>
              </w:rPr>
            </w:pPr>
            <w:r w:rsidRPr="00880760">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67ABB299" w14:textId="70798D1D" w:rsidR="009F5919" w:rsidRPr="00880760" w:rsidRDefault="00883E02" w:rsidP="00396AF8">
            <w:pPr>
              <w:contextualSpacing/>
              <w:rPr>
                <w:rFonts w:ascii="Times New Roman" w:hAnsi="Times New Roman" w:cs="Times New Roman"/>
              </w:rPr>
            </w:pPr>
            <w:r w:rsidRPr="00880760">
              <w:rPr>
                <w:rFonts w:ascii="Times New Roman" w:hAnsi="Times New Roman" w:cs="Times New Roman"/>
              </w:rPr>
              <w:t>18</w:t>
            </w:r>
          </w:p>
        </w:tc>
      </w:tr>
      <w:tr w:rsidR="009F5919" w:rsidRPr="00880760" w14:paraId="46FF91F3" w14:textId="77777777" w:rsidTr="00396AF8">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76E486" w14:textId="77777777" w:rsidR="009F5919" w:rsidRPr="00880760" w:rsidRDefault="009F5919" w:rsidP="00396AF8">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7D4047BC" w14:textId="61432C13" w:rsidR="001E594E" w:rsidRPr="00880760" w:rsidRDefault="00D3261D" w:rsidP="001E594E">
            <w:pPr>
              <w:rPr>
                <w:rFonts w:ascii="Times New Roman" w:hAnsi="Times New Roman"/>
              </w:rPr>
            </w:pPr>
            <w:r w:rsidRPr="00880760">
              <w:rPr>
                <w:rFonts w:ascii="Times New Roman" w:hAnsi="Times New Roman"/>
                <w:bCs/>
              </w:rPr>
              <w:t>П</w:t>
            </w:r>
            <w:r w:rsidR="001E594E" w:rsidRPr="00880760">
              <w:rPr>
                <w:rFonts w:ascii="Times New Roman" w:hAnsi="Times New Roman"/>
              </w:rPr>
              <w:t>одгот</w:t>
            </w:r>
            <w:r w:rsidRPr="00880760">
              <w:rPr>
                <w:rFonts w:ascii="Times New Roman" w:hAnsi="Times New Roman"/>
              </w:rPr>
              <w:t xml:space="preserve">овка </w:t>
            </w:r>
            <w:r w:rsidR="001E594E" w:rsidRPr="00880760">
              <w:rPr>
                <w:rFonts w:ascii="Times New Roman" w:hAnsi="Times New Roman"/>
              </w:rPr>
              <w:t>сырь</w:t>
            </w:r>
            <w:r w:rsidRPr="00880760">
              <w:rPr>
                <w:rFonts w:ascii="Times New Roman" w:hAnsi="Times New Roman"/>
              </w:rPr>
              <w:t>я</w:t>
            </w:r>
            <w:r w:rsidR="001E594E" w:rsidRPr="00880760">
              <w:rPr>
                <w:rFonts w:ascii="Times New Roman" w:hAnsi="Times New Roman"/>
              </w:rPr>
              <w:t xml:space="preserve"> и расходны</w:t>
            </w:r>
            <w:r w:rsidRPr="00880760">
              <w:rPr>
                <w:rFonts w:ascii="Times New Roman" w:hAnsi="Times New Roman"/>
              </w:rPr>
              <w:t>х</w:t>
            </w:r>
            <w:r w:rsidR="001E594E" w:rsidRPr="00880760">
              <w:rPr>
                <w:rFonts w:ascii="Times New Roman" w:hAnsi="Times New Roman"/>
              </w:rPr>
              <w:t xml:space="preserve"> материал</w:t>
            </w:r>
            <w:r w:rsidRPr="00880760">
              <w:rPr>
                <w:rFonts w:ascii="Times New Roman" w:hAnsi="Times New Roman"/>
              </w:rPr>
              <w:t>оа</w:t>
            </w:r>
            <w:r w:rsidR="001E594E" w:rsidRPr="00880760">
              <w:rPr>
                <w:rFonts w:ascii="Times New Roman" w:hAnsi="Times New Roman"/>
              </w:rPr>
              <w:t xml:space="preserve"> к процессам хранения и переработки зерна и семян</w:t>
            </w:r>
            <w:r w:rsidRPr="00880760">
              <w:rPr>
                <w:rFonts w:ascii="Times New Roman" w:hAnsi="Times New Roman"/>
              </w:rPr>
              <w:t>.</w:t>
            </w:r>
          </w:p>
          <w:p w14:paraId="260CF2B5" w14:textId="2CC74A84" w:rsidR="001E594E" w:rsidRPr="00880760" w:rsidRDefault="00D3261D" w:rsidP="001E594E">
            <w:pPr>
              <w:rPr>
                <w:rFonts w:ascii="Times New Roman" w:hAnsi="Times New Roman"/>
              </w:rPr>
            </w:pPr>
            <w:r w:rsidRPr="00880760">
              <w:rPr>
                <w:rFonts w:ascii="Times New Roman" w:hAnsi="Times New Roman"/>
              </w:rPr>
              <w:t>Р</w:t>
            </w:r>
            <w:r w:rsidR="001E594E" w:rsidRPr="00880760">
              <w:rPr>
                <w:rFonts w:ascii="Times New Roman" w:hAnsi="Times New Roman"/>
              </w:rPr>
              <w:t>аспределение</w:t>
            </w:r>
            <w:r w:rsidRPr="00880760">
              <w:rPr>
                <w:rFonts w:ascii="Times New Roman" w:hAnsi="Times New Roman"/>
              </w:rPr>
              <w:t xml:space="preserve"> </w:t>
            </w:r>
            <w:r w:rsidR="001E594E" w:rsidRPr="00880760">
              <w:rPr>
                <w:rFonts w:ascii="Times New Roman" w:hAnsi="Times New Roman"/>
              </w:rPr>
              <w:t>зерна по силосам для хранения с учетом его качества, подготовки зернового сырья к помолу</w:t>
            </w:r>
            <w:r w:rsidRPr="00880760">
              <w:rPr>
                <w:rFonts w:ascii="Times New Roman" w:hAnsi="Times New Roman"/>
              </w:rPr>
              <w:t>.</w:t>
            </w:r>
          </w:p>
          <w:p w14:paraId="4F7C6E03" w14:textId="181E9997" w:rsidR="001E594E" w:rsidRPr="00880760" w:rsidRDefault="00D3261D" w:rsidP="001E594E">
            <w:pPr>
              <w:rPr>
                <w:rFonts w:ascii="Times New Roman" w:hAnsi="Times New Roman"/>
              </w:rPr>
            </w:pPr>
            <w:r w:rsidRPr="00880760">
              <w:rPr>
                <w:rFonts w:ascii="Times New Roman" w:hAnsi="Times New Roman"/>
              </w:rPr>
              <w:t>Ф</w:t>
            </w:r>
            <w:r w:rsidR="001E594E" w:rsidRPr="00880760">
              <w:rPr>
                <w:rFonts w:ascii="Times New Roman" w:hAnsi="Times New Roman"/>
              </w:rPr>
              <w:t>ормирование</w:t>
            </w:r>
            <w:r w:rsidRPr="00880760">
              <w:rPr>
                <w:rFonts w:ascii="Times New Roman" w:hAnsi="Times New Roman"/>
              </w:rPr>
              <w:t xml:space="preserve"> </w:t>
            </w:r>
            <w:r w:rsidR="001E594E" w:rsidRPr="00880760">
              <w:rPr>
                <w:rFonts w:ascii="Times New Roman" w:hAnsi="Times New Roman"/>
              </w:rPr>
              <w:t>помольных смесей в соответствии с рецептурой, измельчения зерна и промежуточных продуктов, их сепарирования по крупности и качеству</w:t>
            </w:r>
            <w:r w:rsidRPr="00880760">
              <w:rPr>
                <w:rFonts w:ascii="Times New Roman" w:hAnsi="Times New Roman"/>
              </w:rPr>
              <w:t>.</w:t>
            </w:r>
            <w:r w:rsidR="001E594E" w:rsidRPr="00880760">
              <w:rPr>
                <w:rFonts w:ascii="Times New Roman" w:hAnsi="Times New Roman"/>
              </w:rPr>
              <w:t xml:space="preserve"> </w:t>
            </w:r>
          </w:p>
          <w:p w14:paraId="55A048A7" w14:textId="77777777" w:rsidR="009F5919" w:rsidRPr="00880760" w:rsidRDefault="00D3261D" w:rsidP="00D3261D">
            <w:pPr>
              <w:rPr>
                <w:rFonts w:ascii="Times New Roman" w:hAnsi="Times New Roman"/>
              </w:rPr>
            </w:pPr>
            <w:r w:rsidRPr="00880760">
              <w:rPr>
                <w:rFonts w:ascii="Times New Roman" w:hAnsi="Times New Roman"/>
              </w:rPr>
              <w:t>П</w:t>
            </w:r>
            <w:r w:rsidR="001E594E" w:rsidRPr="00880760">
              <w:rPr>
                <w:rFonts w:ascii="Times New Roman" w:hAnsi="Times New Roman"/>
              </w:rPr>
              <w:t>одготовка</w:t>
            </w:r>
            <w:r w:rsidRPr="00880760">
              <w:rPr>
                <w:rFonts w:ascii="Times New Roman" w:hAnsi="Times New Roman"/>
              </w:rPr>
              <w:t xml:space="preserve"> </w:t>
            </w:r>
            <w:r w:rsidR="001E594E" w:rsidRPr="00880760">
              <w:rPr>
                <w:rFonts w:ascii="Times New Roman" w:hAnsi="Times New Roman"/>
              </w:rPr>
              <w:t>зернового сырья к шелушению</w:t>
            </w:r>
            <w:r w:rsidRPr="00880760">
              <w:rPr>
                <w:rFonts w:ascii="Times New Roman" w:hAnsi="Times New Roman"/>
              </w:rPr>
              <w:t>.</w:t>
            </w:r>
          </w:p>
          <w:p w14:paraId="2C29B3AF" w14:textId="1F86020D" w:rsidR="00D3261D" w:rsidRPr="00880760" w:rsidRDefault="00D3261D" w:rsidP="00D3261D">
            <w:pPr>
              <w:rPr>
                <w:rFonts w:ascii="Times New Roman" w:hAnsi="Times New Roman" w:cs="Times New Roman"/>
              </w:rPr>
            </w:pPr>
            <w:r w:rsidRPr="00880760">
              <w:rPr>
                <w:rFonts w:ascii="Times New Roman" w:hAnsi="Times New Roman"/>
              </w:rPr>
              <w:t>Дозирование компонентов комбикормов, белково-витаминных добавок и премиксов для различных видов и возрастных групп сельскохозяйственных животных и птиц в соответствии с рецептурой.</w:t>
            </w:r>
          </w:p>
        </w:tc>
        <w:tc>
          <w:tcPr>
            <w:tcW w:w="1125" w:type="dxa"/>
            <w:tcBorders>
              <w:top w:val="single" w:sz="4" w:space="0" w:color="000000"/>
              <w:left w:val="single" w:sz="4" w:space="0" w:color="000000"/>
              <w:bottom w:val="single" w:sz="4" w:space="0" w:color="000000"/>
              <w:right w:val="single" w:sz="4" w:space="0" w:color="000000"/>
            </w:tcBorders>
          </w:tcPr>
          <w:p w14:paraId="56DF1398" w14:textId="77777777" w:rsidR="009F5919" w:rsidRPr="00880760" w:rsidRDefault="009F5919" w:rsidP="00396AF8">
            <w:pPr>
              <w:contextualSpacing/>
              <w:rPr>
                <w:rFonts w:ascii="Times New Roman" w:hAnsi="Times New Roman" w:cs="Times New Roman"/>
              </w:rPr>
            </w:pPr>
          </w:p>
        </w:tc>
      </w:tr>
      <w:tr w:rsidR="009F5919" w:rsidRPr="00880760" w14:paraId="42FF78A7" w14:textId="77777777" w:rsidTr="00396AF8">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8EE80D" w14:textId="6D0355B7" w:rsidR="009F5919" w:rsidRPr="00880760" w:rsidRDefault="00883E02" w:rsidP="00396AF8">
            <w:pPr>
              <w:contextualSpacing/>
              <w:rPr>
                <w:rFonts w:ascii="Times New Roman" w:hAnsi="Times New Roman" w:cs="Times New Roman"/>
                <w:b/>
              </w:rPr>
            </w:pPr>
            <w:r w:rsidRPr="00880760">
              <w:rPr>
                <w:rFonts w:ascii="Times New Roman" w:hAnsi="Times New Roman"/>
              </w:rPr>
              <w:t>Тема 2.2. Осуществление процесса обработки зерна и семян</w:t>
            </w:r>
          </w:p>
        </w:tc>
        <w:tc>
          <w:tcPr>
            <w:tcW w:w="5103" w:type="dxa"/>
            <w:tcBorders>
              <w:top w:val="single" w:sz="4" w:space="0" w:color="000000"/>
              <w:left w:val="single" w:sz="4" w:space="0" w:color="000000"/>
              <w:bottom w:val="single" w:sz="4" w:space="0" w:color="000000"/>
              <w:right w:val="single" w:sz="4" w:space="0" w:color="000000"/>
            </w:tcBorders>
          </w:tcPr>
          <w:p w14:paraId="66690D37" w14:textId="77777777" w:rsidR="009F5919" w:rsidRPr="00880760" w:rsidRDefault="009F5919" w:rsidP="00396AF8">
            <w:pPr>
              <w:contextualSpacing/>
              <w:rPr>
                <w:rFonts w:ascii="Times New Roman" w:hAnsi="Times New Roman" w:cs="Times New Roman"/>
                <w:b/>
              </w:rPr>
            </w:pPr>
            <w:r w:rsidRPr="00880760">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672CF6A8" w14:textId="02277D96" w:rsidR="009F5919" w:rsidRPr="00880760" w:rsidRDefault="00883E02" w:rsidP="00396AF8">
            <w:pPr>
              <w:contextualSpacing/>
              <w:rPr>
                <w:rFonts w:ascii="Times New Roman" w:hAnsi="Times New Roman" w:cs="Times New Roman"/>
              </w:rPr>
            </w:pPr>
            <w:r w:rsidRPr="00880760">
              <w:rPr>
                <w:rFonts w:ascii="Times New Roman" w:hAnsi="Times New Roman" w:cs="Times New Roman"/>
              </w:rPr>
              <w:t>18</w:t>
            </w:r>
          </w:p>
        </w:tc>
      </w:tr>
      <w:tr w:rsidR="009F5919" w:rsidRPr="00880760" w14:paraId="5DA97B2B" w14:textId="77777777" w:rsidTr="00396AF8">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C46E8A" w14:textId="77777777" w:rsidR="009F5919" w:rsidRPr="00880760" w:rsidRDefault="009F5919" w:rsidP="00396AF8">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7AA3668A" w14:textId="7AF4C4B1" w:rsidR="001E594E" w:rsidRPr="00880760" w:rsidRDefault="00D3261D" w:rsidP="001E594E">
            <w:pPr>
              <w:rPr>
                <w:rFonts w:ascii="Times New Roman" w:hAnsi="Times New Roman"/>
              </w:rPr>
            </w:pPr>
            <w:r w:rsidRPr="00880760">
              <w:rPr>
                <w:rFonts w:ascii="Times New Roman" w:hAnsi="Times New Roman"/>
              </w:rPr>
              <w:t>Ш</w:t>
            </w:r>
            <w:r w:rsidR="001E594E" w:rsidRPr="00880760">
              <w:rPr>
                <w:rFonts w:ascii="Times New Roman" w:hAnsi="Times New Roman"/>
              </w:rPr>
              <w:t>елушение, сортирование продуктов шелушения, шлифование и полирование крупы, гидротермическ</w:t>
            </w:r>
            <w:r w:rsidRPr="00880760">
              <w:rPr>
                <w:rFonts w:ascii="Times New Roman" w:hAnsi="Times New Roman"/>
              </w:rPr>
              <w:t>ая</w:t>
            </w:r>
            <w:r w:rsidR="001E594E" w:rsidRPr="00880760">
              <w:rPr>
                <w:rFonts w:ascii="Times New Roman" w:hAnsi="Times New Roman"/>
              </w:rPr>
              <w:t xml:space="preserve"> обработк</w:t>
            </w:r>
            <w:r w:rsidRPr="00880760">
              <w:rPr>
                <w:rFonts w:ascii="Times New Roman" w:hAnsi="Times New Roman"/>
              </w:rPr>
              <w:t>а</w:t>
            </w:r>
            <w:r w:rsidR="001E594E" w:rsidRPr="00880760">
              <w:rPr>
                <w:rFonts w:ascii="Times New Roman" w:hAnsi="Times New Roman"/>
              </w:rPr>
              <w:t xml:space="preserve"> зерна, очистк</w:t>
            </w:r>
            <w:r w:rsidRPr="00880760">
              <w:rPr>
                <w:rFonts w:ascii="Times New Roman" w:hAnsi="Times New Roman"/>
              </w:rPr>
              <w:t>а</w:t>
            </w:r>
            <w:r w:rsidR="001E594E" w:rsidRPr="00880760">
              <w:rPr>
                <w:rFonts w:ascii="Times New Roman" w:hAnsi="Times New Roman"/>
              </w:rPr>
              <w:t xml:space="preserve"> и измельчени</w:t>
            </w:r>
            <w:r w:rsidRPr="00880760">
              <w:rPr>
                <w:rFonts w:ascii="Times New Roman" w:hAnsi="Times New Roman"/>
              </w:rPr>
              <w:t>е</w:t>
            </w:r>
            <w:r w:rsidR="001E594E" w:rsidRPr="00880760">
              <w:rPr>
                <w:rFonts w:ascii="Times New Roman" w:hAnsi="Times New Roman"/>
              </w:rPr>
              <w:t xml:space="preserve"> сырья</w:t>
            </w:r>
            <w:r w:rsidRPr="00880760">
              <w:rPr>
                <w:rFonts w:ascii="Times New Roman" w:hAnsi="Times New Roman"/>
              </w:rPr>
              <w:t>.</w:t>
            </w:r>
          </w:p>
          <w:p w14:paraId="69A1A448" w14:textId="730981FD" w:rsidR="001E594E" w:rsidRPr="00880760" w:rsidRDefault="00D3261D" w:rsidP="001E594E">
            <w:pPr>
              <w:rPr>
                <w:rFonts w:ascii="Times New Roman" w:hAnsi="Times New Roman"/>
              </w:rPr>
            </w:pPr>
            <w:r w:rsidRPr="00880760">
              <w:rPr>
                <w:rFonts w:ascii="Times New Roman" w:hAnsi="Times New Roman"/>
              </w:rPr>
              <w:t>Г</w:t>
            </w:r>
            <w:r w:rsidR="001E594E" w:rsidRPr="00880760">
              <w:rPr>
                <w:rFonts w:ascii="Times New Roman" w:hAnsi="Times New Roman"/>
              </w:rPr>
              <w:t>ранулировани</w:t>
            </w:r>
            <w:r w:rsidRPr="00880760">
              <w:rPr>
                <w:rFonts w:ascii="Times New Roman" w:hAnsi="Times New Roman"/>
              </w:rPr>
              <w:t>е</w:t>
            </w:r>
            <w:r w:rsidR="001E594E" w:rsidRPr="00880760">
              <w:rPr>
                <w:rFonts w:ascii="Times New Roman" w:hAnsi="Times New Roman"/>
              </w:rPr>
              <w:t xml:space="preserve"> комбикормов</w:t>
            </w:r>
            <w:r w:rsidRPr="00880760">
              <w:rPr>
                <w:rFonts w:ascii="Times New Roman" w:hAnsi="Times New Roman"/>
              </w:rPr>
              <w:t>.</w:t>
            </w:r>
            <w:r w:rsidR="001E594E" w:rsidRPr="00880760">
              <w:rPr>
                <w:rFonts w:ascii="Times New Roman" w:hAnsi="Times New Roman"/>
              </w:rPr>
              <w:t xml:space="preserve"> </w:t>
            </w:r>
          </w:p>
          <w:p w14:paraId="79284A93" w14:textId="3593E37A" w:rsidR="001E594E" w:rsidRPr="00880760" w:rsidRDefault="00D3261D" w:rsidP="001E594E">
            <w:pPr>
              <w:rPr>
                <w:rFonts w:ascii="Times New Roman" w:hAnsi="Times New Roman"/>
              </w:rPr>
            </w:pPr>
            <w:r w:rsidRPr="00880760">
              <w:rPr>
                <w:rFonts w:ascii="Times New Roman" w:hAnsi="Times New Roman"/>
              </w:rPr>
              <w:t>У</w:t>
            </w:r>
            <w:r w:rsidR="001E594E" w:rsidRPr="00880760">
              <w:rPr>
                <w:rFonts w:ascii="Times New Roman" w:hAnsi="Times New Roman"/>
              </w:rPr>
              <w:t>паковк</w:t>
            </w:r>
            <w:r w:rsidRPr="00880760">
              <w:rPr>
                <w:rFonts w:ascii="Times New Roman" w:hAnsi="Times New Roman"/>
              </w:rPr>
              <w:t>а</w:t>
            </w:r>
            <w:r w:rsidR="001E594E" w:rsidRPr="00880760">
              <w:rPr>
                <w:rFonts w:ascii="Times New Roman" w:hAnsi="Times New Roman"/>
              </w:rPr>
              <w:t xml:space="preserve"> и маркировк</w:t>
            </w:r>
            <w:r w:rsidRPr="00880760">
              <w:rPr>
                <w:rFonts w:ascii="Times New Roman" w:hAnsi="Times New Roman"/>
              </w:rPr>
              <w:t>а</w:t>
            </w:r>
            <w:r w:rsidR="001E594E" w:rsidRPr="00880760">
              <w:rPr>
                <w:rFonts w:ascii="Times New Roman" w:hAnsi="Times New Roman"/>
              </w:rPr>
              <w:t xml:space="preserve"> готовой мукомольной, крупяной и комбикормовой продукции, и семян</w:t>
            </w:r>
            <w:r w:rsidRPr="00880760">
              <w:rPr>
                <w:rFonts w:ascii="Times New Roman" w:hAnsi="Times New Roman"/>
              </w:rPr>
              <w:t>.</w:t>
            </w:r>
          </w:p>
          <w:p w14:paraId="53D19619" w14:textId="2EA46847" w:rsidR="009F5919" w:rsidRPr="00880760" w:rsidRDefault="00D3261D" w:rsidP="001E594E">
            <w:pPr>
              <w:rPr>
                <w:rFonts w:ascii="Times New Roman" w:hAnsi="Times New Roman" w:cs="Times New Roman"/>
              </w:rPr>
            </w:pPr>
            <w:r w:rsidRPr="00880760">
              <w:rPr>
                <w:rFonts w:ascii="Times New Roman" w:hAnsi="Times New Roman"/>
              </w:rPr>
              <w:t>П</w:t>
            </w:r>
            <w:r w:rsidR="001E594E" w:rsidRPr="00880760">
              <w:rPr>
                <w:rFonts w:ascii="Times New Roman" w:hAnsi="Times New Roman"/>
              </w:rPr>
              <w:t>роизводственный документооборот по технологическому процессу хранения и переработки зерна и семян</w:t>
            </w:r>
          </w:p>
        </w:tc>
        <w:tc>
          <w:tcPr>
            <w:tcW w:w="1125" w:type="dxa"/>
            <w:tcBorders>
              <w:top w:val="single" w:sz="4" w:space="0" w:color="000000"/>
              <w:left w:val="single" w:sz="4" w:space="0" w:color="000000"/>
              <w:bottom w:val="single" w:sz="4" w:space="0" w:color="000000"/>
              <w:right w:val="single" w:sz="4" w:space="0" w:color="000000"/>
            </w:tcBorders>
          </w:tcPr>
          <w:p w14:paraId="2A78217D" w14:textId="77777777" w:rsidR="009F5919" w:rsidRPr="00880760" w:rsidRDefault="009F5919" w:rsidP="00396AF8">
            <w:pPr>
              <w:contextualSpacing/>
              <w:rPr>
                <w:rFonts w:ascii="Times New Roman" w:hAnsi="Times New Roman" w:cs="Times New Roman"/>
              </w:rPr>
            </w:pPr>
          </w:p>
        </w:tc>
      </w:tr>
      <w:tr w:rsidR="009F5919" w:rsidRPr="00880760" w14:paraId="4019574C" w14:textId="77777777" w:rsidTr="00396AF8">
        <w:trPr>
          <w:trHeight w:val="361"/>
        </w:trPr>
        <w:tc>
          <w:tcPr>
            <w:tcW w:w="8513" w:type="dxa"/>
            <w:gridSpan w:val="2"/>
            <w:tcBorders>
              <w:top w:val="single" w:sz="4" w:space="0" w:color="000000"/>
              <w:left w:val="single" w:sz="4" w:space="0" w:color="000000"/>
              <w:bottom w:val="single" w:sz="4" w:space="0" w:color="000000"/>
              <w:right w:val="single" w:sz="4" w:space="0" w:color="000000"/>
            </w:tcBorders>
          </w:tcPr>
          <w:p w14:paraId="41FA3ACD" w14:textId="0904E023" w:rsidR="009F5919" w:rsidRPr="00880760" w:rsidRDefault="009F5919" w:rsidP="001B05DD">
            <w:pPr>
              <w:contextualSpacing/>
              <w:rPr>
                <w:rFonts w:ascii="Times New Roman" w:hAnsi="Times New Roman" w:cs="Times New Roman"/>
              </w:rPr>
            </w:pPr>
            <w:r w:rsidRPr="00880760">
              <w:rPr>
                <w:rFonts w:ascii="Times New Roman" w:hAnsi="Times New Roman" w:cs="Times New Roman"/>
              </w:rPr>
              <w:t>Промежуточная аттестация  в форме</w:t>
            </w:r>
            <w:r w:rsidR="001E594E" w:rsidRPr="00880760">
              <w:rPr>
                <w:rFonts w:ascii="Times New Roman" w:hAnsi="Times New Roman" w:cs="Times New Roman"/>
              </w:rPr>
              <w:t xml:space="preserve"> дифференцированного зачета</w:t>
            </w:r>
          </w:p>
        </w:tc>
        <w:tc>
          <w:tcPr>
            <w:tcW w:w="1125" w:type="dxa"/>
            <w:tcBorders>
              <w:top w:val="single" w:sz="4" w:space="0" w:color="000000"/>
              <w:left w:val="single" w:sz="4" w:space="0" w:color="000000"/>
              <w:bottom w:val="single" w:sz="4" w:space="0" w:color="000000"/>
              <w:right w:val="single" w:sz="4" w:space="0" w:color="000000"/>
            </w:tcBorders>
          </w:tcPr>
          <w:p w14:paraId="37AE9866" w14:textId="77777777" w:rsidR="009F5919" w:rsidRPr="00880760" w:rsidRDefault="009F5919" w:rsidP="00396AF8">
            <w:pPr>
              <w:contextualSpacing/>
              <w:rPr>
                <w:rFonts w:ascii="Times New Roman" w:hAnsi="Times New Roman" w:cs="Times New Roman"/>
              </w:rPr>
            </w:pPr>
          </w:p>
        </w:tc>
      </w:tr>
      <w:tr w:rsidR="009F5919" w:rsidRPr="00880760" w14:paraId="6E1EE056" w14:textId="77777777" w:rsidTr="00396AF8">
        <w:trPr>
          <w:trHeight w:val="360"/>
        </w:trPr>
        <w:tc>
          <w:tcPr>
            <w:tcW w:w="8513" w:type="dxa"/>
            <w:gridSpan w:val="2"/>
            <w:tcBorders>
              <w:top w:val="single" w:sz="4" w:space="0" w:color="000000"/>
              <w:left w:val="single" w:sz="4" w:space="0" w:color="000000"/>
              <w:bottom w:val="single" w:sz="4" w:space="0" w:color="000000"/>
              <w:right w:val="single" w:sz="4" w:space="0" w:color="000000"/>
            </w:tcBorders>
          </w:tcPr>
          <w:p w14:paraId="2736DB13" w14:textId="015B967A" w:rsidR="009F5919" w:rsidRPr="00880760" w:rsidRDefault="00D3261D" w:rsidP="00396AF8">
            <w:pPr>
              <w:contextualSpacing/>
              <w:rPr>
                <w:rFonts w:ascii="Times New Roman" w:hAnsi="Times New Roman" w:cs="Times New Roman"/>
                <w:b/>
              </w:rPr>
            </w:pPr>
            <w:r w:rsidRPr="00880760">
              <w:rPr>
                <w:rFonts w:ascii="Times New Roman" w:hAnsi="Times New Roman" w:cs="Times New Roman"/>
                <w:b/>
              </w:rPr>
              <w:t>УП 02. Организационно-технологическое обеспечение производства хранения и переработки зерна и семян на автоматизированных технологических линиях</w:t>
            </w:r>
          </w:p>
        </w:tc>
        <w:tc>
          <w:tcPr>
            <w:tcW w:w="1125" w:type="dxa"/>
            <w:tcBorders>
              <w:top w:val="single" w:sz="4" w:space="0" w:color="000000"/>
              <w:left w:val="single" w:sz="4" w:space="0" w:color="000000"/>
              <w:bottom w:val="single" w:sz="4" w:space="0" w:color="000000"/>
              <w:right w:val="single" w:sz="4" w:space="0" w:color="000000"/>
            </w:tcBorders>
          </w:tcPr>
          <w:p w14:paraId="7E7F20EB" w14:textId="090F4DC1" w:rsidR="009F5919" w:rsidRPr="00880760" w:rsidRDefault="00D3261D" w:rsidP="00396AF8">
            <w:pPr>
              <w:contextualSpacing/>
              <w:rPr>
                <w:rFonts w:ascii="Times New Roman" w:hAnsi="Times New Roman" w:cs="Times New Roman"/>
              </w:rPr>
            </w:pPr>
            <w:r w:rsidRPr="00880760">
              <w:rPr>
                <w:rFonts w:ascii="Times New Roman" w:hAnsi="Times New Roman" w:cs="Times New Roman"/>
              </w:rPr>
              <w:t>36</w:t>
            </w:r>
          </w:p>
        </w:tc>
      </w:tr>
      <w:tr w:rsidR="009F5919" w:rsidRPr="00D3261D" w14:paraId="293ED111" w14:textId="77777777" w:rsidTr="00396AF8">
        <w:trPr>
          <w:trHeight w:val="334"/>
        </w:trPr>
        <w:tc>
          <w:tcPr>
            <w:tcW w:w="8513" w:type="dxa"/>
            <w:gridSpan w:val="2"/>
            <w:tcBorders>
              <w:top w:val="single" w:sz="4" w:space="0" w:color="000000"/>
              <w:left w:val="single" w:sz="4" w:space="0" w:color="000000"/>
              <w:bottom w:val="single" w:sz="4" w:space="0" w:color="000000"/>
              <w:right w:val="single" w:sz="4" w:space="0" w:color="000000"/>
            </w:tcBorders>
          </w:tcPr>
          <w:p w14:paraId="319144F2" w14:textId="3C28E61E" w:rsidR="009F5919" w:rsidRPr="00D3261D" w:rsidRDefault="00D3261D" w:rsidP="00396AF8">
            <w:pPr>
              <w:contextualSpacing/>
              <w:rPr>
                <w:rFonts w:ascii="Times New Roman" w:hAnsi="Times New Roman" w:cs="Times New Roman"/>
                <w:b/>
                <w:sz w:val="24"/>
                <w:szCs w:val="24"/>
              </w:rPr>
            </w:pPr>
            <w:r w:rsidRPr="00D3261D">
              <w:rPr>
                <w:rFonts w:ascii="Times New Roman" w:hAnsi="Times New Roman" w:cs="Times New Roman"/>
                <w:b/>
                <w:sz w:val="24"/>
                <w:szCs w:val="24"/>
              </w:rPr>
              <w:t xml:space="preserve">Раздел 1. </w:t>
            </w:r>
            <w:r w:rsidRPr="00D3261D">
              <w:rPr>
                <w:rFonts w:ascii="Times New Roman" w:hAnsi="Times New Roman"/>
                <w:b/>
                <w:sz w:val="24"/>
                <w:szCs w:val="24"/>
              </w:rPr>
              <w:t>Организация процессов хранения и переработки зерна и семян</w:t>
            </w:r>
          </w:p>
        </w:tc>
        <w:tc>
          <w:tcPr>
            <w:tcW w:w="1125" w:type="dxa"/>
            <w:tcBorders>
              <w:top w:val="single" w:sz="4" w:space="0" w:color="000000"/>
              <w:left w:val="single" w:sz="4" w:space="0" w:color="000000"/>
              <w:bottom w:val="single" w:sz="4" w:space="0" w:color="000000"/>
              <w:right w:val="single" w:sz="4" w:space="0" w:color="000000"/>
            </w:tcBorders>
          </w:tcPr>
          <w:p w14:paraId="2D0EBB93" w14:textId="0810D6DB" w:rsidR="009F5919" w:rsidRPr="00D3261D" w:rsidRDefault="00D3261D" w:rsidP="00396AF8">
            <w:pPr>
              <w:contextualSpacing/>
              <w:rPr>
                <w:rFonts w:ascii="Times New Roman" w:hAnsi="Times New Roman" w:cs="Times New Roman"/>
                <w:b/>
                <w:sz w:val="24"/>
                <w:szCs w:val="24"/>
              </w:rPr>
            </w:pPr>
            <w:r>
              <w:rPr>
                <w:rFonts w:ascii="Times New Roman" w:hAnsi="Times New Roman" w:cs="Times New Roman"/>
                <w:b/>
                <w:sz w:val="24"/>
                <w:szCs w:val="24"/>
              </w:rPr>
              <w:t>36</w:t>
            </w:r>
          </w:p>
        </w:tc>
      </w:tr>
      <w:tr w:rsidR="009F5919" w:rsidRPr="001C0D01" w14:paraId="11F92661" w14:textId="77777777" w:rsidTr="00396AF8">
        <w:trPr>
          <w:trHeight w:val="360"/>
        </w:trPr>
        <w:tc>
          <w:tcPr>
            <w:tcW w:w="3410" w:type="dxa"/>
            <w:vMerge w:val="restart"/>
            <w:tcBorders>
              <w:top w:val="single" w:sz="4" w:space="0" w:color="000000"/>
              <w:left w:val="single" w:sz="4" w:space="0" w:color="000000"/>
              <w:bottom w:val="single" w:sz="4" w:space="0" w:color="000000"/>
              <w:right w:val="single" w:sz="4" w:space="0" w:color="000000"/>
            </w:tcBorders>
          </w:tcPr>
          <w:p w14:paraId="692C6059" w14:textId="4F1DA497" w:rsidR="009F5919" w:rsidRPr="001C0D01" w:rsidRDefault="00D3261D" w:rsidP="00396AF8">
            <w:pPr>
              <w:contextualSpacing/>
              <w:rPr>
                <w:rFonts w:ascii="Times New Roman" w:hAnsi="Times New Roman" w:cs="Times New Roman"/>
                <w:sz w:val="24"/>
                <w:szCs w:val="24"/>
              </w:rPr>
            </w:pPr>
            <w:r w:rsidRPr="001C0D01">
              <w:rPr>
                <w:rFonts w:ascii="Times New Roman" w:hAnsi="Times New Roman" w:cs="Times New Roman"/>
                <w:sz w:val="24"/>
                <w:szCs w:val="24"/>
              </w:rPr>
              <w:t>Тема 1.1.</w:t>
            </w:r>
            <w:r w:rsidRPr="00AD32EF">
              <w:rPr>
                <w:rFonts w:ascii="Times New Roman" w:hAnsi="Times New Roman"/>
              </w:rPr>
              <w:t xml:space="preserve"> Участие в планировании структурного подразделения</w:t>
            </w:r>
            <w:r w:rsidRPr="001C0D01">
              <w:rPr>
                <w:rFonts w:ascii="Times New Roman" w:hAnsi="Times New Roman" w:cs="Times New Roman"/>
                <w:sz w:val="24"/>
                <w:szCs w:val="24"/>
              </w:rPr>
              <w:t xml:space="preserve"> </w:t>
            </w:r>
          </w:p>
        </w:tc>
        <w:tc>
          <w:tcPr>
            <w:tcW w:w="5103" w:type="dxa"/>
            <w:tcBorders>
              <w:top w:val="single" w:sz="4" w:space="0" w:color="000000"/>
              <w:left w:val="single" w:sz="4" w:space="0" w:color="000000"/>
              <w:bottom w:val="single" w:sz="4" w:space="0" w:color="000000"/>
              <w:right w:val="single" w:sz="4" w:space="0" w:color="000000"/>
            </w:tcBorders>
          </w:tcPr>
          <w:p w14:paraId="66792F0A" w14:textId="77777777" w:rsidR="009F5919" w:rsidRPr="001C0D01" w:rsidRDefault="009F5919" w:rsidP="00396AF8">
            <w:pPr>
              <w:contextualSpacing/>
              <w:rPr>
                <w:rFonts w:ascii="Times New Roman" w:hAnsi="Times New Roman" w:cs="Times New Roman"/>
                <w:b/>
                <w:sz w:val="24"/>
                <w:szCs w:val="24"/>
              </w:rPr>
            </w:pPr>
            <w:r w:rsidRPr="001C0D01">
              <w:rPr>
                <w:rFonts w:ascii="Times New Roman" w:hAnsi="Times New Roman" w:cs="Times New Roman"/>
                <w:b/>
                <w:sz w:val="24"/>
                <w:szCs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520E8460" w14:textId="73233639" w:rsidR="009F5919" w:rsidRPr="001C0D01" w:rsidRDefault="002920EE" w:rsidP="00396AF8">
            <w:pPr>
              <w:contextualSpacing/>
              <w:rPr>
                <w:rFonts w:ascii="Times New Roman" w:hAnsi="Times New Roman" w:cs="Times New Roman"/>
                <w:sz w:val="24"/>
                <w:szCs w:val="24"/>
              </w:rPr>
            </w:pPr>
            <w:r>
              <w:rPr>
                <w:rFonts w:ascii="Times New Roman" w:hAnsi="Times New Roman" w:cs="Times New Roman"/>
                <w:sz w:val="24"/>
                <w:szCs w:val="24"/>
              </w:rPr>
              <w:t>6</w:t>
            </w:r>
          </w:p>
        </w:tc>
      </w:tr>
      <w:tr w:rsidR="00C312DF" w:rsidRPr="001C0D01" w14:paraId="170A9C2E" w14:textId="77777777" w:rsidTr="00396AF8">
        <w:trPr>
          <w:trHeight w:val="360"/>
        </w:trPr>
        <w:tc>
          <w:tcPr>
            <w:tcW w:w="3410" w:type="dxa"/>
            <w:vMerge/>
            <w:tcBorders>
              <w:top w:val="single" w:sz="4" w:space="0" w:color="000000"/>
              <w:left w:val="single" w:sz="4" w:space="0" w:color="000000"/>
              <w:bottom w:val="single" w:sz="4" w:space="0" w:color="000000"/>
              <w:right w:val="single" w:sz="4" w:space="0" w:color="000000"/>
            </w:tcBorders>
          </w:tcPr>
          <w:p w14:paraId="1E420000" w14:textId="77777777" w:rsidR="00C312DF" w:rsidRPr="001C0D01" w:rsidRDefault="00C312DF" w:rsidP="00396AF8">
            <w:pPr>
              <w:rPr>
                <w:rFonts w:ascii="Times New Roman" w:hAnsi="Times New Roman" w:cs="Times New Roman"/>
                <w:sz w:val="24"/>
                <w:szCs w:val="24"/>
              </w:rPr>
            </w:pPr>
          </w:p>
        </w:tc>
        <w:tc>
          <w:tcPr>
            <w:tcW w:w="5103" w:type="dxa"/>
            <w:tcBorders>
              <w:top w:val="single" w:sz="4" w:space="0" w:color="000000"/>
              <w:left w:val="single" w:sz="4" w:space="0" w:color="000000"/>
              <w:bottom w:val="single" w:sz="4" w:space="0" w:color="000000"/>
              <w:right w:val="single" w:sz="4" w:space="0" w:color="000000"/>
            </w:tcBorders>
          </w:tcPr>
          <w:p w14:paraId="799E8320" w14:textId="7C32DB1B" w:rsidR="00C312DF" w:rsidRPr="001B09A1" w:rsidRDefault="001B09A1" w:rsidP="001B09A1">
            <w:pPr>
              <w:rPr>
                <w:rFonts w:ascii="Times New Roman" w:hAnsi="Times New Roman"/>
              </w:rPr>
            </w:pPr>
            <w:r w:rsidRPr="001B09A1">
              <w:rPr>
                <w:rFonts w:ascii="Times New Roman" w:hAnsi="Times New Roman"/>
                <w:bCs/>
              </w:rPr>
              <w:t>А</w:t>
            </w:r>
            <w:r w:rsidR="00C312DF" w:rsidRPr="001B09A1">
              <w:rPr>
                <w:rFonts w:ascii="Times New Roman" w:hAnsi="Times New Roman"/>
              </w:rPr>
              <w:t>нализ</w:t>
            </w:r>
            <w:r>
              <w:rPr>
                <w:rFonts w:ascii="Times New Roman" w:hAnsi="Times New Roman"/>
              </w:rPr>
              <w:t xml:space="preserve"> </w:t>
            </w:r>
            <w:r w:rsidR="00C312DF" w:rsidRPr="001B09A1">
              <w:rPr>
                <w:rFonts w:ascii="Times New Roman" w:hAnsi="Times New Roman"/>
              </w:rPr>
              <w:t>состояни</w:t>
            </w:r>
            <w:r>
              <w:rPr>
                <w:rFonts w:ascii="Times New Roman" w:hAnsi="Times New Roman"/>
              </w:rPr>
              <w:t>я</w:t>
            </w:r>
            <w:r w:rsidR="00C312DF" w:rsidRPr="001B09A1">
              <w:rPr>
                <w:rFonts w:ascii="Times New Roman" w:hAnsi="Times New Roman"/>
              </w:rPr>
              <w:t xml:space="preserve"> рынка продукции и услуг в области производства продуктов питания из </w:t>
            </w:r>
            <w:r w:rsidR="00C312DF" w:rsidRPr="001B09A1">
              <w:rPr>
                <w:rFonts w:ascii="Times New Roman" w:hAnsi="Times New Roman"/>
              </w:rPr>
              <w:lastRenderedPageBreak/>
              <w:t>растительного сырья</w:t>
            </w:r>
            <w:r>
              <w:rPr>
                <w:rFonts w:ascii="Times New Roman" w:hAnsi="Times New Roman"/>
              </w:rPr>
              <w:t>.</w:t>
            </w:r>
            <w:r w:rsidR="00C312DF" w:rsidRPr="001B09A1">
              <w:rPr>
                <w:rFonts w:ascii="Times New Roman" w:hAnsi="Times New Roman"/>
              </w:rPr>
              <w:t xml:space="preserve"> </w:t>
            </w:r>
          </w:p>
          <w:p w14:paraId="511953C4" w14:textId="39CCCD9D" w:rsidR="00C312DF" w:rsidRPr="001B09A1" w:rsidRDefault="001B09A1" w:rsidP="001B09A1">
            <w:pPr>
              <w:rPr>
                <w:rFonts w:ascii="Times New Roman" w:hAnsi="Times New Roman"/>
              </w:rPr>
            </w:pPr>
            <w:r w:rsidRPr="001B09A1">
              <w:rPr>
                <w:rFonts w:ascii="Times New Roman" w:hAnsi="Times New Roman"/>
              </w:rPr>
              <w:t>Расчё</w:t>
            </w:r>
            <w:r>
              <w:rPr>
                <w:rFonts w:ascii="Times New Roman" w:hAnsi="Times New Roman"/>
              </w:rPr>
              <w:t xml:space="preserve">т </w:t>
            </w:r>
            <w:r w:rsidR="00C312DF" w:rsidRPr="001B09A1">
              <w:rPr>
                <w:rFonts w:ascii="Times New Roman" w:hAnsi="Times New Roman"/>
              </w:rPr>
              <w:t>плановы</w:t>
            </w:r>
            <w:r>
              <w:rPr>
                <w:rFonts w:ascii="Times New Roman" w:hAnsi="Times New Roman"/>
              </w:rPr>
              <w:t>х</w:t>
            </w:r>
            <w:r w:rsidR="00C312DF" w:rsidRPr="001B09A1">
              <w:rPr>
                <w:rFonts w:ascii="Times New Roman" w:hAnsi="Times New Roman"/>
              </w:rPr>
              <w:t xml:space="preserve"> показател</w:t>
            </w:r>
            <w:r>
              <w:rPr>
                <w:rFonts w:ascii="Times New Roman" w:hAnsi="Times New Roman"/>
              </w:rPr>
              <w:t>ей</w:t>
            </w:r>
            <w:r w:rsidR="00C312DF" w:rsidRPr="001B09A1">
              <w:rPr>
                <w:rFonts w:ascii="Times New Roman" w:hAnsi="Times New Roman"/>
              </w:rPr>
              <w:t xml:space="preserve"> выполнения технологических операций</w:t>
            </w:r>
            <w:r>
              <w:rPr>
                <w:rFonts w:ascii="Times New Roman" w:hAnsi="Times New Roman"/>
              </w:rPr>
              <w:t>.</w:t>
            </w:r>
          </w:p>
          <w:p w14:paraId="6506D2A5" w14:textId="0AD0DA64" w:rsidR="00C312DF" w:rsidRPr="001C0D01" w:rsidRDefault="001B09A1" w:rsidP="001B09A1">
            <w:pPr>
              <w:rPr>
                <w:rFonts w:ascii="Times New Roman" w:hAnsi="Times New Roman" w:cs="Times New Roman"/>
                <w:sz w:val="24"/>
                <w:szCs w:val="24"/>
              </w:rPr>
            </w:pPr>
            <w:r w:rsidRPr="001B09A1">
              <w:rPr>
                <w:rFonts w:ascii="Times New Roman" w:hAnsi="Times New Roman"/>
              </w:rPr>
              <w:t>О</w:t>
            </w:r>
            <w:r w:rsidR="00C312DF" w:rsidRPr="001B09A1">
              <w:rPr>
                <w:rFonts w:ascii="Times New Roman" w:hAnsi="Times New Roman"/>
              </w:rPr>
              <w:t>предел</w:t>
            </w:r>
            <w:r>
              <w:rPr>
                <w:rFonts w:ascii="Times New Roman" w:hAnsi="Times New Roman"/>
              </w:rPr>
              <w:t xml:space="preserve">ение </w:t>
            </w:r>
            <w:r w:rsidR="00C312DF" w:rsidRPr="001B09A1">
              <w:rPr>
                <w:rFonts w:ascii="Times New Roman" w:hAnsi="Times New Roman"/>
              </w:rPr>
              <w:t>потребност</w:t>
            </w:r>
            <w:r>
              <w:rPr>
                <w:rFonts w:ascii="Times New Roman" w:hAnsi="Times New Roman"/>
              </w:rPr>
              <w:t>и</w:t>
            </w:r>
            <w:r w:rsidR="00C312DF" w:rsidRPr="001B09A1">
              <w:rPr>
                <w:rFonts w:ascii="Times New Roman" w:hAnsi="Times New Roman"/>
              </w:rPr>
              <w:t xml:space="preserve"> в средствах производства и рабочей силе для выполнения общего объема работ по каждой технологической операции на основе технологических карт</w:t>
            </w:r>
            <w:r>
              <w:rPr>
                <w:rFonts w:ascii="Times New Roman" w:hAnsi="Times New Roman"/>
              </w:rPr>
              <w:t>.</w:t>
            </w:r>
          </w:p>
        </w:tc>
        <w:tc>
          <w:tcPr>
            <w:tcW w:w="1125" w:type="dxa"/>
            <w:tcBorders>
              <w:top w:val="single" w:sz="4" w:space="0" w:color="000000"/>
              <w:left w:val="single" w:sz="4" w:space="0" w:color="000000"/>
              <w:bottom w:val="single" w:sz="4" w:space="0" w:color="000000"/>
              <w:right w:val="single" w:sz="4" w:space="0" w:color="000000"/>
            </w:tcBorders>
          </w:tcPr>
          <w:p w14:paraId="51CBEB31" w14:textId="77777777" w:rsidR="00C312DF" w:rsidRPr="001C0D01" w:rsidRDefault="00C312DF" w:rsidP="00396AF8">
            <w:pPr>
              <w:contextualSpacing/>
              <w:rPr>
                <w:rFonts w:ascii="Times New Roman" w:hAnsi="Times New Roman" w:cs="Times New Roman"/>
                <w:sz w:val="24"/>
                <w:szCs w:val="24"/>
              </w:rPr>
            </w:pPr>
          </w:p>
        </w:tc>
      </w:tr>
      <w:tr w:rsidR="00330CF0" w:rsidRPr="00880760" w14:paraId="13530DA9" w14:textId="77777777" w:rsidTr="002920EE">
        <w:trPr>
          <w:trHeight w:val="360"/>
        </w:trPr>
        <w:tc>
          <w:tcPr>
            <w:tcW w:w="3410" w:type="dxa"/>
            <w:vMerge w:val="restart"/>
            <w:tcBorders>
              <w:top w:val="single" w:sz="4" w:space="0" w:color="000000"/>
              <w:left w:val="single" w:sz="4" w:space="0" w:color="000000"/>
              <w:right w:val="single" w:sz="4" w:space="0" w:color="000000"/>
            </w:tcBorders>
          </w:tcPr>
          <w:p w14:paraId="40124C13" w14:textId="70119FBA" w:rsidR="00330CF0" w:rsidRPr="00880760" w:rsidRDefault="00330CF0" w:rsidP="002920EE">
            <w:pPr>
              <w:contextualSpacing/>
              <w:rPr>
                <w:rFonts w:ascii="Times New Roman" w:hAnsi="Times New Roman" w:cs="Times New Roman"/>
                <w:b/>
              </w:rPr>
            </w:pPr>
            <w:r w:rsidRPr="00880760">
              <w:rPr>
                <w:rFonts w:ascii="Times New Roman" w:hAnsi="Times New Roman" w:cs="Times New Roman"/>
              </w:rPr>
              <w:t xml:space="preserve">Тема 1.2. </w:t>
            </w:r>
            <w:r w:rsidRPr="00880760">
              <w:rPr>
                <w:rFonts w:ascii="Times New Roman" w:hAnsi="Times New Roman"/>
              </w:rPr>
              <w:t>Организация работы структурного подразделения</w:t>
            </w:r>
          </w:p>
        </w:tc>
        <w:tc>
          <w:tcPr>
            <w:tcW w:w="5103" w:type="dxa"/>
            <w:tcBorders>
              <w:top w:val="single" w:sz="4" w:space="0" w:color="000000"/>
              <w:left w:val="single" w:sz="4" w:space="0" w:color="000000"/>
              <w:bottom w:val="single" w:sz="4" w:space="0" w:color="000000"/>
              <w:right w:val="single" w:sz="4" w:space="0" w:color="000000"/>
            </w:tcBorders>
          </w:tcPr>
          <w:p w14:paraId="18FD42AE" w14:textId="77777777" w:rsidR="00330CF0" w:rsidRPr="00880760" w:rsidRDefault="00330CF0" w:rsidP="002920EE">
            <w:pPr>
              <w:contextualSpacing/>
              <w:rPr>
                <w:rFonts w:ascii="Times New Roman" w:hAnsi="Times New Roman" w:cs="Times New Roman"/>
                <w:b/>
              </w:rPr>
            </w:pPr>
            <w:r w:rsidRPr="00880760">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46F3D584" w14:textId="28E419C7" w:rsidR="00330CF0" w:rsidRPr="00880760" w:rsidRDefault="002920EE" w:rsidP="002920EE">
            <w:pPr>
              <w:contextualSpacing/>
              <w:rPr>
                <w:rFonts w:ascii="Times New Roman" w:hAnsi="Times New Roman" w:cs="Times New Roman"/>
              </w:rPr>
            </w:pPr>
            <w:r w:rsidRPr="00880760">
              <w:rPr>
                <w:rFonts w:ascii="Times New Roman" w:hAnsi="Times New Roman" w:cs="Times New Roman"/>
              </w:rPr>
              <w:t>6</w:t>
            </w:r>
          </w:p>
        </w:tc>
      </w:tr>
      <w:tr w:rsidR="00330CF0" w:rsidRPr="00880760" w14:paraId="5538FFAC" w14:textId="77777777" w:rsidTr="002920EE">
        <w:trPr>
          <w:trHeight w:val="360"/>
        </w:trPr>
        <w:tc>
          <w:tcPr>
            <w:tcW w:w="3410" w:type="dxa"/>
            <w:vMerge/>
            <w:tcBorders>
              <w:left w:val="single" w:sz="4" w:space="0" w:color="000000"/>
              <w:bottom w:val="single" w:sz="4" w:space="0" w:color="000000"/>
              <w:right w:val="single" w:sz="4" w:space="0" w:color="000000"/>
            </w:tcBorders>
          </w:tcPr>
          <w:p w14:paraId="743FC4AA" w14:textId="77777777" w:rsidR="00330CF0" w:rsidRPr="00880760" w:rsidRDefault="00330CF0" w:rsidP="002920EE">
            <w:pPr>
              <w:contextualSpacing/>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0EF62F09" w14:textId="7497BD7F" w:rsidR="00C312DF" w:rsidRPr="00880760" w:rsidRDefault="001B09A1" w:rsidP="001B09A1">
            <w:pPr>
              <w:rPr>
                <w:rFonts w:ascii="Times New Roman" w:hAnsi="Times New Roman"/>
              </w:rPr>
            </w:pPr>
            <w:r w:rsidRPr="00880760">
              <w:rPr>
                <w:rFonts w:ascii="Times New Roman" w:hAnsi="Times New Roman"/>
              </w:rPr>
              <w:t>И</w:t>
            </w:r>
            <w:r w:rsidR="00C312DF" w:rsidRPr="00880760">
              <w:rPr>
                <w:rFonts w:ascii="Times New Roman" w:hAnsi="Times New Roman"/>
              </w:rPr>
              <w:t>нструктирова</w:t>
            </w:r>
            <w:r w:rsidRPr="00880760">
              <w:rPr>
                <w:rFonts w:ascii="Times New Roman" w:hAnsi="Times New Roman"/>
              </w:rPr>
              <w:t xml:space="preserve">ние </w:t>
            </w:r>
            <w:r w:rsidR="00C312DF" w:rsidRPr="00880760">
              <w:rPr>
                <w:rFonts w:ascii="Times New Roman" w:hAnsi="Times New Roman"/>
              </w:rPr>
              <w:t>операторов и аппаратчиков по выполнению производственных заданий</w:t>
            </w:r>
            <w:r w:rsidRPr="00880760">
              <w:rPr>
                <w:rFonts w:ascii="Times New Roman" w:hAnsi="Times New Roman"/>
              </w:rPr>
              <w:t>.</w:t>
            </w:r>
            <w:r w:rsidR="00C312DF" w:rsidRPr="00880760">
              <w:rPr>
                <w:rFonts w:ascii="Times New Roman" w:hAnsi="Times New Roman"/>
              </w:rPr>
              <w:t xml:space="preserve"> </w:t>
            </w:r>
          </w:p>
          <w:p w14:paraId="15771D5A" w14:textId="3FED3D38" w:rsidR="00C312DF" w:rsidRPr="00880760" w:rsidRDefault="001B09A1" w:rsidP="001B09A1">
            <w:pPr>
              <w:rPr>
                <w:rFonts w:ascii="Times New Roman" w:hAnsi="Times New Roman"/>
              </w:rPr>
            </w:pPr>
            <w:r w:rsidRPr="00880760">
              <w:rPr>
                <w:rFonts w:ascii="Times New Roman" w:hAnsi="Times New Roman"/>
              </w:rPr>
              <w:t>О</w:t>
            </w:r>
            <w:r w:rsidR="00C312DF" w:rsidRPr="00880760">
              <w:rPr>
                <w:rFonts w:ascii="Times New Roman" w:hAnsi="Times New Roman"/>
              </w:rPr>
              <w:t>рганиз</w:t>
            </w:r>
            <w:r w:rsidRPr="00880760">
              <w:rPr>
                <w:rFonts w:ascii="Times New Roman" w:hAnsi="Times New Roman"/>
              </w:rPr>
              <w:t>ация</w:t>
            </w:r>
            <w:r w:rsidR="00C312DF" w:rsidRPr="00880760">
              <w:rPr>
                <w:rFonts w:ascii="Times New Roman" w:hAnsi="Times New Roman"/>
              </w:rPr>
              <w:t xml:space="preserve"> работ</w:t>
            </w:r>
            <w:r w:rsidRPr="00880760">
              <w:rPr>
                <w:rFonts w:ascii="Times New Roman" w:hAnsi="Times New Roman"/>
              </w:rPr>
              <w:t>ы</w:t>
            </w:r>
            <w:r w:rsidR="00C312DF" w:rsidRPr="00880760">
              <w:rPr>
                <w:rFonts w:ascii="Times New Roman" w:hAnsi="Times New Roman"/>
              </w:rPr>
              <w:t xml:space="preserve"> по проведению лабораторных исследований качества и безопасности сырья, полуфабрикатов и готовой продукции</w:t>
            </w:r>
            <w:r w:rsidRPr="00880760">
              <w:rPr>
                <w:rFonts w:ascii="Times New Roman" w:hAnsi="Times New Roman"/>
              </w:rPr>
              <w:t>.</w:t>
            </w:r>
            <w:r w:rsidR="00C312DF" w:rsidRPr="00880760">
              <w:rPr>
                <w:rFonts w:ascii="Times New Roman" w:hAnsi="Times New Roman"/>
              </w:rPr>
              <w:t xml:space="preserve"> </w:t>
            </w:r>
          </w:p>
          <w:p w14:paraId="15ADB833" w14:textId="0DF5B464" w:rsidR="00C312DF" w:rsidRPr="00880760" w:rsidRDefault="001B09A1" w:rsidP="001B09A1">
            <w:pPr>
              <w:rPr>
                <w:rFonts w:ascii="Times New Roman" w:hAnsi="Times New Roman" w:cs="Times New Roman"/>
              </w:rPr>
            </w:pPr>
            <w:r w:rsidRPr="00880760">
              <w:rPr>
                <w:rFonts w:ascii="Times New Roman" w:hAnsi="Times New Roman"/>
              </w:rPr>
              <w:t>М</w:t>
            </w:r>
            <w:r w:rsidR="00C312DF" w:rsidRPr="00880760">
              <w:rPr>
                <w:rFonts w:ascii="Times New Roman" w:hAnsi="Times New Roman"/>
              </w:rPr>
              <w:t>отиваци</w:t>
            </w:r>
            <w:r w:rsidRPr="00880760">
              <w:rPr>
                <w:rFonts w:ascii="Times New Roman" w:hAnsi="Times New Roman"/>
              </w:rPr>
              <w:t>я</w:t>
            </w:r>
            <w:r w:rsidR="00C312DF" w:rsidRPr="00880760">
              <w:rPr>
                <w:rFonts w:ascii="Times New Roman" w:hAnsi="Times New Roman"/>
              </w:rPr>
              <w:t xml:space="preserve"> и стимулировани</w:t>
            </w:r>
            <w:r w:rsidRPr="00880760">
              <w:rPr>
                <w:rFonts w:ascii="Times New Roman" w:hAnsi="Times New Roman"/>
              </w:rPr>
              <w:t>е</w:t>
            </w:r>
            <w:r w:rsidR="00C312DF" w:rsidRPr="00880760">
              <w:rPr>
                <w:rFonts w:ascii="Times New Roman" w:hAnsi="Times New Roman"/>
              </w:rPr>
              <w:t xml:space="preserve"> персонала производства продуктов питания из растительного сырья на автоматизированных технологических линиях</w:t>
            </w:r>
            <w:r w:rsidRPr="00880760">
              <w:rPr>
                <w:rFonts w:ascii="Times New Roman" w:hAnsi="Times New Roman"/>
              </w:rPr>
              <w:t>.</w:t>
            </w:r>
          </w:p>
          <w:p w14:paraId="4D689768" w14:textId="4BF288CC" w:rsidR="00330CF0" w:rsidRPr="00880760" w:rsidRDefault="001B09A1" w:rsidP="001B09A1">
            <w:pPr>
              <w:rPr>
                <w:rFonts w:ascii="Times New Roman" w:hAnsi="Times New Roman" w:cs="Times New Roman"/>
              </w:rPr>
            </w:pPr>
            <w:r w:rsidRPr="00880760">
              <w:rPr>
                <w:rFonts w:ascii="Times New Roman" w:hAnsi="Times New Roman"/>
              </w:rPr>
              <w:t>Подбор, настройка и сборка оборудования и систем автоматизации технологических процессов хранения и переработки зерна и семян из растительного сырья.</w:t>
            </w:r>
          </w:p>
        </w:tc>
        <w:tc>
          <w:tcPr>
            <w:tcW w:w="1125" w:type="dxa"/>
            <w:tcBorders>
              <w:top w:val="single" w:sz="4" w:space="0" w:color="000000"/>
              <w:left w:val="single" w:sz="4" w:space="0" w:color="000000"/>
              <w:bottom w:val="single" w:sz="4" w:space="0" w:color="000000"/>
              <w:right w:val="single" w:sz="4" w:space="0" w:color="000000"/>
            </w:tcBorders>
          </w:tcPr>
          <w:p w14:paraId="40854F1E" w14:textId="77777777" w:rsidR="00330CF0" w:rsidRPr="00880760" w:rsidRDefault="00330CF0" w:rsidP="002920EE">
            <w:pPr>
              <w:contextualSpacing/>
              <w:rPr>
                <w:rFonts w:ascii="Times New Roman" w:hAnsi="Times New Roman" w:cs="Times New Roman"/>
              </w:rPr>
            </w:pPr>
          </w:p>
        </w:tc>
      </w:tr>
      <w:tr w:rsidR="00330CF0" w:rsidRPr="00880760" w14:paraId="0A987CAB" w14:textId="77777777" w:rsidTr="002920EE">
        <w:trPr>
          <w:trHeight w:val="360"/>
        </w:trPr>
        <w:tc>
          <w:tcPr>
            <w:tcW w:w="3410" w:type="dxa"/>
            <w:vMerge w:val="restart"/>
            <w:tcBorders>
              <w:top w:val="single" w:sz="4" w:space="0" w:color="000000"/>
              <w:left w:val="single" w:sz="4" w:space="0" w:color="000000"/>
              <w:right w:val="single" w:sz="4" w:space="0" w:color="000000"/>
            </w:tcBorders>
          </w:tcPr>
          <w:p w14:paraId="06B55828" w14:textId="66BB3074" w:rsidR="00330CF0" w:rsidRPr="00880760" w:rsidRDefault="00330CF0" w:rsidP="002920EE">
            <w:pPr>
              <w:contextualSpacing/>
              <w:rPr>
                <w:rFonts w:ascii="Times New Roman" w:hAnsi="Times New Roman" w:cs="Times New Roman"/>
                <w:b/>
              </w:rPr>
            </w:pPr>
            <w:r w:rsidRPr="00880760">
              <w:rPr>
                <w:rFonts w:ascii="Times New Roman" w:hAnsi="Times New Roman" w:cs="Times New Roman"/>
              </w:rPr>
              <w:t xml:space="preserve">Тема 1.3. </w:t>
            </w:r>
            <w:r w:rsidRPr="00880760">
              <w:rPr>
                <w:rFonts w:ascii="Times New Roman" w:hAnsi="Times New Roman"/>
              </w:rPr>
              <w:t>Руководство работой структурного подразделения</w:t>
            </w:r>
          </w:p>
        </w:tc>
        <w:tc>
          <w:tcPr>
            <w:tcW w:w="5103" w:type="dxa"/>
            <w:tcBorders>
              <w:top w:val="single" w:sz="4" w:space="0" w:color="000000"/>
              <w:left w:val="single" w:sz="4" w:space="0" w:color="000000"/>
              <w:bottom w:val="single" w:sz="4" w:space="0" w:color="000000"/>
              <w:right w:val="single" w:sz="4" w:space="0" w:color="000000"/>
            </w:tcBorders>
          </w:tcPr>
          <w:p w14:paraId="7603B4DE" w14:textId="77777777" w:rsidR="00330CF0" w:rsidRPr="00880760" w:rsidRDefault="00330CF0" w:rsidP="002920EE">
            <w:pPr>
              <w:contextualSpacing/>
              <w:rPr>
                <w:rFonts w:ascii="Times New Roman" w:hAnsi="Times New Roman" w:cs="Times New Roman"/>
                <w:b/>
              </w:rPr>
            </w:pPr>
            <w:r w:rsidRPr="00880760">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073EADA6" w14:textId="51BD9E84" w:rsidR="00330CF0" w:rsidRPr="00880760" w:rsidRDefault="002920EE" w:rsidP="002920EE">
            <w:pPr>
              <w:contextualSpacing/>
              <w:rPr>
                <w:rFonts w:ascii="Times New Roman" w:hAnsi="Times New Roman" w:cs="Times New Roman"/>
              </w:rPr>
            </w:pPr>
            <w:r w:rsidRPr="00880760">
              <w:rPr>
                <w:rFonts w:ascii="Times New Roman" w:hAnsi="Times New Roman" w:cs="Times New Roman"/>
              </w:rPr>
              <w:t>6</w:t>
            </w:r>
          </w:p>
        </w:tc>
      </w:tr>
      <w:tr w:rsidR="00330CF0" w:rsidRPr="001C0D01" w14:paraId="54BBF035" w14:textId="77777777" w:rsidTr="002920EE">
        <w:trPr>
          <w:trHeight w:val="360"/>
        </w:trPr>
        <w:tc>
          <w:tcPr>
            <w:tcW w:w="3410" w:type="dxa"/>
            <w:vMerge/>
            <w:tcBorders>
              <w:left w:val="single" w:sz="4" w:space="0" w:color="000000"/>
              <w:bottom w:val="single" w:sz="4" w:space="0" w:color="000000"/>
              <w:right w:val="single" w:sz="4" w:space="0" w:color="000000"/>
            </w:tcBorders>
          </w:tcPr>
          <w:p w14:paraId="16F36AEA" w14:textId="77777777" w:rsidR="00330CF0" w:rsidRPr="001C0D01" w:rsidRDefault="00330CF0" w:rsidP="002920EE">
            <w:pPr>
              <w:contextualSpacing/>
              <w:rPr>
                <w:rFonts w:ascii="Times New Roman" w:hAnsi="Times New Roman" w:cs="Times New Roman"/>
                <w:sz w:val="24"/>
                <w:szCs w:val="24"/>
              </w:rPr>
            </w:pPr>
          </w:p>
        </w:tc>
        <w:tc>
          <w:tcPr>
            <w:tcW w:w="5103" w:type="dxa"/>
            <w:tcBorders>
              <w:top w:val="single" w:sz="4" w:space="0" w:color="000000"/>
              <w:left w:val="single" w:sz="4" w:space="0" w:color="000000"/>
              <w:bottom w:val="single" w:sz="4" w:space="0" w:color="000000"/>
              <w:right w:val="single" w:sz="4" w:space="0" w:color="000000"/>
            </w:tcBorders>
          </w:tcPr>
          <w:p w14:paraId="23D5F3FD" w14:textId="120361A8" w:rsidR="00C312DF" w:rsidRPr="001B09A1" w:rsidRDefault="001B09A1" w:rsidP="001B09A1">
            <w:pPr>
              <w:rPr>
                <w:rFonts w:ascii="Times New Roman" w:hAnsi="Times New Roman" w:cs="Times New Roman"/>
                <w:sz w:val="24"/>
                <w:szCs w:val="24"/>
              </w:rPr>
            </w:pPr>
            <w:r w:rsidRPr="001B09A1">
              <w:rPr>
                <w:rFonts w:ascii="Times New Roman" w:hAnsi="Times New Roman"/>
              </w:rPr>
              <w:t>Контроль выполнения производственных заданий на всех стадиях технологического процесса</w:t>
            </w:r>
            <w:r>
              <w:rPr>
                <w:rFonts w:ascii="Times New Roman" w:hAnsi="Times New Roman"/>
              </w:rPr>
              <w:t xml:space="preserve"> </w:t>
            </w:r>
            <w:r w:rsidR="00C312DF" w:rsidRPr="001B09A1">
              <w:rPr>
                <w:rFonts w:ascii="Times New Roman" w:hAnsi="Times New Roman"/>
              </w:rPr>
              <w:t>хранения и переработки зерна и семян</w:t>
            </w:r>
            <w:r w:rsidRPr="001B09A1">
              <w:rPr>
                <w:rFonts w:ascii="Times New Roman" w:hAnsi="Times New Roman"/>
              </w:rPr>
              <w:t xml:space="preserve">, </w:t>
            </w:r>
            <w:r>
              <w:rPr>
                <w:rFonts w:ascii="Times New Roman" w:hAnsi="Times New Roman"/>
              </w:rPr>
              <w:t>проведения л</w:t>
            </w:r>
            <w:r w:rsidR="00C312DF" w:rsidRPr="001B09A1">
              <w:rPr>
                <w:rFonts w:ascii="Times New Roman" w:hAnsi="Times New Roman"/>
              </w:rPr>
              <w:t>абораторны</w:t>
            </w:r>
            <w:r>
              <w:rPr>
                <w:rFonts w:ascii="Times New Roman" w:hAnsi="Times New Roman"/>
              </w:rPr>
              <w:t xml:space="preserve">х </w:t>
            </w:r>
            <w:r w:rsidR="00C312DF" w:rsidRPr="001B09A1">
              <w:rPr>
                <w:rFonts w:ascii="Times New Roman" w:hAnsi="Times New Roman"/>
              </w:rPr>
              <w:t>исследовани</w:t>
            </w:r>
            <w:r>
              <w:rPr>
                <w:rFonts w:ascii="Times New Roman" w:hAnsi="Times New Roman"/>
              </w:rPr>
              <w:t>й</w:t>
            </w:r>
            <w:r w:rsidR="00C312DF" w:rsidRPr="001B09A1">
              <w:rPr>
                <w:rFonts w:ascii="Times New Roman" w:hAnsi="Times New Roman"/>
              </w:rPr>
              <w:t xml:space="preserve"> безопасности и качества сырья, полуфабрикатов и продуктов питания</w:t>
            </w:r>
            <w:r>
              <w:rPr>
                <w:rFonts w:ascii="Times New Roman" w:hAnsi="Times New Roman"/>
              </w:rPr>
              <w:t>.</w:t>
            </w:r>
            <w:r w:rsidR="00C312DF" w:rsidRPr="001B09A1">
              <w:rPr>
                <w:rFonts w:ascii="Times New Roman" w:hAnsi="Times New Roman"/>
              </w:rPr>
              <w:t xml:space="preserve"> </w:t>
            </w:r>
          </w:p>
          <w:p w14:paraId="13594EBB" w14:textId="0FFD665B" w:rsidR="00330CF0" w:rsidRPr="001B09A1" w:rsidRDefault="001B09A1" w:rsidP="001B09A1">
            <w:pPr>
              <w:rPr>
                <w:rFonts w:ascii="Times New Roman" w:hAnsi="Times New Roman" w:cs="Times New Roman"/>
                <w:sz w:val="24"/>
                <w:szCs w:val="24"/>
              </w:rPr>
            </w:pPr>
            <w:r w:rsidRPr="001B09A1">
              <w:rPr>
                <w:rFonts w:ascii="Times New Roman" w:hAnsi="Times New Roman"/>
              </w:rPr>
              <w:t>И</w:t>
            </w:r>
            <w:r w:rsidR="00C312DF" w:rsidRPr="001B09A1">
              <w:rPr>
                <w:rFonts w:ascii="Times New Roman" w:hAnsi="Times New Roman"/>
              </w:rPr>
              <w:t>спользова</w:t>
            </w:r>
            <w:r>
              <w:rPr>
                <w:rFonts w:ascii="Times New Roman" w:hAnsi="Times New Roman"/>
              </w:rPr>
              <w:t xml:space="preserve">ние </w:t>
            </w:r>
            <w:r w:rsidR="00C312DF" w:rsidRPr="001B09A1">
              <w:rPr>
                <w:rFonts w:ascii="Times New Roman" w:hAnsi="Times New Roman"/>
              </w:rPr>
              <w:t>средств механизации и автоматизации технологических процессов хранения и переработки зерна и семян, использова</w:t>
            </w:r>
            <w:r>
              <w:rPr>
                <w:rFonts w:ascii="Times New Roman" w:hAnsi="Times New Roman"/>
              </w:rPr>
              <w:t>ние</w:t>
            </w:r>
            <w:r w:rsidR="00C312DF" w:rsidRPr="001B09A1">
              <w:rPr>
                <w:rFonts w:ascii="Times New Roman" w:hAnsi="Times New Roman"/>
              </w:rPr>
              <w:t xml:space="preserve"> в процессе хранения и переработки зерна и семян ресурсо- и энергосберегающи</w:t>
            </w:r>
            <w:r>
              <w:rPr>
                <w:rFonts w:ascii="Times New Roman" w:hAnsi="Times New Roman"/>
              </w:rPr>
              <w:t>х</w:t>
            </w:r>
            <w:r w:rsidR="00C312DF" w:rsidRPr="001B09A1">
              <w:rPr>
                <w:rFonts w:ascii="Times New Roman" w:hAnsi="Times New Roman"/>
              </w:rPr>
              <w:t xml:space="preserve"> технологи</w:t>
            </w:r>
            <w:r>
              <w:rPr>
                <w:rFonts w:ascii="Times New Roman" w:hAnsi="Times New Roman"/>
              </w:rPr>
              <w:t>й</w:t>
            </w:r>
          </w:p>
        </w:tc>
        <w:tc>
          <w:tcPr>
            <w:tcW w:w="1125" w:type="dxa"/>
            <w:tcBorders>
              <w:top w:val="single" w:sz="4" w:space="0" w:color="000000"/>
              <w:left w:val="single" w:sz="4" w:space="0" w:color="000000"/>
              <w:bottom w:val="single" w:sz="4" w:space="0" w:color="000000"/>
              <w:right w:val="single" w:sz="4" w:space="0" w:color="000000"/>
            </w:tcBorders>
          </w:tcPr>
          <w:p w14:paraId="642E067E" w14:textId="77777777" w:rsidR="00330CF0" w:rsidRPr="001C0D01" w:rsidRDefault="00330CF0" w:rsidP="002920EE">
            <w:pPr>
              <w:contextualSpacing/>
              <w:rPr>
                <w:rFonts w:ascii="Times New Roman" w:hAnsi="Times New Roman" w:cs="Times New Roman"/>
                <w:sz w:val="24"/>
                <w:szCs w:val="24"/>
              </w:rPr>
            </w:pPr>
          </w:p>
        </w:tc>
      </w:tr>
      <w:tr w:rsidR="00330CF0" w:rsidRPr="00880760" w14:paraId="6A263B58" w14:textId="77777777" w:rsidTr="002920EE">
        <w:trPr>
          <w:trHeight w:val="360"/>
        </w:trPr>
        <w:tc>
          <w:tcPr>
            <w:tcW w:w="3410" w:type="dxa"/>
            <w:vMerge w:val="restart"/>
            <w:tcBorders>
              <w:top w:val="single" w:sz="4" w:space="0" w:color="000000"/>
              <w:left w:val="single" w:sz="4" w:space="0" w:color="000000"/>
              <w:right w:val="single" w:sz="4" w:space="0" w:color="000000"/>
            </w:tcBorders>
          </w:tcPr>
          <w:p w14:paraId="48FAF253" w14:textId="732432A5" w:rsidR="00330CF0" w:rsidRPr="00880760" w:rsidRDefault="00330CF0" w:rsidP="002920EE">
            <w:pPr>
              <w:contextualSpacing/>
              <w:rPr>
                <w:rFonts w:ascii="Times New Roman" w:hAnsi="Times New Roman" w:cs="Times New Roman"/>
                <w:b/>
              </w:rPr>
            </w:pPr>
            <w:r w:rsidRPr="00880760">
              <w:rPr>
                <w:rFonts w:ascii="Times New Roman" w:hAnsi="Times New Roman" w:cs="Times New Roman"/>
              </w:rPr>
              <w:t xml:space="preserve">Тема 1.4. </w:t>
            </w:r>
            <w:r w:rsidRPr="00880760">
              <w:rPr>
                <w:rFonts w:ascii="Times New Roman" w:hAnsi="Times New Roman"/>
              </w:rPr>
              <w:t>Анализ процесса и результатов работы подразделения</w:t>
            </w:r>
          </w:p>
        </w:tc>
        <w:tc>
          <w:tcPr>
            <w:tcW w:w="5103" w:type="dxa"/>
            <w:tcBorders>
              <w:top w:val="single" w:sz="4" w:space="0" w:color="000000"/>
              <w:left w:val="single" w:sz="4" w:space="0" w:color="000000"/>
              <w:bottom w:val="single" w:sz="4" w:space="0" w:color="000000"/>
              <w:right w:val="single" w:sz="4" w:space="0" w:color="000000"/>
            </w:tcBorders>
          </w:tcPr>
          <w:p w14:paraId="5E2F4885" w14:textId="77777777" w:rsidR="00330CF0" w:rsidRPr="00880760" w:rsidRDefault="00330CF0" w:rsidP="002920EE">
            <w:pPr>
              <w:contextualSpacing/>
              <w:rPr>
                <w:rFonts w:ascii="Times New Roman" w:hAnsi="Times New Roman" w:cs="Times New Roman"/>
                <w:b/>
              </w:rPr>
            </w:pPr>
            <w:r w:rsidRPr="00880760">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56FE0582" w14:textId="0111D3AA" w:rsidR="00330CF0" w:rsidRPr="00880760" w:rsidRDefault="00765AB1" w:rsidP="002920EE">
            <w:pPr>
              <w:contextualSpacing/>
              <w:rPr>
                <w:rFonts w:ascii="Times New Roman" w:hAnsi="Times New Roman" w:cs="Times New Roman"/>
              </w:rPr>
            </w:pPr>
            <w:r w:rsidRPr="00880760">
              <w:rPr>
                <w:rFonts w:ascii="Times New Roman" w:hAnsi="Times New Roman" w:cs="Times New Roman"/>
              </w:rPr>
              <w:t>10</w:t>
            </w:r>
          </w:p>
        </w:tc>
      </w:tr>
      <w:tr w:rsidR="00330CF0" w:rsidRPr="00880760" w14:paraId="5FD9265F" w14:textId="77777777" w:rsidTr="002920EE">
        <w:trPr>
          <w:trHeight w:val="360"/>
        </w:trPr>
        <w:tc>
          <w:tcPr>
            <w:tcW w:w="3410" w:type="dxa"/>
            <w:vMerge/>
            <w:tcBorders>
              <w:left w:val="single" w:sz="4" w:space="0" w:color="000000"/>
              <w:bottom w:val="single" w:sz="4" w:space="0" w:color="000000"/>
              <w:right w:val="single" w:sz="4" w:space="0" w:color="000000"/>
            </w:tcBorders>
          </w:tcPr>
          <w:p w14:paraId="57BF871E" w14:textId="77777777" w:rsidR="00330CF0" w:rsidRPr="00880760" w:rsidRDefault="00330CF0" w:rsidP="002920EE">
            <w:pPr>
              <w:contextualSpacing/>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721C9574" w14:textId="70F24992" w:rsidR="001B09A1" w:rsidRPr="00880760" w:rsidRDefault="001B05DD" w:rsidP="001B05DD">
            <w:pPr>
              <w:rPr>
                <w:rFonts w:ascii="Times New Roman" w:hAnsi="Times New Roman" w:cs="Times New Roman"/>
              </w:rPr>
            </w:pPr>
            <w:r w:rsidRPr="00880760">
              <w:rPr>
                <w:rFonts w:ascii="Times New Roman" w:hAnsi="Times New Roman"/>
              </w:rPr>
              <w:t>М</w:t>
            </w:r>
            <w:r w:rsidR="001B09A1" w:rsidRPr="00880760">
              <w:rPr>
                <w:rFonts w:ascii="Times New Roman" w:hAnsi="Times New Roman"/>
              </w:rPr>
              <w:t>етод</w:t>
            </w:r>
            <w:r w:rsidRPr="00880760">
              <w:rPr>
                <w:rFonts w:ascii="Times New Roman" w:hAnsi="Times New Roman"/>
              </w:rPr>
              <w:t xml:space="preserve">ы </w:t>
            </w:r>
            <w:r w:rsidR="001B09A1" w:rsidRPr="00880760">
              <w:rPr>
                <w:rFonts w:ascii="Times New Roman" w:hAnsi="Times New Roman"/>
              </w:rPr>
              <w:t xml:space="preserve"> контроля качества выполнения технологических операций</w:t>
            </w:r>
            <w:r w:rsidRPr="00880760">
              <w:rPr>
                <w:rFonts w:ascii="Times New Roman" w:hAnsi="Times New Roman"/>
              </w:rPr>
              <w:t>.</w:t>
            </w:r>
            <w:r w:rsidR="001B09A1" w:rsidRPr="00880760">
              <w:rPr>
                <w:rFonts w:ascii="Times New Roman" w:hAnsi="Times New Roman"/>
              </w:rPr>
              <w:t xml:space="preserve"> </w:t>
            </w:r>
          </w:p>
          <w:p w14:paraId="69AF762B" w14:textId="1E205CC6" w:rsidR="00330CF0" w:rsidRPr="00880760" w:rsidRDefault="001B05DD" w:rsidP="001B05DD">
            <w:pPr>
              <w:rPr>
                <w:rFonts w:ascii="Times New Roman" w:hAnsi="Times New Roman" w:cs="Times New Roman"/>
              </w:rPr>
            </w:pPr>
            <w:r w:rsidRPr="00880760">
              <w:rPr>
                <w:rFonts w:ascii="Times New Roman" w:hAnsi="Times New Roman"/>
              </w:rPr>
              <w:t>К</w:t>
            </w:r>
            <w:r w:rsidR="001B09A1" w:rsidRPr="00880760">
              <w:rPr>
                <w:rFonts w:ascii="Times New Roman" w:hAnsi="Times New Roman"/>
              </w:rPr>
              <w:t>онтроль</w:t>
            </w:r>
            <w:r w:rsidRPr="00880760">
              <w:rPr>
                <w:rFonts w:ascii="Times New Roman" w:hAnsi="Times New Roman"/>
              </w:rPr>
              <w:t xml:space="preserve"> </w:t>
            </w:r>
            <w:r w:rsidR="001B09A1" w:rsidRPr="00880760">
              <w:rPr>
                <w:rFonts w:ascii="Times New Roman" w:hAnsi="Times New Roman"/>
              </w:rPr>
              <w:t>качеств</w:t>
            </w:r>
            <w:r w:rsidRPr="00880760">
              <w:rPr>
                <w:rFonts w:ascii="Times New Roman" w:hAnsi="Times New Roman"/>
              </w:rPr>
              <w:t>а</w:t>
            </w:r>
            <w:r w:rsidR="001B09A1" w:rsidRPr="00880760">
              <w:rPr>
                <w:rFonts w:ascii="Times New Roman" w:hAnsi="Times New Roman"/>
              </w:rPr>
              <w:t xml:space="preserve"> сырья, полуфабрикатов и готовой продукции в процессе хранения и переработки зерна и семян на всех этапах производства</w:t>
            </w:r>
          </w:p>
        </w:tc>
        <w:tc>
          <w:tcPr>
            <w:tcW w:w="1125" w:type="dxa"/>
            <w:tcBorders>
              <w:top w:val="single" w:sz="4" w:space="0" w:color="000000"/>
              <w:left w:val="single" w:sz="4" w:space="0" w:color="000000"/>
              <w:bottom w:val="single" w:sz="4" w:space="0" w:color="000000"/>
              <w:right w:val="single" w:sz="4" w:space="0" w:color="000000"/>
            </w:tcBorders>
          </w:tcPr>
          <w:p w14:paraId="0B553B85" w14:textId="77777777" w:rsidR="00330CF0" w:rsidRPr="00880760" w:rsidRDefault="00330CF0" w:rsidP="002920EE">
            <w:pPr>
              <w:contextualSpacing/>
              <w:rPr>
                <w:rFonts w:ascii="Times New Roman" w:hAnsi="Times New Roman" w:cs="Times New Roman"/>
              </w:rPr>
            </w:pPr>
          </w:p>
        </w:tc>
      </w:tr>
      <w:tr w:rsidR="00330CF0" w:rsidRPr="00880760" w14:paraId="321EFBB3" w14:textId="77777777" w:rsidTr="002920EE">
        <w:trPr>
          <w:trHeight w:val="360"/>
        </w:trPr>
        <w:tc>
          <w:tcPr>
            <w:tcW w:w="3410" w:type="dxa"/>
            <w:vMerge w:val="restart"/>
            <w:tcBorders>
              <w:top w:val="single" w:sz="4" w:space="0" w:color="000000"/>
              <w:left w:val="single" w:sz="4" w:space="0" w:color="000000"/>
              <w:right w:val="single" w:sz="4" w:space="0" w:color="000000"/>
            </w:tcBorders>
          </w:tcPr>
          <w:p w14:paraId="28A1E82D" w14:textId="175AE665" w:rsidR="00330CF0" w:rsidRPr="00880760" w:rsidRDefault="00330CF0" w:rsidP="002920EE">
            <w:pPr>
              <w:contextualSpacing/>
              <w:rPr>
                <w:rFonts w:ascii="Times New Roman" w:hAnsi="Times New Roman" w:cs="Times New Roman"/>
                <w:b/>
              </w:rPr>
            </w:pPr>
            <w:r w:rsidRPr="00880760">
              <w:rPr>
                <w:rFonts w:ascii="Times New Roman" w:hAnsi="Times New Roman" w:cs="Times New Roman"/>
              </w:rPr>
              <w:t xml:space="preserve">Тема 1.5. </w:t>
            </w:r>
            <w:r w:rsidRPr="00880760">
              <w:rPr>
                <w:rFonts w:ascii="Times New Roman" w:hAnsi="Times New Roman"/>
              </w:rPr>
              <w:t>Оценки экономической эффективности производственной деятельности</w:t>
            </w:r>
          </w:p>
        </w:tc>
        <w:tc>
          <w:tcPr>
            <w:tcW w:w="5103" w:type="dxa"/>
            <w:tcBorders>
              <w:top w:val="single" w:sz="4" w:space="0" w:color="000000"/>
              <w:left w:val="single" w:sz="4" w:space="0" w:color="000000"/>
              <w:bottom w:val="single" w:sz="4" w:space="0" w:color="000000"/>
              <w:right w:val="single" w:sz="4" w:space="0" w:color="000000"/>
            </w:tcBorders>
          </w:tcPr>
          <w:p w14:paraId="6654BBC5" w14:textId="77777777" w:rsidR="00330CF0" w:rsidRPr="00880760" w:rsidRDefault="00330CF0" w:rsidP="002920EE">
            <w:pPr>
              <w:contextualSpacing/>
              <w:rPr>
                <w:rFonts w:ascii="Times New Roman" w:hAnsi="Times New Roman" w:cs="Times New Roman"/>
                <w:b/>
              </w:rPr>
            </w:pPr>
            <w:r w:rsidRPr="00880760">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5BB461F6" w14:textId="23F1DCDA" w:rsidR="00330CF0" w:rsidRPr="00880760" w:rsidRDefault="00765AB1" w:rsidP="002920EE">
            <w:pPr>
              <w:contextualSpacing/>
              <w:rPr>
                <w:rFonts w:ascii="Times New Roman" w:hAnsi="Times New Roman" w:cs="Times New Roman"/>
              </w:rPr>
            </w:pPr>
            <w:r w:rsidRPr="00880760">
              <w:rPr>
                <w:rFonts w:ascii="Times New Roman" w:hAnsi="Times New Roman" w:cs="Times New Roman"/>
              </w:rPr>
              <w:t>8</w:t>
            </w:r>
          </w:p>
        </w:tc>
      </w:tr>
      <w:tr w:rsidR="00330CF0" w:rsidRPr="00880760" w14:paraId="2FCF21DE" w14:textId="77777777" w:rsidTr="002920EE">
        <w:trPr>
          <w:trHeight w:val="360"/>
        </w:trPr>
        <w:tc>
          <w:tcPr>
            <w:tcW w:w="3410" w:type="dxa"/>
            <w:vMerge/>
            <w:tcBorders>
              <w:left w:val="single" w:sz="4" w:space="0" w:color="000000"/>
              <w:bottom w:val="single" w:sz="4" w:space="0" w:color="000000"/>
              <w:right w:val="single" w:sz="4" w:space="0" w:color="000000"/>
            </w:tcBorders>
          </w:tcPr>
          <w:p w14:paraId="69AAD9FE" w14:textId="77777777" w:rsidR="00330CF0" w:rsidRPr="00880760" w:rsidRDefault="00330CF0" w:rsidP="002920EE">
            <w:pPr>
              <w:contextualSpacing/>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5A79C88D" w14:textId="032DA44D" w:rsidR="00330CF0" w:rsidRPr="00880760" w:rsidRDefault="001B05DD" w:rsidP="001B05DD">
            <w:pPr>
              <w:contextualSpacing/>
              <w:rPr>
                <w:rFonts w:ascii="Times New Roman" w:hAnsi="Times New Roman" w:cs="Times New Roman"/>
              </w:rPr>
            </w:pPr>
            <w:r w:rsidRPr="00880760">
              <w:rPr>
                <w:rFonts w:ascii="Times New Roman" w:hAnsi="Times New Roman"/>
              </w:rPr>
              <w:t xml:space="preserve">Расчёт </w:t>
            </w:r>
            <w:r w:rsidR="001B09A1" w:rsidRPr="00880760">
              <w:rPr>
                <w:rFonts w:ascii="Times New Roman" w:hAnsi="Times New Roman"/>
              </w:rPr>
              <w:t>экологическ</w:t>
            </w:r>
            <w:r w:rsidRPr="00880760">
              <w:rPr>
                <w:rFonts w:ascii="Times New Roman" w:hAnsi="Times New Roman"/>
              </w:rPr>
              <w:t>ого</w:t>
            </w:r>
            <w:r w:rsidR="001B09A1" w:rsidRPr="00880760">
              <w:rPr>
                <w:rFonts w:ascii="Times New Roman" w:hAnsi="Times New Roman"/>
              </w:rPr>
              <w:t xml:space="preserve"> риск</w:t>
            </w:r>
            <w:r w:rsidRPr="00880760">
              <w:rPr>
                <w:rFonts w:ascii="Times New Roman" w:hAnsi="Times New Roman"/>
              </w:rPr>
              <w:t>а</w:t>
            </w:r>
            <w:r w:rsidR="001B09A1" w:rsidRPr="00880760">
              <w:rPr>
                <w:rFonts w:ascii="Times New Roman" w:hAnsi="Times New Roman"/>
              </w:rPr>
              <w:t xml:space="preserve"> и оцен</w:t>
            </w:r>
            <w:r w:rsidRPr="00880760">
              <w:rPr>
                <w:rFonts w:ascii="Times New Roman" w:hAnsi="Times New Roman"/>
              </w:rPr>
              <w:t>ка</w:t>
            </w:r>
            <w:r w:rsidR="001B09A1" w:rsidRPr="00880760">
              <w:rPr>
                <w:rFonts w:ascii="Times New Roman" w:hAnsi="Times New Roman"/>
              </w:rPr>
              <w:t xml:space="preserve"> ущерб</w:t>
            </w:r>
            <w:r w:rsidRPr="00880760">
              <w:rPr>
                <w:rFonts w:ascii="Times New Roman" w:hAnsi="Times New Roman"/>
              </w:rPr>
              <w:t>а</w:t>
            </w:r>
            <w:r w:rsidR="001B09A1" w:rsidRPr="00880760">
              <w:rPr>
                <w:rFonts w:ascii="Times New Roman" w:hAnsi="Times New Roman"/>
              </w:rPr>
              <w:t>, причиняем</w:t>
            </w:r>
            <w:r w:rsidRPr="00880760">
              <w:rPr>
                <w:rFonts w:ascii="Times New Roman" w:hAnsi="Times New Roman"/>
              </w:rPr>
              <w:t>ого</w:t>
            </w:r>
            <w:r w:rsidR="001B09A1" w:rsidRPr="00880760">
              <w:rPr>
                <w:rFonts w:ascii="Times New Roman" w:hAnsi="Times New Roman"/>
              </w:rPr>
              <w:t xml:space="preserve"> окружающей среде при выполнении работ и оказании услуг в области производства продуктов питания из растительного сырья</w:t>
            </w:r>
            <w:r w:rsidRPr="00880760">
              <w:rPr>
                <w:rFonts w:ascii="Times New Roman" w:hAnsi="Times New Roman"/>
              </w:rPr>
              <w:t>.</w:t>
            </w:r>
          </w:p>
        </w:tc>
        <w:tc>
          <w:tcPr>
            <w:tcW w:w="1125" w:type="dxa"/>
            <w:tcBorders>
              <w:top w:val="single" w:sz="4" w:space="0" w:color="000000"/>
              <w:left w:val="single" w:sz="4" w:space="0" w:color="000000"/>
              <w:bottom w:val="single" w:sz="4" w:space="0" w:color="000000"/>
              <w:right w:val="single" w:sz="4" w:space="0" w:color="000000"/>
            </w:tcBorders>
          </w:tcPr>
          <w:p w14:paraId="0D0FBCEA" w14:textId="77777777" w:rsidR="00330CF0" w:rsidRPr="00880760" w:rsidRDefault="00330CF0" w:rsidP="002920EE">
            <w:pPr>
              <w:contextualSpacing/>
              <w:rPr>
                <w:rFonts w:ascii="Times New Roman" w:hAnsi="Times New Roman" w:cs="Times New Roman"/>
              </w:rPr>
            </w:pPr>
          </w:p>
        </w:tc>
      </w:tr>
      <w:tr w:rsidR="00C312DF" w:rsidRPr="00880760" w14:paraId="0AC425B4" w14:textId="77777777" w:rsidTr="001E594E">
        <w:trPr>
          <w:trHeight w:val="360"/>
        </w:trPr>
        <w:tc>
          <w:tcPr>
            <w:tcW w:w="8513" w:type="dxa"/>
            <w:gridSpan w:val="2"/>
            <w:tcBorders>
              <w:top w:val="single" w:sz="4" w:space="0" w:color="000000"/>
              <w:left w:val="single" w:sz="4" w:space="0" w:color="000000"/>
              <w:bottom w:val="single" w:sz="4" w:space="0" w:color="000000"/>
              <w:right w:val="single" w:sz="4" w:space="0" w:color="000000"/>
            </w:tcBorders>
          </w:tcPr>
          <w:p w14:paraId="7E821F1D" w14:textId="131B7626" w:rsidR="00C312DF" w:rsidRPr="00880760" w:rsidRDefault="00C312DF" w:rsidP="00C312DF">
            <w:pPr>
              <w:contextualSpacing/>
              <w:rPr>
                <w:rFonts w:ascii="Times New Roman" w:hAnsi="Times New Roman" w:cs="Times New Roman"/>
              </w:rPr>
            </w:pPr>
            <w:r w:rsidRPr="00880760">
              <w:rPr>
                <w:rFonts w:ascii="Times New Roman" w:hAnsi="Times New Roman" w:cs="Times New Roman"/>
              </w:rPr>
              <w:t>Промежуточная аттестация  в форме дифференцированного зачета</w:t>
            </w:r>
          </w:p>
        </w:tc>
        <w:tc>
          <w:tcPr>
            <w:tcW w:w="1125" w:type="dxa"/>
            <w:tcBorders>
              <w:top w:val="single" w:sz="4" w:space="0" w:color="000000"/>
              <w:left w:val="single" w:sz="4" w:space="0" w:color="000000"/>
              <w:bottom w:val="single" w:sz="4" w:space="0" w:color="000000"/>
              <w:right w:val="single" w:sz="4" w:space="0" w:color="000000"/>
            </w:tcBorders>
          </w:tcPr>
          <w:p w14:paraId="60F0A3AE" w14:textId="77777777" w:rsidR="00C312DF" w:rsidRPr="00880760" w:rsidRDefault="00C312DF" w:rsidP="002920EE">
            <w:pPr>
              <w:contextualSpacing/>
              <w:rPr>
                <w:rFonts w:ascii="Times New Roman" w:hAnsi="Times New Roman" w:cs="Times New Roman"/>
              </w:rPr>
            </w:pPr>
          </w:p>
        </w:tc>
      </w:tr>
      <w:tr w:rsidR="001E594E" w:rsidRPr="00880760" w14:paraId="7E120C63" w14:textId="77777777" w:rsidTr="001E594E">
        <w:trPr>
          <w:trHeight w:val="360"/>
        </w:trPr>
        <w:tc>
          <w:tcPr>
            <w:tcW w:w="8513" w:type="dxa"/>
            <w:gridSpan w:val="2"/>
            <w:tcBorders>
              <w:top w:val="single" w:sz="4" w:space="0" w:color="000000"/>
              <w:left w:val="single" w:sz="4" w:space="0" w:color="000000"/>
              <w:bottom w:val="single" w:sz="4" w:space="0" w:color="000000"/>
              <w:right w:val="single" w:sz="4" w:space="0" w:color="000000"/>
            </w:tcBorders>
          </w:tcPr>
          <w:p w14:paraId="3406DA05" w14:textId="7DE3A049" w:rsidR="001E594E" w:rsidRPr="00880760" w:rsidRDefault="001B05DD" w:rsidP="002920EE">
            <w:pPr>
              <w:contextualSpacing/>
              <w:rPr>
                <w:rFonts w:ascii="Times New Roman" w:hAnsi="Times New Roman" w:cs="Times New Roman"/>
              </w:rPr>
            </w:pPr>
            <w:r w:rsidRPr="00880760">
              <w:rPr>
                <w:rFonts w:ascii="Times New Roman" w:hAnsi="Times New Roman" w:cs="Times New Roman"/>
                <w:b/>
              </w:rPr>
              <w:t xml:space="preserve">УП 03. </w:t>
            </w:r>
            <w:r w:rsidRPr="00880760">
              <w:rPr>
                <w:rFonts w:ascii="Times New Roman" w:eastAsia="Times New Roman" w:hAnsi="Times New Roman" w:cs="Times New Roman"/>
                <w:b/>
                <w:lang w:eastAsia="ru-RU"/>
              </w:rPr>
              <w:t>Лабораторный контроль качества и безопасности сырья, полуфабрикатов и готовой продукции в процессе производства продуктов питания из растительного сырья</w:t>
            </w:r>
          </w:p>
        </w:tc>
        <w:tc>
          <w:tcPr>
            <w:tcW w:w="1125" w:type="dxa"/>
            <w:tcBorders>
              <w:top w:val="single" w:sz="4" w:space="0" w:color="000000"/>
              <w:left w:val="single" w:sz="4" w:space="0" w:color="000000"/>
              <w:bottom w:val="single" w:sz="4" w:space="0" w:color="000000"/>
              <w:right w:val="single" w:sz="4" w:space="0" w:color="000000"/>
            </w:tcBorders>
          </w:tcPr>
          <w:p w14:paraId="05E6B09C" w14:textId="20890449" w:rsidR="001E594E" w:rsidRPr="00880760" w:rsidRDefault="001B05DD" w:rsidP="002920EE">
            <w:pPr>
              <w:contextualSpacing/>
              <w:rPr>
                <w:rFonts w:ascii="Times New Roman" w:hAnsi="Times New Roman" w:cs="Times New Roman"/>
              </w:rPr>
            </w:pPr>
            <w:r w:rsidRPr="00880760">
              <w:rPr>
                <w:rFonts w:ascii="Times New Roman" w:hAnsi="Times New Roman" w:cs="Times New Roman"/>
              </w:rPr>
              <w:t>72</w:t>
            </w:r>
          </w:p>
        </w:tc>
      </w:tr>
      <w:tr w:rsidR="001B05DD" w:rsidRPr="00880760" w14:paraId="55DD390B" w14:textId="77777777" w:rsidTr="00880760">
        <w:trPr>
          <w:trHeight w:val="360"/>
        </w:trPr>
        <w:tc>
          <w:tcPr>
            <w:tcW w:w="8513" w:type="dxa"/>
            <w:gridSpan w:val="2"/>
            <w:tcBorders>
              <w:top w:val="single" w:sz="4" w:space="0" w:color="000000"/>
              <w:left w:val="single" w:sz="4" w:space="0" w:color="000000"/>
              <w:bottom w:val="single" w:sz="4" w:space="0" w:color="000000"/>
              <w:right w:val="single" w:sz="4" w:space="0" w:color="000000"/>
            </w:tcBorders>
          </w:tcPr>
          <w:p w14:paraId="0C75742B" w14:textId="58960DAE" w:rsidR="001B05DD" w:rsidRPr="00880760" w:rsidRDefault="001B05DD" w:rsidP="00880760">
            <w:pPr>
              <w:contextualSpacing/>
              <w:rPr>
                <w:rFonts w:ascii="Times New Roman" w:hAnsi="Times New Roman" w:cs="Times New Roman"/>
              </w:rPr>
            </w:pPr>
            <w:r w:rsidRPr="00880760">
              <w:rPr>
                <w:rFonts w:ascii="Times New Roman" w:hAnsi="Times New Roman" w:cs="Times New Roman"/>
              </w:rPr>
              <w:t xml:space="preserve">Раздел 1. </w:t>
            </w:r>
            <w:r w:rsidRPr="00880760">
              <w:rPr>
                <w:rFonts w:ascii="Times New Roman" w:hAnsi="Times New Roman"/>
                <w:bCs/>
              </w:rPr>
              <w:t>Производственно-технологический контроль</w:t>
            </w:r>
          </w:p>
        </w:tc>
        <w:tc>
          <w:tcPr>
            <w:tcW w:w="1125" w:type="dxa"/>
            <w:tcBorders>
              <w:top w:val="single" w:sz="4" w:space="0" w:color="000000"/>
              <w:left w:val="single" w:sz="4" w:space="0" w:color="000000"/>
              <w:bottom w:val="single" w:sz="4" w:space="0" w:color="000000"/>
              <w:right w:val="single" w:sz="4" w:space="0" w:color="000000"/>
            </w:tcBorders>
          </w:tcPr>
          <w:p w14:paraId="10F659BC" w14:textId="77777777" w:rsidR="001B05DD" w:rsidRPr="00880760" w:rsidRDefault="001B05DD" w:rsidP="00880760">
            <w:pPr>
              <w:contextualSpacing/>
              <w:rPr>
                <w:rFonts w:ascii="Times New Roman" w:hAnsi="Times New Roman" w:cs="Times New Roman"/>
              </w:rPr>
            </w:pPr>
          </w:p>
        </w:tc>
      </w:tr>
      <w:tr w:rsidR="001B05DD" w:rsidRPr="00880760" w14:paraId="11401DFB" w14:textId="77777777" w:rsidTr="00880760">
        <w:trPr>
          <w:trHeight w:val="360"/>
        </w:trPr>
        <w:tc>
          <w:tcPr>
            <w:tcW w:w="3410" w:type="dxa"/>
            <w:vMerge w:val="restart"/>
            <w:tcBorders>
              <w:top w:val="single" w:sz="4" w:space="0" w:color="000000"/>
              <w:left w:val="single" w:sz="4" w:space="0" w:color="000000"/>
              <w:bottom w:val="single" w:sz="4" w:space="0" w:color="000000"/>
              <w:right w:val="single" w:sz="4" w:space="0" w:color="000000"/>
            </w:tcBorders>
          </w:tcPr>
          <w:p w14:paraId="5BE0BE1A" w14:textId="01CC79C8" w:rsidR="001B05DD" w:rsidRPr="00880760" w:rsidRDefault="001B05DD" w:rsidP="00880760">
            <w:pPr>
              <w:contextualSpacing/>
              <w:rPr>
                <w:rFonts w:ascii="Times New Roman" w:hAnsi="Times New Roman" w:cs="Times New Roman"/>
              </w:rPr>
            </w:pPr>
            <w:r w:rsidRPr="00880760">
              <w:rPr>
                <w:rFonts w:ascii="Times New Roman" w:hAnsi="Times New Roman" w:cs="Times New Roman"/>
              </w:rPr>
              <w:t xml:space="preserve">Тема 1.1. </w:t>
            </w:r>
            <w:r w:rsidRPr="00880760">
              <w:rPr>
                <w:rFonts w:ascii="Times New Roman" w:hAnsi="Times New Roman"/>
                <w:bCs/>
              </w:rPr>
              <w:t xml:space="preserve">Отбор средних проб </w:t>
            </w:r>
            <w:r w:rsidRPr="00880760">
              <w:rPr>
                <w:rFonts w:ascii="Times New Roman" w:hAnsi="Times New Roman"/>
                <w:bCs/>
              </w:rPr>
              <w:lastRenderedPageBreak/>
              <w:t>сырья, полуфабрикатов, готовой продукции</w:t>
            </w:r>
          </w:p>
        </w:tc>
        <w:tc>
          <w:tcPr>
            <w:tcW w:w="5103" w:type="dxa"/>
            <w:tcBorders>
              <w:top w:val="single" w:sz="4" w:space="0" w:color="000000"/>
              <w:left w:val="single" w:sz="4" w:space="0" w:color="000000"/>
              <w:bottom w:val="single" w:sz="4" w:space="0" w:color="000000"/>
              <w:right w:val="single" w:sz="4" w:space="0" w:color="000000"/>
            </w:tcBorders>
          </w:tcPr>
          <w:p w14:paraId="57E9CF06" w14:textId="77777777" w:rsidR="001B05DD" w:rsidRPr="00880760" w:rsidRDefault="001B05DD" w:rsidP="00880760">
            <w:pPr>
              <w:contextualSpacing/>
              <w:rPr>
                <w:rFonts w:ascii="Times New Roman" w:hAnsi="Times New Roman" w:cs="Times New Roman"/>
                <w:b/>
              </w:rPr>
            </w:pPr>
            <w:r w:rsidRPr="00880760">
              <w:rPr>
                <w:rFonts w:ascii="Times New Roman" w:hAnsi="Times New Roman" w:cs="Times New Roman"/>
                <w:b/>
              </w:rPr>
              <w:lastRenderedPageBreak/>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3FB80261" w14:textId="4C0466D4" w:rsidR="001B05DD" w:rsidRPr="00880760" w:rsidRDefault="001B05DD" w:rsidP="00880760">
            <w:pPr>
              <w:contextualSpacing/>
              <w:rPr>
                <w:rFonts w:ascii="Times New Roman" w:hAnsi="Times New Roman" w:cs="Times New Roman"/>
              </w:rPr>
            </w:pPr>
            <w:r w:rsidRPr="00880760">
              <w:rPr>
                <w:rFonts w:ascii="Times New Roman" w:hAnsi="Times New Roman" w:cs="Times New Roman"/>
              </w:rPr>
              <w:t>12</w:t>
            </w:r>
          </w:p>
        </w:tc>
      </w:tr>
      <w:tr w:rsidR="001B05DD" w:rsidRPr="00880760" w14:paraId="5D693074" w14:textId="77777777" w:rsidTr="00880760">
        <w:trPr>
          <w:trHeight w:val="360"/>
        </w:trPr>
        <w:tc>
          <w:tcPr>
            <w:tcW w:w="3410" w:type="dxa"/>
            <w:vMerge/>
            <w:tcBorders>
              <w:top w:val="single" w:sz="4" w:space="0" w:color="000000"/>
              <w:left w:val="single" w:sz="4" w:space="0" w:color="000000"/>
              <w:bottom w:val="single" w:sz="4" w:space="0" w:color="000000"/>
              <w:right w:val="single" w:sz="4" w:space="0" w:color="000000"/>
            </w:tcBorders>
          </w:tcPr>
          <w:p w14:paraId="63CAD862" w14:textId="77777777" w:rsidR="001B05DD" w:rsidRPr="00880760" w:rsidRDefault="001B05DD" w:rsidP="00880760">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4B85B35A" w14:textId="68046861" w:rsidR="001B05DD" w:rsidRPr="00880760" w:rsidRDefault="00E42E35" w:rsidP="001B05DD">
            <w:pPr>
              <w:rPr>
                <w:rFonts w:ascii="Times New Roman" w:hAnsi="Times New Roman" w:cs="Times New Roman"/>
                <w:bCs/>
              </w:rPr>
            </w:pPr>
            <w:r w:rsidRPr="00880760">
              <w:rPr>
                <w:rFonts w:ascii="Times New Roman" w:hAnsi="Times New Roman"/>
                <w:bCs/>
              </w:rPr>
              <w:t>Отбор средних проб сырья, полуфабрикатов, готовой продукции</w:t>
            </w:r>
            <w:r w:rsidR="001B05DD" w:rsidRPr="00880760">
              <w:rPr>
                <w:rFonts w:ascii="Times New Roman" w:hAnsi="Times New Roman" w:cs="Times New Roman"/>
                <w:bCs/>
              </w:rPr>
              <w:t xml:space="preserve"> на разных этапах производства пищевых продуктов, </w:t>
            </w:r>
          </w:p>
          <w:p w14:paraId="77DC1C43" w14:textId="2FEFD382" w:rsidR="001B05DD" w:rsidRPr="00880760" w:rsidRDefault="00E42E35" w:rsidP="00E42E35">
            <w:pPr>
              <w:rPr>
                <w:rFonts w:ascii="Times New Roman" w:hAnsi="Times New Roman" w:cs="Times New Roman"/>
              </w:rPr>
            </w:pPr>
            <w:r>
              <w:rPr>
                <w:rFonts w:ascii="Times New Roman" w:hAnsi="Times New Roman" w:cs="Times New Roman"/>
                <w:bCs/>
              </w:rPr>
              <w:t>О</w:t>
            </w:r>
            <w:r w:rsidR="001B05DD" w:rsidRPr="00880760">
              <w:rPr>
                <w:rFonts w:ascii="Times New Roman" w:hAnsi="Times New Roman" w:cs="Times New Roman"/>
                <w:bCs/>
              </w:rPr>
              <w:t>тбор, прием, маркировк</w:t>
            </w:r>
            <w:r>
              <w:rPr>
                <w:rFonts w:ascii="Times New Roman" w:hAnsi="Times New Roman" w:cs="Times New Roman"/>
                <w:bCs/>
              </w:rPr>
              <w:t>а</w:t>
            </w:r>
            <w:r w:rsidR="001B05DD" w:rsidRPr="00880760">
              <w:rPr>
                <w:rFonts w:ascii="Times New Roman" w:hAnsi="Times New Roman" w:cs="Times New Roman"/>
                <w:bCs/>
              </w:rPr>
              <w:t>, учет проб по технологическому циклу в пищевой организации</w:t>
            </w:r>
          </w:p>
        </w:tc>
        <w:tc>
          <w:tcPr>
            <w:tcW w:w="1125" w:type="dxa"/>
            <w:tcBorders>
              <w:top w:val="single" w:sz="4" w:space="0" w:color="000000"/>
              <w:left w:val="single" w:sz="4" w:space="0" w:color="000000"/>
              <w:bottom w:val="single" w:sz="4" w:space="0" w:color="000000"/>
              <w:right w:val="single" w:sz="4" w:space="0" w:color="000000"/>
            </w:tcBorders>
          </w:tcPr>
          <w:p w14:paraId="52352F6C" w14:textId="77777777" w:rsidR="001B05DD" w:rsidRPr="00880760" w:rsidRDefault="001B05DD" w:rsidP="00880760">
            <w:pPr>
              <w:contextualSpacing/>
              <w:rPr>
                <w:rFonts w:ascii="Times New Roman" w:hAnsi="Times New Roman" w:cs="Times New Roman"/>
              </w:rPr>
            </w:pPr>
          </w:p>
        </w:tc>
      </w:tr>
      <w:tr w:rsidR="001B05DD" w:rsidRPr="001C0D01" w14:paraId="50EB3E66" w14:textId="77777777" w:rsidTr="00880760">
        <w:trPr>
          <w:trHeight w:val="360"/>
        </w:trPr>
        <w:tc>
          <w:tcPr>
            <w:tcW w:w="3410" w:type="dxa"/>
            <w:vMerge w:val="restart"/>
            <w:tcBorders>
              <w:top w:val="single" w:sz="4" w:space="0" w:color="000000"/>
              <w:left w:val="single" w:sz="4" w:space="0" w:color="000000"/>
              <w:right w:val="single" w:sz="4" w:space="0" w:color="000000"/>
            </w:tcBorders>
          </w:tcPr>
          <w:p w14:paraId="1F32E69E" w14:textId="6659D04F" w:rsidR="001B05DD" w:rsidRPr="001C0D01" w:rsidRDefault="001B05DD" w:rsidP="00880760">
            <w:pPr>
              <w:contextualSpacing/>
              <w:rPr>
                <w:rFonts w:ascii="Times New Roman" w:hAnsi="Times New Roman" w:cs="Times New Roman"/>
                <w:b/>
                <w:sz w:val="24"/>
                <w:szCs w:val="24"/>
              </w:rPr>
            </w:pPr>
            <w:r w:rsidRPr="001C0D01">
              <w:rPr>
                <w:rFonts w:ascii="Times New Roman" w:hAnsi="Times New Roman" w:cs="Times New Roman"/>
                <w:sz w:val="24"/>
                <w:szCs w:val="24"/>
              </w:rPr>
              <w:t>Тема 1.</w:t>
            </w:r>
            <w:r>
              <w:rPr>
                <w:rFonts w:ascii="Times New Roman" w:hAnsi="Times New Roman" w:cs="Times New Roman"/>
                <w:sz w:val="24"/>
                <w:szCs w:val="24"/>
              </w:rPr>
              <w:t>2</w:t>
            </w:r>
            <w:r w:rsidRPr="001C0D01">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bCs/>
              </w:rPr>
              <w:t>Подготовка к анализу средних проб</w:t>
            </w:r>
          </w:p>
        </w:tc>
        <w:tc>
          <w:tcPr>
            <w:tcW w:w="5103" w:type="dxa"/>
            <w:tcBorders>
              <w:top w:val="single" w:sz="4" w:space="0" w:color="000000"/>
              <w:left w:val="single" w:sz="4" w:space="0" w:color="000000"/>
              <w:bottom w:val="single" w:sz="4" w:space="0" w:color="000000"/>
              <w:right w:val="single" w:sz="4" w:space="0" w:color="000000"/>
            </w:tcBorders>
          </w:tcPr>
          <w:p w14:paraId="7EC5EC79" w14:textId="77777777" w:rsidR="001B05DD" w:rsidRPr="001C0D01" w:rsidRDefault="001B05DD" w:rsidP="00880760">
            <w:pPr>
              <w:contextualSpacing/>
              <w:rPr>
                <w:rFonts w:ascii="Times New Roman" w:hAnsi="Times New Roman" w:cs="Times New Roman"/>
                <w:b/>
                <w:sz w:val="24"/>
                <w:szCs w:val="24"/>
              </w:rPr>
            </w:pPr>
            <w:r w:rsidRPr="001C0D01">
              <w:rPr>
                <w:rFonts w:ascii="Times New Roman" w:hAnsi="Times New Roman" w:cs="Times New Roman"/>
                <w:b/>
                <w:sz w:val="24"/>
                <w:szCs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0A0DDD30" w14:textId="5FE9BDA3" w:rsidR="001B05DD" w:rsidRPr="001C0D01" w:rsidRDefault="001B05DD" w:rsidP="00880760">
            <w:pPr>
              <w:contextualSpacing/>
              <w:rPr>
                <w:rFonts w:ascii="Times New Roman" w:hAnsi="Times New Roman" w:cs="Times New Roman"/>
                <w:sz w:val="24"/>
                <w:szCs w:val="24"/>
              </w:rPr>
            </w:pPr>
            <w:r>
              <w:rPr>
                <w:rFonts w:ascii="Times New Roman" w:hAnsi="Times New Roman" w:cs="Times New Roman"/>
                <w:sz w:val="24"/>
                <w:szCs w:val="24"/>
              </w:rPr>
              <w:t>12</w:t>
            </w:r>
          </w:p>
        </w:tc>
      </w:tr>
      <w:tr w:rsidR="001B05DD" w:rsidRPr="001C0D01" w14:paraId="2449E5CA" w14:textId="77777777" w:rsidTr="00880760">
        <w:trPr>
          <w:trHeight w:val="360"/>
        </w:trPr>
        <w:tc>
          <w:tcPr>
            <w:tcW w:w="3410" w:type="dxa"/>
            <w:vMerge/>
            <w:tcBorders>
              <w:left w:val="single" w:sz="4" w:space="0" w:color="000000"/>
              <w:bottom w:val="single" w:sz="4" w:space="0" w:color="000000"/>
              <w:right w:val="single" w:sz="4" w:space="0" w:color="000000"/>
            </w:tcBorders>
          </w:tcPr>
          <w:p w14:paraId="6BC59F3A" w14:textId="77777777" w:rsidR="001B05DD" w:rsidRPr="001C0D01" w:rsidRDefault="001B05DD" w:rsidP="00880760">
            <w:pPr>
              <w:contextualSpacing/>
              <w:rPr>
                <w:rFonts w:ascii="Times New Roman" w:hAnsi="Times New Roman" w:cs="Times New Roman"/>
                <w:sz w:val="24"/>
                <w:szCs w:val="24"/>
              </w:rPr>
            </w:pPr>
          </w:p>
        </w:tc>
        <w:tc>
          <w:tcPr>
            <w:tcW w:w="5103" w:type="dxa"/>
            <w:tcBorders>
              <w:top w:val="single" w:sz="4" w:space="0" w:color="000000"/>
              <w:left w:val="single" w:sz="4" w:space="0" w:color="000000"/>
              <w:bottom w:val="single" w:sz="4" w:space="0" w:color="000000"/>
              <w:right w:val="single" w:sz="4" w:space="0" w:color="000000"/>
            </w:tcBorders>
          </w:tcPr>
          <w:p w14:paraId="2628D0C0" w14:textId="52AF0300" w:rsidR="00E42E35" w:rsidRPr="00880760" w:rsidRDefault="00E42E35" w:rsidP="00E42E35">
            <w:pPr>
              <w:rPr>
                <w:rFonts w:ascii="Times New Roman" w:hAnsi="Times New Roman" w:cs="Times New Roman"/>
                <w:bCs/>
              </w:rPr>
            </w:pPr>
            <w:r>
              <w:rPr>
                <w:rFonts w:ascii="Times New Roman" w:hAnsi="Times New Roman" w:cs="Times New Roman"/>
                <w:bCs/>
              </w:rPr>
              <w:t xml:space="preserve">Подготовка </w:t>
            </w:r>
            <w:r w:rsidRPr="00880760">
              <w:rPr>
                <w:rFonts w:ascii="Times New Roman" w:hAnsi="Times New Roman" w:cs="Times New Roman"/>
                <w:bCs/>
              </w:rPr>
              <w:t>основн</w:t>
            </w:r>
            <w:r>
              <w:rPr>
                <w:rFonts w:ascii="Times New Roman" w:hAnsi="Times New Roman" w:cs="Times New Roman"/>
                <w:bCs/>
              </w:rPr>
              <w:t>ого</w:t>
            </w:r>
            <w:r w:rsidRPr="00880760">
              <w:rPr>
                <w:rFonts w:ascii="Times New Roman" w:hAnsi="Times New Roman" w:cs="Times New Roman"/>
                <w:bCs/>
              </w:rPr>
              <w:t xml:space="preserve"> и вспомогательн</w:t>
            </w:r>
            <w:r>
              <w:rPr>
                <w:rFonts w:ascii="Times New Roman" w:hAnsi="Times New Roman" w:cs="Times New Roman"/>
                <w:bCs/>
              </w:rPr>
              <w:t>ого</w:t>
            </w:r>
            <w:r w:rsidRPr="00880760">
              <w:rPr>
                <w:rFonts w:ascii="Times New Roman" w:hAnsi="Times New Roman" w:cs="Times New Roman"/>
                <w:bCs/>
              </w:rPr>
              <w:t xml:space="preserve"> лабораторн</w:t>
            </w:r>
            <w:r>
              <w:rPr>
                <w:rFonts w:ascii="Times New Roman" w:hAnsi="Times New Roman" w:cs="Times New Roman"/>
                <w:bCs/>
              </w:rPr>
              <w:t>ого</w:t>
            </w:r>
            <w:r w:rsidRPr="00880760">
              <w:rPr>
                <w:rFonts w:ascii="Times New Roman" w:hAnsi="Times New Roman" w:cs="Times New Roman"/>
                <w:bCs/>
              </w:rPr>
              <w:t xml:space="preserve"> оборудовани</w:t>
            </w:r>
            <w:r>
              <w:rPr>
                <w:rFonts w:ascii="Times New Roman" w:hAnsi="Times New Roman" w:cs="Times New Roman"/>
                <w:bCs/>
              </w:rPr>
              <w:t>я</w:t>
            </w:r>
            <w:r w:rsidRPr="00880760">
              <w:rPr>
                <w:rFonts w:ascii="Times New Roman" w:hAnsi="Times New Roman" w:cs="Times New Roman"/>
                <w:bCs/>
              </w:rPr>
              <w:t>, химической посуд</w:t>
            </w:r>
            <w:r>
              <w:rPr>
                <w:rFonts w:ascii="Times New Roman" w:hAnsi="Times New Roman" w:cs="Times New Roman"/>
                <w:bCs/>
              </w:rPr>
              <w:t>ы</w:t>
            </w:r>
            <w:r w:rsidRPr="00E42E35">
              <w:rPr>
                <w:rFonts w:ascii="Times New Roman" w:hAnsi="Times New Roman" w:cs="Times New Roman"/>
                <w:bCs/>
              </w:rPr>
              <w:t>,</w:t>
            </w:r>
            <w:r>
              <w:rPr>
                <w:rFonts w:ascii="Times New Roman" w:hAnsi="Times New Roman" w:cs="Times New Roman"/>
                <w:bCs/>
              </w:rPr>
              <w:t xml:space="preserve"> </w:t>
            </w:r>
            <w:r w:rsidRPr="00880760">
              <w:rPr>
                <w:rFonts w:ascii="Times New Roman" w:hAnsi="Times New Roman" w:cs="Times New Roman"/>
                <w:bCs/>
              </w:rPr>
              <w:t xml:space="preserve"> реактив</w:t>
            </w:r>
            <w:r>
              <w:rPr>
                <w:rFonts w:ascii="Times New Roman" w:hAnsi="Times New Roman" w:cs="Times New Roman"/>
                <w:bCs/>
              </w:rPr>
              <w:t>ов</w:t>
            </w:r>
            <w:r w:rsidRPr="00880760">
              <w:rPr>
                <w:rFonts w:ascii="Times New Roman" w:hAnsi="Times New Roman" w:cs="Times New Roman"/>
                <w:bCs/>
              </w:rPr>
              <w:t xml:space="preserve"> и раствор</w:t>
            </w:r>
            <w:r>
              <w:rPr>
                <w:rFonts w:ascii="Times New Roman" w:hAnsi="Times New Roman" w:cs="Times New Roman"/>
                <w:bCs/>
              </w:rPr>
              <w:t>ов</w:t>
            </w:r>
            <w:r w:rsidRPr="00880760">
              <w:rPr>
                <w:rFonts w:ascii="Times New Roman" w:hAnsi="Times New Roman" w:cs="Times New Roman"/>
                <w:bCs/>
              </w:rPr>
              <w:t xml:space="preserve"> заданной концентрации, питательны</w:t>
            </w:r>
            <w:r>
              <w:rPr>
                <w:rFonts w:ascii="Times New Roman" w:hAnsi="Times New Roman" w:cs="Times New Roman"/>
                <w:bCs/>
              </w:rPr>
              <w:t>х</w:t>
            </w:r>
            <w:r w:rsidRPr="00880760">
              <w:rPr>
                <w:rFonts w:ascii="Times New Roman" w:hAnsi="Times New Roman" w:cs="Times New Roman"/>
                <w:bCs/>
              </w:rPr>
              <w:t xml:space="preserve"> сред</w:t>
            </w:r>
            <w:r>
              <w:rPr>
                <w:rFonts w:ascii="Times New Roman" w:hAnsi="Times New Roman" w:cs="Times New Roman"/>
                <w:bCs/>
              </w:rPr>
              <w:t xml:space="preserve"> заданного состава.</w:t>
            </w:r>
          </w:p>
          <w:p w14:paraId="65C12F48" w14:textId="2F152C33" w:rsidR="00E42E35" w:rsidRPr="00880760" w:rsidRDefault="00E42E35" w:rsidP="00E42E35">
            <w:pPr>
              <w:rPr>
                <w:rFonts w:ascii="Times New Roman" w:hAnsi="Times New Roman" w:cs="Times New Roman"/>
                <w:bCs/>
              </w:rPr>
            </w:pPr>
            <w:r>
              <w:rPr>
                <w:rFonts w:ascii="Times New Roman" w:hAnsi="Times New Roman"/>
                <w:bCs/>
              </w:rPr>
              <w:t>Подготовка к анализу</w:t>
            </w:r>
            <w:r w:rsidRPr="00880760">
              <w:rPr>
                <w:rFonts w:ascii="Times New Roman" w:hAnsi="Times New Roman" w:cs="Times New Roman"/>
                <w:bCs/>
              </w:rPr>
              <w:t xml:space="preserve"> проб, материал</w:t>
            </w:r>
            <w:r>
              <w:rPr>
                <w:rFonts w:ascii="Times New Roman" w:hAnsi="Times New Roman" w:cs="Times New Roman"/>
                <w:bCs/>
              </w:rPr>
              <w:t>ов</w:t>
            </w:r>
            <w:r w:rsidRPr="00880760">
              <w:rPr>
                <w:rFonts w:ascii="Times New Roman" w:hAnsi="Times New Roman" w:cs="Times New Roman"/>
                <w:bCs/>
              </w:rPr>
              <w:t>, комплектующи</w:t>
            </w:r>
            <w:r>
              <w:rPr>
                <w:rFonts w:ascii="Times New Roman" w:hAnsi="Times New Roman" w:cs="Times New Roman"/>
                <w:bCs/>
              </w:rPr>
              <w:t>х</w:t>
            </w:r>
            <w:r w:rsidRPr="00880760">
              <w:rPr>
                <w:rFonts w:ascii="Times New Roman" w:hAnsi="Times New Roman" w:cs="Times New Roman"/>
                <w:bCs/>
              </w:rPr>
              <w:t xml:space="preserve"> издели</w:t>
            </w:r>
            <w:r>
              <w:rPr>
                <w:rFonts w:ascii="Times New Roman" w:hAnsi="Times New Roman" w:cs="Times New Roman"/>
                <w:bCs/>
              </w:rPr>
              <w:t>й</w:t>
            </w:r>
            <w:r w:rsidRPr="00880760">
              <w:rPr>
                <w:rFonts w:ascii="Times New Roman" w:hAnsi="Times New Roman" w:cs="Times New Roman"/>
                <w:bCs/>
              </w:rPr>
              <w:t xml:space="preserve"> для проведения лабораторного исследования</w:t>
            </w:r>
            <w:r>
              <w:rPr>
                <w:rFonts w:ascii="Times New Roman" w:hAnsi="Times New Roman" w:cs="Times New Roman"/>
                <w:bCs/>
              </w:rPr>
              <w:t>.</w:t>
            </w:r>
            <w:r w:rsidRPr="00880760">
              <w:rPr>
                <w:rFonts w:ascii="Times New Roman" w:hAnsi="Times New Roman" w:cs="Times New Roman"/>
                <w:bCs/>
              </w:rPr>
              <w:t xml:space="preserve"> </w:t>
            </w:r>
          </w:p>
          <w:p w14:paraId="177A5B8D" w14:textId="71647129" w:rsidR="001B05DD" w:rsidRPr="001C0D01" w:rsidRDefault="00E42E35" w:rsidP="00E42E35">
            <w:pPr>
              <w:contextualSpacing/>
              <w:rPr>
                <w:rFonts w:ascii="Times New Roman" w:hAnsi="Times New Roman" w:cs="Times New Roman"/>
                <w:sz w:val="24"/>
                <w:szCs w:val="24"/>
              </w:rPr>
            </w:pPr>
            <w:r w:rsidRPr="00880760">
              <w:rPr>
                <w:rFonts w:ascii="Times New Roman" w:hAnsi="Times New Roman" w:cs="Times New Roman"/>
                <w:bCs/>
              </w:rPr>
              <w:t>Культивирова</w:t>
            </w:r>
            <w:r>
              <w:rPr>
                <w:rFonts w:ascii="Times New Roman" w:hAnsi="Times New Roman" w:cs="Times New Roman"/>
                <w:bCs/>
              </w:rPr>
              <w:t xml:space="preserve">ние </w:t>
            </w:r>
            <w:r w:rsidRPr="00880760">
              <w:rPr>
                <w:rFonts w:ascii="Times New Roman" w:hAnsi="Times New Roman" w:cs="Times New Roman"/>
                <w:bCs/>
              </w:rPr>
              <w:t>микроорганизм</w:t>
            </w:r>
            <w:r>
              <w:rPr>
                <w:rFonts w:ascii="Times New Roman" w:hAnsi="Times New Roman" w:cs="Times New Roman"/>
                <w:bCs/>
              </w:rPr>
              <w:t>ов</w:t>
            </w:r>
            <w:r w:rsidRPr="00880760">
              <w:rPr>
                <w:rFonts w:ascii="Times New Roman" w:hAnsi="Times New Roman" w:cs="Times New Roman"/>
                <w:bCs/>
              </w:rPr>
              <w:t xml:space="preserve"> для лабораторных исследований</w:t>
            </w:r>
            <w:r>
              <w:rPr>
                <w:rFonts w:ascii="Times New Roman" w:hAnsi="Times New Roman" w:cs="Times New Roman"/>
                <w:bCs/>
              </w:rPr>
              <w:t>.</w:t>
            </w:r>
          </w:p>
        </w:tc>
        <w:tc>
          <w:tcPr>
            <w:tcW w:w="1125" w:type="dxa"/>
            <w:tcBorders>
              <w:top w:val="single" w:sz="4" w:space="0" w:color="000000"/>
              <w:left w:val="single" w:sz="4" w:space="0" w:color="000000"/>
              <w:bottom w:val="single" w:sz="4" w:space="0" w:color="000000"/>
              <w:right w:val="single" w:sz="4" w:space="0" w:color="000000"/>
            </w:tcBorders>
          </w:tcPr>
          <w:p w14:paraId="4C16DDDB" w14:textId="77777777" w:rsidR="001B05DD" w:rsidRPr="001C0D01" w:rsidRDefault="001B05DD" w:rsidP="00880760">
            <w:pPr>
              <w:contextualSpacing/>
              <w:rPr>
                <w:rFonts w:ascii="Times New Roman" w:hAnsi="Times New Roman" w:cs="Times New Roman"/>
                <w:sz w:val="24"/>
                <w:szCs w:val="24"/>
              </w:rPr>
            </w:pPr>
          </w:p>
        </w:tc>
      </w:tr>
      <w:tr w:rsidR="001B05DD" w:rsidRPr="001C0D01" w14:paraId="0C34B394" w14:textId="77777777" w:rsidTr="00880760">
        <w:trPr>
          <w:trHeight w:val="360"/>
        </w:trPr>
        <w:tc>
          <w:tcPr>
            <w:tcW w:w="3410" w:type="dxa"/>
            <w:vMerge w:val="restart"/>
            <w:tcBorders>
              <w:top w:val="single" w:sz="4" w:space="0" w:color="000000"/>
              <w:left w:val="single" w:sz="4" w:space="0" w:color="000000"/>
              <w:right w:val="single" w:sz="4" w:space="0" w:color="000000"/>
            </w:tcBorders>
          </w:tcPr>
          <w:p w14:paraId="2774B366" w14:textId="6C847E3F" w:rsidR="001B05DD" w:rsidRPr="001C0D01" w:rsidRDefault="001B05DD" w:rsidP="00880760">
            <w:pPr>
              <w:contextualSpacing/>
              <w:rPr>
                <w:rFonts w:ascii="Times New Roman" w:hAnsi="Times New Roman" w:cs="Times New Roman"/>
                <w:b/>
                <w:sz w:val="24"/>
                <w:szCs w:val="24"/>
              </w:rPr>
            </w:pPr>
            <w:r w:rsidRPr="001C0D01">
              <w:rPr>
                <w:rFonts w:ascii="Times New Roman" w:hAnsi="Times New Roman" w:cs="Times New Roman"/>
                <w:sz w:val="24"/>
                <w:szCs w:val="24"/>
              </w:rPr>
              <w:t>Тема 1.</w:t>
            </w:r>
            <w:r>
              <w:rPr>
                <w:rFonts w:ascii="Times New Roman" w:hAnsi="Times New Roman" w:cs="Times New Roman"/>
                <w:sz w:val="24"/>
                <w:szCs w:val="24"/>
              </w:rPr>
              <w:t>3</w:t>
            </w:r>
            <w:r w:rsidRPr="001C0D01">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bCs/>
              </w:rPr>
              <w:t>В</w:t>
            </w:r>
            <w:r w:rsidRPr="007406E7">
              <w:rPr>
                <w:rFonts w:ascii="Times New Roman" w:hAnsi="Times New Roman"/>
                <w:bCs/>
              </w:rPr>
              <w:t>едение производственных документов по производственно-технологическому контролю</w:t>
            </w:r>
          </w:p>
        </w:tc>
        <w:tc>
          <w:tcPr>
            <w:tcW w:w="5103" w:type="dxa"/>
            <w:tcBorders>
              <w:top w:val="single" w:sz="4" w:space="0" w:color="000000"/>
              <w:left w:val="single" w:sz="4" w:space="0" w:color="000000"/>
              <w:bottom w:val="single" w:sz="4" w:space="0" w:color="000000"/>
              <w:right w:val="single" w:sz="4" w:space="0" w:color="000000"/>
            </w:tcBorders>
          </w:tcPr>
          <w:p w14:paraId="4313210D" w14:textId="77777777" w:rsidR="001B05DD" w:rsidRPr="001C0D01" w:rsidRDefault="001B05DD" w:rsidP="00880760">
            <w:pPr>
              <w:contextualSpacing/>
              <w:rPr>
                <w:rFonts w:ascii="Times New Roman" w:hAnsi="Times New Roman" w:cs="Times New Roman"/>
                <w:b/>
                <w:sz w:val="24"/>
                <w:szCs w:val="24"/>
              </w:rPr>
            </w:pPr>
            <w:r w:rsidRPr="001C0D01">
              <w:rPr>
                <w:rFonts w:ascii="Times New Roman" w:hAnsi="Times New Roman" w:cs="Times New Roman"/>
                <w:b/>
                <w:sz w:val="24"/>
                <w:szCs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4FE7D720" w14:textId="251D0243" w:rsidR="001B05DD" w:rsidRPr="001C0D01" w:rsidRDefault="001B05DD" w:rsidP="00880760">
            <w:pPr>
              <w:contextualSpacing/>
              <w:rPr>
                <w:rFonts w:ascii="Times New Roman" w:hAnsi="Times New Roman" w:cs="Times New Roman"/>
                <w:sz w:val="24"/>
                <w:szCs w:val="24"/>
              </w:rPr>
            </w:pPr>
            <w:r>
              <w:rPr>
                <w:rFonts w:ascii="Times New Roman" w:hAnsi="Times New Roman" w:cs="Times New Roman"/>
                <w:sz w:val="24"/>
                <w:szCs w:val="24"/>
              </w:rPr>
              <w:t>12</w:t>
            </w:r>
          </w:p>
        </w:tc>
      </w:tr>
      <w:tr w:rsidR="001B05DD" w:rsidRPr="001C0D01" w14:paraId="4F249D62" w14:textId="77777777" w:rsidTr="00880760">
        <w:trPr>
          <w:trHeight w:val="360"/>
        </w:trPr>
        <w:tc>
          <w:tcPr>
            <w:tcW w:w="3410" w:type="dxa"/>
            <w:vMerge/>
            <w:tcBorders>
              <w:left w:val="single" w:sz="4" w:space="0" w:color="000000"/>
              <w:bottom w:val="single" w:sz="4" w:space="0" w:color="000000"/>
              <w:right w:val="single" w:sz="4" w:space="0" w:color="000000"/>
            </w:tcBorders>
          </w:tcPr>
          <w:p w14:paraId="5CD9FD25" w14:textId="77777777" w:rsidR="001B05DD" w:rsidRPr="001C0D01" w:rsidRDefault="001B05DD" w:rsidP="00880760">
            <w:pPr>
              <w:contextualSpacing/>
              <w:rPr>
                <w:rFonts w:ascii="Times New Roman" w:hAnsi="Times New Roman" w:cs="Times New Roman"/>
                <w:sz w:val="24"/>
                <w:szCs w:val="24"/>
              </w:rPr>
            </w:pPr>
          </w:p>
        </w:tc>
        <w:tc>
          <w:tcPr>
            <w:tcW w:w="5103" w:type="dxa"/>
            <w:tcBorders>
              <w:top w:val="single" w:sz="4" w:space="0" w:color="000000"/>
              <w:left w:val="single" w:sz="4" w:space="0" w:color="000000"/>
              <w:bottom w:val="single" w:sz="4" w:space="0" w:color="000000"/>
              <w:right w:val="single" w:sz="4" w:space="0" w:color="000000"/>
            </w:tcBorders>
          </w:tcPr>
          <w:p w14:paraId="18EB85CA" w14:textId="290B3620" w:rsidR="00E42E35" w:rsidRPr="00880760" w:rsidRDefault="00E42E35" w:rsidP="00E42E35">
            <w:pPr>
              <w:rPr>
                <w:rFonts w:ascii="Times New Roman" w:hAnsi="Times New Roman" w:cs="Times New Roman"/>
                <w:bCs/>
              </w:rPr>
            </w:pPr>
            <w:r w:rsidRPr="00880760">
              <w:rPr>
                <w:rFonts w:ascii="Times New Roman" w:hAnsi="Times New Roman" w:cs="Times New Roman"/>
                <w:bCs/>
              </w:rPr>
              <w:t>Составл</w:t>
            </w:r>
            <w:r>
              <w:rPr>
                <w:rFonts w:ascii="Times New Roman" w:hAnsi="Times New Roman" w:cs="Times New Roman"/>
                <w:bCs/>
              </w:rPr>
              <w:t xml:space="preserve">ение </w:t>
            </w:r>
            <w:r w:rsidRPr="00880760">
              <w:rPr>
                <w:rFonts w:ascii="Times New Roman" w:hAnsi="Times New Roman" w:cs="Times New Roman"/>
                <w:bCs/>
              </w:rPr>
              <w:t>заяв</w:t>
            </w:r>
            <w:r>
              <w:rPr>
                <w:rFonts w:ascii="Times New Roman" w:hAnsi="Times New Roman" w:cs="Times New Roman"/>
                <w:bCs/>
              </w:rPr>
              <w:t>ок</w:t>
            </w:r>
            <w:r w:rsidRPr="00880760">
              <w:rPr>
                <w:rFonts w:ascii="Times New Roman" w:hAnsi="Times New Roman" w:cs="Times New Roman"/>
                <w:bCs/>
              </w:rPr>
              <w:t xml:space="preserve"> на лабораторную посуду, реактивы и материалы</w:t>
            </w:r>
            <w:r>
              <w:rPr>
                <w:rFonts w:ascii="Times New Roman" w:hAnsi="Times New Roman" w:cs="Times New Roman"/>
                <w:bCs/>
              </w:rPr>
              <w:t>.</w:t>
            </w:r>
            <w:r w:rsidRPr="00880760">
              <w:rPr>
                <w:rFonts w:ascii="Times New Roman" w:hAnsi="Times New Roman" w:cs="Times New Roman"/>
                <w:bCs/>
              </w:rPr>
              <w:t xml:space="preserve"> </w:t>
            </w:r>
          </w:p>
          <w:p w14:paraId="1E78668F" w14:textId="41F8B5DB" w:rsidR="00E42E35" w:rsidRPr="00880760" w:rsidRDefault="009F7292" w:rsidP="00E42E35">
            <w:pPr>
              <w:rPr>
                <w:rFonts w:ascii="Times New Roman" w:hAnsi="Times New Roman" w:cs="Times New Roman"/>
              </w:rPr>
            </w:pPr>
            <w:r w:rsidRPr="00880760">
              <w:rPr>
                <w:rFonts w:ascii="Times New Roman" w:hAnsi="Times New Roman" w:cs="Times New Roman"/>
                <w:bCs/>
              </w:rPr>
              <w:t>Д</w:t>
            </w:r>
            <w:r w:rsidR="00E42E35" w:rsidRPr="00880760">
              <w:rPr>
                <w:rFonts w:ascii="Times New Roman" w:hAnsi="Times New Roman" w:cs="Times New Roman"/>
                <w:bCs/>
              </w:rPr>
              <w:t>окументаци</w:t>
            </w:r>
            <w:r>
              <w:rPr>
                <w:rFonts w:ascii="Times New Roman" w:hAnsi="Times New Roman" w:cs="Times New Roman"/>
                <w:bCs/>
              </w:rPr>
              <w:t xml:space="preserve">я </w:t>
            </w:r>
            <w:r w:rsidR="00E42E35" w:rsidRPr="00880760">
              <w:rPr>
                <w:rFonts w:ascii="Times New Roman" w:hAnsi="Times New Roman" w:cs="Times New Roman"/>
                <w:bCs/>
              </w:rPr>
              <w:t xml:space="preserve"> по подготовке лабораторного оборудования и расходных материалов</w:t>
            </w:r>
            <w:r>
              <w:rPr>
                <w:rFonts w:ascii="Times New Roman" w:hAnsi="Times New Roman" w:cs="Times New Roman"/>
                <w:bCs/>
              </w:rPr>
              <w:t>.</w:t>
            </w:r>
          </w:p>
          <w:p w14:paraId="6F600A79" w14:textId="77777777" w:rsidR="001B05DD" w:rsidRDefault="009F7292" w:rsidP="009F7292">
            <w:pPr>
              <w:rPr>
                <w:rFonts w:ascii="Times New Roman" w:hAnsi="Times New Roman" w:cs="Times New Roman"/>
                <w:bCs/>
              </w:rPr>
            </w:pPr>
            <w:r>
              <w:rPr>
                <w:rFonts w:ascii="Times New Roman" w:hAnsi="Times New Roman" w:cs="Times New Roman"/>
                <w:bCs/>
              </w:rPr>
              <w:t>Оформление</w:t>
            </w:r>
            <w:r w:rsidR="00E42E35" w:rsidRPr="00880760">
              <w:rPr>
                <w:rFonts w:ascii="Times New Roman" w:hAnsi="Times New Roman" w:cs="Times New Roman"/>
                <w:bCs/>
              </w:rPr>
              <w:t xml:space="preserve"> данны</w:t>
            </w:r>
            <w:r>
              <w:rPr>
                <w:rFonts w:ascii="Times New Roman" w:hAnsi="Times New Roman" w:cs="Times New Roman"/>
                <w:bCs/>
              </w:rPr>
              <w:t>х</w:t>
            </w:r>
            <w:r w:rsidR="00E42E35" w:rsidRPr="00880760">
              <w:rPr>
                <w:rFonts w:ascii="Times New Roman" w:hAnsi="Times New Roman" w:cs="Times New Roman"/>
                <w:bCs/>
              </w:rPr>
              <w:t xml:space="preserve"> проведенных лабораторных исследований</w:t>
            </w:r>
            <w:r>
              <w:rPr>
                <w:rFonts w:ascii="Times New Roman" w:hAnsi="Times New Roman" w:cs="Times New Roman"/>
                <w:bCs/>
              </w:rPr>
              <w:t>.</w:t>
            </w:r>
          </w:p>
          <w:p w14:paraId="31D1601D" w14:textId="42F0218A" w:rsidR="009F7292" w:rsidRPr="001C0D01" w:rsidRDefault="009F7292" w:rsidP="009F7292">
            <w:pPr>
              <w:rPr>
                <w:rFonts w:ascii="Times New Roman" w:hAnsi="Times New Roman" w:cs="Times New Roman"/>
                <w:sz w:val="24"/>
                <w:szCs w:val="24"/>
              </w:rPr>
            </w:pPr>
            <w:r w:rsidRPr="00F044D5">
              <w:rPr>
                <w:rFonts w:ascii="Times New Roman" w:hAnsi="Times New Roman" w:cs="Times New Roman"/>
                <w:bCs/>
              </w:rPr>
              <w:t>Ве</w:t>
            </w:r>
            <w:r>
              <w:rPr>
                <w:rFonts w:ascii="Times New Roman" w:hAnsi="Times New Roman" w:cs="Times New Roman"/>
                <w:bCs/>
              </w:rPr>
              <w:t xml:space="preserve">дение </w:t>
            </w:r>
            <w:r w:rsidRPr="00F044D5">
              <w:rPr>
                <w:rFonts w:ascii="Times New Roman" w:hAnsi="Times New Roman" w:cs="Times New Roman"/>
                <w:bCs/>
              </w:rPr>
              <w:t>необходим</w:t>
            </w:r>
            <w:r>
              <w:rPr>
                <w:rFonts w:ascii="Times New Roman" w:hAnsi="Times New Roman" w:cs="Times New Roman"/>
                <w:bCs/>
              </w:rPr>
              <w:t>ой</w:t>
            </w:r>
            <w:r w:rsidRPr="00F044D5">
              <w:rPr>
                <w:rFonts w:ascii="Times New Roman" w:hAnsi="Times New Roman" w:cs="Times New Roman"/>
                <w:bCs/>
              </w:rPr>
              <w:t xml:space="preserve"> документаци</w:t>
            </w:r>
            <w:r>
              <w:rPr>
                <w:rFonts w:ascii="Times New Roman" w:hAnsi="Times New Roman" w:cs="Times New Roman"/>
                <w:bCs/>
              </w:rPr>
              <w:t>и</w:t>
            </w:r>
            <w:r w:rsidRPr="00F044D5">
              <w:rPr>
                <w:rFonts w:ascii="Times New Roman" w:hAnsi="Times New Roman" w:cs="Times New Roman"/>
                <w:bCs/>
              </w:rPr>
              <w:t xml:space="preserve"> в процессе и по результатам исследований сырья, полуфабрикатов и готовой продукции в процессе производства продуктов питания из растительного сырья</w:t>
            </w:r>
          </w:p>
        </w:tc>
        <w:tc>
          <w:tcPr>
            <w:tcW w:w="1125" w:type="dxa"/>
            <w:tcBorders>
              <w:top w:val="single" w:sz="4" w:space="0" w:color="000000"/>
              <w:left w:val="single" w:sz="4" w:space="0" w:color="000000"/>
              <w:bottom w:val="single" w:sz="4" w:space="0" w:color="000000"/>
              <w:right w:val="single" w:sz="4" w:space="0" w:color="000000"/>
            </w:tcBorders>
          </w:tcPr>
          <w:p w14:paraId="4861130C" w14:textId="77777777" w:rsidR="001B05DD" w:rsidRPr="001C0D01" w:rsidRDefault="001B05DD" w:rsidP="00880760">
            <w:pPr>
              <w:contextualSpacing/>
              <w:rPr>
                <w:rFonts w:ascii="Times New Roman" w:hAnsi="Times New Roman" w:cs="Times New Roman"/>
                <w:sz w:val="24"/>
                <w:szCs w:val="24"/>
              </w:rPr>
            </w:pPr>
          </w:p>
        </w:tc>
      </w:tr>
      <w:tr w:rsidR="001B05DD" w:rsidRPr="001C0D01" w14:paraId="7DE176A5" w14:textId="77777777" w:rsidTr="001E594E">
        <w:trPr>
          <w:trHeight w:val="360"/>
        </w:trPr>
        <w:tc>
          <w:tcPr>
            <w:tcW w:w="8513" w:type="dxa"/>
            <w:gridSpan w:val="2"/>
            <w:tcBorders>
              <w:top w:val="single" w:sz="4" w:space="0" w:color="000000"/>
              <w:left w:val="single" w:sz="4" w:space="0" w:color="000000"/>
              <w:bottom w:val="single" w:sz="4" w:space="0" w:color="000000"/>
              <w:right w:val="single" w:sz="4" w:space="0" w:color="000000"/>
            </w:tcBorders>
          </w:tcPr>
          <w:p w14:paraId="15722941" w14:textId="461FCF94" w:rsidR="001B05DD" w:rsidRPr="001C0D01" w:rsidRDefault="001B05DD" w:rsidP="002920EE">
            <w:pPr>
              <w:contextualSpacing/>
              <w:rPr>
                <w:rFonts w:ascii="Times New Roman" w:hAnsi="Times New Roman" w:cs="Times New Roman"/>
                <w:sz w:val="24"/>
                <w:szCs w:val="24"/>
              </w:rPr>
            </w:pPr>
            <w:r w:rsidRPr="001C0D01">
              <w:rPr>
                <w:rFonts w:ascii="Times New Roman" w:hAnsi="Times New Roman" w:cs="Times New Roman"/>
                <w:sz w:val="24"/>
                <w:szCs w:val="24"/>
              </w:rPr>
              <w:t xml:space="preserve">Раздел 2. </w:t>
            </w:r>
            <w:r w:rsidRPr="008B392B">
              <w:rPr>
                <w:rFonts w:ascii="Times New Roman" w:hAnsi="Times New Roman"/>
                <w:bCs/>
              </w:rPr>
              <w:t>Контроль качества и безопасности сырья, полуфабрикатов и готовой продукции</w:t>
            </w:r>
          </w:p>
        </w:tc>
        <w:tc>
          <w:tcPr>
            <w:tcW w:w="1125" w:type="dxa"/>
            <w:tcBorders>
              <w:top w:val="single" w:sz="4" w:space="0" w:color="000000"/>
              <w:left w:val="single" w:sz="4" w:space="0" w:color="000000"/>
              <w:bottom w:val="single" w:sz="4" w:space="0" w:color="000000"/>
              <w:right w:val="single" w:sz="4" w:space="0" w:color="000000"/>
            </w:tcBorders>
          </w:tcPr>
          <w:p w14:paraId="57A55CAE" w14:textId="6CEA0ABD" w:rsidR="001B05DD" w:rsidRPr="001C0D01" w:rsidRDefault="001B05DD" w:rsidP="002920EE">
            <w:pPr>
              <w:contextualSpacing/>
              <w:rPr>
                <w:rFonts w:ascii="Times New Roman" w:hAnsi="Times New Roman" w:cs="Times New Roman"/>
                <w:sz w:val="24"/>
                <w:szCs w:val="24"/>
              </w:rPr>
            </w:pPr>
            <w:r>
              <w:rPr>
                <w:rFonts w:ascii="Times New Roman" w:hAnsi="Times New Roman" w:cs="Times New Roman"/>
                <w:sz w:val="24"/>
                <w:szCs w:val="24"/>
              </w:rPr>
              <w:t>36</w:t>
            </w:r>
          </w:p>
        </w:tc>
      </w:tr>
      <w:tr w:rsidR="001B05DD" w:rsidRPr="001C0D01" w14:paraId="714C7E5C" w14:textId="77777777" w:rsidTr="002920EE">
        <w:trPr>
          <w:trHeight w:val="360"/>
        </w:trPr>
        <w:tc>
          <w:tcPr>
            <w:tcW w:w="3410" w:type="dxa"/>
            <w:vMerge w:val="restart"/>
            <w:tcBorders>
              <w:top w:val="single" w:sz="4" w:space="0" w:color="000000"/>
              <w:left w:val="single" w:sz="4" w:space="0" w:color="000000"/>
              <w:bottom w:val="single" w:sz="4" w:space="0" w:color="000000"/>
              <w:right w:val="single" w:sz="4" w:space="0" w:color="000000"/>
            </w:tcBorders>
          </w:tcPr>
          <w:p w14:paraId="62DA73F7" w14:textId="2FC7F4C3" w:rsidR="001B05DD" w:rsidRPr="001C0D01" w:rsidRDefault="001B05DD" w:rsidP="002920EE">
            <w:pPr>
              <w:contextualSpacing/>
              <w:rPr>
                <w:rFonts w:ascii="Times New Roman" w:hAnsi="Times New Roman" w:cs="Times New Roman"/>
                <w:sz w:val="24"/>
                <w:szCs w:val="24"/>
              </w:rPr>
            </w:pPr>
            <w:r w:rsidRPr="001C0D01">
              <w:rPr>
                <w:rFonts w:ascii="Times New Roman" w:hAnsi="Times New Roman" w:cs="Times New Roman"/>
                <w:sz w:val="24"/>
                <w:szCs w:val="24"/>
              </w:rPr>
              <w:t>Тема 2.1.</w:t>
            </w:r>
            <w:r w:rsidRPr="00C636E9">
              <w:rPr>
                <w:rFonts w:ascii="Times New Roman" w:hAnsi="Times New Roman"/>
              </w:rPr>
              <w:t xml:space="preserve"> Осуществление процесса контроля качества поступающего сырья</w:t>
            </w:r>
            <w:r w:rsidRPr="001C0D01">
              <w:rPr>
                <w:rFonts w:ascii="Times New Roman" w:hAnsi="Times New Roman" w:cs="Times New Roman"/>
                <w:sz w:val="24"/>
                <w:szCs w:val="24"/>
              </w:rPr>
              <w:t xml:space="preserve"> </w:t>
            </w:r>
          </w:p>
        </w:tc>
        <w:tc>
          <w:tcPr>
            <w:tcW w:w="5103" w:type="dxa"/>
            <w:tcBorders>
              <w:top w:val="single" w:sz="4" w:space="0" w:color="000000"/>
              <w:left w:val="single" w:sz="4" w:space="0" w:color="000000"/>
              <w:bottom w:val="single" w:sz="4" w:space="0" w:color="000000"/>
              <w:right w:val="single" w:sz="4" w:space="0" w:color="000000"/>
            </w:tcBorders>
          </w:tcPr>
          <w:p w14:paraId="719FC0D1" w14:textId="77777777" w:rsidR="001B05DD" w:rsidRPr="001C0D01" w:rsidRDefault="001B05DD" w:rsidP="002920EE">
            <w:pPr>
              <w:contextualSpacing/>
              <w:rPr>
                <w:rFonts w:ascii="Times New Roman" w:hAnsi="Times New Roman" w:cs="Times New Roman"/>
                <w:b/>
                <w:sz w:val="24"/>
                <w:szCs w:val="24"/>
              </w:rPr>
            </w:pPr>
            <w:r w:rsidRPr="001C0D01">
              <w:rPr>
                <w:rFonts w:ascii="Times New Roman" w:hAnsi="Times New Roman" w:cs="Times New Roman"/>
                <w:b/>
                <w:sz w:val="24"/>
                <w:szCs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18B4F5F5" w14:textId="69AAE846" w:rsidR="001B05DD" w:rsidRPr="001C0D01" w:rsidRDefault="001B05DD" w:rsidP="002920EE">
            <w:pPr>
              <w:contextualSpacing/>
              <w:rPr>
                <w:rFonts w:ascii="Times New Roman" w:hAnsi="Times New Roman" w:cs="Times New Roman"/>
                <w:sz w:val="24"/>
                <w:szCs w:val="24"/>
              </w:rPr>
            </w:pPr>
            <w:r>
              <w:rPr>
                <w:rFonts w:ascii="Times New Roman" w:hAnsi="Times New Roman" w:cs="Times New Roman"/>
                <w:sz w:val="24"/>
                <w:szCs w:val="24"/>
              </w:rPr>
              <w:t>12</w:t>
            </w:r>
          </w:p>
        </w:tc>
      </w:tr>
      <w:tr w:rsidR="00F044D5" w:rsidRPr="001C0D01" w14:paraId="76B75FE2" w14:textId="77777777" w:rsidTr="002920EE">
        <w:trPr>
          <w:trHeight w:val="360"/>
        </w:trPr>
        <w:tc>
          <w:tcPr>
            <w:tcW w:w="3410" w:type="dxa"/>
            <w:vMerge/>
            <w:tcBorders>
              <w:top w:val="single" w:sz="4" w:space="0" w:color="000000"/>
              <w:left w:val="single" w:sz="4" w:space="0" w:color="000000"/>
              <w:bottom w:val="single" w:sz="4" w:space="0" w:color="000000"/>
              <w:right w:val="single" w:sz="4" w:space="0" w:color="000000"/>
            </w:tcBorders>
          </w:tcPr>
          <w:p w14:paraId="1E987EC5" w14:textId="77777777" w:rsidR="00F044D5" w:rsidRPr="001C0D01" w:rsidRDefault="00F044D5" w:rsidP="002920EE">
            <w:pPr>
              <w:rPr>
                <w:rFonts w:ascii="Times New Roman" w:hAnsi="Times New Roman" w:cs="Times New Roman"/>
                <w:sz w:val="24"/>
                <w:szCs w:val="24"/>
              </w:rPr>
            </w:pPr>
          </w:p>
        </w:tc>
        <w:tc>
          <w:tcPr>
            <w:tcW w:w="5103" w:type="dxa"/>
            <w:tcBorders>
              <w:top w:val="single" w:sz="4" w:space="0" w:color="000000"/>
              <w:left w:val="single" w:sz="4" w:space="0" w:color="000000"/>
              <w:bottom w:val="single" w:sz="4" w:space="0" w:color="000000"/>
              <w:right w:val="single" w:sz="4" w:space="0" w:color="000000"/>
            </w:tcBorders>
          </w:tcPr>
          <w:p w14:paraId="6E07CF85" w14:textId="16ADBA9D" w:rsidR="00F044D5" w:rsidRPr="00F044D5" w:rsidRDefault="009F7292" w:rsidP="00F044D5">
            <w:pPr>
              <w:rPr>
                <w:rFonts w:ascii="Times New Roman" w:hAnsi="Times New Roman" w:cs="Times New Roman"/>
                <w:sz w:val="24"/>
                <w:szCs w:val="24"/>
              </w:rPr>
            </w:pPr>
            <w:r w:rsidRPr="00F044D5">
              <w:rPr>
                <w:rFonts w:ascii="Times New Roman" w:hAnsi="Times New Roman" w:cs="Times New Roman"/>
                <w:bCs/>
              </w:rPr>
              <w:t>П</w:t>
            </w:r>
            <w:r w:rsidR="00F044D5" w:rsidRPr="00F044D5">
              <w:rPr>
                <w:rFonts w:ascii="Times New Roman" w:hAnsi="Times New Roman" w:cs="Times New Roman"/>
                <w:bCs/>
              </w:rPr>
              <w:t>ров</w:t>
            </w:r>
            <w:r>
              <w:rPr>
                <w:rFonts w:ascii="Times New Roman" w:hAnsi="Times New Roman" w:cs="Times New Roman"/>
                <w:bCs/>
              </w:rPr>
              <w:t xml:space="preserve">едение </w:t>
            </w:r>
            <w:r w:rsidR="00F044D5" w:rsidRPr="00F044D5">
              <w:rPr>
                <w:rFonts w:ascii="Times New Roman" w:hAnsi="Times New Roman" w:cs="Times New Roman"/>
                <w:bCs/>
              </w:rPr>
              <w:t>лабораторны</w:t>
            </w:r>
            <w:r>
              <w:rPr>
                <w:rFonts w:ascii="Times New Roman" w:hAnsi="Times New Roman" w:cs="Times New Roman"/>
                <w:bCs/>
              </w:rPr>
              <w:t>х</w:t>
            </w:r>
            <w:r w:rsidR="00F044D5" w:rsidRPr="00F044D5">
              <w:rPr>
                <w:rFonts w:ascii="Times New Roman" w:hAnsi="Times New Roman" w:cs="Times New Roman"/>
                <w:bCs/>
              </w:rPr>
              <w:t xml:space="preserve"> исследовани</w:t>
            </w:r>
            <w:r>
              <w:rPr>
                <w:rFonts w:ascii="Times New Roman" w:hAnsi="Times New Roman" w:cs="Times New Roman"/>
                <w:bCs/>
              </w:rPr>
              <w:t>й</w:t>
            </w:r>
            <w:r w:rsidR="00F044D5" w:rsidRPr="00F044D5">
              <w:rPr>
                <w:rFonts w:ascii="Times New Roman" w:hAnsi="Times New Roman" w:cs="Times New Roman"/>
                <w:bCs/>
              </w:rPr>
              <w:t xml:space="preserve"> в соответствии с регламентами</w:t>
            </w:r>
            <w:r>
              <w:rPr>
                <w:rFonts w:ascii="Times New Roman" w:hAnsi="Times New Roman" w:cs="Times New Roman"/>
                <w:bCs/>
              </w:rPr>
              <w:t>.</w:t>
            </w:r>
          </w:p>
          <w:p w14:paraId="3CB1111C" w14:textId="50906AA4" w:rsidR="00F044D5" w:rsidRPr="00F044D5" w:rsidRDefault="009F7292" w:rsidP="00F044D5">
            <w:pPr>
              <w:rPr>
                <w:rFonts w:ascii="Times New Roman" w:hAnsi="Times New Roman" w:cs="Times New Roman"/>
                <w:sz w:val="24"/>
                <w:szCs w:val="24"/>
              </w:rPr>
            </w:pPr>
            <w:r w:rsidRPr="00F044D5">
              <w:rPr>
                <w:rFonts w:ascii="Times New Roman" w:hAnsi="Times New Roman" w:cs="Times New Roman"/>
                <w:bCs/>
              </w:rPr>
              <w:t>У</w:t>
            </w:r>
            <w:r w:rsidR="00F044D5" w:rsidRPr="00F044D5">
              <w:rPr>
                <w:rFonts w:ascii="Times New Roman" w:hAnsi="Times New Roman" w:cs="Times New Roman"/>
                <w:bCs/>
              </w:rPr>
              <w:t>тилиз</w:t>
            </w:r>
            <w:r>
              <w:rPr>
                <w:rFonts w:ascii="Times New Roman" w:hAnsi="Times New Roman" w:cs="Times New Roman"/>
                <w:bCs/>
              </w:rPr>
              <w:t xml:space="preserve">ация </w:t>
            </w:r>
            <w:r w:rsidR="00F044D5" w:rsidRPr="00F044D5">
              <w:rPr>
                <w:rFonts w:ascii="Times New Roman" w:hAnsi="Times New Roman" w:cs="Times New Roman"/>
                <w:bCs/>
              </w:rPr>
              <w:t>микробиологически</w:t>
            </w:r>
            <w:r>
              <w:rPr>
                <w:rFonts w:ascii="Times New Roman" w:hAnsi="Times New Roman" w:cs="Times New Roman"/>
                <w:bCs/>
              </w:rPr>
              <w:t>х</w:t>
            </w:r>
            <w:r w:rsidR="00F044D5" w:rsidRPr="00F044D5">
              <w:rPr>
                <w:rFonts w:ascii="Times New Roman" w:hAnsi="Times New Roman" w:cs="Times New Roman"/>
                <w:bCs/>
              </w:rPr>
              <w:t xml:space="preserve"> отход</w:t>
            </w:r>
            <w:r>
              <w:rPr>
                <w:rFonts w:ascii="Times New Roman" w:hAnsi="Times New Roman" w:cs="Times New Roman"/>
                <w:bCs/>
              </w:rPr>
              <w:t>ов лабораторных исследований.</w:t>
            </w:r>
          </w:p>
          <w:p w14:paraId="07A57940" w14:textId="1DD61F22" w:rsidR="00F044D5" w:rsidRPr="00F044D5" w:rsidRDefault="009F7292" w:rsidP="00F044D5">
            <w:pPr>
              <w:rPr>
                <w:rFonts w:ascii="Times New Roman" w:hAnsi="Times New Roman" w:cs="Times New Roman"/>
                <w:sz w:val="24"/>
                <w:szCs w:val="24"/>
              </w:rPr>
            </w:pPr>
            <w:r>
              <w:rPr>
                <w:rFonts w:ascii="Times New Roman" w:hAnsi="Times New Roman" w:cs="Times New Roman"/>
                <w:bCs/>
              </w:rPr>
              <w:t>С</w:t>
            </w:r>
            <w:r w:rsidR="00F044D5" w:rsidRPr="00F044D5">
              <w:rPr>
                <w:rFonts w:ascii="Times New Roman" w:hAnsi="Times New Roman" w:cs="Times New Roman"/>
                <w:bCs/>
              </w:rPr>
              <w:t>равнительный анализ качества сырья</w:t>
            </w:r>
            <w:r>
              <w:rPr>
                <w:rFonts w:ascii="Times New Roman" w:hAnsi="Times New Roman" w:cs="Times New Roman"/>
                <w:bCs/>
              </w:rPr>
              <w:t>.</w:t>
            </w:r>
            <w:r w:rsidR="00F044D5" w:rsidRPr="00F044D5">
              <w:rPr>
                <w:rFonts w:ascii="Times New Roman" w:hAnsi="Times New Roman" w:cs="Times New Roman"/>
                <w:bCs/>
              </w:rPr>
              <w:t xml:space="preserve"> </w:t>
            </w:r>
          </w:p>
          <w:p w14:paraId="5B43FC0B" w14:textId="336F0180" w:rsidR="00F044D5" w:rsidRPr="00F044D5" w:rsidRDefault="009F7292" w:rsidP="009F7292">
            <w:pPr>
              <w:rPr>
                <w:rFonts w:ascii="Times New Roman" w:hAnsi="Times New Roman" w:cs="Times New Roman"/>
                <w:sz w:val="24"/>
                <w:szCs w:val="24"/>
              </w:rPr>
            </w:pPr>
            <w:r>
              <w:rPr>
                <w:rFonts w:ascii="Times New Roman" w:hAnsi="Times New Roman" w:cs="Times New Roman"/>
                <w:bCs/>
              </w:rPr>
              <w:t>С</w:t>
            </w:r>
            <w:r w:rsidR="00F044D5" w:rsidRPr="00F044D5">
              <w:rPr>
                <w:rFonts w:ascii="Times New Roman" w:hAnsi="Times New Roman" w:cs="Times New Roman"/>
                <w:bCs/>
              </w:rPr>
              <w:t>татистическ</w:t>
            </w:r>
            <w:r>
              <w:rPr>
                <w:rFonts w:ascii="Times New Roman" w:hAnsi="Times New Roman" w:cs="Times New Roman"/>
                <w:bCs/>
              </w:rPr>
              <w:t>ая</w:t>
            </w:r>
            <w:r w:rsidR="00F044D5" w:rsidRPr="00F044D5">
              <w:rPr>
                <w:rFonts w:ascii="Times New Roman" w:hAnsi="Times New Roman" w:cs="Times New Roman"/>
                <w:bCs/>
              </w:rPr>
              <w:t xml:space="preserve"> оценк</w:t>
            </w:r>
            <w:r>
              <w:rPr>
                <w:rFonts w:ascii="Times New Roman" w:hAnsi="Times New Roman" w:cs="Times New Roman"/>
                <w:bCs/>
              </w:rPr>
              <w:t>а</w:t>
            </w:r>
            <w:r w:rsidR="00F044D5" w:rsidRPr="00F044D5">
              <w:rPr>
                <w:rFonts w:ascii="Times New Roman" w:hAnsi="Times New Roman" w:cs="Times New Roman"/>
                <w:bCs/>
              </w:rPr>
              <w:t xml:space="preserve"> основных метрологических характеристик и получаемых результатов</w:t>
            </w:r>
          </w:p>
        </w:tc>
        <w:tc>
          <w:tcPr>
            <w:tcW w:w="1125" w:type="dxa"/>
            <w:tcBorders>
              <w:top w:val="single" w:sz="4" w:space="0" w:color="000000"/>
              <w:left w:val="single" w:sz="4" w:space="0" w:color="000000"/>
              <w:bottom w:val="single" w:sz="4" w:space="0" w:color="000000"/>
              <w:right w:val="single" w:sz="4" w:space="0" w:color="000000"/>
            </w:tcBorders>
          </w:tcPr>
          <w:p w14:paraId="5A291FD7" w14:textId="77777777" w:rsidR="00F044D5" w:rsidRPr="001C0D01" w:rsidRDefault="00F044D5" w:rsidP="002920EE">
            <w:pPr>
              <w:contextualSpacing/>
              <w:rPr>
                <w:rFonts w:ascii="Times New Roman" w:hAnsi="Times New Roman" w:cs="Times New Roman"/>
                <w:sz w:val="24"/>
                <w:szCs w:val="24"/>
              </w:rPr>
            </w:pPr>
          </w:p>
        </w:tc>
      </w:tr>
      <w:tr w:rsidR="001B05DD" w:rsidRPr="001C0D01" w14:paraId="7B1D06D3" w14:textId="77777777" w:rsidTr="00880760">
        <w:trPr>
          <w:trHeight w:val="360"/>
        </w:trPr>
        <w:tc>
          <w:tcPr>
            <w:tcW w:w="3410" w:type="dxa"/>
            <w:vMerge w:val="restart"/>
            <w:tcBorders>
              <w:top w:val="single" w:sz="4" w:space="0" w:color="000000"/>
              <w:left w:val="single" w:sz="4" w:space="0" w:color="000000"/>
              <w:right w:val="single" w:sz="4" w:space="0" w:color="000000"/>
            </w:tcBorders>
          </w:tcPr>
          <w:p w14:paraId="4245CC5B" w14:textId="75D86F5F" w:rsidR="001B05DD" w:rsidRPr="001C0D01" w:rsidRDefault="001B05DD" w:rsidP="00880760">
            <w:pPr>
              <w:contextualSpacing/>
              <w:rPr>
                <w:rFonts w:ascii="Times New Roman" w:hAnsi="Times New Roman" w:cs="Times New Roman"/>
                <w:b/>
                <w:sz w:val="24"/>
                <w:szCs w:val="24"/>
              </w:rPr>
            </w:pPr>
            <w:r w:rsidRPr="001C0D01">
              <w:rPr>
                <w:rFonts w:ascii="Times New Roman" w:hAnsi="Times New Roman" w:cs="Times New Roman"/>
                <w:sz w:val="24"/>
                <w:szCs w:val="24"/>
              </w:rPr>
              <w:t>Тема 2.</w:t>
            </w:r>
            <w:r>
              <w:rPr>
                <w:rFonts w:ascii="Times New Roman" w:hAnsi="Times New Roman" w:cs="Times New Roman"/>
                <w:sz w:val="24"/>
                <w:szCs w:val="24"/>
              </w:rPr>
              <w:t>2</w:t>
            </w:r>
            <w:r w:rsidRPr="001C0D01">
              <w:rPr>
                <w:rFonts w:ascii="Times New Roman" w:hAnsi="Times New Roman" w:cs="Times New Roman"/>
                <w:sz w:val="24"/>
                <w:szCs w:val="24"/>
              </w:rPr>
              <w:t>.</w:t>
            </w:r>
            <w:r w:rsidRPr="00C636E9">
              <w:rPr>
                <w:rFonts w:ascii="Times New Roman" w:hAnsi="Times New Roman"/>
              </w:rPr>
              <w:t xml:space="preserve"> Осуществление процесса контроля качества полуфабрикатов</w:t>
            </w:r>
          </w:p>
        </w:tc>
        <w:tc>
          <w:tcPr>
            <w:tcW w:w="5103" w:type="dxa"/>
            <w:tcBorders>
              <w:top w:val="single" w:sz="4" w:space="0" w:color="000000"/>
              <w:left w:val="single" w:sz="4" w:space="0" w:color="000000"/>
              <w:bottom w:val="single" w:sz="4" w:space="0" w:color="000000"/>
              <w:right w:val="single" w:sz="4" w:space="0" w:color="000000"/>
            </w:tcBorders>
          </w:tcPr>
          <w:p w14:paraId="0ABDA869" w14:textId="77777777" w:rsidR="001B05DD" w:rsidRPr="001C0D01" w:rsidRDefault="001B05DD" w:rsidP="00880760">
            <w:pPr>
              <w:contextualSpacing/>
              <w:rPr>
                <w:rFonts w:ascii="Times New Roman" w:hAnsi="Times New Roman" w:cs="Times New Roman"/>
                <w:b/>
                <w:sz w:val="24"/>
                <w:szCs w:val="24"/>
              </w:rPr>
            </w:pPr>
            <w:r w:rsidRPr="001C0D01">
              <w:rPr>
                <w:rFonts w:ascii="Times New Roman" w:hAnsi="Times New Roman" w:cs="Times New Roman"/>
                <w:b/>
                <w:sz w:val="24"/>
                <w:szCs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28F28675" w14:textId="5C9DA9C2" w:rsidR="001B05DD" w:rsidRPr="001C0D01" w:rsidRDefault="001B05DD" w:rsidP="00880760">
            <w:pPr>
              <w:contextualSpacing/>
              <w:rPr>
                <w:rFonts w:ascii="Times New Roman" w:hAnsi="Times New Roman" w:cs="Times New Roman"/>
                <w:sz w:val="24"/>
                <w:szCs w:val="24"/>
              </w:rPr>
            </w:pPr>
            <w:r>
              <w:rPr>
                <w:rFonts w:ascii="Times New Roman" w:hAnsi="Times New Roman" w:cs="Times New Roman"/>
                <w:sz w:val="24"/>
                <w:szCs w:val="24"/>
              </w:rPr>
              <w:t>12</w:t>
            </w:r>
          </w:p>
        </w:tc>
      </w:tr>
      <w:tr w:rsidR="009F7292" w:rsidRPr="001C0D01" w14:paraId="701DA091" w14:textId="77777777" w:rsidTr="00880760">
        <w:trPr>
          <w:trHeight w:val="360"/>
        </w:trPr>
        <w:tc>
          <w:tcPr>
            <w:tcW w:w="3410" w:type="dxa"/>
            <w:vMerge/>
            <w:tcBorders>
              <w:left w:val="single" w:sz="4" w:space="0" w:color="000000"/>
              <w:bottom w:val="single" w:sz="4" w:space="0" w:color="000000"/>
              <w:right w:val="single" w:sz="4" w:space="0" w:color="000000"/>
            </w:tcBorders>
          </w:tcPr>
          <w:p w14:paraId="239BC211" w14:textId="77777777" w:rsidR="009F7292" w:rsidRPr="001C0D01" w:rsidRDefault="009F7292" w:rsidP="00880760">
            <w:pPr>
              <w:contextualSpacing/>
              <w:rPr>
                <w:rFonts w:ascii="Times New Roman" w:hAnsi="Times New Roman" w:cs="Times New Roman"/>
                <w:sz w:val="24"/>
                <w:szCs w:val="24"/>
              </w:rPr>
            </w:pPr>
          </w:p>
        </w:tc>
        <w:tc>
          <w:tcPr>
            <w:tcW w:w="5103" w:type="dxa"/>
            <w:tcBorders>
              <w:top w:val="single" w:sz="4" w:space="0" w:color="000000"/>
              <w:left w:val="single" w:sz="4" w:space="0" w:color="000000"/>
              <w:bottom w:val="single" w:sz="4" w:space="0" w:color="000000"/>
              <w:right w:val="single" w:sz="4" w:space="0" w:color="000000"/>
            </w:tcBorders>
          </w:tcPr>
          <w:p w14:paraId="709B6C8E" w14:textId="77777777" w:rsidR="009F7292" w:rsidRPr="00F044D5" w:rsidRDefault="009F7292" w:rsidP="002208A2">
            <w:pPr>
              <w:rPr>
                <w:rFonts w:ascii="Times New Roman" w:hAnsi="Times New Roman" w:cs="Times New Roman"/>
                <w:sz w:val="24"/>
                <w:szCs w:val="24"/>
              </w:rPr>
            </w:pPr>
            <w:r w:rsidRPr="00F044D5">
              <w:rPr>
                <w:rFonts w:ascii="Times New Roman" w:hAnsi="Times New Roman" w:cs="Times New Roman"/>
                <w:bCs/>
              </w:rPr>
              <w:t>Пров</w:t>
            </w:r>
            <w:r>
              <w:rPr>
                <w:rFonts w:ascii="Times New Roman" w:hAnsi="Times New Roman" w:cs="Times New Roman"/>
                <w:bCs/>
              </w:rPr>
              <w:t xml:space="preserve">едение </w:t>
            </w:r>
            <w:r w:rsidRPr="00F044D5">
              <w:rPr>
                <w:rFonts w:ascii="Times New Roman" w:hAnsi="Times New Roman" w:cs="Times New Roman"/>
                <w:bCs/>
              </w:rPr>
              <w:t>лабораторны</w:t>
            </w:r>
            <w:r>
              <w:rPr>
                <w:rFonts w:ascii="Times New Roman" w:hAnsi="Times New Roman" w:cs="Times New Roman"/>
                <w:bCs/>
              </w:rPr>
              <w:t>х</w:t>
            </w:r>
            <w:r w:rsidRPr="00F044D5">
              <w:rPr>
                <w:rFonts w:ascii="Times New Roman" w:hAnsi="Times New Roman" w:cs="Times New Roman"/>
                <w:bCs/>
              </w:rPr>
              <w:t xml:space="preserve"> исследовани</w:t>
            </w:r>
            <w:r>
              <w:rPr>
                <w:rFonts w:ascii="Times New Roman" w:hAnsi="Times New Roman" w:cs="Times New Roman"/>
                <w:bCs/>
              </w:rPr>
              <w:t>й</w:t>
            </w:r>
            <w:r w:rsidRPr="00F044D5">
              <w:rPr>
                <w:rFonts w:ascii="Times New Roman" w:hAnsi="Times New Roman" w:cs="Times New Roman"/>
                <w:bCs/>
              </w:rPr>
              <w:t xml:space="preserve"> в соответствии с регламентами</w:t>
            </w:r>
            <w:r>
              <w:rPr>
                <w:rFonts w:ascii="Times New Roman" w:hAnsi="Times New Roman" w:cs="Times New Roman"/>
                <w:bCs/>
              </w:rPr>
              <w:t>.</w:t>
            </w:r>
          </w:p>
          <w:p w14:paraId="15A0866A" w14:textId="77777777" w:rsidR="009F7292" w:rsidRPr="00F044D5" w:rsidRDefault="009F7292" w:rsidP="002208A2">
            <w:pPr>
              <w:rPr>
                <w:rFonts w:ascii="Times New Roman" w:hAnsi="Times New Roman" w:cs="Times New Roman"/>
                <w:sz w:val="24"/>
                <w:szCs w:val="24"/>
              </w:rPr>
            </w:pPr>
            <w:r w:rsidRPr="00F044D5">
              <w:rPr>
                <w:rFonts w:ascii="Times New Roman" w:hAnsi="Times New Roman" w:cs="Times New Roman"/>
                <w:bCs/>
              </w:rPr>
              <w:t>Утилиз</w:t>
            </w:r>
            <w:r>
              <w:rPr>
                <w:rFonts w:ascii="Times New Roman" w:hAnsi="Times New Roman" w:cs="Times New Roman"/>
                <w:bCs/>
              </w:rPr>
              <w:t xml:space="preserve">ация </w:t>
            </w:r>
            <w:r w:rsidRPr="00F044D5">
              <w:rPr>
                <w:rFonts w:ascii="Times New Roman" w:hAnsi="Times New Roman" w:cs="Times New Roman"/>
                <w:bCs/>
              </w:rPr>
              <w:t>микробиологически</w:t>
            </w:r>
            <w:r>
              <w:rPr>
                <w:rFonts w:ascii="Times New Roman" w:hAnsi="Times New Roman" w:cs="Times New Roman"/>
                <w:bCs/>
              </w:rPr>
              <w:t>х</w:t>
            </w:r>
            <w:r w:rsidRPr="00F044D5">
              <w:rPr>
                <w:rFonts w:ascii="Times New Roman" w:hAnsi="Times New Roman" w:cs="Times New Roman"/>
                <w:bCs/>
              </w:rPr>
              <w:t xml:space="preserve"> отход</w:t>
            </w:r>
            <w:r>
              <w:rPr>
                <w:rFonts w:ascii="Times New Roman" w:hAnsi="Times New Roman" w:cs="Times New Roman"/>
                <w:bCs/>
              </w:rPr>
              <w:t>ов лабораторных исследований.</w:t>
            </w:r>
          </w:p>
          <w:p w14:paraId="4A5149AE" w14:textId="61A54F0A" w:rsidR="009F7292" w:rsidRPr="00F044D5" w:rsidRDefault="009F7292" w:rsidP="002208A2">
            <w:pPr>
              <w:rPr>
                <w:rFonts w:ascii="Times New Roman" w:hAnsi="Times New Roman" w:cs="Times New Roman"/>
                <w:sz w:val="24"/>
                <w:szCs w:val="24"/>
              </w:rPr>
            </w:pPr>
            <w:r>
              <w:rPr>
                <w:rFonts w:ascii="Times New Roman" w:hAnsi="Times New Roman" w:cs="Times New Roman"/>
                <w:bCs/>
              </w:rPr>
              <w:t>С</w:t>
            </w:r>
            <w:r w:rsidRPr="00F044D5">
              <w:rPr>
                <w:rFonts w:ascii="Times New Roman" w:hAnsi="Times New Roman" w:cs="Times New Roman"/>
                <w:bCs/>
              </w:rPr>
              <w:t xml:space="preserve">равнительный анализ </w:t>
            </w:r>
            <w:r>
              <w:rPr>
                <w:rFonts w:ascii="Times New Roman" w:hAnsi="Times New Roman" w:cs="Times New Roman"/>
                <w:bCs/>
              </w:rPr>
              <w:t>полуфабрикатов.</w:t>
            </w:r>
            <w:r w:rsidRPr="00F044D5">
              <w:rPr>
                <w:rFonts w:ascii="Times New Roman" w:hAnsi="Times New Roman" w:cs="Times New Roman"/>
                <w:bCs/>
              </w:rPr>
              <w:t xml:space="preserve"> </w:t>
            </w:r>
          </w:p>
          <w:p w14:paraId="2970D1EE" w14:textId="2B846264" w:rsidR="009F7292" w:rsidRPr="001C0D01" w:rsidRDefault="009F7292" w:rsidP="00880760">
            <w:pPr>
              <w:contextualSpacing/>
              <w:rPr>
                <w:rFonts w:ascii="Times New Roman" w:hAnsi="Times New Roman" w:cs="Times New Roman"/>
                <w:sz w:val="24"/>
                <w:szCs w:val="24"/>
              </w:rPr>
            </w:pPr>
            <w:r>
              <w:rPr>
                <w:rFonts w:ascii="Times New Roman" w:hAnsi="Times New Roman" w:cs="Times New Roman"/>
                <w:bCs/>
              </w:rPr>
              <w:t>С</w:t>
            </w:r>
            <w:r w:rsidRPr="00F044D5">
              <w:rPr>
                <w:rFonts w:ascii="Times New Roman" w:hAnsi="Times New Roman" w:cs="Times New Roman"/>
                <w:bCs/>
              </w:rPr>
              <w:t>татистическ</w:t>
            </w:r>
            <w:r>
              <w:rPr>
                <w:rFonts w:ascii="Times New Roman" w:hAnsi="Times New Roman" w:cs="Times New Roman"/>
                <w:bCs/>
              </w:rPr>
              <w:t>ая</w:t>
            </w:r>
            <w:r w:rsidRPr="00F044D5">
              <w:rPr>
                <w:rFonts w:ascii="Times New Roman" w:hAnsi="Times New Roman" w:cs="Times New Roman"/>
                <w:bCs/>
              </w:rPr>
              <w:t xml:space="preserve"> оценк</w:t>
            </w:r>
            <w:r>
              <w:rPr>
                <w:rFonts w:ascii="Times New Roman" w:hAnsi="Times New Roman" w:cs="Times New Roman"/>
                <w:bCs/>
              </w:rPr>
              <w:t>а</w:t>
            </w:r>
            <w:r w:rsidRPr="00F044D5">
              <w:rPr>
                <w:rFonts w:ascii="Times New Roman" w:hAnsi="Times New Roman" w:cs="Times New Roman"/>
                <w:bCs/>
              </w:rPr>
              <w:t xml:space="preserve"> основных метрологических характеристик и получаемых результатов</w:t>
            </w:r>
          </w:p>
        </w:tc>
        <w:tc>
          <w:tcPr>
            <w:tcW w:w="1125" w:type="dxa"/>
            <w:tcBorders>
              <w:top w:val="single" w:sz="4" w:space="0" w:color="000000"/>
              <w:left w:val="single" w:sz="4" w:space="0" w:color="000000"/>
              <w:bottom w:val="single" w:sz="4" w:space="0" w:color="000000"/>
              <w:right w:val="single" w:sz="4" w:space="0" w:color="000000"/>
            </w:tcBorders>
          </w:tcPr>
          <w:p w14:paraId="68326370" w14:textId="77777777" w:rsidR="009F7292" w:rsidRPr="001C0D01" w:rsidRDefault="009F7292" w:rsidP="00880760">
            <w:pPr>
              <w:contextualSpacing/>
              <w:rPr>
                <w:rFonts w:ascii="Times New Roman" w:hAnsi="Times New Roman" w:cs="Times New Roman"/>
                <w:sz w:val="24"/>
                <w:szCs w:val="24"/>
              </w:rPr>
            </w:pPr>
          </w:p>
        </w:tc>
      </w:tr>
      <w:tr w:rsidR="001B05DD" w:rsidRPr="001C0D01" w14:paraId="5E2BBA03" w14:textId="77777777" w:rsidTr="00880760">
        <w:trPr>
          <w:trHeight w:val="360"/>
        </w:trPr>
        <w:tc>
          <w:tcPr>
            <w:tcW w:w="3410" w:type="dxa"/>
            <w:vMerge w:val="restart"/>
            <w:tcBorders>
              <w:top w:val="single" w:sz="4" w:space="0" w:color="000000"/>
              <w:left w:val="single" w:sz="4" w:space="0" w:color="000000"/>
              <w:right w:val="single" w:sz="4" w:space="0" w:color="000000"/>
            </w:tcBorders>
          </w:tcPr>
          <w:p w14:paraId="73E646B4" w14:textId="6E19C010" w:rsidR="001B05DD" w:rsidRPr="001C0D01" w:rsidRDefault="001B05DD" w:rsidP="002920EE">
            <w:pPr>
              <w:contextualSpacing/>
              <w:rPr>
                <w:rFonts w:ascii="Times New Roman" w:hAnsi="Times New Roman" w:cs="Times New Roman"/>
                <w:b/>
                <w:sz w:val="24"/>
                <w:szCs w:val="24"/>
              </w:rPr>
            </w:pPr>
            <w:r w:rsidRPr="001C0D01">
              <w:rPr>
                <w:rFonts w:ascii="Times New Roman" w:hAnsi="Times New Roman" w:cs="Times New Roman"/>
                <w:sz w:val="24"/>
                <w:szCs w:val="24"/>
              </w:rPr>
              <w:t>Тема 2.</w:t>
            </w:r>
            <w:r>
              <w:rPr>
                <w:rFonts w:ascii="Times New Roman" w:hAnsi="Times New Roman" w:cs="Times New Roman"/>
                <w:sz w:val="24"/>
                <w:szCs w:val="24"/>
              </w:rPr>
              <w:t xml:space="preserve">3. </w:t>
            </w:r>
            <w:r w:rsidRPr="00C636E9">
              <w:rPr>
                <w:rFonts w:ascii="Times New Roman" w:hAnsi="Times New Roman"/>
              </w:rPr>
              <w:t>Осуществление процесса контроля качества готовых изделий</w:t>
            </w:r>
          </w:p>
        </w:tc>
        <w:tc>
          <w:tcPr>
            <w:tcW w:w="5103" w:type="dxa"/>
            <w:tcBorders>
              <w:top w:val="single" w:sz="4" w:space="0" w:color="000000"/>
              <w:left w:val="single" w:sz="4" w:space="0" w:color="000000"/>
              <w:bottom w:val="single" w:sz="4" w:space="0" w:color="000000"/>
              <w:right w:val="single" w:sz="4" w:space="0" w:color="000000"/>
            </w:tcBorders>
          </w:tcPr>
          <w:p w14:paraId="64334CEB" w14:textId="77777777" w:rsidR="001B05DD" w:rsidRPr="001C0D01" w:rsidRDefault="001B05DD" w:rsidP="002920EE">
            <w:pPr>
              <w:contextualSpacing/>
              <w:rPr>
                <w:rFonts w:ascii="Times New Roman" w:hAnsi="Times New Roman" w:cs="Times New Roman"/>
                <w:b/>
                <w:sz w:val="24"/>
                <w:szCs w:val="24"/>
              </w:rPr>
            </w:pPr>
            <w:r w:rsidRPr="001C0D01">
              <w:rPr>
                <w:rFonts w:ascii="Times New Roman" w:hAnsi="Times New Roman" w:cs="Times New Roman"/>
                <w:b/>
                <w:sz w:val="24"/>
                <w:szCs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1F1AB202" w14:textId="278659A2" w:rsidR="001B05DD" w:rsidRPr="001C0D01" w:rsidRDefault="001B05DD" w:rsidP="002920EE">
            <w:pPr>
              <w:contextualSpacing/>
              <w:rPr>
                <w:rFonts w:ascii="Times New Roman" w:hAnsi="Times New Roman" w:cs="Times New Roman"/>
                <w:sz w:val="24"/>
                <w:szCs w:val="24"/>
              </w:rPr>
            </w:pPr>
            <w:r>
              <w:rPr>
                <w:rFonts w:ascii="Times New Roman" w:hAnsi="Times New Roman" w:cs="Times New Roman"/>
                <w:sz w:val="24"/>
                <w:szCs w:val="24"/>
              </w:rPr>
              <w:t>12</w:t>
            </w:r>
          </w:p>
        </w:tc>
      </w:tr>
      <w:tr w:rsidR="009F7292" w:rsidRPr="001C0D01" w14:paraId="4A86B202" w14:textId="77777777" w:rsidTr="00880760">
        <w:trPr>
          <w:trHeight w:val="360"/>
        </w:trPr>
        <w:tc>
          <w:tcPr>
            <w:tcW w:w="3410" w:type="dxa"/>
            <w:vMerge/>
            <w:tcBorders>
              <w:left w:val="single" w:sz="4" w:space="0" w:color="000000"/>
              <w:bottom w:val="single" w:sz="4" w:space="0" w:color="000000"/>
              <w:right w:val="single" w:sz="4" w:space="0" w:color="000000"/>
            </w:tcBorders>
          </w:tcPr>
          <w:p w14:paraId="4E8BE346" w14:textId="77777777" w:rsidR="009F7292" w:rsidRPr="001C0D01" w:rsidRDefault="009F7292" w:rsidP="002920EE">
            <w:pPr>
              <w:contextualSpacing/>
              <w:rPr>
                <w:rFonts w:ascii="Times New Roman" w:hAnsi="Times New Roman" w:cs="Times New Roman"/>
                <w:sz w:val="24"/>
                <w:szCs w:val="24"/>
              </w:rPr>
            </w:pPr>
          </w:p>
        </w:tc>
        <w:tc>
          <w:tcPr>
            <w:tcW w:w="5103" w:type="dxa"/>
            <w:tcBorders>
              <w:top w:val="single" w:sz="4" w:space="0" w:color="000000"/>
              <w:left w:val="single" w:sz="4" w:space="0" w:color="000000"/>
              <w:bottom w:val="single" w:sz="4" w:space="0" w:color="000000"/>
              <w:right w:val="single" w:sz="4" w:space="0" w:color="000000"/>
            </w:tcBorders>
          </w:tcPr>
          <w:p w14:paraId="293CDB3C" w14:textId="77777777" w:rsidR="009F7292" w:rsidRPr="00F044D5" w:rsidRDefault="009F7292" w:rsidP="002208A2">
            <w:pPr>
              <w:rPr>
                <w:rFonts w:ascii="Times New Roman" w:hAnsi="Times New Roman" w:cs="Times New Roman"/>
                <w:sz w:val="24"/>
                <w:szCs w:val="24"/>
              </w:rPr>
            </w:pPr>
            <w:r w:rsidRPr="00F044D5">
              <w:rPr>
                <w:rFonts w:ascii="Times New Roman" w:hAnsi="Times New Roman" w:cs="Times New Roman"/>
                <w:bCs/>
              </w:rPr>
              <w:t>Пров</w:t>
            </w:r>
            <w:r>
              <w:rPr>
                <w:rFonts w:ascii="Times New Roman" w:hAnsi="Times New Roman" w:cs="Times New Roman"/>
                <w:bCs/>
              </w:rPr>
              <w:t xml:space="preserve">едение </w:t>
            </w:r>
            <w:r w:rsidRPr="00F044D5">
              <w:rPr>
                <w:rFonts w:ascii="Times New Roman" w:hAnsi="Times New Roman" w:cs="Times New Roman"/>
                <w:bCs/>
              </w:rPr>
              <w:t>лабораторны</w:t>
            </w:r>
            <w:r>
              <w:rPr>
                <w:rFonts w:ascii="Times New Roman" w:hAnsi="Times New Roman" w:cs="Times New Roman"/>
                <w:bCs/>
              </w:rPr>
              <w:t>х</w:t>
            </w:r>
            <w:r w:rsidRPr="00F044D5">
              <w:rPr>
                <w:rFonts w:ascii="Times New Roman" w:hAnsi="Times New Roman" w:cs="Times New Roman"/>
                <w:bCs/>
              </w:rPr>
              <w:t xml:space="preserve"> исследовани</w:t>
            </w:r>
            <w:r>
              <w:rPr>
                <w:rFonts w:ascii="Times New Roman" w:hAnsi="Times New Roman" w:cs="Times New Roman"/>
                <w:bCs/>
              </w:rPr>
              <w:t>й</w:t>
            </w:r>
            <w:r w:rsidRPr="00F044D5">
              <w:rPr>
                <w:rFonts w:ascii="Times New Roman" w:hAnsi="Times New Roman" w:cs="Times New Roman"/>
                <w:bCs/>
              </w:rPr>
              <w:t xml:space="preserve"> в соответствии с регламентами</w:t>
            </w:r>
            <w:r>
              <w:rPr>
                <w:rFonts w:ascii="Times New Roman" w:hAnsi="Times New Roman" w:cs="Times New Roman"/>
                <w:bCs/>
              </w:rPr>
              <w:t>.</w:t>
            </w:r>
          </w:p>
          <w:p w14:paraId="1EB35E8C" w14:textId="77777777" w:rsidR="009F7292" w:rsidRPr="00F044D5" w:rsidRDefault="009F7292" w:rsidP="002208A2">
            <w:pPr>
              <w:rPr>
                <w:rFonts w:ascii="Times New Roman" w:hAnsi="Times New Roman" w:cs="Times New Roman"/>
                <w:sz w:val="24"/>
                <w:szCs w:val="24"/>
              </w:rPr>
            </w:pPr>
            <w:r w:rsidRPr="00F044D5">
              <w:rPr>
                <w:rFonts w:ascii="Times New Roman" w:hAnsi="Times New Roman" w:cs="Times New Roman"/>
                <w:bCs/>
              </w:rPr>
              <w:t>Утилиз</w:t>
            </w:r>
            <w:r>
              <w:rPr>
                <w:rFonts w:ascii="Times New Roman" w:hAnsi="Times New Roman" w:cs="Times New Roman"/>
                <w:bCs/>
              </w:rPr>
              <w:t xml:space="preserve">ация </w:t>
            </w:r>
            <w:r w:rsidRPr="00F044D5">
              <w:rPr>
                <w:rFonts w:ascii="Times New Roman" w:hAnsi="Times New Roman" w:cs="Times New Roman"/>
                <w:bCs/>
              </w:rPr>
              <w:t>микробиологически</w:t>
            </w:r>
            <w:r>
              <w:rPr>
                <w:rFonts w:ascii="Times New Roman" w:hAnsi="Times New Roman" w:cs="Times New Roman"/>
                <w:bCs/>
              </w:rPr>
              <w:t>х</w:t>
            </w:r>
            <w:r w:rsidRPr="00F044D5">
              <w:rPr>
                <w:rFonts w:ascii="Times New Roman" w:hAnsi="Times New Roman" w:cs="Times New Roman"/>
                <w:bCs/>
              </w:rPr>
              <w:t xml:space="preserve"> отход</w:t>
            </w:r>
            <w:r>
              <w:rPr>
                <w:rFonts w:ascii="Times New Roman" w:hAnsi="Times New Roman" w:cs="Times New Roman"/>
                <w:bCs/>
              </w:rPr>
              <w:t>ов лабораторных исследований.</w:t>
            </w:r>
          </w:p>
          <w:p w14:paraId="623EDADA" w14:textId="6409BC71" w:rsidR="009F7292" w:rsidRPr="00F044D5" w:rsidRDefault="009F7292" w:rsidP="002208A2">
            <w:pPr>
              <w:rPr>
                <w:rFonts w:ascii="Times New Roman" w:hAnsi="Times New Roman" w:cs="Times New Roman"/>
                <w:sz w:val="24"/>
                <w:szCs w:val="24"/>
              </w:rPr>
            </w:pPr>
            <w:r>
              <w:rPr>
                <w:rFonts w:ascii="Times New Roman" w:hAnsi="Times New Roman" w:cs="Times New Roman"/>
                <w:bCs/>
              </w:rPr>
              <w:t>С</w:t>
            </w:r>
            <w:r w:rsidRPr="00F044D5">
              <w:rPr>
                <w:rFonts w:ascii="Times New Roman" w:hAnsi="Times New Roman" w:cs="Times New Roman"/>
                <w:bCs/>
              </w:rPr>
              <w:t>равнительный анализ готовой продукции</w:t>
            </w:r>
            <w:r>
              <w:rPr>
                <w:rFonts w:ascii="Times New Roman" w:hAnsi="Times New Roman" w:cs="Times New Roman"/>
                <w:bCs/>
              </w:rPr>
              <w:t>.</w:t>
            </w:r>
            <w:r w:rsidRPr="00F044D5">
              <w:rPr>
                <w:rFonts w:ascii="Times New Roman" w:hAnsi="Times New Roman" w:cs="Times New Roman"/>
                <w:bCs/>
              </w:rPr>
              <w:t xml:space="preserve"> </w:t>
            </w:r>
          </w:p>
          <w:p w14:paraId="679ADAA1" w14:textId="205ECDAA" w:rsidR="009F7292" w:rsidRPr="001C0D01" w:rsidRDefault="009F7292" w:rsidP="002920EE">
            <w:pPr>
              <w:contextualSpacing/>
              <w:rPr>
                <w:rFonts w:ascii="Times New Roman" w:hAnsi="Times New Roman" w:cs="Times New Roman"/>
                <w:sz w:val="24"/>
                <w:szCs w:val="24"/>
              </w:rPr>
            </w:pPr>
            <w:r>
              <w:rPr>
                <w:rFonts w:ascii="Times New Roman" w:hAnsi="Times New Roman" w:cs="Times New Roman"/>
                <w:bCs/>
              </w:rPr>
              <w:t>С</w:t>
            </w:r>
            <w:r w:rsidRPr="00F044D5">
              <w:rPr>
                <w:rFonts w:ascii="Times New Roman" w:hAnsi="Times New Roman" w:cs="Times New Roman"/>
                <w:bCs/>
              </w:rPr>
              <w:t>татистическ</w:t>
            </w:r>
            <w:r>
              <w:rPr>
                <w:rFonts w:ascii="Times New Roman" w:hAnsi="Times New Roman" w:cs="Times New Roman"/>
                <w:bCs/>
              </w:rPr>
              <w:t>ая</w:t>
            </w:r>
            <w:r w:rsidRPr="00F044D5">
              <w:rPr>
                <w:rFonts w:ascii="Times New Roman" w:hAnsi="Times New Roman" w:cs="Times New Roman"/>
                <w:bCs/>
              </w:rPr>
              <w:t xml:space="preserve"> оценк</w:t>
            </w:r>
            <w:r>
              <w:rPr>
                <w:rFonts w:ascii="Times New Roman" w:hAnsi="Times New Roman" w:cs="Times New Roman"/>
                <w:bCs/>
              </w:rPr>
              <w:t>а</w:t>
            </w:r>
            <w:r w:rsidRPr="00F044D5">
              <w:rPr>
                <w:rFonts w:ascii="Times New Roman" w:hAnsi="Times New Roman" w:cs="Times New Roman"/>
                <w:bCs/>
              </w:rPr>
              <w:t xml:space="preserve"> основных метрологических характеристик и получаемых результатов</w:t>
            </w:r>
          </w:p>
        </w:tc>
        <w:tc>
          <w:tcPr>
            <w:tcW w:w="1125" w:type="dxa"/>
            <w:tcBorders>
              <w:top w:val="single" w:sz="4" w:space="0" w:color="000000"/>
              <w:left w:val="single" w:sz="4" w:space="0" w:color="000000"/>
              <w:bottom w:val="single" w:sz="4" w:space="0" w:color="000000"/>
              <w:right w:val="single" w:sz="4" w:space="0" w:color="000000"/>
            </w:tcBorders>
          </w:tcPr>
          <w:p w14:paraId="3AC24966" w14:textId="77777777" w:rsidR="009F7292" w:rsidRPr="001C0D01" w:rsidRDefault="009F7292" w:rsidP="002920EE">
            <w:pPr>
              <w:contextualSpacing/>
              <w:rPr>
                <w:rFonts w:ascii="Times New Roman" w:hAnsi="Times New Roman" w:cs="Times New Roman"/>
                <w:sz w:val="24"/>
                <w:szCs w:val="24"/>
              </w:rPr>
            </w:pPr>
          </w:p>
        </w:tc>
      </w:tr>
      <w:tr w:rsidR="001B05DD" w:rsidRPr="001C0D01" w14:paraId="58F6B672" w14:textId="77777777" w:rsidTr="002920EE">
        <w:trPr>
          <w:trHeight w:val="360"/>
        </w:trPr>
        <w:tc>
          <w:tcPr>
            <w:tcW w:w="8513" w:type="dxa"/>
            <w:gridSpan w:val="2"/>
            <w:tcBorders>
              <w:top w:val="single" w:sz="4" w:space="0" w:color="000000"/>
              <w:left w:val="single" w:sz="4" w:space="0" w:color="000000"/>
              <w:bottom w:val="single" w:sz="4" w:space="0" w:color="000000"/>
              <w:right w:val="single" w:sz="4" w:space="0" w:color="000000"/>
            </w:tcBorders>
          </w:tcPr>
          <w:p w14:paraId="2C67DC68" w14:textId="4B84C9FF" w:rsidR="001B05DD" w:rsidRPr="001C0D01" w:rsidRDefault="001B05DD" w:rsidP="002920EE">
            <w:pPr>
              <w:contextualSpacing/>
              <w:rPr>
                <w:rFonts w:ascii="Times New Roman" w:hAnsi="Times New Roman" w:cs="Times New Roman"/>
                <w:sz w:val="24"/>
                <w:szCs w:val="24"/>
              </w:rPr>
            </w:pPr>
            <w:r w:rsidRPr="001C0D01">
              <w:rPr>
                <w:rFonts w:ascii="Times New Roman" w:hAnsi="Times New Roman" w:cs="Times New Roman"/>
                <w:sz w:val="24"/>
                <w:szCs w:val="24"/>
              </w:rPr>
              <w:lastRenderedPageBreak/>
              <w:t>Промежуточная аттестация  в форме</w:t>
            </w:r>
            <w:r>
              <w:rPr>
                <w:rFonts w:ascii="Times New Roman" w:hAnsi="Times New Roman" w:cs="Times New Roman"/>
                <w:sz w:val="24"/>
                <w:szCs w:val="24"/>
              </w:rPr>
              <w:t xml:space="preserve"> дифференцированного зачета</w:t>
            </w:r>
          </w:p>
        </w:tc>
        <w:tc>
          <w:tcPr>
            <w:tcW w:w="1125" w:type="dxa"/>
            <w:tcBorders>
              <w:top w:val="single" w:sz="4" w:space="0" w:color="000000"/>
              <w:left w:val="single" w:sz="4" w:space="0" w:color="000000"/>
              <w:bottom w:val="single" w:sz="4" w:space="0" w:color="000000"/>
              <w:right w:val="single" w:sz="4" w:space="0" w:color="000000"/>
            </w:tcBorders>
          </w:tcPr>
          <w:p w14:paraId="277F47EA" w14:textId="77777777" w:rsidR="001B05DD" w:rsidRPr="001C0D01" w:rsidRDefault="001B05DD" w:rsidP="002920EE">
            <w:pPr>
              <w:contextualSpacing/>
              <w:rPr>
                <w:rFonts w:ascii="Times New Roman" w:hAnsi="Times New Roman" w:cs="Times New Roman"/>
                <w:sz w:val="24"/>
                <w:szCs w:val="24"/>
              </w:rPr>
            </w:pPr>
          </w:p>
        </w:tc>
      </w:tr>
      <w:tr w:rsidR="001B05DD" w:rsidRPr="001C0D01" w14:paraId="1B6643B7" w14:textId="77777777" w:rsidTr="001B05DD">
        <w:trPr>
          <w:trHeight w:val="360"/>
        </w:trPr>
        <w:tc>
          <w:tcPr>
            <w:tcW w:w="8513" w:type="dxa"/>
            <w:gridSpan w:val="2"/>
            <w:tcBorders>
              <w:top w:val="single" w:sz="4" w:space="0" w:color="000000"/>
              <w:left w:val="single" w:sz="4" w:space="0" w:color="000000"/>
              <w:bottom w:val="single" w:sz="4" w:space="0" w:color="000000"/>
              <w:right w:val="single" w:sz="4" w:space="0" w:color="000000"/>
            </w:tcBorders>
          </w:tcPr>
          <w:p w14:paraId="125272DE" w14:textId="6B2E3663" w:rsidR="001B05DD" w:rsidRPr="001E594E" w:rsidRDefault="001B05DD" w:rsidP="00880760">
            <w:pPr>
              <w:contextualSpacing/>
              <w:rPr>
                <w:rFonts w:ascii="Times New Roman" w:hAnsi="Times New Roman" w:cs="Times New Roman"/>
                <w:sz w:val="24"/>
                <w:szCs w:val="24"/>
              </w:rPr>
            </w:pPr>
            <w:r w:rsidRPr="001B05DD">
              <w:rPr>
                <w:rFonts w:ascii="Times New Roman" w:hAnsi="Times New Roman" w:cs="Times New Roman"/>
                <w:b/>
                <w:sz w:val="24"/>
                <w:szCs w:val="24"/>
              </w:rPr>
              <w:t xml:space="preserve">УП 04. </w:t>
            </w:r>
            <w:r w:rsidRPr="001B05DD">
              <w:rPr>
                <w:rStyle w:val="afb"/>
                <w:b/>
                <w:i w:val="0"/>
                <w:iCs/>
                <w:sz w:val="24"/>
                <w:szCs w:val="24"/>
              </w:rPr>
              <w:t>Обеспечение деятельности структурного подразделения</w:t>
            </w:r>
          </w:p>
        </w:tc>
        <w:tc>
          <w:tcPr>
            <w:tcW w:w="1125" w:type="dxa"/>
            <w:tcBorders>
              <w:top w:val="single" w:sz="4" w:space="0" w:color="000000"/>
              <w:left w:val="single" w:sz="4" w:space="0" w:color="000000"/>
              <w:bottom w:val="single" w:sz="4" w:space="0" w:color="000000"/>
              <w:right w:val="single" w:sz="4" w:space="0" w:color="000000"/>
            </w:tcBorders>
          </w:tcPr>
          <w:p w14:paraId="000D5AEF" w14:textId="66E95A04" w:rsidR="001B05DD" w:rsidRPr="001C0D01" w:rsidRDefault="001B05DD" w:rsidP="00880760">
            <w:pPr>
              <w:contextualSpacing/>
              <w:rPr>
                <w:rFonts w:ascii="Times New Roman" w:hAnsi="Times New Roman" w:cs="Times New Roman"/>
                <w:sz w:val="24"/>
                <w:szCs w:val="24"/>
              </w:rPr>
            </w:pPr>
            <w:r>
              <w:rPr>
                <w:rFonts w:ascii="Times New Roman" w:hAnsi="Times New Roman" w:cs="Times New Roman"/>
                <w:sz w:val="24"/>
                <w:szCs w:val="24"/>
              </w:rPr>
              <w:t>36</w:t>
            </w:r>
          </w:p>
        </w:tc>
      </w:tr>
      <w:tr w:rsidR="001B05DD" w:rsidRPr="001C0D01" w14:paraId="6776AFDC" w14:textId="77777777" w:rsidTr="001B05DD">
        <w:trPr>
          <w:trHeight w:val="360"/>
        </w:trPr>
        <w:tc>
          <w:tcPr>
            <w:tcW w:w="8513" w:type="dxa"/>
            <w:gridSpan w:val="2"/>
            <w:tcBorders>
              <w:top w:val="single" w:sz="4" w:space="0" w:color="000000"/>
              <w:left w:val="single" w:sz="4" w:space="0" w:color="000000"/>
              <w:bottom w:val="single" w:sz="4" w:space="0" w:color="000000"/>
              <w:right w:val="single" w:sz="4" w:space="0" w:color="000000"/>
            </w:tcBorders>
          </w:tcPr>
          <w:p w14:paraId="3D40827F" w14:textId="00570A81" w:rsidR="001B05DD" w:rsidRPr="001C0D01" w:rsidRDefault="00F044D5" w:rsidP="00880760">
            <w:pPr>
              <w:contextualSpacing/>
              <w:rPr>
                <w:rFonts w:ascii="Times New Roman" w:hAnsi="Times New Roman" w:cs="Times New Roman"/>
                <w:sz w:val="24"/>
                <w:szCs w:val="24"/>
              </w:rPr>
            </w:pPr>
            <w:r w:rsidRPr="001C0D01">
              <w:rPr>
                <w:rFonts w:ascii="Times New Roman" w:hAnsi="Times New Roman" w:cs="Times New Roman"/>
                <w:sz w:val="24"/>
                <w:szCs w:val="24"/>
              </w:rPr>
              <w:t xml:space="preserve">Раздел 1. </w:t>
            </w:r>
            <w:r w:rsidRPr="001E4D72">
              <w:rPr>
                <w:rFonts w:ascii="Times New Roman" w:hAnsi="Times New Roman" w:cs="Times New Roman"/>
                <w:bCs/>
              </w:rPr>
              <w:t>Организация работы структурного подразделения</w:t>
            </w:r>
          </w:p>
        </w:tc>
        <w:tc>
          <w:tcPr>
            <w:tcW w:w="1125" w:type="dxa"/>
            <w:tcBorders>
              <w:top w:val="single" w:sz="4" w:space="0" w:color="000000"/>
              <w:left w:val="single" w:sz="4" w:space="0" w:color="000000"/>
              <w:bottom w:val="single" w:sz="4" w:space="0" w:color="000000"/>
              <w:right w:val="single" w:sz="4" w:space="0" w:color="000000"/>
            </w:tcBorders>
          </w:tcPr>
          <w:p w14:paraId="6EDB2065" w14:textId="77777777" w:rsidR="001B05DD" w:rsidRPr="001C0D01" w:rsidRDefault="001B05DD" w:rsidP="00880760">
            <w:pPr>
              <w:contextualSpacing/>
              <w:rPr>
                <w:rFonts w:ascii="Times New Roman" w:hAnsi="Times New Roman" w:cs="Times New Roman"/>
                <w:sz w:val="24"/>
                <w:szCs w:val="24"/>
              </w:rPr>
            </w:pPr>
          </w:p>
        </w:tc>
      </w:tr>
      <w:tr w:rsidR="00F044D5" w:rsidRPr="001C0D01" w14:paraId="2B3F0425" w14:textId="77777777" w:rsidTr="00880760">
        <w:trPr>
          <w:trHeight w:val="360"/>
        </w:trPr>
        <w:tc>
          <w:tcPr>
            <w:tcW w:w="3410" w:type="dxa"/>
            <w:vMerge w:val="restart"/>
            <w:tcBorders>
              <w:top w:val="single" w:sz="4" w:space="0" w:color="000000"/>
              <w:left w:val="single" w:sz="4" w:space="0" w:color="000000"/>
              <w:bottom w:val="single" w:sz="4" w:space="0" w:color="000000"/>
              <w:right w:val="single" w:sz="4" w:space="0" w:color="000000"/>
            </w:tcBorders>
          </w:tcPr>
          <w:p w14:paraId="37F77351" w14:textId="6E66884E" w:rsidR="00F044D5" w:rsidRPr="001C0D01" w:rsidRDefault="00F044D5" w:rsidP="00880760">
            <w:pPr>
              <w:contextualSpacing/>
              <w:rPr>
                <w:rFonts w:ascii="Times New Roman" w:hAnsi="Times New Roman" w:cs="Times New Roman"/>
                <w:sz w:val="24"/>
                <w:szCs w:val="24"/>
              </w:rPr>
            </w:pPr>
            <w:r w:rsidRPr="001C0D01">
              <w:rPr>
                <w:rFonts w:ascii="Times New Roman" w:hAnsi="Times New Roman" w:cs="Times New Roman"/>
                <w:sz w:val="24"/>
                <w:szCs w:val="24"/>
              </w:rPr>
              <w:t>Тема 1.1.</w:t>
            </w:r>
            <w:r w:rsidRPr="00AD32EF">
              <w:rPr>
                <w:rFonts w:ascii="Times New Roman" w:hAnsi="Times New Roman"/>
              </w:rPr>
              <w:t xml:space="preserve"> Участие в планировании структурного подразделения</w:t>
            </w:r>
          </w:p>
        </w:tc>
        <w:tc>
          <w:tcPr>
            <w:tcW w:w="5103" w:type="dxa"/>
            <w:tcBorders>
              <w:top w:val="single" w:sz="4" w:space="0" w:color="000000"/>
              <w:left w:val="single" w:sz="4" w:space="0" w:color="000000"/>
              <w:bottom w:val="single" w:sz="4" w:space="0" w:color="000000"/>
              <w:right w:val="single" w:sz="4" w:space="0" w:color="000000"/>
            </w:tcBorders>
          </w:tcPr>
          <w:p w14:paraId="2B0FC876" w14:textId="77777777" w:rsidR="00F044D5" w:rsidRPr="001C0D01" w:rsidRDefault="00F044D5" w:rsidP="00880760">
            <w:pPr>
              <w:contextualSpacing/>
              <w:rPr>
                <w:rFonts w:ascii="Times New Roman" w:hAnsi="Times New Roman" w:cs="Times New Roman"/>
                <w:b/>
                <w:sz w:val="24"/>
                <w:szCs w:val="24"/>
              </w:rPr>
            </w:pPr>
            <w:r w:rsidRPr="001C0D01">
              <w:rPr>
                <w:rFonts w:ascii="Times New Roman" w:hAnsi="Times New Roman" w:cs="Times New Roman"/>
                <w:b/>
                <w:sz w:val="24"/>
                <w:szCs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178A2F23" w14:textId="5E366414" w:rsidR="00F044D5" w:rsidRPr="001C0D01" w:rsidRDefault="00F044D5" w:rsidP="00880760">
            <w:pPr>
              <w:contextualSpacing/>
              <w:rPr>
                <w:rFonts w:ascii="Times New Roman" w:hAnsi="Times New Roman" w:cs="Times New Roman"/>
                <w:sz w:val="24"/>
                <w:szCs w:val="24"/>
              </w:rPr>
            </w:pPr>
            <w:r>
              <w:rPr>
                <w:rFonts w:ascii="Times New Roman" w:hAnsi="Times New Roman" w:cs="Times New Roman"/>
                <w:sz w:val="24"/>
                <w:szCs w:val="24"/>
              </w:rPr>
              <w:t>6</w:t>
            </w:r>
          </w:p>
        </w:tc>
      </w:tr>
      <w:tr w:rsidR="00F044D5" w:rsidRPr="001C0D01" w14:paraId="43B27B89" w14:textId="77777777" w:rsidTr="00880760">
        <w:trPr>
          <w:trHeight w:val="360"/>
        </w:trPr>
        <w:tc>
          <w:tcPr>
            <w:tcW w:w="3410" w:type="dxa"/>
            <w:vMerge/>
            <w:tcBorders>
              <w:top w:val="single" w:sz="4" w:space="0" w:color="000000"/>
              <w:left w:val="single" w:sz="4" w:space="0" w:color="000000"/>
              <w:bottom w:val="single" w:sz="4" w:space="0" w:color="000000"/>
              <w:right w:val="single" w:sz="4" w:space="0" w:color="000000"/>
            </w:tcBorders>
          </w:tcPr>
          <w:p w14:paraId="2B8EBC49" w14:textId="77777777" w:rsidR="00F044D5" w:rsidRPr="001C0D01" w:rsidRDefault="00F044D5" w:rsidP="00880760">
            <w:pPr>
              <w:rPr>
                <w:rFonts w:ascii="Times New Roman" w:hAnsi="Times New Roman" w:cs="Times New Roman"/>
                <w:sz w:val="24"/>
                <w:szCs w:val="24"/>
              </w:rPr>
            </w:pPr>
          </w:p>
        </w:tc>
        <w:tc>
          <w:tcPr>
            <w:tcW w:w="5103" w:type="dxa"/>
            <w:tcBorders>
              <w:top w:val="single" w:sz="4" w:space="0" w:color="000000"/>
              <w:left w:val="single" w:sz="4" w:space="0" w:color="000000"/>
              <w:bottom w:val="single" w:sz="4" w:space="0" w:color="000000"/>
              <w:right w:val="single" w:sz="4" w:space="0" w:color="000000"/>
            </w:tcBorders>
          </w:tcPr>
          <w:p w14:paraId="24186CAA" w14:textId="65503E7B" w:rsidR="00F044D5" w:rsidRPr="00F044D5" w:rsidRDefault="008B72D5" w:rsidP="00F044D5">
            <w:pPr>
              <w:rPr>
                <w:rFonts w:ascii="Times New Roman" w:hAnsi="Times New Roman"/>
                <w:color w:val="000000"/>
              </w:rPr>
            </w:pPr>
            <w:r w:rsidRPr="00F044D5">
              <w:rPr>
                <w:rFonts w:ascii="Times New Roman" w:hAnsi="Times New Roman"/>
                <w:color w:val="000000"/>
              </w:rPr>
              <w:t>П</w:t>
            </w:r>
            <w:r w:rsidR="00F044D5" w:rsidRPr="00F044D5">
              <w:rPr>
                <w:rFonts w:ascii="Times New Roman" w:hAnsi="Times New Roman"/>
                <w:color w:val="000000"/>
              </w:rPr>
              <w:t>ланирова</w:t>
            </w:r>
            <w:r>
              <w:rPr>
                <w:rFonts w:ascii="Times New Roman" w:hAnsi="Times New Roman"/>
                <w:color w:val="000000"/>
              </w:rPr>
              <w:t xml:space="preserve">ние </w:t>
            </w:r>
            <w:r w:rsidR="00F044D5" w:rsidRPr="00F044D5">
              <w:rPr>
                <w:rFonts w:ascii="Times New Roman" w:hAnsi="Times New Roman"/>
                <w:color w:val="000000"/>
              </w:rPr>
              <w:t xml:space="preserve">работы </w:t>
            </w:r>
            <w:r>
              <w:rPr>
                <w:rFonts w:ascii="Times New Roman" w:hAnsi="Times New Roman"/>
                <w:color w:val="000000"/>
              </w:rPr>
              <w:t>структурного подразделения</w:t>
            </w:r>
            <w:r w:rsidR="00F044D5" w:rsidRPr="00F044D5">
              <w:rPr>
                <w:rFonts w:ascii="Times New Roman" w:hAnsi="Times New Roman"/>
                <w:color w:val="000000"/>
              </w:rPr>
              <w:t xml:space="preserve"> в соответствии с должностными инструкциями</w:t>
            </w:r>
            <w:r>
              <w:rPr>
                <w:rFonts w:ascii="Times New Roman" w:hAnsi="Times New Roman"/>
                <w:color w:val="000000"/>
              </w:rPr>
              <w:t>.</w:t>
            </w:r>
            <w:r w:rsidR="00F044D5" w:rsidRPr="00F044D5">
              <w:rPr>
                <w:rFonts w:ascii="Times New Roman" w:hAnsi="Times New Roman"/>
                <w:color w:val="000000"/>
              </w:rPr>
              <w:t xml:space="preserve"> </w:t>
            </w:r>
          </w:p>
          <w:p w14:paraId="580D816F" w14:textId="4A37D3A6" w:rsidR="00F044D5" w:rsidRPr="00F044D5" w:rsidRDefault="008B72D5" w:rsidP="00F044D5">
            <w:pPr>
              <w:rPr>
                <w:rFonts w:ascii="Times New Roman" w:hAnsi="Times New Roman"/>
                <w:color w:val="000000"/>
              </w:rPr>
            </w:pPr>
            <w:r>
              <w:rPr>
                <w:rFonts w:ascii="Times New Roman" w:hAnsi="Times New Roman"/>
                <w:color w:val="000000"/>
              </w:rPr>
              <w:t>Оформление</w:t>
            </w:r>
            <w:r w:rsidR="00F044D5" w:rsidRPr="00F044D5">
              <w:rPr>
                <w:rFonts w:ascii="Times New Roman" w:hAnsi="Times New Roman"/>
                <w:color w:val="000000"/>
              </w:rPr>
              <w:t xml:space="preserve"> план</w:t>
            </w:r>
            <w:r>
              <w:rPr>
                <w:rFonts w:ascii="Times New Roman" w:hAnsi="Times New Roman"/>
                <w:color w:val="000000"/>
              </w:rPr>
              <w:t>ов</w:t>
            </w:r>
            <w:r w:rsidR="00F044D5" w:rsidRPr="00F044D5">
              <w:rPr>
                <w:rFonts w:ascii="Times New Roman" w:hAnsi="Times New Roman"/>
                <w:color w:val="000000"/>
              </w:rPr>
              <w:t xml:space="preserve"> работ по установленной форме</w:t>
            </w:r>
            <w:r>
              <w:rPr>
                <w:rFonts w:ascii="Times New Roman" w:hAnsi="Times New Roman"/>
                <w:color w:val="000000"/>
              </w:rPr>
              <w:t>.</w:t>
            </w:r>
          </w:p>
          <w:p w14:paraId="31A913AB" w14:textId="3D1589CE" w:rsidR="00F044D5" w:rsidRPr="008B72D5" w:rsidRDefault="008B72D5" w:rsidP="00F044D5">
            <w:pPr>
              <w:rPr>
                <w:rFonts w:ascii="Times New Roman" w:hAnsi="Times New Roman"/>
                <w:color w:val="000000"/>
              </w:rPr>
            </w:pPr>
            <w:r w:rsidRPr="00F044D5">
              <w:rPr>
                <w:rFonts w:ascii="Times New Roman" w:hAnsi="Times New Roman"/>
                <w:color w:val="000000"/>
              </w:rPr>
              <w:t>Р</w:t>
            </w:r>
            <w:r w:rsidR="00F044D5" w:rsidRPr="00F044D5">
              <w:rPr>
                <w:rFonts w:ascii="Times New Roman" w:hAnsi="Times New Roman"/>
                <w:color w:val="000000"/>
              </w:rPr>
              <w:t>ас</w:t>
            </w:r>
            <w:r>
              <w:rPr>
                <w:rFonts w:ascii="Times New Roman" w:hAnsi="Times New Roman"/>
                <w:color w:val="000000"/>
              </w:rPr>
              <w:t xml:space="preserve">чет </w:t>
            </w:r>
            <w:r w:rsidR="00F044D5" w:rsidRPr="00F044D5">
              <w:rPr>
                <w:rFonts w:ascii="Times New Roman" w:hAnsi="Times New Roman"/>
                <w:color w:val="000000"/>
              </w:rPr>
              <w:t>потребности производства в сырье, вспомогательных, упаковочных материалах и таре</w:t>
            </w:r>
            <w:r w:rsidRPr="008B72D5">
              <w:rPr>
                <w:rFonts w:ascii="Times New Roman" w:hAnsi="Times New Roman"/>
                <w:color w:val="000000"/>
              </w:rPr>
              <w:t>,</w:t>
            </w:r>
            <w:r>
              <w:rPr>
                <w:rFonts w:ascii="Times New Roman" w:hAnsi="Times New Roman"/>
                <w:color w:val="000000"/>
              </w:rPr>
              <w:t xml:space="preserve"> рабочей силы.</w:t>
            </w:r>
          </w:p>
          <w:p w14:paraId="1DDA02E1" w14:textId="65598E81" w:rsidR="00F044D5" w:rsidRPr="00F044D5" w:rsidRDefault="008B72D5" w:rsidP="008B72D5">
            <w:pPr>
              <w:rPr>
                <w:rFonts w:ascii="Times New Roman" w:hAnsi="Times New Roman" w:cs="Times New Roman"/>
                <w:sz w:val="24"/>
                <w:szCs w:val="24"/>
              </w:rPr>
            </w:pPr>
            <w:r>
              <w:rPr>
                <w:rFonts w:ascii="Times New Roman" w:hAnsi="Times New Roman"/>
                <w:color w:val="000000"/>
              </w:rPr>
              <w:t>И</w:t>
            </w:r>
            <w:r w:rsidR="00F044D5" w:rsidRPr="00F044D5">
              <w:rPr>
                <w:rFonts w:ascii="Times New Roman" w:hAnsi="Times New Roman"/>
                <w:color w:val="000000"/>
              </w:rPr>
              <w:t>нструктаж и обучение персонала на рабочих местах</w:t>
            </w:r>
            <w:r>
              <w:rPr>
                <w:rFonts w:ascii="Times New Roman" w:hAnsi="Times New Roman"/>
                <w:color w:val="000000"/>
              </w:rPr>
              <w:t>.</w:t>
            </w:r>
          </w:p>
        </w:tc>
        <w:tc>
          <w:tcPr>
            <w:tcW w:w="1125" w:type="dxa"/>
            <w:tcBorders>
              <w:top w:val="single" w:sz="4" w:space="0" w:color="000000"/>
              <w:left w:val="single" w:sz="4" w:space="0" w:color="000000"/>
              <w:bottom w:val="single" w:sz="4" w:space="0" w:color="000000"/>
              <w:right w:val="single" w:sz="4" w:space="0" w:color="000000"/>
            </w:tcBorders>
          </w:tcPr>
          <w:p w14:paraId="4FAD3AB8" w14:textId="77777777" w:rsidR="00F044D5" w:rsidRPr="001C0D01" w:rsidRDefault="00F044D5" w:rsidP="00880760">
            <w:pPr>
              <w:contextualSpacing/>
              <w:rPr>
                <w:rFonts w:ascii="Times New Roman" w:hAnsi="Times New Roman" w:cs="Times New Roman"/>
                <w:sz w:val="24"/>
                <w:szCs w:val="24"/>
              </w:rPr>
            </w:pPr>
          </w:p>
        </w:tc>
      </w:tr>
      <w:tr w:rsidR="00F044D5" w:rsidRPr="001C0D01" w14:paraId="2970E4EA" w14:textId="77777777" w:rsidTr="00880760">
        <w:trPr>
          <w:trHeight w:val="360"/>
        </w:trPr>
        <w:tc>
          <w:tcPr>
            <w:tcW w:w="3410" w:type="dxa"/>
            <w:vMerge w:val="restart"/>
            <w:tcBorders>
              <w:top w:val="single" w:sz="4" w:space="0" w:color="000000"/>
              <w:left w:val="single" w:sz="4" w:space="0" w:color="000000"/>
              <w:right w:val="single" w:sz="4" w:space="0" w:color="000000"/>
            </w:tcBorders>
          </w:tcPr>
          <w:p w14:paraId="0A429F5A" w14:textId="58D59666" w:rsidR="00F044D5" w:rsidRPr="001C0D01" w:rsidRDefault="00F044D5" w:rsidP="00880760">
            <w:pPr>
              <w:contextualSpacing/>
              <w:rPr>
                <w:rFonts w:ascii="Times New Roman" w:hAnsi="Times New Roman" w:cs="Times New Roman"/>
                <w:b/>
                <w:sz w:val="24"/>
                <w:szCs w:val="24"/>
              </w:rPr>
            </w:pPr>
            <w:r w:rsidRPr="00465612">
              <w:rPr>
                <w:rFonts w:ascii="Times New Roman" w:hAnsi="Times New Roman" w:cs="Times New Roman"/>
                <w:sz w:val="24"/>
                <w:szCs w:val="24"/>
              </w:rPr>
              <w:t>Тема 1.</w:t>
            </w:r>
            <w:r>
              <w:rPr>
                <w:rFonts w:ascii="Times New Roman" w:hAnsi="Times New Roman" w:cs="Times New Roman"/>
                <w:sz w:val="24"/>
                <w:szCs w:val="24"/>
              </w:rPr>
              <w:t>2</w:t>
            </w:r>
            <w:r w:rsidRPr="00465612">
              <w:rPr>
                <w:rFonts w:ascii="Times New Roman" w:hAnsi="Times New Roman" w:cs="Times New Roman"/>
                <w:sz w:val="24"/>
                <w:szCs w:val="24"/>
              </w:rPr>
              <w:t>.</w:t>
            </w:r>
            <w:r w:rsidRPr="00AD32EF">
              <w:rPr>
                <w:rFonts w:ascii="Times New Roman" w:hAnsi="Times New Roman"/>
              </w:rPr>
              <w:t xml:space="preserve"> Организация работы структурного подразделения</w:t>
            </w:r>
          </w:p>
        </w:tc>
        <w:tc>
          <w:tcPr>
            <w:tcW w:w="5103" w:type="dxa"/>
            <w:tcBorders>
              <w:top w:val="single" w:sz="4" w:space="0" w:color="000000"/>
              <w:left w:val="single" w:sz="4" w:space="0" w:color="000000"/>
              <w:bottom w:val="single" w:sz="4" w:space="0" w:color="000000"/>
              <w:right w:val="single" w:sz="4" w:space="0" w:color="000000"/>
            </w:tcBorders>
          </w:tcPr>
          <w:p w14:paraId="38E80348" w14:textId="77777777" w:rsidR="00F044D5" w:rsidRPr="001C0D01" w:rsidRDefault="00F044D5" w:rsidP="00880760">
            <w:pPr>
              <w:contextualSpacing/>
              <w:rPr>
                <w:rFonts w:ascii="Times New Roman" w:hAnsi="Times New Roman" w:cs="Times New Roman"/>
                <w:b/>
                <w:sz w:val="24"/>
                <w:szCs w:val="24"/>
              </w:rPr>
            </w:pPr>
            <w:r w:rsidRPr="001C0D01">
              <w:rPr>
                <w:rFonts w:ascii="Times New Roman" w:hAnsi="Times New Roman" w:cs="Times New Roman"/>
                <w:b/>
                <w:sz w:val="24"/>
                <w:szCs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37D2B4DA" w14:textId="67AA4CDF" w:rsidR="00F044D5" w:rsidRPr="001C0D01" w:rsidRDefault="00F044D5" w:rsidP="00880760">
            <w:pPr>
              <w:contextualSpacing/>
              <w:rPr>
                <w:rFonts w:ascii="Times New Roman" w:hAnsi="Times New Roman" w:cs="Times New Roman"/>
                <w:sz w:val="24"/>
                <w:szCs w:val="24"/>
              </w:rPr>
            </w:pPr>
            <w:r>
              <w:rPr>
                <w:rFonts w:ascii="Times New Roman" w:hAnsi="Times New Roman" w:cs="Times New Roman"/>
                <w:sz w:val="24"/>
                <w:szCs w:val="24"/>
              </w:rPr>
              <w:t>6</w:t>
            </w:r>
          </w:p>
        </w:tc>
      </w:tr>
      <w:tr w:rsidR="001B05DD" w:rsidRPr="001C0D01" w14:paraId="745CA87D" w14:textId="77777777" w:rsidTr="00880760">
        <w:trPr>
          <w:trHeight w:val="360"/>
        </w:trPr>
        <w:tc>
          <w:tcPr>
            <w:tcW w:w="3410" w:type="dxa"/>
            <w:vMerge/>
            <w:tcBorders>
              <w:left w:val="single" w:sz="4" w:space="0" w:color="000000"/>
              <w:bottom w:val="single" w:sz="4" w:space="0" w:color="000000"/>
              <w:right w:val="single" w:sz="4" w:space="0" w:color="000000"/>
            </w:tcBorders>
          </w:tcPr>
          <w:p w14:paraId="6B0AB70D" w14:textId="77777777" w:rsidR="001B05DD" w:rsidRPr="001C0D01" w:rsidRDefault="001B05DD" w:rsidP="00880760">
            <w:pPr>
              <w:contextualSpacing/>
              <w:rPr>
                <w:rFonts w:ascii="Times New Roman" w:hAnsi="Times New Roman" w:cs="Times New Roman"/>
                <w:sz w:val="24"/>
                <w:szCs w:val="24"/>
              </w:rPr>
            </w:pPr>
          </w:p>
        </w:tc>
        <w:tc>
          <w:tcPr>
            <w:tcW w:w="5103" w:type="dxa"/>
            <w:tcBorders>
              <w:top w:val="single" w:sz="4" w:space="0" w:color="000000"/>
              <w:left w:val="single" w:sz="4" w:space="0" w:color="000000"/>
              <w:bottom w:val="single" w:sz="4" w:space="0" w:color="000000"/>
              <w:right w:val="single" w:sz="4" w:space="0" w:color="000000"/>
            </w:tcBorders>
          </w:tcPr>
          <w:p w14:paraId="6F849B94" w14:textId="2DA5B80E" w:rsidR="008B72D5" w:rsidRPr="00F044D5" w:rsidRDefault="008B72D5" w:rsidP="008B72D5">
            <w:pPr>
              <w:rPr>
                <w:rFonts w:ascii="Times New Roman" w:hAnsi="Times New Roman"/>
                <w:color w:val="000000"/>
              </w:rPr>
            </w:pPr>
            <w:r w:rsidRPr="00AD32EF">
              <w:rPr>
                <w:rFonts w:ascii="Times New Roman" w:hAnsi="Times New Roman"/>
              </w:rPr>
              <w:t>Организация</w:t>
            </w:r>
            <w:r w:rsidRPr="00F044D5">
              <w:rPr>
                <w:rFonts w:ascii="Times New Roman" w:hAnsi="Times New Roman"/>
                <w:color w:val="000000"/>
              </w:rPr>
              <w:t xml:space="preserve"> бесперебойн</w:t>
            </w:r>
            <w:r>
              <w:rPr>
                <w:rFonts w:ascii="Times New Roman" w:hAnsi="Times New Roman"/>
                <w:color w:val="000000"/>
              </w:rPr>
              <w:t>ой</w:t>
            </w:r>
            <w:r w:rsidRPr="00F044D5">
              <w:rPr>
                <w:rFonts w:ascii="Times New Roman" w:hAnsi="Times New Roman"/>
                <w:color w:val="000000"/>
              </w:rPr>
              <w:t xml:space="preserve"> ритмичн</w:t>
            </w:r>
            <w:r>
              <w:rPr>
                <w:rFonts w:ascii="Times New Roman" w:hAnsi="Times New Roman"/>
                <w:color w:val="000000"/>
              </w:rPr>
              <w:t>ой</w:t>
            </w:r>
            <w:r w:rsidRPr="00F044D5">
              <w:rPr>
                <w:rFonts w:ascii="Times New Roman" w:hAnsi="Times New Roman"/>
                <w:color w:val="000000"/>
              </w:rPr>
              <w:t xml:space="preserve"> работ</w:t>
            </w:r>
            <w:r>
              <w:rPr>
                <w:rFonts w:ascii="Times New Roman" w:hAnsi="Times New Roman"/>
                <w:color w:val="000000"/>
              </w:rPr>
              <w:t>ы</w:t>
            </w:r>
            <w:r w:rsidRPr="00F044D5">
              <w:rPr>
                <w:rFonts w:ascii="Times New Roman" w:hAnsi="Times New Roman"/>
                <w:color w:val="000000"/>
              </w:rPr>
              <w:t xml:space="preserve"> на производственном объекте</w:t>
            </w:r>
            <w:r>
              <w:rPr>
                <w:rFonts w:ascii="Times New Roman" w:hAnsi="Times New Roman"/>
                <w:color w:val="000000"/>
              </w:rPr>
              <w:t>.</w:t>
            </w:r>
            <w:r w:rsidRPr="00F044D5">
              <w:rPr>
                <w:rFonts w:ascii="Times New Roman" w:hAnsi="Times New Roman"/>
                <w:color w:val="000000"/>
              </w:rPr>
              <w:t xml:space="preserve"> </w:t>
            </w:r>
          </w:p>
          <w:p w14:paraId="151D69F5" w14:textId="39BB8CEE" w:rsidR="001B05DD" w:rsidRPr="001C0D01" w:rsidRDefault="008B72D5" w:rsidP="008B72D5">
            <w:pPr>
              <w:rPr>
                <w:rFonts w:ascii="Times New Roman" w:hAnsi="Times New Roman" w:cs="Times New Roman"/>
                <w:sz w:val="24"/>
                <w:szCs w:val="24"/>
              </w:rPr>
            </w:pPr>
            <w:r w:rsidRPr="00F044D5">
              <w:rPr>
                <w:rFonts w:ascii="Times New Roman" w:hAnsi="Times New Roman"/>
                <w:color w:val="000000"/>
              </w:rPr>
              <w:t>Обеспеч</w:t>
            </w:r>
            <w:r>
              <w:rPr>
                <w:rFonts w:ascii="Times New Roman" w:hAnsi="Times New Roman"/>
                <w:color w:val="000000"/>
              </w:rPr>
              <w:t xml:space="preserve">ение </w:t>
            </w:r>
            <w:r w:rsidRPr="00F044D5">
              <w:rPr>
                <w:rFonts w:ascii="Times New Roman" w:hAnsi="Times New Roman"/>
                <w:color w:val="000000"/>
              </w:rPr>
              <w:t>безопасны</w:t>
            </w:r>
            <w:r>
              <w:rPr>
                <w:rFonts w:ascii="Times New Roman" w:hAnsi="Times New Roman"/>
                <w:color w:val="000000"/>
              </w:rPr>
              <w:t>х</w:t>
            </w:r>
            <w:r w:rsidRPr="00F044D5">
              <w:rPr>
                <w:rFonts w:ascii="Times New Roman" w:hAnsi="Times New Roman"/>
                <w:color w:val="000000"/>
              </w:rPr>
              <w:t xml:space="preserve"> услови</w:t>
            </w:r>
            <w:r>
              <w:rPr>
                <w:rFonts w:ascii="Times New Roman" w:hAnsi="Times New Roman"/>
                <w:color w:val="000000"/>
              </w:rPr>
              <w:t>й</w:t>
            </w:r>
            <w:r w:rsidRPr="00F044D5">
              <w:rPr>
                <w:rFonts w:ascii="Times New Roman" w:hAnsi="Times New Roman"/>
                <w:color w:val="000000"/>
              </w:rPr>
              <w:t xml:space="preserve"> труда на производстве</w:t>
            </w:r>
            <w:r>
              <w:rPr>
                <w:rFonts w:ascii="Times New Roman" w:hAnsi="Times New Roman"/>
                <w:color w:val="000000"/>
              </w:rPr>
              <w:t>.</w:t>
            </w:r>
            <w:r w:rsidRPr="00F044D5">
              <w:rPr>
                <w:rFonts w:ascii="Times New Roman" w:hAnsi="Times New Roman"/>
                <w:color w:val="000000"/>
              </w:rPr>
              <w:t xml:space="preserve"> </w:t>
            </w:r>
          </w:p>
        </w:tc>
        <w:tc>
          <w:tcPr>
            <w:tcW w:w="1125" w:type="dxa"/>
            <w:tcBorders>
              <w:top w:val="single" w:sz="4" w:space="0" w:color="000000"/>
              <w:left w:val="single" w:sz="4" w:space="0" w:color="000000"/>
              <w:bottom w:val="single" w:sz="4" w:space="0" w:color="000000"/>
              <w:right w:val="single" w:sz="4" w:space="0" w:color="000000"/>
            </w:tcBorders>
          </w:tcPr>
          <w:p w14:paraId="247695C7" w14:textId="77777777" w:rsidR="001B05DD" w:rsidRPr="001C0D01" w:rsidRDefault="001B05DD" w:rsidP="00880760">
            <w:pPr>
              <w:contextualSpacing/>
              <w:rPr>
                <w:rFonts w:ascii="Times New Roman" w:hAnsi="Times New Roman" w:cs="Times New Roman"/>
                <w:sz w:val="24"/>
                <w:szCs w:val="24"/>
              </w:rPr>
            </w:pPr>
          </w:p>
        </w:tc>
      </w:tr>
      <w:tr w:rsidR="00F044D5" w:rsidRPr="001C0D01" w14:paraId="20EB7BE9" w14:textId="77777777" w:rsidTr="00880760">
        <w:trPr>
          <w:trHeight w:val="360"/>
        </w:trPr>
        <w:tc>
          <w:tcPr>
            <w:tcW w:w="3410" w:type="dxa"/>
            <w:vMerge w:val="restart"/>
            <w:tcBorders>
              <w:top w:val="single" w:sz="4" w:space="0" w:color="000000"/>
              <w:left w:val="single" w:sz="4" w:space="0" w:color="000000"/>
              <w:right w:val="single" w:sz="4" w:space="0" w:color="000000"/>
            </w:tcBorders>
          </w:tcPr>
          <w:p w14:paraId="21B8C244" w14:textId="799A6846" w:rsidR="00F044D5" w:rsidRPr="001C0D01" w:rsidRDefault="00F044D5" w:rsidP="00880760">
            <w:pPr>
              <w:contextualSpacing/>
              <w:rPr>
                <w:rFonts w:ascii="Times New Roman" w:hAnsi="Times New Roman" w:cs="Times New Roman"/>
                <w:b/>
                <w:sz w:val="24"/>
                <w:szCs w:val="24"/>
              </w:rPr>
            </w:pPr>
            <w:r w:rsidRPr="00465612">
              <w:rPr>
                <w:rFonts w:ascii="Times New Roman" w:hAnsi="Times New Roman" w:cs="Times New Roman"/>
                <w:sz w:val="24"/>
                <w:szCs w:val="24"/>
              </w:rPr>
              <w:t>Тема 1.</w:t>
            </w:r>
            <w:r>
              <w:rPr>
                <w:rFonts w:ascii="Times New Roman" w:hAnsi="Times New Roman" w:cs="Times New Roman"/>
                <w:sz w:val="24"/>
                <w:szCs w:val="24"/>
              </w:rPr>
              <w:t>3</w:t>
            </w:r>
            <w:r w:rsidRPr="00465612">
              <w:rPr>
                <w:rFonts w:ascii="Times New Roman" w:hAnsi="Times New Roman" w:cs="Times New Roman"/>
                <w:sz w:val="24"/>
                <w:szCs w:val="24"/>
              </w:rPr>
              <w:t>.</w:t>
            </w:r>
            <w:r w:rsidRPr="00AD32EF">
              <w:rPr>
                <w:rFonts w:ascii="Times New Roman" w:hAnsi="Times New Roman"/>
              </w:rPr>
              <w:t xml:space="preserve"> Руководство работой структурного подразделения</w:t>
            </w:r>
          </w:p>
        </w:tc>
        <w:tc>
          <w:tcPr>
            <w:tcW w:w="5103" w:type="dxa"/>
            <w:tcBorders>
              <w:top w:val="single" w:sz="4" w:space="0" w:color="000000"/>
              <w:left w:val="single" w:sz="4" w:space="0" w:color="000000"/>
              <w:bottom w:val="single" w:sz="4" w:space="0" w:color="000000"/>
              <w:right w:val="single" w:sz="4" w:space="0" w:color="000000"/>
            </w:tcBorders>
          </w:tcPr>
          <w:p w14:paraId="4801721C" w14:textId="77777777" w:rsidR="00F044D5" w:rsidRPr="001C0D01" w:rsidRDefault="00F044D5" w:rsidP="00880760">
            <w:pPr>
              <w:contextualSpacing/>
              <w:rPr>
                <w:rFonts w:ascii="Times New Roman" w:hAnsi="Times New Roman" w:cs="Times New Roman"/>
                <w:b/>
                <w:sz w:val="24"/>
                <w:szCs w:val="24"/>
              </w:rPr>
            </w:pPr>
            <w:r w:rsidRPr="001C0D01">
              <w:rPr>
                <w:rFonts w:ascii="Times New Roman" w:hAnsi="Times New Roman" w:cs="Times New Roman"/>
                <w:b/>
                <w:sz w:val="24"/>
                <w:szCs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7A8379FB" w14:textId="0B53FFA6" w:rsidR="00F044D5" w:rsidRPr="001C0D01" w:rsidRDefault="00F044D5" w:rsidP="00880760">
            <w:pPr>
              <w:contextualSpacing/>
              <w:rPr>
                <w:rFonts w:ascii="Times New Roman" w:hAnsi="Times New Roman" w:cs="Times New Roman"/>
                <w:sz w:val="24"/>
                <w:szCs w:val="24"/>
              </w:rPr>
            </w:pPr>
            <w:r>
              <w:rPr>
                <w:rFonts w:ascii="Times New Roman" w:hAnsi="Times New Roman" w:cs="Times New Roman"/>
                <w:sz w:val="24"/>
                <w:szCs w:val="24"/>
              </w:rPr>
              <w:t>6</w:t>
            </w:r>
          </w:p>
        </w:tc>
      </w:tr>
      <w:tr w:rsidR="001B05DD" w:rsidRPr="001C0D01" w14:paraId="4D3C9407" w14:textId="77777777" w:rsidTr="00880760">
        <w:trPr>
          <w:trHeight w:val="360"/>
        </w:trPr>
        <w:tc>
          <w:tcPr>
            <w:tcW w:w="3410" w:type="dxa"/>
            <w:vMerge/>
            <w:tcBorders>
              <w:left w:val="single" w:sz="4" w:space="0" w:color="000000"/>
              <w:bottom w:val="single" w:sz="4" w:space="0" w:color="000000"/>
              <w:right w:val="single" w:sz="4" w:space="0" w:color="000000"/>
            </w:tcBorders>
          </w:tcPr>
          <w:p w14:paraId="04FD5883" w14:textId="77777777" w:rsidR="001B05DD" w:rsidRPr="001C0D01" w:rsidRDefault="001B05DD" w:rsidP="00880760">
            <w:pPr>
              <w:contextualSpacing/>
              <w:rPr>
                <w:rFonts w:ascii="Times New Roman" w:hAnsi="Times New Roman" w:cs="Times New Roman"/>
                <w:sz w:val="24"/>
                <w:szCs w:val="24"/>
              </w:rPr>
            </w:pPr>
          </w:p>
        </w:tc>
        <w:tc>
          <w:tcPr>
            <w:tcW w:w="5103" w:type="dxa"/>
            <w:tcBorders>
              <w:top w:val="single" w:sz="4" w:space="0" w:color="000000"/>
              <w:left w:val="single" w:sz="4" w:space="0" w:color="000000"/>
              <w:bottom w:val="single" w:sz="4" w:space="0" w:color="000000"/>
              <w:right w:val="single" w:sz="4" w:space="0" w:color="000000"/>
            </w:tcBorders>
          </w:tcPr>
          <w:p w14:paraId="6BF91225" w14:textId="77777777" w:rsidR="008B72D5" w:rsidRDefault="008B72D5" w:rsidP="00880760">
            <w:pPr>
              <w:contextualSpacing/>
              <w:rPr>
                <w:rFonts w:ascii="Times New Roman" w:hAnsi="Times New Roman"/>
                <w:color w:val="000000"/>
              </w:rPr>
            </w:pPr>
            <w:r>
              <w:rPr>
                <w:rFonts w:ascii="Times New Roman" w:hAnsi="Times New Roman"/>
                <w:color w:val="000000"/>
              </w:rPr>
              <w:t>М</w:t>
            </w:r>
            <w:r w:rsidRPr="00F044D5">
              <w:rPr>
                <w:rFonts w:ascii="Times New Roman" w:hAnsi="Times New Roman"/>
                <w:color w:val="000000"/>
              </w:rPr>
              <w:t>етодики контроля качества сырья, вспомогательных, упаковочных материалов, полуфабрикатов и готовой продукции при производстве продуктов питания из растительного сырья</w:t>
            </w:r>
            <w:r>
              <w:rPr>
                <w:rFonts w:ascii="Times New Roman" w:hAnsi="Times New Roman"/>
                <w:color w:val="000000"/>
              </w:rPr>
              <w:t>.</w:t>
            </w:r>
          </w:p>
          <w:p w14:paraId="20608FD3" w14:textId="4ED7B517" w:rsidR="001B05DD" w:rsidRDefault="008B72D5" w:rsidP="00880760">
            <w:pPr>
              <w:contextualSpacing/>
              <w:rPr>
                <w:rFonts w:ascii="Times New Roman" w:hAnsi="Times New Roman"/>
                <w:color w:val="000000"/>
              </w:rPr>
            </w:pPr>
            <w:r>
              <w:rPr>
                <w:rFonts w:ascii="Times New Roman" w:hAnsi="Times New Roman"/>
                <w:color w:val="000000"/>
              </w:rPr>
              <w:t>М</w:t>
            </w:r>
            <w:r w:rsidRPr="00F044D5">
              <w:rPr>
                <w:rFonts w:ascii="Times New Roman" w:hAnsi="Times New Roman"/>
                <w:color w:val="000000"/>
              </w:rPr>
              <w:t>етоды контроля работы трудового коллектива</w:t>
            </w:r>
            <w:r>
              <w:rPr>
                <w:rFonts w:ascii="Times New Roman" w:hAnsi="Times New Roman"/>
                <w:color w:val="000000"/>
              </w:rPr>
              <w:t>.</w:t>
            </w:r>
          </w:p>
          <w:p w14:paraId="06395C48" w14:textId="68A9FAF2" w:rsidR="008B72D5" w:rsidRPr="001C0D01" w:rsidRDefault="0032043B" w:rsidP="0032043B">
            <w:pPr>
              <w:rPr>
                <w:rFonts w:ascii="Times New Roman" w:hAnsi="Times New Roman" w:cs="Times New Roman"/>
                <w:sz w:val="24"/>
                <w:szCs w:val="24"/>
              </w:rPr>
            </w:pPr>
            <w:r>
              <w:rPr>
                <w:rFonts w:ascii="Times New Roman" w:hAnsi="Times New Roman"/>
                <w:color w:val="000000"/>
              </w:rPr>
              <w:t>У</w:t>
            </w:r>
            <w:r w:rsidR="008B72D5" w:rsidRPr="00F044D5">
              <w:rPr>
                <w:rFonts w:ascii="Times New Roman" w:hAnsi="Times New Roman"/>
                <w:color w:val="000000"/>
              </w:rPr>
              <w:t>правленческие решения по повышению результативности работы трудового коллектива</w:t>
            </w:r>
            <w:r>
              <w:rPr>
                <w:rFonts w:ascii="Times New Roman" w:hAnsi="Times New Roman"/>
                <w:color w:val="000000"/>
              </w:rPr>
              <w:t>.</w:t>
            </w:r>
          </w:p>
        </w:tc>
        <w:tc>
          <w:tcPr>
            <w:tcW w:w="1125" w:type="dxa"/>
            <w:tcBorders>
              <w:top w:val="single" w:sz="4" w:space="0" w:color="000000"/>
              <w:left w:val="single" w:sz="4" w:space="0" w:color="000000"/>
              <w:bottom w:val="single" w:sz="4" w:space="0" w:color="000000"/>
              <w:right w:val="single" w:sz="4" w:space="0" w:color="000000"/>
            </w:tcBorders>
          </w:tcPr>
          <w:p w14:paraId="6195DC98" w14:textId="77777777" w:rsidR="001B05DD" w:rsidRPr="001C0D01" w:rsidRDefault="001B05DD" w:rsidP="00880760">
            <w:pPr>
              <w:contextualSpacing/>
              <w:rPr>
                <w:rFonts w:ascii="Times New Roman" w:hAnsi="Times New Roman" w:cs="Times New Roman"/>
                <w:sz w:val="24"/>
                <w:szCs w:val="24"/>
              </w:rPr>
            </w:pPr>
          </w:p>
        </w:tc>
      </w:tr>
      <w:tr w:rsidR="00F044D5" w:rsidRPr="001C0D01" w14:paraId="0552BE44" w14:textId="77777777" w:rsidTr="00880760">
        <w:trPr>
          <w:trHeight w:val="360"/>
        </w:trPr>
        <w:tc>
          <w:tcPr>
            <w:tcW w:w="3410" w:type="dxa"/>
            <w:vMerge w:val="restart"/>
            <w:tcBorders>
              <w:top w:val="single" w:sz="4" w:space="0" w:color="000000"/>
              <w:left w:val="single" w:sz="4" w:space="0" w:color="000000"/>
              <w:right w:val="single" w:sz="4" w:space="0" w:color="000000"/>
            </w:tcBorders>
          </w:tcPr>
          <w:p w14:paraId="28079E18" w14:textId="1B8AEDDD" w:rsidR="00F044D5" w:rsidRPr="001C0D01" w:rsidRDefault="00F044D5" w:rsidP="00880760">
            <w:pPr>
              <w:contextualSpacing/>
              <w:rPr>
                <w:rFonts w:ascii="Times New Roman" w:hAnsi="Times New Roman" w:cs="Times New Roman"/>
                <w:b/>
                <w:sz w:val="24"/>
                <w:szCs w:val="24"/>
              </w:rPr>
            </w:pPr>
            <w:r w:rsidRPr="00465612">
              <w:rPr>
                <w:rFonts w:ascii="Times New Roman" w:hAnsi="Times New Roman" w:cs="Times New Roman"/>
                <w:sz w:val="24"/>
                <w:szCs w:val="24"/>
              </w:rPr>
              <w:t>Тема 1.</w:t>
            </w:r>
            <w:r>
              <w:rPr>
                <w:rFonts w:ascii="Times New Roman" w:hAnsi="Times New Roman" w:cs="Times New Roman"/>
                <w:sz w:val="24"/>
                <w:szCs w:val="24"/>
              </w:rPr>
              <w:t>4</w:t>
            </w:r>
            <w:r w:rsidRPr="00465612">
              <w:rPr>
                <w:rFonts w:ascii="Times New Roman" w:hAnsi="Times New Roman" w:cs="Times New Roman"/>
                <w:sz w:val="24"/>
                <w:szCs w:val="24"/>
              </w:rPr>
              <w:t>.</w:t>
            </w:r>
            <w:r w:rsidRPr="00AD32EF">
              <w:rPr>
                <w:rFonts w:ascii="Times New Roman" w:hAnsi="Times New Roman"/>
              </w:rPr>
              <w:t xml:space="preserve"> Анализ процесса и результатов работы подразделения</w:t>
            </w:r>
          </w:p>
        </w:tc>
        <w:tc>
          <w:tcPr>
            <w:tcW w:w="5103" w:type="dxa"/>
            <w:tcBorders>
              <w:top w:val="single" w:sz="4" w:space="0" w:color="000000"/>
              <w:left w:val="single" w:sz="4" w:space="0" w:color="000000"/>
              <w:bottom w:val="single" w:sz="4" w:space="0" w:color="000000"/>
              <w:right w:val="single" w:sz="4" w:space="0" w:color="000000"/>
            </w:tcBorders>
          </w:tcPr>
          <w:p w14:paraId="4748D87C" w14:textId="77777777" w:rsidR="00F044D5" w:rsidRPr="001C0D01" w:rsidRDefault="00F044D5" w:rsidP="00880760">
            <w:pPr>
              <w:contextualSpacing/>
              <w:rPr>
                <w:rFonts w:ascii="Times New Roman" w:hAnsi="Times New Roman" w:cs="Times New Roman"/>
                <w:b/>
                <w:sz w:val="24"/>
                <w:szCs w:val="24"/>
              </w:rPr>
            </w:pPr>
            <w:r w:rsidRPr="001C0D01">
              <w:rPr>
                <w:rFonts w:ascii="Times New Roman" w:hAnsi="Times New Roman" w:cs="Times New Roman"/>
                <w:b/>
                <w:sz w:val="24"/>
                <w:szCs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50A5D7C0" w14:textId="308347B7" w:rsidR="00F044D5" w:rsidRPr="001C0D01" w:rsidRDefault="00F044D5" w:rsidP="00880760">
            <w:pPr>
              <w:contextualSpacing/>
              <w:rPr>
                <w:rFonts w:ascii="Times New Roman" w:hAnsi="Times New Roman" w:cs="Times New Roman"/>
                <w:sz w:val="24"/>
                <w:szCs w:val="24"/>
              </w:rPr>
            </w:pPr>
            <w:r>
              <w:rPr>
                <w:rFonts w:ascii="Times New Roman" w:hAnsi="Times New Roman" w:cs="Times New Roman"/>
                <w:sz w:val="24"/>
                <w:szCs w:val="24"/>
              </w:rPr>
              <w:t>10</w:t>
            </w:r>
          </w:p>
        </w:tc>
      </w:tr>
      <w:tr w:rsidR="001B05DD" w:rsidRPr="001C0D01" w14:paraId="4D1A9E0E" w14:textId="77777777" w:rsidTr="00880760">
        <w:trPr>
          <w:trHeight w:val="360"/>
        </w:trPr>
        <w:tc>
          <w:tcPr>
            <w:tcW w:w="3410" w:type="dxa"/>
            <w:vMerge/>
            <w:tcBorders>
              <w:left w:val="single" w:sz="4" w:space="0" w:color="000000"/>
              <w:bottom w:val="single" w:sz="4" w:space="0" w:color="000000"/>
              <w:right w:val="single" w:sz="4" w:space="0" w:color="000000"/>
            </w:tcBorders>
          </w:tcPr>
          <w:p w14:paraId="5259DE31" w14:textId="77777777" w:rsidR="001B05DD" w:rsidRPr="001C0D01" w:rsidRDefault="001B05DD" w:rsidP="00880760">
            <w:pPr>
              <w:contextualSpacing/>
              <w:rPr>
                <w:rFonts w:ascii="Times New Roman" w:hAnsi="Times New Roman" w:cs="Times New Roman"/>
                <w:sz w:val="24"/>
                <w:szCs w:val="24"/>
              </w:rPr>
            </w:pPr>
          </w:p>
        </w:tc>
        <w:tc>
          <w:tcPr>
            <w:tcW w:w="5103" w:type="dxa"/>
            <w:tcBorders>
              <w:top w:val="single" w:sz="4" w:space="0" w:color="000000"/>
              <w:left w:val="single" w:sz="4" w:space="0" w:color="000000"/>
              <w:bottom w:val="single" w:sz="4" w:space="0" w:color="000000"/>
              <w:right w:val="single" w:sz="4" w:space="0" w:color="000000"/>
            </w:tcBorders>
          </w:tcPr>
          <w:p w14:paraId="33CAA907" w14:textId="5604557C" w:rsidR="001B05DD" w:rsidRDefault="0032043B" w:rsidP="00880760">
            <w:pPr>
              <w:contextualSpacing/>
              <w:rPr>
                <w:rFonts w:ascii="Times New Roman" w:hAnsi="Times New Roman"/>
                <w:color w:val="000000"/>
              </w:rPr>
            </w:pPr>
            <w:r>
              <w:rPr>
                <w:rFonts w:ascii="Times New Roman" w:hAnsi="Times New Roman"/>
                <w:color w:val="000000"/>
              </w:rPr>
              <w:t>А</w:t>
            </w:r>
            <w:r w:rsidR="008B72D5" w:rsidRPr="00F044D5">
              <w:rPr>
                <w:rFonts w:ascii="Times New Roman" w:hAnsi="Times New Roman"/>
                <w:color w:val="000000"/>
              </w:rPr>
              <w:t>нализ и оцен</w:t>
            </w:r>
            <w:r>
              <w:rPr>
                <w:rFonts w:ascii="Times New Roman" w:hAnsi="Times New Roman"/>
                <w:color w:val="000000"/>
              </w:rPr>
              <w:t>ка</w:t>
            </w:r>
            <w:r w:rsidR="008B72D5" w:rsidRPr="00F044D5">
              <w:rPr>
                <w:rFonts w:ascii="Times New Roman" w:hAnsi="Times New Roman"/>
                <w:color w:val="000000"/>
              </w:rPr>
              <w:t xml:space="preserve"> работ</w:t>
            </w:r>
            <w:r>
              <w:rPr>
                <w:rFonts w:ascii="Times New Roman" w:hAnsi="Times New Roman"/>
                <w:color w:val="000000"/>
              </w:rPr>
              <w:t>ы</w:t>
            </w:r>
            <w:r w:rsidR="008B72D5" w:rsidRPr="00F044D5">
              <w:rPr>
                <w:rFonts w:ascii="Times New Roman" w:hAnsi="Times New Roman"/>
                <w:color w:val="000000"/>
              </w:rPr>
              <w:t xml:space="preserve"> трудового коллектива по результатам сопоставления результатов работы стандартам деятельности</w:t>
            </w:r>
            <w:r>
              <w:rPr>
                <w:rFonts w:ascii="Times New Roman" w:hAnsi="Times New Roman"/>
                <w:color w:val="000000"/>
              </w:rPr>
              <w:t>.</w:t>
            </w:r>
          </w:p>
          <w:p w14:paraId="122CDFDD" w14:textId="15487566" w:rsidR="008B72D5" w:rsidRDefault="0032043B" w:rsidP="008B72D5">
            <w:pPr>
              <w:rPr>
                <w:rFonts w:ascii="Times New Roman" w:hAnsi="Times New Roman"/>
                <w:color w:val="000000"/>
              </w:rPr>
            </w:pPr>
            <w:r>
              <w:rPr>
                <w:rFonts w:ascii="Times New Roman" w:hAnsi="Times New Roman"/>
                <w:color w:val="000000"/>
              </w:rPr>
              <w:t>У</w:t>
            </w:r>
            <w:r w:rsidR="008B72D5" w:rsidRPr="00F044D5">
              <w:rPr>
                <w:rFonts w:ascii="Times New Roman" w:hAnsi="Times New Roman"/>
                <w:color w:val="000000"/>
              </w:rPr>
              <w:t>чет брака и анализ причин образования дефектов продукции</w:t>
            </w:r>
            <w:r>
              <w:rPr>
                <w:rFonts w:ascii="Times New Roman" w:hAnsi="Times New Roman"/>
                <w:color w:val="000000"/>
              </w:rPr>
              <w:t>. У</w:t>
            </w:r>
            <w:r w:rsidR="008B72D5" w:rsidRPr="00F044D5">
              <w:rPr>
                <w:rFonts w:ascii="Times New Roman" w:hAnsi="Times New Roman"/>
                <w:color w:val="000000"/>
              </w:rPr>
              <w:t>чет рабочего времени</w:t>
            </w:r>
            <w:r>
              <w:rPr>
                <w:rFonts w:ascii="Times New Roman" w:hAnsi="Times New Roman"/>
                <w:color w:val="000000"/>
              </w:rPr>
              <w:t>.</w:t>
            </w:r>
          </w:p>
          <w:p w14:paraId="5CADCD13" w14:textId="2099FB44" w:rsidR="008B72D5" w:rsidRPr="001C0D01" w:rsidRDefault="0032043B" w:rsidP="0032043B">
            <w:pPr>
              <w:rPr>
                <w:rFonts w:ascii="Times New Roman" w:hAnsi="Times New Roman" w:cs="Times New Roman"/>
                <w:sz w:val="24"/>
                <w:szCs w:val="24"/>
              </w:rPr>
            </w:pPr>
            <w:r>
              <w:rPr>
                <w:rFonts w:ascii="Times New Roman" w:hAnsi="Times New Roman"/>
                <w:color w:val="000000"/>
              </w:rPr>
              <w:t>О</w:t>
            </w:r>
            <w:r w:rsidR="008B72D5" w:rsidRPr="00F044D5">
              <w:rPr>
                <w:rFonts w:ascii="Times New Roman" w:hAnsi="Times New Roman"/>
                <w:color w:val="000000"/>
              </w:rPr>
              <w:t>перации по товарному оформлению и хранению продукции</w:t>
            </w:r>
          </w:p>
        </w:tc>
        <w:tc>
          <w:tcPr>
            <w:tcW w:w="1125" w:type="dxa"/>
            <w:tcBorders>
              <w:top w:val="single" w:sz="4" w:space="0" w:color="000000"/>
              <w:left w:val="single" w:sz="4" w:space="0" w:color="000000"/>
              <w:bottom w:val="single" w:sz="4" w:space="0" w:color="000000"/>
              <w:right w:val="single" w:sz="4" w:space="0" w:color="000000"/>
            </w:tcBorders>
          </w:tcPr>
          <w:p w14:paraId="12A1327D" w14:textId="77777777" w:rsidR="001B05DD" w:rsidRPr="001C0D01" w:rsidRDefault="001B05DD" w:rsidP="00880760">
            <w:pPr>
              <w:contextualSpacing/>
              <w:rPr>
                <w:rFonts w:ascii="Times New Roman" w:hAnsi="Times New Roman" w:cs="Times New Roman"/>
                <w:sz w:val="24"/>
                <w:szCs w:val="24"/>
              </w:rPr>
            </w:pPr>
          </w:p>
        </w:tc>
      </w:tr>
      <w:tr w:rsidR="00F044D5" w:rsidRPr="001C0D01" w14:paraId="3502CF12" w14:textId="77777777" w:rsidTr="00880760">
        <w:trPr>
          <w:trHeight w:val="360"/>
        </w:trPr>
        <w:tc>
          <w:tcPr>
            <w:tcW w:w="3410" w:type="dxa"/>
            <w:vMerge w:val="restart"/>
            <w:tcBorders>
              <w:top w:val="single" w:sz="4" w:space="0" w:color="000000"/>
              <w:left w:val="single" w:sz="4" w:space="0" w:color="000000"/>
              <w:right w:val="single" w:sz="4" w:space="0" w:color="000000"/>
            </w:tcBorders>
          </w:tcPr>
          <w:p w14:paraId="313A16AE" w14:textId="200796F1" w:rsidR="00F044D5" w:rsidRPr="001C0D01" w:rsidRDefault="00F044D5" w:rsidP="00880760">
            <w:pPr>
              <w:contextualSpacing/>
              <w:rPr>
                <w:rFonts w:ascii="Times New Roman" w:hAnsi="Times New Roman" w:cs="Times New Roman"/>
                <w:b/>
                <w:sz w:val="24"/>
                <w:szCs w:val="24"/>
              </w:rPr>
            </w:pPr>
            <w:r w:rsidRPr="001C0D01">
              <w:rPr>
                <w:rFonts w:ascii="Times New Roman" w:hAnsi="Times New Roman" w:cs="Times New Roman"/>
                <w:sz w:val="24"/>
                <w:szCs w:val="24"/>
              </w:rPr>
              <w:t>Тема 1.</w:t>
            </w:r>
            <w:r>
              <w:rPr>
                <w:rFonts w:ascii="Times New Roman" w:hAnsi="Times New Roman" w:cs="Times New Roman"/>
                <w:sz w:val="24"/>
                <w:szCs w:val="24"/>
              </w:rPr>
              <w:t>5</w:t>
            </w:r>
            <w:r w:rsidRPr="001C0D01">
              <w:rPr>
                <w:rFonts w:ascii="Times New Roman" w:hAnsi="Times New Roman" w:cs="Times New Roman"/>
                <w:sz w:val="24"/>
                <w:szCs w:val="24"/>
              </w:rPr>
              <w:t>.</w:t>
            </w:r>
            <w:r w:rsidRPr="00AD32EF">
              <w:rPr>
                <w:rFonts w:ascii="Times New Roman" w:hAnsi="Times New Roman"/>
              </w:rPr>
              <w:t xml:space="preserve"> Оценки экономической эффективности производственной деятельности</w:t>
            </w:r>
          </w:p>
        </w:tc>
        <w:tc>
          <w:tcPr>
            <w:tcW w:w="5103" w:type="dxa"/>
            <w:tcBorders>
              <w:top w:val="single" w:sz="4" w:space="0" w:color="000000"/>
              <w:left w:val="single" w:sz="4" w:space="0" w:color="000000"/>
              <w:bottom w:val="single" w:sz="4" w:space="0" w:color="000000"/>
              <w:right w:val="single" w:sz="4" w:space="0" w:color="000000"/>
            </w:tcBorders>
          </w:tcPr>
          <w:p w14:paraId="1C84D7DF" w14:textId="77777777" w:rsidR="00F044D5" w:rsidRPr="001C0D01" w:rsidRDefault="00F044D5" w:rsidP="00880760">
            <w:pPr>
              <w:contextualSpacing/>
              <w:rPr>
                <w:rFonts w:ascii="Times New Roman" w:hAnsi="Times New Roman" w:cs="Times New Roman"/>
                <w:b/>
                <w:sz w:val="24"/>
                <w:szCs w:val="24"/>
              </w:rPr>
            </w:pPr>
            <w:r w:rsidRPr="001C0D01">
              <w:rPr>
                <w:rFonts w:ascii="Times New Roman" w:hAnsi="Times New Roman" w:cs="Times New Roman"/>
                <w:b/>
                <w:sz w:val="24"/>
                <w:szCs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2F5A4481" w14:textId="37630B1A" w:rsidR="00F044D5" w:rsidRPr="001C0D01" w:rsidRDefault="00F044D5" w:rsidP="00880760">
            <w:pPr>
              <w:contextualSpacing/>
              <w:rPr>
                <w:rFonts w:ascii="Times New Roman" w:hAnsi="Times New Roman" w:cs="Times New Roman"/>
                <w:sz w:val="24"/>
                <w:szCs w:val="24"/>
              </w:rPr>
            </w:pPr>
            <w:r>
              <w:rPr>
                <w:rFonts w:ascii="Times New Roman" w:hAnsi="Times New Roman" w:cs="Times New Roman"/>
                <w:sz w:val="24"/>
                <w:szCs w:val="24"/>
              </w:rPr>
              <w:t>8</w:t>
            </w:r>
          </w:p>
        </w:tc>
      </w:tr>
      <w:tr w:rsidR="001B05DD" w:rsidRPr="001C0D01" w14:paraId="58C964F9" w14:textId="77777777" w:rsidTr="00880760">
        <w:trPr>
          <w:trHeight w:val="360"/>
        </w:trPr>
        <w:tc>
          <w:tcPr>
            <w:tcW w:w="3410" w:type="dxa"/>
            <w:vMerge/>
            <w:tcBorders>
              <w:left w:val="single" w:sz="4" w:space="0" w:color="000000"/>
              <w:bottom w:val="single" w:sz="4" w:space="0" w:color="000000"/>
              <w:right w:val="single" w:sz="4" w:space="0" w:color="000000"/>
            </w:tcBorders>
          </w:tcPr>
          <w:p w14:paraId="47CEC6F2" w14:textId="77777777" w:rsidR="001B05DD" w:rsidRPr="001C0D01" w:rsidRDefault="001B05DD" w:rsidP="00880760">
            <w:pPr>
              <w:contextualSpacing/>
              <w:rPr>
                <w:rFonts w:ascii="Times New Roman" w:hAnsi="Times New Roman" w:cs="Times New Roman"/>
                <w:sz w:val="24"/>
                <w:szCs w:val="24"/>
              </w:rPr>
            </w:pPr>
          </w:p>
        </w:tc>
        <w:tc>
          <w:tcPr>
            <w:tcW w:w="5103" w:type="dxa"/>
            <w:tcBorders>
              <w:top w:val="single" w:sz="4" w:space="0" w:color="000000"/>
              <w:left w:val="single" w:sz="4" w:space="0" w:color="000000"/>
              <w:bottom w:val="single" w:sz="4" w:space="0" w:color="000000"/>
              <w:right w:val="single" w:sz="4" w:space="0" w:color="000000"/>
            </w:tcBorders>
          </w:tcPr>
          <w:p w14:paraId="62B310D9" w14:textId="68F1029A" w:rsidR="001B05DD" w:rsidRPr="001C0D01" w:rsidRDefault="0032043B" w:rsidP="0032043B">
            <w:pPr>
              <w:rPr>
                <w:rFonts w:ascii="Times New Roman" w:hAnsi="Times New Roman" w:cs="Times New Roman"/>
                <w:sz w:val="24"/>
                <w:szCs w:val="24"/>
              </w:rPr>
            </w:pPr>
            <w:r>
              <w:rPr>
                <w:rFonts w:ascii="Times New Roman" w:hAnsi="Times New Roman"/>
                <w:color w:val="000000"/>
              </w:rPr>
              <w:t>Р</w:t>
            </w:r>
            <w:r w:rsidRPr="00F044D5">
              <w:rPr>
                <w:rFonts w:ascii="Times New Roman" w:hAnsi="Times New Roman"/>
                <w:color w:val="000000"/>
              </w:rPr>
              <w:t>асчё</w:t>
            </w:r>
            <w:r>
              <w:rPr>
                <w:rFonts w:ascii="Times New Roman" w:hAnsi="Times New Roman"/>
                <w:color w:val="000000"/>
              </w:rPr>
              <w:t>т</w:t>
            </w:r>
            <w:r w:rsidR="008B72D5" w:rsidRPr="00F044D5">
              <w:rPr>
                <w:rFonts w:ascii="Times New Roman" w:hAnsi="Times New Roman"/>
                <w:color w:val="000000"/>
              </w:rPr>
              <w:t xml:space="preserve"> выход</w:t>
            </w:r>
            <w:r>
              <w:rPr>
                <w:rFonts w:ascii="Times New Roman" w:hAnsi="Times New Roman"/>
                <w:color w:val="000000"/>
              </w:rPr>
              <w:t>а</w:t>
            </w:r>
            <w:r w:rsidR="008B72D5" w:rsidRPr="00F044D5">
              <w:rPr>
                <w:rFonts w:ascii="Times New Roman" w:hAnsi="Times New Roman"/>
                <w:color w:val="000000"/>
              </w:rPr>
              <w:t xml:space="preserve"> готовой продукции в ассортименте</w:t>
            </w:r>
            <w:r>
              <w:rPr>
                <w:rFonts w:ascii="Times New Roman" w:hAnsi="Times New Roman"/>
                <w:color w:val="000000"/>
              </w:rPr>
              <w:t>. Р</w:t>
            </w:r>
            <w:r w:rsidRPr="00F044D5">
              <w:rPr>
                <w:rFonts w:ascii="Times New Roman" w:hAnsi="Times New Roman"/>
                <w:color w:val="000000"/>
              </w:rPr>
              <w:t>асчё</w:t>
            </w:r>
            <w:r>
              <w:rPr>
                <w:rFonts w:ascii="Times New Roman" w:hAnsi="Times New Roman"/>
                <w:color w:val="000000"/>
              </w:rPr>
              <w:t>т</w:t>
            </w:r>
            <w:r w:rsidR="008B72D5" w:rsidRPr="00F044D5">
              <w:rPr>
                <w:rFonts w:ascii="Times New Roman" w:hAnsi="Times New Roman"/>
                <w:color w:val="000000"/>
              </w:rPr>
              <w:t xml:space="preserve"> экономически</w:t>
            </w:r>
            <w:r>
              <w:rPr>
                <w:rFonts w:ascii="Times New Roman" w:hAnsi="Times New Roman"/>
                <w:color w:val="000000"/>
              </w:rPr>
              <w:t>х</w:t>
            </w:r>
            <w:r w:rsidR="008B72D5" w:rsidRPr="00F044D5">
              <w:rPr>
                <w:rFonts w:ascii="Times New Roman" w:hAnsi="Times New Roman"/>
                <w:color w:val="000000"/>
              </w:rPr>
              <w:t xml:space="preserve"> показател</w:t>
            </w:r>
            <w:r>
              <w:rPr>
                <w:rFonts w:ascii="Times New Roman" w:hAnsi="Times New Roman"/>
                <w:color w:val="000000"/>
              </w:rPr>
              <w:t>ей</w:t>
            </w:r>
            <w:r w:rsidR="008B72D5" w:rsidRPr="00F044D5">
              <w:rPr>
                <w:rFonts w:ascii="Times New Roman" w:hAnsi="Times New Roman"/>
                <w:color w:val="000000"/>
              </w:rPr>
              <w:t xml:space="preserve"> структурного подразделения</w:t>
            </w:r>
            <w:r>
              <w:rPr>
                <w:rFonts w:ascii="Times New Roman" w:hAnsi="Times New Roman"/>
                <w:color w:val="000000"/>
              </w:rPr>
              <w:t>.</w:t>
            </w:r>
          </w:p>
        </w:tc>
        <w:tc>
          <w:tcPr>
            <w:tcW w:w="1125" w:type="dxa"/>
            <w:tcBorders>
              <w:top w:val="single" w:sz="4" w:space="0" w:color="000000"/>
              <w:left w:val="single" w:sz="4" w:space="0" w:color="000000"/>
              <w:bottom w:val="single" w:sz="4" w:space="0" w:color="000000"/>
              <w:right w:val="single" w:sz="4" w:space="0" w:color="000000"/>
            </w:tcBorders>
          </w:tcPr>
          <w:p w14:paraId="0A9A33FF" w14:textId="77777777" w:rsidR="001B05DD" w:rsidRPr="001C0D01" w:rsidRDefault="001B05DD" w:rsidP="00880760">
            <w:pPr>
              <w:contextualSpacing/>
              <w:rPr>
                <w:rFonts w:ascii="Times New Roman" w:hAnsi="Times New Roman" w:cs="Times New Roman"/>
                <w:sz w:val="24"/>
                <w:szCs w:val="24"/>
              </w:rPr>
            </w:pPr>
          </w:p>
        </w:tc>
      </w:tr>
      <w:tr w:rsidR="001B05DD" w:rsidRPr="001C0D01" w14:paraId="73175851" w14:textId="77777777" w:rsidTr="00880760">
        <w:trPr>
          <w:trHeight w:val="360"/>
        </w:trPr>
        <w:tc>
          <w:tcPr>
            <w:tcW w:w="8513" w:type="dxa"/>
            <w:gridSpan w:val="2"/>
            <w:tcBorders>
              <w:top w:val="single" w:sz="4" w:space="0" w:color="000000"/>
              <w:left w:val="single" w:sz="4" w:space="0" w:color="000000"/>
              <w:bottom w:val="single" w:sz="4" w:space="0" w:color="000000"/>
              <w:right w:val="single" w:sz="4" w:space="0" w:color="000000"/>
            </w:tcBorders>
          </w:tcPr>
          <w:p w14:paraId="41338C28" w14:textId="27AC1D01" w:rsidR="001B05DD" w:rsidRPr="001C0D01" w:rsidRDefault="001B05DD" w:rsidP="00880760">
            <w:pPr>
              <w:contextualSpacing/>
              <w:rPr>
                <w:rFonts w:ascii="Times New Roman" w:hAnsi="Times New Roman" w:cs="Times New Roman"/>
                <w:sz w:val="24"/>
                <w:szCs w:val="24"/>
              </w:rPr>
            </w:pPr>
            <w:r w:rsidRPr="001C0D01">
              <w:rPr>
                <w:rFonts w:ascii="Times New Roman" w:hAnsi="Times New Roman" w:cs="Times New Roman"/>
                <w:sz w:val="24"/>
                <w:szCs w:val="24"/>
              </w:rPr>
              <w:t>Промежуточная аттестация  в форме</w:t>
            </w:r>
            <w:r>
              <w:rPr>
                <w:rFonts w:ascii="Times New Roman" w:hAnsi="Times New Roman" w:cs="Times New Roman"/>
                <w:sz w:val="24"/>
                <w:szCs w:val="24"/>
              </w:rPr>
              <w:t xml:space="preserve"> дифференцированного зачета</w:t>
            </w:r>
          </w:p>
        </w:tc>
        <w:tc>
          <w:tcPr>
            <w:tcW w:w="1125" w:type="dxa"/>
            <w:tcBorders>
              <w:top w:val="single" w:sz="4" w:space="0" w:color="000000"/>
              <w:left w:val="single" w:sz="4" w:space="0" w:color="000000"/>
              <w:bottom w:val="single" w:sz="4" w:space="0" w:color="000000"/>
              <w:right w:val="single" w:sz="4" w:space="0" w:color="000000"/>
            </w:tcBorders>
          </w:tcPr>
          <w:p w14:paraId="7194C35A" w14:textId="77777777" w:rsidR="001B05DD" w:rsidRPr="001C0D01" w:rsidRDefault="001B05DD" w:rsidP="00880760">
            <w:pPr>
              <w:contextualSpacing/>
              <w:rPr>
                <w:rFonts w:ascii="Times New Roman" w:hAnsi="Times New Roman" w:cs="Times New Roman"/>
                <w:sz w:val="24"/>
                <w:szCs w:val="24"/>
              </w:rPr>
            </w:pPr>
          </w:p>
        </w:tc>
      </w:tr>
    </w:tbl>
    <w:p w14:paraId="5B1D7E6E" w14:textId="77777777" w:rsidR="009F5919" w:rsidRPr="001C0D01" w:rsidRDefault="009F5919" w:rsidP="009F5919">
      <w:pPr>
        <w:rPr>
          <w:rFonts w:ascii="Times New Roman" w:hAnsi="Times New Roman" w:cs="Times New Roman"/>
          <w:sz w:val="24"/>
          <w:szCs w:val="24"/>
        </w:rPr>
      </w:pPr>
    </w:p>
    <w:p w14:paraId="0D56E84A" w14:textId="77777777" w:rsidR="009F5919" w:rsidRPr="001C0D01" w:rsidRDefault="009F5919" w:rsidP="009F5919">
      <w:pPr>
        <w:contextualSpacing/>
        <w:rPr>
          <w:rFonts w:ascii="Times New Roman" w:hAnsi="Times New Roman" w:cs="Times New Roman"/>
          <w:b/>
          <w:caps/>
          <w:sz w:val="24"/>
          <w:szCs w:val="24"/>
        </w:rPr>
      </w:pPr>
      <w:r w:rsidRPr="001C0D01">
        <w:rPr>
          <w:rFonts w:ascii="Times New Roman" w:hAnsi="Times New Roman" w:cs="Times New Roman"/>
          <w:b/>
          <w:caps/>
          <w:sz w:val="24"/>
          <w:szCs w:val="24"/>
        </w:rPr>
        <w:br w:type="page"/>
      </w:r>
    </w:p>
    <w:p w14:paraId="5A1A25C4" w14:textId="77777777" w:rsidR="009F5919" w:rsidRPr="001C0D01" w:rsidRDefault="009F5919" w:rsidP="009F5919">
      <w:pPr>
        <w:pStyle w:val="1"/>
        <w:spacing w:before="0" w:after="0"/>
        <w:contextualSpacing/>
        <w:jc w:val="left"/>
      </w:pPr>
      <w:bookmarkStart w:id="77" w:name="__RefHeading___31"/>
      <w:bookmarkStart w:id="78" w:name="_Toc189835826"/>
      <w:bookmarkStart w:id="79" w:name="_Toc189836168"/>
      <w:bookmarkEnd w:id="77"/>
      <w:r w:rsidRPr="001C0D01">
        <w:lastRenderedPageBreak/>
        <w:t>3.  УСЛОВИЯ РЕАЛИЗАЦИИ ПРОГРАММЫ УЧЕБНОЙ ПРАКТИКИ</w:t>
      </w:r>
      <w:bookmarkEnd w:id="78"/>
      <w:bookmarkEnd w:id="79"/>
    </w:p>
    <w:p w14:paraId="3827A399" w14:textId="77777777" w:rsidR="009F5919" w:rsidRPr="001C0D01" w:rsidRDefault="009F5919" w:rsidP="009F5919">
      <w:pPr>
        <w:contextualSpacing/>
        <w:rPr>
          <w:rFonts w:ascii="Times New Roman" w:hAnsi="Times New Roman" w:cs="Times New Roman"/>
          <w:b/>
          <w:color w:val="C0504D"/>
          <w:sz w:val="24"/>
          <w:szCs w:val="24"/>
        </w:rPr>
      </w:pPr>
    </w:p>
    <w:p w14:paraId="63BC04CA" w14:textId="77777777" w:rsidR="009F5919" w:rsidRPr="0089053C" w:rsidRDefault="009F5919" w:rsidP="009F5919">
      <w:pPr>
        <w:pStyle w:val="1"/>
        <w:spacing w:before="0" w:after="0"/>
        <w:contextualSpacing/>
        <w:jc w:val="left"/>
        <w:rPr>
          <w:sz w:val="22"/>
          <w:szCs w:val="22"/>
        </w:rPr>
      </w:pPr>
      <w:bookmarkStart w:id="80" w:name="__RefHeading___32"/>
      <w:bookmarkStart w:id="81" w:name="_Toc189835827"/>
      <w:bookmarkStart w:id="82" w:name="_Toc189836169"/>
      <w:bookmarkEnd w:id="80"/>
      <w:r w:rsidRPr="0089053C">
        <w:rPr>
          <w:sz w:val="22"/>
          <w:szCs w:val="22"/>
        </w:rPr>
        <w:t>3.1. Материально-техническое обеспечение учебной практики</w:t>
      </w:r>
      <w:bookmarkEnd w:id="81"/>
      <w:bookmarkEnd w:id="82"/>
    </w:p>
    <w:p w14:paraId="1DDF4BB5" w14:textId="77777777" w:rsidR="00A0638A" w:rsidRPr="0089053C" w:rsidRDefault="00A0638A" w:rsidP="00A0638A">
      <w:pPr>
        <w:suppressAutoHyphens/>
        <w:ind w:firstLine="709"/>
        <w:jc w:val="both"/>
        <w:rPr>
          <w:rFonts w:ascii="Times New Roman" w:hAnsi="Times New Roman" w:cs="Times New Roman"/>
          <w:bCs/>
        </w:rPr>
      </w:pPr>
      <w:r w:rsidRPr="0089053C">
        <w:rPr>
          <w:rFonts w:ascii="Times New Roman" w:hAnsi="Times New Roman" w:cs="Times New Roman"/>
          <w:bCs/>
        </w:rPr>
        <w:t>Мастерские «</w:t>
      </w:r>
      <w:r w:rsidRPr="0089053C">
        <w:rPr>
          <w:rFonts w:ascii="Times New Roman" w:hAnsi="Times New Roman"/>
          <w:iCs/>
        </w:rPr>
        <w:t>Агрономии</w:t>
      </w:r>
      <w:r w:rsidRPr="0089053C">
        <w:rPr>
          <w:rFonts w:ascii="Times New Roman" w:hAnsi="Times New Roman" w:cs="Times New Roman"/>
          <w:bCs/>
          <w:iCs/>
        </w:rPr>
        <w:t>»</w:t>
      </w:r>
      <w:r w:rsidRPr="0089053C">
        <w:rPr>
          <w:rFonts w:ascii="Times New Roman" w:hAnsi="Times New Roman" w:cs="Times New Roman"/>
          <w:bCs/>
        </w:rPr>
        <w:t>, «Сити-фермерство», «Биотехнологии»,</w:t>
      </w:r>
      <w:r w:rsidRPr="0089053C">
        <w:rPr>
          <w:rFonts w:ascii="Times New Roman" w:hAnsi="Times New Roman" w:cs="Times New Roman"/>
          <w:bCs/>
          <w:i/>
        </w:rPr>
        <w:t xml:space="preserve"> </w:t>
      </w:r>
      <w:r w:rsidRPr="0089053C">
        <w:rPr>
          <w:rFonts w:ascii="Times New Roman" w:hAnsi="Times New Roman" w:cs="Times New Roman"/>
          <w:bCs/>
        </w:rPr>
        <w:t xml:space="preserve">оснащенные </w:t>
      </w:r>
      <w:r w:rsidRPr="0089053C">
        <w:rPr>
          <w:rFonts w:ascii="Times New Roman" w:hAnsi="Times New Roman" w:cs="Times New Roman"/>
          <w:bCs/>
          <w:iCs/>
        </w:rPr>
        <w:t>в соответствии с приложением 3 ОПОП-П</w:t>
      </w:r>
      <w:r w:rsidRPr="0089053C">
        <w:rPr>
          <w:rFonts w:ascii="Times New Roman" w:hAnsi="Times New Roman" w:cs="Times New Roman"/>
          <w:bCs/>
        </w:rPr>
        <w:t>.</w:t>
      </w:r>
    </w:p>
    <w:p w14:paraId="1A682EDB" w14:textId="77777777" w:rsidR="00A0638A" w:rsidRPr="0089053C" w:rsidRDefault="00A0638A" w:rsidP="00A0638A">
      <w:pPr>
        <w:suppressAutoHyphens/>
        <w:ind w:firstLine="709"/>
        <w:jc w:val="both"/>
        <w:rPr>
          <w:rFonts w:ascii="Times New Roman" w:hAnsi="Times New Roman" w:cs="Times New Roman"/>
          <w:bCs/>
        </w:rPr>
      </w:pPr>
      <w:r w:rsidRPr="0089053C">
        <w:rPr>
          <w:rFonts w:ascii="Times New Roman" w:hAnsi="Times New Roman" w:cs="Times New Roman"/>
          <w:bCs/>
        </w:rPr>
        <w:t>Зона по видам работ «</w:t>
      </w:r>
      <w:r w:rsidRPr="0089053C">
        <w:rPr>
          <w:rFonts w:ascii="Times New Roman" w:hAnsi="Times New Roman"/>
          <w:iCs/>
        </w:rPr>
        <w:t>Производство продукции растениеводства</w:t>
      </w:r>
      <w:r w:rsidRPr="0089053C">
        <w:rPr>
          <w:rFonts w:ascii="Times New Roman" w:hAnsi="Times New Roman" w:cs="Times New Roman"/>
          <w:bCs/>
          <w:iCs/>
        </w:rPr>
        <w:t>»</w:t>
      </w:r>
      <w:r w:rsidRPr="0089053C">
        <w:rPr>
          <w:rFonts w:ascii="Times New Roman" w:hAnsi="Times New Roman" w:cs="Times New Roman"/>
          <w:bCs/>
          <w:i/>
        </w:rPr>
        <w:t xml:space="preserve">, </w:t>
      </w:r>
      <w:r w:rsidRPr="0089053C">
        <w:rPr>
          <w:rFonts w:ascii="Times New Roman" w:hAnsi="Times New Roman" w:cs="Times New Roman"/>
          <w:bCs/>
        </w:rPr>
        <w:t xml:space="preserve">оснащенная </w:t>
      </w:r>
      <w:r w:rsidRPr="0089053C">
        <w:rPr>
          <w:rFonts w:ascii="Times New Roman" w:hAnsi="Times New Roman" w:cs="Times New Roman"/>
          <w:bCs/>
          <w:iCs/>
        </w:rPr>
        <w:t>в соответствии с приложением 3 ОПОП-П</w:t>
      </w:r>
      <w:r w:rsidRPr="0089053C">
        <w:rPr>
          <w:rFonts w:ascii="Times New Roman" w:hAnsi="Times New Roman" w:cs="Times New Roman"/>
          <w:bCs/>
        </w:rPr>
        <w:t xml:space="preserve">. </w:t>
      </w:r>
    </w:p>
    <w:p w14:paraId="249CE5E9" w14:textId="5F824CD2" w:rsidR="009F5919" w:rsidRPr="0089053C" w:rsidRDefault="009F5919" w:rsidP="00A0638A">
      <w:pPr>
        <w:ind w:firstLine="709"/>
        <w:contextualSpacing/>
        <w:jc w:val="both"/>
        <w:rPr>
          <w:rFonts w:ascii="Times New Roman" w:hAnsi="Times New Roman" w:cs="Times New Roman"/>
          <w:b/>
        </w:rPr>
      </w:pPr>
      <w:r w:rsidRPr="0089053C">
        <w:rPr>
          <w:rFonts w:ascii="Times New Roman" w:hAnsi="Times New Roman" w:cs="Times New Roman"/>
        </w:rPr>
        <w:t>Оснащенные базы практики (мастерские/зоны по видам работ), оснащенные в соответствии с приложением 3 ОПОП-П</w:t>
      </w:r>
      <w:r w:rsidRPr="0089053C">
        <w:rPr>
          <w:rFonts w:ascii="Times New Roman" w:hAnsi="Times New Roman" w:cs="Times New Roman"/>
          <w:i/>
        </w:rPr>
        <w:t>.</w:t>
      </w:r>
    </w:p>
    <w:p w14:paraId="322CEECF" w14:textId="77777777" w:rsidR="009F5919" w:rsidRPr="0089053C" w:rsidRDefault="009F5919" w:rsidP="009F5919">
      <w:pPr>
        <w:contextualSpacing/>
        <w:rPr>
          <w:rFonts w:ascii="Times New Roman" w:hAnsi="Times New Roman" w:cs="Times New Roman"/>
          <w:b/>
        </w:rPr>
      </w:pPr>
    </w:p>
    <w:p w14:paraId="00D23742" w14:textId="77777777" w:rsidR="009F5919" w:rsidRPr="0089053C" w:rsidRDefault="009F5919" w:rsidP="009F5919">
      <w:pPr>
        <w:pStyle w:val="1"/>
        <w:spacing w:before="0" w:after="0"/>
        <w:contextualSpacing/>
        <w:jc w:val="left"/>
        <w:rPr>
          <w:sz w:val="22"/>
          <w:szCs w:val="22"/>
        </w:rPr>
      </w:pPr>
      <w:bookmarkStart w:id="83" w:name="__RefHeading___33"/>
      <w:bookmarkStart w:id="84" w:name="_Toc189835828"/>
      <w:bookmarkStart w:id="85" w:name="_Toc189836170"/>
      <w:bookmarkEnd w:id="83"/>
      <w:r w:rsidRPr="0089053C">
        <w:rPr>
          <w:sz w:val="22"/>
          <w:szCs w:val="22"/>
        </w:rPr>
        <w:t>3.2. Учебно-методическое обеспечение</w:t>
      </w:r>
      <w:bookmarkEnd w:id="84"/>
      <w:bookmarkEnd w:id="85"/>
    </w:p>
    <w:p w14:paraId="1B9E95B7" w14:textId="77777777" w:rsidR="009F5919" w:rsidRPr="0089053C" w:rsidRDefault="009F5919" w:rsidP="009F5919">
      <w:pPr>
        <w:ind w:firstLine="709"/>
        <w:contextualSpacing/>
        <w:rPr>
          <w:rFonts w:ascii="Times New Roman" w:hAnsi="Times New Roman" w:cs="Times New Roman"/>
          <w:b/>
        </w:rPr>
      </w:pPr>
      <w:r w:rsidRPr="0089053C">
        <w:rPr>
          <w:rFonts w:ascii="Times New Roman" w:hAnsi="Times New Roman" w:cs="Times New Roman"/>
          <w:b/>
        </w:rPr>
        <w:t>3.2.1. Основные печатные и/или электронные издания</w:t>
      </w:r>
    </w:p>
    <w:p w14:paraId="2DE24830" w14:textId="77777777" w:rsidR="009F5919" w:rsidRPr="0089053C" w:rsidRDefault="009F5919" w:rsidP="009F5919">
      <w:pPr>
        <w:ind w:firstLine="709"/>
        <w:contextualSpacing/>
        <w:rPr>
          <w:rFonts w:ascii="Times New Roman" w:hAnsi="Times New Roman" w:cs="Times New Roman"/>
        </w:rPr>
      </w:pPr>
      <w:r w:rsidRPr="0089053C">
        <w:rPr>
          <w:rFonts w:ascii="Times New Roman" w:hAnsi="Times New Roman" w:cs="Times New Roman"/>
        </w:rPr>
        <w:t>1.</w:t>
      </w:r>
      <w:r w:rsidRPr="0089053C">
        <w:rPr>
          <w:rFonts w:ascii="Times New Roman" w:hAnsi="Times New Roman" w:cs="Times New Roman"/>
          <w:b/>
        </w:rPr>
        <w:t xml:space="preserve"> </w:t>
      </w:r>
      <w:r w:rsidRPr="0089053C">
        <w:rPr>
          <w:rFonts w:ascii="Times New Roman" w:hAnsi="Times New Roman" w:cs="Times New Roman"/>
        </w:rPr>
        <w:t>Наименование.</w:t>
      </w:r>
    </w:p>
    <w:p w14:paraId="778C20D4" w14:textId="77777777" w:rsidR="00A0638A" w:rsidRPr="0089053C" w:rsidRDefault="00A0638A" w:rsidP="000C7F2A">
      <w:pPr>
        <w:pStyle w:val="a4"/>
        <w:numPr>
          <w:ilvl w:val="0"/>
          <w:numId w:val="11"/>
        </w:numPr>
        <w:jc w:val="both"/>
        <w:rPr>
          <w:rFonts w:ascii="Times New Roman" w:hAnsi="Times New Roman" w:cs="Times New Roman"/>
          <w:bCs/>
        </w:rPr>
      </w:pPr>
      <w:r w:rsidRPr="0089053C">
        <w:rPr>
          <w:rFonts w:ascii="Times New Roman" w:hAnsi="Times New Roman" w:cs="Times New Roman"/>
          <w:shd w:val="clear" w:color="auto" w:fill="FFFFFF"/>
        </w:rPr>
        <w:t>Глухих, М. А. Технология хранения и переработки зерна и семян / М. А. Глухих. — 2-е изд., стер. — Санкт-Петербург : Лань, 2024. — 116 с.</w:t>
      </w:r>
    </w:p>
    <w:p w14:paraId="6987EDDF" w14:textId="66B5C643" w:rsidR="00562B6C" w:rsidRPr="0089053C" w:rsidRDefault="00562B6C" w:rsidP="000C7F2A">
      <w:pPr>
        <w:pStyle w:val="a4"/>
        <w:numPr>
          <w:ilvl w:val="0"/>
          <w:numId w:val="11"/>
        </w:numPr>
        <w:jc w:val="both"/>
        <w:rPr>
          <w:rFonts w:ascii="Times New Roman" w:hAnsi="Times New Roman" w:cs="Times New Roman"/>
          <w:bCs/>
        </w:rPr>
      </w:pPr>
      <w:r w:rsidRPr="0089053C">
        <w:rPr>
          <w:rFonts w:ascii="Times New Roman" w:hAnsi="Times New Roman" w:cs="Times New Roman"/>
        </w:rPr>
        <w:t>Грибов, В. Д.  Основы управленческой деятельности: учебник и практикум для среднего профессионального образования / В. Д. Грибов, Г. В. Кисляков. — Москва: Издательство Юрайт, 2020. — 335 с. — (Профессиональное образование). — ISBN 978-5-9916-5904-8. — Текст: электронный // Образовательная платформа Юрайт [сайт]. — URL: </w:t>
      </w:r>
      <w:hyperlink r:id="rId51" w:tgtFrame="_blank" w:history="1">
        <w:r w:rsidRPr="0089053C">
          <w:rPr>
            <w:rFonts w:ascii="Times New Roman" w:hAnsi="Times New Roman" w:cs="Times New Roman"/>
          </w:rPr>
          <w:t>https://urait.ru/bcode/451056</w:t>
        </w:r>
      </w:hyperlink>
      <w:r w:rsidRPr="0089053C">
        <w:rPr>
          <w:rFonts w:ascii="Times New Roman" w:hAnsi="Times New Roman" w:cs="Times New Roman"/>
        </w:rPr>
        <w:t>.</w:t>
      </w:r>
    </w:p>
    <w:p w14:paraId="4BC0E582" w14:textId="423197C0" w:rsidR="00942595" w:rsidRPr="0089053C" w:rsidRDefault="00942595" w:rsidP="000C7F2A">
      <w:pPr>
        <w:pStyle w:val="a4"/>
        <w:numPr>
          <w:ilvl w:val="0"/>
          <w:numId w:val="11"/>
        </w:numPr>
        <w:jc w:val="both"/>
        <w:rPr>
          <w:rFonts w:ascii="Times New Roman" w:hAnsi="Times New Roman" w:cs="Times New Roman"/>
          <w:bCs/>
        </w:rPr>
      </w:pPr>
      <w:r w:rsidRPr="0089053C">
        <w:rPr>
          <w:rFonts w:ascii="Times New Roman" w:hAnsi="Times New Roman" w:cs="Times New Roman"/>
        </w:rPr>
        <w:t>Дунченко, Н. И. Управление качеством продукции. Пищевая промышленность / Н. И. Дунченко, В. С. Янковская. — 2-е изд., стер. — Санкт-Петербург: Лань, 2023. — 304 с.</w:t>
      </w:r>
    </w:p>
    <w:p w14:paraId="52005163" w14:textId="21197AC7" w:rsidR="00562B6C" w:rsidRPr="0089053C" w:rsidRDefault="00562B6C" w:rsidP="000C7F2A">
      <w:pPr>
        <w:pStyle w:val="a4"/>
        <w:numPr>
          <w:ilvl w:val="0"/>
          <w:numId w:val="11"/>
        </w:numPr>
        <w:jc w:val="both"/>
        <w:rPr>
          <w:rFonts w:ascii="Times New Roman" w:hAnsi="Times New Roman" w:cs="Times New Roman"/>
          <w:bCs/>
        </w:rPr>
      </w:pPr>
      <w:r w:rsidRPr="0089053C">
        <w:rPr>
          <w:rFonts w:ascii="Times New Roman" w:hAnsi="Times New Roman" w:cs="Times New Roman"/>
        </w:rPr>
        <w:t>Иванов, И. Н.  Организация труда на промышленных предприятиях: учебник для среднего профессионального образования / И. Н. Иванов, А. М. Беляев. — Москва: Издательство Юрайт, 2022. — 305 с. — (Профессиональное образование). — ISBN 978-5-534-12300-5. — Текст: электронный // Образовательная платформа Юрайт [сайт]. — URL: </w:t>
      </w:r>
      <w:hyperlink r:id="rId52" w:tgtFrame="_blank" w:history="1">
        <w:r w:rsidRPr="0089053C">
          <w:rPr>
            <w:rFonts w:ascii="Times New Roman" w:hAnsi="Times New Roman" w:cs="Times New Roman"/>
          </w:rPr>
          <w:t>https://urait.ru/bcode/495743</w:t>
        </w:r>
      </w:hyperlink>
      <w:r w:rsidRPr="0089053C">
        <w:rPr>
          <w:rFonts w:ascii="Times New Roman" w:hAnsi="Times New Roman" w:cs="Times New Roman"/>
        </w:rPr>
        <w:t>.</w:t>
      </w:r>
    </w:p>
    <w:p w14:paraId="55D46A2A" w14:textId="77777777" w:rsidR="00A0638A" w:rsidRPr="0089053C" w:rsidRDefault="00A0638A" w:rsidP="000C7F2A">
      <w:pPr>
        <w:pStyle w:val="a4"/>
        <w:numPr>
          <w:ilvl w:val="0"/>
          <w:numId w:val="11"/>
        </w:numPr>
        <w:jc w:val="both"/>
        <w:rPr>
          <w:rFonts w:ascii="Times New Roman" w:hAnsi="Times New Roman" w:cs="Times New Roman"/>
          <w:bCs/>
        </w:rPr>
      </w:pPr>
      <w:r w:rsidRPr="0089053C">
        <w:rPr>
          <w:rFonts w:ascii="Times New Roman" w:hAnsi="Times New Roman" w:cs="Times New Roman"/>
          <w:bCs/>
          <w:iCs/>
        </w:rPr>
        <w:t>Манжесов, В. И. Технология послеуборочной обработки, хранения и предреализационной подготовки продукции растениеводства: учебное пособие для спо / В. И. Манжесов, И. А. Попов, И. В. Максимов [и др.]; Под общей редакцией В. И. Манжесова. — 6-е изд., стер. — Санкт-Петербург: Лань, 2022. — 624 с.</w:t>
      </w:r>
    </w:p>
    <w:p w14:paraId="169A24AA" w14:textId="1850E45B" w:rsidR="00942595" w:rsidRPr="0089053C" w:rsidRDefault="00942595" w:rsidP="000C7F2A">
      <w:pPr>
        <w:pStyle w:val="a4"/>
        <w:numPr>
          <w:ilvl w:val="0"/>
          <w:numId w:val="11"/>
        </w:numPr>
        <w:jc w:val="both"/>
        <w:rPr>
          <w:rFonts w:ascii="Times New Roman" w:hAnsi="Times New Roman" w:cs="Times New Roman"/>
          <w:bCs/>
        </w:rPr>
      </w:pPr>
      <w:r w:rsidRPr="0089053C">
        <w:rPr>
          <w:rFonts w:ascii="Times New Roman" w:hAnsi="Times New Roman" w:cs="Times New Roman"/>
          <w:shd w:val="clear" w:color="auto" w:fill="FFFFFF"/>
        </w:rPr>
        <w:t>Миколайчик, И. Н. Технохимический контроль: учебник для СПО/ И.Н. Миколайчик, Л.А.Морозова, Н.А.Субботина. — 3-е изд., стер. — Санкт-Петербург: Лань, 2025. — 248с.</w:t>
      </w:r>
      <w:r w:rsidR="00562B6C" w:rsidRPr="0089053C">
        <w:rPr>
          <w:rFonts w:ascii="Times New Roman" w:hAnsi="Times New Roman" w:cs="Times New Roman"/>
          <w:shd w:val="clear" w:color="auto" w:fill="FFFFFF"/>
        </w:rPr>
        <w:t xml:space="preserve"> </w:t>
      </w:r>
    </w:p>
    <w:p w14:paraId="50F99E8E" w14:textId="77777777" w:rsidR="00A0638A" w:rsidRPr="0089053C" w:rsidRDefault="00A0638A" w:rsidP="000C7F2A">
      <w:pPr>
        <w:pStyle w:val="a4"/>
        <w:numPr>
          <w:ilvl w:val="0"/>
          <w:numId w:val="11"/>
        </w:numPr>
        <w:jc w:val="both"/>
        <w:rPr>
          <w:rFonts w:ascii="Times New Roman" w:hAnsi="Times New Roman" w:cs="Times New Roman"/>
          <w:bCs/>
        </w:rPr>
      </w:pPr>
      <w:r w:rsidRPr="0089053C">
        <w:rPr>
          <w:rFonts w:ascii="Times New Roman" w:hAnsi="Times New Roman" w:cs="Times New Roman"/>
          <w:shd w:val="clear" w:color="auto" w:fill="FFFFFF"/>
        </w:rPr>
        <w:t>Орлова, Т. В. Физико-химические основы и общие принципы переработки растительного сырья : учебное пособие для СПО / Т. В. Орлова, Е. А. Ольховатов, А. В. Степовой. — 2-е изд., стер. — Санкт-Петербург : Лань, 2024. — 208 с. </w:t>
      </w:r>
    </w:p>
    <w:p w14:paraId="13448A80" w14:textId="77777777" w:rsidR="00A0638A" w:rsidRPr="0089053C" w:rsidRDefault="00A0638A" w:rsidP="000C7F2A">
      <w:pPr>
        <w:pStyle w:val="a4"/>
        <w:numPr>
          <w:ilvl w:val="0"/>
          <w:numId w:val="11"/>
        </w:numPr>
        <w:jc w:val="both"/>
        <w:rPr>
          <w:rFonts w:ascii="Times New Roman" w:hAnsi="Times New Roman" w:cs="Times New Roman"/>
          <w:bCs/>
        </w:rPr>
      </w:pPr>
      <w:r w:rsidRPr="0089053C">
        <w:rPr>
          <w:rFonts w:ascii="Times New Roman" w:hAnsi="Times New Roman" w:cs="Times New Roman"/>
          <w:bCs/>
          <w:iCs/>
        </w:rPr>
        <w:t>Толмачева, Т. А. Технология отрасли: технология сахаристых и мучных кондитерских изделий / Т. А. Толмачева, А. В. Новикова. — 3-е изд., стер. — Санкт-Петербург: Лань, 2023. — 128 с.</w:t>
      </w:r>
    </w:p>
    <w:p w14:paraId="21C3A22C" w14:textId="77777777" w:rsidR="009F5919" w:rsidRPr="0089053C" w:rsidRDefault="009F5919" w:rsidP="009F5919">
      <w:pPr>
        <w:ind w:firstLine="709"/>
        <w:contextualSpacing/>
        <w:rPr>
          <w:rFonts w:ascii="Times New Roman" w:hAnsi="Times New Roman" w:cs="Times New Roman"/>
        </w:rPr>
      </w:pPr>
    </w:p>
    <w:p w14:paraId="69312FF3" w14:textId="12CF96C4" w:rsidR="009F5919" w:rsidRPr="0089053C" w:rsidRDefault="009F5919" w:rsidP="009F5919">
      <w:pPr>
        <w:ind w:firstLine="709"/>
        <w:contextualSpacing/>
        <w:rPr>
          <w:rFonts w:ascii="Times New Roman" w:hAnsi="Times New Roman" w:cs="Times New Roman"/>
          <w:i/>
        </w:rPr>
      </w:pPr>
      <w:r w:rsidRPr="0089053C">
        <w:rPr>
          <w:rFonts w:ascii="Times New Roman" w:hAnsi="Times New Roman" w:cs="Times New Roman"/>
          <w:b/>
        </w:rPr>
        <w:t xml:space="preserve">3.2.2. Дополнительные источники </w:t>
      </w:r>
    </w:p>
    <w:p w14:paraId="1F095F70" w14:textId="77777777" w:rsidR="009F5919" w:rsidRPr="0089053C" w:rsidRDefault="009F5919" w:rsidP="009F5919">
      <w:pPr>
        <w:ind w:firstLine="709"/>
        <w:contextualSpacing/>
        <w:rPr>
          <w:rFonts w:ascii="Times New Roman" w:hAnsi="Times New Roman" w:cs="Times New Roman"/>
        </w:rPr>
      </w:pPr>
      <w:r w:rsidRPr="0089053C">
        <w:rPr>
          <w:rFonts w:ascii="Times New Roman" w:hAnsi="Times New Roman" w:cs="Times New Roman"/>
        </w:rPr>
        <w:t>1.</w:t>
      </w:r>
      <w:r w:rsidRPr="0089053C">
        <w:rPr>
          <w:rFonts w:ascii="Times New Roman" w:hAnsi="Times New Roman" w:cs="Times New Roman"/>
          <w:b/>
        </w:rPr>
        <w:t xml:space="preserve"> </w:t>
      </w:r>
      <w:r w:rsidRPr="0089053C">
        <w:rPr>
          <w:rFonts w:ascii="Times New Roman" w:hAnsi="Times New Roman" w:cs="Times New Roman"/>
        </w:rPr>
        <w:t>Наименование.</w:t>
      </w:r>
    </w:p>
    <w:p w14:paraId="29716DE7" w14:textId="1CEDE9F3" w:rsidR="00942595" w:rsidRPr="0089053C" w:rsidRDefault="00942595" w:rsidP="000C7F2A">
      <w:pPr>
        <w:pStyle w:val="a4"/>
        <w:numPr>
          <w:ilvl w:val="0"/>
          <w:numId w:val="12"/>
        </w:numPr>
        <w:jc w:val="both"/>
        <w:rPr>
          <w:rFonts w:ascii="Times New Roman" w:hAnsi="Times New Roman" w:cs="Times New Roman"/>
          <w:bCs/>
        </w:rPr>
      </w:pPr>
      <w:r w:rsidRPr="0089053C">
        <w:rPr>
          <w:rFonts w:ascii="Times New Roman" w:hAnsi="Times New Roman" w:cs="Times New Roman"/>
          <w:shd w:val="clear" w:color="auto" w:fill="FFFFFF"/>
        </w:rPr>
        <w:t>Бурова, Т. Е. Введение в профессиональную деятельность. Пищевая биотехнология: учебное пособие / Т. Е. Бурова. — Санкт-Петербург : Лань, 2022. — 160 с. </w:t>
      </w:r>
    </w:p>
    <w:p w14:paraId="098D145C" w14:textId="69A37868" w:rsidR="00942595" w:rsidRPr="0089053C" w:rsidRDefault="00942595" w:rsidP="000C7F2A">
      <w:pPr>
        <w:pStyle w:val="a4"/>
        <w:numPr>
          <w:ilvl w:val="0"/>
          <w:numId w:val="12"/>
        </w:numPr>
        <w:jc w:val="both"/>
        <w:rPr>
          <w:rFonts w:ascii="Times New Roman" w:hAnsi="Times New Roman" w:cs="Times New Roman"/>
          <w:bCs/>
        </w:rPr>
      </w:pPr>
      <w:r w:rsidRPr="0089053C">
        <w:rPr>
          <w:rFonts w:ascii="Times New Roman" w:hAnsi="Times New Roman" w:cs="Times New Roman"/>
          <w:shd w:val="clear" w:color="auto" w:fill="FFFFFF"/>
        </w:rPr>
        <w:t>Магомедов, Ш. Ш. Управление качеством продукции : учебник / Ш. Ш. Магомедов. — Москва: Дашков и К, 2020. — 336 с. </w:t>
      </w:r>
    </w:p>
    <w:p w14:paraId="7A00CC6F" w14:textId="10DB8EC2" w:rsidR="00942595" w:rsidRPr="0089053C" w:rsidRDefault="00942595" w:rsidP="000C7F2A">
      <w:pPr>
        <w:pStyle w:val="a4"/>
        <w:numPr>
          <w:ilvl w:val="0"/>
          <w:numId w:val="12"/>
        </w:numPr>
        <w:jc w:val="both"/>
        <w:rPr>
          <w:rFonts w:ascii="Times New Roman" w:hAnsi="Times New Roman" w:cs="Times New Roman"/>
          <w:bCs/>
        </w:rPr>
      </w:pPr>
      <w:r w:rsidRPr="0089053C">
        <w:rPr>
          <w:rFonts w:ascii="Times New Roman" w:hAnsi="Times New Roman" w:cs="Times New Roman"/>
          <w:shd w:val="clear" w:color="auto" w:fill="FFFFFF"/>
        </w:rPr>
        <w:t>Манжесов В.И. Технология послеуборочной обработки, хранения и предреализационной подготовки продукции растениеводства : учебное пособие / В. И. Манжесов, И. А. Попов, И. В. Максимов [и др.] ; под общей редакцией В. И. Манжесова. — 3-е изд., стер. — Санкт-Петербург: Лань, 2019. — 624 с.</w:t>
      </w:r>
    </w:p>
    <w:p w14:paraId="0BAFA7D4" w14:textId="77777777" w:rsidR="00942595" w:rsidRPr="0089053C" w:rsidRDefault="00942595" w:rsidP="000C7F2A">
      <w:pPr>
        <w:pStyle w:val="a4"/>
        <w:numPr>
          <w:ilvl w:val="0"/>
          <w:numId w:val="12"/>
        </w:numPr>
        <w:jc w:val="both"/>
        <w:rPr>
          <w:rFonts w:ascii="Times New Roman" w:hAnsi="Times New Roman" w:cs="Times New Roman"/>
          <w:bCs/>
        </w:rPr>
      </w:pPr>
      <w:r w:rsidRPr="0089053C">
        <w:rPr>
          <w:rFonts w:ascii="Times New Roman" w:hAnsi="Times New Roman" w:cs="Times New Roman"/>
          <w:shd w:val="clear" w:color="auto" w:fill="FFFFFF"/>
        </w:rPr>
        <w:t>Основы производства продукции растениеводства / И. Н. Гаспарян, В. Г. Сычев, А. В. Мельников, С. А. Горохов. — 3-е изд., стер. — Санкт-Петербург : Лань, 2023. — 496 с. </w:t>
      </w:r>
    </w:p>
    <w:p w14:paraId="72554056" w14:textId="3D17C3F1" w:rsidR="00562B6C" w:rsidRPr="0089053C" w:rsidRDefault="00562B6C" w:rsidP="000C7F2A">
      <w:pPr>
        <w:pStyle w:val="a4"/>
        <w:numPr>
          <w:ilvl w:val="0"/>
          <w:numId w:val="12"/>
        </w:numPr>
        <w:jc w:val="both"/>
        <w:rPr>
          <w:rFonts w:ascii="Times New Roman" w:hAnsi="Times New Roman" w:cs="Times New Roman"/>
          <w:bCs/>
        </w:rPr>
      </w:pPr>
      <w:r w:rsidRPr="0089053C">
        <w:rPr>
          <w:rFonts w:ascii="Times New Roman" w:hAnsi="Times New Roman" w:cs="Times New Roman"/>
        </w:rPr>
        <w:lastRenderedPageBreak/>
        <w:t>Оплетаева, Н. А. Управление структурным подразделением организации: учебное пособие / Н. А. Оплетаева. — Омск: Омский ГАУ, 2019. — 76 с. — ISBN 978-5-89764-817-7. — Текст: электронный // Лань: электронно-библиотечная система. — URL: https://e.lanbook.com/book/126621 (дата обращения: 12.07.2022). — Режим доступа: для авториз. Пользователей.</w:t>
      </w:r>
    </w:p>
    <w:p w14:paraId="6CC619E6" w14:textId="77777777" w:rsidR="00942595" w:rsidRPr="0089053C" w:rsidRDefault="00942595" w:rsidP="000C7F2A">
      <w:pPr>
        <w:pStyle w:val="a4"/>
        <w:numPr>
          <w:ilvl w:val="0"/>
          <w:numId w:val="12"/>
        </w:numPr>
        <w:jc w:val="both"/>
        <w:rPr>
          <w:rFonts w:ascii="Times New Roman" w:hAnsi="Times New Roman" w:cs="Times New Roman"/>
          <w:bCs/>
        </w:rPr>
      </w:pPr>
      <w:r w:rsidRPr="0089053C">
        <w:rPr>
          <w:rFonts w:ascii="Times New Roman" w:hAnsi="Times New Roman" w:cs="Times New Roman"/>
          <w:shd w:val="clear" w:color="auto" w:fill="FFFFFF"/>
        </w:rPr>
        <w:t>Щеколдина, Т. В. Физико-химические основы и общие принципы переработки растительного сырья : учебное пособие / Т. В. Щеколдина, Е. А. Ольховатов, А. В. Степовой. — 2-е изд., стер. — Санкт-Петербург : Лань, 2021. — 208 с. </w:t>
      </w:r>
    </w:p>
    <w:p w14:paraId="7F65034A" w14:textId="77777777" w:rsidR="009F5919" w:rsidRPr="0089053C" w:rsidRDefault="009F5919" w:rsidP="009F5919">
      <w:pPr>
        <w:ind w:firstLine="709"/>
        <w:contextualSpacing/>
        <w:rPr>
          <w:rFonts w:ascii="Times New Roman" w:hAnsi="Times New Roman" w:cs="Times New Roman"/>
          <w:i/>
        </w:rPr>
      </w:pPr>
    </w:p>
    <w:p w14:paraId="613C25B1" w14:textId="77777777" w:rsidR="009F5919" w:rsidRPr="0089053C" w:rsidRDefault="009F5919" w:rsidP="009F5919">
      <w:pPr>
        <w:pStyle w:val="1"/>
        <w:spacing w:before="0" w:after="0"/>
        <w:contextualSpacing/>
        <w:jc w:val="left"/>
        <w:rPr>
          <w:sz w:val="22"/>
          <w:szCs w:val="22"/>
        </w:rPr>
      </w:pPr>
      <w:bookmarkStart w:id="86" w:name="__RefHeading___34"/>
      <w:bookmarkStart w:id="87" w:name="_Toc189835829"/>
      <w:bookmarkStart w:id="88" w:name="_Toc189836171"/>
      <w:bookmarkEnd w:id="86"/>
      <w:r w:rsidRPr="0089053C">
        <w:rPr>
          <w:sz w:val="22"/>
          <w:szCs w:val="22"/>
        </w:rPr>
        <w:t>3.3. Общие требования к организации учебной практики</w:t>
      </w:r>
      <w:bookmarkEnd w:id="87"/>
      <w:bookmarkEnd w:id="88"/>
      <w:r w:rsidRPr="0089053C">
        <w:rPr>
          <w:sz w:val="22"/>
          <w:szCs w:val="22"/>
        </w:rPr>
        <w:t xml:space="preserve"> </w:t>
      </w:r>
    </w:p>
    <w:p w14:paraId="5B7EE239" w14:textId="3ECD13E8" w:rsidR="009F5919" w:rsidRPr="0089053C" w:rsidRDefault="009F5919" w:rsidP="00562B6C">
      <w:pPr>
        <w:ind w:firstLine="709"/>
        <w:contextualSpacing/>
        <w:jc w:val="both"/>
        <w:rPr>
          <w:rFonts w:ascii="Times New Roman" w:hAnsi="Times New Roman" w:cs="Times New Roman"/>
          <w:b/>
          <w:color w:val="C0504D"/>
        </w:rPr>
      </w:pPr>
      <w:r w:rsidRPr="0089053C">
        <w:rPr>
          <w:rFonts w:ascii="Times New Roman" w:hAnsi="Times New Roman" w:cs="Times New Roman"/>
        </w:rPr>
        <w:t>Учебная практика проводится в учебно-производственных мастерских, лабораториях и иных структурных подразделениях образовательного учреждения, либо в организациях в специально оборудованных помещениях на основе договоров между организацией, осуществляющей деятельность по образовательной программе соответствующего профиля (далее – Профильная организация), и образовательным учреждением.</w:t>
      </w:r>
    </w:p>
    <w:p w14:paraId="2DB98644" w14:textId="54F65217" w:rsidR="009F5919" w:rsidRPr="0089053C" w:rsidRDefault="009F5919" w:rsidP="00562B6C">
      <w:pPr>
        <w:ind w:firstLine="425"/>
        <w:contextualSpacing/>
        <w:jc w:val="both"/>
        <w:rPr>
          <w:rFonts w:ascii="Times New Roman" w:hAnsi="Times New Roman" w:cs="Times New Roman"/>
          <w:color w:val="C0504D"/>
        </w:rPr>
      </w:pPr>
      <w:r w:rsidRPr="0089053C">
        <w:rPr>
          <w:rFonts w:ascii="Times New Roman" w:hAnsi="Times New Roman" w:cs="Times New Roman"/>
        </w:rPr>
        <w:t>Сроки проведения учебной практики устанавливаются образовательной организацией в соответствии с ОПОП-П по специальности</w:t>
      </w:r>
      <w:r w:rsidRPr="0089053C">
        <w:rPr>
          <w:rFonts w:ascii="Times New Roman" w:hAnsi="Times New Roman" w:cs="Times New Roman"/>
          <w:i/>
          <w:color w:val="4F81BD"/>
        </w:rPr>
        <w:t xml:space="preserve"> </w:t>
      </w:r>
      <w:r w:rsidR="00562B6C" w:rsidRPr="0089053C">
        <w:rPr>
          <w:rFonts w:ascii="Times New Roman" w:hAnsi="Times New Roman" w:cs="Times New Roman"/>
        </w:rPr>
        <w:t>19.02.11 Технология  продуктов питания из растительного сырья</w:t>
      </w:r>
      <w:r w:rsidRPr="0089053C">
        <w:rPr>
          <w:rFonts w:ascii="Times New Roman" w:hAnsi="Times New Roman" w:cs="Times New Roman"/>
          <w:i/>
          <w:color w:val="4F81BD"/>
        </w:rPr>
        <w:t>.</w:t>
      </w:r>
    </w:p>
    <w:p w14:paraId="4160A536" w14:textId="559C0120" w:rsidR="009F5919" w:rsidRPr="0089053C" w:rsidRDefault="009F5919" w:rsidP="00562B6C">
      <w:pPr>
        <w:ind w:firstLine="425"/>
        <w:contextualSpacing/>
        <w:jc w:val="both"/>
        <w:rPr>
          <w:rFonts w:ascii="Times New Roman" w:hAnsi="Times New Roman" w:cs="Times New Roman"/>
        </w:rPr>
      </w:pPr>
      <w:r w:rsidRPr="0089053C">
        <w:rPr>
          <w:rFonts w:ascii="Times New Roman" w:hAnsi="Times New Roman" w:cs="Times New Roman"/>
        </w:rPr>
        <w:t xml:space="preserve"> Учебная практика реализуются в форме практической подготовки и проводятся непрерывно.</w:t>
      </w:r>
    </w:p>
    <w:p w14:paraId="33AEDF89" w14:textId="77777777" w:rsidR="009F5919" w:rsidRPr="0089053C" w:rsidRDefault="009F5919" w:rsidP="009F5919">
      <w:pPr>
        <w:ind w:firstLine="425"/>
        <w:contextualSpacing/>
        <w:rPr>
          <w:rFonts w:ascii="Times New Roman" w:hAnsi="Times New Roman" w:cs="Times New Roman"/>
          <w:b/>
          <w:color w:val="C0504D"/>
        </w:rPr>
      </w:pPr>
    </w:p>
    <w:p w14:paraId="56C25938" w14:textId="77777777" w:rsidR="009F5919" w:rsidRPr="0089053C" w:rsidRDefault="009F5919" w:rsidP="009F5919">
      <w:pPr>
        <w:pStyle w:val="1"/>
        <w:spacing w:before="0" w:after="0"/>
        <w:contextualSpacing/>
        <w:jc w:val="left"/>
        <w:rPr>
          <w:sz w:val="22"/>
          <w:szCs w:val="22"/>
        </w:rPr>
      </w:pPr>
      <w:bookmarkStart w:id="89" w:name="__RefHeading___35"/>
      <w:bookmarkStart w:id="90" w:name="_Toc189835830"/>
      <w:bookmarkStart w:id="91" w:name="_Toc189836172"/>
      <w:bookmarkEnd w:id="89"/>
      <w:r w:rsidRPr="0089053C">
        <w:rPr>
          <w:sz w:val="22"/>
          <w:szCs w:val="22"/>
        </w:rPr>
        <w:t>3.4 Кадровое обеспечение процесса учебной практики</w:t>
      </w:r>
      <w:bookmarkEnd w:id="90"/>
      <w:bookmarkEnd w:id="91"/>
      <w:r w:rsidRPr="0089053C">
        <w:rPr>
          <w:sz w:val="22"/>
          <w:szCs w:val="22"/>
        </w:rPr>
        <w:t xml:space="preserve"> </w:t>
      </w:r>
    </w:p>
    <w:p w14:paraId="78E59A00" w14:textId="77777777" w:rsidR="009F5919" w:rsidRPr="0089053C" w:rsidRDefault="009F5919" w:rsidP="009F5919">
      <w:pPr>
        <w:ind w:firstLine="425"/>
        <w:contextualSpacing/>
        <w:rPr>
          <w:rFonts w:ascii="Times New Roman" w:hAnsi="Times New Roman" w:cs="Times New Roman"/>
        </w:rPr>
      </w:pPr>
      <w:r w:rsidRPr="0089053C">
        <w:rPr>
          <w:rFonts w:ascii="Times New Roman" w:hAnsi="Times New Roman" w:cs="Times New Roman"/>
        </w:rPr>
        <w:t xml:space="preserve">Учебная практика проводится мастерами производственного обучения и (или) преподавателями дисциплин профессионального цикла. </w:t>
      </w:r>
    </w:p>
    <w:p w14:paraId="2DD773E7" w14:textId="77777777" w:rsidR="009F5919" w:rsidRDefault="009F5919" w:rsidP="009F5919">
      <w:pPr>
        <w:spacing w:line="360" w:lineRule="auto"/>
        <w:ind w:firstLine="425"/>
        <w:contextualSpacing/>
        <w:rPr>
          <w:rFonts w:ascii="Times New Roman" w:hAnsi="Times New Roman" w:cs="Times New Roman"/>
        </w:rPr>
      </w:pPr>
    </w:p>
    <w:p w14:paraId="3D8635D7" w14:textId="77777777" w:rsidR="009F5919" w:rsidRPr="001C0D01" w:rsidRDefault="009F5919" w:rsidP="009F5919">
      <w:pPr>
        <w:pStyle w:val="1"/>
        <w:spacing w:before="0" w:after="0"/>
        <w:contextualSpacing/>
      </w:pPr>
      <w:bookmarkStart w:id="92" w:name="__RefHeading___36"/>
      <w:bookmarkStart w:id="93" w:name="_Toc189835831"/>
      <w:bookmarkStart w:id="94" w:name="_Toc189836173"/>
      <w:bookmarkEnd w:id="92"/>
      <w:r w:rsidRPr="001C0D01">
        <w:t xml:space="preserve">4. КОНТРОЛЬ И ОЦЕНКА РЕЗУЛЬТАТОВ ОСВОЕНИЯ </w:t>
      </w:r>
      <w:r w:rsidRPr="001C0D01">
        <w:br/>
        <w:t>УЧЕБНОЙ ПРАКТИКИ</w:t>
      </w:r>
      <w:bookmarkEnd w:id="93"/>
      <w:bookmarkEnd w:id="94"/>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7"/>
        <w:gridCol w:w="1131"/>
        <w:gridCol w:w="4111"/>
        <w:gridCol w:w="2959"/>
      </w:tblGrid>
      <w:tr w:rsidR="009F5919" w:rsidRPr="001C0D01" w14:paraId="2B0D6CBE" w14:textId="77777777" w:rsidTr="00241AF9">
        <w:trPr>
          <w:trHeight w:val="360"/>
        </w:trPr>
        <w:tc>
          <w:tcPr>
            <w:tcW w:w="1387" w:type="dxa"/>
            <w:tcBorders>
              <w:top w:val="single" w:sz="4" w:space="0" w:color="000000"/>
              <w:left w:val="single" w:sz="4" w:space="0" w:color="000000"/>
              <w:bottom w:val="single" w:sz="4" w:space="0" w:color="000000"/>
              <w:right w:val="single" w:sz="4" w:space="0" w:color="000000"/>
            </w:tcBorders>
            <w:vAlign w:val="center"/>
          </w:tcPr>
          <w:p w14:paraId="60CC5989" w14:textId="77777777" w:rsidR="009F5919" w:rsidRPr="001C0D01" w:rsidRDefault="009F5919" w:rsidP="00396AF8">
            <w:pPr>
              <w:contextualSpacing/>
              <w:jc w:val="center"/>
              <w:rPr>
                <w:rFonts w:ascii="Times New Roman" w:hAnsi="Times New Roman" w:cs="Times New Roman"/>
                <w:b/>
                <w:sz w:val="24"/>
                <w:szCs w:val="24"/>
              </w:rPr>
            </w:pPr>
            <w:r w:rsidRPr="001C0D01">
              <w:rPr>
                <w:rFonts w:ascii="Times New Roman" w:hAnsi="Times New Roman" w:cs="Times New Roman"/>
                <w:b/>
                <w:sz w:val="24"/>
                <w:szCs w:val="24"/>
              </w:rPr>
              <w:t>Индекс УП</w:t>
            </w:r>
          </w:p>
        </w:tc>
        <w:tc>
          <w:tcPr>
            <w:tcW w:w="1131" w:type="dxa"/>
            <w:tcBorders>
              <w:top w:val="single" w:sz="4" w:space="0" w:color="000000"/>
              <w:left w:val="single" w:sz="4" w:space="0" w:color="000000"/>
              <w:bottom w:val="single" w:sz="4" w:space="0" w:color="000000"/>
              <w:right w:val="single" w:sz="4" w:space="0" w:color="000000"/>
            </w:tcBorders>
            <w:vAlign w:val="center"/>
          </w:tcPr>
          <w:p w14:paraId="1A93D435" w14:textId="77777777" w:rsidR="009F5919" w:rsidRPr="001C0D01" w:rsidRDefault="009F5919" w:rsidP="00396AF8">
            <w:pPr>
              <w:contextualSpacing/>
              <w:jc w:val="center"/>
              <w:rPr>
                <w:rFonts w:ascii="Times New Roman" w:hAnsi="Times New Roman" w:cs="Times New Roman"/>
                <w:b/>
                <w:sz w:val="24"/>
                <w:szCs w:val="24"/>
              </w:rPr>
            </w:pPr>
            <w:r w:rsidRPr="001C0D01">
              <w:rPr>
                <w:rFonts w:ascii="Times New Roman" w:hAnsi="Times New Roman" w:cs="Times New Roman"/>
                <w:b/>
                <w:sz w:val="24"/>
                <w:szCs w:val="24"/>
              </w:rPr>
              <w:t>Код ПК, ОК</w:t>
            </w:r>
          </w:p>
        </w:tc>
        <w:tc>
          <w:tcPr>
            <w:tcW w:w="4111" w:type="dxa"/>
            <w:tcBorders>
              <w:top w:val="single" w:sz="4" w:space="0" w:color="000000"/>
              <w:left w:val="single" w:sz="4" w:space="0" w:color="000000"/>
              <w:bottom w:val="single" w:sz="4" w:space="0" w:color="000000"/>
              <w:right w:val="single" w:sz="4" w:space="0" w:color="000000"/>
            </w:tcBorders>
            <w:vAlign w:val="center"/>
          </w:tcPr>
          <w:p w14:paraId="3440BD43" w14:textId="77777777" w:rsidR="009F5919" w:rsidRPr="001C0D01" w:rsidRDefault="009F5919" w:rsidP="00396AF8">
            <w:pPr>
              <w:ind w:left="120" w:right="120"/>
              <w:contextualSpacing/>
              <w:jc w:val="center"/>
              <w:rPr>
                <w:rFonts w:ascii="Times New Roman" w:hAnsi="Times New Roman" w:cs="Times New Roman"/>
                <w:b/>
                <w:sz w:val="24"/>
                <w:szCs w:val="24"/>
              </w:rPr>
            </w:pPr>
            <w:r w:rsidRPr="001C0D01">
              <w:rPr>
                <w:rFonts w:ascii="Times New Roman" w:hAnsi="Times New Roman" w:cs="Times New Roman"/>
                <w:b/>
                <w:sz w:val="24"/>
                <w:szCs w:val="24"/>
              </w:rPr>
              <w:t>Основные показатели оценки результата</w:t>
            </w:r>
          </w:p>
        </w:tc>
        <w:tc>
          <w:tcPr>
            <w:tcW w:w="2959" w:type="dxa"/>
            <w:tcBorders>
              <w:top w:val="single" w:sz="4" w:space="0" w:color="000000"/>
              <w:left w:val="single" w:sz="4" w:space="0" w:color="000000"/>
              <w:bottom w:val="single" w:sz="4" w:space="0" w:color="000000"/>
              <w:right w:val="single" w:sz="4" w:space="0" w:color="000000"/>
            </w:tcBorders>
            <w:vAlign w:val="center"/>
          </w:tcPr>
          <w:p w14:paraId="32A97C2C" w14:textId="77777777" w:rsidR="009F5919" w:rsidRPr="001C0D01" w:rsidRDefault="009F5919" w:rsidP="00396AF8">
            <w:pPr>
              <w:ind w:left="120" w:right="120"/>
              <w:contextualSpacing/>
              <w:jc w:val="center"/>
              <w:rPr>
                <w:rFonts w:ascii="Times New Roman" w:hAnsi="Times New Roman" w:cs="Times New Roman"/>
                <w:b/>
                <w:sz w:val="24"/>
                <w:szCs w:val="24"/>
              </w:rPr>
            </w:pPr>
            <w:r w:rsidRPr="001C0D01">
              <w:rPr>
                <w:rFonts w:ascii="Times New Roman" w:hAnsi="Times New Roman" w:cs="Times New Roman"/>
                <w:b/>
                <w:sz w:val="24"/>
                <w:szCs w:val="24"/>
              </w:rPr>
              <w:t>Формы и методы контроля и оценки</w:t>
            </w:r>
          </w:p>
        </w:tc>
      </w:tr>
      <w:tr w:rsidR="00BC7F09" w:rsidRPr="001C0D01" w14:paraId="3A839EA3" w14:textId="77777777" w:rsidTr="00241AF9">
        <w:trPr>
          <w:trHeight w:val="360"/>
        </w:trPr>
        <w:tc>
          <w:tcPr>
            <w:tcW w:w="1387" w:type="dxa"/>
            <w:tcBorders>
              <w:top w:val="single" w:sz="4" w:space="0" w:color="000000"/>
              <w:left w:val="single" w:sz="4" w:space="0" w:color="000000"/>
              <w:bottom w:val="single" w:sz="4" w:space="0" w:color="000000"/>
              <w:right w:val="single" w:sz="4" w:space="0" w:color="000000"/>
            </w:tcBorders>
          </w:tcPr>
          <w:p w14:paraId="3D1176D0" w14:textId="09B6EC53" w:rsidR="00BC7F09" w:rsidRPr="00562B6C" w:rsidRDefault="00BC7F09" w:rsidP="00CD3675">
            <w:pPr>
              <w:contextualSpacing/>
              <w:rPr>
                <w:rFonts w:ascii="Times New Roman" w:hAnsi="Times New Roman" w:cs="Times New Roman"/>
                <w:sz w:val="24"/>
                <w:szCs w:val="24"/>
              </w:rPr>
            </w:pPr>
            <w:r w:rsidRPr="00562B6C">
              <w:rPr>
                <w:rFonts w:ascii="Times New Roman" w:hAnsi="Times New Roman" w:cs="Times New Roman"/>
                <w:sz w:val="24"/>
                <w:szCs w:val="24"/>
              </w:rPr>
              <w:t xml:space="preserve">УП 01. </w:t>
            </w:r>
          </w:p>
        </w:tc>
        <w:tc>
          <w:tcPr>
            <w:tcW w:w="1131" w:type="dxa"/>
            <w:tcBorders>
              <w:top w:val="single" w:sz="4" w:space="0" w:color="000000"/>
              <w:left w:val="single" w:sz="4" w:space="0" w:color="000000"/>
              <w:bottom w:val="single" w:sz="4" w:space="0" w:color="000000"/>
              <w:right w:val="single" w:sz="4" w:space="0" w:color="000000"/>
            </w:tcBorders>
          </w:tcPr>
          <w:p w14:paraId="5B1D6B7F" w14:textId="77777777" w:rsidR="00BC7F09" w:rsidRPr="001717E6" w:rsidRDefault="00BC7F09" w:rsidP="0075474B">
            <w:pPr>
              <w:rPr>
                <w:rFonts w:ascii="Times New Roman" w:hAnsi="Times New Roman" w:cs="Times New Roman"/>
                <w:bCs/>
              </w:rPr>
            </w:pPr>
            <w:r w:rsidRPr="001717E6">
              <w:rPr>
                <w:rStyle w:val="afb"/>
                <w:bCs/>
                <w:i w:val="0"/>
                <w:iCs/>
              </w:rPr>
              <w:t>ПК 1.1</w:t>
            </w:r>
          </w:p>
          <w:p w14:paraId="4A7E61FA" w14:textId="77777777" w:rsidR="00BC7F09" w:rsidRDefault="00BC7F09" w:rsidP="00396AF8">
            <w:pPr>
              <w:contextualSpacing/>
              <w:rPr>
                <w:rStyle w:val="afb"/>
                <w:bCs/>
                <w:i w:val="0"/>
                <w:iCs/>
              </w:rPr>
            </w:pPr>
            <w:r w:rsidRPr="001717E6">
              <w:rPr>
                <w:rStyle w:val="afb"/>
                <w:bCs/>
                <w:i w:val="0"/>
                <w:iCs/>
              </w:rPr>
              <w:t>ПК 1.2</w:t>
            </w:r>
          </w:p>
          <w:p w14:paraId="6D81A183" w14:textId="77777777" w:rsidR="00BC7F09" w:rsidRPr="001717E6" w:rsidRDefault="00BC7F09" w:rsidP="00562B6C">
            <w:pPr>
              <w:rPr>
                <w:rFonts w:ascii="Times New Roman" w:hAnsi="Times New Roman" w:cs="Times New Roman"/>
                <w:bCs/>
              </w:rPr>
            </w:pPr>
            <w:r w:rsidRPr="001717E6">
              <w:rPr>
                <w:rFonts w:ascii="Times New Roman" w:hAnsi="Times New Roman" w:cs="Times New Roman"/>
                <w:bCs/>
              </w:rPr>
              <w:t>ОК.01</w:t>
            </w:r>
          </w:p>
          <w:p w14:paraId="60AF1A7D" w14:textId="12B1C746" w:rsidR="00BC7F09" w:rsidRPr="001C0D01" w:rsidRDefault="00BC7F09" w:rsidP="00396AF8">
            <w:pPr>
              <w:contextualSpacing/>
              <w:rPr>
                <w:rFonts w:ascii="Times New Roman"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tcPr>
          <w:p w14:paraId="260FAAB6" w14:textId="381A0C63" w:rsidR="00BC7F09" w:rsidRDefault="00BC7F09" w:rsidP="0075474B">
            <w:pPr>
              <w:rPr>
                <w:rFonts w:ascii="Times New Roman" w:hAnsi="Times New Roman"/>
              </w:rPr>
            </w:pPr>
            <w:r>
              <w:rPr>
                <w:rFonts w:ascii="Times New Roman" w:hAnsi="Times New Roman"/>
                <w:bCs/>
              </w:rPr>
              <w:t xml:space="preserve">- </w:t>
            </w:r>
            <w:r w:rsidRPr="001717E6">
              <w:rPr>
                <w:rFonts w:ascii="Times New Roman" w:hAnsi="Times New Roman"/>
                <w:bCs/>
              </w:rPr>
              <w:t>в</w:t>
            </w:r>
            <w:r w:rsidRPr="001717E6">
              <w:rPr>
                <w:rFonts w:ascii="Times New Roman" w:hAnsi="Times New Roman"/>
              </w:rPr>
              <w:t>изуально оценива</w:t>
            </w:r>
            <w:r>
              <w:rPr>
                <w:rFonts w:ascii="Times New Roman" w:hAnsi="Times New Roman"/>
              </w:rPr>
              <w:t>ет</w:t>
            </w:r>
            <w:r w:rsidRPr="001717E6">
              <w:rPr>
                <w:rFonts w:ascii="Times New Roman" w:hAnsi="Times New Roman"/>
              </w:rPr>
              <w:t xml:space="preserve"> исправность, использ</w:t>
            </w:r>
            <w:r>
              <w:rPr>
                <w:rFonts w:ascii="Times New Roman" w:hAnsi="Times New Roman"/>
              </w:rPr>
              <w:t>ует</w:t>
            </w:r>
            <w:r w:rsidRPr="001717E6">
              <w:rPr>
                <w:rFonts w:ascii="Times New Roman" w:hAnsi="Times New Roman"/>
              </w:rPr>
              <w:t xml:space="preserve"> инструмент для очистки от загрязнений, смазки и санитарной обработки механических деталей и узлов, </w:t>
            </w:r>
          </w:p>
          <w:p w14:paraId="7E638834" w14:textId="77777777" w:rsidR="00BC7F09" w:rsidRDefault="00BC7F09" w:rsidP="0075474B">
            <w:pPr>
              <w:rPr>
                <w:rFonts w:ascii="Times New Roman" w:hAnsi="Times New Roman"/>
              </w:rPr>
            </w:pPr>
            <w:r>
              <w:rPr>
                <w:rFonts w:ascii="Times New Roman" w:hAnsi="Times New Roman"/>
              </w:rPr>
              <w:t xml:space="preserve">- </w:t>
            </w:r>
            <w:r w:rsidRPr="001717E6">
              <w:rPr>
                <w:rFonts w:ascii="Times New Roman" w:hAnsi="Times New Roman"/>
              </w:rPr>
              <w:t>применя</w:t>
            </w:r>
            <w:r>
              <w:rPr>
                <w:rFonts w:ascii="Times New Roman" w:hAnsi="Times New Roman"/>
              </w:rPr>
              <w:t>ет</w:t>
            </w:r>
            <w:r w:rsidRPr="001717E6">
              <w:rPr>
                <w:rFonts w:ascii="Times New Roman" w:hAnsi="Times New Roman"/>
              </w:rPr>
              <w:t xml:space="preserve"> инструмент по наладке, настройке, ремонту и регулировке, </w:t>
            </w:r>
          </w:p>
          <w:p w14:paraId="4214BC58" w14:textId="697513F6" w:rsidR="00BC7F09" w:rsidRPr="00396AF8" w:rsidRDefault="00BC7F09" w:rsidP="0075474B">
            <w:pPr>
              <w:rPr>
                <w:rFonts w:ascii="Times New Roman" w:hAnsi="Times New Roman"/>
                <w:bCs/>
              </w:rPr>
            </w:pPr>
            <w:r>
              <w:rPr>
                <w:rFonts w:ascii="Times New Roman" w:hAnsi="Times New Roman"/>
              </w:rPr>
              <w:t xml:space="preserve">- </w:t>
            </w:r>
            <w:r w:rsidRPr="001717E6">
              <w:rPr>
                <w:rFonts w:ascii="Times New Roman" w:hAnsi="Times New Roman"/>
              </w:rPr>
              <w:t>документально оформля</w:t>
            </w:r>
            <w:r>
              <w:rPr>
                <w:rFonts w:ascii="Times New Roman" w:hAnsi="Times New Roman"/>
              </w:rPr>
              <w:t>ет</w:t>
            </w:r>
            <w:r w:rsidRPr="001717E6">
              <w:rPr>
                <w:rFonts w:ascii="Times New Roman" w:hAnsi="Times New Roman"/>
              </w:rPr>
              <w:t xml:space="preserve"> результаты проделанной работы по обслуживанию </w:t>
            </w:r>
            <w:r w:rsidRPr="001717E6">
              <w:rPr>
                <w:rFonts w:ascii="Times New Roman" w:hAnsi="Times New Roman"/>
                <w:bCs/>
              </w:rPr>
              <w:t>технологического оборудования</w:t>
            </w:r>
            <w:r w:rsidRPr="00396AF8">
              <w:rPr>
                <w:rFonts w:ascii="Times New Roman" w:hAnsi="Times New Roman"/>
                <w:bCs/>
              </w:rPr>
              <w:t>,</w:t>
            </w:r>
          </w:p>
          <w:p w14:paraId="308A4699" w14:textId="187FB345" w:rsidR="00BC7F09" w:rsidRPr="001717E6" w:rsidRDefault="00BC7F09" w:rsidP="0075474B">
            <w:pPr>
              <w:rPr>
                <w:rFonts w:ascii="Times New Roman" w:hAnsi="Times New Roman"/>
              </w:rPr>
            </w:pPr>
            <w:r>
              <w:rPr>
                <w:rFonts w:ascii="Times New Roman" w:hAnsi="Times New Roman"/>
              </w:rPr>
              <w:t xml:space="preserve">- </w:t>
            </w:r>
            <w:r w:rsidRPr="001717E6">
              <w:rPr>
                <w:rFonts w:ascii="Times New Roman" w:hAnsi="Times New Roman"/>
              </w:rPr>
              <w:t>эксплуатир</w:t>
            </w:r>
            <w:r>
              <w:rPr>
                <w:rFonts w:ascii="Times New Roman" w:hAnsi="Times New Roman"/>
              </w:rPr>
              <w:t>ует</w:t>
            </w:r>
            <w:r w:rsidRPr="001717E6">
              <w:rPr>
                <w:rFonts w:ascii="Times New Roman" w:hAnsi="Times New Roman"/>
              </w:rPr>
              <w:t xml:space="preserve"> оборудование для очистки, активного вентилирования и сушки зерна и семян, </w:t>
            </w:r>
          </w:p>
          <w:p w14:paraId="3266C799" w14:textId="72C500DB" w:rsidR="00BC7F09" w:rsidRDefault="00BC7F09" w:rsidP="00396AF8">
            <w:pPr>
              <w:ind w:left="120" w:right="120"/>
              <w:contextualSpacing/>
              <w:rPr>
                <w:rFonts w:ascii="Times New Roman" w:hAnsi="Times New Roman"/>
              </w:rPr>
            </w:pPr>
            <w:r>
              <w:rPr>
                <w:rFonts w:ascii="Times New Roman" w:hAnsi="Times New Roman"/>
              </w:rPr>
              <w:t xml:space="preserve">- </w:t>
            </w:r>
            <w:r w:rsidRPr="001717E6">
              <w:rPr>
                <w:rFonts w:ascii="Times New Roman" w:hAnsi="Times New Roman"/>
              </w:rPr>
              <w:t>настраив</w:t>
            </w:r>
            <w:r>
              <w:rPr>
                <w:rFonts w:ascii="Times New Roman" w:hAnsi="Times New Roman"/>
              </w:rPr>
              <w:t>ает</w:t>
            </w:r>
            <w:r w:rsidRPr="001717E6">
              <w:rPr>
                <w:rFonts w:ascii="Times New Roman" w:hAnsi="Times New Roman"/>
              </w:rPr>
              <w:t xml:space="preserve"> автоматизированную программу технологического процесса хранения и переработки зерна и семян, </w:t>
            </w:r>
          </w:p>
          <w:p w14:paraId="748F0491" w14:textId="77D6644C" w:rsidR="00BC7F09" w:rsidRDefault="00BC7F09" w:rsidP="00BC7F09">
            <w:pPr>
              <w:rPr>
                <w:rFonts w:ascii="Times New Roman" w:hAnsi="Times New Roman"/>
              </w:rPr>
            </w:pPr>
            <w:r w:rsidRPr="001717E6">
              <w:rPr>
                <w:rFonts w:ascii="Times New Roman" w:hAnsi="Times New Roman"/>
                <w:bCs/>
              </w:rPr>
              <w:t>п</w:t>
            </w:r>
            <w:r w:rsidRPr="001717E6">
              <w:rPr>
                <w:rFonts w:ascii="Times New Roman" w:hAnsi="Times New Roman"/>
              </w:rPr>
              <w:t>одготавлива</w:t>
            </w:r>
            <w:r>
              <w:rPr>
                <w:rFonts w:ascii="Times New Roman" w:hAnsi="Times New Roman"/>
              </w:rPr>
              <w:t>ет</w:t>
            </w:r>
            <w:r w:rsidRPr="001717E6">
              <w:rPr>
                <w:rFonts w:ascii="Times New Roman" w:hAnsi="Times New Roman"/>
              </w:rPr>
              <w:t xml:space="preserve"> сырье и расходные материалы к процессам хранения и переработки зерна и семян,</w:t>
            </w:r>
          </w:p>
          <w:p w14:paraId="6B5A375A" w14:textId="77777777" w:rsidR="00BC7F09" w:rsidRDefault="00BC7F09" w:rsidP="00BC7F09">
            <w:pPr>
              <w:rPr>
                <w:rFonts w:ascii="Times New Roman" w:hAnsi="Times New Roman"/>
              </w:rPr>
            </w:pPr>
            <w:r w:rsidRPr="001717E6">
              <w:rPr>
                <w:rFonts w:ascii="Times New Roman" w:hAnsi="Times New Roman"/>
              </w:rPr>
              <w:lastRenderedPageBreak/>
              <w:t>распредел</w:t>
            </w:r>
            <w:r>
              <w:rPr>
                <w:rFonts w:ascii="Times New Roman" w:hAnsi="Times New Roman"/>
              </w:rPr>
              <w:t>яет</w:t>
            </w:r>
            <w:r w:rsidRPr="001717E6">
              <w:rPr>
                <w:rFonts w:ascii="Times New Roman" w:hAnsi="Times New Roman"/>
              </w:rPr>
              <w:t xml:space="preserve"> зерн</w:t>
            </w:r>
            <w:r>
              <w:rPr>
                <w:rFonts w:ascii="Times New Roman" w:hAnsi="Times New Roman"/>
              </w:rPr>
              <w:t>о</w:t>
            </w:r>
            <w:r w:rsidRPr="001717E6">
              <w:rPr>
                <w:rFonts w:ascii="Times New Roman" w:hAnsi="Times New Roman"/>
              </w:rPr>
              <w:t xml:space="preserve"> по силосам для хранения с учетом его качества, </w:t>
            </w:r>
          </w:p>
          <w:p w14:paraId="284AF9FB" w14:textId="77777777" w:rsidR="00BC7F09" w:rsidRDefault="00BC7F09" w:rsidP="00BC7F09">
            <w:pPr>
              <w:rPr>
                <w:rFonts w:ascii="Times New Roman" w:hAnsi="Times New Roman"/>
              </w:rPr>
            </w:pPr>
            <w:r w:rsidRPr="001717E6">
              <w:rPr>
                <w:rFonts w:ascii="Times New Roman" w:hAnsi="Times New Roman"/>
              </w:rPr>
              <w:t>подгот</w:t>
            </w:r>
            <w:r>
              <w:rPr>
                <w:rFonts w:ascii="Times New Roman" w:hAnsi="Times New Roman"/>
              </w:rPr>
              <w:t>авливает</w:t>
            </w:r>
            <w:r w:rsidRPr="001717E6">
              <w:rPr>
                <w:rFonts w:ascii="Times New Roman" w:hAnsi="Times New Roman"/>
              </w:rPr>
              <w:t xml:space="preserve"> зерново</w:t>
            </w:r>
            <w:r>
              <w:rPr>
                <w:rFonts w:ascii="Times New Roman" w:hAnsi="Times New Roman"/>
              </w:rPr>
              <w:t>е</w:t>
            </w:r>
            <w:r w:rsidRPr="001717E6">
              <w:rPr>
                <w:rFonts w:ascii="Times New Roman" w:hAnsi="Times New Roman"/>
              </w:rPr>
              <w:t xml:space="preserve"> сырь</w:t>
            </w:r>
            <w:r>
              <w:rPr>
                <w:rFonts w:ascii="Times New Roman" w:hAnsi="Times New Roman"/>
              </w:rPr>
              <w:t>е</w:t>
            </w:r>
            <w:r w:rsidRPr="001717E6">
              <w:rPr>
                <w:rFonts w:ascii="Times New Roman" w:hAnsi="Times New Roman"/>
              </w:rPr>
              <w:t xml:space="preserve"> к помолу, </w:t>
            </w:r>
          </w:p>
          <w:p w14:paraId="3B607796" w14:textId="496A8F81" w:rsidR="00BC7F09" w:rsidRDefault="00CD3675" w:rsidP="00BC7F09">
            <w:pPr>
              <w:rPr>
                <w:rFonts w:ascii="Times New Roman" w:hAnsi="Times New Roman"/>
              </w:rPr>
            </w:pPr>
            <w:r>
              <w:rPr>
                <w:rFonts w:ascii="Times New Roman" w:hAnsi="Times New Roman"/>
              </w:rPr>
              <w:t xml:space="preserve">- </w:t>
            </w:r>
            <w:r w:rsidR="00BC7F09" w:rsidRPr="001717E6">
              <w:rPr>
                <w:rFonts w:ascii="Times New Roman" w:hAnsi="Times New Roman"/>
              </w:rPr>
              <w:t>формир</w:t>
            </w:r>
            <w:r w:rsidR="00BC7F09">
              <w:rPr>
                <w:rFonts w:ascii="Times New Roman" w:hAnsi="Times New Roman"/>
              </w:rPr>
              <w:t>ует</w:t>
            </w:r>
            <w:r w:rsidR="00BC7F09" w:rsidRPr="001717E6">
              <w:rPr>
                <w:rFonts w:ascii="Times New Roman" w:hAnsi="Times New Roman"/>
              </w:rPr>
              <w:t xml:space="preserve"> помольны</w:t>
            </w:r>
            <w:r w:rsidR="00BC7F09">
              <w:rPr>
                <w:rFonts w:ascii="Times New Roman" w:hAnsi="Times New Roman"/>
              </w:rPr>
              <w:t>е</w:t>
            </w:r>
            <w:r w:rsidR="00BC7F09" w:rsidRPr="001717E6">
              <w:rPr>
                <w:rFonts w:ascii="Times New Roman" w:hAnsi="Times New Roman"/>
              </w:rPr>
              <w:t xml:space="preserve"> смес</w:t>
            </w:r>
            <w:r w:rsidR="00BC7F09">
              <w:rPr>
                <w:rFonts w:ascii="Times New Roman" w:hAnsi="Times New Roman"/>
              </w:rPr>
              <w:t>и</w:t>
            </w:r>
            <w:r w:rsidR="00BC7F09" w:rsidRPr="001717E6">
              <w:rPr>
                <w:rFonts w:ascii="Times New Roman" w:hAnsi="Times New Roman"/>
              </w:rPr>
              <w:t xml:space="preserve"> в соответствии с рецептурой, </w:t>
            </w:r>
          </w:p>
          <w:p w14:paraId="2672DEC0" w14:textId="18101A70" w:rsidR="00BC7F09" w:rsidRDefault="00CD3675" w:rsidP="00BC7F09">
            <w:pPr>
              <w:rPr>
                <w:rFonts w:ascii="Times New Roman" w:hAnsi="Times New Roman"/>
              </w:rPr>
            </w:pPr>
            <w:r>
              <w:rPr>
                <w:rFonts w:ascii="Times New Roman" w:hAnsi="Times New Roman"/>
              </w:rPr>
              <w:t xml:space="preserve">- </w:t>
            </w:r>
            <w:r w:rsidR="00BC7F09">
              <w:rPr>
                <w:rFonts w:ascii="Times New Roman" w:hAnsi="Times New Roman"/>
              </w:rPr>
              <w:t xml:space="preserve">осуществляет </w:t>
            </w:r>
            <w:r w:rsidR="00BC7F09" w:rsidRPr="001717E6">
              <w:rPr>
                <w:rFonts w:ascii="Times New Roman" w:hAnsi="Times New Roman"/>
              </w:rPr>
              <w:t>измельчени</w:t>
            </w:r>
            <w:r w:rsidR="00BC7F09">
              <w:rPr>
                <w:rFonts w:ascii="Times New Roman" w:hAnsi="Times New Roman"/>
              </w:rPr>
              <w:t>е</w:t>
            </w:r>
            <w:r w:rsidR="00BC7F09" w:rsidRPr="001717E6">
              <w:rPr>
                <w:rFonts w:ascii="Times New Roman" w:hAnsi="Times New Roman"/>
              </w:rPr>
              <w:t xml:space="preserve"> зерна и промежуточных продуктов, их сепарирования по крупности и качеству, подготовки зернового сырья к шелушению, шелушения, сортирования продуктов шелушения, шлифования и полирования крупы, гидротермической обработки зерна, очистки и измельчения сырья, гранулирования комбикормов, дозирования компонентов комбикормов, белково-витаминных добавок и премиксов для различных видов и возрастных групп сельскохозяйственных животных и птиц в соответствии с рецептурой, </w:t>
            </w:r>
          </w:p>
          <w:p w14:paraId="2DAF2AAF" w14:textId="3CD2F49C" w:rsidR="00BC7F09" w:rsidRDefault="00CD3675" w:rsidP="00BC7F09">
            <w:pPr>
              <w:rPr>
                <w:rFonts w:ascii="Times New Roman" w:hAnsi="Times New Roman"/>
              </w:rPr>
            </w:pPr>
            <w:r>
              <w:rPr>
                <w:rFonts w:ascii="Times New Roman" w:hAnsi="Times New Roman"/>
              </w:rPr>
              <w:t xml:space="preserve">- </w:t>
            </w:r>
            <w:r w:rsidR="00BC7F09" w:rsidRPr="001717E6">
              <w:rPr>
                <w:rFonts w:ascii="Times New Roman" w:hAnsi="Times New Roman"/>
              </w:rPr>
              <w:t>упаков</w:t>
            </w:r>
            <w:r w:rsidR="00BC7F09">
              <w:rPr>
                <w:rFonts w:ascii="Times New Roman" w:hAnsi="Times New Roman"/>
              </w:rPr>
              <w:t>ывает</w:t>
            </w:r>
            <w:r w:rsidR="00BC7F09" w:rsidRPr="001717E6">
              <w:rPr>
                <w:rFonts w:ascii="Times New Roman" w:hAnsi="Times New Roman"/>
              </w:rPr>
              <w:t xml:space="preserve"> и маркир</w:t>
            </w:r>
            <w:r w:rsidR="00BC7F09">
              <w:rPr>
                <w:rFonts w:ascii="Times New Roman" w:hAnsi="Times New Roman"/>
              </w:rPr>
              <w:t>ует</w:t>
            </w:r>
            <w:r w:rsidR="00BC7F09" w:rsidRPr="001717E6">
              <w:rPr>
                <w:rFonts w:ascii="Times New Roman" w:hAnsi="Times New Roman"/>
              </w:rPr>
              <w:t xml:space="preserve"> готов</w:t>
            </w:r>
            <w:r w:rsidR="00BC7F09">
              <w:rPr>
                <w:rFonts w:ascii="Times New Roman" w:hAnsi="Times New Roman"/>
              </w:rPr>
              <w:t>ую</w:t>
            </w:r>
            <w:r w:rsidR="00BC7F09" w:rsidRPr="001717E6">
              <w:rPr>
                <w:rFonts w:ascii="Times New Roman" w:hAnsi="Times New Roman"/>
              </w:rPr>
              <w:t xml:space="preserve"> продукци</w:t>
            </w:r>
            <w:r w:rsidR="00BC7F09">
              <w:rPr>
                <w:rFonts w:ascii="Times New Roman" w:hAnsi="Times New Roman"/>
              </w:rPr>
              <w:t>ю</w:t>
            </w:r>
            <w:r w:rsidR="00BC7F09" w:rsidRPr="001717E6">
              <w:rPr>
                <w:rFonts w:ascii="Times New Roman" w:hAnsi="Times New Roman"/>
              </w:rPr>
              <w:t>, и семян,</w:t>
            </w:r>
          </w:p>
          <w:p w14:paraId="38981CD4" w14:textId="03FEC7D0" w:rsidR="00BC7F09" w:rsidRPr="001C0D01" w:rsidRDefault="00CD3675" w:rsidP="00BC7F09">
            <w:pPr>
              <w:ind w:right="120"/>
              <w:contextualSpacing/>
              <w:rPr>
                <w:rFonts w:ascii="Times New Roman" w:hAnsi="Times New Roman" w:cs="Times New Roman"/>
                <w:sz w:val="24"/>
                <w:szCs w:val="24"/>
              </w:rPr>
            </w:pPr>
            <w:r>
              <w:rPr>
                <w:rFonts w:ascii="Times New Roman" w:hAnsi="Times New Roman"/>
              </w:rPr>
              <w:t xml:space="preserve">- </w:t>
            </w:r>
            <w:r w:rsidR="00BC7F09" w:rsidRPr="001717E6">
              <w:rPr>
                <w:rFonts w:ascii="Times New Roman" w:hAnsi="Times New Roman"/>
              </w:rPr>
              <w:t>ве</w:t>
            </w:r>
            <w:r w:rsidR="00BC7F09">
              <w:rPr>
                <w:rFonts w:ascii="Times New Roman" w:hAnsi="Times New Roman"/>
              </w:rPr>
              <w:t>дет</w:t>
            </w:r>
            <w:r w:rsidR="00BC7F09" w:rsidRPr="001717E6">
              <w:rPr>
                <w:rFonts w:ascii="Times New Roman" w:hAnsi="Times New Roman"/>
              </w:rPr>
              <w:t xml:space="preserve"> производственный документооборот по технологическому процессу хранения и переработки зерна и семян</w:t>
            </w:r>
          </w:p>
        </w:tc>
        <w:tc>
          <w:tcPr>
            <w:tcW w:w="2959" w:type="dxa"/>
            <w:tcBorders>
              <w:top w:val="single" w:sz="4" w:space="0" w:color="000000"/>
              <w:left w:val="single" w:sz="4" w:space="0" w:color="000000"/>
              <w:bottom w:val="single" w:sz="4" w:space="0" w:color="000000"/>
              <w:right w:val="single" w:sz="4" w:space="0" w:color="000000"/>
            </w:tcBorders>
          </w:tcPr>
          <w:p w14:paraId="3E96CEAD" w14:textId="3FFDF084" w:rsidR="00BC7F09" w:rsidRPr="00562B6C" w:rsidRDefault="00BC7F09" w:rsidP="00BC7F09">
            <w:pPr>
              <w:contextualSpacing/>
              <w:rPr>
                <w:rFonts w:ascii="Times New Roman" w:hAnsi="Times New Roman" w:cs="Times New Roman"/>
                <w:sz w:val="24"/>
                <w:szCs w:val="24"/>
              </w:rPr>
            </w:pPr>
            <w:r w:rsidRPr="00562B6C">
              <w:rPr>
                <w:rFonts w:ascii="Times New Roman" w:hAnsi="Times New Roman" w:cs="Times New Roman"/>
                <w:sz w:val="24"/>
                <w:szCs w:val="24"/>
              </w:rPr>
              <w:lastRenderedPageBreak/>
              <w:t>аттестационный лист, отчет и  фото,  видео материалы</w:t>
            </w:r>
          </w:p>
        </w:tc>
      </w:tr>
      <w:tr w:rsidR="00B751E0" w:rsidRPr="001C0D01" w14:paraId="6BA6FFB3" w14:textId="77777777" w:rsidTr="00241AF9">
        <w:trPr>
          <w:trHeight w:val="360"/>
        </w:trPr>
        <w:tc>
          <w:tcPr>
            <w:tcW w:w="1387" w:type="dxa"/>
            <w:tcBorders>
              <w:top w:val="single" w:sz="4" w:space="0" w:color="000000"/>
              <w:left w:val="single" w:sz="4" w:space="0" w:color="000000"/>
              <w:bottom w:val="single" w:sz="4" w:space="0" w:color="000000"/>
              <w:right w:val="single" w:sz="4" w:space="0" w:color="000000"/>
            </w:tcBorders>
          </w:tcPr>
          <w:p w14:paraId="4306D27A" w14:textId="4994EDCA" w:rsidR="00B751E0" w:rsidRPr="00562B6C" w:rsidRDefault="00B751E0" w:rsidP="00396AF8">
            <w:pPr>
              <w:contextualSpacing/>
              <w:rPr>
                <w:rFonts w:ascii="Times New Roman" w:hAnsi="Times New Roman" w:cs="Times New Roman"/>
                <w:sz w:val="24"/>
                <w:szCs w:val="24"/>
              </w:rPr>
            </w:pPr>
            <w:r>
              <w:rPr>
                <w:rFonts w:ascii="Times New Roman" w:hAnsi="Times New Roman" w:cs="Times New Roman"/>
                <w:sz w:val="24"/>
                <w:szCs w:val="24"/>
              </w:rPr>
              <w:t>УП 02</w:t>
            </w:r>
          </w:p>
        </w:tc>
        <w:tc>
          <w:tcPr>
            <w:tcW w:w="1131" w:type="dxa"/>
            <w:tcBorders>
              <w:top w:val="single" w:sz="4" w:space="0" w:color="000000"/>
              <w:left w:val="single" w:sz="4" w:space="0" w:color="000000"/>
              <w:bottom w:val="single" w:sz="4" w:space="0" w:color="000000"/>
              <w:right w:val="single" w:sz="4" w:space="0" w:color="000000"/>
            </w:tcBorders>
          </w:tcPr>
          <w:p w14:paraId="46837A5D" w14:textId="77777777" w:rsidR="00B751E0" w:rsidRPr="001717E6" w:rsidRDefault="00B751E0" w:rsidP="0075474B">
            <w:pPr>
              <w:rPr>
                <w:rFonts w:ascii="Times New Roman" w:hAnsi="Times New Roman" w:cs="Times New Roman"/>
                <w:bCs/>
              </w:rPr>
            </w:pPr>
            <w:r w:rsidRPr="001717E6">
              <w:rPr>
                <w:rStyle w:val="afb"/>
                <w:bCs/>
                <w:i w:val="0"/>
                <w:iCs/>
              </w:rPr>
              <w:t>ПК 2.1</w:t>
            </w:r>
          </w:p>
          <w:p w14:paraId="5FF78956" w14:textId="77777777" w:rsidR="00B751E0" w:rsidRDefault="00B751E0" w:rsidP="0075474B">
            <w:pPr>
              <w:rPr>
                <w:rStyle w:val="afb"/>
                <w:bCs/>
                <w:i w:val="0"/>
                <w:iCs/>
              </w:rPr>
            </w:pPr>
            <w:r w:rsidRPr="001717E6">
              <w:rPr>
                <w:rStyle w:val="afb"/>
                <w:bCs/>
                <w:i w:val="0"/>
                <w:iCs/>
              </w:rPr>
              <w:t>ПК 2.2</w:t>
            </w:r>
          </w:p>
          <w:p w14:paraId="77C5602B" w14:textId="365C8DB2" w:rsidR="00B751E0" w:rsidRPr="001717E6" w:rsidRDefault="00B751E0" w:rsidP="0075474B">
            <w:pPr>
              <w:rPr>
                <w:rStyle w:val="afb"/>
                <w:bCs/>
                <w:i w:val="0"/>
                <w:iCs/>
              </w:rPr>
            </w:pPr>
            <w:r>
              <w:rPr>
                <w:rStyle w:val="afb"/>
                <w:bCs/>
                <w:i w:val="0"/>
                <w:iCs/>
              </w:rPr>
              <w:t>ОК 01</w:t>
            </w:r>
          </w:p>
        </w:tc>
        <w:tc>
          <w:tcPr>
            <w:tcW w:w="4111" w:type="dxa"/>
            <w:tcBorders>
              <w:top w:val="single" w:sz="4" w:space="0" w:color="000000"/>
              <w:left w:val="single" w:sz="4" w:space="0" w:color="000000"/>
              <w:bottom w:val="single" w:sz="4" w:space="0" w:color="000000"/>
              <w:right w:val="single" w:sz="4" w:space="0" w:color="000000"/>
            </w:tcBorders>
          </w:tcPr>
          <w:p w14:paraId="2AA3FEB9" w14:textId="193E77D5" w:rsidR="00B751E0" w:rsidRDefault="00B751E0" w:rsidP="0075474B">
            <w:pPr>
              <w:rPr>
                <w:rFonts w:ascii="Times New Roman" w:hAnsi="Times New Roman"/>
              </w:rPr>
            </w:pPr>
            <w:r>
              <w:rPr>
                <w:rFonts w:ascii="Times New Roman" w:hAnsi="Times New Roman"/>
                <w:bCs/>
              </w:rPr>
              <w:t xml:space="preserve">- </w:t>
            </w:r>
            <w:r w:rsidRPr="001717E6">
              <w:rPr>
                <w:rFonts w:ascii="Times New Roman" w:hAnsi="Times New Roman"/>
                <w:bCs/>
              </w:rPr>
              <w:t>а</w:t>
            </w:r>
            <w:r w:rsidRPr="001717E6">
              <w:rPr>
                <w:rFonts w:ascii="Times New Roman" w:hAnsi="Times New Roman"/>
              </w:rPr>
              <w:t>нализир</w:t>
            </w:r>
            <w:r>
              <w:rPr>
                <w:rFonts w:ascii="Times New Roman" w:hAnsi="Times New Roman"/>
              </w:rPr>
              <w:t>ует</w:t>
            </w:r>
            <w:r w:rsidRPr="001717E6">
              <w:rPr>
                <w:rFonts w:ascii="Times New Roman" w:hAnsi="Times New Roman"/>
              </w:rPr>
              <w:t xml:space="preserve"> состояние рынка продукции и услуг в области производства продуктов питания из растительного сырья, </w:t>
            </w:r>
          </w:p>
          <w:p w14:paraId="39780F53" w14:textId="2E695068" w:rsidR="00B751E0" w:rsidRDefault="00B751E0" w:rsidP="0075474B">
            <w:pPr>
              <w:rPr>
                <w:rFonts w:ascii="Times New Roman" w:hAnsi="Times New Roman"/>
              </w:rPr>
            </w:pPr>
            <w:r>
              <w:rPr>
                <w:rFonts w:ascii="Times New Roman" w:hAnsi="Times New Roman"/>
              </w:rPr>
              <w:t xml:space="preserve">- </w:t>
            </w:r>
            <w:r w:rsidRPr="001717E6">
              <w:rPr>
                <w:rFonts w:ascii="Times New Roman" w:hAnsi="Times New Roman"/>
              </w:rPr>
              <w:t>рассчитыва</w:t>
            </w:r>
            <w:r>
              <w:rPr>
                <w:rFonts w:ascii="Times New Roman" w:hAnsi="Times New Roman"/>
              </w:rPr>
              <w:t>ет</w:t>
            </w:r>
            <w:r w:rsidRPr="001717E6">
              <w:rPr>
                <w:rFonts w:ascii="Times New Roman" w:hAnsi="Times New Roman"/>
              </w:rPr>
              <w:t xml:space="preserve"> плановые показатели выполнения технологических операций, </w:t>
            </w:r>
          </w:p>
          <w:p w14:paraId="5DC26976" w14:textId="7BC77891" w:rsidR="00B751E0" w:rsidRDefault="00B751E0" w:rsidP="0075474B">
            <w:pPr>
              <w:rPr>
                <w:rFonts w:ascii="Times New Roman" w:hAnsi="Times New Roman"/>
              </w:rPr>
            </w:pPr>
            <w:r>
              <w:rPr>
                <w:rFonts w:ascii="Times New Roman" w:hAnsi="Times New Roman"/>
              </w:rPr>
              <w:t xml:space="preserve">- </w:t>
            </w:r>
            <w:r w:rsidRPr="001717E6">
              <w:rPr>
                <w:rFonts w:ascii="Times New Roman" w:hAnsi="Times New Roman"/>
              </w:rPr>
              <w:t>определя</w:t>
            </w:r>
            <w:r>
              <w:rPr>
                <w:rFonts w:ascii="Times New Roman" w:hAnsi="Times New Roman"/>
              </w:rPr>
              <w:t>ет</w:t>
            </w:r>
            <w:r w:rsidRPr="001717E6">
              <w:rPr>
                <w:rFonts w:ascii="Times New Roman" w:hAnsi="Times New Roman"/>
              </w:rPr>
              <w:t xml:space="preserve"> потребность в средствах производства и рабочей силе для выполнения общего объема работ по каждой технологической операции на основе технологических карт, </w:t>
            </w:r>
          </w:p>
          <w:p w14:paraId="3A348ECA" w14:textId="416FDEE9" w:rsidR="00B751E0" w:rsidRDefault="00B751E0" w:rsidP="0075474B">
            <w:pPr>
              <w:rPr>
                <w:rFonts w:ascii="Times New Roman" w:hAnsi="Times New Roman"/>
              </w:rPr>
            </w:pPr>
            <w:r>
              <w:rPr>
                <w:rFonts w:ascii="Times New Roman" w:hAnsi="Times New Roman"/>
              </w:rPr>
              <w:t xml:space="preserve">- </w:t>
            </w:r>
            <w:r w:rsidRPr="001717E6">
              <w:rPr>
                <w:rFonts w:ascii="Times New Roman" w:hAnsi="Times New Roman"/>
              </w:rPr>
              <w:t>рассчитыва</w:t>
            </w:r>
            <w:r>
              <w:rPr>
                <w:rFonts w:ascii="Times New Roman" w:hAnsi="Times New Roman"/>
              </w:rPr>
              <w:t>ет</w:t>
            </w:r>
            <w:r w:rsidRPr="001717E6">
              <w:rPr>
                <w:rFonts w:ascii="Times New Roman" w:hAnsi="Times New Roman"/>
              </w:rPr>
              <w:t xml:space="preserve"> экологический риск и оценива</w:t>
            </w:r>
            <w:r>
              <w:rPr>
                <w:rFonts w:ascii="Times New Roman" w:hAnsi="Times New Roman"/>
              </w:rPr>
              <w:t>ет</w:t>
            </w:r>
            <w:r w:rsidRPr="001717E6">
              <w:rPr>
                <w:rFonts w:ascii="Times New Roman" w:hAnsi="Times New Roman"/>
              </w:rPr>
              <w:t xml:space="preserve"> ущерб, причиняемый окружающей среде при выполнении работ и оказании услуг в области производства продуктов питания из растительного сырья, </w:t>
            </w:r>
          </w:p>
          <w:p w14:paraId="75265C9D" w14:textId="77777777" w:rsidR="00B751E0" w:rsidRDefault="00B751E0" w:rsidP="0075474B">
            <w:pPr>
              <w:rPr>
                <w:rFonts w:ascii="Times New Roman" w:hAnsi="Times New Roman"/>
              </w:rPr>
            </w:pPr>
            <w:r>
              <w:rPr>
                <w:rFonts w:ascii="Times New Roman" w:hAnsi="Times New Roman"/>
              </w:rPr>
              <w:t xml:space="preserve">- </w:t>
            </w:r>
            <w:r w:rsidRPr="001717E6">
              <w:rPr>
                <w:rFonts w:ascii="Times New Roman" w:hAnsi="Times New Roman"/>
              </w:rPr>
              <w:t>инструктир</w:t>
            </w:r>
            <w:r>
              <w:rPr>
                <w:rFonts w:ascii="Times New Roman" w:hAnsi="Times New Roman"/>
              </w:rPr>
              <w:t>ует</w:t>
            </w:r>
            <w:r w:rsidRPr="001717E6">
              <w:rPr>
                <w:rFonts w:ascii="Times New Roman" w:hAnsi="Times New Roman"/>
              </w:rPr>
              <w:t xml:space="preserve"> операторов и аппаратчиков по выполнению производственных заданий, </w:t>
            </w:r>
          </w:p>
          <w:p w14:paraId="46DD24B9" w14:textId="77777777" w:rsidR="00B751E0" w:rsidRDefault="00B751E0" w:rsidP="0075474B">
            <w:pPr>
              <w:rPr>
                <w:rFonts w:ascii="Times New Roman" w:hAnsi="Times New Roman"/>
              </w:rPr>
            </w:pPr>
            <w:r>
              <w:rPr>
                <w:rFonts w:ascii="Times New Roman" w:hAnsi="Times New Roman"/>
              </w:rPr>
              <w:t xml:space="preserve">- </w:t>
            </w:r>
            <w:r w:rsidRPr="001717E6">
              <w:rPr>
                <w:rFonts w:ascii="Times New Roman" w:hAnsi="Times New Roman"/>
              </w:rPr>
              <w:t>контролир</w:t>
            </w:r>
            <w:r>
              <w:rPr>
                <w:rFonts w:ascii="Times New Roman" w:hAnsi="Times New Roman"/>
              </w:rPr>
              <w:t>ует</w:t>
            </w:r>
            <w:r w:rsidRPr="001717E6">
              <w:rPr>
                <w:rFonts w:ascii="Times New Roman" w:hAnsi="Times New Roman"/>
              </w:rPr>
              <w:t xml:space="preserve"> выполнение производственных заданий на всех стадиях технологического процесса, </w:t>
            </w:r>
          </w:p>
          <w:p w14:paraId="5210CD45" w14:textId="77777777" w:rsidR="00B751E0" w:rsidRDefault="00B751E0" w:rsidP="0075474B">
            <w:pPr>
              <w:rPr>
                <w:rFonts w:ascii="Times New Roman" w:hAnsi="Times New Roman"/>
              </w:rPr>
            </w:pPr>
            <w:r>
              <w:rPr>
                <w:rFonts w:ascii="Times New Roman" w:hAnsi="Times New Roman"/>
              </w:rPr>
              <w:t xml:space="preserve">- </w:t>
            </w:r>
            <w:r w:rsidRPr="001717E6">
              <w:rPr>
                <w:rFonts w:ascii="Times New Roman" w:hAnsi="Times New Roman"/>
              </w:rPr>
              <w:t>организовыва</w:t>
            </w:r>
            <w:r>
              <w:rPr>
                <w:rFonts w:ascii="Times New Roman" w:hAnsi="Times New Roman"/>
              </w:rPr>
              <w:t>ет</w:t>
            </w:r>
            <w:r w:rsidRPr="001717E6">
              <w:rPr>
                <w:rFonts w:ascii="Times New Roman" w:hAnsi="Times New Roman"/>
              </w:rPr>
              <w:t xml:space="preserve"> работу по проведению лабораторных исследований качества и безопасности сырья, полуфабрикатов и готовой продукции, </w:t>
            </w:r>
          </w:p>
          <w:p w14:paraId="2FF15E39" w14:textId="77777777" w:rsidR="00B751E0" w:rsidRDefault="00B751E0" w:rsidP="0075474B">
            <w:pPr>
              <w:rPr>
                <w:rFonts w:ascii="Times New Roman" w:hAnsi="Times New Roman"/>
              </w:rPr>
            </w:pPr>
            <w:r w:rsidRPr="001717E6">
              <w:rPr>
                <w:rFonts w:ascii="Times New Roman" w:hAnsi="Times New Roman"/>
              </w:rPr>
              <w:t>польз</w:t>
            </w:r>
            <w:r>
              <w:rPr>
                <w:rFonts w:ascii="Times New Roman" w:hAnsi="Times New Roman"/>
              </w:rPr>
              <w:t>уется</w:t>
            </w:r>
            <w:r w:rsidRPr="001717E6">
              <w:rPr>
                <w:rFonts w:ascii="Times New Roman" w:hAnsi="Times New Roman"/>
              </w:rPr>
              <w:t xml:space="preserve"> методами контроля качества выполнения технологических операций, </w:t>
            </w:r>
          </w:p>
          <w:p w14:paraId="67D1138A" w14:textId="48F4846F" w:rsidR="00B751E0" w:rsidRPr="00CD3675" w:rsidRDefault="00B751E0" w:rsidP="0075474B">
            <w:pPr>
              <w:rPr>
                <w:rFonts w:ascii="Times New Roman" w:hAnsi="Times New Roman"/>
              </w:rPr>
            </w:pPr>
            <w:r w:rsidRPr="001717E6">
              <w:rPr>
                <w:rFonts w:ascii="Times New Roman" w:hAnsi="Times New Roman"/>
              </w:rPr>
              <w:lastRenderedPageBreak/>
              <w:t>осуществля</w:t>
            </w:r>
            <w:r>
              <w:rPr>
                <w:rFonts w:ascii="Times New Roman" w:hAnsi="Times New Roman"/>
              </w:rPr>
              <w:t>ет</w:t>
            </w:r>
            <w:r w:rsidRPr="001717E6">
              <w:rPr>
                <w:rFonts w:ascii="Times New Roman" w:hAnsi="Times New Roman"/>
              </w:rPr>
              <w:t xml:space="preserve"> мероприятия по мотивации и стимулированию персонала производства продуктов питания из растительного сырья на автоматизированных технологических линиях</w:t>
            </w:r>
            <w:r w:rsidRPr="00CD3675">
              <w:rPr>
                <w:rFonts w:ascii="Times New Roman" w:hAnsi="Times New Roman"/>
              </w:rPr>
              <w:t>,</w:t>
            </w:r>
          </w:p>
          <w:p w14:paraId="27AF50BA" w14:textId="77777777" w:rsidR="00B751E0" w:rsidRDefault="00B751E0" w:rsidP="00CD3675">
            <w:pPr>
              <w:rPr>
                <w:rFonts w:ascii="Times New Roman" w:hAnsi="Times New Roman"/>
              </w:rPr>
            </w:pPr>
            <w:r>
              <w:rPr>
                <w:rFonts w:ascii="Times New Roman" w:hAnsi="Times New Roman"/>
              </w:rPr>
              <w:t xml:space="preserve">- </w:t>
            </w:r>
            <w:r w:rsidRPr="001717E6">
              <w:rPr>
                <w:rFonts w:ascii="Times New Roman" w:hAnsi="Times New Roman"/>
              </w:rPr>
              <w:t>ве</w:t>
            </w:r>
            <w:r>
              <w:rPr>
                <w:rFonts w:ascii="Times New Roman" w:hAnsi="Times New Roman"/>
              </w:rPr>
              <w:t>дет</w:t>
            </w:r>
            <w:r w:rsidRPr="001717E6">
              <w:rPr>
                <w:rFonts w:ascii="Times New Roman" w:hAnsi="Times New Roman"/>
              </w:rPr>
              <w:t xml:space="preserve"> основные технологические процессы хранения и переработки зерна и семян, </w:t>
            </w:r>
          </w:p>
          <w:p w14:paraId="588D1B1C" w14:textId="45EA1F05" w:rsidR="00B751E0" w:rsidRDefault="00B751E0" w:rsidP="00CD3675">
            <w:pPr>
              <w:rPr>
                <w:rFonts w:ascii="Times New Roman" w:hAnsi="Times New Roman"/>
              </w:rPr>
            </w:pPr>
            <w:r>
              <w:rPr>
                <w:rFonts w:ascii="Times New Roman" w:hAnsi="Times New Roman"/>
              </w:rPr>
              <w:t xml:space="preserve">- </w:t>
            </w:r>
            <w:r w:rsidRPr="001717E6">
              <w:rPr>
                <w:rFonts w:ascii="Times New Roman" w:hAnsi="Times New Roman"/>
              </w:rPr>
              <w:t>контролир</w:t>
            </w:r>
            <w:r>
              <w:rPr>
                <w:rFonts w:ascii="Times New Roman" w:hAnsi="Times New Roman"/>
              </w:rPr>
              <w:t>ует</w:t>
            </w:r>
            <w:r w:rsidRPr="001717E6">
              <w:rPr>
                <w:rFonts w:ascii="Times New Roman" w:hAnsi="Times New Roman"/>
              </w:rPr>
              <w:t xml:space="preserve"> качество сырья, полуфабрикатов и готовой продукции в процессе хранения и переработки зерна и семян на всех этапах производства, </w:t>
            </w:r>
          </w:p>
          <w:p w14:paraId="0342A562" w14:textId="30BC6136" w:rsidR="00B751E0" w:rsidRDefault="00B751E0" w:rsidP="00CD3675">
            <w:pPr>
              <w:rPr>
                <w:rFonts w:ascii="Times New Roman" w:hAnsi="Times New Roman"/>
              </w:rPr>
            </w:pPr>
            <w:r>
              <w:rPr>
                <w:rFonts w:ascii="Times New Roman" w:hAnsi="Times New Roman"/>
              </w:rPr>
              <w:t xml:space="preserve">- </w:t>
            </w:r>
            <w:r w:rsidRPr="001717E6">
              <w:rPr>
                <w:rFonts w:ascii="Times New Roman" w:hAnsi="Times New Roman"/>
              </w:rPr>
              <w:t xml:space="preserve">проводит лабораторные исследования безопасности и качества сырья, полуфабрикатов и продуктов питания, </w:t>
            </w:r>
          </w:p>
          <w:p w14:paraId="5F4A3E00" w14:textId="3D74465E" w:rsidR="00B751E0" w:rsidRDefault="00B751E0" w:rsidP="00CD3675">
            <w:pPr>
              <w:rPr>
                <w:rFonts w:ascii="Times New Roman" w:hAnsi="Times New Roman"/>
              </w:rPr>
            </w:pPr>
            <w:r>
              <w:rPr>
                <w:rFonts w:ascii="Times New Roman" w:hAnsi="Times New Roman"/>
              </w:rPr>
              <w:t xml:space="preserve">- </w:t>
            </w:r>
            <w:r w:rsidRPr="001717E6">
              <w:rPr>
                <w:rFonts w:ascii="Times New Roman" w:hAnsi="Times New Roman"/>
              </w:rPr>
              <w:t>осуществля</w:t>
            </w:r>
            <w:r>
              <w:rPr>
                <w:rFonts w:ascii="Times New Roman" w:hAnsi="Times New Roman"/>
              </w:rPr>
              <w:t>ет</w:t>
            </w:r>
            <w:r w:rsidRPr="001717E6">
              <w:rPr>
                <w:rFonts w:ascii="Times New Roman" w:hAnsi="Times New Roman"/>
              </w:rPr>
              <w:t xml:space="preserve"> технологические регулировки оборудования, </w:t>
            </w:r>
          </w:p>
          <w:p w14:paraId="4712021E" w14:textId="77777777" w:rsidR="00B751E0" w:rsidRDefault="00B751E0" w:rsidP="00CD3675">
            <w:pPr>
              <w:rPr>
                <w:rFonts w:ascii="Times New Roman" w:hAnsi="Times New Roman"/>
              </w:rPr>
            </w:pPr>
            <w:r w:rsidRPr="001717E6">
              <w:rPr>
                <w:rFonts w:ascii="Times New Roman" w:hAnsi="Times New Roman"/>
              </w:rPr>
              <w:t>использ</w:t>
            </w:r>
            <w:r>
              <w:rPr>
                <w:rFonts w:ascii="Times New Roman" w:hAnsi="Times New Roman"/>
              </w:rPr>
              <w:t>ует</w:t>
            </w:r>
            <w:r w:rsidRPr="001717E6">
              <w:rPr>
                <w:rFonts w:ascii="Times New Roman" w:hAnsi="Times New Roman"/>
              </w:rPr>
              <w:t xml:space="preserve"> средства механизации и автоматизации технологических процессов хранения и переработки зерна и семян, </w:t>
            </w:r>
          </w:p>
          <w:p w14:paraId="3470C9A8" w14:textId="77777777" w:rsidR="00B751E0" w:rsidRDefault="00B751E0" w:rsidP="00CD3675">
            <w:pPr>
              <w:rPr>
                <w:rFonts w:ascii="Times New Roman" w:hAnsi="Times New Roman"/>
              </w:rPr>
            </w:pPr>
            <w:r w:rsidRPr="001717E6">
              <w:rPr>
                <w:rFonts w:ascii="Times New Roman" w:hAnsi="Times New Roman"/>
              </w:rPr>
              <w:t>подбира</w:t>
            </w:r>
            <w:r>
              <w:rPr>
                <w:rFonts w:ascii="Times New Roman" w:hAnsi="Times New Roman"/>
              </w:rPr>
              <w:t>ет</w:t>
            </w:r>
            <w:r w:rsidRPr="001717E6">
              <w:rPr>
                <w:rFonts w:ascii="Times New Roman" w:hAnsi="Times New Roman"/>
              </w:rPr>
              <w:t xml:space="preserve">, производит настройку и сборку оборудования и систем автоматизации технологических процессов хранения и переработки зерна и семян из растительного сырья, </w:t>
            </w:r>
          </w:p>
          <w:p w14:paraId="6A074742" w14:textId="657CF094" w:rsidR="00B751E0" w:rsidRDefault="00DB1E1C" w:rsidP="00CD3675">
            <w:pPr>
              <w:rPr>
                <w:rFonts w:ascii="Times New Roman" w:hAnsi="Times New Roman"/>
                <w:bCs/>
              </w:rPr>
            </w:pPr>
            <w:r>
              <w:rPr>
                <w:rFonts w:ascii="Times New Roman" w:hAnsi="Times New Roman"/>
              </w:rPr>
              <w:t xml:space="preserve">- </w:t>
            </w:r>
            <w:r w:rsidR="00B751E0" w:rsidRPr="001717E6">
              <w:rPr>
                <w:rFonts w:ascii="Times New Roman" w:hAnsi="Times New Roman"/>
              </w:rPr>
              <w:t>использ</w:t>
            </w:r>
            <w:r w:rsidR="00B751E0">
              <w:rPr>
                <w:rFonts w:ascii="Times New Roman" w:hAnsi="Times New Roman"/>
              </w:rPr>
              <w:t>ует</w:t>
            </w:r>
            <w:r w:rsidR="00B751E0" w:rsidRPr="001717E6">
              <w:rPr>
                <w:rFonts w:ascii="Times New Roman" w:hAnsi="Times New Roman"/>
              </w:rPr>
              <w:t xml:space="preserve"> в процессе хранения и переработки зерна и семян ресурсо- и энергосберегающие технологии</w:t>
            </w:r>
          </w:p>
        </w:tc>
        <w:tc>
          <w:tcPr>
            <w:tcW w:w="2959" w:type="dxa"/>
            <w:tcBorders>
              <w:top w:val="single" w:sz="4" w:space="0" w:color="000000"/>
              <w:left w:val="single" w:sz="4" w:space="0" w:color="000000"/>
              <w:bottom w:val="single" w:sz="4" w:space="0" w:color="000000"/>
              <w:right w:val="single" w:sz="4" w:space="0" w:color="000000"/>
            </w:tcBorders>
          </w:tcPr>
          <w:p w14:paraId="34458FB6" w14:textId="4ED9FBB1" w:rsidR="00B751E0" w:rsidRPr="00562B6C" w:rsidRDefault="00B751E0" w:rsidP="00BC7F09">
            <w:pPr>
              <w:contextualSpacing/>
              <w:rPr>
                <w:rFonts w:ascii="Times New Roman" w:hAnsi="Times New Roman" w:cs="Times New Roman"/>
                <w:sz w:val="24"/>
                <w:szCs w:val="24"/>
              </w:rPr>
            </w:pPr>
            <w:r w:rsidRPr="00562B6C">
              <w:rPr>
                <w:rFonts w:ascii="Times New Roman" w:hAnsi="Times New Roman" w:cs="Times New Roman"/>
                <w:sz w:val="24"/>
                <w:szCs w:val="24"/>
              </w:rPr>
              <w:lastRenderedPageBreak/>
              <w:t>аттестационный лист, отчет и  фото,  видео материалы</w:t>
            </w:r>
          </w:p>
        </w:tc>
      </w:tr>
      <w:tr w:rsidR="00B751E0" w:rsidRPr="001C0D01" w14:paraId="6026B4A3" w14:textId="77777777" w:rsidTr="00241AF9">
        <w:trPr>
          <w:trHeight w:val="360"/>
        </w:trPr>
        <w:tc>
          <w:tcPr>
            <w:tcW w:w="1387" w:type="dxa"/>
            <w:tcBorders>
              <w:top w:val="single" w:sz="4" w:space="0" w:color="000000"/>
              <w:left w:val="single" w:sz="4" w:space="0" w:color="000000"/>
              <w:bottom w:val="single" w:sz="4" w:space="0" w:color="000000"/>
              <w:right w:val="single" w:sz="4" w:space="0" w:color="000000"/>
            </w:tcBorders>
          </w:tcPr>
          <w:p w14:paraId="26D83F27" w14:textId="514D147B" w:rsidR="00B751E0" w:rsidRPr="00562B6C" w:rsidRDefault="00B751E0" w:rsidP="00396AF8">
            <w:pPr>
              <w:contextualSpacing/>
              <w:rPr>
                <w:rFonts w:ascii="Times New Roman" w:hAnsi="Times New Roman" w:cs="Times New Roman"/>
                <w:sz w:val="24"/>
                <w:szCs w:val="24"/>
              </w:rPr>
            </w:pPr>
            <w:r>
              <w:rPr>
                <w:rFonts w:ascii="Times New Roman" w:hAnsi="Times New Roman" w:cs="Times New Roman"/>
                <w:sz w:val="24"/>
                <w:szCs w:val="24"/>
              </w:rPr>
              <w:t>УП 03</w:t>
            </w:r>
          </w:p>
        </w:tc>
        <w:tc>
          <w:tcPr>
            <w:tcW w:w="1131" w:type="dxa"/>
            <w:tcBorders>
              <w:top w:val="single" w:sz="4" w:space="0" w:color="000000"/>
              <w:left w:val="single" w:sz="4" w:space="0" w:color="000000"/>
              <w:bottom w:val="single" w:sz="4" w:space="0" w:color="000000"/>
              <w:right w:val="single" w:sz="4" w:space="0" w:color="000000"/>
            </w:tcBorders>
          </w:tcPr>
          <w:p w14:paraId="5B80BD55" w14:textId="77777777" w:rsidR="00B751E0" w:rsidRPr="00B57CAC" w:rsidRDefault="00B751E0" w:rsidP="0075474B">
            <w:pPr>
              <w:rPr>
                <w:rFonts w:ascii="Times New Roman" w:hAnsi="Times New Roman" w:cs="Times New Roman"/>
                <w:bCs/>
              </w:rPr>
            </w:pPr>
            <w:r w:rsidRPr="00B57CAC">
              <w:rPr>
                <w:rStyle w:val="afb"/>
                <w:bCs/>
                <w:i w:val="0"/>
                <w:iCs/>
              </w:rPr>
              <w:t>ПК 3.1</w:t>
            </w:r>
          </w:p>
          <w:p w14:paraId="74EC5D9D" w14:textId="77777777" w:rsidR="00B751E0" w:rsidRPr="00B57CAC" w:rsidRDefault="00B751E0" w:rsidP="0075474B">
            <w:pPr>
              <w:rPr>
                <w:rStyle w:val="afb"/>
                <w:bCs/>
                <w:i w:val="0"/>
                <w:iCs/>
                <w:lang w:val="en-US"/>
              </w:rPr>
            </w:pPr>
            <w:r w:rsidRPr="00B57CAC">
              <w:rPr>
                <w:rStyle w:val="afb"/>
                <w:bCs/>
                <w:i w:val="0"/>
                <w:iCs/>
              </w:rPr>
              <w:t>ПК 3.2</w:t>
            </w:r>
          </w:p>
          <w:p w14:paraId="106476CC" w14:textId="77777777" w:rsidR="00B751E0" w:rsidRDefault="00B751E0" w:rsidP="0075474B">
            <w:pPr>
              <w:rPr>
                <w:rStyle w:val="afb"/>
                <w:bCs/>
                <w:i w:val="0"/>
                <w:iCs/>
              </w:rPr>
            </w:pPr>
            <w:r w:rsidRPr="00B57CAC">
              <w:rPr>
                <w:rStyle w:val="afb"/>
                <w:bCs/>
                <w:i w:val="0"/>
                <w:iCs/>
              </w:rPr>
              <w:t>ПК 6.3</w:t>
            </w:r>
          </w:p>
          <w:p w14:paraId="50FB9502" w14:textId="792E1AF7" w:rsidR="00B751E0" w:rsidRPr="001717E6" w:rsidRDefault="00B751E0" w:rsidP="0075474B">
            <w:pPr>
              <w:rPr>
                <w:rStyle w:val="afb"/>
                <w:bCs/>
                <w:i w:val="0"/>
                <w:iCs/>
              </w:rPr>
            </w:pPr>
            <w:r>
              <w:rPr>
                <w:rStyle w:val="afb"/>
                <w:bCs/>
                <w:i w:val="0"/>
                <w:iCs/>
              </w:rPr>
              <w:t>ОК 01</w:t>
            </w:r>
          </w:p>
        </w:tc>
        <w:tc>
          <w:tcPr>
            <w:tcW w:w="4111" w:type="dxa"/>
            <w:tcBorders>
              <w:top w:val="single" w:sz="4" w:space="0" w:color="000000"/>
              <w:left w:val="single" w:sz="4" w:space="0" w:color="000000"/>
              <w:bottom w:val="single" w:sz="4" w:space="0" w:color="000000"/>
              <w:right w:val="single" w:sz="4" w:space="0" w:color="000000"/>
            </w:tcBorders>
          </w:tcPr>
          <w:p w14:paraId="5AE11EF9" w14:textId="61304D50" w:rsidR="00681A0D" w:rsidRDefault="00FE4C44" w:rsidP="0075474B">
            <w:pPr>
              <w:rPr>
                <w:rFonts w:ascii="Times New Roman" w:hAnsi="Times New Roman" w:cs="Times New Roman"/>
                <w:bCs/>
              </w:rPr>
            </w:pPr>
            <w:r>
              <w:rPr>
                <w:rFonts w:ascii="Times New Roman" w:hAnsi="Times New Roman" w:cs="Times New Roman"/>
                <w:bCs/>
              </w:rPr>
              <w:t xml:space="preserve">- </w:t>
            </w:r>
            <w:r w:rsidR="00B751E0" w:rsidRPr="00B57CAC">
              <w:rPr>
                <w:rFonts w:ascii="Times New Roman" w:hAnsi="Times New Roman" w:cs="Times New Roman"/>
                <w:bCs/>
              </w:rPr>
              <w:t>польз</w:t>
            </w:r>
            <w:r w:rsidR="00681A0D">
              <w:rPr>
                <w:rFonts w:ascii="Times New Roman" w:hAnsi="Times New Roman" w:cs="Times New Roman"/>
                <w:bCs/>
              </w:rPr>
              <w:t>уется</w:t>
            </w:r>
            <w:r w:rsidR="00B751E0" w:rsidRPr="00B57CAC">
              <w:rPr>
                <w:rFonts w:ascii="Times New Roman" w:hAnsi="Times New Roman" w:cs="Times New Roman"/>
                <w:bCs/>
              </w:rPr>
              <w:t xml:space="preserve"> основным и вспомогательным лабораторным оборудованием, химической посудой, </w:t>
            </w:r>
          </w:p>
          <w:p w14:paraId="4735F129" w14:textId="2552AF09" w:rsidR="00681A0D" w:rsidRDefault="00681A0D" w:rsidP="0075474B">
            <w:pPr>
              <w:rPr>
                <w:rFonts w:ascii="Times New Roman" w:hAnsi="Times New Roman" w:cs="Times New Roman"/>
                <w:bCs/>
              </w:rPr>
            </w:pPr>
            <w:r>
              <w:rPr>
                <w:rFonts w:ascii="Times New Roman" w:hAnsi="Times New Roman" w:cs="Times New Roman"/>
                <w:bCs/>
              </w:rPr>
              <w:t xml:space="preserve">- </w:t>
            </w:r>
            <w:r w:rsidR="00B751E0" w:rsidRPr="00B57CAC">
              <w:rPr>
                <w:rFonts w:ascii="Times New Roman" w:hAnsi="Times New Roman" w:cs="Times New Roman"/>
                <w:bCs/>
              </w:rPr>
              <w:t>осуществля</w:t>
            </w:r>
            <w:r>
              <w:rPr>
                <w:rFonts w:ascii="Times New Roman" w:hAnsi="Times New Roman" w:cs="Times New Roman"/>
                <w:bCs/>
              </w:rPr>
              <w:t>ет</w:t>
            </w:r>
            <w:r w:rsidR="00B751E0" w:rsidRPr="00B57CAC">
              <w:rPr>
                <w:rFonts w:ascii="Times New Roman" w:hAnsi="Times New Roman" w:cs="Times New Roman"/>
                <w:bCs/>
              </w:rPr>
              <w:t xml:space="preserve"> мытье, сушку и стерилизацию химической посуды, </w:t>
            </w:r>
          </w:p>
          <w:p w14:paraId="72A26C18" w14:textId="77777777" w:rsidR="00681A0D" w:rsidRDefault="00681A0D" w:rsidP="0075474B">
            <w:pPr>
              <w:rPr>
                <w:rFonts w:ascii="Times New Roman" w:hAnsi="Times New Roman" w:cs="Times New Roman"/>
                <w:bCs/>
              </w:rPr>
            </w:pPr>
            <w:r>
              <w:rPr>
                <w:rFonts w:ascii="Times New Roman" w:hAnsi="Times New Roman" w:cs="Times New Roman"/>
                <w:bCs/>
              </w:rPr>
              <w:t xml:space="preserve">- </w:t>
            </w:r>
            <w:r w:rsidR="00B751E0" w:rsidRPr="00B57CAC">
              <w:rPr>
                <w:rFonts w:ascii="Times New Roman" w:hAnsi="Times New Roman" w:cs="Times New Roman"/>
                <w:bCs/>
              </w:rPr>
              <w:t xml:space="preserve">готовит реактивы и растворы заданной концентрации, питательные среды заданного состава, </w:t>
            </w:r>
          </w:p>
          <w:p w14:paraId="15C9307E" w14:textId="0C544582" w:rsidR="00915863" w:rsidRDefault="00915863" w:rsidP="0075474B">
            <w:pPr>
              <w:rPr>
                <w:rFonts w:ascii="Times New Roman" w:hAnsi="Times New Roman" w:cs="Times New Roman"/>
                <w:bCs/>
              </w:rPr>
            </w:pPr>
            <w:r>
              <w:rPr>
                <w:rFonts w:ascii="Times New Roman" w:hAnsi="Times New Roman" w:cs="Times New Roman"/>
                <w:bCs/>
              </w:rPr>
              <w:t xml:space="preserve">- </w:t>
            </w:r>
            <w:r w:rsidR="00B751E0" w:rsidRPr="00B57CAC">
              <w:rPr>
                <w:rFonts w:ascii="Times New Roman" w:hAnsi="Times New Roman" w:cs="Times New Roman"/>
                <w:bCs/>
              </w:rPr>
              <w:t>отбира</w:t>
            </w:r>
            <w:r w:rsidR="00681A0D">
              <w:rPr>
                <w:rFonts w:ascii="Times New Roman" w:hAnsi="Times New Roman" w:cs="Times New Roman"/>
                <w:bCs/>
              </w:rPr>
              <w:t>ет</w:t>
            </w:r>
            <w:r w:rsidR="00B751E0" w:rsidRPr="00B57CAC">
              <w:rPr>
                <w:rFonts w:ascii="Times New Roman" w:hAnsi="Times New Roman" w:cs="Times New Roman"/>
                <w:bCs/>
              </w:rPr>
              <w:t xml:space="preserve"> средства измерения, приборы, лабораторное оборудование, химическую посуду и инструменты, необходимые для исследования состава сырья, полуфабрикатов и продуктов питания, </w:t>
            </w:r>
          </w:p>
          <w:p w14:paraId="260E1B88" w14:textId="5B028FD2" w:rsidR="00915863" w:rsidRDefault="00915863" w:rsidP="0075474B">
            <w:pPr>
              <w:rPr>
                <w:rFonts w:ascii="Times New Roman" w:hAnsi="Times New Roman" w:cs="Times New Roman"/>
                <w:bCs/>
              </w:rPr>
            </w:pPr>
            <w:r>
              <w:rPr>
                <w:rFonts w:ascii="Times New Roman" w:hAnsi="Times New Roman" w:cs="Times New Roman"/>
                <w:bCs/>
              </w:rPr>
              <w:t xml:space="preserve">- </w:t>
            </w:r>
            <w:r w:rsidR="00B751E0" w:rsidRPr="00B57CAC">
              <w:rPr>
                <w:rFonts w:ascii="Times New Roman" w:hAnsi="Times New Roman" w:cs="Times New Roman"/>
                <w:bCs/>
              </w:rPr>
              <w:t>отбира</w:t>
            </w:r>
            <w:r>
              <w:rPr>
                <w:rFonts w:ascii="Times New Roman" w:hAnsi="Times New Roman" w:cs="Times New Roman"/>
                <w:bCs/>
              </w:rPr>
              <w:t>ет</w:t>
            </w:r>
            <w:r w:rsidR="00B751E0" w:rsidRPr="00B57CAC">
              <w:rPr>
                <w:rFonts w:ascii="Times New Roman" w:hAnsi="Times New Roman" w:cs="Times New Roman"/>
                <w:bCs/>
              </w:rPr>
              <w:t xml:space="preserve"> пробы сырья, полуфабрикатов, готовой продукции на разных этапах производства пищевых продуктов, </w:t>
            </w:r>
          </w:p>
          <w:p w14:paraId="06B53A7D" w14:textId="77777777" w:rsidR="00915863" w:rsidRDefault="00915863" w:rsidP="0075474B">
            <w:pPr>
              <w:rPr>
                <w:rFonts w:ascii="Times New Roman" w:hAnsi="Times New Roman" w:cs="Times New Roman"/>
                <w:bCs/>
              </w:rPr>
            </w:pPr>
            <w:r>
              <w:rPr>
                <w:rFonts w:ascii="Times New Roman" w:hAnsi="Times New Roman" w:cs="Times New Roman"/>
                <w:bCs/>
              </w:rPr>
              <w:t xml:space="preserve">- </w:t>
            </w:r>
            <w:r w:rsidR="00B751E0" w:rsidRPr="00B57CAC">
              <w:rPr>
                <w:rFonts w:ascii="Times New Roman" w:hAnsi="Times New Roman" w:cs="Times New Roman"/>
                <w:bCs/>
              </w:rPr>
              <w:t>настраива</w:t>
            </w:r>
            <w:r>
              <w:rPr>
                <w:rFonts w:ascii="Times New Roman" w:hAnsi="Times New Roman" w:cs="Times New Roman"/>
                <w:bCs/>
              </w:rPr>
              <w:t>ет</w:t>
            </w:r>
            <w:r w:rsidR="00B751E0" w:rsidRPr="00B57CAC">
              <w:rPr>
                <w:rFonts w:ascii="Times New Roman" w:hAnsi="Times New Roman" w:cs="Times New Roman"/>
                <w:bCs/>
              </w:rPr>
              <w:t xml:space="preserve"> лабораторное оборудование и производит калибровку мерной посуды, </w:t>
            </w:r>
          </w:p>
          <w:p w14:paraId="69E18164" w14:textId="400F924D" w:rsidR="00915863" w:rsidRDefault="00915863" w:rsidP="0075474B">
            <w:pPr>
              <w:rPr>
                <w:rFonts w:ascii="Times New Roman" w:hAnsi="Times New Roman" w:cs="Times New Roman"/>
                <w:bCs/>
              </w:rPr>
            </w:pPr>
            <w:r>
              <w:rPr>
                <w:rFonts w:ascii="Times New Roman" w:hAnsi="Times New Roman" w:cs="Times New Roman"/>
                <w:bCs/>
              </w:rPr>
              <w:t xml:space="preserve">- </w:t>
            </w:r>
            <w:r w:rsidR="00B751E0" w:rsidRPr="00B57CAC">
              <w:rPr>
                <w:rFonts w:ascii="Times New Roman" w:hAnsi="Times New Roman" w:cs="Times New Roman"/>
                <w:bCs/>
              </w:rPr>
              <w:t>соблюда</w:t>
            </w:r>
            <w:r>
              <w:rPr>
                <w:rFonts w:ascii="Times New Roman" w:hAnsi="Times New Roman" w:cs="Times New Roman"/>
                <w:bCs/>
              </w:rPr>
              <w:t>ет</w:t>
            </w:r>
            <w:r w:rsidR="00B751E0" w:rsidRPr="00B57CAC">
              <w:rPr>
                <w:rFonts w:ascii="Times New Roman" w:hAnsi="Times New Roman" w:cs="Times New Roman"/>
                <w:bCs/>
              </w:rPr>
              <w:t xml:space="preserve"> требования охраны труда при работе с химическими веществами и испытательным оборудованием, </w:t>
            </w:r>
          </w:p>
          <w:p w14:paraId="4C72C78E" w14:textId="06031A2B" w:rsidR="00915863" w:rsidRDefault="00915863" w:rsidP="0075474B">
            <w:pPr>
              <w:rPr>
                <w:rFonts w:ascii="Times New Roman" w:hAnsi="Times New Roman" w:cs="Times New Roman"/>
                <w:bCs/>
              </w:rPr>
            </w:pPr>
            <w:r>
              <w:rPr>
                <w:rFonts w:ascii="Times New Roman" w:hAnsi="Times New Roman" w:cs="Times New Roman"/>
                <w:bCs/>
              </w:rPr>
              <w:t xml:space="preserve">- </w:t>
            </w:r>
            <w:r w:rsidR="00B751E0" w:rsidRPr="00B57CAC">
              <w:rPr>
                <w:rFonts w:ascii="Times New Roman" w:hAnsi="Times New Roman" w:cs="Times New Roman"/>
                <w:bCs/>
              </w:rPr>
              <w:t>подготавлива</w:t>
            </w:r>
            <w:r>
              <w:rPr>
                <w:rFonts w:ascii="Times New Roman" w:hAnsi="Times New Roman" w:cs="Times New Roman"/>
                <w:bCs/>
              </w:rPr>
              <w:t>е</w:t>
            </w:r>
            <w:r w:rsidR="00B751E0" w:rsidRPr="00B57CAC">
              <w:rPr>
                <w:rFonts w:ascii="Times New Roman" w:hAnsi="Times New Roman" w:cs="Times New Roman"/>
                <w:bCs/>
              </w:rPr>
              <w:t xml:space="preserve">т пробы, материалы, комплектующие изделия и </w:t>
            </w:r>
            <w:r w:rsidR="00B751E0" w:rsidRPr="00B57CAC">
              <w:rPr>
                <w:rFonts w:ascii="Times New Roman" w:hAnsi="Times New Roman" w:cs="Times New Roman"/>
                <w:bCs/>
              </w:rPr>
              <w:lastRenderedPageBreak/>
              <w:t xml:space="preserve">испытательное оборудование для проведения лабораторного исследования, </w:t>
            </w:r>
          </w:p>
          <w:p w14:paraId="71EBD6C2" w14:textId="705B9F81" w:rsidR="00915863" w:rsidRDefault="00915863" w:rsidP="0075474B">
            <w:pPr>
              <w:rPr>
                <w:rFonts w:ascii="Times New Roman" w:hAnsi="Times New Roman" w:cs="Times New Roman"/>
                <w:bCs/>
              </w:rPr>
            </w:pPr>
            <w:r>
              <w:rPr>
                <w:rFonts w:ascii="Times New Roman" w:hAnsi="Times New Roman" w:cs="Times New Roman"/>
                <w:bCs/>
              </w:rPr>
              <w:t xml:space="preserve">- </w:t>
            </w:r>
            <w:r w:rsidR="00B751E0" w:rsidRPr="00B57CAC">
              <w:rPr>
                <w:rFonts w:ascii="Times New Roman" w:hAnsi="Times New Roman" w:cs="Times New Roman"/>
                <w:bCs/>
              </w:rPr>
              <w:t>составля</w:t>
            </w:r>
            <w:r>
              <w:rPr>
                <w:rFonts w:ascii="Times New Roman" w:hAnsi="Times New Roman" w:cs="Times New Roman"/>
                <w:bCs/>
              </w:rPr>
              <w:t>ет</w:t>
            </w:r>
            <w:r w:rsidR="00B751E0" w:rsidRPr="00B57CAC">
              <w:rPr>
                <w:rFonts w:ascii="Times New Roman" w:hAnsi="Times New Roman" w:cs="Times New Roman"/>
                <w:bCs/>
              </w:rPr>
              <w:t xml:space="preserve"> заявки на лабораторную посуду, реактивы и материалы, </w:t>
            </w:r>
          </w:p>
          <w:p w14:paraId="5CD655C4" w14:textId="7F9ACA9B" w:rsidR="00B751E0" w:rsidRPr="00B57CAC" w:rsidRDefault="00B751E0" w:rsidP="0075474B">
            <w:pPr>
              <w:rPr>
                <w:rFonts w:ascii="Times New Roman" w:hAnsi="Times New Roman" w:cs="Times New Roman"/>
                <w:bCs/>
              </w:rPr>
            </w:pPr>
            <w:r w:rsidRPr="00B57CAC">
              <w:rPr>
                <w:rFonts w:ascii="Times New Roman" w:hAnsi="Times New Roman" w:cs="Times New Roman"/>
                <w:bCs/>
              </w:rPr>
              <w:t>вести и составлять необходимую документацию по подготовке лабораторного оборудования и расходных материалов</w:t>
            </w:r>
          </w:p>
          <w:p w14:paraId="5243E17E" w14:textId="77777777" w:rsidR="00915863" w:rsidRDefault="00915863" w:rsidP="0075474B">
            <w:pPr>
              <w:rPr>
                <w:rFonts w:ascii="Times New Roman" w:hAnsi="Times New Roman" w:cs="Times New Roman"/>
                <w:bCs/>
              </w:rPr>
            </w:pPr>
            <w:r>
              <w:rPr>
                <w:rFonts w:ascii="Times New Roman" w:hAnsi="Times New Roman" w:cs="Times New Roman"/>
                <w:bCs/>
              </w:rPr>
              <w:t xml:space="preserve">- </w:t>
            </w:r>
            <w:r w:rsidR="00B751E0" w:rsidRPr="00B57CAC">
              <w:rPr>
                <w:rFonts w:ascii="Times New Roman" w:hAnsi="Times New Roman" w:cs="Times New Roman"/>
                <w:bCs/>
              </w:rPr>
              <w:t>осуществля</w:t>
            </w:r>
            <w:r>
              <w:rPr>
                <w:rFonts w:ascii="Times New Roman" w:hAnsi="Times New Roman" w:cs="Times New Roman"/>
                <w:bCs/>
              </w:rPr>
              <w:t>ет</w:t>
            </w:r>
            <w:r w:rsidR="00B751E0" w:rsidRPr="00B57CAC">
              <w:rPr>
                <w:rFonts w:ascii="Times New Roman" w:hAnsi="Times New Roman" w:cs="Times New Roman"/>
                <w:bCs/>
              </w:rPr>
              <w:t xml:space="preserve"> отбор, прием, маркировку, учет проб по технологическому циклу в пищевой организации,</w:t>
            </w:r>
          </w:p>
          <w:p w14:paraId="56CD7016" w14:textId="3E7EA0A9" w:rsidR="00915863" w:rsidRDefault="00915863" w:rsidP="0075474B">
            <w:pPr>
              <w:rPr>
                <w:rFonts w:ascii="Times New Roman" w:hAnsi="Times New Roman" w:cs="Times New Roman"/>
                <w:bCs/>
              </w:rPr>
            </w:pPr>
            <w:r>
              <w:rPr>
                <w:rFonts w:ascii="Times New Roman" w:hAnsi="Times New Roman" w:cs="Times New Roman"/>
                <w:bCs/>
              </w:rPr>
              <w:t xml:space="preserve">- </w:t>
            </w:r>
            <w:r w:rsidR="00B751E0" w:rsidRPr="00B57CAC">
              <w:rPr>
                <w:rFonts w:ascii="Times New Roman" w:hAnsi="Times New Roman" w:cs="Times New Roman"/>
                <w:bCs/>
              </w:rPr>
              <w:t xml:space="preserve">готовит индикаторные среды, </w:t>
            </w:r>
          </w:p>
          <w:p w14:paraId="3DEE08AA" w14:textId="77777777" w:rsidR="00915863" w:rsidRDefault="00915863" w:rsidP="0075474B">
            <w:pPr>
              <w:rPr>
                <w:rFonts w:ascii="Times New Roman" w:hAnsi="Times New Roman" w:cs="Times New Roman"/>
                <w:bCs/>
              </w:rPr>
            </w:pPr>
            <w:r>
              <w:rPr>
                <w:rFonts w:ascii="Times New Roman" w:hAnsi="Times New Roman" w:cs="Times New Roman"/>
                <w:bCs/>
              </w:rPr>
              <w:t xml:space="preserve">- </w:t>
            </w:r>
            <w:r w:rsidR="00B751E0" w:rsidRPr="00B57CAC">
              <w:rPr>
                <w:rFonts w:ascii="Times New Roman" w:hAnsi="Times New Roman" w:cs="Times New Roman"/>
                <w:bCs/>
              </w:rPr>
              <w:t xml:space="preserve">проводит лабораторные исследования в соответствии с регламентами, </w:t>
            </w:r>
          </w:p>
          <w:p w14:paraId="7C630CF8" w14:textId="77777777" w:rsidR="00915863" w:rsidRDefault="00915863" w:rsidP="0075474B">
            <w:pPr>
              <w:rPr>
                <w:rFonts w:ascii="Times New Roman" w:hAnsi="Times New Roman" w:cs="Times New Roman"/>
                <w:bCs/>
              </w:rPr>
            </w:pPr>
            <w:r>
              <w:rPr>
                <w:rFonts w:ascii="Times New Roman" w:hAnsi="Times New Roman" w:cs="Times New Roman"/>
                <w:bCs/>
              </w:rPr>
              <w:t xml:space="preserve">- </w:t>
            </w:r>
            <w:r w:rsidR="00B751E0" w:rsidRPr="00B57CAC">
              <w:rPr>
                <w:rFonts w:ascii="Times New Roman" w:hAnsi="Times New Roman" w:cs="Times New Roman"/>
                <w:bCs/>
              </w:rPr>
              <w:t>подбира</w:t>
            </w:r>
            <w:r>
              <w:rPr>
                <w:rFonts w:ascii="Times New Roman" w:hAnsi="Times New Roman" w:cs="Times New Roman"/>
                <w:bCs/>
              </w:rPr>
              <w:t>ет</w:t>
            </w:r>
            <w:r w:rsidR="00B751E0" w:rsidRPr="00B57CAC">
              <w:rPr>
                <w:rFonts w:ascii="Times New Roman" w:hAnsi="Times New Roman" w:cs="Times New Roman"/>
                <w:bCs/>
              </w:rPr>
              <w:t xml:space="preserve"> и применя</w:t>
            </w:r>
            <w:r>
              <w:rPr>
                <w:rFonts w:ascii="Times New Roman" w:hAnsi="Times New Roman" w:cs="Times New Roman"/>
                <w:bCs/>
              </w:rPr>
              <w:t>ет</w:t>
            </w:r>
            <w:r w:rsidR="00B751E0" w:rsidRPr="00B57CAC">
              <w:rPr>
                <w:rFonts w:ascii="Times New Roman" w:hAnsi="Times New Roman" w:cs="Times New Roman"/>
                <w:bCs/>
              </w:rPr>
              <w:t xml:space="preserve"> необходимое лабораторное оборудование, </w:t>
            </w:r>
          </w:p>
          <w:p w14:paraId="61A8A57A" w14:textId="77777777" w:rsidR="00915863" w:rsidRDefault="00915863" w:rsidP="0075474B">
            <w:pPr>
              <w:rPr>
                <w:rFonts w:ascii="Times New Roman" w:hAnsi="Times New Roman" w:cs="Times New Roman"/>
                <w:bCs/>
              </w:rPr>
            </w:pPr>
            <w:r>
              <w:rPr>
                <w:rFonts w:ascii="Times New Roman" w:hAnsi="Times New Roman" w:cs="Times New Roman"/>
                <w:bCs/>
              </w:rPr>
              <w:t xml:space="preserve">- </w:t>
            </w:r>
            <w:r w:rsidR="00B751E0" w:rsidRPr="00B57CAC">
              <w:rPr>
                <w:rFonts w:ascii="Times New Roman" w:hAnsi="Times New Roman" w:cs="Times New Roman"/>
                <w:bCs/>
              </w:rPr>
              <w:t>представля</w:t>
            </w:r>
            <w:r>
              <w:rPr>
                <w:rFonts w:ascii="Times New Roman" w:hAnsi="Times New Roman" w:cs="Times New Roman"/>
                <w:bCs/>
              </w:rPr>
              <w:t>ет</w:t>
            </w:r>
            <w:r w:rsidR="00B751E0" w:rsidRPr="00B57CAC">
              <w:rPr>
                <w:rFonts w:ascii="Times New Roman" w:hAnsi="Times New Roman" w:cs="Times New Roman"/>
                <w:bCs/>
              </w:rPr>
              <w:t xml:space="preserve"> данные проведенных лабораторных исследований, </w:t>
            </w:r>
          </w:p>
          <w:p w14:paraId="58A447F4" w14:textId="77777777" w:rsidR="00915863" w:rsidRDefault="00915863" w:rsidP="0075474B">
            <w:pPr>
              <w:rPr>
                <w:rFonts w:ascii="Times New Roman" w:hAnsi="Times New Roman" w:cs="Times New Roman"/>
                <w:bCs/>
              </w:rPr>
            </w:pPr>
            <w:r>
              <w:rPr>
                <w:rFonts w:ascii="Times New Roman" w:hAnsi="Times New Roman" w:cs="Times New Roman"/>
                <w:bCs/>
              </w:rPr>
              <w:t xml:space="preserve">- </w:t>
            </w:r>
            <w:r w:rsidR="00B751E0" w:rsidRPr="00B57CAC">
              <w:rPr>
                <w:rFonts w:ascii="Times New Roman" w:hAnsi="Times New Roman" w:cs="Times New Roman"/>
                <w:bCs/>
              </w:rPr>
              <w:t>анализир</w:t>
            </w:r>
            <w:r>
              <w:rPr>
                <w:rFonts w:ascii="Times New Roman" w:hAnsi="Times New Roman" w:cs="Times New Roman"/>
                <w:bCs/>
              </w:rPr>
              <w:t>ует</w:t>
            </w:r>
            <w:r w:rsidR="00B751E0" w:rsidRPr="00B57CAC">
              <w:rPr>
                <w:rFonts w:ascii="Times New Roman" w:hAnsi="Times New Roman" w:cs="Times New Roman"/>
                <w:bCs/>
              </w:rPr>
              <w:t xml:space="preserve"> состояние специализированного оборудования, рабочие растворы на соответствие требованиям нормативно-технической документации, </w:t>
            </w:r>
          </w:p>
          <w:p w14:paraId="7055BAE7" w14:textId="77777777" w:rsidR="00915863" w:rsidRDefault="00915863" w:rsidP="0075474B">
            <w:pPr>
              <w:rPr>
                <w:rFonts w:ascii="Times New Roman" w:hAnsi="Times New Roman" w:cs="Times New Roman"/>
                <w:bCs/>
              </w:rPr>
            </w:pPr>
            <w:r>
              <w:rPr>
                <w:rFonts w:ascii="Times New Roman" w:hAnsi="Times New Roman" w:cs="Times New Roman"/>
                <w:bCs/>
              </w:rPr>
              <w:t xml:space="preserve">- </w:t>
            </w:r>
            <w:r w:rsidR="00B751E0" w:rsidRPr="00B57CAC">
              <w:rPr>
                <w:rFonts w:ascii="Times New Roman" w:hAnsi="Times New Roman" w:cs="Times New Roman"/>
                <w:bCs/>
              </w:rPr>
              <w:t>подготавлива</w:t>
            </w:r>
            <w:r>
              <w:rPr>
                <w:rFonts w:ascii="Times New Roman" w:hAnsi="Times New Roman" w:cs="Times New Roman"/>
                <w:bCs/>
              </w:rPr>
              <w:t>ет</w:t>
            </w:r>
            <w:r w:rsidR="00B751E0" w:rsidRPr="00B57CAC">
              <w:rPr>
                <w:rFonts w:ascii="Times New Roman" w:hAnsi="Times New Roman" w:cs="Times New Roman"/>
                <w:bCs/>
              </w:rPr>
              <w:t xml:space="preserve"> посевной материал для лабораторных исследований, </w:t>
            </w:r>
          </w:p>
          <w:p w14:paraId="2478A6E9" w14:textId="6B0D1213" w:rsidR="00B751E0" w:rsidRDefault="00915863" w:rsidP="0075474B">
            <w:pPr>
              <w:rPr>
                <w:rFonts w:ascii="Times New Roman" w:hAnsi="Times New Roman" w:cs="Times New Roman"/>
                <w:bCs/>
              </w:rPr>
            </w:pPr>
            <w:r>
              <w:rPr>
                <w:rFonts w:ascii="Times New Roman" w:hAnsi="Times New Roman" w:cs="Times New Roman"/>
                <w:bCs/>
              </w:rPr>
              <w:t xml:space="preserve">- </w:t>
            </w:r>
            <w:r w:rsidR="00B751E0" w:rsidRPr="00B57CAC">
              <w:rPr>
                <w:rFonts w:ascii="Times New Roman" w:hAnsi="Times New Roman" w:cs="Times New Roman"/>
                <w:bCs/>
              </w:rPr>
              <w:t>культивир</w:t>
            </w:r>
            <w:r>
              <w:rPr>
                <w:rFonts w:ascii="Times New Roman" w:hAnsi="Times New Roman" w:cs="Times New Roman"/>
                <w:bCs/>
              </w:rPr>
              <w:t>ует</w:t>
            </w:r>
            <w:r w:rsidR="00B751E0" w:rsidRPr="00B57CAC">
              <w:rPr>
                <w:rFonts w:ascii="Times New Roman" w:hAnsi="Times New Roman" w:cs="Times New Roman"/>
                <w:bCs/>
              </w:rPr>
              <w:t xml:space="preserve"> микроорганизмы для лабораторных исследований, </w:t>
            </w:r>
          </w:p>
          <w:p w14:paraId="43A7EB85" w14:textId="01E4008A" w:rsidR="00DB1E1C" w:rsidRPr="00DB1E1C" w:rsidRDefault="00915863" w:rsidP="00DB1E1C">
            <w:pPr>
              <w:rPr>
                <w:rFonts w:ascii="Times New Roman" w:hAnsi="Times New Roman" w:cs="Times New Roman"/>
                <w:sz w:val="24"/>
                <w:szCs w:val="24"/>
              </w:rPr>
            </w:pPr>
            <w:r>
              <w:rPr>
                <w:rFonts w:ascii="Times New Roman" w:hAnsi="Times New Roman" w:cs="Times New Roman"/>
                <w:bCs/>
              </w:rPr>
              <w:t xml:space="preserve">- </w:t>
            </w:r>
            <w:r w:rsidR="00DB1E1C" w:rsidRPr="00DB1E1C">
              <w:rPr>
                <w:rFonts w:ascii="Times New Roman" w:hAnsi="Times New Roman" w:cs="Times New Roman"/>
                <w:bCs/>
              </w:rPr>
              <w:t xml:space="preserve">проводит лабораторные исследования в соответствии с регламентами, </w:t>
            </w:r>
          </w:p>
          <w:p w14:paraId="1F2AB745" w14:textId="77777777" w:rsidR="00915863" w:rsidRDefault="00915863" w:rsidP="00DB1E1C">
            <w:pPr>
              <w:rPr>
                <w:rFonts w:ascii="Times New Roman" w:hAnsi="Times New Roman" w:cs="Times New Roman"/>
                <w:bCs/>
              </w:rPr>
            </w:pPr>
            <w:r>
              <w:rPr>
                <w:rFonts w:ascii="Times New Roman" w:hAnsi="Times New Roman" w:cs="Times New Roman"/>
                <w:bCs/>
              </w:rPr>
              <w:t xml:space="preserve">- </w:t>
            </w:r>
            <w:r w:rsidR="00DB1E1C" w:rsidRPr="00DB1E1C">
              <w:rPr>
                <w:rFonts w:ascii="Times New Roman" w:hAnsi="Times New Roman" w:cs="Times New Roman"/>
                <w:bCs/>
              </w:rPr>
              <w:t>утилизир</w:t>
            </w:r>
            <w:r>
              <w:rPr>
                <w:rFonts w:ascii="Times New Roman" w:hAnsi="Times New Roman" w:cs="Times New Roman"/>
                <w:bCs/>
              </w:rPr>
              <w:t>ует</w:t>
            </w:r>
            <w:r w:rsidR="00DB1E1C" w:rsidRPr="00DB1E1C">
              <w:rPr>
                <w:rFonts w:ascii="Times New Roman" w:hAnsi="Times New Roman" w:cs="Times New Roman"/>
                <w:bCs/>
              </w:rPr>
              <w:t xml:space="preserve"> микробиологические отходы лабораторных исследований, </w:t>
            </w:r>
          </w:p>
          <w:p w14:paraId="1C0333F8" w14:textId="394AAC67" w:rsidR="00DB1E1C" w:rsidRPr="00DB1E1C" w:rsidRDefault="00915863" w:rsidP="00DB1E1C">
            <w:pPr>
              <w:rPr>
                <w:rFonts w:ascii="Times New Roman" w:hAnsi="Times New Roman" w:cs="Times New Roman"/>
                <w:sz w:val="24"/>
                <w:szCs w:val="24"/>
              </w:rPr>
            </w:pPr>
            <w:r>
              <w:rPr>
                <w:rFonts w:ascii="Times New Roman" w:hAnsi="Times New Roman" w:cs="Times New Roman"/>
                <w:bCs/>
              </w:rPr>
              <w:t>- проводит</w:t>
            </w:r>
            <w:r w:rsidR="00DB1E1C" w:rsidRPr="00DB1E1C">
              <w:rPr>
                <w:rFonts w:ascii="Times New Roman" w:hAnsi="Times New Roman" w:cs="Times New Roman"/>
                <w:bCs/>
              </w:rPr>
              <w:t xml:space="preserve"> спектральные, полярографические и пробирные анализы, </w:t>
            </w:r>
          </w:p>
          <w:p w14:paraId="41ED8517" w14:textId="7AF34A99" w:rsidR="00DB1E1C" w:rsidRPr="00DB1E1C" w:rsidRDefault="00915863" w:rsidP="00DB1E1C">
            <w:pPr>
              <w:rPr>
                <w:rFonts w:ascii="Times New Roman" w:hAnsi="Times New Roman" w:cs="Times New Roman"/>
                <w:sz w:val="24"/>
                <w:szCs w:val="24"/>
              </w:rPr>
            </w:pPr>
            <w:r>
              <w:rPr>
                <w:rFonts w:ascii="Times New Roman" w:hAnsi="Times New Roman" w:cs="Times New Roman"/>
                <w:bCs/>
              </w:rPr>
              <w:t xml:space="preserve">- </w:t>
            </w:r>
            <w:r w:rsidR="00DB1E1C" w:rsidRPr="00DB1E1C">
              <w:rPr>
                <w:rFonts w:ascii="Times New Roman" w:hAnsi="Times New Roman" w:cs="Times New Roman"/>
                <w:bCs/>
              </w:rPr>
              <w:t>осуществля</w:t>
            </w:r>
            <w:r>
              <w:rPr>
                <w:rFonts w:ascii="Times New Roman" w:hAnsi="Times New Roman" w:cs="Times New Roman"/>
                <w:bCs/>
              </w:rPr>
              <w:t>ет</w:t>
            </w:r>
            <w:r w:rsidR="00DB1E1C" w:rsidRPr="00DB1E1C">
              <w:rPr>
                <w:rFonts w:ascii="Times New Roman" w:hAnsi="Times New Roman" w:cs="Times New Roman"/>
                <w:bCs/>
              </w:rPr>
              <w:t xml:space="preserve"> химический и физико-химический анализ, </w:t>
            </w:r>
          </w:p>
          <w:p w14:paraId="50178E95" w14:textId="29988D75" w:rsidR="00DB1E1C" w:rsidRPr="00DB1E1C" w:rsidRDefault="00915863" w:rsidP="00DB1E1C">
            <w:pPr>
              <w:rPr>
                <w:rFonts w:ascii="Times New Roman" w:hAnsi="Times New Roman" w:cs="Times New Roman"/>
                <w:sz w:val="24"/>
                <w:szCs w:val="24"/>
              </w:rPr>
            </w:pPr>
            <w:r>
              <w:rPr>
                <w:rFonts w:ascii="Times New Roman" w:hAnsi="Times New Roman" w:cs="Times New Roman"/>
                <w:bCs/>
              </w:rPr>
              <w:t xml:space="preserve">- </w:t>
            </w:r>
            <w:r w:rsidR="00DB1E1C" w:rsidRPr="00DB1E1C">
              <w:rPr>
                <w:rFonts w:ascii="Times New Roman" w:hAnsi="Times New Roman" w:cs="Times New Roman"/>
                <w:bCs/>
              </w:rPr>
              <w:t xml:space="preserve">производит сравнительный анализ качества сырья, полуфабрикатов и готовой продукции, </w:t>
            </w:r>
          </w:p>
          <w:p w14:paraId="32C5D20E" w14:textId="72CEB94D" w:rsidR="00DB1E1C" w:rsidRPr="00DB1E1C" w:rsidRDefault="00915863" w:rsidP="00DB1E1C">
            <w:pPr>
              <w:rPr>
                <w:rFonts w:ascii="Times New Roman" w:hAnsi="Times New Roman" w:cs="Times New Roman"/>
                <w:sz w:val="24"/>
                <w:szCs w:val="24"/>
              </w:rPr>
            </w:pPr>
            <w:r>
              <w:rPr>
                <w:rFonts w:ascii="Times New Roman" w:hAnsi="Times New Roman" w:cs="Times New Roman"/>
                <w:bCs/>
              </w:rPr>
              <w:t xml:space="preserve">- </w:t>
            </w:r>
            <w:r w:rsidR="00DB1E1C" w:rsidRPr="00DB1E1C">
              <w:rPr>
                <w:rFonts w:ascii="Times New Roman" w:hAnsi="Times New Roman" w:cs="Times New Roman"/>
                <w:bCs/>
              </w:rPr>
              <w:t xml:space="preserve">производит статистическую оценку основных метрологических характеристик и получаемых результатов, </w:t>
            </w:r>
          </w:p>
          <w:p w14:paraId="25C79665" w14:textId="77777777" w:rsidR="00915863" w:rsidRDefault="00915863" w:rsidP="00915863">
            <w:pPr>
              <w:rPr>
                <w:rFonts w:ascii="Times New Roman" w:hAnsi="Times New Roman" w:cs="Times New Roman"/>
                <w:bCs/>
              </w:rPr>
            </w:pPr>
            <w:r>
              <w:rPr>
                <w:rFonts w:ascii="Times New Roman" w:hAnsi="Times New Roman" w:cs="Times New Roman"/>
                <w:bCs/>
              </w:rPr>
              <w:t xml:space="preserve">- </w:t>
            </w:r>
            <w:r w:rsidR="00DB1E1C" w:rsidRPr="00B57CAC">
              <w:rPr>
                <w:rFonts w:ascii="Times New Roman" w:hAnsi="Times New Roman" w:cs="Times New Roman"/>
                <w:bCs/>
              </w:rPr>
              <w:t>применя</w:t>
            </w:r>
            <w:r>
              <w:rPr>
                <w:rFonts w:ascii="Times New Roman" w:hAnsi="Times New Roman" w:cs="Times New Roman"/>
                <w:bCs/>
              </w:rPr>
              <w:t>ет</w:t>
            </w:r>
            <w:r w:rsidR="00DB1E1C" w:rsidRPr="00B57CAC">
              <w:rPr>
                <w:rFonts w:ascii="Times New Roman" w:hAnsi="Times New Roman" w:cs="Times New Roman"/>
                <w:bCs/>
              </w:rPr>
              <w:t xml:space="preserve"> в процессе лабораторных исследований спецодежду и средства индивидуальной защиты, </w:t>
            </w:r>
          </w:p>
          <w:p w14:paraId="5E903F66" w14:textId="0492BF69" w:rsidR="00DB1E1C" w:rsidRDefault="00915863" w:rsidP="00915863">
            <w:pPr>
              <w:rPr>
                <w:rFonts w:ascii="Times New Roman" w:hAnsi="Times New Roman"/>
                <w:bCs/>
              </w:rPr>
            </w:pPr>
            <w:r>
              <w:rPr>
                <w:rFonts w:ascii="Times New Roman" w:hAnsi="Times New Roman" w:cs="Times New Roman"/>
                <w:bCs/>
              </w:rPr>
              <w:t xml:space="preserve">- </w:t>
            </w:r>
            <w:r w:rsidR="00DB1E1C" w:rsidRPr="00B57CAC">
              <w:rPr>
                <w:rFonts w:ascii="Times New Roman" w:hAnsi="Times New Roman" w:cs="Times New Roman"/>
                <w:bCs/>
              </w:rPr>
              <w:t>ве</w:t>
            </w:r>
            <w:r>
              <w:rPr>
                <w:rFonts w:ascii="Times New Roman" w:hAnsi="Times New Roman" w:cs="Times New Roman"/>
                <w:bCs/>
              </w:rPr>
              <w:t>дет</w:t>
            </w:r>
            <w:r w:rsidR="00DB1E1C" w:rsidRPr="00B57CAC">
              <w:rPr>
                <w:rFonts w:ascii="Times New Roman" w:hAnsi="Times New Roman" w:cs="Times New Roman"/>
                <w:bCs/>
              </w:rPr>
              <w:t xml:space="preserve"> и составля</w:t>
            </w:r>
            <w:r>
              <w:rPr>
                <w:rFonts w:ascii="Times New Roman" w:hAnsi="Times New Roman" w:cs="Times New Roman"/>
                <w:bCs/>
              </w:rPr>
              <w:t>ет</w:t>
            </w:r>
            <w:r w:rsidR="00DB1E1C" w:rsidRPr="00B57CAC">
              <w:rPr>
                <w:rFonts w:ascii="Times New Roman" w:hAnsi="Times New Roman" w:cs="Times New Roman"/>
                <w:bCs/>
              </w:rPr>
              <w:t xml:space="preserve"> необходимую документацию в процессе и по результатам исследований сырья, полуфабрикатов и готовой продукции в процессе производства продуктов питания из растительного сырья</w:t>
            </w:r>
          </w:p>
        </w:tc>
        <w:tc>
          <w:tcPr>
            <w:tcW w:w="2959" w:type="dxa"/>
            <w:tcBorders>
              <w:top w:val="single" w:sz="4" w:space="0" w:color="000000"/>
              <w:left w:val="single" w:sz="4" w:space="0" w:color="000000"/>
              <w:bottom w:val="single" w:sz="4" w:space="0" w:color="000000"/>
              <w:right w:val="single" w:sz="4" w:space="0" w:color="000000"/>
            </w:tcBorders>
          </w:tcPr>
          <w:p w14:paraId="5EDD0571" w14:textId="09CAFA24" w:rsidR="00B751E0" w:rsidRPr="00562B6C" w:rsidRDefault="00B751E0" w:rsidP="00BC7F09">
            <w:pPr>
              <w:contextualSpacing/>
              <w:rPr>
                <w:rFonts w:ascii="Times New Roman" w:hAnsi="Times New Roman" w:cs="Times New Roman"/>
                <w:sz w:val="24"/>
                <w:szCs w:val="24"/>
              </w:rPr>
            </w:pPr>
            <w:r w:rsidRPr="00562B6C">
              <w:rPr>
                <w:rFonts w:ascii="Times New Roman" w:hAnsi="Times New Roman" w:cs="Times New Roman"/>
                <w:sz w:val="24"/>
                <w:szCs w:val="24"/>
              </w:rPr>
              <w:lastRenderedPageBreak/>
              <w:t>аттестационный лист, отчет и  фото,  видео материалы</w:t>
            </w:r>
          </w:p>
        </w:tc>
      </w:tr>
      <w:tr w:rsidR="00DB1E1C" w:rsidRPr="001C0D01" w14:paraId="3A4DCF40" w14:textId="77777777" w:rsidTr="00241AF9">
        <w:trPr>
          <w:trHeight w:val="360"/>
        </w:trPr>
        <w:tc>
          <w:tcPr>
            <w:tcW w:w="1387" w:type="dxa"/>
            <w:tcBorders>
              <w:top w:val="single" w:sz="4" w:space="0" w:color="000000"/>
              <w:left w:val="single" w:sz="4" w:space="0" w:color="000000"/>
              <w:bottom w:val="single" w:sz="4" w:space="0" w:color="000000"/>
              <w:right w:val="single" w:sz="4" w:space="0" w:color="000000"/>
            </w:tcBorders>
          </w:tcPr>
          <w:p w14:paraId="66699A3F" w14:textId="385D04CB" w:rsidR="00DB1E1C" w:rsidRPr="001C0D01" w:rsidRDefault="00DB1E1C" w:rsidP="00396AF8">
            <w:pPr>
              <w:contextualSpacing/>
              <w:rPr>
                <w:rFonts w:ascii="Times New Roman" w:hAnsi="Times New Roman" w:cs="Times New Roman"/>
                <w:sz w:val="24"/>
                <w:szCs w:val="24"/>
              </w:rPr>
            </w:pPr>
            <w:r>
              <w:rPr>
                <w:rFonts w:ascii="Times New Roman" w:hAnsi="Times New Roman" w:cs="Times New Roman"/>
                <w:sz w:val="24"/>
                <w:szCs w:val="24"/>
              </w:rPr>
              <w:t>УП 04</w:t>
            </w:r>
          </w:p>
        </w:tc>
        <w:tc>
          <w:tcPr>
            <w:tcW w:w="1131" w:type="dxa"/>
            <w:tcBorders>
              <w:top w:val="single" w:sz="4" w:space="0" w:color="000000"/>
              <w:left w:val="single" w:sz="4" w:space="0" w:color="000000"/>
              <w:bottom w:val="single" w:sz="4" w:space="0" w:color="000000"/>
              <w:right w:val="single" w:sz="4" w:space="0" w:color="000000"/>
            </w:tcBorders>
          </w:tcPr>
          <w:p w14:paraId="4659814C" w14:textId="77777777" w:rsidR="00DB1E1C" w:rsidRPr="004A748F" w:rsidRDefault="00DB1E1C" w:rsidP="0075474B">
            <w:pPr>
              <w:rPr>
                <w:rStyle w:val="afb"/>
                <w:bCs/>
                <w:i w:val="0"/>
                <w:iCs/>
              </w:rPr>
            </w:pPr>
            <w:r w:rsidRPr="004A748F">
              <w:rPr>
                <w:rStyle w:val="afb"/>
                <w:bCs/>
                <w:i w:val="0"/>
                <w:iCs/>
              </w:rPr>
              <w:t>ПК 4.1</w:t>
            </w:r>
          </w:p>
          <w:p w14:paraId="72C22E00" w14:textId="77777777" w:rsidR="00DB1E1C" w:rsidRPr="004A748F" w:rsidRDefault="00DB1E1C" w:rsidP="0075474B">
            <w:pPr>
              <w:rPr>
                <w:rStyle w:val="afb"/>
                <w:bCs/>
                <w:i w:val="0"/>
                <w:iCs/>
              </w:rPr>
            </w:pPr>
            <w:r w:rsidRPr="004A748F">
              <w:rPr>
                <w:rStyle w:val="afb"/>
                <w:bCs/>
                <w:i w:val="0"/>
                <w:iCs/>
              </w:rPr>
              <w:t>ПК 4.2</w:t>
            </w:r>
          </w:p>
          <w:p w14:paraId="1E6BBDB3" w14:textId="77777777" w:rsidR="00DB1E1C" w:rsidRPr="004A748F" w:rsidRDefault="00DB1E1C" w:rsidP="0075474B">
            <w:pPr>
              <w:rPr>
                <w:rStyle w:val="afb"/>
                <w:bCs/>
                <w:i w:val="0"/>
                <w:iCs/>
              </w:rPr>
            </w:pPr>
            <w:r w:rsidRPr="004A748F">
              <w:rPr>
                <w:rStyle w:val="afb"/>
                <w:bCs/>
                <w:i w:val="0"/>
                <w:iCs/>
              </w:rPr>
              <w:lastRenderedPageBreak/>
              <w:t>ПК 4.3</w:t>
            </w:r>
          </w:p>
          <w:p w14:paraId="26592DB5" w14:textId="77777777" w:rsidR="00DB1E1C" w:rsidRPr="004A748F" w:rsidRDefault="00DB1E1C" w:rsidP="0075474B">
            <w:pPr>
              <w:rPr>
                <w:rStyle w:val="afb"/>
                <w:bCs/>
                <w:i w:val="0"/>
                <w:iCs/>
              </w:rPr>
            </w:pPr>
            <w:r w:rsidRPr="004A748F">
              <w:rPr>
                <w:rStyle w:val="afb"/>
                <w:bCs/>
                <w:i w:val="0"/>
                <w:iCs/>
              </w:rPr>
              <w:t>ПК 4.4</w:t>
            </w:r>
          </w:p>
          <w:p w14:paraId="699228C8" w14:textId="77777777" w:rsidR="00DB1E1C" w:rsidRDefault="00DB1E1C" w:rsidP="00396AF8">
            <w:pPr>
              <w:contextualSpacing/>
              <w:rPr>
                <w:rStyle w:val="afb"/>
                <w:bCs/>
                <w:i w:val="0"/>
                <w:iCs/>
              </w:rPr>
            </w:pPr>
            <w:r w:rsidRPr="004A748F">
              <w:rPr>
                <w:rStyle w:val="afb"/>
                <w:bCs/>
                <w:i w:val="0"/>
                <w:iCs/>
              </w:rPr>
              <w:t>ПК 4.5</w:t>
            </w:r>
          </w:p>
          <w:p w14:paraId="7C4F4437" w14:textId="27336C41" w:rsidR="00DB1E1C" w:rsidRPr="001C0D01" w:rsidRDefault="00DB1E1C" w:rsidP="00396AF8">
            <w:pPr>
              <w:contextualSpacing/>
              <w:rPr>
                <w:rFonts w:ascii="Times New Roman" w:hAnsi="Times New Roman" w:cs="Times New Roman"/>
                <w:sz w:val="24"/>
                <w:szCs w:val="24"/>
              </w:rPr>
            </w:pPr>
            <w:r>
              <w:rPr>
                <w:rStyle w:val="afb"/>
                <w:bCs/>
                <w:i w:val="0"/>
                <w:iCs/>
              </w:rPr>
              <w:t>ОК 01</w:t>
            </w:r>
          </w:p>
        </w:tc>
        <w:tc>
          <w:tcPr>
            <w:tcW w:w="4111" w:type="dxa"/>
            <w:tcBorders>
              <w:top w:val="single" w:sz="4" w:space="0" w:color="000000"/>
              <w:left w:val="single" w:sz="4" w:space="0" w:color="000000"/>
              <w:bottom w:val="single" w:sz="4" w:space="0" w:color="000000"/>
              <w:right w:val="single" w:sz="4" w:space="0" w:color="000000"/>
            </w:tcBorders>
          </w:tcPr>
          <w:p w14:paraId="342DE405" w14:textId="77777777" w:rsidR="00E03844" w:rsidRDefault="00E03844" w:rsidP="0075474B">
            <w:pPr>
              <w:ind w:hanging="2"/>
              <w:rPr>
                <w:rFonts w:ascii="Times New Roman" w:hAnsi="Times New Roman"/>
                <w:color w:val="000000"/>
              </w:rPr>
            </w:pPr>
            <w:r>
              <w:rPr>
                <w:rFonts w:ascii="Times New Roman" w:hAnsi="Times New Roman"/>
                <w:color w:val="000000"/>
              </w:rPr>
              <w:lastRenderedPageBreak/>
              <w:t xml:space="preserve">- </w:t>
            </w:r>
            <w:r w:rsidR="00DB1E1C" w:rsidRPr="004A748F">
              <w:rPr>
                <w:rFonts w:ascii="Times New Roman" w:hAnsi="Times New Roman"/>
                <w:color w:val="000000"/>
              </w:rPr>
              <w:t>рассчитыва</w:t>
            </w:r>
            <w:r>
              <w:rPr>
                <w:rFonts w:ascii="Times New Roman" w:hAnsi="Times New Roman"/>
                <w:color w:val="000000"/>
              </w:rPr>
              <w:t>ет</w:t>
            </w:r>
            <w:r w:rsidR="00DB1E1C" w:rsidRPr="004A748F">
              <w:rPr>
                <w:rFonts w:ascii="Times New Roman" w:hAnsi="Times New Roman"/>
                <w:color w:val="000000"/>
              </w:rPr>
              <w:t xml:space="preserve"> выход готовой продукции в ассортименте; </w:t>
            </w:r>
          </w:p>
          <w:p w14:paraId="261DEFB3" w14:textId="659B74F3" w:rsidR="00DB1E1C" w:rsidRPr="004A748F" w:rsidRDefault="00E03844" w:rsidP="0075474B">
            <w:pPr>
              <w:ind w:hanging="2"/>
              <w:rPr>
                <w:rFonts w:ascii="Times New Roman" w:hAnsi="Times New Roman"/>
                <w:color w:val="000000"/>
              </w:rPr>
            </w:pPr>
            <w:r>
              <w:rPr>
                <w:rFonts w:ascii="Times New Roman" w:hAnsi="Times New Roman"/>
                <w:color w:val="000000"/>
              </w:rPr>
              <w:lastRenderedPageBreak/>
              <w:t xml:space="preserve">- </w:t>
            </w:r>
            <w:r w:rsidR="00DB1E1C" w:rsidRPr="004A748F">
              <w:rPr>
                <w:rFonts w:ascii="Times New Roman" w:hAnsi="Times New Roman"/>
                <w:color w:val="000000"/>
              </w:rPr>
              <w:t>рассчитыва</w:t>
            </w:r>
            <w:r>
              <w:rPr>
                <w:rFonts w:ascii="Times New Roman" w:hAnsi="Times New Roman"/>
                <w:color w:val="000000"/>
              </w:rPr>
              <w:t xml:space="preserve">ет </w:t>
            </w:r>
            <w:r w:rsidR="00DB1E1C" w:rsidRPr="004A748F">
              <w:rPr>
                <w:rFonts w:ascii="Times New Roman" w:hAnsi="Times New Roman"/>
                <w:color w:val="000000"/>
              </w:rPr>
              <w:t xml:space="preserve">экономические показатели структурного подразделения, </w:t>
            </w:r>
          </w:p>
          <w:p w14:paraId="223CE744" w14:textId="443BD590" w:rsidR="00E03844" w:rsidRDefault="00E03844" w:rsidP="0075474B">
            <w:pPr>
              <w:ind w:hanging="2"/>
              <w:rPr>
                <w:rFonts w:ascii="Times New Roman" w:hAnsi="Times New Roman"/>
                <w:color w:val="000000"/>
              </w:rPr>
            </w:pPr>
            <w:r>
              <w:rPr>
                <w:rFonts w:ascii="Times New Roman" w:hAnsi="Times New Roman"/>
                <w:color w:val="000000"/>
              </w:rPr>
              <w:t xml:space="preserve">- </w:t>
            </w:r>
            <w:r w:rsidR="00DB1E1C" w:rsidRPr="004A748F">
              <w:rPr>
                <w:rFonts w:ascii="Times New Roman" w:hAnsi="Times New Roman"/>
                <w:color w:val="000000"/>
              </w:rPr>
              <w:t>планир</w:t>
            </w:r>
            <w:r>
              <w:rPr>
                <w:rFonts w:ascii="Times New Roman" w:hAnsi="Times New Roman"/>
                <w:color w:val="000000"/>
              </w:rPr>
              <w:t>ует</w:t>
            </w:r>
            <w:r w:rsidR="00DB1E1C" w:rsidRPr="004A748F">
              <w:rPr>
                <w:rFonts w:ascii="Times New Roman" w:hAnsi="Times New Roman"/>
                <w:color w:val="000000"/>
              </w:rPr>
              <w:t xml:space="preserve"> работы исполнителям в соответствии с их должностными инструкциями; </w:t>
            </w:r>
          </w:p>
          <w:p w14:paraId="65817659" w14:textId="35036D93" w:rsidR="00DB1E1C" w:rsidRPr="004A748F" w:rsidRDefault="00E03844" w:rsidP="0075474B">
            <w:pPr>
              <w:ind w:hanging="2"/>
              <w:rPr>
                <w:rFonts w:ascii="Times New Roman" w:hAnsi="Times New Roman"/>
                <w:color w:val="000000"/>
              </w:rPr>
            </w:pPr>
            <w:r>
              <w:rPr>
                <w:rFonts w:ascii="Times New Roman" w:hAnsi="Times New Roman"/>
                <w:color w:val="000000"/>
              </w:rPr>
              <w:t xml:space="preserve">- </w:t>
            </w:r>
            <w:r w:rsidR="00DB1E1C" w:rsidRPr="004A748F">
              <w:rPr>
                <w:rFonts w:ascii="Times New Roman" w:hAnsi="Times New Roman"/>
                <w:color w:val="000000"/>
              </w:rPr>
              <w:t>оформля</w:t>
            </w:r>
            <w:r>
              <w:rPr>
                <w:rFonts w:ascii="Times New Roman" w:hAnsi="Times New Roman"/>
                <w:color w:val="000000"/>
              </w:rPr>
              <w:t>ет</w:t>
            </w:r>
            <w:r w:rsidR="00DB1E1C" w:rsidRPr="004A748F">
              <w:rPr>
                <w:rFonts w:ascii="Times New Roman" w:hAnsi="Times New Roman"/>
                <w:color w:val="000000"/>
              </w:rPr>
              <w:t xml:space="preserve"> и проверя</w:t>
            </w:r>
            <w:r>
              <w:rPr>
                <w:rFonts w:ascii="Times New Roman" w:hAnsi="Times New Roman"/>
                <w:color w:val="000000"/>
              </w:rPr>
              <w:t>ет</w:t>
            </w:r>
            <w:r w:rsidR="00DB1E1C" w:rsidRPr="004A748F">
              <w:rPr>
                <w:rFonts w:ascii="Times New Roman" w:hAnsi="Times New Roman"/>
                <w:color w:val="000000"/>
              </w:rPr>
              <w:t xml:space="preserve"> планы работ по установленной форме,</w:t>
            </w:r>
          </w:p>
          <w:p w14:paraId="28B9DA26" w14:textId="77777777" w:rsidR="00E03844" w:rsidRDefault="00E03844" w:rsidP="0075474B">
            <w:pPr>
              <w:ind w:hanging="2"/>
              <w:rPr>
                <w:rFonts w:ascii="Times New Roman" w:hAnsi="Times New Roman"/>
                <w:color w:val="000000"/>
              </w:rPr>
            </w:pPr>
            <w:r>
              <w:rPr>
                <w:rFonts w:ascii="Times New Roman" w:hAnsi="Times New Roman"/>
                <w:color w:val="000000"/>
              </w:rPr>
              <w:t xml:space="preserve">- </w:t>
            </w:r>
            <w:r w:rsidR="00DB1E1C" w:rsidRPr="004A748F">
              <w:rPr>
                <w:rFonts w:ascii="Times New Roman" w:hAnsi="Times New Roman"/>
                <w:color w:val="000000"/>
              </w:rPr>
              <w:t>применя</w:t>
            </w:r>
            <w:r>
              <w:rPr>
                <w:rFonts w:ascii="Times New Roman" w:hAnsi="Times New Roman"/>
                <w:color w:val="000000"/>
              </w:rPr>
              <w:t>ет</w:t>
            </w:r>
            <w:r w:rsidR="00DB1E1C" w:rsidRPr="004A748F">
              <w:rPr>
                <w:rFonts w:ascii="Times New Roman" w:hAnsi="Times New Roman"/>
                <w:color w:val="000000"/>
              </w:rPr>
              <w:t xml:space="preserve"> методики контроля качества сырья, вспомогательных, упаковочных материалов, полуфабрикатов и готовой продукции при производстве продуктов питания из растительного сырья; </w:t>
            </w:r>
          </w:p>
          <w:p w14:paraId="55E6BA1B" w14:textId="77777777" w:rsidR="00E03844" w:rsidRDefault="00E03844" w:rsidP="0075474B">
            <w:pPr>
              <w:ind w:hanging="2"/>
              <w:rPr>
                <w:rFonts w:ascii="Times New Roman" w:hAnsi="Times New Roman"/>
                <w:color w:val="000000"/>
              </w:rPr>
            </w:pPr>
            <w:r>
              <w:rPr>
                <w:rFonts w:ascii="Times New Roman" w:hAnsi="Times New Roman"/>
                <w:color w:val="000000"/>
              </w:rPr>
              <w:t xml:space="preserve">- </w:t>
            </w:r>
            <w:r w:rsidR="00DB1E1C" w:rsidRPr="004A748F">
              <w:rPr>
                <w:rFonts w:ascii="Times New Roman" w:hAnsi="Times New Roman"/>
                <w:color w:val="000000"/>
              </w:rPr>
              <w:t>рассчитыва</w:t>
            </w:r>
            <w:r>
              <w:rPr>
                <w:rFonts w:ascii="Times New Roman" w:hAnsi="Times New Roman"/>
                <w:color w:val="000000"/>
              </w:rPr>
              <w:t>ет</w:t>
            </w:r>
            <w:r w:rsidR="00DB1E1C" w:rsidRPr="004A748F">
              <w:rPr>
                <w:rFonts w:ascii="Times New Roman" w:hAnsi="Times New Roman"/>
                <w:color w:val="000000"/>
              </w:rPr>
              <w:t xml:space="preserve"> потребности производства в сырье, вспомогательных, упаковочных материалах и таре; </w:t>
            </w:r>
          </w:p>
          <w:p w14:paraId="4CE11892" w14:textId="77777777" w:rsidR="00E03844" w:rsidRDefault="00E03844" w:rsidP="0075474B">
            <w:pPr>
              <w:ind w:hanging="2"/>
              <w:rPr>
                <w:rFonts w:ascii="Times New Roman" w:hAnsi="Times New Roman"/>
                <w:color w:val="000000"/>
              </w:rPr>
            </w:pPr>
            <w:r>
              <w:rPr>
                <w:rFonts w:ascii="Times New Roman" w:hAnsi="Times New Roman"/>
                <w:color w:val="000000"/>
              </w:rPr>
              <w:t xml:space="preserve">- </w:t>
            </w:r>
            <w:r w:rsidR="00DB1E1C" w:rsidRPr="004A748F">
              <w:rPr>
                <w:rFonts w:ascii="Times New Roman" w:hAnsi="Times New Roman"/>
                <w:color w:val="000000"/>
              </w:rPr>
              <w:t xml:space="preserve">проводит инструктаж и обучение персонала на рабочих местах; </w:t>
            </w:r>
          </w:p>
          <w:p w14:paraId="2FD3F11A" w14:textId="77777777" w:rsidR="00E03844" w:rsidRDefault="00E03844" w:rsidP="0075474B">
            <w:pPr>
              <w:ind w:hanging="2"/>
              <w:rPr>
                <w:rFonts w:ascii="Times New Roman" w:hAnsi="Times New Roman"/>
                <w:color w:val="000000"/>
              </w:rPr>
            </w:pPr>
            <w:r>
              <w:rPr>
                <w:rFonts w:ascii="Times New Roman" w:hAnsi="Times New Roman"/>
                <w:color w:val="000000"/>
              </w:rPr>
              <w:t xml:space="preserve">- </w:t>
            </w:r>
            <w:r w:rsidR="00DB1E1C" w:rsidRPr="004A748F">
              <w:rPr>
                <w:rFonts w:ascii="Times New Roman" w:hAnsi="Times New Roman"/>
                <w:color w:val="000000"/>
              </w:rPr>
              <w:t>организовыва</w:t>
            </w:r>
            <w:r>
              <w:rPr>
                <w:rFonts w:ascii="Times New Roman" w:hAnsi="Times New Roman"/>
                <w:color w:val="000000"/>
              </w:rPr>
              <w:t>ет</w:t>
            </w:r>
            <w:r w:rsidR="00DB1E1C" w:rsidRPr="004A748F">
              <w:rPr>
                <w:rFonts w:ascii="Times New Roman" w:hAnsi="Times New Roman"/>
                <w:color w:val="000000"/>
              </w:rPr>
              <w:t xml:space="preserve"> бесперебойную ритмичную работу на производственном объекте; </w:t>
            </w:r>
          </w:p>
          <w:p w14:paraId="32A629BF" w14:textId="118B43A5" w:rsidR="00DB1E1C" w:rsidRPr="004A748F" w:rsidRDefault="00E03844" w:rsidP="0075474B">
            <w:pPr>
              <w:ind w:hanging="2"/>
              <w:rPr>
                <w:rFonts w:ascii="Times New Roman" w:hAnsi="Times New Roman"/>
                <w:color w:val="000000"/>
              </w:rPr>
            </w:pPr>
            <w:r>
              <w:rPr>
                <w:rFonts w:ascii="Times New Roman" w:hAnsi="Times New Roman"/>
                <w:color w:val="000000"/>
              </w:rPr>
              <w:t xml:space="preserve">- </w:t>
            </w:r>
            <w:r w:rsidR="00DB1E1C" w:rsidRPr="004A748F">
              <w:rPr>
                <w:rFonts w:ascii="Times New Roman" w:hAnsi="Times New Roman"/>
                <w:color w:val="000000"/>
              </w:rPr>
              <w:t>обеспечива</w:t>
            </w:r>
            <w:r>
              <w:rPr>
                <w:rFonts w:ascii="Times New Roman" w:hAnsi="Times New Roman"/>
                <w:color w:val="000000"/>
              </w:rPr>
              <w:t>ет</w:t>
            </w:r>
            <w:r w:rsidR="00DB1E1C" w:rsidRPr="004A748F">
              <w:rPr>
                <w:rFonts w:ascii="Times New Roman" w:hAnsi="Times New Roman"/>
                <w:color w:val="000000"/>
              </w:rPr>
              <w:t xml:space="preserve"> безопасные условия труда на производстве,</w:t>
            </w:r>
          </w:p>
          <w:p w14:paraId="558BDD99" w14:textId="77777777" w:rsidR="00E03844" w:rsidRDefault="00E03844" w:rsidP="0075474B">
            <w:pPr>
              <w:ind w:hanging="2"/>
              <w:rPr>
                <w:rFonts w:ascii="Times New Roman" w:hAnsi="Times New Roman"/>
                <w:color w:val="000000"/>
              </w:rPr>
            </w:pPr>
            <w:r>
              <w:rPr>
                <w:rFonts w:ascii="Times New Roman" w:hAnsi="Times New Roman"/>
                <w:color w:val="000000"/>
              </w:rPr>
              <w:t xml:space="preserve">- </w:t>
            </w:r>
            <w:r w:rsidR="00DB1E1C" w:rsidRPr="004A748F">
              <w:rPr>
                <w:rFonts w:ascii="Times New Roman" w:hAnsi="Times New Roman"/>
                <w:color w:val="000000"/>
              </w:rPr>
              <w:t>использ</w:t>
            </w:r>
            <w:r>
              <w:rPr>
                <w:rFonts w:ascii="Times New Roman" w:hAnsi="Times New Roman"/>
                <w:color w:val="000000"/>
              </w:rPr>
              <w:t>ует</w:t>
            </w:r>
            <w:r w:rsidR="00DB1E1C" w:rsidRPr="004A748F">
              <w:rPr>
                <w:rFonts w:ascii="Times New Roman" w:hAnsi="Times New Roman"/>
                <w:color w:val="000000"/>
              </w:rPr>
              <w:t xml:space="preserve"> различные методы контроля работы трудового коллектива; </w:t>
            </w:r>
          </w:p>
          <w:p w14:paraId="7BE61C08" w14:textId="77777777" w:rsidR="00E03844" w:rsidRDefault="00E03844" w:rsidP="0075474B">
            <w:pPr>
              <w:ind w:hanging="2"/>
              <w:rPr>
                <w:rFonts w:ascii="Times New Roman" w:hAnsi="Times New Roman"/>
                <w:color w:val="000000"/>
              </w:rPr>
            </w:pPr>
            <w:r>
              <w:rPr>
                <w:rFonts w:ascii="Times New Roman" w:hAnsi="Times New Roman"/>
                <w:color w:val="000000"/>
              </w:rPr>
              <w:t xml:space="preserve">- </w:t>
            </w:r>
            <w:r w:rsidR="00DB1E1C" w:rsidRPr="004A748F">
              <w:rPr>
                <w:rFonts w:ascii="Times New Roman" w:hAnsi="Times New Roman"/>
                <w:color w:val="000000"/>
              </w:rPr>
              <w:t>осуществля</w:t>
            </w:r>
            <w:r>
              <w:rPr>
                <w:rFonts w:ascii="Times New Roman" w:hAnsi="Times New Roman"/>
                <w:color w:val="000000"/>
              </w:rPr>
              <w:t>ет</w:t>
            </w:r>
            <w:r w:rsidR="00DB1E1C" w:rsidRPr="004A748F">
              <w:rPr>
                <w:rFonts w:ascii="Times New Roman" w:hAnsi="Times New Roman"/>
                <w:color w:val="000000"/>
              </w:rPr>
              <w:t xml:space="preserve"> анализ и оценива</w:t>
            </w:r>
            <w:r>
              <w:rPr>
                <w:rFonts w:ascii="Times New Roman" w:hAnsi="Times New Roman"/>
                <w:color w:val="000000"/>
              </w:rPr>
              <w:t>ет</w:t>
            </w:r>
            <w:r w:rsidR="00DB1E1C" w:rsidRPr="004A748F">
              <w:rPr>
                <w:rFonts w:ascii="Times New Roman" w:hAnsi="Times New Roman"/>
                <w:color w:val="000000"/>
              </w:rPr>
              <w:t xml:space="preserve"> работу трудового коллектива по результатам сопоставления результатов работы стандартам деятельности; </w:t>
            </w:r>
          </w:p>
          <w:p w14:paraId="2B9C5011" w14:textId="3273CEEE" w:rsidR="00DB1E1C" w:rsidRPr="004A748F" w:rsidRDefault="00E03844" w:rsidP="0075474B">
            <w:pPr>
              <w:ind w:hanging="2"/>
              <w:rPr>
                <w:rFonts w:ascii="Times New Roman" w:hAnsi="Times New Roman"/>
                <w:color w:val="000000"/>
              </w:rPr>
            </w:pPr>
            <w:r>
              <w:rPr>
                <w:rFonts w:ascii="Times New Roman" w:hAnsi="Times New Roman"/>
                <w:color w:val="000000"/>
              </w:rPr>
              <w:t xml:space="preserve">- </w:t>
            </w:r>
            <w:r w:rsidR="00DB1E1C" w:rsidRPr="004A748F">
              <w:rPr>
                <w:rFonts w:ascii="Times New Roman" w:hAnsi="Times New Roman"/>
                <w:color w:val="000000"/>
              </w:rPr>
              <w:t>принима</w:t>
            </w:r>
            <w:r>
              <w:rPr>
                <w:rFonts w:ascii="Times New Roman" w:hAnsi="Times New Roman"/>
                <w:color w:val="000000"/>
              </w:rPr>
              <w:t>ет</w:t>
            </w:r>
            <w:r w:rsidR="00DB1E1C" w:rsidRPr="004A748F">
              <w:rPr>
                <w:rFonts w:ascii="Times New Roman" w:hAnsi="Times New Roman"/>
                <w:color w:val="000000"/>
              </w:rPr>
              <w:t xml:space="preserve"> управленческие решения по повышению результативности работы трудового коллектива,</w:t>
            </w:r>
          </w:p>
          <w:p w14:paraId="23178ADA" w14:textId="77777777" w:rsidR="00E03844" w:rsidRDefault="00E03844" w:rsidP="00E03844">
            <w:pPr>
              <w:contextualSpacing/>
              <w:rPr>
                <w:rFonts w:ascii="Times New Roman" w:hAnsi="Times New Roman"/>
                <w:color w:val="000000"/>
              </w:rPr>
            </w:pPr>
            <w:r>
              <w:rPr>
                <w:rFonts w:ascii="Times New Roman" w:hAnsi="Times New Roman"/>
                <w:color w:val="000000"/>
              </w:rPr>
              <w:t xml:space="preserve">- </w:t>
            </w:r>
            <w:r w:rsidR="00DB1E1C" w:rsidRPr="004A748F">
              <w:rPr>
                <w:rFonts w:ascii="Times New Roman" w:hAnsi="Times New Roman"/>
                <w:color w:val="000000"/>
              </w:rPr>
              <w:t>оформля</w:t>
            </w:r>
            <w:r>
              <w:rPr>
                <w:rFonts w:ascii="Times New Roman" w:hAnsi="Times New Roman"/>
                <w:color w:val="000000"/>
              </w:rPr>
              <w:t>ет</w:t>
            </w:r>
            <w:r w:rsidR="00DB1E1C" w:rsidRPr="004A748F">
              <w:rPr>
                <w:rFonts w:ascii="Times New Roman" w:hAnsi="Times New Roman"/>
                <w:color w:val="000000"/>
              </w:rPr>
              <w:t xml:space="preserve"> учетно-отчетную документацию; </w:t>
            </w:r>
          </w:p>
          <w:p w14:paraId="6EBC194C" w14:textId="77777777" w:rsidR="00E03844" w:rsidRDefault="00DB1E1C" w:rsidP="00E03844">
            <w:pPr>
              <w:contextualSpacing/>
              <w:rPr>
                <w:rFonts w:ascii="Times New Roman" w:hAnsi="Times New Roman"/>
                <w:color w:val="000000"/>
              </w:rPr>
            </w:pPr>
            <w:r w:rsidRPr="004A748F">
              <w:rPr>
                <w:rFonts w:ascii="Times New Roman" w:hAnsi="Times New Roman"/>
                <w:color w:val="000000"/>
              </w:rPr>
              <w:t>проверя</w:t>
            </w:r>
            <w:r w:rsidR="00E03844">
              <w:rPr>
                <w:rFonts w:ascii="Times New Roman" w:hAnsi="Times New Roman"/>
                <w:color w:val="000000"/>
              </w:rPr>
              <w:t>ет</w:t>
            </w:r>
            <w:r w:rsidRPr="004A748F">
              <w:rPr>
                <w:rFonts w:ascii="Times New Roman" w:hAnsi="Times New Roman"/>
                <w:color w:val="000000"/>
              </w:rPr>
              <w:t xml:space="preserve"> операции по товарному оформлению и хранению продукции; </w:t>
            </w:r>
          </w:p>
          <w:p w14:paraId="0AFEC2D1" w14:textId="77777777" w:rsidR="000B4948" w:rsidRDefault="00E03844" w:rsidP="00E03844">
            <w:pPr>
              <w:contextualSpacing/>
              <w:rPr>
                <w:rFonts w:ascii="Times New Roman" w:hAnsi="Times New Roman"/>
                <w:color w:val="000000"/>
              </w:rPr>
            </w:pPr>
            <w:r>
              <w:rPr>
                <w:rFonts w:ascii="Times New Roman" w:hAnsi="Times New Roman"/>
                <w:color w:val="000000"/>
              </w:rPr>
              <w:t xml:space="preserve">- </w:t>
            </w:r>
            <w:r w:rsidR="00DB1E1C" w:rsidRPr="004A748F">
              <w:rPr>
                <w:rFonts w:ascii="Times New Roman" w:hAnsi="Times New Roman"/>
                <w:color w:val="000000"/>
              </w:rPr>
              <w:t>проверя</w:t>
            </w:r>
            <w:r>
              <w:rPr>
                <w:rFonts w:ascii="Times New Roman" w:hAnsi="Times New Roman"/>
                <w:color w:val="000000"/>
              </w:rPr>
              <w:t>ет</w:t>
            </w:r>
            <w:r w:rsidR="00DB1E1C" w:rsidRPr="004A748F">
              <w:rPr>
                <w:rFonts w:ascii="Times New Roman" w:hAnsi="Times New Roman"/>
                <w:color w:val="000000"/>
              </w:rPr>
              <w:t xml:space="preserve"> правильность оформления документов на отпущенную продукцию; </w:t>
            </w:r>
          </w:p>
          <w:p w14:paraId="39C538F0" w14:textId="77777777" w:rsidR="000B4948" w:rsidRDefault="000B4948" w:rsidP="000B4948">
            <w:pPr>
              <w:contextualSpacing/>
              <w:rPr>
                <w:rFonts w:ascii="Times New Roman" w:hAnsi="Times New Roman"/>
                <w:color w:val="000000"/>
              </w:rPr>
            </w:pPr>
            <w:r>
              <w:rPr>
                <w:rFonts w:ascii="Times New Roman" w:hAnsi="Times New Roman"/>
                <w:color w:val="000000"/>
              </w:rPr>
              <w:t xml:space="preserve">- </w:t>
            </w:r>
            <w:r w:rsidR="00DB1E1C" w:rsidRPr="004A748F">
              <w:rPr>
                <w:rFonts w:ascii="Times New Roman" w:hAnsi="Times New Roman"/>
                <w:color w:val="000000"/>
              </w:rPr>
              <w:t>составля</w:t>
            </w:r>
            <w:r>
              <w:rPr>
                <w:rFonts w:ascii="Times New Roman" w:hAnsi="Times New Roman"/>
                <w:color w:val="000000"/>
              </w:rPr>
              <w:t>ет</w:t>
            </w:r>
            <w:r w:rsidR="00DB1E1C" w:rsidRPr="004A748F">
              <w:rPr>
                <w:rFonts w:ascii="Times New Roman" w:hAnsi="Times New Roman"/>
                <w:color w:val="000000"/>
              </w:rPr>
              <w:t xml:space="preserve"> отчеты по расходу сырья, материалов и тары; </w:t>
            </w:r>
          </w:p>
          <w:p w14:paraId="62F9AB65" w14:textId="77777777" w:rsidR="000B4948" w:rsidRDefault="000B4948" w:rsidP="000B4948">
            <w:pPr>
              <w:contextualSpacing/>
              <w:rPr>
                <w:rFonts w:ascii="Times New Roman" w:hAnsi="Times New Roman"/>
                <w:color w:val="000000"/>
              </w:rPr>
            </w:pPr>
            <w:r>
              <w:rPr>
                <w:rFonts w:ascii="Times New Roman" w:hAnsi="Times New Roman"/>
                <w:color w:val="000000"/>
              </w:rPr>
              <w:t xml:space="preserve">- </w:t>
            </w:r>
            <w:r w:rsidR="00DB1E1C" w:rsidRPr="004A748F">
              <w:rPr>
                <w:rFonts w:ascii="Times New Roman" w:hAnsi="Times New Roman"/>
                <w:color w:val="000000"/>
              </w:rPr>
              <w:t>ве</w:t>
            </w:r>
            <w:r>
              <w:rPr>
                <w:rFonts w:ascii="Times New Roman" w:hAnsi="Times New Roman"/>
                <w:color w:val="000000"/>
              </w:rPr>
              <w:t>дет</w:t>
            </w:r>
            <w:r w:rsidR="00DB1E1C" w:rsidRPr="004A748F">
              <w:rPr>
                <w:rFonts w:ascii="Times New Roman" w:hAnsi="Times New Roman"/>
                <w:color w:val="000000"/>
              </w:rPr>
              <w:t xml:space="preserve"> учет брака и анализ причин образования дефектов продукции; </w:t>
            </w:r>
          </w:p>
          <w:p w14:paraId="48029E61" w14:textId="77777777" w:rsidR="000B4948" w:rsidRDefault="000B4948" w:rsidP="000B4948">
            <w:pPr>
              <w:contextualSpacing/>
              <w:rPr>
                <w:rFonts w:ascii="Times New Roman" w:hAnsi="Times New Roman"/>
                <w:color w:val="000000"/>
              </w:rPr>
            </w:pPr>
            <w:r>
              <w:rPr>
                <w:rFonts w:ascii="Times New Roman" w:hAnsi="Times New Roman"/>
                <w:color w:val="000000"/>
              </w:rPr>
              <w:t xml:space="preserve">- </w:t>
            </w:r>
            <w:r w:rsidR="00DB1E1C" w:rsidRPr="004A748F">
              <w:rPr>
                <w:rFonts w:ascii="Times New Roman" w:hAnsi="Times New Roman"/>
                <w:color w:val="000000"/>
              </w:rPr>
              <w:t>определя</w:t>
            </w:r>
            <w:r>
              <w:rPr>
                <w:rFonts w:ascii="Times New Roman" w:hAnsi="Times New Roman"/>
                <w:color w:val="000000"/>
              </w:rPr>
              <w:t>ет</w:t>
            </w:r>
            <w:r w:rsidR="00DB1E1C" w:rsidRPr="004A748F">
              <w:rPr>
                <w:rFonts w:ascii="Times New Roman" w:hAnsi="Times New Roman"/>
                <w:color w:val="000000"/>
              </w:rPr>
              <w:t xml:space="preserve"> потребности в рабочей силе; </w:t>
            </w:r>
          </w:p>
          <w:p w14:paraId="07F8F050" w14:textId="55344EB0" w:rsidR="00DB1E1C" w:rsidRPr="001C0D01" w:rsidRDefault="000B4948" w:rsidP="000B4948">
            <w:pPr>
              <w:contextualSpacing/>
              <w:rPr>
                <w:rFonts w:ascii="Times New Roman" w:hAnsi="Times New Roman" w:cs="Times New Roman"/>
                <w:sz w:val="24"/>
                <w:szCs w:val="24"/>
              </w:rPr>
            </w:pPr>
            <w:r>
              <w:rPr>
                <w:rFonts w:ascii="Times New Roman" w:hAnsi="Times New Roman"/>
                <w:color w:val="000000"/>
              </w:rPr>
              <w:t xml:space="preserve">- </w:t>
            </w:r>
            <w:r w:rsidR="00DB1E1C" w:rsidRPr="004A748F">
              <w:rPr>
                <w:rFonts w:ascii="Times New Roman" w:hAnsi="Times New Roman"/>
                <w:color w:val="000000"/>
              </w:rPr>
              <w:t>ве</w:t>
            </w:r>
            <w:r>
              <w:rPr>
                <w:rFonts w:ascii="Times New Roman" w:hAnsi="Times New Roman"/>
                <w:color w:val="000000"/>
              </w:rPr>
              <w:t>дет</w:t>
            </w:r>
            <w:r w:rsidR="00DB1E1C" w:rsidRPr="004A748F">
              <w:rPr>
                <w:rFonts w:ascii="Times New Roman" w:hAnsi="Times New Roman"/>
                <w:color w:val="000000"/>
              </w:rPr>
              <w:t xml:space="preserve"> учет рабочего времени</w:t>
            </w:r>
          </w:p>
        </w:tc>
        <w:tc>
          <w:tcPr>
            <w:tcW w:w="2959" w:type="dxa"/>
            <w:tcBorders>
              <w:top w:val="single" w:sz="4" w:space="0" w:color="000000"/>
              <w:left w:val="single" w:sz="4" w:space="0" w:color="000000"/>
              <w:bottom w:val="single" w:sz="4" w:space="0" w:color="000000"/>
              <w:right w:val="single" w:sz="4" w:space="0" w:color="000000"/>
            </w:tcBorders>
          </w:tcPr>
          <w:p w14:paraId="7427EA20" w14:textId="5FE391CB" w:rsidR="00DB1E1C" w:rsidRPr="001C0D01" w:rsidRDefault="00DB1E1C" w:rsidP="00396AF8">
            <w:pPr>
              <w:contextualSpacing/>
              <w:rPr>
                <w:rFonts w:ascii="Times New Roman" w:hAnsi="Times New Roman" w:cs="Times New Roman"/>
                <w:sz w:val="24"/>
                <w:szCs w:val="24"/>
              </w:rPr>
            </w:pPr>
            <w:r w:rsidRPr="00562B6C">
              <w:rPr>
                <w:rFonts w:ascii="Times New Roman" w:hAnsi="Times New Roman" w:cs="Times New Roman"/>
                <w:sz w:val="24"/>
                <w:szCs w:val="24"/>
              </w:rPr>
              <w:lastRenderedPageBreak/>
              <w:t xml:space="preserve">аттестационный лист, отчет и  фото,  видео </w:t>
            </w:r>
            <w:r w:rsidRPr="00562B6C">
              <w:rPr>
                <w:rFonts w:ascii="Times New Roman" w:hAnsi="Times New Roman" w:cs="Times New Roman"/>
                <w:sz w:val="24"/>
                <w:szCs w:val="24"/>
              </w:rPr>
              <w:lastRenderedPageBreak/>
              <w:t>материалы</w:t>
            </w:r>
          </w:p>
        </w:tc>
      </w:tr>
    </w:tbl>
    <w:p w14:paraId="5614AD61" w14:textId="77777777" w:rsidR="009F5919" w:rsidRPr="001C0D01" w:rsidRDefault="009F5919" w:rsidP="009F5919">
      <w:pPr>
        <w:keepNext/>
        <w:ind w:firstLine="709"/>
        <w:contextualSpacing/>
        <w:jc w:val="right"/>
        <w:rPr>
          <w:rFonts w:ascii="Times New Roman" w:hAnsi="Times New Roman" w:cs="Times New Roman"/>
          <w:b/>
          <w:sz w:val="24"/>
          <w:szCs w:val="24"/>
        </w:rPr>
      </w:pPr>
    </w:p>
    <w:p w14:paraId="724C47FD" w14:textId="77777777" w:rsidR="009F5919" w:rsidRPr="001C0D01" w:rsidRDefault="009F5919" w:rsidP="009F5919">
      <w:pPr>
        <w:keepNext/>
        <w:ind w:firstLine="709"/>
        <w:contextualSpacing/>
        <w:jc w:val="right"/>
        <w:rPr>
          <w:rFonts w:ascii="Times New Roman" w:hAnsi="Times New Roman" w:cs="Times New Roman"/>
          <w:b/>
          <w:sz w:val="24"/>
          <w:szCs w:val="24"/>
        </w:rPr>
      </w:pPr>
    </w:p>
    <w:p w14:paraId="156C7476" w14:textId="77777777" w:rsidR="009F5919" w:rsidRPr="001C0D01" w:rsidRDefault="009F5919" w:rsidP="009F5919">
      <w:pPr>
        <w:contextualSpacing/>
        <w:rPr>
          <w:rFonts w:ascii="Times New Roman" w:hAnsi="Times New Roman" w:cs="Times New Roman"/>
          <w:b/>
          <w:sz w:val="24"/>
          <w:szCs w:val="24"/>
        </w:rPr>
        <w:sectPr w:rsidR="009F5919" w:rsidRPr="001C0D01">
          <w:footerReference w:type="default" r:id="rId53"/>
          <w:pgSz w:w="11906" w:h="16838"/>
          <w:pgMar w:top="1134" w:right="681" w:bottom="1134" w:left="1587" w:header="720" w:footer="720" w:gutter="0"/>
          <w:cols w:space="720"/>
        </w:sectPr>
      </w:pPr>
      <w:r w:rsidRPr="001C0D01">
        <w:rPr>
          <w:rFonts w:ascii="Times New Roman" w:hAnsi="Times New Roman" w:cs="Times New Roman"/>
          <w:b/>
          <w:sz w:val="24"/>
          <w:szCs w:val="24"/>
        </w:rPr>
        <w:br w:type="page"/>
      </w:r>
    </w:p>
    <w:p w14:paraId="7CBC8BBC" w14:textId="77777777" w:rsidR="009F5919" w:rsidRPr="001C0D01" w:rsidRDefault="009F5919" w:rsidP="009F5919">
      <w:pPr>
        <w:keepNext/>
        <w:ind w:firstLine="709"/>
        <w:contextualSpacing/>
        <w:jc w:val="right"/>
        <w:rPr>
          <w:rFonts w:ascii="Times New Roman" w:hAnsi="Times New Roman" w:cs="Times New Roman"/>
          <w:b/>
          <w:sz w:val="24"/>
          <w:szCs w:val="24"/>
        </w:rPr>
      </w:pPr>
      <w:r w:rsidRPr="001C0D01">
        <w:rPr>
          <w:rFonts w:ascii="Times New Roman" w:hAnsi="Times New Roman" w:cs="Times New Roman"/>
          <w:b/>
          <w:sz w:val="24"/>
          <w:szCs w:val="24"/>
        </w:rPr>
        <w:lastRenderedPageBreak/>
        <w:t>ПРИЛОЖЕНИЕ 1.</w:t>
      </w:r>
      <w:r>
        <w:rPr>
          <w:rFonts w:ascii="Times New Roman" w:hAnsi="Times New Roman" w:cs="Times New Roman"/>
          <w:b/>
          <w:sz w:val="24"/>
          <w:szCs w:val="24"/>
        </w:rPr>
        <w:t>7</w:t>
      </w:r>
      <w:r w:rsidRPr="001C0D01">
        <w:rPr>
          <w:rFonts w:ascii="Times New Roman" w:hAnsi="Times New Roman" w:cs="Times New Roman"/>
          <w:b/>
          <w:sz w:val="24"/>
          <w:szCs w:val="24"/>
        </w:rPr>
        <w:t>.2</w:t>
      </w:r>
    </w:p>
    <w:p w14:paraId="6849A654" w14:textId="77777777" w:rsidR="009F5919" w:rsidRPr="00DB45EC" w:rsidRDefault="009F5919" w:rsidP="009F5919">
      <w:pPr>
        <w:keepNext/>
        <w:jc w:val="right"/>
        <w:outlineLvl w:val="0"/>
        <w:rPr>
          <w:rFonts w:ascii="Times New Roman" w:eastAsia="Times New Roman" w:hAnsi="Times New Roman" w:cs="Times New Roman"/>
          <w:b/>
          <w:bCs/>
          <w:kern w:val="32"/>
          <w:sz w:val="24"/>
          <w:szCs w:val="24"/>
          <w:lang w:eastAsia="x-none"/>
        </w:rPr>
      </w:pPr>
      <w:r w:rsidRPr="00DB45EC">
        <w:rPr>
          <w:rFonts w:ascii="Times New Roman" w:eastAsia="Times New Roman" w:hAnsi="Times New Roman" w:cs="Times New Roman"/>
          <w:b/>
          <w:bCs/>
          <w:kern w:val="32"/>
          <w:sz w:val="24"/>
          <w:szCs w:val="24"/>
          <w:lang w:eastAsia="x-none"/>
        </w:rPr>
        <w:t xml:space="preserve">к ОПОП-П по специальности </w:t>
      </w:r>
      <w:r w:rsidRPr="00DB45EC">
        <w:rPr>
          <w:rFonts w:ascii="Times New Roman" w:eastAsia="Times New Roman" w:hAnsi="Times New Roman" w:cs="Times New Roman"/>
          <w:b/>
          <w:bCs/>
          <w:color w:val="0070C0"/>
          <w:kern w:val="32"/>
          <w:sz w:val="24"/>
          <w:szCs w:val="24"/>
          <w:lang w:eastAsia="x-none"/>
        </w:rPr>
        <w:br/>
      </w:r>
      <w:r w:rsidRPr="00DB45EC">
        <w:rPr>
          <w:rFonts w:ascii="Times New Roman" w:hAnsi="Times New Roman" w:cs="Times New Roman"/>
          <w:b/>
          <w:sz w:val="24"/>
          <w:szCs w:val="24"/>
        </w:rPr>
        <w:t>19.02.11 Технология  продуктов питания из растительного сырья</w:t>
      </w:r>
      <w:r w:rsidRPr="00DB45EC">
        <w:rPr>
          <w:rFonts w:ascii="Times New Roman" w:eastAsia="Times New Roman" w:hAnsi="Times New Roman" w:cs="Times New Roman"/>
          <w:b/>
          <w:bCs/>
          <w:color w:val="0070C0"/>
          <w:kern w:val="32"/>
          <w:sz w:val="24"/>
          <w:szCs w:val="24"/>
          <w:lang w:eastAsia="x-none"/>
        </w:rPr>
        <w:t xml:space="preserve"> </w:t>
      </w:r>
    </w:p>
    <w:p w14:paraId="6C7EC83E" w14:textId="77777777" w:rsidR="009F5919" w:rsidRPr="001C0D01" w:rsidRDefault="009F5919" w:rsidP="009F5919">
      <w:pPr>
        <w:ind w:firstLine="567"/>
        <w:contextualSpacing/>
        <w:jc w:val="right"/>
        <w:rPr>
          <w:rFonts w:ascii="Times New Roman" w:hAnsi="Times New Roman" w:cs="Times New Roman"/>
          <w:b/>
          <w:sz w:val="24"/>
          <w:szCs w:val="24"/>
        </w:rPr>
      </w:pPr>
    </w:p>
    <w:p w14:paraId="56D4E9A9" w14:textId="77777777" w:rsidR="009F5919" w:rsidRPr="001C0D01" w:rsidRDefault="009F5919" w:rsidP="009F5919">
      <w:pPr>
        <w:ind w:firstLine="567"/>
        <w:contextualSpacing/>
        <w:jc w:val="center"/>
        <w:rPr>
          <w:rFonts w:ascii="Times New Roman" w:hAnsi="Times New Roman" w:cs="Times New Roman"/>
          <w:b/>
          <w:sz w:val="24"/>
          <w:szCs w:val="24"/>
        </w:rPr>
      </w:pPr>
    </w:p>
    <w:p w14:paraId="4114CB0A" w14:textId="77777777" w:rsidR="009F5919" w:rsidRPr="001C0D01" w:rsidRDefault="009F5919" w:rsidP="009F5919">
      <w:pPr>
        <w:ind w:firstLine="567"/>
        <w:contextualSpacing/>
        <w:jc w:val="center"/>
        <w:rPr>
          <w:rFonts w:ascii="Times New Roman" w:hAnsi="Times New Roman" w:cs="Times New Roman"/>
          <w:b/>
          <w:sz w:val="24"/>
          <w:szCs w:val="24"/>
        </w:rPr>
      </w:pPr>
    </w:p>
    <w:p w14:paraId="55BE25E2" w14:textId="77777777" w:rsidR="009F5919" w:rsidRPr="001C0D01" w:rsidRDefault="009F5919" w:rsidP="009F5919">
      <w:pPr>
        <w:ind w:firstLine="567"/>
        <w:contextualSpacing/>
        <w:jc w:val="center"/>
        <w:rPr>
          <w:rFonts w:ascii="Times New Roman" w:hAnsi="Times New Roman" w:cs="Times New Roman"/>
          <w:b/>
          <w:sz w:val="24"/>
          <w:szCs w:val="24"/>
        </w:rPr>
      </w:pPr>
    </w:p>
    <w:p w14:paraId="7AC0347A" w14:textId="77777777" w:rsidR="009F5919" w:rsidRPr="001C0D01" w:rsidRDefault="009F5919" w:rsidP="009F5919">
      <w:pPr>
        <w:ind w:firstLine="567"/>
        <w:contextualSpacing/>
        <w:jc w:val="center"/>
        <w:rPr>
          <w:rFonts w:ascii="Times New Roman" w:hAnsi="Times New Roman" w:cs="Times New Roman"/>
          <w:b/>
          <w:sz w:val="24"/>
          <w:szCs w:val="24"/>
        </w:rPr>
      </w:pPr>
    </w:p>
    <w:p w14:paraId="3AAA234F" w14:textId="77777777" w:rsidR="009F5919" w:rsidRPr="001C0D01" w:rsidRDefault="009F5919" w:rsidP="009F5919">
      <w:pPr>
        <w:ind w:firstLine="567"/>
        <w:contextualSpacing/>
        <w:jc w:val="center"/>
        <w:rPr>
          <w:rFonts w:ascii="Times New Roman" w:hAnsi="Times New Roman" w:cs="Times New Roman"/>
          <w:b/>
          <w:sz w:val="24"/>
          <w:szCs w:val="24"/>
        </w:rPr>
      </w:pPr>
    </w:p>
    <w:p w14:paraId="2C195243" w14:textId="77777777" w:rsidR="009F5919" w:rsidRPr="001C0D01" w:rsidRDefault="009F5919" w:rsidP="009F5919">
      <w:pPr>
        <w:ind w:firstLine="567"/>
        <w:contextualSpacing/>
        <w:jc w:val="center"/>
        <w:rPr>
          <w:rFonts w:ascii="Times New Roman" w:hAnsi="Times New Roman" w:cs="Times New Roman"/>
          <w:b/>
          <w:sz w:val="24"/>
          <w:szCs w:val="24"/>
        </w:rPr>
      </w:pPr>
    </w:p>
    <w:p w14:paraId="62758F88" w14:textId="77777777" w:rsidR="009F5919" w:rsidRPr="001C0D01" w:rsidRDefault="009F5919" w:rsidP="009F5919">
      <w:pPr>
        <w:ind w:firstLine="567"/>
        <w:contextualSpacing/>
        <w:jc w:val="center"/>
        <w:rPr>
          <w:rFonts w:ascii="Times New Roman" w:hAnsi="Times New Roman" w:cs="Times New Roman"/>
          <w:b/>
          <w:sz w:val="24"/>
          <w:szCs w:val="24"/>
        </w:rPr>
      </w:pPr>
    </w:p>
    <w:p w14:paraId="53104147" w14:textId="77777777" w:rsidR="009F5919" w:rsidRPr="001C0D01" w:rsidRDefault="009F5919" w:rsidP="009F5919">
      <w:pPr>
        <w:ind w:firstLine="567"/>
        <w:contextualSpacing/>
        <w:jc w:val="center"/>
        <w:rPr>
          <w:rFonts w:ascii="Times New Roman" w:hAnsi="Times New Roman" w:cs="Times New Roman"/>
          <w:b/>
          <w:sz w:val="24"/>
          <w:szCs w:val="24"/>
        </w:rPr>
      </w:pPr>
      <w:r w:rsidRPr="001C0D01">
        <w:rPr>
          <w:rFonts w:ascii="Times New Roman" w:hAnsi="Times New Roman" w:cs="Times New Roman"/>
          <w:b/>
          <w:sz w:val="24"/>
          <w:szCs w:val="24"/>
        </w:rPr>
        <w:t>РАБОЧАЯ ПРОГРАММА ПРОИЗВОДСТВЕННОЙ ПРАКТИКИ</w:t>
      </w:r>
    </w:p>
    <w:p w14:paraId="31A517B6" w14:textId="77777777" w:rsidR="009F5919" w:rsidRPr="001C0D01" w:rsidRDefault="009F5919" w:rsidP="009F5919">
      <w:pPr>
        <w:ind w:firstLine="567"/>
        <w:contextualSpacing/>
        <w:jc w:val="center"/>
        <w:rPr>
          <w:rFonts w:ascii="Times New Roman" w:hAnsi="Times New Roman" w:cs="Times New Roman"/>
          <w:b/>
          <w:sz w:val="24"/>
          <w:szCs w:val="24"/>
        </w:rPr>
      </w:pPr>
    </w:p>
    <w:p w14:paraId="258B6F92" w14:textId="77777777" w:rsidR="009F5919" w:rsidRPr="007E0889" w:rsidRDefault="009F5919" w:rsidP="00495646">
      <w:pPr>
        <w:ind w:left="567"/>
        <w:contextualSpacing/>
        <w:jc w:val="both"/>
        <w:rPr>
          <w:rFonts w:ascii="Times New Roman" w:hAnsi="Times New Roman" w:cs="Times New Roman"/>
          <w:b/>
          <w:sz w:val="24"/>
          <w:szCs w:val="24"/>
        </w:rPr>
      </w:pPr>
      <w:r w:rsidRPr="007E0889">
        <w:rPr>
          <w:rFonts w:ascii="Times New Roman" w:hAnsi="Times New Roman" w:cs="Times New Roman"/>
          <w:b/>
          <w:sz w:val="24"/>
          <w:szCs w:val="24"/>
        </w:rPr>
        <w:t xml:space="preserve">ПП.01 </w:t>
      </w:r>
      <w:r w:rsidRPr="007E0889">
        <w:rPr>
          <w:rFonts w:ascii="Times New Roman" w:hAnsi="Times New Roman"/>
          <w:b/>
          <w:bCs/>
          <w:sz w:val="24"/>
          <w:szCs w:val="24"/>
        </w:rPr>
        <w:t>ПМ 01 Ведение технологического процесса по хранению и переработки зерна и семян на автоматизированных технологических линиях</w:t>
      </w:r>
    </w:p>
    <w:p w14:paraId="7143EE55" w14:textId="77777777" w:rsidR="009F5919" w:rsidRPr="007E0889" w:rsidRDefault="009F5919" w:rsidP="00495646">
      <w:pPr>
        <w:ind w:left="567"/>
        <w:contextualSpacing/>
        <w:jc w:val="both"/>
        <w:rPr>
          <w:rFonts w:ascii="Times New Roman" w:hAnsi="Times New Roman" w:cs="Times New Roman"/>
          <w:b/>
          <w:sz w:val="24"/>
          <w:szCs w:val="24"/>
        </w:rPr>
      </w:pPr>
      <w:r w:rsidRPr="007E0889">
        <w:rPr>
          <w:rFonts w:ascii="Times New Roman" w:hAnsi="Times New Roman" w:cs="Times New Roman"/>
          <w:b/>
          <w:sz w:val="24"/>
          <w:szCs w:val="24"/>
        </w:rPr>
        <w:t xml:space="preserve">ПП.02 </w:t>
      </w:r>
      <w:r w:rsidRPr="007E0889">
        <w:rPr>
          <w:rFonts w:ascii="Times New Roman" w:hAnsi="Times New Roman"/>
          <w:b/>
          <w:bCs/>
          <w:sz w:val="24"/>
          <w:szCs w:val="24"/>
        </w:rPr>
        <w:t>ПМ 02 Организационно-технологическое обеспечение производства хранения и переработки зерна и семян на автоматизированных технологических линиях</w:t>
      </w:r>
    </w:p>
    <w:p w14:paraId="561B18DB" w14:textId="77777777" w:rsidR="009F5919" w:rsidRPr="007E0889" w:rsidRDefault="009F5919" w:rsidP="00495646">
      <w:pPr>
        <w:ind w:left="567"/>
        <w:contextualSpacing/>
        <w:jc w:val="both"/>
        <w:rPr>
          <w:rFonts w:ascii="Times New Roman" w:hAnsi="Times New Roman" w:cs="Times New Roman"/>
          <w:b/>
          <w:sz w:val="24"/>
          <w:szCs w:val="24"/>
        </w:rPr>
      </w:pPr>
      <w:r w:rsidRPr="007E0889">
        <w:rPr>
          <w:rFonts w:ascii="Times New Roman" w:hAnsi="Times New Roman" w:cs="Times New Roman"/>
          <w:b/>
          <w:sz w:val="24"/>
          <w:szCs w:val="24"/>
        </w:rPr>
        <w:t xml:space="preserve">ПП.03 </w:t>
      </w:r>
      <w:r w:rsidRPr="007E0889">
        <w:rPr>
          <w:rFonts w:ascii="Times New Roman" w:hAnsi="Times New Roman"/>
          <w:b/>
          <w:bCs/>
          <w:sz w:val="24"/>
          <w:szCs w:val="24"/>
        </w:rPr>
        <w:t>ПМ 03  Лабораторный контроль качества и безопасности сырья, полуфабрикатов и готовой продукции в процессе производства продуктов питания из растительного сырья</w:t>
      </w:r>
    </w:p>
    <w:p w14:paraId="68956BA3" w14:textId="77777777" w:rsidR="009F5919" w:rsidRPr="007E0889" w:rsidRDefault="009F5919" w:rsidP="00495646">
      <w:pPr>
        <w:ind w:left="567"/>
        <w:contextualSpacing/>
        <w:jc w:val="both"/>
        <w:rPr>
          <w:rFonts w:ascii="Times New Roman" w:hAnsi="Times New Roman" w:cs="Times New Roman"/>
          <w:b/>
          <w:sz w:val="24"/>
          <w:szCs w:val="24"/>
        </w:rPr>
      </w:pPr>
      <w:r w:rsidRPr="007E0889">
        <w:rPr>
          <w:rFonts w:ascii="Times New Roman" w:hAnsi="Times New Roman" w:cs="Times New Roman"/>
          <w:b/>
          <w:sz w:val="24"/>
          <w:szCs w:val="24"/>
        </w:rPr>
        <w:t xml:space="preserve">ПП.04 </w:t>
      </w:r>
      <w:r w:rsidRPr="007E0889">
        <w:rPr>
          <w:rFonts w:ascii="Times New Roman" w:hAnsi="Times New Roman"/>
          <w:b/>
          <w:bCs/>
          <w:sz w:val="24"/>
          <w:szCs w:val="24"/>
        </w:rPr>
        <w:t>ПМ 04 Обеспечение деятельности структурного подразделения</w:t>
      </w:r>
    </w:p>
    <w:p w14:paraId="474F4380" w14:textId="77777777" w:rsidR="009F5919" w:rsidRPr="007E0889" w:rsidRDefault="009F5919" w:rsidP="00495646">
      <w:pPr>
        <w:ind w:left="567"/>
        <w:contextualSpacing/>
        <w:jc w:val="both"/>
        <w:rPr>
          <w:rFonts w:ascii="Times New Roman" w:hAnsi="Times New Roman" w:cs="Times New Roman"/>
          <w:b/>
          <w:sz w:val="24"/>
          <w:szCs w:val="24"/>
        </w:rPr>
      </w:pPr>
      <w:r w:rsidRPr="007E0889">
        <w:rPr>
          <w:rFonts w:ascii="Times New Roman" w:hAnsi="Times New Roman" w:cs="Times New Roman"/>
          <w:b/>
          <w:sz w:val="24"/>
          <w:szCs w:val="24"/>
        </w:rPr>
        <w:t xml:space="preserve">ПП.05 </w:t>
      </w:r>
      <w:r w:rsidRPr="007E0889">
        <w:rPr>
          <w:rFonts w:ascii="Times New Roman" w:hAnsi="Times New Roman"/>
          <w:b/>
          <w:bCs/>
          <w:sz w:val="24"/>
          <w:szCs w:val="24"/>
        </w:rPr>
        <w:t>ПМ 05 Выполнение работ по одной или нескольким профессиям рабочих, должностям служащих</w:t>
      </w:r>
    </w:p>
    <w:p w14:paraId="46DD65EF" w14:textId="77777777" w:rsidR="009F5919" w:rsidRPr="007E0889" w:rsidRDefault="009F5919" w:rsidP="00495646">
      <w:pPr>
        <w:ind w:left="567"/>
        <w:contextualSpacing/>
        <w:jc w:val="both"/>
        <w:rPr>
          <w:rFonts w:ascii="Times New Roman" w:hAnsi="Times New Roman" w:cs="Times New Roman"/>
          <w:b/>
          <w:sz w:val="24"/>
          <w:szCs w:val="24"/>
        </w:rPr>
      </w:pPr>
      <w:r w:rsidRPr="007E0889">
        <w:rPr>
          <w:rFonts w:ascii="Times New Roman" w:hAnsi="Times New Roman" w:cs="Times New Roman"/>
          <w:b/>
          <w:sz w:val="24"/>
          <w:szCs w:val="24"/>
        </w:rPr>
        <w:t xml:space="preserve">ПП.06 </w:t>
      </w:r>
      <w:r w:rsidRPr="007E0889">
        <w:rPr>
          <w:rFonts w:ascii="Times New Roman" w:hAnsi="Times New Roman"/>
          <w:b/>
          <w:bCs/>
          <w:sz w:val="24"/>
          <w:szCs w:val="24"/>
        </w:rPr>
        <w:t>ПМ 06 Автоматизация и цифровизация производства</w:t>
      </w:r>
      <w:r w:rsidRPr="007E0889">
        <w:rPr>
          <w:rFonts w:ascii="Times New Roman" w:hAnsi="Times New Roman" w:cs="Times New Roman"/>
          <w:b/>
          <w:sz w:val="24"/>
          <w:szCs w:val="24"/>
        </w:rPr>
        <w:t xml:space="preserve"> </w:t>
      </w:r>
    </w:p>
    <w:p w14:paraId="369C52E6" w14:textId="77777777" w:rsidR="009F5919" w:rsidRDefault="009F5919" w:rsidP="009F5919">
      <w:pPr>
        <w:ind w:firstLine="567"/>
        <w:contextualSpacing/>
        <w:rPr>
          <w:rFonts w:ascii="Times New Roman" w:hAnsi="Times New Roman" w:cs="Times New Roman"/>
          <w:b/>
          <w:sz w:val="24"/>
          <w:szCs w:val="24"/>
        </w:rPr>
      </w:pPr>
    </w:p>
    <w:p w14:paraId="26250990" w14:textId="77777777" w:rsidR="009F5919" w:rsidRDefault="009F5919" w:rsidP="009F5919">
      <w:pPr>
        <w:ind w:firstLine="567"/>
        <w:contextualSpacing/>
        <w:rPr>
          <w:rFonts w:ascii="Times New Roman" w:hAnsi="Times New Roman" w:cs="Times New Roman"/>
          <w:b/>
          <w:sz w:val="24"/>
          <w:szCs w:val="24"/>
        </w:rPr>
      </w:pPr>
    </w:p>
    <w:p w14:paraId="75ECA224" w14:textId="77777777" w:rsidR="009F5919" w:rsidRDefault="009F5919" w:rsidP="009F5919">
      <w:pPr>
        <w:ind w:firstLine="567"/>
        <w:contextualSpacing/>
        <w:rPr>
          <w:rFonts w:ascii="Times New Roman" w:hAnsi="Times New Roman" w:cs="Times New Roman"/>
          <w:b/>
          <w:sz w:val="24"/>
          <w:szCs w:val="24"/>
        </w:rPr>
      </w:pPr>
    </w:p>
    <w:p w14:paraId="12152E33" w14:textId="77777777" w:rsidR="009F5919" w:rsidRDefault="009F5919" w:rsidP="009F5919">
      <w:pPr>
        <w:ind w:firstLine="567"/>
        <w:contextualSpacing/>
        <w:rPr>
          <w:rFonts w:ascii="Times New Roman" w:hAnsi="Times New Roman" w:cs="Times New Roman"/>
          <w:b/>
          <w:sz w:val="24"/>
          <w:szCs w:val="24"/>
        </w:rPr>
      </w:pPr>
    </w:p>
    <w:p w14:paraId="519A1C63" w14:textId="77777777" w:rsidR="009F5919" w:rsidRDefault="009F5919" w:rsidP="009F5919">
      <w:pPr>
        <w:ind w:firstLine="567"/>
        <w:contextualSpacing/>
        <w:rPr>
          <w:rFonts w:ascii="Times New Roman" w:hAnsi="Times New Roman" w:cs="Times New Roman"/>
          <w:b/>
          <w:sz w:val="24"/>
          <w:szCs w:val="24"/>
        </w:rPr>
      </w:pPr>
    </w:p>
    <w:p w14:paraId="203FF535" w14:textId="77777777" w:rsidR="009F5919" w:rsidRDefault="009F5919" w:rsidP="009F5919">
      <w:pPr>
        <w:ind w:firstLine="567"/>
        <w:contextualSpacing/>
        <w:rPr>
          <w:rFonts w:ascii="Times New Roman" w:hAnsi="Times New Roman" w:cs="Times New Roman"/>
          <w:b/>
          <w:sz w:val="24"/>
          <w:szCs w:val="24"/>
        </w:rPr>
      </w:pPr>
    </w:p>
    <w:p w14:paraId="50AEB3AA" w14:textId="77777777" w:rsidR="009F5919" w:rsidRDefault="009F5919" w:rsidP="009F5919">
      <w:pPr>
        <w:ind w:firstLine="567"/>
        <w:contextualSpacing/>
        <w:rPr>
          <w:rFonts w:ascii="Times New Roman" w:hAnsi="Times New Roman" w:cs="Times New Roman"/>
          <w:b/>
          <w:sz w:val="24"/>
          <w:szCs w:val="24"/>
        </w:rPr>
      </w:pPr>
    </w:p>
    <w:p w14:paraId="592F708D" w14:textId="77777777" w:rsidR="009F5919" w:rsidRDefault="009F5919" w:rsidP="009F5919">
      <w:pPr>
        <w:ind w:firstLine="567"/>
        <w:contextualSpacing/>
        <w:rPr>
          <w:rFonts w:ascii="Times New Roman" w:hAnsi="Times New Roman" w:cs="Times New Roman"/>
          <w:b/>
          <w:sz w:val="24"/>
          <w:szCs w:val="24"/>
        </w:rPr>
      </w:pPr>
    </w:p>
    <w:p w14:paraId="0BFDAB5D" w14:textId="77777777" w:rsidR="009F5919" w:rsidRDefault="009F5919" w:rsidP="009F5919">
      <w:pPr>
        <w:ind w:firstLine="567"/>
        <w:contextualSpacing/>
        <w:rPr>
          <w:rFonts w:ascii="Times New Roman" w:hAnsi="Times New Roman" w:cs="Times New Roman"/>
          <w:b/>
          <w:sz w:val="24"/>
          <w:szCs w:val="24"/>
        </w:rPr>
      </w:pPr>
    </w:p>
    <w:p w14:paraId="1DA3D5F8" w14:textId="77777777" w:rsidR="009F5919" w:rsidRDefault="009F5919" w:rsidP="009F5919">
      <w:pPr>
        <w:ind w:firstLine="567"/>
        <w:contextualSpacing/>
        <w:rPr>
          <w:rFonts w:ascii="Times New Roman" w:hAnsi="Times New Roman" w:cs="Times New Roman"/>
          <w:b/>
          <w:sz w:val="24"/>
          <w:szCs w:val="24"/>
        </w:rPr>
      </w:pPr>
    </w:p>
    <w:p w14:paraId="31545400" w14:textId="77777777" w:rsidR="009F5919" w:rsidRDefault="009F5919" w:rsidP="009F5919">
      <w:pPr>
        <w:ind w:firstLine="567"/>
        <w:contextualSpacing/>
        <w:rPr>
          <w:rFonts w:ascii="Times New Roman" w:hAnsi="Times New Roman" w:cs="Times New Roman"/>
          <w:b/>
          <w:sz w:val="24"/>
          <w:szCs w:val="24"/>
        </w:rPr>
      </w:pPr>
    </w:p>
    <w:p w14:paraId="0B2753BA" w14:textId="77777777" w:rsidR="009F5919" w:rsidRDefault="009F5919" w:rsidP="009F5919">
      <w:pPr>
        <w:ind w:firstLine="567"/>
        <w:contextualSpacing/>
        <w:rPr>
          <w:rFonts w:ascii="Times New Roman" w:hAnsi="Times New Roman" w:cs="Times New Roman"/>
          <w:b/>
          <w:sz w:val="24"/>
          <w:szCs w:val="24"/>
        </w:rPr>
      </w:pPr>
    </w:p>
    <w:p w14:paraId="7EC3C43C" w14:textId="77777777" w:rsidR="009F5919" w:rsidRDefault="009F5919" w:rsidP="009F5919">
      <w:pPr>
        <w:ind w:firstLine="567"/>
        <w:contextualSpacing/>
        <w:rPr>
          <w:rFonts w:ascii="Times New Roman" w:hAnsi="Times New Roman" w:cs="Times New Roman"/>
          <w:b/>
          <w:sz w:val="24"/>
          <w:szCs w:val="24"/>
        </w:rPr>
      </w:pPr>
    </w:p>
    <w:p w14:paraId="374C1E72" w14:textId="77777777" w:rsidR="009F5919" w:rsidRDefault="009F5919" w:rsidP="009F5919">
      <w:pPr>
        <w:ind w:firstLine="567"/>
        <w:contextualSpacing/>
        <w:rPr>
          <w:rFonts w:ascii="Times New Roman" w:hAnsi="Times New Roman" w:cs="Times New Roman"/>
          <w:b/>
          <w:sz w:val="24"/>
          <w:szCs w:val="24"/>
        </w:rPr>
      </w:pPr>
    </w:p>
    <w:p w14:paraId="7E38BD93" w14:textId="77777777" w:rsidR="009F5919" w:rsidRDefault="009F5919" w:rsidP="009F5919">
      <w:pPr>
        <w:ind w:firstLine="567"/>
        <w:contextualSpacing/>
        <w:rPr>
          <w:rFonts w:ascii="Times New Roman" w:hAnsi="Times New Roman" w:cs="Times New Roman"/>
          <w:b/>
          <w:sz w:val="24"/>
          <w:szCs w:val="24"/>
        </w:rPr>
      </w:pPr>
    </w:p>
    <w:p w14:paraId="61CD9926" w14:textId="77777777" w:rsidR="009F5919" w:rsidRDefault="009F5919" w:rsidP="009F5919">
      <w:pPr>
        <w:ind w:firstLine="567"/>
        <w:contextualSpacing/>
        <w:rPr>
          <w:rFonts w:ascii="Times New Roman" w:hAnsi="Times New Roman" w:cs="Times New Roman"/>
          <w:b/>
          <w:sz w:val="24"/>
          <w:szCs w:val="24"/>
        </w:rPr>
      </w:pPr>
    </w:p>
    <w:p w14:paraId="2779449C" w14:textId="77777777" w:rsidR="009F5919" w:rsidRDefault="009F5919" w:rsidP="009F5919">
      <w:pPr>
        <w:ind w:firstLine="567"/>
        <w:contextualSpacing/>
        <w:rPr>
          <w:rFonts w:ascii="Times New Roman" w:hAnsi="Times New Roman" w:cs="Times New Roman"/>
          <w:b/>
          <w:sz w:val="24"/>
          <w:szCs w:val="24"/>
        </w:rPr>
      </w:pPr>
    </w:p>
    <w:p w14:paraId="7249ED89" w14:textId="77777777" w:rsidR="009F5919" w:rsidRDefault="009F5919" w:rsidP="009F5919">
      <w:pPr>
        <w:ind w:firstLine="567"/>
        <w:contextualSpacing/>
        <w:rPr>
          <w:rFonts w:ascii="Times New Roman" w:hAnsi="Times New Roman" w:cs="Times New Roman"/>
          <w:b/>
          <w:sz w:val="24"/>
          <w:szCs w:val="24"/>
        </w:rPr>
      </w:pPr>
    </w:p>
    <w:p w14:paraId="192A8AF2" w14:textId="77777777" w:rsidR="009F5919" w:rsidRDefault="009F5919" w:rsidP="009F5919">
      <w:pPr>
        <w:ind w:firstLine="567"/>
        <w:contextualSpacing/>
        <w:rPr>
          <w:rFonts w:ascii="Times New Roman" w:hAnsi="Times New Roman" w:cs="Times New Roman"/>
          <w:b/>
          <w:sz w:val="24"/>
          <w:szCs w:val="24"/>
        </w:rPr>
      </w:pPr>
    </w:p>
    <w:p w14:paraId="1021283B" w14:textId="77777777" w:rsidR="009F5919" w:rsidRDefault="009F5919" w:rsidP="009F5919">
      <w:pPr>
        <w:ind w:firstLine="567"/>
        <w:contextualSpacing/>
        <w:rPr>
          <w:rFonts w:ascii="Times New Roman" w:hAnsi="Times New Roman" w:cs="Times New Roman"/>
          <w:b/>
          <w:sz w:val="24"/>
          <w:szCs w:val="24"/>
        </w:rPr>
      </w:pPr>
    </w:p>
    <w:p w14:paraId="63110964" w14:textId="77777777" w:rsidR="009F5919" w:rsidRPr="001C0D01" w:rsidRDefault="009F5919" w:rsidP="009F5919">
      <w:pPr>
        <w:ind w:firstLine="567"/>
        <w:contextualSpacing/>
        <w:rPr>
          <w:rFonts w:ascii="Times New Roman" w:hAnsi="Times New Roman" w:cs="Times New Roman"/>
          <w:b/>
          <w:sz w:val="24"/>
          <w:szCs w:val="24"/>
        </w:rPr>
      </w:pPr>
    </w:p>
    <w:p w14:paraId="1FA236BE" w14:textId="77777777" w:rsidR="009F5919" w:rsidRPr="001C0D01" w:rsidRDefault="009F5919" w:rsidP="009F5919">
      <w:pPr>
        <w:contextualSpacing/>
        <w:rPr>
          <w:rFonts w:ascii="Times New Roman" w:hAnsi="Times New Roman" w:cs="Times New Roman"/>
          <w:b/>
          <w:color w:val="C0504D"/>
          <w:sz w:val="24"/>
          <w:szCs w:val="24"/>
        </w:rPr>
      </w:pPr>
    </w:p>
    <w:p w14:paraId="2D1AE2B4" w14:textId="77777777" w:rsidR="009F5919" w:rsidRPr="001C0D01" w:rsidRDefault="009F5919" w:rsidP="009F5919">
      <w:pPr>
        <w:contextualSpacing/>
        <w:jc w:val="center"/>
        <w:rPr>
          <w:rFonts w:ascii="Times New Roman" w:hAnsi="Times New Roman" w:cs="Times New Roman"/>
          <w:b/>
          <w:sz w:val="24"/>
          <w:szCs w:val="24"/>
        </w:rPr>
      </w:pPr>
      <w:r w:rsidRPr="001C0D01">
        <w:rPr>
          <w:rFonts w:ascii="Times New Roman" w:hAnsi="Times New Roman" w:cs="Times New Roman"/>
          <w:b/>
          <w:sz w:val="24"/>
          <w:szCs w:val="24"/>
        </w:rPr>
        <w:t>202</w:t>
      </w:r>
      <w:r>
        <w:rPr>
          <w:rFonts w:ascii="Times New Roman" w:hAnsi="Times New Roman" w:cs="Times New Roman"/>
          <w:b/>
          <w:sz w:val="24"/>
          <w:szCs w:val="24"/>
        </w:rPr>
        <w:t>5</w:t>
      </w:r>
      <w:r w:rsidRPr="001C0D01">
        <w:rPr>
          <w:rFonts w:ascii="Times New Roman" w:hAnsi="Times New Roman" w:cs="Times New Roman"/>
          <w:b/>
          <w:sz w:val="24"/>
          <w:szCs w:val="24"/>
        </w:rPr>
        <w:t xml:space="preserve"> г.</w:t>
      </w:r>
    </w:p>
    <w:p w14:paraId="7B77D865" w14:textId="77777777" w:rsidR="009F5919" w:rsidRPr="001C0D01" w:rsidRDefault="009F5919" w:rsidP="009F5919">
      <w:pPr>
        <w:rPr>
          <w:rFonts w:ascii="Times New Roman" w:hAnsi="Times New Roman" w:cs="Times New Roman"/>
          <w:b/>
          <w:sz w:val="24"/>
          <w:szCs w:val="24"/>
        </w:rPr>
      </w:pPr>
      <w:r w:rsidRPr="001C0D01">
        <w:rPr>
          <w:rFonts w:ascii="Times New Roman" w:hAnsi="Times New Roman" w:cs="Times New Roman"/>
          <w:b/>
          <w:sz w:val="24"/>
          <w:szCs w:val="24"/>
        </w:rPr>
        <w:br w:type="page"/>
      </w:r>
    </w:p>
    <w:p w14:paraId="3FB5A60F" w14:textId="77777777" w:rsidR="009F5919" w:rsidRPr="001C0D01" w:rsidRDefault="009F5919" w:rsidP="009F5919">
      <w:pPr>
        <w:ind w:firstLine="567"/>
        <w:contextualSpacing/>
        <w:jc w:val="center"/>
        <w:rPr>
          <w:rFonts w:ascii="Times New Roman" w:hAnsi="Times New Roman" w:cs="Times New Roman"/>
          <w:b/>
          <w:sz w:val="24"/>
          <w:szCs w:val="24"/>
        </w:rPr>
      </w:pPr>
      <w:r w:rsidRPr="001C0D01">
        <w:rPr>
          <w:rFonts w:ascii="Times New Roman" w:hAnsi="Times New Roman" w:cs="Times New Roman"/>
          <w:b/>
          <w:sz w:val="24"/>
          <w:szCs w:val="24"/>
        </w:rPr>
        <w:lastRenderedPageBreak/>
        <w:t>СОДЕРЖАНИЕ</w:t>
      </w:r>
    </w:p>
    <w:p w14:paraId="36B06198" w14:textId="77777777" w:rsidR="009F5919" w:rsidRPr="001C0D01" w:rsidRDefault="009F5919" w:rsidP="009F5919">
      <w:pPr>
        <w:pStyle w:val="21"/>
        <w:tabs>
          <w:tab w:val="clear" w:pos="9639"/>
          <w:tab w:val="right" w:leader="dot" w:pos="9628"/>
        </w:tabs>
      </w:pPr>
    </w:p>
    <w:p w14:paraId="279CDD63" w14:textId="445FAED7" w:rsidR="009F5919" w:rsidRPr="0026039A" w:rsidRDefault="009F5919" w:rsidP="009F5919">
      <w:pPr>
        <w:pStyle w:val="21"/>
        <w:tabs>
          <w:tab w:val="clear" w:pos="9639"/>
          <w:tab w:val="right" w:leader="dot" w:pos="9628"/>
        </w:tabs>
        <w:rPr>
          <w:rFonts w:eastAsiaTheme="minorEastAsia"/>
          <w:i w:val="0"/>
        </w:rPr>
      </w:pPr>
      <w:r w:rsidRPr="0026039A">
        <w:fldChar w:fldCharType="begin"/>
      </w:r>
      <w:r w:rsidRPr="0026039A">
        <w:instrText xml:space="preserve"> TOC \o "2-2" \h \z </w:instrText>
      </w:r>
      <w:r w:rsidRPr="0026039A">
        <w:fldChar w:fldCharType="separate"/>
      </w:r>
      <w:hyperlink w:anchor="_Toc189836259" w:history="1">
        <w:r w:rsidRPr="0026039A">
          <w:rPr>
            <w:rStyle w:val="af0"/>
            <w:i w:val="0"/>
          </w:rPr>
          <w:t>1. ОБЩАЯ ХАРАКТЕРИСТИКА РАБОЧЕЙ ПРОГРАММЫ  ПРОИЗВОДСТВЕННОЙ  ПРАКТИКИ</w:t>
        </w:r>
        <w:r w:rsidRPr="0026039A">
          <w:rPr>
            <w:i w:val="0"/>
            <w:webHidden/>
          </w:rPr>
          <w:tab/>
        </w:r>
        <w:r w:rsidR="0026039A">
          <w:rPr>
            <w:i w:val="0"/>
            <w:webHidden/>
          </w:rPr>
          <w:t>99</w:t>
        </w:r>
      </w:hyperlink>
    </w:p>
    <w:p w14:paraId="47E5D849" w14:textId="4CB222DB" w:rsidR="009F5919" w:rsidRPr="0026039A" w:rsidRDefault="001639CA" w:rsidP="009F5919">
      <w:pPr>
        <w:pStyle w:val="21"/>
        <w:tabs>
          <w:tab w:val="clear" w:pos="9639"/>
          <w:tab w:val="right" w:leader="dot" w:pos="9628"/>
        </w:tabs>
        <w:rPr>
          <w:rFonts w:eastAsiaTheme="minorEastAsia"/>
          <w:i w:val="0"/>
        </w:rPr>
      </w:pPr>
      <w:hyperlink w:anchor="_Toc189836260" w:history="1">
        <w:r w:rsidR="009F5919" w:rsidRPr="0026039A">
          <w:rPr>
            <w:rStyle w:val="af0"/>
            <w:i w:val="0"/>
          </w:rPr>
          <w:t>1.1. Цель и место производственной практики в структуре образовательной программы:</w:t>
        </w:r>
        <w:r w:rsidR="009F5919" w:rsidRPr="0026039A">
          <w:rPr>
            <w:i w:val="0"/>
            <w:webHidden/>
          </w:rPr>
          <w:tab/>
        </w:r>
        <w:r w:rsidR="0026039A">
          <w:rPr>
            <w:i w:val="0"/>
            <w:webHidden/>
          </w:rPr>
          <w:t>99</w:t>
        </w:r>
      </w:hyperlink>
    </w:p>
    <w:p w14:paraId="57A740A2" w14:textId="5DA9AD98" w:rsidR="009F5919" w:rsidRPr="0026039A" w:rsidRDefault="001639CA" w:rsidP="009F5919">
      <w:pPr>
        <w:pStyle w:val="21"/>
        <w:tabs>
          <w:tab w:val="clear" w:pos="9639"/>
          <w:tab w:val="right" w:leader="dot" w:pos="9628"/>
        </w:tabs>
        <w:rPr>
          <w:rFonts w:eastAsiaTheme="minorEastAsia"/>
          <w:i w:val="0"/>
        </w:rPr>
      </w:pPr>
      <w:hyperlink w:anchor="_Toc189836261" w:history="1">
        <w:r w:rsidR="009F5919" w:rsidRPr="0026039A">
          <w:rPr>
            <w:rStyle w:val="af0"/>
            <w:i w:val="0"/>
          </w:rPr>
          <w:t>1.2. Планируемые результаты освоения учебной практики</w:t>
        </w:r>
        <w:r w:rsidR="009F5919" w:rsidRPr="0026039A">
          <w:rPr>
            <w:i w:val="0"/>
            <w:webHidden/>
          </w:rPr>
          <w:tab/>
        </w:r>
        <w:r w:rsidR="009F5919" w:rsidRPr="0026039A">
          <w:rPr>
            <w:i w:val="0"/>
            <w:webHidden/>
          </w:rPr>
          <w:fldChar w:fldCharType="begin"/>
        </w:r>
        <w:r w:rsidR="009F5919" w:rsidRPr="0026039A">
          <w:rPr>
            <w:i w:val="0"/>
            <w:webHidden/>
          </w:rPr>
          <w:instrText xml:space="preserve"> PAGEREF _Toc189836261 \h </w:instrText>
        </w:r>
        <w:r w:rsidR="009F5919" w:rsidRPr="0026039A">
          <w:rPr>
            <w:i w:val="0"/>
            <w:webHidden/>
          </w:rPr>
        </w:r>
        <w:r w:rsidR="009F5919" w:rsidRPr="0026039A">
          <w:rPr>
            <w:i w:val="0"/>
            <w:webHidden/>
          </w:rPr>
          <w:fldChar w:fldCharType="separate"/>
        </w:r>
        <w:r w:rsidR="009F5919" w:rsidRPr="0026039A">
          <w:rPr>
            <w:i w:val="0"/>
            <w:webHidden/>
          </w:rPr>
          <w:t>1</w:t>
        </w:r>
        <w:r w:rsidR="0026039A">
          <w:rPr>
            <w:i w:val="0"/>
            <w:webHidden/>
          </w:rPr>
          <w:t>01</w:t>
        </w:r>
        <w:r w:rsidR="009F5919" w:rsidRPr="0026039A">
          <w:rPr>
            <w:i w:val="0"/>
            <w:webHidden/>
          </w:rPr>
          <w:fldChar w:fldCharType="end"/>
        </w:r>
      </w:hyperlink>
    </w:p>
    <w:p w14:paraId="46677811" w14:textId="229C05D7" w:rsidR="009F5919" w:rsidRPr="0026039A" w:rsidRDefault="001639CA" w:rsidP="009F5919">
      <w:pPr>
        <w:pStyle w:val="21"/>
        <w:tabs>
          <w:tab w:val="clear" w:pos="9639"/>
          <w:tab w:val="right" w:leader="dot" w:pos="9628"/>
        </w:tabs>
        <w:rPr>
          <w:rFonts w:eastAsiaTheme="minorEastAsia"/>
          <w:i w:val="0"/>
        </w:rPr>
      </w:pPr>
      <w:hyperlink w:anchor="_Toc189836262" w:history="1">
        <w:r w:rsidR="009F5919" w:rsidRPr="0026039A">
          <w:rPr>
            <w:rStyle w:val="af0"/>
            <w:i w:val="0"/>
          </w:rPr>
          <w:t>1.3. Обоснование часов производственной практики в рамках вариативной части ОПОП-П</w:t>
        </w:r>
        <w:r w:rsidR="009F5919" w:rsidRPr="0026039A">
          <w:rPr>
            <w:i w:val="0"/>
            <w:webHidden/>
          </w:rPr>
          <w:tab/>
        </w:r>
        <w:r w:rsidR="0026039A">
          <w:rPr>
            <w:i w:val="0"/>
            <w:webHidden/>
          </w:rPr>
          <w:t>106</w:t>
        </w:r>
      </w:hyperlink>
    </w:p>
    <w:p w14:paraId="0A760FA0" w14:textId="3DEEC1A3" w:rsidR="009F5919" w:rsidRPr="0026039A" w:rsidRDefault="001639CA" w:rsidP="009F5919">
      <w:pPr>
        <w:pStyle w:val="21"/>
        <w:tabs>
          <w:tab w:val="clear" w:pos="9639"/>
          <w:tab w:val="right" w:leader="dot" w:pos="9628"/>
        </w:tabs>
        <w:rPr>
          <w:rFonts w:eastAsiaTheme="minorEastAsia"/>
          <w:i w:val="0"/>
        </w:rPr>
      </w:pPr>
      <w:hyperlink w:anchor="_Toc189836263" w:history="1">
        <w:r w:rsidR="009F5919" w:rsidRPr="0026039A">
          <w:rPr>
            <w:rStyle w:val="af0"/>
            <w:i w:val="0"/>
          </w:rPr>
          <w:t>2. СТРУКТУРА И СОДЕРЖАНИЕ ПРОИЗВОДСТВЕННОЙ ПРАКТИКИ</w:t>
        </w:r>
        <w:r w:rsidR="009F5919" w:rsidRPr="0026039A">
          <w:rPr>
            <w:i w:val="0"/>
            <w:webHidden/>
          </w:rPr>
          <w:tab/>
        </w:r>
        <w:r w:rsidR="009F5919" w:rsidRPr="0026039A">
          <w:rPr>
            <w:i w:val="0"/>
            <w:webHidden/>
          </w:rPr>
          <w:fldChar w:fldCharType="begin"/>
        </w:r>
        <w:r w:rsidR="009F5919" w:rsidRPr="0026039A">
          <w:rPr>
            <w:i w:val="0"/>
            <w:webHidden/>
          </w:rPr>
          <w:instrText xml:space="preserve"> PAGEREF _Toc189836263 \h </w:instrText>
        </w:r>
        <w:r w:rsidR="009F5919" w:rsidRPr="0026039A">
          <w:rPr>
            <w:i w:val="0"/>
            <w:webHidden/>
          </w:rPr>
        </w:r>
        <w:r w:rsidR="009F5919" w:rsidRPr="0026039A">
          <w:rPr>
            <w:i w:val="0"/>
            <w:webHidden/>
          </w:rPr>
          <w:fldChar w:fldCharType="separate"/>
        </w:r>
        <w:r w:rsidR="009F5919" w:rsidRPr="0026039A">
          <w:rPr>
            <w:i w:val="0"/>
            <w:webHidden/>
          </w:rPr>
          <w:t>1</w:t>
        </w:r>
        <w:r w:rsidR="0026039A">
          <w:rPr>
            <w:i w:val="0"/>
            <w:webHidden/>
          </w:rPr>
          <w:t>09</w:t>
        </w:r>
        <w:r w:rsidR="009F5919" w:rsidRPr="0026039A">
          <w:rPr>
            <w:i w:val="0"/>
            <w:webHidden/>
          </w:rPr>
          <w:fldChar w:fldCharType="end"/>
        </w:r>
      </w:hyperlink>
    </w:p>
    <w:p w14:paraId="6E4232BB" w14:textId="618F7BDB" w:rsidR="009F5919" w:rsidRPr="0026039A" w:rsidRDefault="001639CA" w:rsidP="009F5919">
      <w:pPr>
        <w:pStyle w:val="21"/>
        <w:tabs>
          <w:tab w:val="clear" w:pos="9639"/>
          <w:tab w:val="right" w:leader="dot" w:pos="9628"/>
        </w:tabs>
        <w:rPr>
          <w:rFonts w:eastAsiaTheme="minorEastAsia"/>
          <w:i w:val="0"/>
        </w:rPr>
      </w:pPr>
      <w:hyperlink w:anchor="_Toc189836264" w:history="1">
        <w:r w:rsidR="009F5919" w:rsidRPr="0026039A">
          <w:rPr>
            <w:rStyle w:val="af0"/>
            <w:i w:val="0"/>
          </w:rPr>
          <w:t>2.1. Трудоемкость освоения производственной практики</w:t>
        </w:r>
        <w:r w:rsidR="009F5919" w:rsidRPr="0026039A">
          <w:rPr>
            <w:i w:val="0"/>
            <w:webHidden/>
          </w:rPr>
          <w:tab/>
        </w:r>
        <w:r w:rsidR="009F5919" w:rsidRPr="0026039A">
          <w:rPr>
            <w:i w:val="0"/>
            <w:webHidden/>
          </w:rPr>
          <w:fldChar w:fldCharType="begin"/>
        </w:r>
        <w:r w:rsidR="009F5919" w:rsidRPr="0026039A">
          <w:rPr>
            <w:i w:val="0"/>
            <w:webHidden/>
          </w:rPr>
          <w:instrText xml:space="preserve"> PAGEREF _Toc189836264 \h </w:instrText>
        </w:r>
        <w:r w:rsidR="009F5919" w:rsidRPr="0026039A">
          <w:rPr>
            <w:i w:val="0"/>
            <w:webHidden/>
          </w:rPr>
        </w:r>
        <w:r w:rsidR="009F5919" w:rsidRPr="0026039A">
          <w:rPr>
            <w:i w:val="0"/>
            <w:webHidden/>
          </w:rPr>
          <w:fldChar w:fldCharType="separate"/>
        </w:r>
        <w:r w:rsidR="009F5919" w:rsidRPr="0026039A">
          <w:rPr>
            <w:i w:val="0"/>
            <w:webHidden/>
          </w:rPr>
          <w:t>1</w:t>
        </w:r>
        <w:r w:rsidR="0026039A">
          <w:rPr>
            <w:i w:val="0"/>
            <w:webHidden/>
          </w:rPr>
          <w:t>09</w:t>
        </w:r>
        <w:r w:rsidR="009F5919" w:rsidRPr="0026039A">
          <w:rPr>
            <w:i w:val="0"/>
            <w:webHidden/>
          </w:rPr>
          <w:fldChar w:fldCharType="end"/>
        </w:r>
      </w:hyperlink>
    </w:p>
    <w:p w14:paraId="7CA12651" w14:textId="0F74A241" w:rsidR="009F5919" w:rsidRPr="0026039A" w:rsidRDefault="001639CA" w:rsidP="009F5919">
      <w:pPr>
        <w:pStyle w:val="21"/>
        <w:tabs>
          <w:tab w:val="clear" w:pos="9639"/>
          <w:tab w:val="right" w:leader="dot" w:pos="9628"/>
        </w:tabs>
        <w:rPr>
          <w:rFonts w:eastAsiaTheme="minorEastAsia"/>
          <w:i w:val="0"/>
        </w:rPr>
      </w:pPr>
      <w:hyperlink w:anchor="_Toc189836265" w:history="1">
        <w:r w:rsidR="009F5919" w:rsidRPr="0026039A">
          <w:rPr>
            <w:rStyle w:val="af0"/>
            <w:i w:val="0"/>
          </w:rPr>
          <w:t>2.2.  Структура производственной практики</w:t>
        </w:r>
        <w:r w:rsidR="009F5919" w:rsidRPr="0026039A">
          <w:rPr>
            <w:i w:val="0"/>
            <w:webHidden/>
          </w:rPr>
          <w:tab/>
        </w:r>
        <w:r w:rsidR="009F5919" w:rsidRPr="0026039A">
          <w:rPr>
            <w:i w:val="0"/>
            <w:webHidden/>
          </w:rPr>
          <w:fldChar w:fldCharType="begin"/>
        </w:r>
        <w:r w:rsidR="009F5919" w:rsidRPr="0026039A">
          <w:rPr>
            <w:i w:val="0"/>
            <w:webHidden/>
          </w:rPr>
          <w:instrText xml:space="preserve"> PAGEREF _Toc189836265 \h </w:instrText>
        </w:r>
        <w:r w:rsidR="009F5919" w:rsidRPr="0026039A">
          <w:rPr>
            <w:i w:val="0"/>
            <w:webHidden/>
          </w:rPr>
        </w:r>
        <w:r w:rsidR="009F5919" w:rsidRPr="0026039A">
          <w:rPr>
            <w:i w:val="0"/>
            <w:webHidden/>
          </w:rPr>
          <w:fldChar w:fldCharType="separate"/>
        </w:r>
        <w:r w:rsidR="009F5919" w:rsidRPr="0026039A">
          <w:rPr>
            <w:i w:val="0"/>
            <w:webHidden/>
          </w:rPr>
          <w:t>1</w:t>
        </w:r>
        <w:r w:rsidR="0026039A">
          <w:rPr>
            <w:i w:val="0"/>
            <w:webHidden/>
          </w:rPr>
          <w:t>09</w:t>
        </w:r>
        <w:r w:rsidR="009F5919" w:rsidRPr="0026039A">
          <w:rPr>
            <w:i w:val="0"/>
            <w:webHidden/>
          </w:rPr>
          <w:fldChar w:fldCharType="end"/>
        </w:r>
      </w:hyperlink>
    </w:p>
    <w:p w14:paraId="4D47F154" w14:textId="64D11004" w:rsidR="009F5919" w:rsidRPr="0026039A" w:rsidRDefault="001639CA" w:rsidP="009F5919">
      <w:pPr>
        <w:pStyle w:val="21"/>
        <w:tabs>
          <w:tab w:val="clear" w:pos="9639"/>
          <w:tab w:val="right" w:leader="dot" w:pos="9628"/>
        </w:tabs>
        <w:rPr>
          <w:rFonts w:eastAsiaTheme="minorEastAsia"/>
          <w:i w:val="0"/>
        </w:rPr>
      </w:pPr>
      <w:hyperlink w:anchor="_Toc189836266" w:history="1">
        <w:r w:rsidR="009F5919" w:rsidRPr="0026039A">
          <w:rPr>
            <w:rStyle w:val="af0"/>
            <w:i w:val="0"/>
          </w:rPr>
          <w:t>2.3. Содержание производственной практики</w:t>
        </w:r>
        <w:r w:rsidR="009F5919" w:rsidRPr="0026039A">
          <w:rPr>
            <w:i w:val="0"/>
            <w:webHidden/>
          </w:rPr>
          <w:tab/>
        </w:r>
        <w:r w:rsidR="009F5919" w:rsidRPr="0026039A">
          <w:rPr>
            <w:i w:val="0"/>
            <w:webHidden/>
          </w:rPr>
          <w:fldChar w:fldCharType="begin"/>
        </w:r>
        <w:r w:rsidR="009F5919" w:rsidRPr="0026039A">
          <w:rPr>
            <w:i w:val="0"/>
            <w:webHidden/>
          </w:rPr>
          <w:instrText xml:space="preserve"> PAGEREF _Toc189836266 \h </w:instrText>
        </w:r>
        <w:r w:rsidR="009F5919" w:rsidRPr="0026039A">
          <w:rPr>
            <w:i w:val="0"/>
            <w:webHidden/>
          </w:rPr>
        </w:r>
        <w:r w:rsidR="009F5919" w:rsidRPr="0026039A">
          <w:rPr>
            <w:i w:val="0"/>
            <w:webHidden/>
          </w:rPr>
          <w:fldChar w:fldCharType="separate"/>
        </w:r>
        <w:r w:rsidR="009F5919" w:rsidRPr="0026039A">
          <w:rPr>
            <w:i w:val="0"/>
            <w:webHidden/>
          </w:rPr>
          <w:t>1</w:t>
        </w:r>
        <w:r w:rsidR="0026039A">
          <w:rPr>
            <w:i w:val="0"/>
            <w:webHidden/>
          </w:rPr>
          <w:t>15</w:t>
        </w:r>
        <w:r w:rsidR="009F5919" w:rsidRPr="0026039A">
          <w:rPr>
            <w:i w:val="0"/>
            <w:webHidden/>
          </w:rPr>
          <w:fldChar w:fldCharType="end"/>
        </w:r>
      </w:hyperlink>
    </w:p>
    <w:p w14:paraId="5C01FFC0" w14:textId="238DC88C" w:rsidR="009F5919" w:rsidRPr="0026039A" w:rsidRDefault="001639CA" w:rsidP="009F5919">
      <w:pPr>
        <w:pStyle w:val="21"/>
        <w:tabs>
          <w:tab w:val="clear" w:pos="9639"/>
          <w:tab w:val="right" w:leader="dot" w:pos="9628"/>
        </w:tabs>
        <w:rPr>
          <w:rFonts w:eastAsiaTheme="minorEastAsia"/>
          <w:i w:val="0"/>
        </w:rPr>
      </w:pPr>
      <w:hyperlink w:anchor="_Toc189836267" w:history="1">
        <w:r w:rsidR="009F5919" w:rsidRPr="0026039A">
          <w:rPr>
            <w:rStyle w:val="af0"/>
            <w:i w:val="0"/>
          </w:rPr>
          <w:t>3.  УСЛОВИЯ РЕАЛИЗАЦИИ ПРОГРАММЫ ПРОИЗВОДСТВЕННОЙ ПРАКТИКИ</w:t>
        </w:r>
        <w:r w:rsidR="009F5919" w:rsidRPr="0026039A">
          <w:rPr>
            <w:i w:val="0"/>
            <w:webHidden/>
          </w:rPr>
          <w:tab/>
        </w:r>
        <w:r w:rsidR="009F5919" w:rsidRPr="0026039A">
          <w:rPr>
            <w:i w:val="0"/>
            <w:webHidden/>
          </w:rPr>
          <w:fldChar w:fldCharType="begin"/>
        </w:r>
        <w:r w:rsidR="009F5919" w:rsidRPr="0026039A">
          <w:rPr>
            <w:i w:val="0"/>
            <w:webHidden/>
          </w:rPr>
          <w:instrText xml:space="preserve"> PAGEREF _Toc189836267 \h </w:instrText>
        </w:r>
        <w:r w:rsidR="009F5919" w:rsidRPr="0026039A">
          <w:rPr>
            <w:i w:val="0"/>
            <w:webHidden/>
          </w:rPr>
        </w:r>
        <w:r w:rsidR="009F5919" w:rsidRPr="0026039A">
          <w:rPr>
            <w:i w:val="0"/>
            <w:webHidden/>
          </w:rPr>
          <w:fldChar w:fldCharType="separate"/>
        </w:r>
        <w:r w:rsidR="009F5919" w:rsidRPr="0026039A">
          <w:rPr>
            <w:i w:val="0"/>
            <w:webHidden/>
          </w:rPr>
          <w:t>1</w:t>
        </w:r>
        <w:r w:rsidR="005F6023">
          <w:rPr>
            <w:i w:val="0"/>
            <w:webHidden/>
          </w:rPr>
          <w:t>21</w:t>
        </w:r>
        <w:r w:rsidR="009F5919" w:rsidRPr="0026039A">
          <w:rPr>
            <w:i w:val="0"/>
            <w:webHidden/>
          </w:rPr>
          <w:fldChar w:fldCharType="end"/>
        </w:r>
      </w:hyperlink>
    </w:p>
    <w:p w14:paraId="53BD5997" w14:textId="473A9ADC" w:rsidR="009F5919" w:rsidRPr="0026039A" w:rsidRDefault="001639CA" w:rsidP="009F5919">
      <w:pPr>
        <w:pStyle w:val="21"/>
        <w:tabs>
          <w:tab w:val="clear" w:pos="9639"/>
          <w:tab w:val="right" w:leader="dot" w:pos="9628"/>
        </w:tabs>
        <w:rPr>
          <w:rFonts w:eastAsiaTheme="minorEastAsia"/>
          <w:i w:val="0"/>
        </w:rPr>
      </w:pPr>
      <w:hyperlink w:anchor="_Toc189836268" w:history="1">
        <w:r w:rsidR="009F5919" w:rsidRPr="0026039A">
          <w:rPr>
            <w:rStyle w:val="af0"/>
            <w:i w:val="0"/>
          </w:rPr>
          <w:t>3.1. Материально-техническое обеспечение производственной практики</w:t>
        </w:r>
        <w:r w:rsidR="009F5919" w:rsidRPr="0026039A">
          <w:rPr>
            <w:i w:val="0"/>
            <w:webHidden/>
          </w:rPr>
          <w:tab/>
        </w:r>
        <w:r w:rsidR="009F5919" w:rsidRPr="0026039A">
          <w:rPr>
            <w:i w:val="0"/>
            <w:webHidden/>
          </w:rPr>
          <w:fldChar w:fldCharType="begin"/>
        </w:r>
        <w:r w:rsidR="009F5919" w:rsidRPr="0026039A">
          <w:rPr>
            <w:i w:val="0"/>
            <w:webHidden/>
          </w:rPr>
          <w:instrText xml:space="preserve"> PAGEREF _Toc189836268 \h </w:instrText>
        </w:r>
        <w:r w:rsidR="009F5919" w:rsidRPr="0026039A">
          <w:rPr>
            <w:i w:val="0"/>
            <w:webHidden/>
          </w:rPr>
        </w:r>
        <w:r w:rsidR="009F5919" w:rsidRPr="0026039A">
          <w:rPr>
            <w:i w:val="0"/>
            <w:webHidden/>
          </w:rPr>
          <w:fldChar w:fldCharType="separate"/>
        </w:r>
        <w:r w:rsidR="009F5919" w:rsidRPr="0026039A">
          <w:rPr>
            <w:i w:val="0"/>
            <w:webHidden/>
          </w:rPr>
          <w:t>1</w:t>
        </w:r>
        <w:r w:rsidR="005F6023">
          <w:rPr>
            <w:i w:val="0"/>
            <w:webHidden/>
          </w:rPr>
          <w:t>21</w:t>
        </w:r>
        <w:r w:rsidR="009F5919" w:rsidRPr="0026039A">
          <w:rPr>
            <w:i w:val="0"/>
            <w:webHidden/>
          </w:rPr>
          <w:fldChar w:fldCharType="end"/>
        </w:r>
      </w:hyperlink>
    </w:p>
    <w:p w14:paraId="2222E4D4" w14:textId="5E9560FE" w:rsidR="009F5919" w:rsidRPr="0026039A" w:rsidRDefault="001639CA" w:rsidP="009F5919">
      <w:pPr>
        <w:pStyle w:val="21"/>
        <w:tabs>
          <w:tab w:val="clear" w:pos="9639"/>
          <w:tab w:val="right" w:leader="dot" w:pos="9628"/>
        </w:tabs>
        <w:rPr>
          <w:rFonts w:eastAsiaTheme="minorEastAsia"/>
          <w:i w:val="0"/>
        </w:rPr>
      </w:pPr>
      <w:hyperlink w:anchor="_Toc189836269" w:history="1">
        <w:r w:rsidR="009F5919" w:rsidRPr="0026039A">
          <w:rPr>
            <w:rStyle w:val="af0"/>
            <w:i w:val="0"/>
          </w:rPr>
          <w:t>3.2. Учебно-методическое обеспечение</w:t>
        </w:r>
        <w:r w:rsidR="009F5919" w:rsidRPr="0026039A">
          <w:rPr>
            <w:i w:val="0"/>
            <w:webHidden/>
          </w:rPr>
          <w:tab/>
        </w:r>
        <w:r w:rsidR="009F5919" w:rsidRPr="0026039A">
          <w:rPr>
            <w:i w:val="0"/>
            <w:webHidden/>
          </w:rPr>
          <w:fldChar w:fldCharType="begin"/>
        </w:r>
        <w:r w:rsidR="009F5919" w:rsidRPr="0026039A">
          <w:rPr>
            <w:i w:val="0"/>
            <w:webHidden/>
          </w:rPr>
          <w:instrText xml:space="preserve"> PAGEREF _Toc189836269 \h </w:instrText>
        </w:r>
        <w:r w:rsidR="009F5919" w:rsidRPr="0026039A">
          <w:rPr>
            <w:i w:val="0"/>
            <w:webHidden/>
          </w:rPr>
        </w:r>
        <w:r w:rsidR="009F5919" w:rsidRPr="0026039A">
          <w:rPr>
            <w:i w:val="0"/>
            <w:webHidden/>
          </w:rPr>
          <w:fldChar w:fldCharType="separate"/>
        </w:r>
        <w:r w:rsidR="009F5919" w:rsidRPr="0026039A">
          <w:rPr>
            <w:i w:val="0"/>
            <w:webHidden/>
          </w:rPr>
          <w:t>1</w:t>
        </w:r>
        <w:r w:rsidR="005F6023">
          <w:rPr>
            <w:i w:val="0"/>
            <w:webHidden/>
          </w:rPr>
          <w:t>21</w:t>
        </w:r>
        <w:r w:rsidR="009F5919" w:rsidRPr="0026039A">
          <w:rPr>
            <w:i w:val="0"/>
            <w:webHidden/>
          </w:rPr>
          <w:fldChar w:fldCharType="end"/>
        </w:r>
      </w:hyperlink>
    </w:p>
    <w:p w14:paraId="2FB14CDE" w14:textId="39AAA738" w:rsidR="009F5919" w:rsidRPr="0026039A" w:rsidRDefault="001639CA" w:rsidP="009F5919">
      <w:pPr>
        <w:pStyle w:val="21"/>
        <w:tabs>
          <w:tab w:val="clear" w:pos="9639"/>
          <w:tab w:val="right" w:leader="dot" w:pos="9628"/>
        </w:tabs>
        <w:rPr>
          <w:rFonts w:eastAsiaTheme="minorEastAsia"/>
          <w:i w:val="0"/>
        </w:rPr>
      </w:pPr>
      <w:hyperlink w:anchor="_Toc189836270" w:history="1">
        <w:r w:rsidR="009F5919" w:rsidRPr="0026039A">
          <w:rPr>
            <w:rStyle w:val="af0"/>
            <w:i w:val="0"/>
          </w:rPr>
          <w:t>3.3. Общие требования к организации производственной практики</w:t>
        </w:r>
        <w:r w:rsidR="009F5919" w:rsidRPr="0026039A">
          <w:rPr>
            <w:i w:val="0"/>
            <w:webHidden/>
          </w:rPr>
          <w:tab/>
        </w:r>
        <w:r w:rsidR="009F5919" w:rsidRPr="0026039A">
          <w:rPr>
            <w:i w:val="0"/>
            <w:webHidden/>
          </w:rPr>
          <w:fldChar w:fldCharType="begin"/>
        </w:r>
        <w:r w:rsidR="009F5919" w:rsidRPr="0026039A">
          <w:rPr>
            <w:i w:val="0"/>
            <w:webHidden/>
          </w:rPr>
          <w:instrText xml:space="preserve"> PAGEREF _Toc189836270 \h </w:instrText>
        </w:r>
        <w:r w:rsidR="009F5919" w:rsidRPr="0026039A">
          <w:rPr>
            <w:i w:val="0"/>
            <w:webHidden/>
          </w:rPr>
        </w:r>
        <w:r w:rsidR="009F5919" w:rsidRPr="0026039A">
          <w:rPr>
            <w:i w:val="0"/>
            <w:webHidden/>
          </w:rPr>
          <w:fldChar w:fldCharType="separate"/>
        </w:r>
        <w:r w:rsidR="009F5919" w:rsidRPr="0026039A">
          <w:rPr>
            <w:i w:val="0"/>
            <w:webHidden/>
          </w:rPr>
          <w:t>1</w:t>
        </w:r>
        <w:r w:rsidR="005F6023">
          <w:rPr>
            <w:i w:val="0"/>
            <w:webHidden/>
          </w:rPr>
          <w:t>22</w:t>
        </w:r>
        <w:r w:rsidR="009F5919" w:rsidRPr="0026039A">
          <w:rPr>
            <w:i w:val="0"/>
            <w:webHidden/>
          </w:rPr>
          <w:fldChar w:fldCharType="end"/>
        </w:r>
      </w:hyperlink>
    </w:p>
    <w:p w14:paraId="3FDEAECD" w14:textId="77CE7028" w:rsidR="009F5919" w:rsidRPr="0026039A" w:rsidRDefault="001639CA" w:rsidP="009F5919">
      <w:pPr>
        <w:pStyle w:val="21"/>
        <w:tabs>
          <w:tab w:val="clear" w:pos="9639"/>
          <w:tab w:val="right" w:leader="dot" w:pos="9628"/>
        </w:tabs>
        <w:rPr>
          <w:rFonts w:eastAsiaTheme="minorEastAsia"/>
          <w:i w:val="0"/>
        </w:rPr>
      </w:pPr>
      <w:hyperlink w:anchor="_Toc189836271" w:history="1">
        <w:r w:rsidR="009F5919" w:rsidRPr="0026039A">
          <w:rPr>
            <w:rStyle w:val="af0"/>
            <w:i w:val="0"/>
          </w:rPr>
          <w:t>3.4 Кадровое обеспечение процесса производственной практики</w:t>
        </w:r>
        <w:r w:rsidR="009F5919" w:rsidRPr="0026039A">
          <w:rPr>
            <w:i w:val="0"/>
            <w:webHidden/>
          </w:rPr>
          <w:tab/>
        </w:r>
        <w:r w:rsidR="009F5919" w:rsidRPr="0026039A">
          <w:rPr>
            <w:i w:val="0"/>
            <w:webHidden/>
          </w:rPr>
          <w:fldChar w:fldCharType="begin"/>
        </w:r>
        <w:r w:rsidR="009F5919" w:rsidRPr="0026039A">
          <w:rPr>
            <w:i w:val="0"/>
            <w:webHidden/>
          </w:rPr>
          <w:instrText xml:space="preserve"> PAGEREF _Toc189836271 \h </w:instrText>
        </w:r>
        <w:r w:rsidR="009F5919" w:rsidRPr="0026039A">
          <w:rPr>
            <w:i w:val="0"/>
            <w:webHidden/>
          </w:rPr>
        </w:r>
        <w:r w:rsidR="009F5919" w:rsidRPr="0026039A">
          <w:rPr>
            <w:i w:val="0"/>
            <w:webHidden/>
          </w:rPr>
          <w:fldChar w:fldCharType="separate"/>
        </w:r>
        <w:r w:rsidR="009F5919" w:rsidRPr="0026039A">
          <w:rPr>
            <w:i w:val="0"/>
            <w:webHidden/>
          </w:rPr>
          <w:t>1</w:t>
        </w:r>
        <w:r w:rsidR="005F6023">
          <w:rPr>
            <w:i w:val="0"/>
            <w:webHidden/>
          </w:rPr>
          <w:t>22</w:t>
        </w:r>
        <w:r w:rsidR="009F5919" w:rsidRPr="0026039A">
          <w:rPr>
            <w:i w:val="0"/>
            <w:webHidden/>
          </w:rPr>
          <w:fldChar w:fldCharType="end"/>
        </w:r>
      </w:hyperlink>
    </w:p>
    <w:p w14:paraId="5CE4B341" w14:textId="48F71D2B" w:rsidR="009F5919" w:rsidRPr="0026039A" w:rsidRDefault="001639CA" w:rsidP="009F5919">
      <w:pPr>
        <w:pStyle w:val="21"/>
        <w:tabs>
          <w:tab w:val="clear" w:pos="9639"/>
          <w:tab w:val="right" w:leader="dot" w:pos="9628"/>
        </w:tabs>
        <w:rPr>
          <w:rFonts w:eastAsiaTheme="minorEastAsia"/>
        </w:rPr>
      </w:pPr>
      <w:hyperlink w:anchor="_Toc189836272" w:history="1">
        <w:r w:rsidR="009F5919" w:rsidRPr="0026039A">
          <w:rPr>
            <w:rStyle w:val="af0"/>
            <w:i w:val="0"/>
          </w:rPr>
          <w:t>4. КОНТРОЛЬ И ОЦЕНКА РЕЗУЛЬТАТОВ ОСВОЕНИЯ  ПРОИЗВОДСТВЕННОЙ ПРАКТИКИ</w:t>
        </w:r>
        <w:r w:rsidR="009F5919" w:rsidRPr="0026039A">
          <w:rPr>
            <w:i w:val="0"/>
            <w:webHidden/>
          </w:rPr>
          <w:tab/>
        </w:r>
        <w:r w:rsidR="009F5919" w:rsidRPr="0026039A">
          <w:rPr>
            <w:i w:val="0"/>
            <w:webHidden/>
          </w:rPr>
          <w:fldChar w:fldCharType="begin"/>
        </w:r>
        <w:r w:rsidR="009F5919" w:rsidRPr="0026039A">
          <w:rPr>
            <w:i w:val="0"/>
            <w:webHidden/>
          </w:rPr>
          <w:instrText xml:space="preserve"> PAGEREF _Toc189836272 \h </w:instrText>
        </w:r>
        <w:r w:rsidR="009F5919" w:rsidRPr="0026039A">
          <w:rPr>
            <w:i w:val="0"/>
            <w:webHidden/>
          </w:rPr>
        </w:r>
        <w:r w:rsidR="009F5919" w:rsidRPr="0026039A">
          <w:rPr>
            <w:i w:val="0"/>
            <w:webHidden/>
          </w:rPr>
          <w:fldChar w:fldCharType="separate"/>
        </w:r>
        <w:r w:rsidR="009F5919" w:rsidRPr="0026039A">
          <w:rPr>
            <w:i w:val="0"/>
            <w:webHidden/>
          </w:rPr>
          <w:t>1</w:t>
        </w:r>
        <w:r w:rsidR="005F6023">
          <w:rPr>
            <w:i w:val="0"/>
            <w:webHidden/>
          </w:rPr>
          <w:t>22</w:t>
        </w:r>
        <w:r w:rsidR="009F5919" w:rsidRPr="0026039A">
          <w:rPr>
            <w:i w:val="0"/>
            <w:webHidden/>
          </w:rPr>
          <w:fldChar w:fldCharType="end"/>
        </w:r>
      </w:hyperlink>
    </w:p>
    <w:p w14:paraId="4CBDBB13" w14:textId="77777777" w:rsidR="009F5919" w:rsidRPr="0026039A" w:rsidRDefault="009F5919" w:rsidP="009F5919">
      <w:pPr>
        <w:rPr>
          <w:rFonts w:ascii="Times New Roman" w:hAnsi="Times New Roman" w:cs="Times New Roman"/>
          <w:sz w:val="24"/>
          <w:szCs w:val="24"/>
        </w:rPr>
      </w:pPr>
      <w:r w:rsidRPr="0026039A">
        <w:rPr>
          <w:rFonts w:ascii="Times New Roman" w:hAnsi="Times New Roman" w:cs="Times New Roman"/>
          <w:sz w:val="24"/>
          <w:szCs w:val="24"/>
        </w:rPr>
        <w:fldChar w:fldCharType="end"/>
      </w:r>
    </w:p>
    <w:p w14:paraId="25BEA869" w14:textId="77777777" w:rsidR="009F5919" w:rsidRPr="001C0D01" w:rsidRDefault="009F5919" w:rsidP="009F5919">
      <w:pPr>
        <w:rPr>
          <w:rFonts w:ascii="Times New Roman" w:hAnsi="Times New Roman" w:cs="Times New Roman"/>
          <w:sz w:val="24"/>
          <w:szCs w:val="24"/>
        </w:rPr>
      </w:pPr>
      <w:r w:rsidRPr="001C0D01">
        <w:rPr>
          <w:rFonts w:ascii="Times New Roman" w:hAnsi="Times New Roman" w:cs="Times New Roman"/>
          <w:sz w:val="24"/>
          <w:szCs w:val="24"/>
        </w:rPr>
        <w:br w:type="page"/>
      </w:r>
    </w:p>
    <w:p w14:paraId="1E4F9C30" w14:textId="77777777" w:rsidR="009F5919" w:rsidRPr="000F53B6" w:rsidRDefault="009F5919" w:rsidP="009F5919">
      <w:pPr>
        <w:pStyle w:val="2"/>
        <w:rPr>
          <w:rFonts w:ascii="Times New Roman" w:hAnsi="Times New Roman"/>
          <w:i w:val="0"/>
          <w:sz w:val="24"/>
          <w:szCs w:val="24"/>
        </w:rPr>
      </w:pPr>
      <w:bookmarkStart w:id="95" w:name="__RefHeading___37"/>
      <w:bookmarkStart w:id="96" w:name="_Toc189836259"/>
      <w:bookmarkEnd w:id="95"/>
      <w:r w:rsidRPr="000F53B6">
        <w:rPr>
          <w:rFonts w:ascii="Times New Roman" w:hAnsi="Times New Roman"/>
          <w:i w:val="0"/>
          <w:sz w:val="24"/>
          <w:szCs w:val="24"/>
        </w:rPr>
        <w:lastRenderedPageBreak/>
        <w:t xml:space="preserve">1. ОБЩАЯ ХАРАКТЕРИСТИКА РАБОЧЕЙ ПРОГРАММЫ </w:t>
      </w:r>
      <w:r w:rsidRPr="000F53B6">
        <w:rPr>
          <w:rFonts w:ascii="Times New Roman" w:hAnsi="Times New Roman"/>
          <w:i w:val="0"/>
          <w:sz w:val="24"/>
          <w:szCs w:val="24"/>
        </w:rPr>
        <w:br/>
        <w:t>ПРОИЗВОДСТВЕННОЙ  ПРАКТИКИ</w:t>
      </w:r>
      <w:bookmarkEnd w:id="96"/>
    </w:p>
    <w:p w14:paraId="6F27A152" w14:textId="77777777" w:rsidR="009F5919" w:rsidRPr="000F53B6" w:rsidRDefault="009F5919" w:rsidP="009F5919">
      <w:pPr>
        <w:pStyle w:val="2"/>
        <w:rPr>
          <w:rFonts w:ascii="Times New Roman" w:hAnsi="Times New Roman"/>
          <w:i w:val="0"/>
          <w:sz w:val="24"/>
          <w:szCs w:val="24"/>
        </w:rPr>
      </w:pPr>
      <w:bookmarkStart w:id="97" w:name="__RefHeading___38"/>
      <w:bookmarkStart w:id="98" w:name="_Toc189836260"/>
      <w:bookmarkEnd w:id="97"/>
      <w:r w:rsidRPr="000F53B6">
        <w:rPr>
          <w:rFonts w:ascii="Times New Roman" w:hAnsi="Times New Roman"/>
          <w:i w:val="0"/>
          <w:sz w:val="24"/>
          <w:szCs w:val="24"/>
        </w:rPr>
        <w:t>1.1. Цель и место производственной практики в структуре образовательной программы:</w:t>
      </w:r>
      <w:bookmarkEnd w:id="98"/>
    </w:p>
    <w:p w14:paraId="26535C73" w14:textId="404A27E1" w:rsidR="009F5919" w:rsidRDefault="009F5919" w:rsidP="00495646">
      <w:pPr>
        <w:ind w:firstLine="709"/>
        <w:contextualSpacing/>
        <w:jc w:val="both"/>
        <w:rPr>
          <w:rFonts w:ascii="Times New Roman" w:hAnsi="Times New Roman" w:cs="Times New Roman"/>
          <w:sz w:val="24"/>
          <w:szCs w:val="24"/>
        </w:rPr>
      </w:pPr>
      <w:r w:rsidRPr="001C0D01">
        <w:rPr>
          <w:rFonts w:ascii="Times New Roman" w:hAnsi="Times New Roman" w:cs="Times New Roman"/>
          <w:sz w:val="24"/>
          <w:szCs w:val="24"/>
        </w:rPr>
        <w:t xml:space="preserve">Рабочая программа производственной практики (ПП) является частью программы подготовки </w:t>
      </w:r>
      <w:r w:rsidR="00495646" w:rsidRPr="0029091D">
        <w:rPr>
          <w:rFonts w:ascii="Times New Roman" w:hAnsi="Times New Roman"/>
          <w:sz w:val="24"/>
        </w:rPr>
        <w:t>специалистов среднего звена</w:t>
      </w:r>
      <w:r w:rsidRPr="001C0D01">
        <w:rPr>
          <w:rFonts w:ascii="Times New Roman" w:hAnsi="Times New Roman" w:cs="Times New Roman"/>
          <w:sz w:val="24"/>
          <w:szCs w:val="24"/>
        </w:rPr>
        <w:t xml:space="preserve"> в соответствии с ФГОС СПО по специальности </w:t>
      </w:r>
      <w:r w:rsidR="00495646" w:rsidRPr="00EC06AB">
        <w:rPr>
          <w:rFonts w:ascii="Times New Roman" w:hAnsi="Times New Roman"/>
          <w:sz w:val="24"/>
          <w:szCs w:val="24"/>
        </w:rPr>
        <w:t xml:space="preserve">19.02.11 </w:t>
      </w:r>
      <w:r w:rsidR="00495646">
        <w:rPr>
          <w:rFonts w:ascii="Times New Roman" w:hAnsi="Times New Roman"/>
          <w:sz w:val="24"/>
          <w:szCs w:val="24"/>
        </w:rPr>
        <w:t>«</w:t>
      </w:r>
      <w:r w:rsidR="00495646" w:rsidRPr="00EC06AB">
        <w:rPr>
          <w:rFonts w:ascii="Times New Roman" w:hAnsi="Times New Roman"/>
          <w:sz w:val="24"/>
          <w:szCs w:val="24"/>
        </w:rPr>
        <w:t>Технология  продуктов питания из растительного сырья</w:t>
      </w:r>
      <w:r w:rsidR="00495646">
        <w:rPr>
          <w:rFonts w:ascii="Times New Roman" w:hAnsi="Times New Roman"/>
          <w:sz w:val="24"/>
          <w:szCs w:val="24"/>
        </w:rPr>
        <w:t xml:space="preserve">» </w:t>
      </w:r>
      <w:r w:rsidRPr="001C0D01">
        <w:rPr>
          <w:rFonts w:ascii="Times New Roman" w:hAnsi="Times New Roman" w:cs="Times New Roman"/>
          <w:sz w:val="24"/>
          <w:szCs w:val="24"/>
        </w:rPr>
        <w:t>и реализуется в профессиональном цикле после прохождения междисциплинарных курсов (МДК) в рамках профессиональных модулей в соответствии с учебным планом (п. 5.1. ОПОП-П):</w:t>
      </w:r>
    </w:p>
    <w:tbl>
      <w:tblPr>
        <w:tblStyle w:val="a3"/>
        <w:tblW w:w="0" w:type="auto"/>
        <w:tblLook w:val="04A0" w:firstRow="1" w:lastRow="0" w:firstColumn="1" w:lastColumn="0" w:noHBand="0" w:noVBand="1"/>
      </w:tblPr>
      <w:tblGrid>
        <w:gridCol w:w="3209"/>
        <w:gridCol w:w="3209"/>
        <w:gridCol w:w="3210"/>
      </w:tblGrid>
      <w:tr w:rsidR="009F5919" w:rsidRPr="001C0D01" w14:paraId="4219AD78" w14:textId="77777777" w:rsidTr="00396AF8">
        <w:tc>
          <w:tcPr>
            <w:tcW w:w="3209" w:type="dxa"/>
          </w:tcPr>
          <w:p w14:paraId="670E6B6F" w14:textId="415B249D" w:rsidR="009F5919" w:rsidRPr="00550015" w:rsidRDefault="00241AF9" w:rsidP="00396AF8">
            <w:pPr>
              <w:contextualSpacing/>
              <w:rPr>
                <w:rFonts w:ascii="Times New Roman" w:hAnsi="Times New Roman" w:cs="Times New Roman"/>
              </w:rPr>
            </w:pPr>
            <w:r>
              <w:rPr>
                <w:rFonts w:ascii="Times New Roman" w:hAnsi="Times New Roman" w:cs="Times New Roman"/>
              </w:rPr>
              <w:t>П</w:t>
            </w:r>
            <w:r w:rsidR="009F5919" w:rsidRPr="00550015">
              <w:rPr>
                <w:rFonts w:ascii="Times New Roman" w:hAnsi="Times New Roman" w:cs="Times New Roman"/>
              </w:rPr>
              <w:t xml:space="preserve">П 01 </w:t>
            </w:r>
            <w:r w:rsidR="009F5919" w:rsidRPr="00550015">
              <w:rPr>
                <w:rFonts w:ascii="Times New Roman" w:hAnsi="Times New Roman"/>
                <w:bCs/>
              </w:rPr>
              <w:t>Ведение технологического процесса по хранению и переработки зерна и семян на автоматизированных технологических линиях</w:t>
            </w:r>
            <w:r w:rsidR="009F5919" w:rsidRPr="00550015">
              <w:rPr>
                <w:rFonts w:ascii="Times New Roman" w:hAnsi="Times New Roman" w:cs="Times New Roman"/>
              </w:rPr>
              <w:t xml:space="preserve"> </w:t>
            </w:r>
          </w:p>
        </w:tc>
        <w:tc>
          <w:tcPr>
            <w:tcW w:w="3209" w:type="dxa"/>
          </w:tcPr>
          <w:p w14:paraId="2F3C825A" w14:textId="77777777" w:rsidR="009F5919" w:rsidRPr="00550015" w:rsidRDefault="009F5919" w:rsidP="00396AF8">
            <w:pPr>
              <w:contextualSpacing/>
              <w:rPr>
                <w:rFonts w:ascii="Times New Roman" w:hAnsi="Times New Roman" w:cs="Times New Roman"/>
              </w:rPr>
            </w:pPr>
            <w:r w:rsidRPr="00550015">
              <w:rPr>
                <w:rFonts w:ascii="Times New Roman" w:hAnsi="Times New Roman"/>
                <w:bCs/>
              </w:rPr>
              <w:t>ПМ 01 Ведение технологического процесса по хранению и переработки зерна и семян на автоматизированных технологических линиях</w:t>
            </w:r>
            <w:r w:rsidRPr="00550015">
              <w:rPr>
                <w:rFonts w:ascii="Times New Roman" w:hAnsi="Times New Roman" w:cs="Times New Roman"/>
              </w:rPr>
              <w:t xml:space="preserve"> </w:t>
            </w:r>
          </w:p>
        </w:tc>
        <w:tc>
          <w:tcPr>
            <w:tcW w:w="3210" w:type="dxa"/>
          </w:tcPr>
          <w:p w14:paraId="3F61884B" w14:textId="77777777" w:rsidR="009F5919" w:rsidRPr="00550015" w:rsidRDefault="009F5919" w:rsidP="00396AF8">
            <w:pPr>
              <w:contextualSpacing/>
              <w:rPr>
                <w:rFonts w:ascii="Times New Roman" w:hAnsi="Times New Roman" w:cs="Times New Roman"/>
                <w:vertAlign w:val="superscript"/>
              </w:rPr>
            </w:pPr>
            <w:r w:rsidRPr="00550015">
              <w:rPr>
                <w:rFonts w:ascii="Times New Roman" w:hAnsi="Times New Roman"/>
                <w:color w:val="000000"/>
              </w:rPr>
              <w:t>МДКн.01.01Техническое обеспечение процессов</w:t>
            </w:r>
            <w:r w:rsidRPr="00550015">
              <w:rPr>
                <w:color w:val="000000"/>
              </w:rPr>
              <w:t xml:space="preserve"> </w:t>
            </w:r>
            <w:r w:rsidRPr="00550015">
              <w:rPr>
                <w:rFonts w:ascii="Times New Roman" w:hAnsi="Times New Roman"/>
                <w:color w:val="000000"/>
              </w:rPr>
              <w:t>хранения и переработки зерна и семян</w:t>
            </w:r>
          </w:p>
          <w:p w14:paraId="1BB677AB" w14:textId="77777777" w:rsidR="009F5919" w:rsidRPr="00550015" w:rsidRDefault="009F5919" w:rsidP="00396AF8">
            <w:pPr>
              <w:contextualSpacing/>
              <w:rPr>
                <w:rFonts w:ascii="Times New Roman" w:hAnsi="Times New Roman" w:cs="Times New Roman"/>
              </w:rPr>
            </w:pPr>
            <w:r w:rsidRPr="00550015">
              <w:rPr>
                <w:rFonts w:ascii="Times New Roman" w:hAnsi="Times New Roman"/>
                <w:color w:val="000000"/>
              </w:rPr>
              <w:t>МДКн.01.02Технология хранения и переработки зерна и семян</w:t>
            </w:r>
            <w:r w:rsidRPr="00550015">
              <w:rPr>
                <w:rFonts w:ascii="Times New Roman" w:hAnsi="Times New Roman" w:cs="Times New Roman"/>
              </w:rPr>
              <w:t xml:space="preserve"> </w:t>
            </w:r>
          </w:p>
        </w:tc>
      </w:tr>
      <w:tr w:rsidR="009F5919" w:rsidRPr="001C0D01" w14:paraId="020EC495" w14:textId="77777777" w:rsidTr="00396AF8">
        <w:tc>
          <w:tcPr>
            <w:tcW w:w="3209" w:type="dxa"/>
          </w:tcPr>
          <w:p w14:paraId="6E209FF8" w14:textId="524FF7FD" w:rsidR="009F5919" w:rsidRPr="00550015" w:rsidRDefault="00241AF9" w:rsidP="00396AF8">
            <w:pPr>
              <w:contextualSpacing/>
              <w:rPr>
                <w:rFonts w:ascii="Times New Roman" w:hAnsi="Times New Roman" w:cs="Times New Roman"/>
              </w:rPr>
            </w:pPr>
            <w:r>
              <w:rPr>
                <w:rFonts w:ascii="Times New Roman" w:hAnsi="Times New Roman"/>
                <w:bCs/>
              </w:rPr>
              <w:t>П</w:t>
            </w:r>
            <w:r w:rsidR="009F5919" w:rsidRPr="00550015">
              <w:rPr>
                <w:rFonts w:ascii="Times New Roman" w:hAnsi="Times New Roman"/>
                <w:bCs/>
              </w:rPr>
              <w:t>П 02 Организационно-технологическое обеспечение производства хранения и переработки зерна и семян на автоматизированных технологических линиях</w:t>
            </w:r>
            <w:r w:rsidR="009F5919" w:rsidRPr="00550015">
              <w:rPr>
                <w:rFonts w:ascii="Times New Roman" w:hAnsi="Times New Roman" w:cs="Times New Roman"/>
              </w:rPr>
              <w:t xml:space="preserve"> </w:t>
            </w:r>
          </w:p>
        </w:tc>
        <w:tc>
          <w:tcPr>
            <w:tcW w:w="3209" w:type="dxa"/>
          </w:tcPr>
          <w:p w14:paraId="74A5E2F4" w14:textId="77777777" w:rsidR="009F5919" w:rsidRPr="00550015" w:rsidRDefault="009F5919" w:rsidP="00396AF8">
            <w:pPr>
              <w:contextualSpacing/>
              <w:rPr>
                <w:rFonts w:ascii="Times New Roman" w:hAnsi="Times New Roman" w:cs="Times New Roman"/>
              </w:rPr>
            </w:pPr>
            <w:r w:rsidRPr="00550015">
              <w:rPr>
                <w:rFonts w:ascii="Times New Roman" w:hAnsi="Times New Roman"/>
                <w:bCs/>
              </w:rPr>
              <w:t>ПМ 02 Организационно-технологическое обеспечение производства хранения и переработки зерна и семян на автоматизированных технологических линиях</w:t>
            </w:r>
            <w:r w:rsidRPr="00550015">
              <w:rPr>
                <w:rFonts w:ascii="Times New Roman" w:hAnsi="Times New Roman" w:cs="Times New Roman"/>
              </w:rPr>
              <w:t xml:space="preserve"> </w:t>
            </w:r>
          </w:p>
        </w:tc>
        <w:tc>
          <w:tcPr>
            <w:tcW w:w="3210" w:type="dxa"/>
          </w:tcPr>
          <w:p w14:paraId="1B00A035" w14:textId="77777777" w:rsidR="009F5919" w:rsidRPr="00550015" w:rsidRDefault="009F5919" w:rsidP="00396AF8">
            <w:pPr>
              <w:contextualSpacing/>
              <w:rPr>
                <w:rFonts w:ascii="Times New Roman" w:hAnsi="Times New Roman" w:cs="Times New Roman"/>
              </w:rPr>
            </w:pPr>
            <w:r w:rsidRPr="00550015">
              <w:rPr>
                <w:rFonts w:ascii="Times New Roman" w:hAnsi="Times New Roman" w:cs="Times New Roman"/>
              </w:rPr>
              <w:t xml:space="preserve">МДК 02.01 </w:t>
            </w:r>
            <w:r w:rsidRPr="00550015">
              <w:rPr>
                <w:rFonts w:ascii="Times New Roman" w:hAnsi="Times New Roman"/>
              </w:rPr>
              <w:t>Организация процессов хранения и переработки зерна и семян</w:t>
            </w:r>
            <w:r w:rsidRPr="00550015">
              <w:rPr>
                <w:rFonts w:ascii="Times New Roman" w:hAnsi="Times New Roman" w:cs="Times New Roman"/>
              </w:rPr>
              <w:t xml:space="preserve"> </w:t>
            </w:r>
          </w:p>
        </w:tc>
      </w:tr>
      <w:tr w:rsidR="009F5919" w:rsidRPr="001C0D01" w14:paraId="0B20549C" w14:textId="77777777" w:rsidTr="00396AF8">
        <w:tc>
          <w:tcPr>
            <w:tcW w:w="3209" w:type="dxa"/>
          </w:tcPr>
          <w:p w14:paraId="0B984BDE" w14:textId="79097969" w:rsidR="009F5919" w:rsidRPr="00550015" w:rsidRDefault="00241AF9" w:rsidP="00396AF8">
            <w:pPr>
              <w:contextualSpacing/>
              <w:rPr>
                <w:rFonts w:ascii="Times New Roman" w:hAnsi="Times New Roman" w:cs="Times New Roman"/>
              </w:rPr>
            </w:pPr>
            <w:r>
              <w:rPr>
                <w:rFonts w:ascii="Times New Roman" w:hAnsi="Times New Roman"/>
                <w:bCs/>
              </w:rPr>
              <w:t>П</w:t>
            </w:r>
            <w:r w:rsidR="009F5919" w:rsidRPr="00550015">
              <w:rPr>
                <w:rFonts w:ascii="Times New Roman" w:hAnsi="Times New Roman"/>
                <w:bCs/>
              </w:rPr>
              <w:t>П 03  Лабораторный контроль качества и безопасности сырья, полуфабрикатов и готовой продукции в процессе производства продуктов питания из растительного сырья</w:t>
            </w:r>
            <w:r w:rsidR="009F5919" w:rsidRPr="00550015">
              <w:rPr>
                <w:rFonts w:ascii="Times New Roman" w:hAnsi="Times New Roman" w:cs="Times New Roman"/>
              </w:rPr>
              <w:t xml:space="preserve"> </w:t>
            </w:r>
          </w:p>
        </w:tc>
        <w:tc>
          <w:tcPr>
            <w:tcW w:w="3209" w:type="dxa"/>
          </w:tcPr>
          <w:p w14:paraId="6CA33EEB" w14:textId="77777777" w:rsidR="009F5919" w:rsidRPr="00550015" w:rsidRDefault="009F5919" w:rsidP="00396AF8">
            <w:pPr>
              <w:contextualSpacing/>
              <w:rPr>
                <w:rFonts w:ascii="Times New Roman" w:hAnsi="Times New Roman" w:cs="Times New Roman"/>
              </w:rPr>
            </w:pPr>
            <w:r w:rsidRPr="00550015">
              <w:rPr>
                <w:rFonts w:ascii="Times New Roman" w:hAnsi="Times New Roman"/>
                <w:bCs/>
              </w:rPr>
              <w:t>ПМ 03  Лабораторный контроль качества и безопасности сырья, полуфабрикатов и готовой продукции в процессе производства продуктов питания из растительного сырья</w:t>
            </w:r>
            <w:r w:rsidRPr="00550015">
              <w:rPr>
                <w:rFonts w:ascii="Times New Roman" w:hAnsi="Times New Roman" w:cs="Times New Roman"/>
              </w:rPr>
              <w:t xml:space="preserve"> </w:t>
            </w:r>
          </w:p>
        </w:tc>
        <w:tc>
          <w:tcPr>
            <w:tcW w:w="3210" w:type="dxa"/>
          </w:tcPr>
          <w:p w14:paraId="4DB1A1D7" w14:textId="77777777" w:rsidR="009F5919" w:rsidRPr="00550015" w:rsidRDefault="009F5919" w:rsidP="00396AF8">
            <w:pPr>
              <w:contextualSpacing/>
              <w:rPr>
                <w:rFonts w:ascii="Times New Roman" w:hAnsi="Times New Roman" w:cs="Times New Roman"/>
                <w:vertAlign w:val="superscript"/>
              </w:rPr>
            </w:pPr>
            <w:r w:rsidRPr="00550015">
              <w:rPr>
                <w:rFonts w:ascii="Times New Roman" w:hAnsi="Times New Roman" w:cs="Times New Roman"/>
              </w:rPr>
              <w:t xml:space="preserve">МДК 03.01 </w:t>
            </w:r>
            <w:r w:rsidRPr="00550015">
              <w:rPr>
                <w:rFonts w:ascii="Times New Roman" w:hAnsi="Times New Roman"/>
              </w:rPr>
              <w:t>Производственно-технологический контроль</w:t>
            </w:r>
          </w:p>
          <w:p w14:paraId="329A95FD" w14:textId="77777777" w:rsidR="009F5919" w:rsidRPr="00550015" w:rsidRDefault="009F5919" w:rsidP="00396AF8">
            <w:pPr>
              <w:contextualSpacing/>
              <w:rPr>
                <w:rFonts w:ascii="Times New Roman" w:hAnsi="Times New Roman" w:cs="Times New Roman"/>
                <w:vertAlign w:val="superscript"/>
              </w:rPr>
            </w:pPr>
            <w:r w:rsidRPr="00550015">
              <w:rPr>
                <w:rFonts w:ascii="Times New Roman" w:hAnsi="Times New Roman" w:cs="Times New Roman"/>
              </w:rPr>
              <w:t xml:space="preserve">МДК 03.02 </w:t>
            </w:r>
            <w:r w:rsidRPr="00550015">
              <w:rPr>
                <w:rFonts w:ascii="Times New Roman" w:hAnsi="Times New Roman"/>
              </w:rPr>
              <w:t>Контроль качества и безопасности сырья, полуфабрикатов и готовой продукции</w:t>
            </w:r>
          </w:p>
          <w:p w14:paraId="6F78DF6D" w14:textId="77777777" w:rsidR="009F5919" w:rsidRPr="00550015" w:rsidRDefault="009F5919" w:rsidP="00396AF8">
            <w:pPr>
              <w:contextualSpacing/>
              <w:rPr>
                <w:rFonts w:ascii="Times New Roman" w:hAnsi="Times New Roman" w:cs="Times New Roman"/>
              </w:rPr>
            </w:pPr>
          </w:p>
        </w:tc>
      </w:tr>
      <w:tr w:rsidR="009F5919" w:rsidRPr="001C0D01" w14:paraId="01BA3C58" w14:textId="77777777" w:rsidTr="00396AF8">
        <w:tc>
          <w:tcPr>
            <w:tcW w:w="3209" w:type="dxa"/>
          </w:tcPr>
          <w:p w14:paraId="725A8975" w14:textId="04406BA4" w:rsidR="009F5919" w:rsidRPr="00550015" w:rsidRDefault="00241AF9" w:rsidP="00396AF8">
            <w:pPr>
              <w:contextualSpacing/>
              <w:rPr>
                <w:rFonts w:ascii="Times New Roman" w:hAnsi="Times New Roman" w:cs="Times New Roman"/>
              </w:rPr>
            </w:pPr>
            <w:r>
              <w:rPr>
                <w:rFonts w:ascii="Times New Roman" w:hAnsi="Times New Roman"/>
                <w:bCs/>
              </w:rPr>
              <w:t>П</w:t>
            </w:r>
            <w:r w:rsidR="009F5919" w:rsidRPr="00550015">
              <w:rPr>
                <w:rFonts w:ascii="Times New Roman" w:hAnsi="Times New Roman"/>
                <w:bCs/>
              </w:rPr>
              <w:t>П 04 Обеспечение деятельности структурного подразделения</w:t>
            </w:r>
            <w:r w:rsidR="009F5919" w:rsidRPr="00550015">
              <w:rPr>
                <w:rFonts w:ascii="Times New Roman" w:hAnsi="Times New Roman" w:cs="Times New Roman"/>
              </w:rPr>
              <w:t xml:space="preserve"> </w:t>
            </w:r>
          </w:p>
        </w:tc>
        <w:tc>
          <w:tcPr>
            <w:tcW w:w="3209" w:type="dxa"/>
          </w:tcPr>
          <w:p w14:paraId="165854D4" w14:textId="77777777" w:rsidR="009F5919" w:rsidRPr="00550015" w:rsidRDefault="009F5919" w:rsidP="00396AF8">
            <w:pPr>
              <w:contextualSpacing/>
              <w:rPr>
                <w:rFonts w:ascii="Times New Roman" w:hAnsi="Times New Roman" w:cs="Times New Roman"/>
              </w:rPr>
            </w:pPr>
            <w:r w:rsidRPr="00550015">
              <w:rPr>
                <w:rFonts w:ascii="Times New Roman" w:hAnsi="Times New Roman"/>
                <w:bCs/>
              </w:rPr>
              <w:t>ПМ 04 Обеспечение деятельности структурного подразделения</w:t>
            </w:r>
            <w:r w:rsidRPr="00550015">
              <w:rPr>
                <w:rFonts w:ascii="Times New Roman" w:hAnsi="Times New Roman" w:cs="Times New Roman"/>
              </w:rPr>
              <w:t xml:space="preserve"> </w:t>
            </w:r>
          </w:p>
        </w:tc>
        <w:tc>
          <w:tcPr>
            <w:tcW w:w="3210" w:type="dxa"/>
          </w:tcPr>
          <w:p w14:paraId="55BAFE4A" w14:textId="77777777" w:rsidR="009F5919" w:rsidRPr="00550015" w:rsidRDefault="009F5919" w:rsidP="00396AF8">
            <w:pPr>
              <w:contextualSpacing/>
              <w:rPr>
                <w:rFonts w:ascii="Times New Roman" w:hAnsi="Times New Roman" w:cs="Times New Roman"/>
              </w:rPr>
            </w:pPr>
            <w:r w:rsidRPr="00550015">
              <w:rPr>
                <w:rFonts w:ascii="Times New Roman" w:hAnsi="Times New Roman" w:cs="Times New Roman"/>
              </w:rPr>
              <w:t xml:space="preserve">МДК 04.01 </w:t>
            </w:r>
            <w:r w:rsidRPr="00550015">
              <w:rPr>
                <w:rFonts w:ascii="Times New Roman" w:hAnsi="Times New Roman"/>
              </w:rPr>
              <w:t>Организация работы структурного подразделения</w:t>
            </w:r>
            <w:r w:rsidRPr="00550015">
              <w:rPr>
                <w:rFonts w:ascii="Times New Roman" w:hAnsi="Times New Roman" w:cs="Times New Roman"/>
              </w:rPr>
              <w:t xml:space="preserve"> </w:t>
            </w:r>
          </w:p>
        </w:tc>
      </w:tr>
      <w:tr w:rsidR="009F5919" w:rsidRPr="001C0D01" w14:paraId="7590FBDA" w14:textId="77777777" w:rsidTr="00396AF8">
        <w:tc>
          <w:tcPr>
            <w:tcW w:w="3209" w:type="dxa"/>
          </w:tcPr>
          <w:p w14:paraId="60A9BF2E" w14:textId="77777777" w:rsidR="009F5919" w:rsidRPr="00550015" w:rsidRDefault="009F5919" w:rsidP="00396AF8">
            <w:pPr>
              <w:contextualSpacing/>
              <w:rPr>
                <w:rFonts w:ascii="Times New Roman" w:hAnsi="Times New Roman" w:cs="Times New Roman"/>
              </w:rPr>
            </w:pPr>
            <w:r w:rsidRPr="00550015">
              <w:rPr>
                <w:rFonts w:ascii="Times New Roman" w:hAnsi="Times New Roman"/>
                <w:bCs/>
              </w:rPr>
              <w:t>ПП 05 Выполнение работ по одной или нескольким профессиям рабочих, должностям служащих</w:t>
            </w:r>
          </w:p>
        </w:tc>
        <w:tc>
          <w:tcPr>
            <w:tcW w:w="3209" w:type="dxa"/>
          </w:tcPr>
          <w:p w14:paraId="6B181EED" w14:textId="77777777" w:rsidR="009F5919" w:rsidRPr="00550015" w:rsidRDefault="009F5919" w:rsidP="00396AF8">
            <w:pPr>
              <w:contextualSpacing/>
              <w:rPr>
                <w:rFonts w:ascii="Times New Roman" w:hAnsi="Times New Roman" w:cs="Times New Roman"/>
              </w:rPr>
            </w:pPr>
            <w:r w:rsidRPr="00550015">
              <w:rPr>
                <w:rFonts w:ascii="Times New Roman" w:hAnsi="Times New Roman"/>
                <w:bCs/>
              </w:rPr>
              <w:t>ПМ 05 Выполнение работ по одной или нескольким профессиям рабочих, должностям служащих</w:t>
            </w:r>
          </w:p>
        </w:tc>
        <w:tc>
          <w:tcPr>
            <w:tcW w:w="3210" w:type="dxa"/>
          </w:tcPr>
          <w:p w14:paraId="17676B6D" w14:textId="77777777" w:rsidR="009F5919" w:rsidRPr="00550015" w:rsidRDefault="009F5919" w:rsidP="00396AF8">
            <w:pPr>
              <w:contextualSpacing/>
              <w:rPr>
                <w:rFonts w:ascii="Times New Roman" w:hAnsi="Times New Roman" w:cs="Times New Roman"/>
              </w:rPr>
            </w:pPr>
            <w:r w:rsidRPr="00550015">
              <w:rPr>
                <w:rFonts w:ascii="Times New Roman" w:hAnsi="Times New Roman" w:cs="Times New Roman"/>
              </w:rPr>
              <w:t xml:space="preserve">МДК 05.01 </w:t>
            </w:r>
            <w:r w:rsidRPr="00550015">
              <w:rPr>
                <w:rFonts w:ascii="Times New Roman" w:hAnsi="Times New Roman"/>
              </w:rPr>
              <w:t>Выполнение работ по профессии рабочих 17282 Приемщик сельскохозяйственных продуктов и сырья</w:t>
            </w:r>
            <w:r w:rsidRPr="00550015">
              <w:rPr>
                <w:rFonts w:ascii="Times New Roman" w:hAnsi="Times New Roman" w:cs="Times New Roman"/>
              </w:rPr>
              <w:t xml:space="preserve"> </w:t>
            </w:r>
          </w:p>
        </w:tc>
      </w:tr>
      <w:tr w:rsidR="009F5919" w:rsidRPr="001C0D01" w14:paraId="6F4C5867" w14:textId="77777777" w:rsidTr="00396AF8">
        <w:tc>
          <w:tcPr>
            <w:tcW w:w="3209" w:type="dxa"/>
          </w:tcPr>
          <w:p w14:paraId="561AD06E" w14:textId="77777777" w:rsidR="009F5919" w:rsidRPr="00550015" w:rsidRDefault="009F5919" w:rsidP="00396AF8">
            <w:pPr>
              <w:contextualSpacing/>
              <w:rPr>
                <w:rFonts w:ascii="Times New Roman" w:hAnsi="Times New Roman" w:cs="Times New Roman"/>
              </w:rPr>
            </w:pPr>
            <w:r w:rsidRPr="00550015">
              <w:rPr>
                <w:rFonts w:ascii="Times New Roman" w:hAnsi="Times New Roman"/>
                <w:bCs/>
              </w:rPr>
              <w:t>ПП 06 Автоматизация и цифровизация производства</w:t>
            </w:r>
          </w:p>
        </w:tc>
        <w:tc>
          <w:tcPr>
            <w:tcW w:w="3209" w:type="dxa"/>
          </w:tcPr>
          <w:p w14:paraId="5DBAFE13" w14:textId="77777777" w:rsidR="009F5919" w:rsidRPr="00550015" w:rsidRDefault="009F5919" w:rsidP="00396AF8">
            <w:pPr>
              <w:contextualSpacing/>
              <w:rPr>
                <w:rFonts w:ascii="Times New Roman" w:hAnsi="Times New Roman" w:cs="Times New Roman"/>
              </w:rPr>
            </w:pPr>
            <w:r w:rsidRPr="00550015">
              <w:rPr>
                <w:rFonts w:ascii="Times New Roman" w:hAnsi="Times New Roman"/>
                <w:bCs/>
              </w:rPr>
              <w:t>ПМ 06 Автоматизация и цифровизация производства</w:t>
            </w:r>
          </w:p>
        </w:tc>
        <w:tc>
          <w:tcPr>
            <w:tcW w:w="3210" w:type="dxa"/>
          </w:tcPr>
          <w:p w14:paraId="69B2113E" w14:textId="77777777" w:rsidR="009F5919" w:rsidRPr="00550015" w:rsidRDefault="009F5919" w:rsidP="00396AF8">
            <w:pPr>
              <w:contextualSpacing/>
              <w:rPr>
                <w:rFonts w:ascii="Times New Roman" w:hAnsi="Times New Roman" w:cs="Times New Roman"/>
              </w:rPr>
            </w:pPr>
            <w:r w:rsidRPr="00550015">
              <w:rPr>
                <w:rFonts w:ascii="Times New Roman" w:hAnsi="Times New Roman" w:cs="Times New Roman"/>
              </w:rPr>
              <w:t>МДК 06.01</w:t>
            </w:r>
            <w:r w:rsidRPr="00550015">
              <w:rPr>
                <w:rFonts w:ascii="Times New Roman" w:hAnsi="Times New Roman" w:cs="Times New Roman"/>
                <w:i/>
              </w:rPr>
              <w:t xml:space="preserve"> </w:t>
            </w:r>
            <w:r w:rsidRPr="00550015">
              <w:rPr>
                <w:rFonts w:ascii="Times New Roman" w:hAnsi="Times New Roman"/>
              </w:rPr>
              <w:t>Использование цифровых технологий в профессиональной деятельности</w:t>
            </w:r>
            <w:r w:rsidRPr="00550015">
              <w:rPr>
                <w:rFonts w:ascii="Times New Roman" w:hAnsi="Times New Roman" w:cs="Times New Roman"/>
              </w:rPr>
              <w:t xml:space="preserve"> </w:t>
            </w:r>
          </w:p>
        </w:tc>
      </w:tr>
    </w:tbl>
    <w:p w14:paraId="5EE8624C" w14:textId="77777777" w:rsidR="009F5919" w:rsidRPr="001C0D01" w:rsidRDefault="009F5919" w:rsidP="009F5919">
      <w:pPr>
        <w:contextualSpacing/>
        <w:rPr>
          <w:rFonts w:ascii="Times New Roman" w:hAnsi="Times New Roman" w:cs="Times New Roman"/>
          <w:sz w:val="24"/>
          <w:szCs w:val="24"/>
        </w:rPr>
      </w:pPr>
    </w:p>
    <w:p w14:paraId="140FF99E" w14:textId="77777777" w:rsidR="009F5919" w:rsidRPr="001C0D01" w:rsidRDefault="009F5919" w:rsidP="009F59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rPr>
          <w:rFonts w:ascii="Times New Roman" w:hAnsi="Times New Roman" w:cs="Times New Roman"/>
          <w:sz w:val="24"/>
          <w:szCs w:val="24"/>
        </w:rPr>
      </w:pPr>
      <w:r w:rsidRPr="001C0D01">
        <w:rPr>
          <w:rFonts w:ascii="Times New Roman" w:hAnsi="Times New Roman" w:cs="Times New Roman"/>
          <w:sz w:val="24"/>
          <w:szCs w:val="24"/>
        </w:rPr>
        <w:t xml:space="preserve">Производственная практика направлена на развитие общих (ОК) и профессиональных </w:t>
      </w:r>
      <w:hyperlink r:id="rId54" w:anchor="ПК_ПМ3" w:history="1">
        <w:r w:rsidRPr="001C0D01">
          <w:rPr>
            <w:rStyle w:val="17"/>
            <w:rFonts w:ascii="Times New Roman" w:hAnsi="Times New Roman" w:cs="Times New Roman"/>
            <w:color w:val="000000"/>
            <w:sz w:val="24"/>
            <w:szCs w:val="24"/>
          </w:rPr>
          <w:t>компетенций</w:t>
        </w:r>
      </w:hyperlink>
      <w:r w:rsidRPr="001C0D01">
        <w:rPr>
          <w:rFonts w:ascii="Times New Roman" w:hAnsi="Times New Roman" w:cs="Times New Roman"/>
          <w:sz w:val="24"/>
          <w:szCs w:val="24"/>
        </w:rPr>
        <w:t xml:space="preserve"> (ПК):</w:t>
      </w:r>
    </w:p>
    <w:p w14:paraId="43E7ED7A" w14:textId="77777777" w:rsidR="009F5919" w:rsidRPr="001C0D01" w:rsidRDefault="009F5919" w:rsidP="009F59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rPr>
          <w:rFonts w:ascii="Times New Roman" w:hAnsi="Times New Roman" w:cs="Times New Roman"/>
          <w:sz w:val="24"/>
          <w:szCs w:val="24"/>
        </w:rPr>
      </w:pPr>
    </w:p>
    <w:tbl>
      <w:tblPr>
        <w:tblStyle w:val="a3"/>
        <w:tblW w:w="0" w:type="auto"/>
        <w:tblLayout w:type="fixed"/>
        <w:tblLook w:val="04A0" w:firstRow="1" w:lastRow="0" w:firstColumn="1" w:lastColumn="0" w:noHBand="0" w:noVBand="1"/>
      </w:tblPr>
      <w:tblGrid>
        <w:gridCol w:w="1101"/>
        <w:gridCol w:w="8533"/>
      </w:tblGrid>
      <w:tr w:rsidR="009F5919" w:rsidRPr="001C0D01" w14:paraId="1F5218D9" w14:textId="77777777" w:rsidTr="00396AF8">
        <w:tc>
          <w:tcPr>
            <w:tcW w:w="1101" w:type="dxa"/>
            <w:vAlign w:val="center"/>
          </w:tcPr>
          <w:p w14:paraId="338E3B4F" w14:textId="77777777" w:rsidR="009F5919" w:rsidRPr="001C0D01" w:rsidRDefault="009F5919" w:rsidP="00396AF8">
            <w:pPr>
              <w:contextualSpacing/>
              <w:rPr>
                <w:rFonts w:ascii="Times New Roman" w:hAnsi="Times New Roman" w:cs="Times New Roman"/>
                <w:b/>
                <w:color w:val="333333"/>
                <w:sz w:val="24"/>
                <w:szCs w:val="24"/>
              </w:rPr>
            </w:pPr>
            <w:r w:rsidRPr="001C0D01">
              <w:rPr>
                <w:rFonts w:ascii="Times New Roman" w:hAnsi="Times New Roman" w:cs="Times New Roman"/>
                <w:b/>
                <w:sz w:val="24"/>
                <w:szCs w:val="24"/>
              </w:rPr>
              <w:t>Код ОК / ПК</w:t>
            </w:r>
          </w:p>
        </w:tc>
        <w:tc>
          <w:tcPr>
            <w:tcW w:w="8533" w:type="dxa"/>
            <w:vAlign w:val="center"/>
          </w:tcPr>
          <w:p w14:paraId="7286254E" w14:textId="77777777" w:rsidR="009F5919" w:rsidRPr="001C0D01" w:rsidRDefault="009F5919" w:rsidP="00396AF8">
            <w:pPr>
              <w:contextualSpacing/>
              <w:jc w:val="center"/>
              <w:rPr>
                <w:rFonts w:ascii="Times New Roman" w:hAnsi="Times New Roman" w:cs="Times New Roman"/>
                <w:b/>
                <w:color w:val="333333"/>
                <w:sz w:val="24"/>
                <w:szCs w:val="24"/>
              </w:rPr>
            </w:pPr>
            <w:r w:rsidRPr="001C0D01">
              <w:rPr>
                <w:rFonts w:ascii="Times New Roman" w:hAnsi="Times New Roman" w:cs="Times New Roman"/>
                <w:b/>
                <w:sz w:val="24"/>
                <w:szCs w:val="24"/>
              </w:rPr>
              <w:t>Наименование ОК / ПК</w:t>
            </w:r>
          </w:p>
        </w:tc>
      </w:tr>
      <w:tr w:rsidR="009F5919" w:rsidRPr="001C0D01" w14:paraId="296BC5AB" w14:textId="77777777" w:rsidTr="00396AF8">
        <w:tc>
          <w:tcPr>
            <w:tcW w:w="1101" w:type="dxa"/>
          </w:tcPr>
          <w:p w14:paraId="2B900BE2" w14:textId="77777777" w:rsidR="009F5919" w:rsidRPr="001C0D01" w:rsidRDefault="009F5919" w:rsidP="00396AF8">
            <w:pPr>
              <w:contextualSpacing/>
              <w:outlineLvl w:val="1"/>
              <w:rPr>
                <w:rFonts w:ascii="Times New Roman" w:hAnsi="Times New Roman" w:cs="Times New Roman"/>
                <w:color w:val="333333"/>
                <w:sz w:val="24"/>
                <w:szCs w:val="24"/>
              </w:rPr>
            </w:pPr>
            <w:r w:rsidRPr="00F87D60">
              <w:rPr>
                <w:rFonts w:ascii="Times New Roman" w:eastAsia="Calibri" w:hAnsi="Times New Roman" w:cs="Times New Roman"/>
                <w:iCs/>
              </w:rPr>
              <w:t>ОК 01</w:t>
            </w:r>
          </w:p>
        </w:tc>
        <w:tc>
          <w:tcPr>
            <w:tcW w:w="8533" w:type="dxa"/>
          </w:tcPr>
          <w:p w14:paraId="5024A8C7" w14:textId="77777777" w:rsidR="009F5919" w:rsidRPr="00592941" w:rsidRDefault="009F5919" w:rsidP="00396AF8">
            <w:pPr>
              <w:contextualSpacing/>
              <w:outlineLvl w:val="1"/>
              <w:rPr>
                <w:rFonts w:ascii="Times New Roman" w:hAnsi="Times New Roman" w:cs="Times New Roman"/>
                <w:color w:val="333333"/>
                <w:sz w:val="24"/>
                <w:szCs w:val="24"/>
              </w:rPr>
            </w:pPr>
            <w:r w:rsidRPr="00592941">
              <w:rPr>
                <w:rFonts w:ascii="Times New Roman" w:eastAsia="Calibri" w:hAnsi="Times New Roman" w:cs="Times New Roman"/>
                <w:iCs/>
                <w:sz w:val="24"/>
                <w:szCs w:val="24"/>
              </w:rPr>
              <w:t>Выбирать способы решения задач профессиональной деятельности применительно к различным контекстам</w:t>
            </w:r>
          </w:p>
        </w:tc>
      </w:tr>
      <w:tr w:rsidR="009F5919" w:rsidRPr="001C0D01" w14:paraId="5DC99FB6" w14:textId="77777777" w:rsidTr="00396AF8">
        <w:tc>
          <w:tcPr>
            <w:tcW w:w="1101" w:type="dxa"/>
          </w:tcPr>
          <w:p w14:paraId="268AEFC3" w14:textId="77777777" w:rsidR="009F5919" w:rsidRPr="001C0D01" w:rsidRDefault="009F5919" w:rsidP="00396AF8">
            <w:pPr>
              <w:contextualSpacing/>
              <w:outlineLvl w:val="1"/>
              <w:rPr>
                <w:rFonts w:ascii="Times New Roman" w:hAnsi="Times New Roman" w:cs="Times New Roman"/>
                <w:color w:val="333333"/>
                <w:sz w:val="24"/>
                <w:szCs w:val="24"/>
              </w:rPr>
            </w:pPr>
            <w:r w:rsidRPr="00F87D60">
              <w:rPr>
                <w:rFonts w:ascii="Times New Roman" w:eastAsia="Calibri" w:hAnsi="Times New Roman" w:cs="Times New Roman"/>
                <w:iCs/>
              </w:rPr>
              <w:t>ОК 02</w:t>
            </w:r>
          </w:p>
        </w:tc>
        <w:tc>
          <w:tcPr>
            <w:tcW w:w="8533" w:type="dxa"/>
          </w:tcPr>
          <w:p w14:paraId="3B1CDFFC" w14:textId="77777777" w:rsidR="009F5919" w:rsidRPr="00592941" w:rsidRDefault="009F5919" w:rsidP="00396AF8">
            <w:pPr>
              <w:contextualSpacing/>
              <w:outlineLvl w:val="1"/>
              <w:rPr>
                <w:rFonts w:ascii="Times New Roman" w:hAnsi="Times New Roman" w:cs="Times New Roman"/>
                <w:color w:val="333333"/>
                <w:sz w:val="24"/>
                <w:szCs w:val="24"/>
              </w:rPr>
            </w:pPr>
            <w:r w:rsidRPr="00592941">
              <w:rPr>
                <w:rFonts w:ascii="Times New Roman" w:eastAsia="Calibri"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9F5919" w:rsidRPr="001C0D01" w14:paraId="6854E3B5" w14:textId="77777777" w:rsidTr="00396AF8">
        <w:tc>
          <w:tcPr>
            <w:tcW w:w="1101" w:type="dxa"/>
          </w:tcPr>
          <w:p w14:paraId="1B00E8CE" w14:textId="77777777" w:rsidR="009F5919" w:rsidRPr="001C0D01" w:rsidRDefault="009F5919" w:rsidP="00396AF8">
            <w:pPr>
              <w:contextualSpacing/>
              <w:outlineLvl w:val="1"/>
              <w:rPr>
                <w:rFonts w:ascii="Times New Roman" w:hAnsi="Times New Roman" w:cs="Times New Roman"/>
                <w:color w:val="333333"/>
                <w:sz w:val="24"/>
                <w:szCs w:val="24"/>
              </w:rPr>
            </w:pPr>
            <w:r w:rsidRPr="00F87D60">
              <w:rPr>
                <w:rFonts w:ascii="Times New Roman" w:eastAsia="Calibri" w:hAnsi="Times New Roman" w:cs="Times New Roman"/>
                <w:iCs/>
              </w:rPr>
              <w:lastRenderedPageBreak/>
              <w:t>ОК 03</w:t>
            </w:r>
          </w:p>
        </w:tc>
        <w:tc>
          <w:tcPr>
            <w:tcW w:w="8533" w:type="dxa"/>
          </w:tcPr>
          <w:p w14:paraId="0CEFD897" w14:textId="77777777" w:rsidR="009F5919" w:rsidRPr="00592941" w:rsidRDefault="009F5919" w:rsidP="00396AF8">
            <w:pPr>
              <w:contextualSpacing/>
              <w:outlineLvl w:val="1"/>
              <w:rPr>
                <w:rFonts w:ascii="Times New Roman" w:hAnsi="Times New Roman" w:cs="Times New Roman"/>
                <w:color w:val="333333"/>
                <w:sz w:val="24"/>
                <w:szCs w:val="24"/>
              </w:rPr>
            </w:pPr>
            <w:r w:rsidRPr="00592941">
              <w:rPr>
                <w:rFonts w:ascii="Times New Roman" w:eastAsia="Calibri" w:hAnsi="Times New Roman" w:cs="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9F5919" w:rsidRPr="001C0D01" w14:paraId="0A886087" w14:textId="77777777" w:rsidTr="00396AF8">
        <w:tc>
          <w:tcPr>
            <w:tcW w:w="1101" w:type="dxa"/>
          </w:tcPr>
          <w:p w14:paraId="1BB08234" w14:textId="77777777" w:rsidR="009F5919" w:rsidRPr="001C0D01" w:rsidRDefault="009F5919" w:rsidP="00396AF8">
            <w:pPr>
              <w:contextualSpacing/>
              <w:outlineLvl w:val="1"/>
              <w:rPr>
                <w:rFonts w:ascii="Times New Roman" w:hAnsi="Times New Roman" w:cs="Times New Roman"/>
                <w:color w:val="333333"/>
                <w:sz w:val="24"/>
                <w:szCs w:val="24"/>
              </w:rPr>
            </w:pPr>
            <w:r w:rsidRPr="00F87D60">
              <w:rPr>
                <w:rFonts w:ascii="Times New Roman" w:eastAsia="Calibri" w:hAnsi="Times New Roman" w:cs="Times New Roman"/>
                <w:iCs/>
              </w:rPr>
              <w:t>ОК 04</w:t>
            </w:r>
          </w:p>
        </w:tc>
        <w:tc>
          <w:tcPr>
            <w:tcW w:w="8533" w:type="dxa"/>
          </w:tcPr>
          <w:p w14:paraId="5D7FCA7F" w14:textId="77777777" w:rsidR="009F5919" w:rsidRPr="00592941" w:rsidRDefault="009F5919" w:rsidP="00396AF8">
            <w:pPr>
              <w:contextualSpacing/>
              <w:outlineLvl w:val="1"/>
              <w:rPr>
                <w:rFonts w:ascii="Times New Roman" w:hAnsi="Times New Roman" w:cs="Times New Roman"/>
                <w:color w:val="333333"/>
                <w:sz w:val="24"/>
                <w:szCs w:val="24"/>
              </w:rPr>
            </w:pPr>
            <w:r w:rsidRPr="00592941">
              <w:rPr>
                <w:rFonts w:ascii="Times New Roman" w:eastAsia="Calibri" w:hAnsi="Times New Roman" w:cs="Times New Roman"/>
                <w:sz w:val="24"/>
                <w:szCs w:val="24"/>
              </w:rPr>
              <w:t>Эффективно взаимодействовать и работать в коллективе и команде</w:t>
            </w:r>
          </w:p>
        </w:tc>
      </w:tr>
      <w:tr w:rsidR="009F5919" w:rsidRPr="001C0D01" w14:paraId="27933CBD" w14:textId="77777777" w:rsidTr="00396AF8">
        <w:tc>
          <w:tcPr>
            <w:tcW w:w="1101" w:type="dxa"/>
          </w:tcPr>
          <w:p w14:paraId="2CEBCE38" w14:textId="77777777" w:rsidR="009F5919" w:rsidRPr="001C0D01" w:rsidRDefault="009F5919" w:rsidP="00396AF8">
            <w:pPr>
              <w:contextualSpacing/>
              <w:outlineLvl w:val="1"/>
              <w:rPr>
                <w:rFonts w:ascii="Times New Roman" w:hAnsi="Times New Roman" w:cs="Times New Roman"/>
                <w:color w:val="333333"/>
                <w:sz w:val="24"/>
                <w:szCs w:val="24"/>
              </w:rPr>
            </w:pPr>
            <w:r w:rsidRPr="00F87D60">
              <w:rPr>
                <w:rFonts w:ascii="Times New Roman" w:eastAsia="Calibri" w:hAnsi="Times New Roman" w:cs="Times New Roman"/>
                <w:iCs/>
              </w:rPr>
              <w:t>ОК 05</w:t>
            </w:r>
          </w:p>
        </w:tc>
        <w:tc>
          <w:tcPr>
            <w:tcW w:w="8533" w:type="dxa"/>
          </w:tcPr>
          <w:p w14:paraId="6D531681" w14:textId="77777777" w:rsidR="009F5919" w:rsidRPr="00592941" w:rsidRDefault="009F5919" w:rsidP="00396AF8">
            <w:pPr>
              <w:contextualSpacing/>
              <w:outlineLvl w:val="1"/>
              <w:rPr>
                <w:rFonts w:ascii="Times New Roman" w:hAnsi="Times New Roman" w:cs="Times New Roman"/>
                <w:color w:val="333333"/>
                <w:sz w:val="24"/>
                <w:szCs w:val="24"/>
              </w:rPr>
            </w:pPr>
            <w:r w:rsidRPr="00592941">
              <w:rPr>
                <w:rFonts w:ascii="Times New Roman" w:eastAsia="Calibri"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9F5919" w:rsidRPr="001C0D01" w14:paraId="0F673067" w14:textId="77777777" w:rsidTr="00396AF8">
        <w:tc>
          <w:tcPr>
            <w:tcW w:w="1101" w:type="dxa"/>
          </w:tcPr>
          <w:p w14:paraId="568DEB76" w14:textId="77777777" w:rsidR="009F5919" w:rsidRPr="001C0D01" w:rsidRDefault="009F5919" w:rsidP="00396AF8">
            <w:pPr>
              <w:contextualSpacing/>
              <w:outlineLvl w:val="1"/>
              <w:rPr>
                <w:rFonts w:ascii="Times New Roman" w:hAnsi="Times New Roman" w:cs="Times New Roman"/>
                <w:color w:val="333333"/>
                <w:sz w:val="24"/>
                <w:szCs w:val="24"/>
              </w:rPr>
            </w:pPr>
            <w:r w:rsidRPr="00F87D60">
              <w:rPr>
                <w:rFonts w:ascii="Times New Roman" w:eastAsia="Calibri" w:hAnsi="Times New Roman" w:cs="Times New Roman"/>
                <w:iCs/>
              </w:rPr>
              <w:t>ОК 06</w:t>
            </w:r>
          </w:p>
        </w:tc>
        <w:tc>
          <w:tcPr>
            <w:tcW w:w="8533" w:type="dxa"/>
          </w:tcPr>
          <w:p w14:paraId="1D8EEEAD" w14:textId="77777777" w:rsidR="009F5919" w:rsidRPr="00592941" w:rsidRDefault="009F5919" w:rsidP="00396AF8">
            <w:pPr>
              <w:contextualSpacing/>
              <w:outlineLvl w:val="1"/>
              <w:rPr>
                <w:rFonts w:ascii="Times New Roman" w:hAnsi="Times New Roman" w:cs="Times New Roman"/>
                <w:color w:val="333333"/>
                <w:sz w:val="24"/>
                <w:szCs w:val="24"/>
              </w:rPr>
            </w:pPr>
            <w:r w:rsidRPr="00592941">
              <w:rPr>
                <w:rFonts w:ascii="Times New Roman" w:eastAsia="Calibri" w:hAnsi="Times New Roman" w:cs="Times New Roman"/>
                <w:sz w:val="24"/>
                <w:szCs w:val="24"/>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9F5919" w:rsidRPr="001C0D01" w14:paraId="72C789C8" w14:textId="77777777" w:rsidTr="00396AF8">
        <w:tc>
          <w:tcPr>
            <w:tcW w:w="1101" w:type="dxa"/>
          </w:tcPr>
          <w:p w14:paraId="04B892D3" w14:textId="77777777" w:rsidR="009F5919" w:rsidRPr="001C0D01" w:rsidRDefault="009F5919" w:rsidP="00396AF8">
            <w:pPr>
              <w:contextualSpacing/>
              <w:outlineLvl w:val="1"/>
              <w:rPr>
                <w:rFonts w:ascii="Times New Roman" w:hAnsi="Times New Roman" w:cs="Times New Roman"/>
                <w:color w:val="333333"/>
                <w:sz w:val="24"/>
                <w:szCs w:val="24"/>
              </w:rPr>
            </w:pPr>
            <w:r w:rsidRPr="00F87D60">
              <w:rPr>
                <w:rFonts w:ascii="Times New Roman" w:eastAsia="Calibri" w:hAnsi="Times New Roman" w:cs="Times New Roman"/>
                <w:iCs/>
              </w:rPr>
              <w:t>ОК 07</w:t>
            </w:r>
          </w:p>
        </w:tc>
        <w:tc>
          <w:tcPr>
            <w:tcW w:w="8533" w:type="dxa"/>
          </w:tcPr>
          <w:p w14:paraId="37E54CFE" w14:textId="77777777" w:rsidR="009F5919" w:rsidRPr="00592941" w:rsidRDefault="009F5919" w:rsidP="00396AF8">
            <w:pPr>
              <w:contextualSpacing/>
              <w:outlineLvl w:val="1"/>
              <w:rPr>
                <w:rFonts w:ascii="Times New Roman" w:hAnsi="Times New Roman" w:cs="Times New Roman"/>
                <w:color w:val="333333"/>
                <w:sz w:val="24"/>
                <w:szCs w:val="24"/>
              </w:rPr>
            </w:pPr>
            <w:r w:rsidRPr="00592941">
              <w:rPr>
                <w:rFonts w:ascii="Times New Roman" w:eastAsia="Calibri" w:hAnsi="Times New Roman" w:cs="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9F5919" w:rsidRPr="001C0D01" w14:paraId="7C5EBC0B" w14:textId="77777777" w:rsidTr="00396AF8">
        <w:tc>
          <w:tcPr>
            <w:tcW w:w="1101" w:type="dxa"/>
          </w:tcPr>
          <w:p w14:paraId="6BFDB1DE" w14:textId="77777777" w:rsidR="009F5919" w:rsidRPr="001C0D01" w:rsidRDefault="009F5919" w:rsidP="00396AF8">
            <w:pPr>
              <w:contextualSpacing/>
              <w:outlineLvl w:val="1"/>
              <w:rPr>
                <w:rFonts w:ascii="Times New Roman" w:hAnsi="Times New Roman" w:cs="Times New Roman"/>
                <w:color w:val="333333"/>
                <w:sz w:val="24"/>
                <w:szCs w:val="24"/>
              </w:rPr>
            </w:pPr>
            <w:r w:rsidRPr="00F87D60">
              <w:rPr>
                <w:rFonts w:ascii="Times New Roman" w:eastAsia="Calibri" w:hAnsi="Times New Roman" w:cs="Times New Roman"/>
                <w:iCs/>
              </w:rPr>
              <w:t>ОК 09</w:t>
            </w:r>
          </w:p>
        </w:tc>
        <w:tc>
          <w:tcPr>
            <w:tcW w:w="8533" w:type="dxa"/>
          </w:tcPr>
          <w:p w14:paraId="7E9D875B" w14:textId="77777777" w:rsidR="009F5919" w:rsidRPr="00592941" w:rsidRDefault="009F5919" w:rsidP="00396AF8">
            <w:pPr>
              <w:contextualSpacing/>
              <w:outlineLvl w:val="1"/>
              <w:rPr>
                <w:rFonts w:ascii="Times New Roman" w:hAnsi="Times New Roman" w:cs="Times New Roman"/>
                <w:color w:val="333333"/>
                <w:sz w:val="24"/>
                <w:szCs w:val="24"/>
              </w:rPr>
            </w:pPr>
            <w:r w:rsidRPr="00592941">
              <w:rPr>
                <w:rFonts w:ascii="Times New Roman" w:eastAsia="Calibri" w:hAnsi="Times New Roman" w:cs="Times New Roman"/>
                <w:sz w:val="24"/>
                <w:szCs w:val="24"/>
              </w:rPr>
              <w:t>Пользоваться профессиональной документацией на государственном и иностранном языках</w:t>
            </w:r>
          </w:p>
        </w:tc>
      </w:tr>
      <w:tr w:rsidR="009F5919" w:rsidRPr="001C0D01" w14:paraId="4E86E9FB" w14:textId="77777777" w:rsidTr="00396AF8">
        <w:tc>
          <w:tcPr>
            <w:tcW w:w="1101" w:type="dxa"/>
          </w:tcPr>
          <w:p w14:paraId="5960FA4A" w14:textId="77777777" w:rsidR="009F5919" w:rsidRPr="001C0D01" w:rsidRDefault="009F5919" w:rsidP="00396AF8">
            <w:pPr>
              <w:contextualSpacing/>
              <w:outlineLvl w:val="1"/>
              <w:rPr>
                <w:rFonts w:ascii="Times New Roman" w:hAnsi="Times New Roman" w:cs="Times New Roman"/>
                <w:color w:val="333333"/>
                <w:sz w:val="24"/>
                <w:szCs w:val="24"/>
              </w:rPr>
            </w:pPr>
            <w:r w:rsidRPr="00592941">
              <w:rPr>
                <w:rFonts w:ascii="Times New Roman" w:eastAsia="Times New Roman" w:hAnsi="Times New Roman" w:cs="Times New Roman"/>
                <w:sz w:val="24"/>
                <w:szCs w:val="24"/>
                <w:lang w:eastAsia="ru-RU"/>
              </w:rPr>
              <w:t>ПК 1.1</w:t>
            </w:r>
          </w:p>
        </w:tc>
        <w:tc>
          <w:tcPr>
            <w:tcW w:w="8533" w:type="dxa"/>
          </w:tcPr>
          <w:p w14:paraId="786ED24E" w14:textId="77777777" w:rsidR="009F5919" w:rsidRPr="00592941" w:rsidRDefault="009F5919" w:rsidP="00396AF8">
            <w:pPr>
              <w:contextualSpacing/>
              <w:outlineLvl w:val="1"/>
              <w:rPr>
                <w:rFonts w:ascii="Times New Roman" w:hAnsi="Times New Roman" w:cs="Times New Roman"/>
                <w:color w:val="333333"/>
                <w:sz w:val="24"/>
                <w:szCs w:val="24"/>
              </w:rPr>
            </w:pPr>
            <w:r w:rsidRPr="00592941">
              <w:rPr>
                <w:rFonts w:ascii="Times New Roman" w:eastAsia="Times New Roman" w:hAnsi="Times New Roman" w:cs="Times New Roman"/>
                <w:sz w:val="24"/>
                <w:szCs w:val="24"/>
                <w:lang w:eastAsia="ru-RU"/>
              </w:rPr>
              <w:t>Осуществлять техническое обслуживание технологического оборудования для производства продуктов питания из растительного сырья в соответствии с эксплуатационной документацией</w:t>
            </w:r>
          </w:p>
        </w:tc>
      </w:tr>
      <w:tr w:rsidR="009F5919" w:rsidRPr="001C0D01" w14:paraId="4DF58744" w14:textId="77777777" w:rsidTr="00396AF8">
        <w:tc>
          <w:tcPr>
            <w:tcW w:w="1101" w:type="dxa"/>
          </w:tcPr>
          <w:p w14:paraId="28CB0E8A" w14:textId="77777777" w:rsidR="009F5919" w:rsidRPr="001C0D01" w:rsidRDefault="009F5919" w:rsidP="00396AF8">
            <w:pPr>
              <w:contextualSpacing/>
              <w:outlineLvl w:val="1"/>
              <w:rPr>
                <w:rFonts w:ascii="Times New Roman" w:hAnsi="Times New Roman" w:cs="Times New Roman"/>
                <w:color w:val="333333"/>
                <w:sz w:val="24"/>
                <w:szCs w:val="24"/>
              </w:rPr>
            </w:pPr>
            <w:r w:rsidRPr="00592941">
              <w:rPr>
                <w:rFonts w:ascii="Times New Roman" w:eastAsia="Times New Roman" w:hAnsi="Times New Roman" w:cs="Times New Roman"/>
                <w:sz w:val="24"/>
                <w:szCs w:val="24"/>
                <w:lang w:eastAsia="ru-RU"/>
              </w:rPr>
              <w:t>ПК 1.2</w:t>
            </w:r>
          </w:p>
        </w:tc>
        <w:tc>
          <w:tcPr>
            <w:tcW w:w="8533" w:type="dxa"/>
          </w:tcPr>
          <w:p w14:paraId="10F97B22" w14:textId="77777777" w:rsidR="009F5919" w:rsidRPr="00592941" w:rsidRDefault="009F5919" w:rsidP="00396AF8">
            <w:pPr>
              <w:contextualSpacing/>
              <w:outlineLvl w:val="1"/>
              <w:rPr>
                <w:rFonts w:ascii="Times New Roman" w:hAnsi="Times New Roman" w:cs="Times New Roman"/>
                <w:color w:val="333333"/>
                <w:sz w:val="24"/>
                <w:szCs w:val="24"/>
              </w:rPr>
            </w:pPr>
            <w:r w:rsidRPr="00592941">
              <w:rPr>
                <w:rFonts w:ascii="Times New Roman" w:eastAsia="Times New Roman" w:hAnsi="Times New Roman" w:cs="Times New Roman"/>
                <w:sz w:val="24"/>
                <w:szCs w:val="24"/>
                <w:lang w:eastAsia="ru-RU"/>
              </w:rPr>
              <w:t>Выполнять технологические операции по хранению и переработке зерна и семян в соответствии с технологическими инструкциями</w:t>
            </w:r>
          </w:p>
        </w:tc>
      </w:tr>
      <w:tr w:rsidR="009F5919" w:rsidRPr="001C0D01" w14:paraId="74264366" w14:textId="77777777" w:rsidTr="00396AF8">
        <w:tc>
          <w:tcPr>
            <w:tcW w:w="1101" w:type="dxa"/>
          </w:tcPr>
          <w:p w14:paraId="5F531338" w14:textId="77777777" w:rsidR="009F5919" w:rsidRPr="001C0D01" w:rsidRDefault="009F5919" w:rsidP="00396AF8">
            <w:pPr>
              <w:contextualSpacing/>
              <w:outlineLvl w:val="1"/>
              <w:rPr>
                <w:rFonts w:ascii="Times New Roman" w:hAnsi="Times New Roman" w:cs="Times New Roman"/>
                <w:color w:val="333333"/>
                <w:sz w:val="24"/>
                <w:szCs w:val="24"/>
              </w:rPr>
            </w:pPr>
            <w:r>
              <w:rPr>
                <w:rFonts w:ascii="Times New Roman" w:hAnsi="Times New Roman"/>
                <w:sz w:val="24"/>
                <w:szCs w:val="24"/>
              </w:rPr>
              <w:t>ПК 2.1</w:t>
            </w:r>
          </w:p>
        </w:tc>
        <w:tc>
          <w:tcPr>
            <w:tcW w:w="8533" w:type="dxa"/>
          </w:tcPr>
          <w:p w14:paraId="11152B2E" w14:textId="77777777" w:rsidR="009F5919" w:rsidRPr="00592941" w:rsidRDefault="009F5919" w:rsidP="00396AF8">
            <w:pPr>
              <w:contextualSpacing/>
              <w:outlineLvl w:val="1"/>
              <w:rPr>
                <w:rFonts w:ascii="Times New Roman" w:hAnsi="Times New Roman" w:cs="Times New Roman"/>
                <w:color w:val="333333"/>
                <w:sz w:val="24"/>
                <w:szCs w:val="24"/>
              </w:rPr>
            </w:pPr>
            <w:r w:rsidRPr="00592941">
              <w:rPr>
                <w:rStyle w:val="afb"/>
                <w:i w:val="0"/>
                <w:iCs/>
                <w:sz w:val="24"/>
                <w:szCs w:val="24"/>
              </w:rPr>
              <w:t>Организационно-технологическое обеспечение производства хранения и переработки зерна и семян на автоматизированных технологических линиях</w:t>
            </w:r>
          </w:p>
        </w:tc>
      </w:tr>
      <w:tr w:rsidR="009F5919" w:rsidRPr="001C0D01" w14:paraId="4C33C089" w14:textId="77777777" w:rsidTr="00396AF8">
        <w:tc>
          <w:tcPr>
            <w:tcW w:w="1101" w:type="dxa"/>
          </w:tcPr>
          <w:p w14:paraId="7AF48907" w14:textId="77777777" w:rsidR="009F5919" w:rsidRPr="001C0D01" w:rsidRDefault="009F5919" w:rsidP="00396AF8">
            <w:pPr>
              <w:contextualSpacing/>
              <w:outlineLvl w:val="1"/>
              <w:rPr>
                <w:rFonts w:ascii="Times New Roman" w:hAnsi="Times New Roman" w:cs="Times New Roman"/>
                <w:color w:val="333333"/>
                <w:sz w:val="24"/>
                <w:szCs w:val="24"/>
              </w:rPr>
            </w:pPr>
            <w:r>
              <w:rPr>
                <w:rFonts w:ascii="Times New Roman" w:hAnsi="Times New Roman"/>
                <w:sz w:val="24"/>
                <w:szCs w:val="24"/>
              </w:rPr>
              <w:t>ПК 2.2</w:t>
            </w:r>
          </w:p>
        </w:tc>
        <w:tc>
          <w:tcPr>
            <w:tcW w:w="8533" w:type="dxa"/>
          </w:tcPr>
          <w:p w14:paraId="1239BDD1" w14:textId="77777777" w:rsidR="009F5919" w:rsidRPr="00592941" w:rsidRDefault="009F5919" w:rsidP="00396AF8">
            <w:pPr>
              <w:contextualSpacing/>
              <w:outlineLvl w:val="1"/>
              <w:rPr>
                <w:rFonts w:ascii="Times New Roman" w:hAnsi="Times New Roman" w:cs="Times New Roman"/>
                <w:color w:val="333333"/>
                <w:sz w:val="24"/>
                <w:szCs w:val="24"/>
              </w:rPr>
            </w:pPr>
            <w:r w:rsidRPr="00592941">
              <w:rPr>
                <w:rFonts w:ascii="Times New Roman" w:hAnsi="Times New Roman"/>
                <w:sz w:val="24"/>
                <w:szCs w:val="24"/>
              </w:rPr>
              <w:t>Осуществлять технологическое обеспечение процессов хранения и переработки зерна и семян</w:t>
            </w:r>
          </w:p>
        </w:tc>
      </w:tr>
      <w:tr w:rsidR="009F5919" w:rsidRPr="001C0D01" w14:paraId="6478ECC1" w14:textId="77777777" w:rsidTr="00396AF8">
        <w:tc>
          <w:tcPr>
            <w:tcW w:w="1101" w:type="dxa"/>
          </w:tcPr>
          <w:p w14:paraId="786E17CA" w14:textId="77777777" w:rsidR="009F5919" w:rsidRPr="001C0D01" w:rsidRDefault="009F5919" w:rsidP="00396AF8">
            <w:pPr>
              <w:contextualSpacing/>
              <w:outlineLvl w:val="1"/>
              <w:rPr>
                <w:rFonts w:ascii="Times New Roman" w:hAnsi="Times New Roman" w:cs="Times New Roman"/>
                <w:color w:val="333333"/>
                <w:sz w:val="24"/>
                <w:szCs w:val="24"/>
              </w:rPr>
            </w:pPr>
            <w:r>
              <w:rPr>
                <w:rFonts w:ascii="Times New Roman" w:hAnsi="Times New Roman"/>
              </w:rPr>
              <w:t>ПК 3.1</w:t>
            </w:r>
          </w:p>
        </w:tc>
        <w:tc>
          <w:tcPr>
            <w:tcW w:w="8533" w:type="dxa"/>
          </w:tcPr>
          <w:p w14:paraId="3293A049" w14:textId="77777777" w:rsidR="009F5919" w:rsidRPr="00592941" w:rsidRDefault="009F5919" w:rsidP="00396AF8">
            <w:pPr>
              <w:contextualSpacing/>
              <w:outlineLvl w:val="1"/>
              <w:rPr>
                <w:rFonts w:ascii="Times New Roman" w:hAnsi="Times New Roman" w:cs="Times New Roman"/>
                <w:color w:val="333333"/>
                <w:sz w:val="24"/>
                <w:szCs w:val="24"/>
              </w:rPr>
            </w:pPr>
            <w:r w:rsidRPr="00592941">
              <w:rPr>
                <w:rFonts w:ascii="Times New Roman" w:hAnsi="Times New Roman"/>
                <w:bCs/>
                <w:iCs/>
                <w:sz w:val="24"/>
                <w:szCs w:val="24"/>
              </w:rPr>
              <w:t>Проводить организационно-технические мероприятия для обеспечения лабораторного контроля качества и безопасности сырья, полуфабрикатов и готовой продукции в процессе производства продуктов питания</w:t>
            </w:r>
          </w:p>
        </w:tc>
      </w:tr>
      <w:tr w:rsidR="009F5919" w:rsidRPr="001C0D01" w14:paraId="26FFB5E3" w14:textId="77777777" w:rsidTr="00396AF8">
        <w:tc>
          <w:tcPr>
            <w:tcW w:w="1101" w:type="dxa"/>
          </w:tcPr>
          <w:p w14:paraId="0E1F98F5" w14:textId="77777777" w:rsidR="009F5919" w:rsidRPr="001C0D01" w:rsidRDefault="009F5919" w:rsidP="00396AF8">
            <w:pPr>
              <w:contextualSpacing/>
              <w:outlineLvl w:val="1"/>
              <w:rPr>
                <w:rFonts w:ascii="Times New Roman" w:hAnsi="Times New Roman" w:cs="Times New Roman"/>
                <w:color w:val="333333"/>
                <w:sz w:val="24"/>
                <w:szCs w:val="24"/>
              </w:rPr>
            </w:pPr>
            <w:r>
              <w:rPr>
                <w:rFonts w:ascii="Times New Roman" w:hAnsi="Times New Roman"/>
              </w:rPr>
              <w:t>ПК 3.2</w:t>
            </w:r>
          </w:p>
        </w:tc>
        <w:tc>
          <w:tcPr>
            <w:tcW w:w="8533" w:type="dxa"/>
          </w:tcPr>
          <w:p w14:paraId="6D3BB79B" w14:textId="77777777" w:rsidR="009F5919" w:rsidRPr="00592941" w:rsidRDefault="009F5919" w:rsidP="00396AF8">
            <w:pPr>
              <w:contextualSpacing/>
              <w:outlineLvl w:val="1"/>
              <w:rPr>
                <w:rFonts w:ascii="Times New Roman" w:hAnsi="Times New Roman" w:cs="Times New Roman"/>
                <w:color w:val="333333"/>
                <w:sz w:val="24"/>
                <w:szCs w:val="24"/>
              </w:rPr>
            </w:pPr>
            <w:r w:rsidRPr="00592941">
              <w:rPr>
                <w:rFonts w:ascii="Times New Roman" w:hAnsi="Times New Roman"/>
                <w:bCs/>
                <w:sz w:val="24"/>
                <w:szCs w:val="24"/>
              </w:rPr>
              <w:t>Проводить лабораторные исследования качества и безопасности сырья, полуфабрикатов и готовой продукции в процессе производства продуктов питания из растительного сырья</w:t>
            </w:r>
          </w:p>
        </w:tc>
      </w:tr>
      <w:tr w:rsidR="009F5919" w:rsidRPr="001C0D01" w14:paraId="2E70B02D" w14:textId="77777777" w:rsidTr="00396AF8">
        <w:tc>
          <w:tcPr>
            <w:tcW w:w="1101" w:type="dxa"/>
          </w:tcPr>
          <w:p w14:paraId="3AF1939E" w14:textId="77777777" w:rsidR="009F5919" w:rsidRPr="001C0D01" w:rsidRDefault="009F5919" w:rsidP="00396AF8">
            <w:pPr>
              <w:contextualSpacing/>
              <w:outlineLvl w:val="1"/>
              <w:rPr>
                <w:rFonts w:ascii="Times New Roman" w:hAnsi="Times New Roman" w:cs="Times New Roman"/>
                <w:color w:val="333333"/>
                <w:sz w:val="24"/>
                <w:szCs w:val="24"/>
              </w:rPr>
            </w:pPr>
            <w:r>
              <w:rPr>
                <w:rFonts w:ascii="Times New Roman" w:hAnsi="Times New Roman"/>
              </w:rPr>
              <w:t>ПК 4.1</w:t>
            </w:r>
          </w:p>
        </w:tc>
        <w:tc>
          <w:tcPr>
            <w:tcW w:w="8533" w:type="dxa"/>
          </w:tcPr>
          <w:p w14:paraId="60B8D92E" w14:textId="77777777" w:rsidR="009F5919" w:rsidRPr="00592941" w:rsidRDefault="009F5919" w:rsidP="00396AF8">
            <w:pPr>
              <w:contextualSpacing/>
              <w:outlineLvl w:val="1"/>
              <w:rPr>
                <w:rFonts w:ascii="Times New Roman" w:hAnsi="Times New Roman" w:cs="Times New Roman"/>
                <w:color w:val="333333"/>
                <w:sz w:val="24"/>
                <w:szCs w:val="24"/>
              </w:rPr>
            </w:pPr>
            <w:r w:rsidRPr="00592941">
              <w:rPr>
                <w:rFonts w:ascii="Times New Roman" w:hAnsi="Times New Roman"/>
                <w:bCs/>
                <w:sz w:val="24"/>
                <w:szCs w:val="24"/>
              </w:rPr>
              <w:t>Планировать основные показатели производственного процесса.</w:t>
            </w:r>
          </w:p>
        </w:tc>
      </w:tr>
      <w:tr w:rsidR="009F5919" w:rsidRPr="001C0D01" w14:paraId="56BCF2CF" w14:textId="77777777" w:rsidTr="00396AF8">
        <w:tc>
          <w:tcPr>
            <w:tcW w:w="1101" w:type="dxa"/>
          </w:tcPr>
          <w:p w14:paraId="3423687E" w14:textId="77777777" w:rsidR="009F5919" w:rsidRPr="001C0D01" w:rsidRDefault="009F5919" w:rsidP="00396AF8">
            <w:pPr>
              <w:contextualSpacing/>
              <w:outlineLvl w:val="1"/>
              <w:rPr>
                <w:rFonts w:ascii="Times New Roman" w:hAnsi="Times New Roman" w:cs="Times New Roman"/>
                <w:color w:val="333333"/>
                <w:sz w:val="24"/>
                <w:szCs w:val="24"/>
              </w:rPr>
            </w:pPr>
            <w:r>
              <w:rPr>
                <w:rFonts w:ascii="Times New Roman" w:hAnsi="Times New Roman"/>
              </w:rPr>
              <w:t>ПК 4.2</w:t>
            </w:r>
          </w:p>
        </w:tc>
        <w:tc>
          <w:tcPr>
            <w:tcW w:w="8533" w:type="dxa"/>
          </w:tcPr>
          <w:p w14:paraId="4D6C81D0" w14:textId="77777777" w:rsidR="009F5919" w:rsidRPr="00592941" w:rsidRDefault="009F5919" w:rsidP="00396AF8">
            <w:pPr>
              <w:contextualSpacing/>
              <w:outlineLvl w:val="1"/>
              <w:rPr>
                <w:rFonts w:ascii="Times New Roman" w:hAnsi="Times New Roman" w:cs="Times New Roman"/>
                <w:color w:val="333333"/>
                <w:sz w:val="24"/>
                <w:szCs w:val="24"/>
              </w:rPr>
            </w:pPr>
            <w:r w:rsidRPr="00592941">
              <w:rPr>
                <w:rFonts w:ascii="Times New Roman" w:hAnsi="Times New Roman"/>
                <w:bCs/>
                <w:sz w:val="24"/>
                <w:szCs w:val="24"/>
              </w:rPr>
              <w:t>Планировать выполнение работ исполнителями.</w:t>
            </w:r>
          </w:p>
        </w:tc>
      </w:tr>
      <w:tr w:rsidR="009F5919" w:rsidRPr="001C0D01" w14:paraId="59EBBC04" w14:textId="77777777" w:rsidTr="00396AF8">
        <w:tc>
          <w:tcPr>
            <w:tcW w:w="1101" w:type="dxa"/>
          </w:tcPr>
          <w:p w14:paraId="29BBDEC5" w14:textId="77777777" w:rsidR="009F5919" w:rsidRPr="001C0D01" w:rsidRDefault="009F5919" w:rsidP="00396AF8">
            <w:pPr>
              <w:contextualSpacing/>
              <w:outlineLvl w:val="1"/>
              <w:rPr>
                <w:rFonts w:ascii="Times New Roman" w:hAnsi="Times New Roman" w:cs="Times New Roman"/>
                <w:color w:val="333333"/>
                <w:sz w:val="24"/>
                <w:szCs w:val="24"/>
              </w:rPr>
            </w:pPr>
            <w:r>
              <w:rPr>
                <w:rFonts w:ascii="Times New Roman" w:hAnsi="Times New Roman"/>
              </w:rPr>
              <w:t>ПК 4.3</w:t>
            </w:r>
          </w:p>
        </w:tc>
        <w:tc>
          <w:tcPr>
            <w:tcW w:w="8533" w:type="dxa"/>
          </w:tcPr>
          <w:p w14:paraId="275DF0CD" w14:textId="77777777" w:rsidR="009F5919" w:rsidRPr="00592941" w:rsidRDefault="009F5919" w:rsidP="00396AF8">
            <w:pPr>
              <w:contextualSpacing/>
              <w:outlineLvl w:val="1"/>
              <w:rPr>
                <w:rFonts w:ascii="Times New Roman" w:hAnsi="Times New Roman" w:cs="Times New Roman"/>
                <w:color w:val="333333"/>
                <w:sz w:val="24"/>
                <w:szCs w:val="24"/>
              </w:rPr>
            </w:pPr>
            <w:r w:rsidRPr="00592941">
              <w:rPr>
                <w:rFonts w:ascii="Times New Roman" w:hAnsi="Times New Roman"/>
                <w:bCs/>
                <w:sz w:val="24"/>
                <w:szCs w:val="24"/>
              </w:rPr>
              <w:t>Организовывать работу трудового коллектива.</w:t>
            </w:r>
          </w:p>
        </w:tc>
      </w:tr>
      <w:tr w:rsidR="009F5919" w:rsidRPr="001C0D01" w14:paraId="1A7C3622" w14:textId="77777777" w:rsidTr="00396AF8">
        <w:tc>
          <w:tcPr>
            <w:tcW w:w="1101" w:type="dxa"/>
          </w:tcPr>
          <w:p w14:paraId="4398D399" w14:textId="77777777" w:rsidR="009F5919" w:rsidRPr="001C0D01" w:rsidRDefault="009F5919" w:rsidP="00396AF8">
            <w:pPr>
              <w:contextualSpacing/>
              <w:outlineLvl w:val="1"/>
              <w:rPr>
                <w:rFonts w:ascii="Times New Roman" w:hAnsi="Times New Roman" w:cs="Times New Roman"/>
                <w:color w:val="333333"/>
                <w:sz w:val="24"/>
                <w:szCs w:val="24"/>
              </w:rPr>
            </w:pPr>
            <w:r w:rsidRPr="006423CF">
              <w:rPr>
                <w:rFonts w:ascii="Times New Roman" w:hAnsi="Times New Roman"/>
              </w:rPr>
              <w:t>ПК 4.4</w:t>
            </w:r>
          </w:p>
        </w:tc>
        <w:tc>
          <w:tcPr>
            <w:tcW w:w="8533" w:type="dxa"/>
          </w:tcPr>
          <w:p w14:paraId="58FA6EDF" w14:textId="77777777" w:rsidR="009F5919" w:rsidRPr="00592941" w:rsidRDefault="009F5919" w:rsidP="00396AF8">
            <w:pPr>
              <w:contextualSpacing/>
              <w:outlineLvl w:val="1"/>
              <w:rPr>
                <w:rFonts w:ascii="Times New Roman" w:hAnsi="Times New Roman" w:cs="Times New Roman"/>
                <w:color w:val="333333"/>
                <w:sz w:val="24"/>
                <w:szCs w:val="24"/>
              </w:rPr>
            </w:pPr>
            <w:r w:rsidRPr="00592941">
              <w:rPr>
                <w:rFonts w:ascii="Times New Roman" w:hAnsi="Times New Roman"/>
                <w:bCs/>
                <w:sz w:val="24"/>
                <w:szCs w:val="24"/>
              </w:rPr>
              <w:t>Контролировать ход и оценивать результаты работы трудового коллектива.</w:t>
            </w:r>
          </w:p>
        </w:tc>
      </w:tr>
      <w:tr w:rsidR="009F5919" w:rsidRPr="001C0D01" w14:paraId="527AF515" w14:textId="77777777" w:rsidTr="00396AF8">
        <w:tc>
          <w:tcPr>
            <w:tcW w:w="1101" w:type="dxa"/>
          </w:tcPr>
          <w:p w14:paraId="2A357704" w14:textId="77777777" w:rsidR="009F5919" w:rsidRPr="001C0D01" w:rsidRDefault="009F5919" w:rsidP="00396AF8">
            <w:pPr>
              <w:contextualSpacing/>
              <w:outlineLvl w:val="1"/>
              <w:rPr>
                <w:rFonts w:ascii="Times New Roman" w:hAnsi="Times New Roman" w:cs="Times New Roman"/>
                <w:color w:val="333333"/>
                <w:sz w:val="24"/>
                <w:szCs w:val="24"/>
              </w:rPr>
            </w:pPr>
            <w:r>
              <w:rPr>
                <w:rFonts w:ascii="Times New Roman" w:hAnsi="Times New Roman"/>
              </w:rPr>
              <w:t>ПК 4.5</w:t>
            </w:r>
          </w:p>
        </w:tc>
        <w:tc>
          <w:tcPr>
            <w:tcW w:w="8533" w:type="dxa"/>
          </w:tcPr>
          <w:p w14:paraId="6023A4ED" w14:textId="77777777" w:rsidR="009F5919" w:rsidRPr="00592941" w:rsidRDefault="009F5919" w:rsidP="00396AF8">
            <w:pPr>
              <w:contextualSpacing/>
              <w:outlineLvl w:val="1"/>
              <w:rPr>
                <w:rFonts w:ascii="Times New Roman" w:hAnsi="Times New Roman" w:cs="Times New Roman"/>
                <w:color w:val="333333"/>
                <w:sz w:val="24"/>
                <w:szCs w:val="24"/>
              </w:rPr>
            </w:pPr>
            <w:r w:rsidRPr="00592941">
              <w:rPr>
                <w:rFonts w:ascii="Times New Roman" w:hAnsi="Times New Roman"/>
                <w:bCs/>
                <w:sz w:val="24"/>
                <w:szCs w:val="24"/>
              </w:rPr>
              <w:t>Вести учётно-отчётную документацию.</w:t>
            </w:r>
          </w:p>
        </w:tc>
      </w:tr>
      <w:tr w:rsidR="009F5919" w:rsidRPr="000F53B6" w14:paraId="32EC9DCE" w14:textId="77777777" w:rsidTr="00396AF8">
        <w:tc>
          <w:tcPr>
            <w:tcW w:w="1101" w:type="dxa"/>
          </w:tcPr>
          <w:p w14:paraId="5219106D" w14:textId="77777777" w:rsidR="009F5919" w:rsidRPr="000F53B6" w:rsidRDefault="009F5919" w:rsidP="00396AF8">
            <w:pPr>
              <w:contextualSpacing/>
              <w:outlineLvl w:val="1"/>
              <w:rPr>
                <w:rFonts w:ascii="Times New Roman" w:hAnsi="Times New Roman"/>
                <w:sz w:val="24"/>
                <w:szCs w:val="24"/>
              </w:rPr>
            </w:pPr>
            <w:r w:rsidRPr="000F53B6">
              <w:rPr>
                <w:rFonts w:ascii="Times New Roman" w:hAnsi="Times New Roman"/>
                <w:iCs/>
                <w:sz w:val="24"/>
                <w:szCs w:val="24"/>
              </w:rPr>
              <w:t>ПК 5.1</w:t>
            </w:r>
          </w:p>
        </w:tc>
        <w:tc>
          <w:tcPr>
            <w:tcW w:w="8533" w:type="dxa"/>
          </w:tcPr>
          <w:p w14:paraId="269811B9" w14:textId="77777777" w:rsidR="009F5919" w:rsidRPr="000F53B6" w:rsidRDefault="009F5919" w:rsidP="00396AF8">
            <w:pPr>
              <w:rPr>
                <w:rFonts w:ascii="Times New Roman" w:hAnsi="Times New Roman"/>
                <w:bCs/>
                <w:sz w:val="24"/>
                <w:szCs w:val="24"/>
              </w:rPr>
            </w:pPr>
            <w:r w:rsidRPr="000F53B6">
              <w:rPr>
                <w:rFonts w:ascii="Times New Roman" w:hAnsi="Times New Roman"/>
                <w:sz w:val="24"/>
                <w:szCs w:val="24"/>
              </w:rPr>
              <w:t>Выбирать и использовать различные методы оценки и контроля количества и качества сельскохозяйственного сырья и продукции растениеводства</w:t>
            </w:r>
          </w:p>
        </w:tc>
      </w:tr>
      <w:tr w:rsidR="009F5919" w:rsidRPr="000F53B6" w14:paraId="417F2F2C" w14:textId="77777777" w:rsidTr="00396AF8">
        <w:tc>
          <w:tcPr>
            <w:tcW w:w="1101" w:type="dxa"/>
          </w:tcPr>
          <w:p w14:paraId="3A6EB922" w14:textId="77777777" w:rsidR="009F5919" w:rsidRPr="000F53B6" w:rsidRDefault="009F5919" w:rsidP="00396AF8">
            <w:pPr>
              <w:contextualSpacing/>
              <w:outlineLvl w:val="1"/>
              <w:rPr>
                <w:rFonts w:ascii="Times New Roman" w:hAnsi="Times New Roman"/>
                <w:sz w:val="24"/>
                <w:szCs w:val="24"/>
              </w:rPr>
            </w:pPr>
            <w:r w:rsidRPr="000F53B6">
              <w:rPr>
                <w:rFonts w:ascii="Times New Roman" w:hAnsi="Times New Roman"/>
                <w:sz w:val="24"/>
                <w:szCs w:val="24"/>
              </w:rPr>
              <w:t>ПК 6.1</w:t>
            </w:r>
          </w:p>
        </w:tc>
        <w:tc>
          <w:tcPr>
            <w:tcW w:w="8533" w:type="dxa"/>
          </w:tcPr>
          <w:p w14:paraId="44C12A43" w14:textId="77777777" w:rsidR="009F5919" w:rsidRPr="000F53B6" w:rsidRDefault="009F5919" w:rsidP="00396AF8">
            <w:pPr>
              <w:widowControl w:val="0"/>
              <w:jc w:val="both"/>
              <w:rPr>
                <w:rFonts w:ascii="Times New Roman" w:hAnsi="Times New Roman"/>
                <w:bCs/>
                <w:sz w:val="24"/>
                <w:szCs w:val="24"/>
              </w:rPr>
            </w:pPr>
            <w:r w:rsidRPr="000F53B6">
              <w:rPr>
                <w:rFonts w:ascii="Times New Roman" w:hAnsi="Times New Roman"/>
                <w:sz w:val="24"/>
                <w:szCs w:val="24"/>
              </w:rPr>
              <w:t>Осуществлять внедрение отраслевых автоматизированных систем</w:t>
            </w:r>
          </w:p>
        </w:tc>
      </w:tr>
      <w:tr w:rsidR="009F5919" w:rsidRPr="000F53B6" w14:paraId="1F2C82D5" w14:textId="77777777" w:rsidTr="00396AF8">
        <w:tc>
          <w:tcPr>
            <w:tcW w:w="1101" w:type="dxa"/>
          </w:tcPr>
          <w:p w14:paraId="474174DD" w14:textId="77777777" w:rsidR="009F5919" w:rsidRPr="000F53B6" w:rsidRDefault="009F5919" w:rsidP="00396AF8">
            <w:pPr>
              <w:contextualSpacing/>
              <w:outlineLvl w:val="1"/>
              <w:rPr>
                <w:rFonts w:ascii="Times New Roman" w:hAnsi="Times New Roman"/>
                <w:sz w:val="24"/>
                <w:szCs w:val="24"/>
              </w:rPr>
            </w:pPr>
            <w:r w:rsidRPr="000F53B6">
              <w:rPr>
                <w:rFonts w:ascii="Times New Roman" w:hAnsi="Times New Roman"/>
                <w:sz w:val="24"/>
                <w:szCs w:val="24"/>
              </w:rPr>
              <w:t>ПК 6.2</w:t>
            </w:r>
          </w:p>
        </w:tc>
        <w:tc>
          <w:tcPr>
            <w:tcW w:w="8533" w:type="dxa"/>
          </w:tcPr>
          <w:p w14:paraId="352D1FDF" w14:textId="77777777" w:rsidR="009F5919" w:rsidRPr="000F53B6" w:rsidRDefault="009F5919" w:rsidP="00396AF8">
            <w:pPr>
              <w:contextualSpacing/>
              <w:outlineLvl w:val="1"/>
              <w:rPr>
                <w:rFonts w:ascii="Times New Roman" w:hAnsi="Times New Roman"/>
                <w:bCs/>
                <w:sz w:val="24"/>
                <w:szCs w:val="24"/>
              </w:rPr>
            </w:pPr>
            <w:r w:rsidRPr="000F53B6">
              <w:rPr>
                <w:rFonts w:ascii="Times New Roman" w:hAnsi="Times New Roman"/>
                <w:sz w:val="24"/>
                <w:szCs w:val="24"/>
              </w:rPr>
              <w:t>Выполнять цифровое управление технологическими и производственными процессами</w:t>
            </w:r>
          </w:p>
        </w:tc>
      </w:tr>
      <w:tr w:rsidR="009F5919" w:rsidRPr="000F53B6" w14:paraId="0FE33547" w14:textId="77777777" w:rsidTr="00396AF8">
        <w:tc>
          <w:tcPr>
            <w:tcW w:w="1101" w:type="dxa"/>
          </w:tcPr>
          <w:p w14:paraId="09A3F089" w14:textId="77777777" w:rsidR="009F5919" w:rsidRPr="000F53B6" w:rsidRDefault="009F5919" w:rsidP="00396AF8">
            <w:pPr>
              <w:contextualSpacing/>
              <w:outlineLvl w:val="1"/>
              <w:rPr>
                <w:rFonts w:ascii="Times New Roman" w:hAnsi="Times New Roman"/>
                <w:sz w:val="24"/>
                <w:szCs w:val="24"/>
              </w:rPr>
            </w:pPr>
            <w:r w:rsidRPr="000F53B6">
              <w:rPr>
                <w:rFonts w:ascii="Times New Roman" w:hAnsi="Times New Roman"/>
                <w:sz w:val="24"/>
                <w:szCs w:val="24"/>
              </w:rPr>
              <w:t>ПК 6.3</w:t>
            </w:r>
          </w:p>
        </w:tc>
        <w:tc>
          <w:tcPr>
            <w:tcW w:w="8533" w:type="dxa"/>
          </w:tcPr>
          <w:p w14:paraId="714F725C" w14:textId="77777777" w:rsidR="009F5919" w:rsidRPr="000F53B6" w:rsidRDefault="009F5919" w:rsidP="00396AF8">
            <w:pPr>
              <w:contextualSpacing/>
              <w:outlineLvl w:val="1"/>
              <w:rPr>
                <w:rFonts w:ascii="Times New Roman" w:hAnsi="Times New Roman"/>
                <w:bCs/>
                <w:sz w:val="24"/>
                <w:szCs w:val="24"/>
              </w:rPr>
            </w:pPr>
            <w:r w:rsidRPr="000F53B6">
              <w:rPr>
                <w:rFonts w:ascii="Times New Roman" w:hAnsi="Times New Roman"/>
                <w:sz w:val="24"/>
                <w:szCs w:val="24"/>
              </w:rPr>
              <w:t>Выполнять цифровизацию процессов</w:t>
            </w:r>
          </w:p>
        </w:tc>
      </w:tr>
    </w:tbl>
    <w:p w14:paraId="1A7F9007" w14:textId="77777777" w:rsidR="009F5919" w:rsidRPr="001C0D01" w:rsidRDefault="009F5919" w:rsidP="009F5919">
      <w:pPr>
        <w:ind w:firstLine="709"/>
        <w:contextualSpacing/>
        <w:rPr>
          <w:rFonts w:ascii="Times New Roman" w:hAnsi="Times New Roman" w:cs="Times New Roman"/>
          <w:sz w:val="24"/>
          <w:szCs w:val="24"/>
        </w:rPr>
      </w:pPr>
    </w:p>
    <w:p w14:paraId="2AC52EF7" w14:textId="77777777" w:rsidR="009F5919" w:rsidRPr="00787F3A" w:rsidRDefault="009F5919" w:rsidP="009F5919">
      <w:pPr>
        <w:ind w:firstLine="709"/>
        <w:contextualSpacing/>
        <w:jc w:val="both"/>
        <w:rPr>
          <w:rFonts w:ascii="Times New Roman" w:hAnsi="Times New Roman" w:cs="Times New Roman"/>
          <w:color w:val="FF0000"/>
          <w:sz w:val="24"/>
          <w:szCs w:val="24"/>
        </w:rPr>
      </w:pPr>
      <w:r w:rsidRPr="001C0D01">
        <w:rPr>
          <w:rFonts w:ascii="Times New Roman" w:hAnsi="Times New Roman" w:cs="Times New Roman"/>
          <w:sz w:val="24"/>
          <w:szCs w:val="24"/>
        </w:rPr>
        <w:t xml:space="preserve">Цель производственной практики: приобретение практического опыта в рамках профессиональных модулей данной  ОПОП-П  по видам деятельности: </w:t>
      </w:r>
      <w:r w:rsidRPr="000F53B6">
        <w:rPr>
          <w:rFonts w:ascii="Times New Roman" w:hAnsi="Times New Roman" w:cs="Times New Roman"/>
          <w:sz w:val="24"/>
          <w:szCs w:val="24"/>
        </w:rPr>
        <w:t>«</w:t>
      </w:r>
      <w:r w:rsidRPr="000F53B6">
        <w:rPr>
          <w:rFonts w:ascii="Times New Roman" w:hAnsi="Times New Roman"/>
          <w:sz w:val="24"/>
          <w:szCs w:val="24"/>
        </w:rPr>
        <w:t>ВД 1</w:t>
      </w:r>
      <w:r w:rsidRPr="000F53B6">
        <w:rPr>
          <w:rFonts w:ascii="Times New Roman" w:hAnsi="Times New Roman"/>
          <w:i/>
          <w:sz w:val="24"/>
          <w:szCs w:val="24"/>
        </w:rPr>
        <w:t xml:space="preserve"> </w:t>
      </w:r>
      <w:r w:rsidRPr="000F53B6">
        <w:rPr>
          <w:rStyle w:val="afb"/>
          <w:i w:val="0"/>
          <w:iCs/>
          <w:sz w:val="24"/>
          <w:szCs w:val="24"/>
        </w:rPr>
        <w:t>Ведение технологического процесса по хранению и переработке зерна и семян на автоматизированных технологических линиях</w:t>
      </w:r>
      <w:r w:rsidRPr="000F53B6">
        <w:rPr>
          <w:rFonts w:ascii="Times New Roman" w:hAnsi="Times New Roman" w:cs="Times New Roman"/>
          <w:i/>
          <w:sz w:val="24"/>
          <w:szCs w:val="24"/>
        </w:rPr>
        <w:t>», «</w:t>
      </w:r>
      <w:r w:rsidRPr="000F53B6">
        <w:rPr>
          <w:rFonts w:ascii="Times New Roman" w:hAnsi="Times New Roman"/>
          <w:bCs/>
          <w:sz w:val="24"/>
          <w:szCs w:val="24"/>
        </w:rPr>
        <w:t>ВД 2</w:t>
      </w:r>
      <w:r w:rsidRPr="000F53B6">
        <w:rPr>
          <w:rFonts w:ascii="Times New Roman" w:hAnsi="Times New Roman"/>
          <w:bCs/>
          <w:i/>
          <w:sz w:val="24"/>
          <w:szCs w:val="24"/>
        </w:rPr>
        <w:t xml:space="preserve"> </w:t>
      </w:r>
      <w:r w:rsidRPr="000F53B6">
        <w:rPr>
          <w:rStyle w:val="afb"/>
          <w:i w:val="0"/>
          <w:iCs/>
          <w:sz w:val="24"/>
          <w:szCs w:val="24"/>
        </w:rPr>
        <w:t xml:space="preserve">Организационно-технологическое обеспечение производства хранения и переработки зерна и семян на автоматизированных </w:t>
      </w:r>
      <w:r w:rsidRPr="000F53B6">
        <w:rPr>
          <w:rStyle w:val="afb"/>
          <w:i w:val="0"/>
          <w:iCs/>
          <w:sz w:val="24"/>
          <w:szCs w:val="24"/>
        </w:rPr>
        <w:lastRenderedPageBreak/>
        <w:t>технологических линиях</w:t>
      </w:r>
      <w:r w:rsidRPr="000F53B6">
        <w:rPr>
          <w:rFonts w:ascii="Times New Roman" w:hAnsi="Times New Roman" w:cs="Times New Roman"/>
          <w:i/>
          <w:sz w:val="24"/>
          <w:szCs w:val="24"/>
        </w:rPr>
        <w:t>», «</w:t>
      </w:r>
      <w:r w:rsidRPr="000F53B6">
        <w:rPr>
          <w:rFonts w:ascii="Times New Roman" w:hAnsi="Times New Roman"/>
          <w:bCs/>
          <w:sz w:val="24"/>
          <w:szCs w:val="24"/>
        </w:rPr>
        <w:t>ВД 3</w:t>
      </w:r>
      <w:r w:rsidRPr="000F53B6">
        <w:rPr>
          <w:rFonts w:ascii="Times New Roman" w:hAnsi="Times New Roman"/>
          <w:bCs/>
          <w:i/>
          <w:sz w:val="24"/>
          <w:szCs w:val="24"/>
        </w:rPr>
        <w:t xml:space="preserve"> </w:t>
      </w:r>
      <w:r w:rsidRPr="000F53B6">
        <w:rPr>
          <w:rStyle w:val="afb"/>
          <w:i w:val="0"/>
          <w:iCs/>
          <w:sz w:val="24"/>
          <w:szCs w:val="24"/>
        </w:rPr>
        <w:t xml:space="preserve">Лабораторный контроль качества и безопасности сырья, полуфабрикатов и готовой продукции в процессе производства продуктов питания из </w:t>
      </w:r>
      <w:r w:rsidRPr="00787F3A">
        <w:rPr>
          <w:rStyle w:val="afb"/>
          <w:i w:val="0"/>
          <w:iCs/>
          <w:sz w:val="24"/>
          <w:szCs w:val="24"/>
        </w:rPr>
        <w:t>растительного сырья</w:t>
      </w:r>
      <w:r w:rsidRPr="00787F3A">
        <w:rPr>
          <w:rFonts w:ascii="Times New Roman" w:hAnsi="Times New Roman" w:cs="Times New Roman"/>
          <w:i/>
          <w:sz w:val="24"/>
          <w:szCs w:val="24"/>
        </w:rPr>
        <w:t>», «</w:t>
      </w:r>
      <w:r w:rsidRPr="00787F3A">
        <w:rPr>
          <w:rFonts w:ascii="Times New Roman" w:hAnsi="Times New Roman" w:cs="Times New Roman"/>
          <w:sz w:val="24"/>
          <w:szCs w:val="24"/>
        </w:rPr>
        <w:t xml:space="preserve">ВД </w:t>
      </w:r>
      <w:r w:rsidRPr="00787F3A">
        <w:rPr>
          <w:rFonts w:ascii="Times New Roman" w:hAnsi="Times New Roman"/>
          <w:sz w:val="24"/>
          <w:szCs w:val="24"/>
        </w:rPr>
        <w:t>4</w:t>
      </w:r>
      <w:r w:rsidRPr="00787F3A">
        <w:rPr>
          <w:rFonts w:ascii="Times New Roman" w:hAnsi="Times New Roman"/>
          <w:i/>
          <w:sz w:val="24"/>
          <w:szCs w:val="24"/>
        </w:rPr>
        <w:t xml:space="preserve"> </w:t>
      </w:r>
      <w:r w:rsidRPr="00787F3A">
        <w:rPr>
          <w:rStyle w:val="afb"/>
          <w:i w:val="0"/>
          <w:iCs/>
          <w:sz w:val="24"/>
          <w:szCs w:val="24"/>
        </w:rPr>
        <w:t>Обеспечение деятельности структурного подразделения</w:t>
      </w:r>
      <w:r w:rsidRPr="00787F3A">
        <w:rPr>
          <w:rFonts w:ascii="Times New Roman" w:hAnsi="Times New Roman" w:cs="Times New Roman"/>
          <w:i/>
          <w:sz w:val="24"/>
          <w:szCs w:val="24"/>
        </w:rPr>
        <w:t>»</w:t>
      </w:r>
      <w:r w:rsidRPr="00787F3A">
        <w:rPr>
          <w:rFonts w:ascii="Times New Roman" w:hAnsi="Times New Roman" w:cs="Times New Roman"/>
          <w:sz w:val="24"/>
          <w:szCs w:val="24"/>
        </w:rPr>
        <w:t xml:space="preserve">, </w:t>
      </w:r>
      <w:r w:rsidRPr="00787F3A">
        <w:rPr>
          <w:rFonts w:ascii="Times New Roman" w:hAnsi="Times New Roman" w:cs="Times New Roman"/>
          <w:color w:val="FF0000"/>
          <w:sz w:val="24"/>
          <w:szCs w:val="24"/>
        </w:rPr>
        <w:t>«</w:t>
      </w:r>
      <w:r w:rsidRPr="00787F3A">
        <w:rPr>
          <w:rFonts w:ascii="Times New Roman" w:eastAsia="Times New Roman" w:hAnsi="Times New Roman" w:cs="Times New Roman"/>
          <w:sz w:val="24"/>
          <w:szCs w:val="24"/>
          <w:lang w:eastAsia="ru-RU"/>
        </w:rPr>
        <w:t>ВД 5 Освоение профессии рабочего 17282 Приемщик сельскохозяйственных продуктов и сырья</w:t>
      </w:r>
      <w:r w:rsidRPr="00495646">
        <w:rPr>
          <w:rFonts w:ascii="Times New Roman" w:hAnsi="Times New Roman" w:cs="Times New Roman"/>
          <w:i/>
          <w:sz w:val="24"/>
          <w:szCs w:val="24"/>
        </w:rPr>
        <w:t>»</w:t>
      </w:r>
      <w:r w:rsidRPr="00495646">
        <w:rPr>
          <w:rFonts w:ascii="Times New Roman" w:hAnsi="Times New Roman" w:cs="Times New Roman"/>
          <w:sz w:val="24"/>
          <w:szCs w:val="24"/>
        </w:rPr>
        <w:t xml:space="preserve">, «ВД </w:t>
      </w:r>
      <w:r w:rsidRPr="00787F3A">
        <w:rPr>
          <w:rFonts w:ascii="Times New Roman" w:hAnsi="Times New Roman" w:cs="Times New Roman"/>
          <w:sz w:val="24"/>
          <w:szCs w:val="24"/>
        </w:rPr>
        <w:t xml:space="preserve">6. </w:t>
      </w:r>
      <w:r w:rsidRPr="00787F3A">
        <w:rPr>
          <w:rFonts w:ascii="Times New Roman" w:hAnsi="Times New Roman" w:cs="Times New Roman"/>
          <w:iCs/>
          <w:sz w:val="24"/>
          <w:szCs w:val="24"/>
        </w:rPr>
        <w:t>Автоматизация и цифровизация производства</w:t>
      </w:r>
      <w:r w:rsidRPr="00787F3A">
        <w:rPr>
          <w:rFonts w:ascii="Times New Roman" w:hAnsi="Times New Roman" w:cs="Times New Roman"/>
          <w:color w:val="FF0000"/>
          <w:sz w:val="24"/>
          <w:szCs w:val="24"/>
        </w:rPr>
        <w:t>».</w:t>
      </w:r>
    </w:p>
    <w:p w14:paraId="69A78C13" w14:textId="77777777" w:rsidR="009F5919" w:rsidRPr="001C0D01" w:rsidRDefault="009F5919" w:rsidP="009F5919">
      <w:pPr>
        <w:pStyle w:val="1"/>
        <w:spacing w:before="0" w:after="0"/>
        <w:contextualSpacing/>
        <w:jc w:val="left"/>
      </w:pPr>
    </w:p>
    <w:p w14:paraId="5BB5A6A4" w14:textId="77777777" w:rsidR="009F5919" w:rsidRPr="00550015" w:rsidRDefault="009F5919" w:rsidP="009F5919">
      <w:pPr>
        <w:pStyle w:val="2"/>
        <w:rPr>
          <w:rFonts w:ascii="Times New Roman" w:hAnsi="Times New Roman"/>
          <w:i w:val="0"/>
          <w:sz w:val="24"/>
          <w:szCs w:val="24"/>
        </w:rPr>
      </w:pPr>
      <w:bookmarkStart w:id="99" w:name="__RefHeading___39"/>
      <w:bookmarkStart w:id="100" w:name="_Toc189835832"/>
      <w:bookmarkStart w:id="101" w:name="_Toc189836261"/>
      <w:bookmarkEnd w:id="99"/>
      <w:r w:rsidRPr="00550015">
        <w:rPr>
          <w:rFonts w:ascii="Times New Roman" w:hAnsi="Times New Roman"/>
          <w:i w:val="0"/>
          <w:sz w:val="24"/>
          <w:szCs w:val="24"/>
        </w:rPr>
        <w:t>1.2. Планируемые результаты освоения учебной практики</w:t>
      </w:r>
      <w:bookmarkEnd w:id="100"/>
      <w:bookmarkEnd w:id="101"/>
    </w:p>
    <w:p w14:paraId="62C6D770" w14:textId="77777777" w:rsidR="009F5919" w:rsidRPr="001C0D01" w:rsidRDefault="009F5919" w:rsidP="009F5919">
      <w:pPr>
        <w:ind w:firstLine="709"/>
        <w:contextualSpacing/>
        <w:jc w:val="both"/>
        <w:rPr>
          <w:rFonts w:ascii="Times New Roman" w:hAnsi="Times New Roman" w:cs="Times New Roman"/>
          <w:sz w:val="24"/>
          <w:szCs w:val="24"/>
        </w:rPr>
      </w:pPr>
      <w:r w:rsidRPr="001C0D01">
        <w:rPr>
          <w:rFonts w:ascii="Times New Roman" w:hAnsi="Times New Roman" w:cs="Times New Roman"/>
          <w:sz w:val="24"/>
          <w:szCs w:val="24"/>
        </w:rPr>
        <w:t>В результате прохождения производственной практики по видам деятельности, предусмотренным ФГОС СПО</w:t>
      </w:r>
      <w:r w:rsidRPr="001C0D01">
        <w:rPr>
          <w:rFonts w:ascii="Times New Roman" w:hAnsi="Times New Roman" w:cs="Times New Roman"/>
          <w:color w:val="4F81BD"/>
          <w:sz w:val="24"/>
          <w:szCs w:val="24"/>
        </w:rPr>
        <w:t xml:space="preserve"> </w:t>
      </w:r>
      <w:r w:rsidRPr="005D7268">
        <w:rPr>
          <w:rFonts w:ascii="Times New Roman" w:hAnsi="Times New Roman" w:cs="Times New Roman"/>
          <w:sz w:val="24"/>
          <w:szCs w:val="24"/>
        </w:rPr>
        <w:t>и запросам работодателей</w:t>
      </w:r>
      <w:r w:rsidRPr="001C0D01">
        <w:rPr>
          <w:rFonts w:ascii="Times New Roman" w:hAnsi="Times New Roman" w:cs="Times New Roman"/>
          <w:sz w:val="24"/>
          <w:szCs w:val="24"/>
        </w:rPr>
        <w:t>, обучающийся должен получить практический опыт (сформировать умения):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3544"/>
        <w:gridCol w:w="3940"/>
      </w:tblGrid>
      <w:tr w:rsidR="009F5919" w:rsidRPr="001C0D01" w14:paraId="13D60D90" w14:textId="77777777" w:rsidTr="00550015">
        <w:trPr>
          <w:trHeight w:val="360"/>
        </w:trPr>
        <w:tc>
          <w:tcPr>
            <w:tcW w:w="2093" w:type="dxa"/>
            <w:tcBorders>
              <w:top w:val="single" w:sz="4" w:space="0" w:color="000000"/>
              <w:left w:val="single" w:sz="4" w:space="0" w:color="000000"/>
              <w:bottom w:val="single" w:sz="4" w:space="0" w:color="000000"/>
              <w:right w:val="single" w:sz="4" w:space="0" w:color="000000"/>
            </w:tcBorders>
          </w:tcPr>
          <w:p w14:paraId="0143D92E" w14:textId="77777777" w:rsidR="009F5919" w:rsidRPr="005D7268" w:rsidRDefault="009F5919" w:rsidP="00396AF8">
            <w:pPr>
              <w:contextualSpacing/>
              <w:jc w:val="center"/>
              <w:rPr>
                <w:rFonts w:ascii="Times New Roman" w:hAnsi="Times New Roman" w:cs="Times New Roman"/>
                <w:b/>
                <w:sz w:val="24"/>
                <w:szCs w:val="24"/>
              </w:rPr>
            </w:pPr>
            <w:r w:rsidRPr="005D7268">
              <w:rPr>
                <w:rFonts w:ascii="Times New Roman" w:hAnsi="Times New Roman" w:cs="Times New Roman"/>
                <w:b/>
                <w:sz w:val="24"/>
                <w:szCs w:val="24"/>
              </w:rPr>
              <w:t>Наименование вида деятельности</w:t>
            </w:r>
          </w:p>
        </w:tc>
        <w:tc>
          <w:tcPr>
            <w:tcW w:w="3544" w:type="dxa"/>
            <w:tcBorders>
              <w:top w:val="single" w:sz="4" w:space="0" w:color="000000"/>
              <w:left w:val="single" w:sz="4" w:space="0" w:color="000000"/>
              <w:bottom w:val="single" w:sz="4" w:space="0" w:color="000000"/>
              <w:right w:val="single" w:sz="4" w:space="0" w:color="000000"/>
            </w:tcBorders>
          </w:tcPr>
          <w:p w14:paraId="22EF65FF" w14:textId="77777777" w:rsidR="009F5919" w:rsidRPr="001C0D01" w:rsidRDefault="009F5919" w:rsidP="00396AF8">
            <w:pPr>
              <w:contextualSpacing/>
              <w:jc w:val="center"/>
              <w:rPr>
                <w:rFonts w:ascii="Times New Roman" w:hAnsi="Times New Roman" w:cs="Times New Roman"/>
                <w:b/>
                <w:sz w:val="24"/>
                <w:szCs w:val="24"/>
              </w:rPr>
            </w:pPr>
            <w:r w:rsidRPr="001C0D01">
              <w:rPr>
                <w:rFonts w:ascii="Times New Roman" w:hAnsi="Times New Roman" w:cs="Times New Roman"/>
                <w:b/>
                <w:sz w:val="24"/>
                <w:szCs w:val="24"/>
              </w:rPr>
              <w:t xml:space="preserve">Практический опыт </w:t>
            </w:r>
          </w:p>
        </w:tc>
        <w:tc>
          <w:tcPr>
            <w:tcW w:w="3940" w:type="dxa"/>
            <w:tcBorders>
              <w:top w:val="single" w:sz="4" w:space="0" w:color="000000"/>
              <w:left w:val="single" w:sz="4" w:space="0" w:color="000000"/>
              <w:bottom w:val="single" w:sz="4" w:space="0" w:color="000000"/>
              <w:right w:val="single" w:sz="4" w:space="0" w:color="000000"/>
            </w:tcBorders>
          </w:tcPr>
          <w:p w14:paraId="5528A886" w14:textId="77777777" w:rsidR="009F5919" w:rsidRPr="001C0D01" w:rsidRDefault="009F5919" w:rsidP="00396AF8">
            <w:pPr>
              <w:contextualSpacing/>
              <w:jc w:val="center"/>
              <w:rPr>
                <w:rFonts w:ascii="Times New Roman" w:hAnsi="Times New Roman" w:cs="Times New Roman"/>
                <w:b/>
                <w:sz w:val="24"/>
                <w:szCs w:val="24"/>
              </w:rPr>
            </w:pPr>
            <w:r w:rsidRPr="001C0D01">
              <w:rPr>
                <w:rFonts w:ascii="Times New Roman" w:hAnsi="Times New Roman" w:cs="Times New Roman"/>
                <w:b/>
                <w:sz w:val="24"/>
                <w:szCs w:val="24"/>
              </w:rPr>
              <w:t>Умения</w:t>
            </w:r>
            <w:r>
              <w:rPr>
                <w:rFonts w:ascii="Times New Roman" w:hAnsi="Times New Roman" w:cs="Times New Roman"/>
                <w:b/>
                <w:sz w:val="24"/>
                <w:szCs w:val="24"/>
              </w:rPr>
              <w:t xml:space="preserve"> </w:t>
            </w:r>
          </w:p>
        </w:tc>
      </w:tr>
      <w:tr w:rsidR="009F5919" w:rsidRPr="001C0D01" w14:paraId="37EF0740" w14:textId="77777777" w:rsidTr="00550015">
        <w:trPr>
          <w:trHeight w:val="360"/>
        </w:trPr>
        <w:tc>
          <w:tcPr>
            <w:tcW w:w="2093" w:type="dxa"/>
            <w:tcBorders>
              <w:top w:val="single" w:sz="4" w:space="0" w:color="000000"/>
              <w:left w:val="single" w:sz="4" w:space="0" w:color="000000"/>
              <w:bottom w:val="single" w:sz="4" w:space="0" w:color="000000"/>
              <w:right w:val="single" w:sz="4" w:space="0" w:color="000000"/>
            </w:tcBorders>
          </w:tcPr>
          <w:p w14:paraId="15D30643" w14:textId="77777777" w:rsidR="009F5919" w:rsidRPr="005D7268" w:rsidRDefault="009F5919" w:rsidP="00396AF8">
            <w:pPr>
              <w:contextualSpacing/>
              <w:rPr>
                <w:rFonts w:ascii="Times New Roman" w:hAnsi="Times New Roman" w:cs="Times New Roman"/>
                <w:i/>
                <w:sz w:val="24"/>
                <w:szCs w:val="24"/>
              </w:rPr>
            </w:pPr>
            <w:r w:rsidRPr="005D7268">
              <w:rPr>
                <w:rFonts w:ascii="Times New Roman" w:hAnsi="Times New Roman"/>
                <w:i/>
              </w:rPr>
              <w:t xml:space="preserve">ВД 1 </w:t>
            </w:r>
            <w:r w:rsidRPr="005D7268">
              <w:rPr>
                <w:rStyle w:val="afb"/>
                <w:i w:val="0"/>
                <w:iCs/>
              </w:rPr>
              <w:t>Ведение технологического процесса по хранению и переработке зерна и семян на автоматизированных технологических линиях</w:t>
            </w:r>
            <w:r w:rsidRPr="005D7268">
              <w:rPr>
                <w:rFonts w:ascii="Times New Roman" w:hAnsi="Times New Roman"/>
                <w:i/>
              </w:rPr>
              <w:t xml:space="preserve"> </w:t>
            </w:r>
          </w:p>
        </w:tc>
        <w:tc>
          <w:tcPr>
            <w:tcW w:w="3544" w:type="dxa"/>
            <w:tcBorders>
              <w:top w:val="single" w:sz="4" w:space="0" w:color="000000"/>
              <w:left w:val="single" w:sz="4" w:space="0" w:color="000000"/>
              <w:bottom w:val="single" w:sz="4" w:space="0" w:color="000000"/>
              <w:right w:val="single" w:sz="4" w:space="0" w:color="000000"/>
            </w:tcBorders>
          </w:tcPr>
          <w:p w14:paraId="5BA3ED9D" w14:textId="77777777" w:rsidR="009F5919" w:rsidRPr="001717E6" w:rsidRDefault="009F5919" w:rsidP="00396AF8">
            <w:pPr>
              <w:rPr>
                <w:rFonts w:ascii="Times New Roman" w:hAnsi="Times New Roman"/>
                <w:bCs/>
              </w:rPr>
            </w:pPr>
            <w:r w:rsidRPr="001717E6">
              <w:rPr>
                <w:rFonts w:ascii="Times New Roman" w:hAnsi="Times New Roman"/>
                <w:bCs/>
              </w:rPr>
              <w:t>проверки исправности, о</w:t>
            </w:r>
            <w:r w:rsidRPr="001717E6">
              <w:rPr>
                <w:rFonts w:ascii="Times New Roman" w:hAnsi="Times New Roman"/>
              </w:rPr>
              <w:t xml:space="preserve">чистки от загрязнений, смазки и санитарной обработки механических деталей и узлов, замены быстроизнашивающихся материалов и деталей, устранения неисправностей в работе, ведения документации по обслуживанию </w:t>
            </w:r>
            <w:r w:rsidRPr="001717E6">
              <w:rPr>
                <w:rFonts w:ascii="Times New Roman" w:hAnsi="Times New Roman"/>
                <w:bCs/>
              </w:rPr>
              <w:t>технологического оборудования</w:t>
            </w:r>
          </w:p>
          <w:p w14:paraId="3ADF7F7F" w14:textId="77777777" w:rsidR="009F5919" w:rsidRPr="001C0D01" w:rsidRDefault="009F5919" w:rsidP="00396AF8">
            <w:pPr>
              <w:contextualSpacing/>
              <w:rPr>
                <w:rFonts w:ascii="Times New Roman" w:hAnsi="Times New Roman" w:cs="Times New Roman"/>
                <w:sz w:val="24"/>
                <w:szCs w:val="24"/>
              </w:rPr>
            </w:pPr>
            <w:r w:rsidRPr="001717E6">
              <w:rPr>
                <w:rFonts w:ascii="Times New Roman" w:hAnsi="Times New Roman"/>
                <w:bCs/>
              </w:rPr>
              <w:t>п</w:t>
            </w:r>
            <w:r w:rsidRPr="001717E6">
              <w:rPr>
                <w:rFonts w:ascii="Times New Roman" w:hAnsi="Times New Roman"/>
              </w:rPr>
              <w:t>риема-сдачи, мониторинга показателей входного качества и поступающего объема сырья и расходных материалов, регулирования параметров и режимов технологических операций хранения и обработки зерна, производства мукомольной, крупяной, комбикормовой продукции, регулирования параметров качества продукции, норм расхода сырья и нормативов выхода готовой продукции, упаковки и маркировки готовой мукомольной, крупяной и комбикормовой продукции, проведения технических наблюдений за ходом технологического процесса хранения и переработки зерна и семян с внесением полученных результатов в журналы ведения технологических процессов</w:t>
            </w:r>
          </w:p>
        </w:tc>
        <w:tc>
          <w:tcPr>
            <w:tcW w:w="3940" w:type="dxa"/>
            <w:tcBorders>
              <w:top w:val="single" w:sz="4" w:space="0" w:color="000000"/>
              <w:left w:val="single" w:sz="4" w:space="0" w:color="000000"/>
              <w:bottom w:val="single" w:sz="4" w:space="0" w:color="000000"/>
              <w:right w:val="single" w:sz="4" w:space="0" w:color="000000"/>
            </w:tcBorders>
          </w:tcPr>
          <w:p w14:paraId="2B2AEE59" w14:textId="77777777" w:rsidR="009F5919" w:rsidRPr="001717E6" w:rsidRDefault="009F5919" w:rsidP="00396AF8">
            <w:pPr>
              <w:rPr>
                <w:rFonts w:ascii="Times New Roman" w:hAnsi="Times New Roman"/>
                <w:bCs/>
              </w:rPr>
            </w:pPr>
            <w:r w:rsidRPr="001717E6">
              <w:rPr>
                <w:rFonts w:ascii="Times New Roman" w:hAnsi="Times New Roman"/>
                <w:bCs/>
              </w:rPr>
              <w:t>в</w:t>
            </w:r>
            <w:r w:rsidRPr="001717E6">
              <w:rPr>
                <w:rFonts w:ascii="Times New Roman" w:hAnsi="Times New Roman"/>
              </w:rPr>
              <w:t xml:space="preserve">изуально оценивать исправность, использовать инструмент для очистки от загрязнений, смазки и санитарной обработки механических деталей и узлов, применять инструмент по наладке, настройке, ремонту и регулировке, документально оформлять результаты проделанной работы по обслуживанию </w:t>
            </w:r>
            <w:r w:rsidRPr="001717E6">
              <w:rPr>
                <w:rFonts w:ascii="Times New Roman" w:hAnsi="Times New Roman"/>
                <w:bCs/>
              </w:rPr>
              <w:t>технологического оборудования</w:t>
            </w:r>
          </w:p>
          <w:p w14:paraId="2906A38D" w14:textId="77777777" w:rsidR="009F5919" w:rsidRPr="001717E6" w:rsidRDefault="009F5919" w:rsidP="00396AF8">
            <w:pPr>
              <w:rPr>
                <w:rFonts w:ascii="Times New Roman" w:hAnsi="Times New Roman"/>
              </w:rPr>
            </w:pPr>
            <w:r w:rsidRPr="001717E6">
              <w:rPr>
                <w:rFonts w:ascii="Times New Roman" w:hAnsi="Times New Roman"/>
                <w:bCs/>
              </w:rPr>
              <w:t>п</w:t>
            </w:r>
            <w:r w:rsidRPr="001717E6">
              <w:rPr>
                <w:rFonts w:ascii="Times New Roman" w:hAnsi="Times New Roman"/>
              </w:rPr>
              <w:t xml:space="preserve">одготавливать сырье и расходные материалы к процессам хранения и переработки зерна и семян, эксплуатировать оборудование для очистки, активного вентилирования и сушки зерна и семян, распределения зерна по силосам для хранения с учетом его качества, подготовки зернового сырья к помолу, формирования помольных смесей в соответствии с рецептурой, измельчения зерна и промежуточных продуктов, их сепарирования по крупности и качеству, подготовки зернового сырья к шелушению, шелушения, сортирования продуктов шелушения, шлифования и полирования крупы, гидротермической обработки зерна, очистки и измельчения сырья, гранулирования комбикормов, дозирования компонентов комбикормов, белково-витаминных добавок и премиксов для различных видов и возрастных групп сельскохозяйственных животных и птиц в соответствии с рецептурой, упаковки и маркировки готовой мукомольной, крупяной и комбикормовой продукции, </w:t>
            </w:r>
          </w:p>
          <w:p w14:paraId="7EBD1C2E" w14:textId="77777777" w:rsidR="009F5919" w:rsidRPr="001C0D01" w:rsidRDefault="009F5919" w:rsidP="00396AF8">
            <w:pPr>
              <w:contextualSpacing/>
              <w:rPr>
                <w:rFonts w:ascii="Times New Roman" w:hAnsi="Times New Roman" w:cs="Times New Roman"/>
                <w:sz w:val="24"/>
                <w:szCs w:val="24"/>
              </w:rPr>
            </w:pPr>
            <w:r w:rsidRPr="001717E6">
              <w:rPr>
                <w:rFonts w:ascii="Times New Roman" w:hAnsi="Times New Roman"/>
              </w:rPr>
              <w:lastRenderedPageBreak/>
              <w:t>и семян, настраивать автоматизированную программу технологического процесса хранения и переработки зерна и семян, вести производственный документооборот по технологическому процессу хранения и переработки зерна и семян</w:t>
            </w:r>
          </w:p>
        </w:tc>
      </w:tr>
      <w:tr w:rsidR="009F5919" w:rsidRPr="001C0D01" w14:paraId="2CD380FD" w14:textId="77777777" w:rsidTr="00550015">
        <w:trPr>
          <w:trHeight w:val="360"/>
        </w:trPr>
        <w:tc>
          <w:tcPr>
            <w:tcW w:w="2093" w:type="dxa"/>
            <w:tcBorders>
              <w:top w:val="single" w:sz="4" w:space="0" w:color="000000"/>
              <w:left w:val="single" w:sz="4" w:space="0" w:color="000000"/>
              <w:bottom w:val="single" w:sz="4" w:space="0" w:color="000000"/>
              <w:right w:val="single" w:sz="4" w:space="0" w:color="000000"/>
            </w:tcBorders>
          </w:tcPr>
          <w:p w14:paraId="67F5E383" w14:textId="77777777" w:rsidR="009F5919" w:rsidRPr="005D7268" w:rsidRDefault="009F5919" w:rsidP="00396AF8">
            <w:pPr>
              <w:contextualSpacing/>
              <w:rPr>
                <w:rFonts w:ascii="Times New Roman" w:hAnsi="Times New Roman" w:cs="Times New Roman"/>
                <w:i/>
                <w:sz w:val="24"/>
                <w:szCs w:val="24"/>
              </w:rPr>
            </w:pPr>
            <w:r w:rsidRPr="005D7268">
              <w:rPr>
                <w:rFonts w:ascii="Times New Roman" w:hAnsi="Times New Roman"/>
                <w:bCs/>
                <w:i/>
              </w:rPr>
              <w:lastRenderedPageBreak/>
              <w:t xml:space="preserve">ВД 2 </w:t>
            </w:r>
            <w:r w:rsidRPr="005D7268">
              <w:rPr>
                <w:rStyle w:val="afb"/>
                <w:i w:val="0"/>
                <w:iCs/>
              </w:rPr>
              <w:t>Организационно-технологическое обеспечение производства хранения и переработки зерна и семян на автоматизированных технологических линиях</w:t>
            </w:r>
          </w:p>
        </w:tc>
        <w:tc>
          <w:tcPr>
            <w:tcW w:w="3544" w:type="dxa"/>
            <w:tcBorders>
              <w:top w:val="single" w:sz="4" w:space="0" w:color="000000"/>
              <w:left w:val="single" w:sz="4" w:space="0" w:color="000000"/>
              <w:bottom w:val="single" w:sz="4" w:space="0" w:color="000000"/>
              <w:right w:val="single" w:sz="4" w:space="0" w:color="000000"/>
            </w:tcBorders>
          </w:tcPr>
          <w:p w14:paraId="5F25FA72" w14:textId="77777777" w:rsidR="009F5919" w:rsidRPr="001717E6" w:rsidRDefault="009F5919" w:rsidP="00396AF8">
            <w:pPr>
              <w:rPr>
                <w:rFonts w:ascii="Times New Roman" w:hAnsi="Times New Roman"/>
              </w:rPr>
            </w:pPr>
            <w:r w:rsidRPr="001717E6">
              <w:rPr>
                <w:rFonts w:ascii="Times New Roman" w:hAnsi="Times New Roman"/>
                <w:bCs/>
              </w:rPr>
              <w:t>р</w:t>
            </w:r>
            <w:r w:rsidRPr="001717E6">
              <w:rPr>
                <w:rFonts w:ascii="Times New Roman" w:hAnsi="Times New Roman"/>
              </w:rPr>
              <w:t>асчета сменных показателей производства продуктов питания из растительного сырья в соответствии с результатами анализа состояния рынка продукции и услуг, разработки производственных заданий для операторов и аппаратчиков технологических процессов, инструктирования операторов и аппаратчиков по выполнению производственных заданий, организации выполнения технологических операций в соответствии с технологическими инструкциями, организации работ по устранению неисправностей в работе технологического оборудования, эксплуатации и обслуживанию технологического оборудования, проведению лабораторных исследований качества и безопасности сырья, полуфабрикатов и готовой продукции, ведения учетно-отчетной документации производства продуктов питания из растительного сырья</w:t>
            </w:r>
          </w:p>
          <w:p w14:paraId="4F05C9CB" w14:textId="77777777" w:rsidR="009F5919" w:rsidRPr="001C0D01" w:rsidRDefault="009F5919" w:rsidP="00396AF8">
            <w:pPr>
              <w:contextualSpacing/>
              <w:rPr>
                <w:rFonts w:ascii="Times New Roman" w:hAnsi="Times New Roman" w:cs="Times New Roman"/>
                <w:sz w:val="24"/>
                <w:szCs w:val="24"/>
              </w:rPr>
            </w:pPr>
            <w:r w:rsidRPr="001717E6">
              <w:rPr>
                <w:rFonts w:ascii="Times New Roman" w:hAnsi="Times New Roman"/>
                <w:bCs/>
              </w:rPr>
              <w:t>о</w:t>
            </w:r>
            <w:r w:rsidRPr="001717E6">
              <w:rPr>
                <w:rFonts w:ascii="Times New Roman" w:hAnsi="Times New Roman"/>
              </w:rPr>
              <w:t>беспечения смены сырьем и расходными материалами, определения технологических параметров, подлежащих контролю и регулированию, обеспечения технологических режимов хранения зерна и семян, производства мукомольной, крупяной, комбикормовой продукции, оперативного контроля качества сырья, полуфабрикатов, готовой продукции и нормативов выхода готовой продукции, обеспечения безопасной эксплуатации и обслуживания оборудования, используемого для реализации технологических операций хранения и переработки зерна и семян</w:t>
            </w:r>
          </w:p>
        </w:tc>
        <w:tc>
          <w:tcPr>
            <w:tcW w:w="3940" w:type="dxa"/>
            <w:tcBorders>
              <w:top w:val="single" w:sz="4" w:space="0" w:color="000000"/>
              <w:left w:val="single" w:sz="4" w:space="0" w:color="000000"/>
              <w:bottom w:val="single" w:sz="4" w:space="0" w:color="000000"/>
              <w:right w:val="single" w:sz="4" w:space="0" w:color="000000"/>
            </w:tcBorders>
          </w:tcPr>
          <w:p w14:paraId="2C1B5D8B" w14:textId="77777777" w:rsidR="009F5919" w:rsidRPr="001717E6" w:rsidRDefault="009F5919" w:rsidP="00396AF8">
            <w:pPr>
              <w:rPr>
                <w:rFonts w:ascii="Times New Roman" w:hAnsi="Times New Roman"/>
              </w:rPr>
            </w:pPr>
            <w:r w:rsidRPr="001717E6">
              <w:rPr>
                <w:rFonts w:ascii="Times New Roman" w:hAnsi="Times New Roman"/>
                <w:bCs/>
              </w:rPr>
              <w:t>а</w:t>
            </w:r>
            <w:r w:rsidRPr="001717E6">
              <w:rPr>
                <w:rFonts w:ascii="Times New Roman" w:hAnsi="Times New Roman"/>
              </w:rPr>
              <w:t>нализировать состояние рынка продукции и услуг в области производства продуктов питания из растительного сырья, рассчитывать плановые показатели выполнения технологических операций, определять потребность в средствах производства и рабочей силе для выполнения общего объема работ по каждой технологической операции на основе технологических карт, рассчитывать экологический риск и оценивать ущерб, причиняемый окружающей среде при выполнении работ и оказании услуг в области производства продуктов питания из растительного сырья, инструктировать операторов и аппаратчиков по выполнению производственных заданий, контролировать выполнение производственных заданий на всех стадиях технологического процесса, организовывать работу по проведению лабораторных исследований качества и безопасности сырья, полуфабрикатов и готовой продукции, пользоваться методами контроля качества выполнения технологических операций, осуществлять мероприятия по мотивации и стимулированию персонала производства продуктов питания из растительного сырья на автоматизированных технологических линиях</w:t>
            </w:r>
          </w:p>
          <w:p w14:paraId="30E06D72" w14:textId="77777777" w:rsidR="009F5919" w:rsidRPr="001C0D01" w:rsidRDefault="009F5919" w:rsidP="00396AF8">
            <w:pPr>
              <w:contextualSpacing/>
              <w:rPr>
                <w:rFonts w:ascii="Times New Roman" w:hAnsi="Times New Roman" w:cs="Times New Roman"/>
                <w:sz w:val="24"/>
                <w:szCs w:val="24"/>
              </w:rPr>
            </w:pPr>
            <w:r w:rsidRPr="001717E6">
              <w:rPr>
                <w:rFonts w:ascii="Times New Roman" w:hAnsi="Times New Roman"/>
              </w:rPr>
              <w:t xml:space="preserve">вести основные технологические процессы хранения и переработки зерна и семян, контролировать качество сырья, полуфабрикатов и готовой продукции в процессе хранения и переработки зерна и семян на всех этапах производства, проводить лабораторные исследования безопасности и качества сырья, полуфабрикатов и продуктов питания, осуществлять технологические регулировки оборудования, использовать средства механизации и автоматизации технологических процессов хранения и переработки </w:t>
            </w:r>
            <w:r w:rsidRPr="001717E6">
              <w:rPr>
                <w:rFonts w:ascii="Times New Roman" w:hAnsi="Times New Roman"/>
              </w:rPr>
              <w:lastRenderedPageBreak/>
              <w:t>зерна и семян, подбирать, производить настройку и сборку оборудования и систем автоматизации технологических процессов хранения и переработки зерна и семян из растительного сырья, использовать в процессе хранения и переработки зерна и семян ресурсо- и энергосберегающие технологии</w:t>
            </w:r>
          </w:p>
        </w:tc>
      </w:tr>
      <w:tr w:rsidR="009F5919" w:rsidRPr="001C0D01" w14:paraId="5E18579C" w14:textId="77777777" w:rsidTr="00550015">
        <w:trPr>
          <w:trHeight w:val="360"/>
        </w:trPr>
        <w:tc>
          <w:tcPr>
            <w:tcW w:w="2093" w:type="dxa"/>
            <w:tcBorders>
              <w:top w:val="single" w:sz="4" w:space="0" w:color="000000"/>
              <w:left w:val="single" w:sz="4" w:space="0" w:color="000000"/>
              <w:bottom w:val="single" w:sz="4" w:space="0" w:color="000000"/>
              <w:right w:val="single" w:sz="4" w:space="0" w:color="000000"/>
            </w:tcBorders>
          </w:tcPr>
          <w:p w14:paraId="490823D4" w14:textId="77777777" w:rsidR="009F5919" w:rsidRPr="005D7268" w:rsidRDefault="009F5919" w:rsidP="00396AF8">
            <w:pPr>
              <w:contextualSpacing/>
              <w:rPr>
                <w:rFonts w:ascii="Times New Roman" w:hAnsi="Times New Roman" w:cs="Times New Roman"/>
                <w:i/>
                <w:sz w:val="24"/>
                <w:szCs w:val="24"/>
              </w:rPr>
            </w:pPr>
            <w:r w:rsidRPr="005D7268">
              <w:rPr>
                <w:rFonts w:ascii="Times New Roman" w:hAnsi="Times New Roman"/>
                <w:bCs/>
                <w:i/>
              </w:rPr>
              <w:lastRenderedPageBreak/>
              <w:t xml:space="preserve">ВД 3 </w:t>
            </w:r>
            <w:r w:rsidRPr="005D7268">
              <w:rPr>
                <w:rStyle w:val="afb"/>
                <w:i w:val="0"/>
                <w:iCs/>
              </w:rPr>
              <w:t>Лабораторный контроль качества и безопасности сырья, полуфабрикатов и готовой продукции в процессе производства продуктов питания из растительного сырья</w:t>
            </w:r>
          </w:p>
        </w:tc>
        <w:tc>
          <w:tcPr>
            <w:tcW w:w="3544" w:type="dxa"/>
            <w:tcBorders>
              <w:top w:val="single" w:sz="4" w:space="0" w:color="000000"/>
              <w:left w:val="single" w:sz="4" w:space="0" w:color="000000"/>
              <w:bottom w:val="single" w:sz="4" w:space="0" w:color="000000"/>
              <w:right w:val="single" w:sz="4" w:space="0" w:color="000000"/>
            </w:tcBorders>
          </w:tcPr>
          <w:p w14:paraId="58536583" w14:textId="77777777" w:rsidR="009F5919" w:rsidRPr="00B57CAC" w:rsidRDefault="009F5919" w:rsidP="00396AF8">
            <w:pPr>
              <w:rPr>
                <w:rFonts w:ascii="Times New Roman" w:hAnsi="Times New Roman"/>
                <w:color w:val="000000"/>
              </w:rPr>
            </w:pPr>
            <w:r w:rsidRPr="00B57CAC">
              <w:rPr>
                <w:rFonts w:ascii="Times New Roman" w:hAnsi="Times New Roman"/>
                <w:color w:val="000000"/>
              </w:rPr>
              <w:t>подготовки рабочего места, средств измерения, приборов, лабораторного оборудования, химической посуды и инструментов, необходимых для исследования состава сырья, полуфабрикатов и продуктов питания, подготовка расходных материалов, в том числе жидких, твердых, газообразных проб, растворов заданной концентрации, реактивов и питательных сред, технического обслуживания испытательного оборудования для лабораторного исследования состава сырья, полуфабрикатов и продуктов питания, осуществления безопасного хранения, применения и транспортировки реактивов, материалов, ядовитых и огнеопасных веществ, проведения учета и своевременной инвентаризации по всем операциям, связанным с приходом, движением и расходом реактивов, материалов, инструментов, оборудования, средств индивидуальной защиты,</w:t>
            </w:r>
          </w:p>
          <w:p w14:paraId="126A4934" w14:textId="77777777" w:rsidR="009F5919" w:rsidRPr="001C0D01" w:rsidRDefault="009F5919" w:rsidP="00396AF8">
            <w:pPr>
              <w:contextualSpacing/>
              <w:rPr>
                <w:rFonts w:ascii="Times New Roman" w:hAnsi="Times New Roman" w:cs="Times New Roman"/>
                <w:sz w:val="24"/>
                <w:szCs w:val="24"/>
              </w:rPr>
            </w:pPr>
            <w:r w:rsidRPr="00B57CAC">
              <w:rPr>
                <w:rFonts w:ascii="Times New Roman" w:hAnsi="Times New Roman"/>
                <w:color w:val="000000"/>
              </w:rPr>
              <w:t xml:space="preserve">отбора проб по технологическому циклу в пищевой организации для проведения лабораторных исследований качества и безопасности сырья, полуфабрикатов и готовой продукции, проведения микробиологического и химико-бактериологического анализа, спектральных, полярографических и пробирных анализов, химических и физико-химических анализов, органолептических исследований, расчетов, оценки и документирования результатов лабораторных исследований состава и параметров сырья, полуфабрикатов и готовой </w:t>
            </w:r>
            <w:r w:rsidRPr="00B57CAC">
              <w:rPr>
                <w:rFonts w:ascii="Times New Roman" w:hAnsi="Times New Roman"/>
                <w:color w:val="000000"/>
              </w:rPr>
              <w:lastRenderedPageBreak/>
              <w:t>продукции в процессе производства продуктов питания из растительного сырья путем составления учетно-отчетной документации</w:t>
            </w:r>
          </w:p>
        </w:tc>
        <w:tc>
          <w:tcPr>
            <w:tcW w:w="3940" w:type="dxa"/>
            <w:tcBorders>
              <w:top w:val="single" w:sz="4" w:space="0" w:color="000000"/>
              <w:left w:val="single" w:sz="4" w:space="0" w:color="000000"/>
              <w:bottom w:val="single" w:sz="4" w:space="0" w:color="000000"/>
              <w:right w:val="single" w:sz="4" w:space="0" w:color="000000"/>
            </w:tcBorders>
          </w:tcPr>
          <w:p w14:paraId="128717FA" w14:textId="77777777" w:rsidR="009F5919" w:rsidRPr="00B57CAC" w:rsidRDefault="009F5919" w:rsidP="00396AF8">
            <w:pPr>
              <w:rPr>
                <w:rFonts w:ascii="Times New Roman" w:hAnsi="Times New Roman" w:cs="Times New Roman"/>
                <w:bCs/>
              </w:rPr>
            </w:pPr>
            <w:r w:rsidRPr="00B57CAC">
              <w:rPr>
                <w:rFonts w:ascii="Times New Roman" w:hAnsi="Times New Roman" w:cs="Times New Roman"/>
                <w:bCs/>
              </w:rPr>
              <w:lastRenderedPageBreak/>
              <w:t>пользоваться основным и вспомогательным лабораторным оборудованием, химической посудой, осуществлять мытье, сушку и стерилизацию химической посуды, готовить реактивы и растворы заданной концентрации, питательные среды заданного состава, отбирать средства измерения, приборы, лабораторное оборудование, химическую посуду и инструменты, необходимые для исследования состава сырья, полуфабрикатов и продуктов питания, отбирать пробы сырья, полуфабрикатов, готовой продукции на разных этапах производства пищевых продуктов, настраивать лабораторное оборудование и производить калибровку мерной посуды, соблюдать требования охраны труда при работе с химическими веществами и испытательным оборудованием, подготавливать пробы, материалы, комплектующие изделия и испытательное оборудование для проведения лабораторного исследования, составлять заявки на лабораторную посуду, реактивы и материалы, вести и составлять необходимую документацию по подготовке лабораторного оборудования и расходных материалов</w:t>
            </w:r>
          </w:p>
          <w:p w14:paraId="63AF7B41" w14:textId="77777777" w:rsidR="009F5919" w:rsidRPr="001C0D01" w:rsidRDefault="009F5919" w:rsidP="00396AF8">
            <w:pPr>
              <w:contextualSpacing/>
              <w:rPr>
                <w:rFonts w:ascii="Times New Roman" w:hAnsi="Times New Roman" w:cs="Times New Roman"/>
                <w:sz w:val="24"/>
                <w:szCs w:val="24"/>
              </w:rPr>
            </w:pPr>
            <w:r w:rsidRPr="00B57CAC">
              <w:rPr>
                <w:rFonts w:ascii="Times New Roman" w:hAnsi="Times New Roman" w:cs="Times New Roman"/>
                <w:bCs/>
              </w:rPr>
              <w:t xml:space="preserve">осуществлять отбор, прием, маркировку, учет проб по технологическому циклу в пищевой организации, готовить индикаторные среды, проводить лабораторные исследования в соответствии с регламентами, подбирать и применять необходимое лабораторное оборудование, представлять данные проведенных лабораторных исследований, анализировать состояние специализированного оборудования, рабочие растворы на соответствие требованиям </w:t>
            </w:r>
            <w:r w:rsidRPr="00B57CAC">
              <w:rPr>
                <w:rFonts w:ascii="Times New Roman" w:hAnsi="Times New Roman" w:cs="Times New Roman"/>
                <w:bCs/>
              </w:rPr>
              <w:lastRenderedPageBreak/>
              <w:t>нормативно-технической документации, подготавливать посевной материал для лабораторных исследований, культивировать микроорганизмы для лабораторных исследований, утилизировать микробиологические отходы лабораторных исследований, проводить спектральные, полярографические и пробирные анализы, осуществлять химический и физико-химический анализ, производить сравнительный анализ качества сырья, полуфабрикатов и готовой продукции, производить статистическую оценку основных метрологических характеристик и получаемых результатов, применять в процессе лабораторных исследований спецодежду и средства индивидуальной защиты, вести и составлять необходимую документацию в процессе и по результатам исследований сырья, полуфабрикатов и готовой продукции в процессе производства продуктов питания из растительного сырья</w:t>
            </w:r>
          </w:p>
        </w:tc>
      </w:tr>
      <w:tr w:rsidR="009F5919" w:rsidRPr="001C0D01" w14:paraId="0F5D76E8" w14:textId="77777777" w:rsidTr="00550015">
        <w:trPr>
          <w:trHeight w:val="360"/>
        </w:trPr>
        <w:tc>
          <w:tcPr>
            <w:tcW w:w="2093" w:type="dxa"/>
            <w:tcBorders>
              <w:top w:val="single" w:sz="4" w:space="0" w:color="000000"/>
              <w:left w:val="single" w:sz="4" w:space="0" w:color="000000"/>
              <w:bottom w:val="single" w:sz="4" w:space="0" w:color="000000"/>
              <w:right w:val="single" w:sz="4" w:space="0" w:color="000000"/>
            </w:tcBorders>
          </w:tcPr>
          <w:p w14:paraId="66E5E432" w14:textId="77777777" w:rsidR="009F5919" w:rsidRPr="005D7268" w:rsidRDefault="009F5919" w:rsidP="00396AF8">
            <w:pPr>
              <w:contextualSpacing/>
              <w:rPr>
                <w:rFonts w:ascii="Times New Roman" w:hAnsi="Times New Roman" w:cs="Times New Roman"/>
                <w:i/>
                <w:sz w:val="24"/>
                <w:szCs w:val="24"/>
              </w:rPr>
            </w:pPr>
            <w:r w:rsidRPr="005D7268">
              <w:rPr>
                <w:rFonts w:ascii="Times New Roman" w:hAnsi="Times New Roman"/>
                <w:i/>
              </w:rPr>
              <w:lastRenderedPageBreak/>
              <w:t xml:space="preserve">ВД 4 </w:t>
            </w:r>
            <w:r w:rsidRPr="005D7268">
              <w:rPr>
                <w:rStyle w:val="afb"/>
                <w:i w:val="0"/>
                <w:iCs/>
              </w:rPr>
              <w:t>Обеспечение деятельности структурного подразделения</w:t>
            </w:r>
          </w:p>
        </w:tc>
        <w:tc>
          <w:tcPr>
            <w:tcW w:w="3544" w:type="dxa"/>
            <w:tcBorders>
              <w:top w:val="single" w:sz="4" w:space="0" w:color="000000"/>
              <w:left w:val="single" w:sz="4" w:space="0" w:color="000000"/>
              <w:bottom w:val="single" w:sz="4" w:space="0" w:color="000000"/>
              <w:right w:val="single" w:sz="4" w:space="0" w:color="000000"/>
            </w:tcBorders>
          </w:tcPr>
          <w:p w14:paraId="1C703AEB" w14:textId="77777777" w:rsidR="009F5919" w:rsidRPr="004A748F" w:rsidRDefault="009F5919" w:rsidP="00396AF8">
            <w:pPr>
              <w:ind w:hanging="2"/>
              <w:rPr>
                <w:rFonts w:ascii="Times New Roman" w:hAnsi="Times New Roman"/>
                <w:color w:val="000000"/>
              </w:rPr>
            </w:pPr>
            <w:r w:rsidRPr="004A748F">
              <w:rPr>
                <w:rFonts w:ascii="Times New Roman" w:hAnsi="Times New Roman"/>
                <w:color w:val="000000"/>
              </w:rPr>
              <w:t xml:space="preserve">планирования основных показателей производственного процесса; оценка эффективности производственного процесса; принятие управленческих решений по организации производственного процесса, </w:t>
            </w:r>
          </w:p>
          <w:p w14:paraId="1890FA4D" w14:textId="77777777" w:rsidR="009F5919" w:rsidRPr="004A748F" w:rsidRDefault="009F5919" w:rsidP="00396AF8">
            <w:pPr>
              <w:ind w:hanging="2"/>
              <w:rPr>
                <w:rFonts w:ascii="Times New Roman" w:hAnsi="Times New Roman"/>
                <w:color w:val="000000"/>
              </w:rPr>
            </w:pPr>
            <w:r w:rsidRPr="004A748F">
              <w:rPr>
                <w:rFonts w:ascii="Times New Roman" w:hAnsi="Times New Roman"/>
                <w:color w:val="000000"/>
              </w:rPr>
              <w:t>планирования работ структурного подразделения; оценка эффективности деятельности структурного подразделения; принятие управленческих решений по организации выполнения работ исполнителями,</w:t>
            </w:r>
          </w:p>
          <w:p w14:paraId="0CDF26E8" w14:textId="77777777" w:rsidR="009F5919" w:rsidRPr="004A748F" w:rsidRDefault="009F5919" w:rsidP="00396AF8">
            <w:pPr>
              <w:ind w:hanging="2"/>
              <w:rPr>
                <w:rFonts w:ascii="Times New Roman" w:hAnsi="Times New Roman"/>
                <w:color w:val="000000"/>
              </w:rPr>
            </w:pPr>
            <w:r w:rsidRPr="004A748F">
              <w:rPr>
                <w:rFonts w:ascii="Times New Roman" w:hAnsi="Times New Roman"/>
                <w:color w:val="000000"/>
              </w:rPr>
              <w:t xml:space="preserve">контроля качества сырья, вспомогательных, упаковочных материалов, полуфабрикатов и готовой продукции при производстве продуктов питания из растительного сырья; расчета потребности производства в сырье, материалах и таре; инструктажа и обучения персонала на рабочих местах; обеспечения безопасных условий труда на производстве; разработки мероприятий с целью устранения рисков или снижения их до допустимого уровня и повышения безопасности </w:t>
            </w:r>
            <w:r w:rsidRPr="004A748F">
              <w:rPr>
                <w:rFonts w:ascii="Times New Roman" w:hAnsi="Times New Roman"/>
                <w:color w:val="000000"/>
              </w:rPr>
              <w:lastRenderedPageBreak/>
              <w:t>выпускаемой продукции; участия в планировании основных показателей производства,</w:t>
            </w:r>
          </w:p>
          <w:p w14:paraId="67E437F8" w14:textId="77777777" w:rsidR="009F5919" w:rsidRPr="004A748F" w:rsidRDefault="009F5919" w:rsidP="00396AF8">
            <w:pPr>
              <w:ind w:hanging="2"/>
              <w:rPr>
                <w:rFonts w:ascii="Times New Roman" w:hAnsi="Times New Roman"/>
                <w:color w:val="000000"/>
              </w:rPr>
            </w:pPr>
            <w:r w:rsidRPr="004A748F">
              <w:rPr>
                <w:rFonts w:ascii="Times New Roman" w:hAnsi="Times New Roman"/>
                <w:color w:val="000000"/>
              </w:rPr>
              <w:t>группировки и анализа информации; расчета показателей производительности труда; расчета экономического эффекта от внедрения мероприятий научной организации труда; расчета суммы прибыли, процента рентабельности; расчета показателей использования производственных мощностей, основных и оборотных средств,</w:t>
            </w:r>
          </w:p>
          <w:p w14:paraId="39440CF2" w14:textId="77777777" w:rsidR="009F5919" w:rsidRPr="001C0D01" w:rsidRDefault="009F5919" w:rsidP="00396AF8">
            <w:pPr>
              <w:contextualSpacing/>
              <w:rPr>
                <w:rFonts w:ascii="Times New Roman" w:hAnsi="Times New Roman" w:cs="Times New Roman"/>
                <w:sz w:val="24"/>
                <w:szCs w:val="24"/>
              </w:rPr>
            </w:pPr>
            <w:r w:rsidRPr="004A748F">
              <w:rPr>
                <w:rFonts w:ascii="Times New Roman" w:hAnsi="Times New Roman"/>
                <w:color w:val="000000"/>
              </w:rPr>
              <w:t>ведения утвержденной учетно-отчетной документации; проверка товарного оформления и хранения продукции; оформление документов на отпущенную продукцию; составление отчетов по расходу сырья, вспомогательных материалов, упаковки и тары; учет брака и анализ причин образования дефектов продукции</w:t>
            </w:r>
          </w:p>
        </w:tc>
        <w:tc>
          <w:tcPr>
            <w:tcW w:w="3940" w:type="dxa"/>
            <w:tcBorders>
              <w:top w:val="single" w:sz="4" w:space="0" w:color="000000"/>
              <w:left w:val="single" w:sz="4" w:space="0" w:color="000000"/>
              <w:bottom w:val="single" w:sz="4" w:space="0" w:color="000000"/>
              <w:right w:val="single" w:sz="4" w:space="0" w:color="000000"/>
            </w:tcBorders>
          </w:tcPr>
          <w:p w14:paraId="02B17051" w14:textId="77777777" w:rsidR="009F5919" w:rsidRPr="004A748F" w:rsidRDefault="009F5919" w:rsidP="00396AF8">
            <w:pPr>
              <w:ind w:hanging="2"/>
              <w:rPr>
                <w:rFonts w:ascii="Times New Roman" w:hAnsi="Times New Roman"/>
                <w:color w:val="000000"/>
              </w:rPr>
            </w:pPr>
            <w:r w:rsidRPr="004A748F">
              <w:rPr>
                <w:rFonts w:ascii="Times New Roman" w:hAnsi="Times New Roman"/>
                <w:color w:val="000000"/>
              </w:rPr>
              <w:lastRenderedPageBreak/>
              <w:t xml:space="preserve">рассчитывать выход готовой продукции в ассортименте; рассчитывать экономические показатели структурного подразделения, </w:t>
            </w:r>
          </w:p>
          <w:p w14:paraId="6C2E8314" w14:textId="77777777" w:rsidR="009F5919" w:rsidRPr="004A748F" w:rsidRDefault="009F5919" w:rsidP="00396AF8">
            <w:pPr>
              <w:ind w:hanging="2"/>
              <w:rPr>
                <w:rFonts w:ascii="Times New Roman" w:hAnsi="Times New Roman"/>
                <w:color w:val="000000"/>
              </w:rPr>
            </w:pPr>
            <w:r w:rsidRPr="004A748F">
              <w:rPr>
                <w:rFonts w:ascii="Times New Roman" w:hAnsi="Times New Roman"/>
                <w:color w:val="000000"/>
              </w:rPr>
              <w:t>планировать работы исполнителям в соответствии с их должностными инструкциями; оформлять и проверять планы работ по установленной форме,</w:t>
            </w:r>
          </w:p>
          <w:p w14:paraId="4F678430" w14:textId="77777777" w:rsidR="009F5919" w:rsidRPr="004A748F" w:rsidRDefault="009F5919" w:rsidP="00396AF8">
            <w:pPr>
              <w:ind w:hanging="2"/>
              <w:rPr>
                <w:rFonts w:ascii="Times New Roman" w:hAnsi="Times New Roman"/>
                <w:color w:val="000000"/>
              </w:rPr>
            </w:pPr>
            <w:r w:rsidRPr="004A748F">
              <w:rPr>
                <w:rFonts w:ascii="Times New Roman" w:hAnsi="Times New Roman"/>
                <w:color w:val="000000"/>
              </w:rPr>
              <w:t>применять методики контроля качества сырья, вспомогательных, упаковочных материалов, полуфабрикатов и готовой продукции при производстве продуктов питания из растительного сырья; рассчитывать потребности производства в сырье, вспомогательных, упаковочных материалах и таре; проводить инструктаж и обучение персонала на рабочих местах; организовывать бесперебойную ритмичную работу на производственном объекте; обеспечивать безопасные условия труда на производстве,</w:t>
            </w:r>
          </w:p>
          <w:p w14:paraId="514701D3" w14:textId="77777777" w:rsidR="009F5919" w:rsidRPr="004A748F" w:rsidRDefault="009F5919" w:rsidP="00396AF8">
            <w:pPr>
              <w:ind w:hanging="2"/>
              <w:rPr>
                <w:rFonts w:ascii="Times New Roman" w:hAnsi="Times New Roman"/>
                <w:color w:val="000000"/>
              </w:rPr>
            </w:pPr>
            <w:r w:rsidRPr="004A748F">
              <w:rPr>
                <w:rFonts w:ascii="Times New Roman" w:hAnsi="Times New Roman"/>
                <w:color w:val="000000"/>
              </w:rPr>
              <w:t xml:space="preserve">использовать различные методы контроля работы трудового коллектива; осуществлять анализ и оценивать работу трудового коллектива по результатам </w:t>
            </w:r>
            <w:r w:rsidRPr="004A748F">
              <w:rPr>
                <w:rFonts w:ascii="Times New Roman" w:hAnsi="Times New Roman"/>
                <w:color w:val="000000"/>
              </w:rPr>
              <w:lastRenderedPageBreak/>
              <w:t>сопоставления результатов работы стандартам деятельности; принимать управленческие решения по повышению результативности работы трудового коллектива,</w:t>
            </w:r>
          </w:p>
          <w:p w14:paraId="2C1DD412" w14:textId="77777777" w:rsidR="009F5919" w:rsidRPr="001C0D01" w:rsidRDefault="009F5919" w:rsidP="00396AF8">
            <w:pPr>
              <w:contextualSpacing/>
              <w:rPr>
                <w:rFonts w:ascii="Times New Roman" w:hAnsi="Times New Roman" w:cs="Times New Roman"/>
                <w:sz w:val="24"/>
                <w:szCs w:val="24"/>
              </w:rPr>
            </w:pPr>
            <w:r w:rsidRPr="004A748F">
              <w:rPr>
                <w:rFonts w:ascii="Times New Roman" w:hAnsi="Times New Roman"/>
                <w:color w:val="000000"/>
              </w:rPr>
              <w:t>оформлять учетно-отчетную документацию; проверять операции по товарному оформлению и хранению продукции; проверять правильность оформления документов на отпущенную продукцию; составлять отчеты по расходу сырья, материалов и тары; вести учет брака и анализ причин образования дефектов продукции; определять потребности в рабочей силе; вести учет рабочего времени</w:t>
            </w:r>
          </w:p>
        </w:tc>
      </w:tr>
      <w:tr w:rsidR="009F5919" w:rsidRPr="001C0D01" w14:paraId="03DED481" w14:textId="77777777" w:rsidTr="00550015">
        <w:trPr>
          <w:trHeight w:val="360"/>
        </w:trPr>
        <w:tc>
          <w:tcPr>
            <w:tcW w:w="2093" w:type="dxa"/>
            <w:tcBorders>
              <w:top w:val="single" w:sz="4" w:space="0" w:color="000000"/>
              <w:left w:val="single" w:sz="4" w:space="0" w:color="000000"/>
              <w:bottom w:val="single" w:sz="4" w:space="0" w:color="000000"/>
              <w:right w:val="single" w:sz="4" w:space="0" w:color="000000"/>
            </w:tcBorders>
          </w:tcPr>
          <w:p w14:paraId="0FA756E2" w14:textId="77777777" w:rsidR="009F5919" w:rsidRPr="00787F3A" w:rsidRDefault="009F5919" w:rsidP="00396AF8">
            <w:pPr>
              <w:contextualSpacing/>
              <w:rPr>
                <w:rFonts w:ascii="Times New Roman" w:hAnsi="Times New Roman"/>
                <w:i/>
              </w:rPr>
            </w:pPr>
            <w:r w:rsidRPr="00787F3A">
              <w:rPr>
                <w:rFonts w:ascii="Times New Roman" w:eastAsia="Times New Roman" w:hAnsi="Times New Roman" w:cs="Times New Roman"/>
                <w:lang w:eastAsia="ru-RU"/>
              </w:rPr>
              <w:lastRenderedPageBreak/>
              <w:t>ВД 5 Освоение профессии рабочего 17282 Приемщик сельскохозяйственных продуктов и сырья</w:t>
            </w:r>
          </w:p>
        </w:tc>
        <w:tc>
          <w:tcPr>
            <w:tcW w:w="3544" w:type="dxa"/>
            <w:tcBorders>
              <w:top w:val="single" w:sz="4" w:space="0" w:color="000000"/>
              <w:left w:val="single" w:sz="4" w:space="0" w:color="000000"/>
              <w:bottom w:val="single" w:sz="4" w:space="0" w:color="000000"/>
              <w:right w:val="single" w:sz="4" w:space="0" w:color="000000"/>
            </w:tcBorders>
          </w:tcPr>
          <w:p w14:paraId="21BCE336" w14:textId="77777777" w:rsidR="009F5919" w:rsidRPr="00787F3A" w:rsidRDefault="009F5919" w:rsidP="00396AF8">
            <w:pPr>
              <w:rPr>
                <w:rFonts w:ascii="Times New Roman" w:hAnsi="Times New Roman" w:cs="Times New Roman"/>
                <w:bCs/>
              </w:rPr>
            </w:pPr>
            <w:r w:rsidRPr="00787F3A">
              <w:rPr>
                <w:rFonts w:ascii="Times New Roman" w:hAnsi="Times New Roman" w:cs="Times New Roman"/>
                <w:bCs/>
              </w:rPr>
              <w:t>Приёмка продуктов растениеводства. Определение качества сдаваемой продукции и сырья: определение вида сырья, его сорта, состояния дефектности; проведение качественных и количественных измерений; сортировка по установленным признакам</w:t>
            </w:r>
          </w:p>
          <w:p w14:paraId="6665508D" w14:textId="77777777" w:rsidR="009F5919" w:rsidRPr="00787F3A" w:rsidRDefault="009F5919" w:rsidP="00396AF8">
            <w:pPr>
              <w:rPr>
                <w:rFonts w:ascii="Times New Roman" w:hAnsi="Times New Roman" w:cs="Times New Roman"/>
                <w:bCs/>
              </w:rPr>
            </w:pPr>
            <w:r w:rsidRPr="00787F3A">
              <w:rPr>
                <w:rFonts w:ascii="Times New Roman" w:hAnsi="Times New Roman" w:cs="Times New Roman"/>
                <w:bCs/>
              </w:rPr>
              <w:t>Организация хранения продуктов растениеводства (выбор способов хранения принятой сельскохозяйственной продукции и сырья)</w:t>
            </w:r>
          </w:p>
          <w:p w14:paraId="57D02B6E" w14:textId="77777777" w:rsidR="009F5919" w:rsidRPr="00787F3A" w:rsidRDefault="009F5919" w:rsidP="00396AF8">
            <w:pPr>
              <w:rPr>
                <w:rFonts w:ascii="Times New Roman" w:hAnsi="Times New Roman" w:cs="Times New Roman"/>
                <w:bCs/>
              </w:rPr>
            </w:pPr>
            <w:r w:rsidRPr="00787F3A">
              <w:rPr>
                <w:rFonts w:ascii="Times New Roman" w:hAnsi="Times New Roman" w:cs="Times New Roman"/>
                <w:bCs/>
              </w:rPr>
              <w:t>Оформление сопроводительных документов при приёмке и сдаче сырья и продуктов растениеводства</w:t>
            </w:r>
          </w:p>
          <w:p w14:paraId="681EFE9D" w14:textId="77777777" w:rsidR="009F5919" w:rsidRPr="00787F3A" w:rsidRDefault="009F5919" w:rsidP="00396AF8">
            <w:pPr>
              <w:ind w:hanging="2"/>
              <w:rPr>
                <w:rFonts w:ascii="Times New Roman" w:hAnsi="Times New Roman"/>
                <w:color w:val="000000"/>
              </w:rPr>
            </w:pPr>
            <w:r w:rsidRPr="00787F3A">
              <w:rPr>
                <w:rFonts w:ascii="Times New Roman" w:hAnsi="Times New Roman" w:cs="Times New Roman"/>
                <w:bCs/>
              </w:rPr>
              <w:t>применения цифрового управления технологическими и производственными процессами;</w:t>
            </w:r>
          </w:p>
        </w:tc>
        <w:tc>
          <w:tcPr>
            <w:tcW w:w="3940" w:type="dxa"/>
            <w:tcBorders>
              <w:top w:val="single" w:sz="4" w:space="0" w:color="000000"/>
              <w:left w:val="single" w:sz="4" w:space="0" w:color="000000"/>
              <w:bottom w:val="single" w:sz="4" w:space="0" w:color="000000"/>
              <w:right w:val="single" w:sz="4" w:space="0" w:color="000000"/>
            </w:tcBorders>
          </w:tcPr>
          <w:p w14:paraId="081ABD35" w14:textId="77777777" w:rsidR="009F5919" w:rsidRPr="001D7F56" w:rsidRDefault="009F5919" w:rsidP="00396AF8">
            <w:pPr>
              <w:rPr>
                <w:rFonts w:ascii="Times New Roman" w:hAnsi="Times New Roman" w:cs="Times New Roman"/>
                <w:bCs/>
              </w:rPr>
            </w:pPr>
            <w:r w:rsidRPr="001D7F56">
              <w:rPr>
                <w:rFonts w:ascii="Times New Roman" w:hAnsi="Times New Roman" w:cs="Times New Roman"/>
                <w:bCs/>
              </w:rPr>
              <w:t xml:space="preserve">Проводить прием и сортировку сельскохозяйственных продуктов и сырья по общепринятым методикам и соотносить его с требованиями стандартов </w:t>
            </w:r>
          </w:p>
          <w:p w14:paraId="04D94A83" w14:textId="77777777" w:rsidR="009F5919" w:rsidRPr="001D7F56" w:rsidRDefault="009F5919" w:rsidP="00396AF8">
            <w:pPr>
              <w:rPr>
                <w:rFonts w:ascii="Times New Roman" w:hAnsi="Times New Roman" w:cs="Times New Roman"/>
                <w:bCs/>
              </w:rPr>
            </w:pPr>
            <w:r w:rsidRPr="001D7F56">
              <w:rPr>
                <w:rFonts w:ascii="Times New Roman" w:hAnsi="Times New Roman" w:cs="Times New Roman"/>
                <w:bCs/>
              </w:rPr>
              <w:t>Определять качество принимаемой продукции в соответствии с государственными стандартами или техническими условиями, а также видов сырья, его сорта, класса, состояние дефектности, веса и размера</w:t>
            </w:r>
          </w:p>
          <w:p w14:paraId="1F0C362B" w14:textId="77777777" w:rsidR="009F5919" w:rsidRPr="001D7F56" w:rsidRDefault="009F5919" w:rsidP="00396AF8">
            <w:pPr>
              <w:rPr>
                <w:rFonts w:ascii="Times New Roman" w:hAnsi="Times New Roman" w:cs="Times New Roman"/>
                <w:bCs/>
              </w:rPr>
            </w:pPr>
            <w:r w:rsidRPr="001D7F56">
              <w:rPr>
                <w:rFonts w:ascii="Times New Roman" w:hAnsi="Times New Roman" w:cs="Times New Roman"/>
                <w:bCs/>
              </w:rPr>
              <w:t>Хранить принятую продукцию и отпускать ее получателям, согласно определенным правилам и нормам</w:t>
            </w:r>
          </w:p>
          <w:p w14:paraId="3286DA67" w14:textId="77777777" w:rsidR="009F5919" w:rsidRPr="001D7F56" w:rsidRDefault="009F5919" w:rsidP="00396AF8">
            <w:pPr>
              <w:rPr>
                <w:rFonts w:ascii="Times New Roman" w:hAnsi="Times New Roman" w:cs="Times New Roman"/>
                <w:bCs/>
              </w:rPr>
            </w:pPr>
            <w:r w:rsidRPr="001D7F56">
              <w:rPr>
                <w:rFonts w:ascii="Times New Roman" w:hAnsi="Times New Roman" w:cs="Times New Roman"/>
                <w:bCs/>
              </w:rPr>
              <w:t>Оформлять установленную документацию для каждого вида сельскохозяйственного сырья и продукции</w:t>
            </w:r>
          </w:p>
          <w:p w14:paraId="7A755F88" w14:textId="77777777" w:rsidR="009F5919" w:rsidRPr="004A748F" w:rsidRDefault="009F5919" w:rsidP="00396AF8">
            <w:pPr>
              <w:ind w:hanging="2"/>
              <w:rPr>
                <w:rFonts w:ascii="Times New Roman" w:hAnsi="Times New Roman"/>
                <w:color w:val="000000"/>
              </w:rPr>
            </w:pPr>
            <w:r w:rsidRPr="001D7F56">
              <w:rPr>
                <w:rFonts w:ascii="Times New Roman" w:hAnsi="Times New Roman" w:cs="Times New Roman"/>
                <w:bCs/>
              </w:rPr>
              <w:t>Использовать специализированное программное обеспечение при подготовке и техническом обслуживании технологического оборудования автоматизированных технологических линий  и в процессе выполнения технологических операций производства продуктов питания животного происхождения</w:t>
            </w:r>
          </w:p>
        </w:tc>
      </w:tr>
      <w:tr w:rsidR="009F5919" w:rsidRPr="001C0D01" w14:paraId="5CF4035E" w14:textId="77777777" w:rsidTr="00550015">
        <w:trPr>
          <w:trHeight w:val="360"/>
        </w:trPr>
        <w:tc>
          <w:tcPr>
            <w:tcW w:w="2093" w:type="dxa"/>
            <w:tcBorders>
              <w:top w:val="single" w:sz="4" w:space="0" w:color="000000"/>
              <w:left w:val="single" w:sz="4" w:space="0" w:color="000000"/>
              <w:bottom w:val="single" w:sz="4" w:space="0" w:color="000000"/>
              <w:right w:val="single" w:sz="4" w:space="0" w:color="000000"/>
            </w:tcBorders>
          </w:tcPr>
          <w:p w14:paraId="168B0227" w14:textId="77777777" w:rsidR="009F5919" w:rsidRPr="005D7268" w:rsidRDefault="009F5919" w:rsidP="00396AF8">
            <w:pPr>
              <w:contextualSpacing/>
              <w:rPr>
                <w:rFonts w:ascii="Times New Roman" w:hAnsi="Times New Roman"/>
                <w:i/>
              </w:rPr>
            </w:pPr>
            <w:r w:rsidRPr="00DB45EC">
              <w:rPr>
                <w:rFonts w:ascii="Times New Roman" w:hAnsi="Times New Roman" w:cs="Times New Roman"/>
              </w:rPr>
              <w:t xml:space="preserve">ВД 6. </w:t>
            </w:r>
            <w:r w:rsidRPr="00DB45EC">
              <w:rPr>
                <w:rFonts w:ascii="Times New Roman" w:hAnsi="Times New Roman" w:cs="Times New Roman"/>
                <w:iCs/>
              </w:rPr>
              <w:t>Автоматизация и цифровизация производства</w:t>
            </w:r>
          </w:p>
        </w:tc>
        <w:tc>
          <w:tcPr>
            <w:tcW w:w="3544" w:type="dxa"/>
            <w:tcBorders>
              <w:top w:val="single" w:sz="4" w:space="0" w:color="000000"/>
              <w:left w:val="single" w:sz="4" w:space="0" w:color="000000"/>
              <w:bottom w:val="single" w:sz="4" w:space="0" w:color="000000"/>
              <w:right w:val="single" w:sz="4" w:space="0" w:color="000000"/>
            </w:tcBorders>
          </w:tcPr>
          <w:p w14:paraId="6DDE48DD" w14:textId="77777777" w:rsidR="009F5919" w:rsidRPr="00787F3A" w:rsidRDefault="009F5919" w:rsidP="00396AF8">
            <w:pPr>
              <w:rPr>
                <w:rFonts w:ascii="Times New Roman" w:hAnsi="Times New Roman" w:cs="Times New Roman"/>
                <w:bCs/>
              </w:rPr>
            </w:pPr>
            <w:r w:rsidRPr="00787F3A">
              <w:rPr>
                <w:rFonts w:ascii="Times New Roman" w:hAnsi="Times New Roman" w:cs="Times New Roman"/>
                <w:bCs/>
              </w:rPr>
              <w:t>применения отраслевых автоматизированных систем;</w:t>
            </w:r>
          </w:p>
          <w:p w14:paraId="039E370E" w14:textId="77777777" w:rsidR="009F5919" w:rsidRPr="00787F3A" w:rsidRDefault="009F5919" w:rsidP="00396AF8">
            <w:pPr>
              <w:rPr>
                <w:rFonts w:ascii="Times New Roman" w:hAnsi="Times New Roman" w:cs="Times New Roman"/>
                <w:bCs/>
              </w:rPr>
            </w:pPr>
            <w:r w:rsidRPr="00787F3A">
              <w:rPr>
                <w:rFonts w:ascii="Times New Roman" w:hAnsi="Times New Roman" w:cs="Times New Roman"/>
                <w:bCs/>
              </w:rPr>
              <w:t xml:space="preserve">применения цифрового управления технологическими и </w:t>
            </w:r>
            <w:r w:rsidRPr="00787F3A">
              <w:rPr>
                <w:rFonts w:ascii="Times New Roman" w:hAnsi="Times New Roman" w:cs="Times New Roman"/>
                <w:bCs/>
              </w:rPr>
              <w:lastRenderedPageBreak/>
              <w:t>производственными процессами;</w:t>
            </w:r>
          </w:p>
          <w:p w14:paraId="67B2D5CC" w14:textId="77777777" w:rsidR="009F5919" w:rsidRPr="00787F3A" w:rsidRDefault="009F5919" w:rsidP="00396AF8">
            <w:pPr>
              <w:ind w:hanging="2"/>
              <w:rPr>
                <w:rFonts w:ascii="Times New Roman" w:hAnsi="Times New Roman"/>
                <w:color w:val="000000"/>
              </w:rPr>
            </w:pPr>
            <w:r w:rsidRPr="00787F3A">
              <w:rPr>
                <w:rFonts w:ascii="Times New Roman" w:hAnsi="Times New Roman"/>
              </w:rPr>
              <w:t>Ведение документации по обслуживанию оборудования, систем безопасности и сигнализации, контрольно-измерительных приборов и автоматики автоматизированных технологических линий по производству продуктов питания растительного происхождения, в том числе в электронном виде</w:t>
            </w:r>
          </w:p>
        </w:tc>
        <w:tc>
          <w:tcPr>
            <w:tcW w:w="3940" w:type="dxa"/>
            <w:tcBorders>
              <w:top w:val="single" w:sz="4" w:space="0" w:color="000000"/>
              <w:left w:val="single" w:sz="4" w:space="0" w:color="000000"/>
              <w:bottom w:val="single" w:sz="4" w:space="0" w:color="000000"/>
              <w:right w:val="single" w:sz="4" w:space="0" w:color="000000"/>
            </w:tcBorders>
          </w:tcPr>
          <w:p w14:paraId="52C0D869" w14:textId="77777777" w:rsidR="009F5919" w:rsidRPr="00DB45EC" w:rsidRDefault="009F5919" w:rsidP="00396AF8">
            <w:pPr>
              <w:rPr>
                <w:rFonts w:ascii="Times New Roman" w:hAnsi="Times New Roman" w:cs="Times New Roman"/>
                <w:bCs/>
                <w:sz w:val="24"/>
                <w:szCs w:val="24"/>
              </w:rPr>
            </w:pPr>
            <w:r w:rsidRPr="006423CF">
              <w:rPr>
                <w:rFonts w:ascii="Times New Roman" w:hAnsi="Times New Roman"/>
              </w:rPr>
              <w:lastRenderedPageBreak/>
              <w:t xml:space="preserve">Использовать информационные и телекоммуникационные технологии сбора, размещения, хранения, накопления, преобразования и </w:t>
            </w:r>
            <w:r w:rsidRPr="006423CF">
              <w:rPr>
                <w:rFonts w:ascii="Times New Roman" w:hAnsi="Times New Roman"/>
              </w:rPr>
              <w:lastRenderedPageBreak/>
              <w:t>передачи данных в профессионально-ориентированных информационных системах производства продуктов питания животного происхождения на автоматизированных технологических линиях</w:t>
            </w:r>
          </w:p>
          <w:p w14:paraId="4B3B2429" w14:textId="77777777" w:rsidR="009F5919" w:rsidRPr="00DB45EC" w:rsidRDefault="009F5919" w:rsidP="00396AF8">
            <w:pPr>
              <w:rPr>
                <w:rFonts w:ascii="Times New Roman" w:hAnsi="Times New Roman" w:cs="Times New Roman"/>
                <w:bCs/>
                <w:sz w:val="24"/>
                <w:szCs w:val="24"/>
              </w:rPr>
            </w:pPr>
            <w:r w:rsidRPr="006423CF">
              <w:rPr>
                <w:rFonts w:ascii="Times New Roman" w:hAnsi="Times New Roman"/>
              </w:rPr>
              <w:t>Использовать специализированное программное обеспечение при подготовке и техническом обслуживании технологического оборудования автоматизированных технологических линий  и в процессе выполнения технологических операций производства продуктов питания животного происхождения</w:t>
            </w:r>
          </w:p>
          <w:p w14:paraId="36E727F0" w14:textId="77777777" w:rsidR="009F5919" w:rsidRPr="004A748F" w:rsidRDefault="009F5919" w:rsidP="00396AF8">
            <w:pPr>
              <w:ind w:hanging="2"/>
              <w:rPr>
                <w:rFonts w:ascii="Times New Roman" w:hAnsi="Times New Roman"/>
                <w:color w:val="000000"/>
              </w:rPr>
            </w:pPr>
            <w:r w:rsidRPr="006423CF">
              <w:rPr>
                <w:rFonts w:ascii="Times New Roman" w:hAnsi="Times New Roman"/>
              </w:rPr>
              <w:t xml:space="preserve">Пользоваться профессиональными компьютерами и программным обеспечением при обработке данных контрольно-измерительных приборов производства продуктов питания </w:t>
            </w:r>
            <w:r>
              <w:rPr>
                <w:rFonts w:ascii="Times New Roman" w:hAnsi="Times New Roman"/>
              </w:rPr>
              <w:t>растительного</w:t>
            </w:r>
            <w:r w:rsidRPr="006423CF">
              <w:rPr>
                <w:rFonts w:ascii="Times New Roman" w:hAnsi="Times New Roman"/>
              </w:rPr>
              <w:t xml:space="preserve"> происхождения в соответствии с технологическими инструкциями</w:t>
            </w:r>
          </w:p>
        </w:tc>
      </w:tr>
    </w:tbl>
    <w:p w14:paraId="18321D8B" w14:textId="77777777" w:rsidR="009F5919" w:rsidRPr="001C0D01" w:rsidRDefault="009F5919" w:rsidP="009F5919">
      <w:pPr>
        <w:ind w:firstLine="709"/>
        <w:contextualSpacing/>
        <w:rPr>
          <w:rFonts w:ascii="Times New Roman" w:hAnsi="Times New Roman" w:cs="Times New Roman"/>
          <w:sz w:val="24"/>
          <w:szCs w:val="24"/>
        </w:rPr>
      </w:pPr>
    </w:p>
    <w:p w14:paraId="55A422A7" w14:textId="77777777" w:rsidR="009F5919" w:rsidRDefault="009F5919" w:rsidP="009F5919">
      <w:pPr>
        <w:pStyle w:val="2"/>
        <w:rPr>
          <w:rFonts w:ascii="Times New Roman" w:hAnsi="Times New Roman"/>
          <w:i w:val="0"/>
          <w:sz w:val="24"/>
          <w:szCs w:val="24"/>
          <w:lang w:val="ru-RU"/>
        </w:rPr>
      </w:pPr>
      <w:bookmarkStart w:id="102" w:name="__RefHeading___40"/>
      <w:bookmarkStart w:id="103" w:name="_Toc189835833"/>
      <w:bookmarkStart w:id="104" w:name="_Toc189836262"/>
      <w:bookmarkEnd w:id="102"/>
      <w:r w:rsidRPr="00550015">
        <w:rPr>
          <w:rFonts w:ascii="Times New Roman" w:hAnsi="Times New Roman"/>
          <w:i w:val="0"/>
          <w:sz w:val="24"/>
          <w:szCs w:val="24"/>
        </w:rPr>
        <w:t>1.3. Обоснование часов производственной практики в рамках вариативной части ОПОП-П</w:t>
      </w:r>
      <w:bookmarkEnd w:id="103"/>
      <w:bookmarkEnd w:id="104"/>
    </w:p>
    <w:p w14:paraId="0C5EC73D" w14:textId="77777777" w:rsidR="00550015" w:rsidRPr="00550015" w:rsidRDefault="00550015" w:rsidP="00550015">
      <w:pPr>
        <w:rPr>
          <w:lang w:eastAsia="x-none"/>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7"/>
        <w:gridCol w:w="1244"/>
        <w:gridCol w:w="2127"/>
        <w:gridCol w:w="2121"/>
        <w:gridCol w:w="1034"/>
        <w:gridCol w:w="2045"/>
      </w:tblGrid>
      <w:tr w:rsidR="009F5919" w:rsidRPr="001C0D01" w14:paraId="1195D2B0" w14:textId="77777777" w:rsidTr="00550015">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D2539C" w14:textId="77777777" w:rsidR="009F5919" w:rsidRPr="001C0D01" w:rsidRDefault="009F5919" w:rsidP="00396AF8">
            <w:pPr>
              <w:contextualSpacing/>
              <w:jc w:val="center"/>
              <w:rPr>
                <w:rFonts w:ascii="Times New Roman" w:hAnsi="Times New Roman" w:cs="Times New Roman"/>
                <w:b/>
                <w:sz w:val="24"/>
                <w:szCs w:val="24"/>
              </w:rPr>
            </w:pPr>
            <w:r w:rsidRPr="001C0D01">
              <w:rPr>
                <w:rFonts w:ascii="Times New Roman" w:hAnsi="Times New Roman" w:cs="Times New Roman"/>
                <w:b/>
                <w:sz w:val="24"/>
                <w:szCs w:val="24"/>
              </w:rPr>
              <w:t>Код ПП</w:t>
            </w:r>
          </w:p>
        </w:tc>
        <w:tc>
          <w:tcPr>
            <w:tcW w:w="1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DE5393" w14:textId="35A9C4F8" w:rsidR="009F5919" w:rsidRPr="001C0D01" w:rsidRDefault="009F5919" w:rsidP="00396AF8">
            <w:pPr>
              <w:contextualSpacing/>
              <w:jc w:val="center"/>
              <w:rPr>
                <w:rFonts w:ascii="Times New Roman" w:hAnsi="Times New Roman" w:cs="Times New Roman"/>
                <w:b/>
                <w:sz w:val="24"/>
                <w:szCs w:val="24"/>
              </w:rPr>
            </w:pPr>
            <w:r>
              <w:rPr>
                <w:rFonts w:ascii="Times New Roman" w:hAnsi="Times New Roman" w:cs="Times New Roman"/>
                <w:b/>
                <w:sz w:val="24"/>
                <w:szCs w:val="24"/>
              </w:rPr>
              <w:t>Дополни</w:t>
            </w:r>
            <w:r w:rsidR="003750DA">
              <w:rPr>
                <w:rFonts w:ascii="Times New Roman" w:hAnsi="Times New Roman" w:cs="Times New Roman"/>
                <w:b/>
                <w:sz w:val="24"/>
                <w:szCs w:val="24"/>
              </w:rPr>
              <w:t>-</w:t>
            </w:r>
            <w:r>
              <w:rPr>
                <w:rFonts w:ascii="Times New Roman" w:hAnsi="Times New Roman" w:cs="Times New Roman"/>
                <w:b/>
                <w:sz w:val="24"/>
                <w:szCs w:val="24"/>
              </w:rPr>
              <w:t xml:space="preserve">тельные  </w:t>
            </w:r>
            <w:r w:rsidRPr="001C0D01">
              <w:rPr>
                <w:rFonts w:ascii="Times New Roman" w:hAnsi="Times New Roman" w:cs="Times New Roman"/>
                <w:b/>
                <w:sz w:val="24"/>
                <w:szCs w:val="24"/>
              </w:rPr>
              <w:t>ПК</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390851" w14:textId="77777777" w:rsidR="009F5919" w:rsidRPr="001C0D01" w:rsidRDefault="009F5919" w:rsidP="00396AF8">
            <w:pPr>
              <w:contextualSpacing/>
              <w:jc w:val="center"/>
              <w:rPr>
                <w:rFonts w:ascii="Times New Roman" w:hAnsi="Times New Roman" w:cs="Times New Roman"/>
                <w:b/>
                <w:sz w:val="24"/>
                <w:szCs w:val="24"/>
              </w:rPr>
            </w:pPr>
            <w:r w:rsidRPr="001C0D01">
              <w:rPr>
                <w:rFonts w:ascii="Times New Roman" w:hAnsi="Times New Roman" w:cs="Times New Roman"/>
                <w:b/>
                <w:sz w:val="24"/>
                <w:szCs w:val="24"/>
              </w:rPr>
              <w:t>Практический опыт</w:t>
            </w:r>
          </w:p>
        </w:tc>
        <w:tc>
          <w:tcPr>
            <w:tcW w:w="2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00E411" w14:textId="240D63EB" w:rsidR="009F5919" w:rsidRPr="001C1699" w:rsidRDefault="009F5919" w:rsidP="001C1699">
            <w:pPr>
              <w:contextualSpacing/>
              <w:jc w:val="center"/>
              <w:rPr>
                <w:rFonts w:ascii="Times New Roman" w:hAnsi="Times New Roman" w:cs="Times New Roman"/>
                <w:b/>
                <w:sz w:val="24"/>
                <w:szCs w:val="24"/>
              </w:rPr>
            </w:pPr>
            <w:r w:rsidRPr="001C1699">
              <w:rPr>
                <w:rFonts w:ascii="Times New Roman" w:hAnsi="Times New Roman" w:cs="Times New Roman"/>
                <w:b/>
                <w:sz w:val="24"/>
                <w:szCs w:val="24"/>
              </w:rPr>
              <w:t>Наименование тем практики</w:t>
            </w: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3A3572" w14:textId="77777777" w:rsidR="009F5919" w:rsidRPr="001C0D01" w:rsidRDefault="009F5919" w:rsidP="00396AF8">
            <w:pPr>
              <w:contextualSpacing/>
              <w:jc w:val="center"/>
              <w:rPr>
                <w:rFonts w:ascii="Times New Roman" w:hAnsi="Times New Roman" w:cs="Times New Roman"/>
                <w:b/>
                <w:sz w:val="24"/>
                <w:szCs w:val="24"/>
              </w:rPr>
            </w:pPr>
            <w:r w:rsidRPr="001C0D01">
              <w:rPr>
                <w:rFonts w:ascii="Times New Roman" w:hAnsi="Times New Roman" w:cs="Times New Roman"/>
                <w:b/>
                <w:sz w:val="24"/>
                <w:szCs w:val="24"/>
              </w:rPr>
              <w:t>Объем часов ПП</w:t>
            </w:r>
          </w:p>
        </w:tc>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212504" w14:textId="77777777" w:rsidR="009F5919" w:rsidRPr="001C0D01" w:rsidRDefault="009F5919" w:rsidP="00396AF8">
            <w:pPr>
              <w:contextualSpacing/>
              <w:jc w:val="center"/>
              <w:rPr>
                <w:rFonts w:ascii="Times New Roman" w:hAnsi="Times New Roman" w:cs="Times New Roman"/>
                <w:b/>
                <w:sz w:val="24"/>
                <w:szCs w:val="24"/>
              </w:rPr>
            </w:pPr>
            <w:r w:rsidRPr="001C0D01">
              <w:rPr>
                <w:rFonts w:ascii="Times New Roman" w:hAnsi="Times New Roman" w:cs="Times New Roman"/>
                <w:b/>
                <w:sz w:val="24"/>
                <w:szCs w:val="24"/>
              </w:rPr>
              <w:t>Обоснование увеличения объема практики</w:t>
            </w:r>
          </w:p>
        </w:tc>
      </w:tr>
      <w:tr w:rsidR="001C1699" w:rsidRPr="001C0D01" w14:paraId="4DCE2F93" w14:textId="77777777" w:rsidTr="00550015">
        <w:trPr>
          <w:trHeight w:val="241"/>
        </w:trPr>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C0614F" w14:textId="77777777" w:rsidR="001C1699" w:rsidRPr="001C0D01" w:rsidRDefault="001C1699" w:rsidP="00396AF8">
            <w:pPr>
              <w:contextualSpacing/>
              <w:rPr>
                <w:rFonts w:ascii="Times New Roman" w:hAnsi="Times New Roman" w:cs="Times New Roman"/>
                <w:sz w:val="24"/>
                <w:szCs w:val="24"/>
              </w:rPr>
            </w:pPr>
            <w:r w:rsidRPr="001C0D01">
              <w:rPr>
                <w:rFonts w:ascii="Times New Roman" w:hAnsi="Times New Roman" w:cs="Times New Roman"/>
                <w:sz w:val="24"/>
                <w:szCs w:val="24"/>
              </w:rPr>
              <w:t xml:space="preserve">ПП. </w:t>
            </w:r>
            <w:r>
              <w:rPr>
                <w:rFonts w:ascii="Times New Roman" w:hAnsi="Times New Roman" w:cs="Times New Roman"/>
                <w:sz w:val="24"/>
                <w:szCs w:val="24"/>
              </w:rPr>
              <w:t>01</w:t>
            </w:r>
          </w:p>
        </w:tc>
        <w:tc>
          <w:tcPr>
            <w:tcW w:w="1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61F674" w14:textId="255E81E4" w:rsidR="001C1699" w:rsidRPr="001C0D01" w:rsidRDefault="001C1699" w:rsidP="003750DA">
            <w:pPr>
              <w:contextualSpacing/>
              <w:rPr>
                <w:rFonts w:ascii="Times New Roman" w:hAnsi="Times New Roman" w:cs="Times New Roman"/>
                <w:sz w:val="24"/>
                <w:szCs w:val="24"/>
              </w:rPr>
            </w:pPr>
            <w:r w:rsidRPr="002C6848">
              <w:rPr>
                <w:rFonts w:ascii="Times New Roman" w:hAnsi="Times New Roman"/>
              </w:rPr>
              <w:t xml:space="preserve">ПК 6.3 </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8A96A" w14:textId="49975B25" w:rsidR="001C1699" w:rsidRPr="001C0D01" w:rsidRDefault="003750DA" w:rsidP="003750DA">
            <w:pPr>
              <w:contextualSpacing/>
              <w:rPr>
                <w:rFonts w:ascii="Times New Roman" w:hAnsi="Times New Roman" w:cs="Times New Roman"/>
                <w:sz w:val="24"/>
                <w:szCs w:val="24"/>
              </w:rPr>
            </w:pPr>
            <w:r>
              <w:rPr>
                <w:rFonts w:ascii="Times New Roman" w:hAnsi="Times New Roman"/>
              </w:rPr>
              <w:t>в</w:t>
            </w:r>
            <w:r w:rsidR="001C1699" w:rsidRPr="002C6848">
              <w:rPr>
                <w:rFonts w:ascii="Times New Roman" w:hAnsi="Times New Roman"/>
              </w:rPr>
              <w:t>едени</w:t>
            </w:r>
            <w:r>
              <w:rPr>
                <w:rFonts w:ascii="Times New Roman" w:hAnsi="Times New Roman"/>
              </w:rPr>
              <w:t>я</w:t>
            </w:r>
            <w:r w:rsidR="001C1699" w:rsidRPr="002C6848">
              <w:rPr>
                <w:rFonts w:ascii="Times New Roman" w:hAnsi="Times New Roman"/>
              </w:rPr>
              <w:t xml:space="preserve"> документации по обслуживанию оборудования автоматизированных технологических линий по производству продуктов питания растительного происхождения, в том числе в электронном виде</w:t>
            </w:r>
          </w:p>
        </w:tc>
        <w:tc>
          <w:tcPr>
            <w:tcW w:w="2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C82936" w14:textId="239262D0" w:rsidR="001C1699" w:rsidRPr="00495646" w:rsidRDefault="001C1699" w:rsidP="001C1699">
            <w:pPr>
              <w:rPr>
                <w:rFonts w:ascii="Times New Roman" w:hAnsi="Times New Roman" w:cs="Times New Roman"/>
                <w:color w:val="FF0000"/>
                <w:sz w:val="24"/>
                <w:szCs w:val="24"/>
                <w:highlight w:val="yellow"/>
              </w:rPr>
            </w:pPr>
            <w:r w:rsidRPr="001C0D01">
              <w:rPr>
                <w:rFonts w:ascii="Times New Roman" w:hAnsi="Times New Roman" w:cs="Times New Roman"/>
                <w:sz w:val="24"/>
                <w:szCs w:val="24"/>
              </w:rPr>
              <w:t>Тема 1.</w:t>
            </w:r>
            <w:r>
              <w:rPr>
                <w:rFonts w:ascii="Times New Roman" w:hAnsi="Times New Roman" w:cs="Times New Roman"/>
                <w:sz w:val="24"/>
                <w:szCs w:val="24"/>
              </w:rPr>
              <w:t>1</w:t>
            </w:r>
            <w:r w:rsidRPr="001C0D01">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rPr>
              <w:t>Организация и осуществление технологического процесса обработки зерна различными методами</w:t>
            </w: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E1F76C" w14:textId="77777777" w:rsidR="001C1699" w:rsidRPr="001C0D01" w:rsidRDefault="001C1699" w:rsidP="00396AF8">
            <w:pPr>
              <w:contextualSpacing/>
              <w:rPr>
                <w:rFonts w:ascii="Times New Roman" w:hAnsi="Times New Roman" w:cs="Times New Roman"/>
                <w:sz w:val="24"/>
                <w:szCs w:val="24"/>
              </w:rPr>
            </w:pPr>
            <w:r w:rsidRPr="002C6848">
              <w:rPr>
                <w:rFonts w:ascii="Times New Roman" w:hAnsi="Times New Roman" w:cs="Times New Roman"/>
                <w:bCs/>
              </w:rPr>
              <w:t>108</w:t>
            </w:r>
          </w:p>
        </w:tc>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DDF5A" w14:textId="77777777" w:rsidR="001C1699" w:rsidRPr="001C0D01" w:rsidRDefault="001C1699" w:rsidP="00396AF8">
            <w:pPr>
              <w:contextualSpacing/>
              <w:rPr>
                <w:rFonts w:ascii="Times New Roman" w:hAnsi="Times New Roman" w:cs="Times New Roman"/>
                <w:sz w:val="24"/>
                <w:szCs w:val="24"/>
              </w:rPr>
            </w:pPr>
            <w:r w:rsidRPr="002C6848">
              <w:rPr>
                <w:rFonts w:ascii="Times New Roman" w:hAnsi="Times New Roman" w:cs="Times New Roman"/>
                <w:bCs/>
              </w:rPr>
              <w:t>Расширение и углубление подготовки, получение дополнительных умений и знаний, необходимых для обеспечения  конкурентоспособности выпускника</w:t>
            </w:r>
          </w:p>
        </w:tc>
      </w:tr>
      <w:tr w:rsidR="0014464F" w:rsidRPr="001C0D01" w14:paraId="73583EF1" w14:textId="77777777" w:rsidTr="00550015">
        <w:trPr>
          <w:trHeight w:val="241"/>
        </w:trPr>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03F6DC" w14:textId="77777777" w:rsidR="0014464F" w:rsidRPr="001C0D01" w:rsidRDefault="0014464F" w:rsidP="00396AF8">
            <w:pPr>
              <w:contextualSpacing/>
              <w:rPr>
                <w:rFonts w:ascii="Times New Roman" w:hAnsi="Times New Roman" w:cs="Times New Roman"/>
                <w:sz w:val="24"/>
                <w:szCs w:val="24"/>
              </w:rPr>
            </w:pPr>
            <w:r w:rsidRPr="001C0D01">
              <w:rPr>
                <w:rFonts w:ascii="Times New Roman" w:hAnsi="Times New Roman" w:cs="Times New Roman"/>
                <w:sz w:val="24"/>
                <w:szCs w:val="24"/>
              </w:rPr>
              <w:t xml:space="preserve">ПП. </w:t>
            </w:r>
            <w:r>
              <w:rPr>
                <w:rFonts w:ascii="Times New Roman" w:hAnsi="Times New Roman" w:cs="Times New Roman"/>
                <w:sz w:val="24"/>
                <w:szCs w:val="24"/>
              </w:rPr>
              <w:t>02</w:t>
            </w:r>
          </w:p>
        </w:tc>
        <w:tc>
          <w:tcPr>
            <w:tcW w:w="1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25BAC" w14:textId="25C22DA9" w:rsidR="0014464F" w:rsidRPr="001C0D01" w:rsidRDefault="0014464F" w:rsidP="003750DA">
            <w:pPr>
              <w:contextualSpacing/>
              <w:rPr>
                <w:rFonts w:ascii="Times New Roman" w:hAnsi="Times New Roman" w:cs="Times New Roman"/>
                <w:sz w:val="24"/>
                <w:szCs w:val="24"/>
              </w:rPr>
            </w:pPr>
            <w:r w:rsidRPr="002C6848">
              <w:rPr>
                <w:rFonts w:ascii="Times New Roman" w:hAnsi="Times New Roman"/>
              </w:rPr>
              <w:t xml:space="preserve">ПК 6.3 </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2391CE" w14:textId="2907964B" w:rsidR="0014464F" w:rsidRPr="001C0D01" w:rsidRDefault="003750DA" w:rsidP="00396AF8">
            <w:pPr>
              <w:contextualSpacing/>
              <w:rPr>
                <w:rFonts w:ascii="Times New Roman" w:hAnsi="Times New Roman" w:cs="Times New Roman"/>
                <w:sz w:val="24"/>
                <w:szCs w:val="24"/>
              </w:rPr>
            </w:pPr>
            <w:r>
              <w:rPr>
                <w:rFonts w:ascii="Times New Roman" w:hAnsi="Times New Roman"/>
              </w:rPr>
              <w:t>в</w:t>
            </w:r>
            <w:r w:rsidRPr="002C6848">
              <w:rPr>
                <w:rFonts w:ascii="Times New Roman" w:hAnsi="Times New Roman"/>
              </w:rPr>
              <w:t>едени</w:t>
            </w:r>
            <w:r>
              <w:rPr>
                <w:rFonts w:ascii="Times New Roman" w:hAnsi="Times New Roman"/>
              </w:rPr>
              <w:t>я</w:t>
            </w:r>
            <w:r w:rsidR="0014464F" w:rsidRPr="00793C07">
              <w:rPr>
                <w:rFonts w:ascii="Times New Roman" w:hAnsi="Times New Roman"/>
              </w:rPr>
              <w:t xml:space="preserve"> документации по обслуживанию оборудования автоматизированных технологических линий по производству продуктов питания растительного </w:t>
            </w:r>
            <w:r w:rsidR="0014464F" w:rsidRPr="00793C07">
              <w:rPr>
                <w:rFonts w:ascii="Times New Roman" w:hAnsi="Times New Roman"/>
              </w:rPr>
              <w:lastRenderedPageBreak/>
              <w:t>происхождения, в том числе в электронном виде</w:t>
            </w:r>
          </w:p>
        </w:tc>
        <w:tc>
          <w:tcPr>
            <w:tcW w:w="2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149CE" w14:textId="77777777" w:rsidR="0014464F" w:rsidRPr="0014464F" w:rsidRDefault="0014464F" w:rsidP="00880760">
            <w:pPr>
              <w:rPr>
                <w:rFonts w:ascii="Times New Roman" w:hAnsi="Times New Roman" w:cs="Times New Roman"/>
                <w:sz w:val="20"/>
                <w:szCs w:val="20"/>
              </w:rPr>
            </w:pPr>
            <w:r w:rsidRPr="0014464F">
              <w:rPr>
                <w:rFonts w:ascii="Times New Roman" w:hAnsi="Times New Roman" w:cs="Times New Roman"/>
                <w:sz w:val="20"/>
                <w:szCs w:val="20"/>
              </w:rPr>
              <w:lastRenderedPageBreak/>
              <w:t xml:space="preserve">Тема 1.1. </w:t>
            </w:r>
            <w:r w:rsidRPr="0014464F">
              <w:rPr>
                <w:rFonts w:ascii="Times New Roman" w:hAnsi="Times New Roman"/>
                <w:sz w:val="20"/>
                <w:szCs w:val="20"/>
              </w:rPr>
              <w:t>Организация производства</w:t>
            </w:r>
          </w:p>
          <w:p w14:paraId="630957E6" w14:textId="77777777" w:rsidR="0014464F" w:rsidRPr="0014464F" w:rsidRDefault="0014464F" w:rsidP="00880760">
            <w:pPr>
              <w:rPr>
                <w:rFonts w:ascii="Times New Roman" w:hAnsi="Times New Roman" w:cs="Times New Roman"/>
                <w:sz w:val="20"/>
                <w:szCs w:val="20"/>
              </w:rPr>
            </w:pPr>
            <w:r w:rsidRPr="0014464F">
              <w:rPr>
                <w:rFonts w:ascii="Times New Roman" w:hAnsi="Times New Roman" w:cs="Times New Roman"/>
                <w:sz w:val="20"/>
                <w:szCs w:val="20"/>
              </w:rPr>
              <w:t>Тема 1.2.</w:t>
            </w:r>
            <w:r w:rsidRPr="0014464F">
              <w:rPr>
                <w:rFonts w:ascii="Times New Roman" w:hAnsi="Times New Roman"/>
                <w:sz w:val="20"/>
                <w:szCs w:val="20"/>
              </w:rPr>
              <w:t xml:space="preserve"> Организация продовольственного и материально-технического снабжения</w:t>
            </w:r>
          </w:p>
          <w:p w14:paraId="787DFA41" w14:textId="77777777" w:rsidR="0014464F" w:rsidRPr="0014464F" w:rsidRDefault="0014464F" w:rsidP="00880760">
            <w:pPr>
              <w:rPr>
                <w:rFonts w:ascii="Times New Roman" w:hAnsi="Times New Roman" w:cs="Times New Roman"/>
                <w:sz w:val="20"/>
                <w:szCs w:val="20"/>
              </w:rPr>
            </w:pPr>
            <w:r w:rsidRPr="0014464F">
              <w:rPr>
                <w:rFonts w:ascii="Times New Roman" w:hAnsi="Times New Roman" w:cs="Times New Roman"/>
                <w:sz w:val="20"/>
                <w:szCs w:val="20"/>
              </w:rPr>
              <w:t>Тема 1.3.</w:t>
            </w:r>
            <w:r w:rsidRPr="0014464F">
              <w:rPr>
                <w:rFonts w:ascii="Times New Roman" w:hAnsi="Times New Roman"/>
                <w:sz w:val="20"/>
                <w:szCs w:val="20"/>
              </w:rPr>
              <w:t xml:space="preserve"> Оперативное </w:t>
            </w:r>
            <w:r w:rsidRPr="0014464F">
              <w:rPr>
                <w:rFonts w:ascii="Times New Roman" w:hAnsi="Times New Roman"/>
                <w:sz w:val="20"/>
                <w:szCs w:val="20"/>
              </w:rPr>
              <w:lastRenderedPageBreak/>
              <w:t>планирование работы производства</w:t>
            </w:r>
          </w:p>
          <w:p w14:paraId="13F67871" w14:textId="77777777" w:rsidR="0014464F" w:rsidRPr="0014464F" w:rsidRDefault="0014464F" w:rsidP="00880760">
            <w:pPr>
              <w:rPr>
                <w:rFonts w:ascii="Times New Roman" w:hAnsi="Times New Roman" w:cs="Times New Roman"/>
                <w:sz w:val="20"/>
                <w:szCs w:val="20"/>
              </w:rPr>
            </w:pPr>
            <w:r w:rsidRPr="0014464F">
              <w:rPr>
                <w:rFonts w:ascii="Times New Roman" w:hAnsi="Times New Roman" w:cs="Times New Roman"/>
                <w:sz w:val="20"/>
                <w:szCs w:val="20"/>
              </w:rPr>
              <w:t>Тема 1.4.</w:t>
            </w:r>
            <w:r w:rsidRPr="0014464F">
              <w:rPr>
                <w:rFonts w:ascii="Times New Roman" w:hAnsi="Times New Roman"/>
                <w:sz w:val="20"/>
                <w:szCs w:val="20"/>
              </w:rPr>
              <w:t xml:space="preserve"> Организация работы основных производственных и вспомогательных помещений</w:t>
            </w:r>
          </w:p>
          <w:p w14:paraId="71773F05" w14:textId="77777777" w:rsidR="0014464F" w:rsidRPr="0014464F" w:rsidRDefault="0014464F" w:rsidP="00880760">
            <w:pPr>
              <w:rPr>
                <w:rFonts w:ascii="Times New Roman" w:hAnsi="Times New Roman" w:cs="Times New Roman"/>
                <w:sz w:val="20"/>
                <w:szCs w:val="20"/>
              </w:rPr>
            </w:pPr>
            <w:r w:rsidRPr="0014464F">
              <w:rPr>
                <w:rFonts w:ascii="Times New Roman" w:hAnsi="Times New Roman" w:cs="Times New Roman"/>
                <w:sz w:val="20"/>
                <w:szCs w:val="20"/>
              </w:rPr>
              <w:t>Тема 1.5.</w:t>
            </w:r>
            <w:r w:rsidRPr="0014464F">
              <w:rPr>
                <w:rFonts w:ascii="Times New Roman" w:hAnsi="Times New Roman"/>
                <w:sz w:val="20"/>
                <w:szCs w:val="20"/>
              </w:rPr>
              <w:t xml:space="preserve"> Организация труда персонала на производстве</w:t>
            </w:r>
          </w:p>
          <w:p w14:paraId="799D47C6" w14:textId="06B996F6" w:rsidR="0014464F" w:rsidRPr="0014464F" w:rsidRDefault="0014464F" w:rsidP="00396AF8">
            <w:pPr>
              <w:contextualSpacing/>
              <w:rPr>
                <w:rFonts w:ascii="Times New Roman" w:hAnsi="Times New Roman" w:cs="Times New Roman"/>
                <w:color w:val="FF0000"/>
                <w:sz w:val="20"/>
                <w:szCs w:val="20"/>
                <w:highlight w:val="yellow"/>
              </w:rPr>
            </w:pPr>
            <w:r w:rsidRPr="0014464F">
              <w:rPr>
                <w:rFonts w:ascii="Times New Roman" w:hAnsi="Times New Roman" w:cs="Times New Roman"/>
                <w:sz w:val="20"/>
                <w:szCs w:val="20"/>
              </w:rPr>
              <w:t>Тема 1.6.</w:t>
            </w:r>
            <w:r w:rsidRPr="0014464F">
              <w:rPr>
                <w:rFonts w:ascii="Times New Roman" w:hAnsi="Times New Roman"/>
                <w:sz w:val="20"/>
                <w:szCs w:val="20"/>
              </w:rPr>
              <w:t xml:space="preserve"> Реализация готовой продукции на производстве</w:t>
            </w: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D7831F" w14:textId="77777777" w:rsidR="0014464F" w:rsidRPr="001C0D01" w:rsidRDefault="0014464F" w:rsidP="00396AF8">
            <w:pPr>
              <w:contextualSpacing/>
              <w:rPr>
                <w:rFonts w:ascii="Times New Roman" w:hAnsi="Times New Roman" w:cs="Times New Roman"/>
                <w:sz w:val="24"/>
                <w:szCs w:val="24"/>
              </w:rPr>
            </w:pPr>
            <w:r w:rsidRPr="00793C07">
              <w:rPr>
                <w:rFonts w:ascii="Times New Roman" w:hAnsi="Times New Roman" w:cs="Times New Roman"/>
                <w:bCs/>
              </w:rPr>
              <w:lastRenderedPageBreak/>
              <w:t>72</w:t>
            </w:r>
          </w:p>
        </w:tc>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E1068" w14:textId="77777777" w:rsidR="0014464F" w:rsidRPr="001C0D01" w:rsidRDefault="0014464F" w:rsidP="00396AF8">
            <w:pPr>
              <w:contextualSpacing/>
              <w:rPr>
                <w:rFonts w:ascii="Times New Roman" w:hAnsi="Times New Roman" w:cs="Times New Roman"/>
                <w:sz w:val="24"/>
                <w:szCs w:val="24"/>
              </w:rPr>
            </w:pPr>
            <w:r w:rsidRPr="00793C07">
              <w:rPr>
                <w:rFonts w:ascii="Times New Roman" w:hAnsi="Times New Roman" w:cs="Times New Roman"/>
              </w:rPr>
              <w:t>Расширение и углубление подготовки, получение дополнительных умений и знаний, необходимых для обеспечения  конкурентоспособности выпускника</w:t>
            </w:r>
          </w:p>
        </w:tc>
      </w:tr>
      <w:tr w:rsidR="0014464F" w:rsidRPr="001C0D01" w14:paraId="7728A50B" w14:textId="77777777" w:rsidTr="00550015">
        <w:trPr>
          <w:trHeight w:val="241"/>
        </w:trPr>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73A99A" w14:textId="77777777" w:rsidR="0014464F" w:rsidRPr="001C0D01" w:rsidRDefault="0014464F" w:rsidP="00396AF8">
            <w:pPr>
              <w:contextualSpacing/>
              <w:rPr>
                <w:rFonts w:ascii="Times New Roman" w:hAnsi="Times New Roman" w:cs="Times New Roman"/>
                <w:sz w:val="24"/>
                <w:szCs w:val="24"/>
              </w:rPr>
            </w:pPr>
            <w:r>
              <w:rPr>
                <w:rFonts w:ascii="Times New Roman" w:hAnsi="Times New Roman" w:cs="Times New Roman"/>
                <w:sz w:val="24"/>
                <w:szCs w:val="24"/>
              </w:rPr>
              <w:t>П</w:t>
            </w:r>
            <w:r w:rsidRPr="001C0D01">
              <w:rPr>
                <w:rFonts w:ascii="Times New Roman" w:hAnsi="Times New Roman" w:cs="Times New Roman"/>
                <w:sz w:val="24"/>
                <w:szCs w:val="24"/>
              </w:rPr>
              <w:t xml:space="preserve">П. </w:t>
            </w:r>
            <w:r>
              <w:rPr>
                <w:rFonts w:ascii="Times New Roman" w:hAnsi="Times New Roman" w:cs="Times New Roman"/>
                <w:sz w:val="24"/>
                <w:szCs w:val="24"/>
              </w:rPr>
              <w:t>03</w:t>
            </w:r>
          </w:p>
        </w:tc>
        <w:tc>
          <w:tcPr>
            <w:tcW w:w="1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3E2AC6" w14:textId="0BD28197" w:rsidR="0014464F" w:rsidRPr="001C0D01" w:rsidRDefault="0014464F" w:rsidP="003750DA">
            <w:pPr>
              <w:contextualSpacing/>
              <w:rPr>
                <w:rFonts w:ascii="Times New Roman" w:hAnsi="Times New Roman" w:cs="Times New Roman"/>
                <w:sz w:val="24"/>
                <w:szCs w:val="24"/>
              </w:rPr>
            </w:pPr>
            <w:r w:rsidRPr="007B07E6">
              <w:rPr>
                <w:rFonts w:ascii="Times New Roman" w:hAnsi="Times New Roman"/>
              </w:rPr>
              <w:t xml:space="preserve">ПК 6.3 </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FBBFC0" w14:textId="3BDCD8FE" w:rsidR="0014464F" w:rsidRPr="001C0D01" w:rsidRDefault="003750DA" w:rsidP="00396AF8">
            <w:pPr>
              <w:contextualSpacing/>
              <w:rPr>
                <w:rFonts w:ascii="Times New Roman" w:hAnsi="Times New Roman" w:cs="Times New Roman"/>
                <w:sz w:val="24"/>
                <w:szCs w:val="24"/>
              </w:rPr>
            </w:pPr>
            <w:r>
              <w:rPr>
                <w:rFonts w:ascii="Times New Roman" w:hAnsi="Times New Roman"/>
              </w:rPr>
              <w:t>в</w:t>
            </w:r>
            <w:r w:rsidRPr="002C6848">
              <w:rPr>
                <w:rFonts w:ascii="Times New Roman" w:hAnsi="Times New Roman"/>
              </w:rPr>
              <w:t>едени</w:t>
            </w:r>
            <w:r>
              <w:rPr>
                <w:rFonts w:ascii="Times New Roman" w:hAnsi="Times New Roman"/>
              </w:rPr>
              <w:t>я</w:t>
            </w:r>
            <w:r w:rsidR="0014464F" w:rsidRPr="007B07E6">
              <w:rPr>
                <w:rFonts w:ascii="Times New Roman" w:hAnsi="Times New Roman"/>
              </w:rPr>
              <w:t xml:space="preserve"> документации по обслуживанию оборудования автоматизированных технологических линий по производству продуктов питания растительного происхождения, в том числе в электронном виде</w:t>
            </w:r>
          </w:p>
        </w:tc>
        <w:tc>
          <w:tcPr>
            <w:tcW w:w="2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F81014" w14:textId="4CF64053" w:rsidR="00251CFD" w:rsidRPr="00495646" w:rsidRDefault="00251CFD" w:rsidP="003750DA">
            <w:pPr>
              <w:contextualSpacing/>
              <w:rPr>
                <w:rFonts w:ascii="Times New Roman" w:hAnsi="Times New Roman" w:cs="Times New Roman"/>
                <w:color w:val="FF0000"/>
                <w:sz w:val="24"/>
                <w:szCs w:val="24"/>
                <w:highlight w:val="yellow"/>
              </w:rPr>
            </w:pPr>
            <w:r w:rsidRPr="003D62EF">
              <w:rPr>
                <w:rFonts w:ascii="Times New Roman" w:hAnsi="Times New Roman" w:cs="Times New Roman"/>
              </w:rPr>
              <w:t>Тема 1.1.</w:t>
            </w:r>
            <w:r w:rsidRPr="003D62EF">
              <w:rPr>
                <w:rFonts w:ascii="Times New Roman" w:hAnsi="Times New Roman"/>
              </w:rPr>
              <w:t xml:space="preserve"> Контроль соблюдения требований к сырью при производстве</w:t>
            </w:r>
            <w:r w:rsidRPr="003D62EF">
              <w:rPr>
                <w:rFonts w:ascii="Times New Roman" w:hAnsi="Times New Roman" w:cs="Times New Roman"/>
              </w:rPr>
              <w:t xml:space="preserve"> Тема 1.2.</w:t>
            </w:r>
            <w:r w:rsidRPr="003D62EF">
              <w:rPr>
                <w:rFonts w:ascii="Times New Roman" w:hAnsi="Times New Roman"/>
              </w:rPr>
              <w:t xml:space="preserve"> Организация и осуществление технологического процесса изготовления полуфабрикатов</w:t>
            </w:r>
            <w:r w:rsidRPr="003D62EF">
              <w:rPr>
                <w:rFonts w:ascii="Times New Roman" w:hAnsi="Times New Roman" w:cs="Times New Roman"/>
              </w:rPr>
              <w:t xml:space="preserve"> Тема 1.3.</w:t>
            </w:r>
            <w:r w:rsidRPr="003D62EF">
              <w:rPr>
                <w:rFonts w:ascii="Times New Roman" w:hAnsi="Times New Roman"/>
              </w:rPr>
              <w:t xml:space="preserve"> Организация и осуществление технологического процесса</w:t>
            </w: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D9541" w14:textId="77777777" w:rsidR="0014464F" w:rsidRPr="001C0D01" w:rsidRDefault="0014464F" w:rsidP="00396AF8">
            <w:pPr>
              <w:contextualSpacing/>
              <w:rPr>
                <w:rFonts w:ascii="Times New Roman" w:hAnsi="Times New Roman" w:cs="Times New Roman"/>
                <w:sz w:val="24"/>
                <w:szCs w:val="24"/>
              </w:rPr>
            </w:pPr>
            <w:r>
              <w:rPr>
                <w:rFonts w:ascii="Times New Roman" w:hAnsi="Times New Roman" w:cs="Times New Roman"/>
                <w:bCs/>
              </w:rPr>
              <w:t>72</w:t>
            </w:r>
          </w:p>
        </w:tc>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A384C1" w14:textId="77777777" w:rsidR="0014464F" w:rsidRPr="001C0D01" w:rsidRDefault="0014464F" w:rsidP="00396AF8">
            <w:pPr>
              <w:contextualSpacing/>
              <w:rPr>
                <w:rFonts w:ascii="Times New Roman" w:hAnsi="Times New Roman" w:cs="Times New Roman"/>
                <w:sz w:val="24"/>
                <w:szCs w:val="24"/>
              </w:rPr>
            </w:pPr>
            <w:r w:rsidRPr="007B07E6">
              <w:rPr>
                <w:rFonts w:ascii="Times New Roman" w:hAnsi="Times New Roman" w:cs="Times New Roman"/>
              </w:rPr>
              <w:t>Расширение и углубление практической подготовки, получение дополнительных умений и знаний, необходимых для обеспечения  конкурентоспособности выпускника</w:t>
            </w:r>
          </w:p>
        </w:tc>
      </w:tr>
      <w:tr w:rsidR="00251CFD" w:rsidRPr="001C0D01" w14:paraId="409B5F27" w14:textId="77777777" w:rsidTr="00550015">
        <w:trPr>
          <w:trHeight w:val="241"/>
        </w:trPr>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509B64" w14:textId="77777777" w:rsidR="00251CFD" w:rsidRPr="001C0D01" w:rsidRDefault="00251CFD" w:rsidP="00396AF8">
            <w:pPr>
              <w:contextualSpacing/>
              <w:rPr>
                <w:rFonts w:ascii="Times New Roman" w:hAnsi="Times New Roman" w:cs="Times New Roman"/>
                <w:sz w:val="24"/>
                <w:szCs w:val="24"/>
              </w:rPr>
            </w:pPr>
            <w:r w:rsidRPr="001C0D01">
              <w:rPr>
                <w:rFonts w:ascii="Times New Roman" w:hAnsi="Times New Roman" w:cs="Times New Roman"/>
                <w:sz w:val="24"/>
                <w:szCs w:val="24"/>
              </w:rPr>
              <w:t xml:space="preserve">ПП. </w:t>
            </w:r>
            <w:r>
              <w:rPr>
                <w:rFonts w:ascii="Times New Roman" w:hAnsi="Times New Roman" w:cs="Times New Roman"/>
                <w:sz w:val="24"/>
                <w:szCs w:val="24"/>
              </w:rPr>
              <w:t>04</w:t>
            </w:r>
          </w:p>
        </w:tc>
        <w:tc>
          <w:tcPr>
            <w:tcW w:w="1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64A08" w14:textId="105504FC" w:rsidR="00251CFD" w:rsidRPr="001C0D01" w:rsidRDefault="00251CFD" w:rsidP="003750DA">
            <w:pPr>
              <w:contextualSpacing/>
              <w:rPr>
                <w:rFonts w:ascii="Times New Roman" w:hAnsi="Times New Roman" w:cs="Times New Roman"/>
                <w:sz w:val="24"/>
                <w:szCs w:val="24"/>
              </w:rPr>
            </w:pPr>
            <w:r w:rsidRPr="004A748F">
              <w:rPr>
                <w:rFonts w:ascii="Times New Roman" w:hAnsi="Times New Roman"/>
              </w:rPr>
              <w:t xml:space="preserve">ПК 6.2 </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32F4BE" w14:textId="77777777" w:rsidR="00251CFD" w:rsidRPr="001C0D01" w:rsidRDefault="00251CFD" w:rsidP="00396AF8">
            <w:pPr>
              <w:contextualSpacing/>
              <w:rPr>
                <w:rFonts w:ascii="Times New Roman" w:hAnsi="Times New Roman" w:cs="Times New Roman"/>
                <w:sz w:val="24"/>
                <w:szCs w:val="24"/>
              </w:rPr>
            </w:pPr>
            <w:r w:rsidRPr="006423CF">
              <w:rPr>
                <w:rFonts w:ascii="Times New Roman" w:hAnsi="Times New Roman"/>
              </w:rPr>
              <w:t>применения цифрового управления технологическими и производстве</w:t>
            </w:r>
            <w:r>
              <w:rPr>
                <w:rFonts w:ascii="Times New Roman" w:hAnsi="Times New Roman"/>
              </w:rPr>
              <w:t>нными процессами</w:t>
            </w:r>
          </w:p>
        </w:tc>
        <w:tc>
          <w:tcPr>
            <w:tcW w:w="2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AFE3EC" w14:textId="77777777" w:rsidR="00251CFD" w:rsidRPr="001C0D01" w:rsidRDefault="00251CFD" w:rsidP="00880760">
            <w:pPr>
              <w:rPr>
                <w:rFonts w:ascii="Times New Roman" w:hAnsi="Times New Roman" w:cs="Times New Roman"/>
                <w:sz w:val="24"/>
                <w:szCs w:val="24"/>
              </w:rPr>
            </w:pPr>
            <w:r w:rsidRPr="001C0D01">
              <w:rPr>
                <w:rFonts w:ascii="Times New Roman" w:hAnsi="Times New Roman" w:cs="Times New Roman"/>
                <w:sz w:val="24"/>
                <w:szCs w:val="24"/>
              </w:rPr>
              <w:t>Тема 1.1.</w:t>
            </w:r>
            <w:r w:rsidRPr="00AD32EF">
              <w:rPr>
                <w:rFonts w:ascii="Times New Roman" w:hAnsi="Times New Roman"/>
              </w:rPr>
              <w:t xml:space="preserve"> Планирование, организация и контроль деятельности структурного подразделения</w:t>
            </w:r>
          </w:p>
          <w:p w14:paraId="44C7A6B5" w14:textId="77777777" w:rsidR="00251CFD" w:rsidRPr="001C0D01" w:rsidRDefault="00251CFD" w:rsidP="00880760">
            <w:pPr>
              <w:rPr>
                <w:rFonts w:ascii="Times New Roman" w:hAnsi="Times New Roman" w:cs="Times New Roman"/>
                <w:sz w:val="24"/>
                <w:szCs w:val="24"/>
              </w:rPr>
            </w:pPr>
            <w:r w:rsidRPr="001C0D01">
              <w:rPr>
                <w:rFonts w:ascii="Times New Roman" w:hAnsi="Times New Roman" w:cs="Times New Roman"/>
                <w:sz w:val="24"/>
                <w:szCs w:val="24"/>
              </w:rPr>
              <w:t>Тема 1.</w:t>
            </w:r>
            <w:r>
              <w:rPr>
                <w:rFonts w:ascii="Times New Roman" w:hAnsi="Times New Roman" w:cs="Times New Roman"/>
                <w:sz w:val="24"/>
                <w:szCs w:val="24"/>
              </w:rPr>
              <w:t>2</w:t>
            </w:r>
            <w:r w:rsidRPr="001C0D01">
              <w:rPr>
                <w:rFonts w:ascii="Times New Roman" w:hAnsi="Times New Roman" w:cs="Times New Roman"/>
                <w:sz w:val="24"/>
                <w:szCs w:val="24"/>
              </w:rPr>
              <w:t>.</w:t>
            </w:r>
            <w:r w:rsidRPr="00AD32EF">
              <w:rPr>
                <w:rFonts w:ascii="Times New Roman" w:hAnsi="Times New Roman"/>
              </w:rPr>
              <w:t xml:space="preserve"> Участие в руководстве работой структурного подразделения</w:t>
            </w:r>
          </w:p>
          <w:p w14:paraId="18E3DCB7" w14:textId="3A533CA7" w:rsidR="00251CFD" w:rsidRPr="00495646" w:rsidRDefault="00251CFD" w:rsidP="00396AF8">
            <w:pPr>
              <w:contextualSpacing/>
              <w:rPr>
                <w:rFonts w:ascii="Times New Roman" w:hAnsi="Times New Roman" w:cs="Times New Roman"/>
                <w:color w:val="FF0000"/>
                <w:sz w:val="24"/>
                <w:szCs w:val="24"/>
                <w:highlight w:val="yellow"/>
              </w:rPr>
            </w:pPr>
            <w:r w:rsidRPr="001C0D01">
              <w:rPr>
                <w:rFonts w:ascii="Times New Roman" w:hAnsi="Times New Roman" w:cs="Times New Roman"/>
                <w:sz w:val="24"/>
                <w:szCs w:val="24"/>
              </w:rPr>
              <w:t>Тема 1.</w:t>
            </w:r>
            <w:r>
              <w:rPr>
                <w:rFonts w:ascii="Times New Roman" w:hAnsi="Times New Roman" w:cs="Times New Roman"/>
                <w:sz w:val="24"/>
                <w:szCs w:val="24"/>
              </w:rPr>
              <w:t>3</w:t>
            </w:r>
            <w:r w:rsidRPr="001C0D01">
              <w:rPr>
                <w:rFonts w:ascii="Times New Roman" w:hAnsi="Times New Roman" w:cs="Times New Roman"/>
                <w:sz w:val="24"/>
                <w:szCs w:val="24"/>
              </w:rPr>
              <w:t>.</w:t>
            </w:r>
            <w:r w:rsidRPr="00AD32EF">
              <w:rPr>
                <w:rFonts w:ascii="Times New Roman" w:hAnsi="Times New Roman"/>
              </w:rPr>
              <w:t xml:space="preserve"> Участие в анализе процесса и результатов деятельности подразделений</w:t>
            </w:r>
            <w:r w:rsidRPr="00AD32EF">
              <w:rPr>
                <w:rFonts w:ascii="Times New Roman" w:hAnsi="Times New Roman"/>
                <w:b/>
              </w:rPr>
              <w:t xml:space="preserve">  </w:t>
            </w: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71B17" w14:textId="77777777" w:rsidR="00251CFD" w:rsidRPr="001C0D01" w:rsidRDefault="00251CFD" w:rsidP="00396AF8">
            <w:pPr>
              <w:contextualSpacing/>
              <w:rPr>
                <w:rFonts w:ascii="Times New Roman" w:hAnsi="Times New Roman" w:cs="Times New Roman"/>
                <w:sz w:val="24"/>
                <w:szCs w:val="24"/>
              </w:rPr>
            </w:pPr>
            <w:r>
              <w:rPr>
                <w:rFonts w:ascii="Times New Roman" w:hAnsi="Times New Roman" w:cs="Times New Roman"/>
                <w:sz w:val="24"/>
                <w:szCs w:val="24"/>
              </w:rPr>
              <w:t>36</w:t>
            </w:r>
          </w:p>
        </w:tc>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F72D8D" w14:textId="77777777" w:rsidR="00251CFD" w:rsidRPr="001C0D01" w:rsidRDefault="00251CFD" w:rsidP="00396AF8">
            <w:pPr>
              <w:contextualSpacing/>
              <w:rPr>
                <w:rFonts w:ascii="Times New Roman" w:hAnsi="Times New Roman" w:cs="Times New Roman"/>
                <w:sz w:val="24"/>
                <w:szCs w:val="24"/>
              </w:rPr>
            </w:pPr>
            <w:r w:rsidRPr="004A748F">
              <w:rPr>
                <w:rFonts w:ascii="Times New Roman" w:hAnsi="Times New Roman"/>
              </w:rPr>
              <w:t>Детализируе</w:t>
            </w:r>
            <w:r>
              <w:rPr>
                <w:rFonts w:ascii="Times New Roman" w:hAnsi="Times New Roman"/>
              </w:rPr>
              <w:t>т</w:t>
            </w:r>
            <w:r w:rsidRPr="004A748F">
              <w:rPr>
                <w:rFonts w:ascii="Times New Roman" w:hAnsi="Times New Roman"/>
              </w:rPr>
              <w:t>ся и углубляется изучение профессиональных компетенций с учетом  особенностей региона, специфики отраслевых  требований предприятия ООО «Победитель». Расширение и углубление подготовки, получение дополнительных умений и знаний, необходимых для обеспечения  конкурентоспособности выпускника</w:t>
            </w:r>
          </w:p>
        </w:tc>
      </w:tr>
      <w:tr w:rsidR="00251CFD" w:rsidRPr="001C0D01" w14:paraId="12AEFB57" w14:textId="77777777" w:rsidTr="00550015">
        <w:trPr>
          <w:trHeight w:val="241"/>
        </w:trPr>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9E2859" w14:textId="77777777" w:rsidR="00251CFD" w:rsidRPr="001C0D01" w:rsidRDefault="00251CFD" w:rsidP="00396AF8">
            <w:pPr>
              <w:contextualSpacing/>
              <w:rPr>
                <w:rFonts w:ascii="Times New Roman" w:hAnsi="Times New Roman" w:cs="Times New Roman"/>
                <w:sz w:val="24"/>
                <w:szCs w:val="24"/>
              </w:rPr>
            </w:pPr>
            <w:r w:rsidRPr="001C0D01">
              <w:rPr>
                <w:rFonts w:ascii="Times New Roman" w:hAnsi="Times New Roman" w:cs="Times New Roman"/>
                <w:sz w:val="24"/>
                <w:szCs w:val="24"/>
              </w:rPr>
              <w:t xml:space="preserve">ПП. </w:t>
            </w:r>
            <w:r>
              <w:rPr>
                <w:rFonts w:ascii="Times New Roman" w:hAnsi="Times New Roman" w:cs="Times New Roman"/>
                <w:sz w:val="24"/>
                <w:szCs w:val="24"/>
              </w:rPr>
              <w:t>05</w:t>
            </w:r>
          </w:p>
        </w:tc>
        <w:tc>
          <w:tcPr>
            <w:tcW w:w="1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7E9542" w14:textId="28ACE4CE" w:rsidR="00251CFD" w:rsidRPr="001C0D01" w:rsidRDefault="00251CFD" w:rsidP="003750DA">
            <w:pPr>
              <w:contextualSpacing/>
              <w:rPr>
                <w:rFonts w:ascii="Times New Roman" w:hAnsi="Times New Roman" w:cs="Times New Roman"/>
                <w:sz w:val="24"/>
                <w:szCs w:val="24"/>
              </w:rPr>
            </w:pPr>
            <w:r w:rsidRPr="004A748F">
              <w:rPr>
                <w:rFonts w:ascii="Times New Roman" w:hAnsi="Times New Roman"/>
              </w:rPr>
              <w:t xml:space="preserve">ПК 6.2 </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30BDEC" w14:textId="77777777" w:rsidR="00251CFD" w:rsidRPr="001C0D01" w:rsidRDefault="00251CFD" w:rsidP="00396AF8">
            <w:pPr>
              <w:contextualSpacing/>
              <w:rPr>
                <w:rFonts w:ascii="Times New Roman" w:hAnsi="Times New Roman" w:cs="Times New Roman"/>
                <w:sz w:val="24"/>
                <w:szCs w:val="24"/>
              </w:rPr>
            </w:pPr>
            <w:r w:rsidRPr="006423CF">
              <w:rPr>
                <w:rFonts w:ascii="Times New Roman" w:hAnsi="Times New Roman"/>
              </w:rPr>
              <w:t xml:space="preserve">применения цифрового управления </w:t>
            </w:r>
            <w:r w:rsidRPr="006423CF">
              <w:rPr>
                <w:rFonts w:ascii="Times New Roman" w:hAnsi="Times New Roman"/>
              </w:rPr>
              <w:lastRenderedPageBreak/>
              <w:t>технологическими и производстве</w:t>
            </w:r>
            <w:r>
              <w:rPr>
                <w:rFonts w:ascii="Times New Roman" w:hAnsi="Times New Roman"/>
              </w:rPr>
              <w:t>нными процессами</w:t>
            </w:r>
          </w:p>
        </w:tc>
        <w:tc>
          <w:tcPr>
            <w:tcW w:w="2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F3456D" w14:textId="77777777" w:rsidR="00251CFD" w:rsidRDefault="00251CFD" w:rsidP="00396AF8">
            <w:pPr>
              <w:contextualSpacing/>
              <w:rPr>
                <w:rFonts w:ascii="Times New Roman" w:eastAsia="Calibri" w:hAnsi="Times New Roman" w:cs="Times New Roman"/>
              </w:rPr>
            </w:pPr>
            <w:r w:rsidRPr="005D4E6E">
              <w:rPr>
                <w:rFonts w:ascii="Times New Roman" w:hAnsi="Times New Roman" w:cs="Times New Roman"/>
              </w:rPr>
              <w:lastRenderedPageBreak/>
              <w:t>Тема 1.2.</w:t>
            </w:r>
            <w:r w:rsidRPr="005D4E6E">
              <w:rPr>
                <w:rFonts w:ascii="Times New Roman" w:eastAsia="Calibri" w:hAnsi="Times New Roman" w:cs="Times New Roman"/>
              </w:rPr>
              <w:t xml:space="preserve"> Приемка сельскохозяйственной продукции и </w:t>
            </w:r>
            <w:r w:rsidRPr="005D4E6E">
              <w:rPr>
                <w:rFonts w:ascii="Times New Roman" w:eastAsia="Calibri" w:hAnsi="Times New Roman" w:cs="Times New Roman"/>
              </w:rPr>
              <w:lastRenderedPageBreak/>
              <w:t>сырья</w:t>
            </w:r>
          </w:p>
          <w:p w14:paraId="547944A3" w14:textId="0DC70C63" w:rsidR="00251CFD" w:rsidRDefault="00251CFD" w:rsidP="00396AF8">
            <w:pPr>
              <w:contextualSpacing/>
              <w:rPr>
                <w:rFonts w:ascii="Times New Roman" w:eastAsia="Calibri" w:hAnsi="Times New Roman" w:cs="Times New Roman"/>
              </w:rPr>
            </w:pPr>
            <w:r w:rsidRPr="005D4E6E">
              <w:rPr>
                <w:rFonts w:ascii="Times New Roman" w:hAnsi="Times New Roman" w:cs="Times New Roman"/>
              </w:rPr>
              <w:t>Тема 1.3.</w:t>
            </w:r>
            <w:r w:rsidRPr="005D4E6E">
              <w:rPr>
                <w:rFonts w:ascii="Times New Roman" w:eastAsia="Calibri" w:hAnsi="Times New Roman" w:cs="Times New Roman"/>
              </w:rPr>
              <w:t xml:space="preserve"> Изучение оборудования для отбора проб</w:t>
            </w:r>
            <w:r w:rsidRPr="005D4E6E">
              <w:rPr>
                <w:rFonts w:ascii="Times New Roman" w:hAnsi="Times New Roman" w:cs="Times New Roman"/>
              </w:rPr>
              <w:t xml:space="preserve"> Тема 1.4.</w:t>
            </w:r>
            <w:r w:rsidRPr="005D4E6E">
              <w:rPr>
                <w:rFonts w:ascii="Times New Roman" w:eastAsia="Calibri" w:hAnsi="Times New Roman" w:cs="Times New Roman"/>
              </w:rPr>
              <w:t xml:space="preserve"> Изучение правил отбора проб зерновых культур для анализа</w:t>
            </w:r>
          </w:p>
          <w:p w14:paraId="7A47BEB2" w14:textId="2D6BAB4D" w:rsidR="00251CFD" w:rsidRDefault="00251CFD" w:rsidP="00396AF8">
            <w:pPr>
              <w:contextualSpacing/>
              <w:rPr>
                <w:rFonts w:ascii="Times New Roman" w:eastAsia="Calibri" w:hAnsi="Times New Roman" w:cs="Times New Roman"/>
              </w:rPr>
            </w:pPr>
            <w:r w:rsidRPr="005D4E6E">
              <w:rPr>
                <w:rFonts w:ascii="Times New Roman" w:hAnsi="Times New Roman" w:cs="Times New Roman"/>
              </w:rPr>
              <w:t>Тема 1.11.</w:t>
            </w:r>
            <w:r w:rsidRPr="005D4E6E">
              <w:rPr>
                <w:rFonts w:ascii="Times New Roman" w:eastAsia="Calibri" w:hAnsi="Times New Roman" w:cs="Times New Roman"/>
              </w:rPr>
              <w:t xml:space="preserve"> Изучение способов устранения дефектов сельскохозяйственной продукции</w:t>
            </w:r>
          </w:p>
          <w:p w14:paraId="3CF2E25F" w14:textId="25F2A2D8" w:rsidR="00251CFD" w:rsidRPr="00495646" w:rsidRDefault="00251CFD" w:rsidP="00251CFD">
            <w:pPr>
              <w:contextualSpacing/>
              <w:rPr>
                <w:rFonts w:ascii="Times New Roman" w:hAnsi="Times New Roman" w:cs="Times New Roman"/>
                <w:color w:val="FF0000"/>
                <w:sz w:val="24"/>
                <w:szCs w:val="24"/>
                <w:highlight w:val="yellow"/>
              </w:rPr>
            </w:pPr>
            <w:r w:rsidRPr="005D4E6E">
              <w:rPr>
                <w:rFonts w:ascii="Times New Roman" w:hAnsi="Times New Roman" w:cs="Times New Roman"/>
              </w:rPr>
              <w:t>Тема 1.12.</w:t>
            </w:r>
            <w:r w:rsidRPr="005D4E6E">
              <w:rPr>
                <w:rFonts w:ascii="Times New Roman" w:eastAsia="Calibri" w:hAnsi="Times New Roman" w:cs="Times New Roman"/>
              </w:rPr>
              <w:t xml:space="preserve"> Изучение основных этапов отпуска растениеводческой продукции со склада</w:t>
            </w: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335F8" w14:textId="77777777" w:rsidR="00251CFD" w:rsidRPr="001C0D01" w:rsidRDefault="00251CFD" w:rsidP="00396AF8">
            <w:pPr>
              <w:contextualSpacing/>
              <w:rPr>
                <w:rFonts w:ascii="Times New Roman" w:hAnsi="Times New Roman" w:cs="Times New Roman"/>
                <w:sz w:val="24"/>
                <w:szCs w:val="24"/>
              </w:rPr>
            </w:pPr>
            <w:r>
              <w:rPr>
                <w:rFonts w:ascii="Times New Roman" w:hAnsi="Times New Roman" w:cs="Times New Roman"/>
                <w:sz w:val="24"/>
                <w:szCs w:val="24"/>
              </w:rPr>
              <w:lastRenderedPageBreak/>
              <w:t>36</w:t>
            </w:r>
          </w:p>
        </w:tc>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9A54AB" w14:textId="77777777" w:rsidR="00251CFD" w:rsidRPr="001C0D01" w:rsidRDefault="00251CFD" w:rsidP="00396AF8">
            <w:pPr>
              <w:contextualSpacing/>
              <w:rPr>
                <w:rFonts w:ascii="Times New Roman" w:hAnsi="Times New Roman" w:cs="Times New Roman"/>
                <w:sz w:val="24"/>
                <w:szCs w:val="24"/>
              </w:rPr>
            </w:pPr>
            <w:r w:rsidRPr="004A748F">
              <w:rPr>
                <w:rFonts w:ascii="Times New Roman" w:hAnsi="Times New Roman"/>
              </w:rPr>
              <w:t>Детализируе</w:t>
            </w:r>
            <w:r>
              <w:rPr>
                <w:rFonts w:ascii="Times New Roman" w:hAnsi="Times New Roman"/>
              </w:rPr>
              <w:t>т</w:t>
            </w:r>
            <w:r w:rsidRPr="004A748F">
              <w:rPr>
                <w:rFonts w:ascii="Times New Roman" w:hAnsi="Times New Roman"/>
              </w:rPr>
              <w:t xml:space="preserve">ся и углубляется изучение </w:t>
            </w:r>
            <w:r w:rsidRPr="004A748F">
              <w:rPr>
                <w:rFonts w:ascii="Times New Roman" w:hAnsi="Times New Roman"/>
              </w:rPr>
              <w:lastRenderedPageBreak/>
              <w:t>профессиональных компетенций с учетом  особенностей региона, специфики отраслевых  требований предприятия ООО «Победитель». Расширение и углубление подготовки, получение дополнительных умений и знаний, необходимых для обеспечения  конкурентоспособности выпускника</w:t>
            </w:r>
          </w:p>
        </w:tc>
      </w:tr>
      <w:tr w:rsidR="00550015" w:rsidRPr="001C0D01" w14:paraId="1432A137" w14:textId="77777777" w:rsidTr="00550015">
        <w:trPr>
          <w:trHeight w:val="241"/>
        </w:trPr>
        <w:tc>
          <w:tcPr>
            <w:tcW w:w="1137"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5DECFC90" w14:textId="77777777" w:rsidR="00550015" w:rsidRPr="001C0D01" w:rsidRDefault="00550015" w:rsidP="00396AF8">
            <w:pPr>
              <w:contextualSpacing/>
              <w:rPr>
                <w:rFonts w:ascii="Times New Roman" w:hAnsi="Times New Roman" w:cs="Times New Roman"/>
                <w:sz w:val="24"/>
                <w:szCs w:val="24"/>
              </w:rPr>
            </w:pPr>
            <w:r w:rsidRPr="001C0D01">
              <w:rPr>
                <w:rFonts w:ascii="Times New Roman" w:hAnsi="Times New Roman" w:cs="Times New Roman"/>
                <w:sz w:val="24"/>
                <w:szCs w:val="24"/>
              </w:rPr>
              <w:lastRenderedPageBreak/>
              <w:t xml:space="preserve">ПП. </w:t>
            </w:r>
            <w:r>
              <w:rPr>
                <w:rFonts w:ascii="Times New Roman" w:hAnsi="Times New Roman" w:cs="Times New Roman"/>
                <w:sz w:val="24"/>
                <w:szCs w:val="24"/>
              </w:rPr>
              <w:t>06</w:t>
            </w:r>
          </w:p>
        </w:tc>
        <w:tc>
          <w:tcPr>
            <w:tcW w:w="1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A216D9" w14:textId="77777777" w:rsidR="00550015" w:rsidRPr="001C0D01" w:rsidRDefault="00550015" w:rsidP="00396AF8">
            <w:pPr>
              <w:contextualSpacing/>
              <w:rPr>
                <w:rFonts w:ascii="Times New Roman" w:hAnsi="Times New Roman" w:cs="Times New Roman"/>
                <w:sz w:val="24"/>
                <w:szCs w:val="24"/>
              </w:rPr>
            </w:pPr>
            <w:r w:rsidRPr="00DB45EC">
              <w:rPr>
                <w:rFonts w:ascii="Times New Roman" w:hAnsi="Times New Roman" w:cs="Times New Roman"/>
                <w:bCs/>
                <w:sz w:val="24"/>
                <w:szCs w:val="24"/>
              </w:rPr>
              <w:t>ПК 6.1</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22C9F" w14:textId="685E021F" w:rsidR="00550015" w:rsidRPr="001C0D01" w:rsidRDefault="00550015" w:rsidP="00251CFD">
            <w:pPr>
              <w:rPr>
                <w:rFonts w:ascii="Times New Roman" w:hAnsi="Times New Roman" w:cs="Times New Roman"/>
                <w:sz w:val="24"/>
                <w:szCs w:val="24"/>
              </w:rPr>
            </w:pPr>
            <w:r w:rsidRPr="00787F3A">
              <w:rPr>
                <w:rFonts w:ascii="Times New Roman" w:hAnsi="Times New Roman" w:cs="Times New Roman"/>
                <w:bCs/>
              </w:rPr>
              <w:t>применения отраслевых автоматизированных систем;</w:t>
            </w:r>
          </w:p>
        </w:tc>
        <w:tc>
          <w:tcPr>
            <w:tcW w:w="2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1B927B" w14:textId="77777777" w:rsidR="00550015" w:rsidRPr="005D4E6E" w:rsidRDefault="00550015" w:rsidP="00880760">
            <w:pPr>
              <w:rPr>
                <w:rFonts w:ascii="Times New Roman" w:hAnsi="Times New Roman" w:cs="Times New Roman"/>
              </w:rPr>
            </w:pPr>
            <w:r w:rsidRPr="005D4E6E">
              <w:rPr>
                <w:rFonts w:ascii="Times New Roman" w:hAnsi="Times New Roman" w:cs="Times New Roman"/>
              </w:rPr>
              <w:t xml:space="preserve">Тема 1.1. </w:t>
            </w:r>
            <w:r w:rsidRPr="005D4E6E">
              <w:rPr>
                <w:rFonts w:ascii="Times New Roman" w:hAnsi="Times New Roman" w:cs="Times New Roman"/>
                <w:color w:val="000000"/>
              </w:rPr>
              <w:t>Решение профессиональных задач в системе электронных таблиц</w:t>
            </w:r>
          </w:p>
          <w:p w14:paraId="59169405" w14:textId="18CF2F62" w:rsidR="00550015" w:rsidRPr="00495646" w:rsidRDefault="00550015" w:rsidP="00396AF8">
            <w:pPr>
              <w:contextualSpacing/>
              <w:rPr>
                <w:rFonts w:ascii="Times New Roman" w:hAnsi="Times New Roman" w:cs="Times New Roman"/>
                <w:color w:val="FF0000"/>
                <w:sz w:val="24"/>
                <w:szCs w:val="24"/>
                <w:highlight w:val="yellow"/>
              </w:rPr>
            </w:pPr>
            <w:r w:rsidRPr="005D4E6E">
              <w:rPr>
                <w:rFonts w:ascii="Times New Roman" w:hAnsi="Times New Roman" w:cs="Times New Roman"/>
              </w:rPr>
              <w:t xml:space="preserve">Тема 1.2. </w:t>
            </w:r>
            <w:r w:rsidRPr="005D4E6E">
              <w:rPr>
                <w:rFonts w:ascii="Times New Roman" w:hAnsi="Times New Roman" w:cs="Times New Roman"/>
                <w:color w:val="000000"/>
              </w:rPr>
              <w:t>Создание компьютерных презентаций по профессиональной тематике</w:t>
            </w: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396FDD" w14:textId="26FFC192" w:rsidR="00550015" w:rsidRPr="001C0D01" w:rsidRDefault="00550015" w:rsidP="00396AF8">
            <w:pPr>
              <w:contextualSpacing/>
              <w:rPr>
                <w:rFonts w:ascii="Times New Roman" w:hAnsi="Times New Roman" w:cs="Times New Roman"/>
                <w:sz w:val="24"/>
                <w:szCs w:val="24"/>
              </w:rPr>
            </w:pPr>
            <w:r>
              <w:rPr>
                <w:rFonts w:ascii="Times New Roman" w:hAnsi="Times New Roman" w:cs="Times New Roman"/>
                <w:sz w:val="24"/>
                <w:szCs w:val="24"/>
              </w:rPr>
              <w:t>24</w:t>
            </w:r>
          </w:p>
        </w:tc>
        <w:tc>
          <w:tcPr>
            <w:tcW w:w="2045"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00854848" w14:textId="24173490" w:rsidR="00550015" w:rsidRPr="001C0D01" w:rsidRDefault="00550015" w:rsidP="00550015">
            <w:pPr>
              <w:contextualSpacing/>
              <w:rPr>
                <w:rFonts w:ascii="Times New Roman" w:hAnsi="Times New Roman" w:cs="Times New Roman"/>
                <w:sz w:val="24"/>
                <w:szCs w:val="24"/>
              </w:rPr>
            </w:pPr>
            <w:r>
              <w:rPr>
                <w:rFonts w:ascii="Times New Roman" w:hAnsi="Times New Roman"/>
              </w:rPr>
              <w:t xml:space="preserve">По запросу работодателя </w:t>
            </w:r>
            <w:r w:rsidRPr="004A748F">
              <w:rPr>
                <w:rFonts w:ascii="Times New Roman" w:hAnsi="Times New Roman"/>
              </w:rPr>
              <w:t>ООО «Победитель»</w:t>
            </w:r>
            <w:r>
              <w:rPr>
                <w:rFonts w:ascii="Times New Roman" w:hAnsi="Times New Roman"/>
              </w:rPr>
              <w:t xml:space="preserve"> увеличение</w:t>
            </w:r>
            <w:r w:rsidRPr="004A748F">
              <w:rPr>
                <w:rFonts w:ascii="Times New Roman" w:hAnsi="Times New Roman"/>
              </w:rPr>
              <w:t xml:space="preserve"> профессиональных компетенций</w:t>
            </w:r>
            <w:r w:rsidRPr="00550015">
              <w:rPr>
                <w:rFonts w:ascii="Times New Roman" w:hAnsi="Times New Roman"/>
              </w:rPr>
              <w:t xml:space="preserve">, </w:t>
            </w:r>
            <w:r>
              <w:rPr>
                <w:rFonts w:ascii="Times New Roman" w:hAnsi="Times New Roman"/>
              </w:rPr>
              <w:t xml:space="preserve">связанных с цифровыми технологиями. </w:t>
            </w:r>
            <w:r w:rsidRPr="004A748F">
              <w:rPr>
                <w:rFonts w:ascii="Times New Roman" w:hAnsi="Times New Roman"/>
              </w:rPr>
              <w:t xml:space="preserve"> Расширение и углубление подготовки, получение дополнительных умений и знаний, необходимых для обеспечения  конкурентоспособности выпускника</w:t>
            </w:r>
          </w:p>
        </w:tc>
      </w:tr>
      <w:tr w:rsidR="00550015" w:rsidRPr="001C0D01" w14:paraId="0639710F" w14:textId="77777777" w:rsidTr="00550015">
        <w:trPr>
          <w:trHeight w:val="241"/>
        </w:trPr>
        <w:tc>
          <w:tcPr>
            <w:tcW w:w="1137" w:type="dxa"/>
            <w:vMerge/>
            <w:tcBorders>
              <w:left w:val="single" w:sz="4" w:space="0" w:color="000000"/>
              <w:right w:val="single" w:sz="4" w:space="0" w:color="000000"/>
            </w:tcBorders>
            <w:tcMar>
              <w:top w:w="0" w:type="dxa"/>
              <w:left w:w="108" w:type="dxa"/>
              <w:bottom w:w="0" w:type="dxa"/>
              <w:right w:w="108" w:type="dxa"/>
            </w:tcMar>
          </w:tcPr>
          <w:p w14:paraId="755F7127" w14:textId="77777777" w:rsidR="00550015" w:rsidRPr="001C0D01" w:rsidRDefault="00550015" w:rsidP="00396AF8">
            <w:pPr>
              <w:contextualSpacing/>
              <w:rPr>
                <w:rFonts w:ascii="Times New Roman" w:hAnsi="Times New Roman" w:cs="Times New Roman"/>
                <w:sz w:val="24"/>
                <w:szCs w:val="24"/>
              </w:rPr>
            </w:pPr>
          </w:p>
        </w:tc>
        <w:tc>
          <w:tcPr>
            <w:tcW w:w="1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84D705" w14:textId="77777777" w:rsidR="00550015" w:rsidRPr="001C0D01" w:rsidRDefault="00550015" w:rsidP="00396AF8">
            <w:pPr>
              <w:contextualSpacing/>
              <w:rPr>
                <w:rFonts w:ascii="Times New Roman" w:hAnsi="Times New Roman" w:cs="Times New Roman"/>
                <w:sz w:val="24"/>
                <w:szCs w:val="24"/>
              </w:rPr>
            </w:pPr>
            <w:r w:rsidRPr="00DB45EC">
              <w:rPr>
                <w:rFonts w:ascii="Times New Roman" w:hAnsi="Times New Roman" w:cs="Times New Roman"/>
                <w:bCs/>
                <w:sz w:val="24"/>
                <w:szCs w:val="24"/>
              </w:rPr>
              <w:t>ПК 6.2</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39C7FD" w14:textId="77777777" w:rsidR="00550015" w:rsidRPr="001C0D01" w:rsidRDefault="00550015" w:rsidP="00396AF8">
            <w:pPr>
              <w:contextualSpacing/>
              <w:rPr>
                <w:rFonts w:ascii="Times New Roman" w:hAnsi="Times New Roman" w:cs="Times New Roman"/>
                <w:sz w:val="24"/>
                <w:szCs w:val="24"/>
              </w:rPr>
            </w:pPr>
            <w:r w:rsidRPr="00787F3A">
              <w:rPr>
                <w:rFonts w:ascii="Times New Roman" w:hAnsi="Times New Roman" w:cs="Times New Roman"/>
                <w:bCs/>
              </w:rPr>
              <w:t>применения цифрового управления технологическими и производственными процессами;</w:t>
            </w:r>
          </w:p>
        </w:tc>
        <w:tc>
          <w:tcPr>
            <w:tcW w:w="2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277FC" w14:textId="77777777" w:rsidR="00550015" w:rsidRPr="005D4E6E" w:rsidRDefault="00550015" w:rsidP="00880760">
            <w:pPr>
              <w:rPr>
                <w:rFonts w:ascii="Times New Roman" w:hAnsi="Times New Roman" w:cs="Times New Roman"/>
              </w:rPr>
            </w:pPr>
            <w:r w:rsidRPr="005D4E6E">
              <w:rPr>
                <w:rFonts w:ascii="Times New Roman" w:hAnsi="Times New Roman" w:cs="Times New Roman"/>
              </w:rPr>
              <w:t xml:space="preserve">Тема 1.3. </w:t>
            </w:r>
            <w:r w:rsidRPr="005D4E6E">
              <w:rPr>
                <w:rFonts w:ascii="Times New Roman" w:hAnsi="Times New Roman" w:cs="Times New Roman"/>
                <w:color w:val="000000"/>
              </w:rPr>
              <w:t>Построение технологических схем, планов производственных помещений средствами MS Visio</w:t>
            </w:r>
          </w:p>
          <w:p w14:paraId="4BBA0156" w14:textId="2761C881" w:rsidR="00550015" w:rsidRPr="00495646" w:rsidRDefault="00550015" w:rsidP="00396AF8">
            <w:pPr>
              <w:contextualSpacing/>
              <w:rPr>
                <w:rFonts w:ascii="Times New Roman" w:hAnsi="Times New Roman" w:cs="Times New Roman"/>
                <w:color w:val="FF0000"/>
                <w:sz w:val="24"/>
                <w:szCs w:val="24"/>
                <w:highlight w:val="yellow"/>
              </w:rPr>
            </w:pPr>
            <w:r w:rsidRPr="005D4E6E">
              <w:rPr>
                <w:rFonts w:ascii="Times New Roman" w:hAnsi="Times New Roman" w:cs="Times New Roman"/>
              </w:rPr>
              <w:t xml:space="preserve">Тема 1.4. </w:t>
            </w:r>
            <w:r w:rsidRPr="005D4E6E">
              <w:rPr>
                <w:rFonts w:ascii="Times New Roman" w:hAnsi="Times New Roman" w:cs="Times New Roman"/>
                <w:color w:val="000000"/>
              </w:rPr>
              <w:t>Использование функций в MS Excel</w:t>
            </w:r>
            <w:r w:rsidRPr="005D4E6E">
              <w:rPr>
                <w:rFonts w:ascii="Times New Roman" w:hAnsi="Times New Roman" w:cs="Times New Roman"/>
              </w:rPr>
              <w:t>MathCAD, Maple</w:t>
            </w: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22492" w14:textId="3CB1C453" w:rsidR="00550015" w:rsidRPr="001C0D01" w:rsidRDefault="00550015" w:rsidP="00396AF8">
            <w:pPr>
              <w:contextualSpacing/>
              <w:rPr>
                <w:rFonts w:ascii="Times New Roman" w:hAnsi="Times New Roman" w:cs="Times New Roman"/>
                <w:sz w:val="24"/>
                <w:szCs w:val="24"/>
              </w:rPr>
            </w:pPr>
            <w:r>
              <w:rPr>
                <w:rFonts w:ascii="Times New Roman" w:hAnsi="Times New Roman" w:cs="Times New Roman"/>
                <w:sz w:val="24"/>
                <w:szCs w:val="24"/>
              </w:rPr>
              <w:t>24</w:t>
            </w:r>
          </w:p>
        </w:tc>
        <w:tc>
          <w:tcPr>
            <w:tcW w:w="2045" w:type="dxa"/>
            <w:vMerge/>
            <w:tcBorders>
              <w:left w:val="single" w:sz="4" w:space="0" w:color="000000"/>
              <w:right w:val="single" w:sz="4" w:space="0" w:color="000000"/>
            </w:tcBorders>
            <w:tcMar>
              <w:top w:w="0" w:type="dxa"/>
              <w:left w:w="108" w:type="dxa"/>
              <w:bottom w:w="0" w:type="dxa"/>
              <w:right w:w="108" w:type="dxa"/>
            </w:tcMar>
          </w:tcPr>
          <w:p w14:paraId="4DD1D732" w14:textId="77777777" w:rsidR="00550015" w:rsidRPr="001C0D01" w:rsidRDefault="00550015" w:rsidP="00396AF8">
            <w:pPr>
              <w:contextualSpacing/>
              <w:rPr>
                <w:rFonts w:ascii="Times New Roman" w:hAnsi="Times New Roman" w:cs="Times New Roman"/>
                <w:sz w:val="24"/>
                <w:szCs w:val="24"/>
              </w:rPr>
            </w:pPr>
          </w:p>
        </w:tc>
      </w:tr>
      <w:tr w:rsidR="00550015" w:rsidRPr="001C0D01" w14:paraId="210C5B7D" w14:textId="77777777" w:rsidTr="00550015">
        <w:trPr>
          <w:trHeight w:val="241"/>
        </w:trPr>
        <w:tc>
          <w:tcPr>
            <w:tcW w:w="1137"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64B30265" w14:textId="77777777" w:rsidR="00550015" w:rsidRPr="001C0D01" w:rsidRDefault="00550015" w:rsidP="00396AF8">
            <w:pPr>
              <w:contextualSpacing/>
              <w:rPr>
                <w:rFonts w:ascii="Times New Roman" w:hAnsi="Times New Roman" w:cs="Times New Roman"/>
                <w:sz w:val="24"/>
                <w:szCs w:val="24"/>
              </w:rPr>
            </w:pPr>
          </w:p>
        </w:tc>
        <w:tc>
          <w:tcPr>
            <w:tcW w:w="1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6FD480" w14:textId="77777777" w:rsidR="00550015" w:rsidRPr="001C0D01" w:rsidRDefault="00550015" w:rsidP="00396AF8">
            <w:pPr>
              <w:contextualSpacing/>
              <w:rPr>
                <w:rFonts w:ascii="Times New Roman" w:hAnsi="Times New Roman" w:cs="Times New Roman"/>
                <w:sz w:val="24"/>
                <w:szCs w:val="24"/>
              </w:rPr>
            </w:pPr>
            <w:r w:rsidRPr="00DB45EC">
              <w:rPr>
                <w:rFonts w:ascii="Times New Roman" w:hAnsi="Times New Roman" w:cs="Times New Roman"/>
                <w:bCs/>
                <w:sz w:val="24"/>
                <w:szCs w:val="24"/>
              </w:rPr>
              <w:t>ПК 6.3</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381D59" w14:textId="3BEB0995" w:rsidR="00550015" w:rsidRPr="001C0D01" w:rsidRDefault="00550015" w:rsidP="00396AF8">
            <w:pPr>
              <w:contextualSpacing/>
              <w:rPr>
                <w:rFonts w:ascii="Times New Roman" w:hAnsi="Times New Roman" w:cs="Times New Roman"/>
                <w:sz w:val="24"/>
                <w:szCs w:val="24"/>
              </w:rPr>
            </w:pPr>
            <w:r>
              <w:rPr>
                <w:rFonts w:ascii="Times New Roman" w:hAnsi="Times New Roman"/>
              </w:rPr>
              <w:t>в</w:t>
            </w:r>
            <w:r w:rsidRPr="002C6848">
              <w:rPr>
                <w:rFonts w:ascii="Times New Roman" w:hAnsi="Times New Roman"/>
              </w:rPr>
              <w:t>едени</w:t>
            </w:r>
            <w:r>
              <w:rPr>
                <w:rFonts w:ascii="Times New Roman" w:hAnsi="Times New Roman"/>
              </w:rPr>
              <w:t>я</w:t>
            </w:r>
            <w:r w:rsidRPr="00787F3A">
              <w:rPr>
                <w:rFonts w:ascii="Times New Roman" w:hAnsi="Times New Roman"/>
              </w:rPr>
              <w:t xml:space="preserve"> документации по обслуживанию оборудования, систем безопасности и сигнализации, контрольно-измерительных приборов и автоматики автоматизированных технологических </w:t>
            </w:r>
            <w:r w:rsidRPr="00787F3A">
              <w:rPr>
                <w:rFonts w:ascii="Times New Roman" w:hAnsi="Times New Roman"/>
              </w:rPr>
              <w:lastRenderedPageBreak/>
              <w:t>линий по производству продуктов питания растительного происхождения, в том числе в электронном виде</w:t>
            </w:r>
          </w:p>
        </w:tc>
        <w:tc>
          <w:tcPr>
            <w:tcW w:w="2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E7FC3D" w14:textId="77777777" w:rsidR="00550015" w:rsidRDefault="00550015" w:rsidP="00396AF8">
            <w:pPr>
              <w:contextualSpacing/>
              <w:rPr>
                <w:rFonts w:ascii="Times New Roman" w:hAnsi="Times New Roman" w:cs="Times New Roman"/>
              </w:rPr>
            </w:pPr>
            <w:r w:rsidRPr="005D4E6E">
              <w:rPr>
                <w:rFonts w:ascii="Times New Roman" w:hAnsi="Times New Roman" w:cs="Times New Roman"/>
              </w:rPr>
              <w:lastRenderedPageBreak/>
              <w:t>Тема 1.5. Оформление документов на различные операции с сырьем, полуфабрикатами и готовой продукцией</w:t>
            </w:r>
          </w:p>
          <w:p w14:paraId="1ECAB9EC" w14:textId="04C49278" w:rsidR="00550015" w:rsidRPr="00495646" w:rsidRDefault="00550015" w:rsidP="00396AF8">
            <w:pPr>
              <w:contextualSpacing/>
              <w:rPr>
                <w:rFonts w:ascii="Times New Roman" w:hAnsi="Times New Roman" w:cs="Times New Roman"/>
                <w:color w:val="FF0000"/>
                <w:sz w:val="24"/>
                <w:szCs w:val="24"/>
                <w:highlight w:val="yellow"/>
              </w:rPr>
            </w:pPr>
            <w:r w:rsidRPr="005D4E6E">
              <w:rPr>
                <w:rFonts w:ascii="Times New Roman" w:hAnsi="Times New Roman" w:cs="Times New Roman"/>
              </w:rPr>
              <w:t>Тема 1.6.</w:t>
            </w:r>
            <w:r w:rsidRPr="005D4E6E">
              <w:rPr>
                <w:rFonts w:ascii="Times New Roman" w:hAnsi="Times New Roman" w:cs="Times New Roman"/>
                <w:color w:val="000000"/>
                <w:shd w:val="clear" w:color="auto" w:fill="FFFFFF"/>
              </w:rPr>
              <w:t xml:space="preserve"> Использование в профессиональной деятельности специального </w:t>
            </w:r>
            <w:r w:rsidRPr="005D4E6E">
              <w:rPr>
                <w:rFonts w:ascii="Times New Roman" w:hAnsi="Times New Roman" w:cs="Times New Roman"/>
                <w:color w:val="000000"/>
                <w:shd w:val="clear" w:color="auto" w:fill="FFFFFF"/>
              </w:rPr>
              <w:lastRenderedPageBreak/>
              <w:t>программного обеспечения</w:t>
            </w: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4B5D5C" w14:textId="0AC5662B" w:rsidR="00550015" w:rsidRPr="001C0D01" w:rsidRDefault="00550015" w:rsidP="00396AF8">
            <w:pPr>
              <w:contextualSpacing/>
              <w:rPr>
                <w:rFonts w:ascii="Times New Roman" w:hAnsi="Times New Roman" w:cs="Times New Roman"/>
                <w:sz w:val="24"/>
                <w:szCs w:val="24"/>
              </w:rPr>
            </w:pPr>
            <w:r>
              <w:rPr>
                <w:rFonts w:ascii="Times New Roman" w:hAnsi="Times New Roman" w:cs="Times New Roman"/>
                <w:sz w:val="24"/>
                <w:szCs w:val="24"/>
              </w:rPr>
              <w:lastRenderedPageBreak/>
              <w:t>24</w:t>
            </w:r>
          </w:p>
        </w:tc>
        <w:tc>
          <w:tcPr>
            <w:tcW w:w="2045"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00498F55" w14:textId="77777777" w:rsidR="00550015" w:rsidRPr="001C0D01" w:rsidRDefault="00550015" w:rsidP="00396AF8">
            <w:pPr>
              <w:contextualSpacing/>
              <w:rPr>
                <w:rFonts w:ascii="Times New Roman" w:hAnsi="Times New Roman" w:cs="Times New Roman"/>
                <w:sz w:val="24"/>
                <w:szCs w:val="24"/>
              </w:rPr>
            </w:pPr>
          </w:p>
        </w:tc>
      </w:tr>
      <w:tr w:rsidR="00550015" w:rsidRPr="003750DA" w14:paraId="1AEC5E31" w14:textId="77777777" w:rsidTr="00396AF8">
        <w:trPr>
          <w:trHeight w:val="302"/>
        </w:trPr>
        <w:tc>
          <w:tcPr>
            <w:tcW w:w="9708" w:type="dxa"/>
            <w:gridSpan w:val="6"/>
            <w:tcBorders>
              <w:top w:val="single" w:sz="4" w:space="0" w:color="000000"/>
              <w:left w:val="single" w:sz="4" w:space="0" w:color="000000"/>
              <w:bottom w:val="single" w:sz="4" w:space="0" w:color="000000"/>
              <w:right w:val="single" w:sz="4" w:space="0" w:color="000000"/>
            </w:tcBorders>
          </w:tcPr>
          <w:p w14:paraId="721E994F" w14:textId="3435D5BA" w:rsidR="00550015" w:rsidRPr="003750DA" w:rsidRDefault="00550015" w:rsidP="003750DA">
            <w:pPr>
              <w:contextualSpacing/>
              <w:jc w:val="center"/>
              <w:rPr>
                <w:rFonts w:ascii="Times New Roman" w:hAnsi="Times New Roman" w:cs="Times New Roman"/>
                <w:sz w:val="24"/>
                <w:szCs w:val="24"/>
              </w:rPr>
            </w:pPr>
            <w:r w:rsidRPr="003750DA">
              <w:rPr>
                <w:rFonts w:ascii="Times New Roman" w:hAnsi="Times New Roman" w:cs="Times New Roman"/>
                <w:sz w:val="24"/>
                <w:szCs w:val="24"/>
              </w:rPr>
              <w:t>Объем производственной практики в рамках вариативной части ОПОП-П -396 ак.ч.</w:t>
            </w:r>
          </w:p>
        </w:tc>
      </w:tr>
    </w:tbl>
    <w:p w14:paraId="78E64641" w14:textId="77777777" w:rsidR="009F5919" w:rsidRDefault="009F5919" w:rsidP="009F5919">
      <w:pPr>
        <w:contextualSpacing/>
        <w:rPr>
          <w:rFonts w:ascii="Times New Roman" w:hAnsi="Times New Roman" w:cs="Times New Roman"/>
          <w:b/>
          <w:color w:val="C0504D"/>
          <w:sz w:val="24"/>
          <w:szCs w:val="24"/>
        </w:rPr>
      </w:pPr>
    </w:p>
    <w:p w14:paraId="35221E41" w14:textId="77777777" w:rsidR="009F5919" w:rsidRPr="00550015" w:rsidRDefault="009F5919" w:rsidP="009F5919">
      <w:pPr>
        <w:pStyle w:val="2"/>
        <w:rPr>
          <w:rFonts w:ascii="Times New Roman" w:hAnsi="Times New Roman"/>
          <w:i w:val="0"/>
          <w:sz w:val="24"/>
          <w:szCs w:val="24"/>
        </w:rPr>
      </w:pPr>
      <w:bookmarkStart w:id="105" w:name="__RefHeading___41"/>
      <w:bookmarkStart w:id="106" w:name="_Toc189835834"/>
      <w:bookmarkStart w:id="107" w:name="_Toc189836263"/>
      <w:bookmarkEnd w:id="105"/>
      <w:r w:rsidRPr="00550015">
        <w:rPr>
          <w:rFonts w:ascii="Times New Roman" w:hAnsi="Times New Roman"/>
          <w:i w:val="0"/>
          <w:sz w:val="24"/>
          <w:szCs w:val="24"/>
        </w:rPr>
        <w:t>2. СТРУКТУРА И СОДЕРЖАНИЕ ПРОИЗВОДСТВЕННОЙ ПРАКТИКИ</w:t>
      </w:r>
      <w:bookmarkEnd w:id="106"/>
      <w:bookmarkEnd w:id="107"/>
    </w:p>
    <w:p w14:paraId="78EF7A27" w14:textId="77777777" w:rsidR="009F5919" w:rsidRPr="00550015" w:rsidRDefault="009F5919" w:rsidP="009F5919">
      <w:pPr>
        <w:pStyle w:val="2"/>
        <w:rPr>
          <w:rFonts w:ascii="Times New Roman" w:hAnsi="Times New Roman"/>
          <w:i w:val="0"/>
          <w:sz w:val="24"/>
          <w:szCs w:val="24"/>
        </w:rPr>
      </w:pPr>
      <w:bookmarkStart w:id="108" w:name="__RefHeading___42"/>
      <w:bookmarkStart w:id="109" w:name="_Toc189835835"/>
      <w:bookmarkStart w:id="110" w:name="_Toc189836264"/>
      <w:bookmarkEnd w:id="108"/>
      <w:r w:rsidRPr="00550015">
        <w:rPr>
          <w:rFonts w:ascii="Times New Roman" w:hAnsi="Times New Roman"/>
          <w:i w:val="0"/>
          <w:sz w:val="24"/>
          <w:szCs w:val="24"/>
        </w:rPr>
        <w:t>2.1. Трудоемкость освоения производственной практики</w:t>
      </w:r>
      <w:bookmarkEnd w:id="109"/>
      <w:bookmarkEnd w:id="110"/>
    </w:p>
    <w:p w14:paraId="162E2281" w14:textId="77777777" w:rsidR="009F5919" w:rsidRPr="001C0D01" w:rsidRDefault="009F5919" w:rsidP="009F5919">
      <w:pPr>
        <w:rPr>
          <w:rFonts w:ascii="Times New Roman" w:hAnsi="Times New Roman" w:cs="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9"/>
        <w:gridCol w:w="1480"/>
        <w:gridCol w:w="5091"/>
        <w:gridCol w:w="1614"/>
      </w:tblGrid>
      <w:tr w:rsidR="009F5919" w:rsidRPr="001C0D01" w14:paraId="63D80D8D" w14:textId="77777777" w:rsidTr="00396AF8">
        <w:trPr>
          <w:trHeight w:val="360"/>
        </w:trPr>
        <w:tc>
          <w:tcPr>
            <w:tcW w:w="847" w:type="pct"/>
            <w:tcBorders>
              <w:top w:val="single" w:sz="4" w:space="0" w:color="000000"/>
              <w:left w:val="single" w:sz="4" w:space="0" w:color="000000"/>
              <w:bottom w:val="single" w:sz="4" w:space="0" w:color="000000"/>
              <w:right w:val="single" w:sz="4" w:space="0" w:color="000000"/>
            </w:tcBorders>
          </w:tcPr>
          <w:p w14:paraId="02EE7DEB" w14:textId="77777777" w:rsidR="009F5919" w:rsidRPr="001C0D01" w:rsidRDefault="009F5919" w:rsidP="00396AF8">
            <w:pPr>
              <w:contextualSpacing/>
              <w:jc w:val="center"/>
              <w:rPr>
                <w:rFonts w:ascii="Times New Roman" w:hAnsi="Times New Roman" w:cs="Times New Roman"/>
                <w:b/>
                <w:sz w:val="24"/>
                <w:szCs w:val="24"/>
              </w:rPr>
            </w:pPr>
            <w:r w:rsidRPr="001C0D01">
              <w:rPr>
                <w:rFonts w:ascii="Times New Roman" w:hAnsi="Times New Roman" w:cs="Times New Roman"/>
                <w:b/>
                <w:sz w:val="24"/>
                <w:szCs w:val="24"/>
              </w:rPr>
              <w:t>Код ПП</w:t>
            </w:r>
          </w:p>
        </w:tc>
        <w:tc>
          <w:tcPr>
            <w:tcW w:w="751" w:type="pct"/>
            <w:tcBorders>
              <w:top w:val="single" w:sz="4" w:space="0" w:color="000000"/>
              <w:left w:val="single" w:sz="4" w:space="0" w:color="000000"/>
              <w:bottom w:val="single" w:sz="4" w:space="0" w:color="000000"/>
              <w:right w:val="single" w:sz="4" w:space="0" w:color="000000"/>
            </w:tcBorders>
          </w:tcPr>
          <w:p w14:paraId="126145B0" w14:textId="77777777" w:rsidR="009F5919" w:rsidRPr="001C0D01" w:rsidRDefault="009F5919" w:rsidP="00396AF8">
            <w:pPr>
              <w:contextualSpacing/>
              <w:jc w:val="center"/>
              <w:rPr>
                <w:rFonts w:ascii="Times New Roman" w:hAnsi="Times New Roman" w:cs="Times New Roman"/>
                <w:b/>
                <w:sz w:val="24"/>
                <w:szCs w:val="24"/>
              </w:rPr>
            </w:pPr>
            <w:r w:rsidRPr="001C0D01">
              <w:rPr>
                <w:rFonts w:ascii="Times New Roman" w:hAnsi="Times New Roman" w:cs="Times New Roman"/>
                <w:b/>
                <w:sz w:val="24"/>
                <w:szCs w:val="24"/>
              </w:rPr>
              <w:t xml:space="preserve">Объем, ак.ч. </w:t>
            </w:r>
          </w:p>
        </w:tc>
        <w:tc>
          <w:tcPr>
            <w:tcW w:w="2583" w:type="pct"/>
            <w:tcBorders>
              <w:top w:val="single" w:sz="4" w:space="0" w:color="000000"/>
              <w:left w:val="single" w:sz="4" w:space="0" w:color="000000"/>
              <w:bottom w:val="single" w:sz="4" w:space="0" w:color="000000"/>
              <w:right w:val="single" w:sz="4" w:space="0" w:color="000000"/>
            </w:tcBorders>
          </w:tcPr>
          <w:p w14:paraId="38BB35F3" w14:textId="77777777" w:rsidR="009F5919" w:rsidRPr="001C0D01" w:rsidRDefault="009F5919" w:rsidP="00396AF8">
            <w:pPr>
              <w:contextualSpacing/>
              <w:jc w:val="center"/>
              <w:rPr>
                <w:rFonts w:ascii="Times New Roman" w:hAnsi="Times New Roman" w:cs="Times New Roman"/>
                <w:b/>
                <w:sz w:val="24"/>
                <w:szCs w:val="24"/>
              </w:rPr>
            </w:pPr>
            <w:r w:rsidRPr="001C0D01">
              <w:rPr>
                <w:rFonts w:ascii="Times New Roman" w:hAnsi="Times New Roman" w:cs="Times New Roman"/>
                <w:b/>
                <w:sz w:val="24"/>
                <w:szCs w:val="24"/>
              </w:rPr>
              <w:t>Форма проведения производственной практики</w:t>
            </w:r>
          </w:p>
          <w:p w14:paraId="011180ED" w14:textId="77777777" w:rsidR="009F5919" w:rsidRPr="001C0D01" w:rsidRDefault="009F5919" w:rsidP="00396AF8">
            <w:pPr>
              <w:contextualSpacing/>
              <w:jc w:val="center"/>
              <w:rPr>
                <w:rFonts w:ascii="Times New Roman" w:hAnsi="Times New Roman" w:cs="Times New Roman"/>
                <w:b/>
                <w:sz w:val="24"/>
                <w:szCs w:val="24"/>
              </w:rPr>
            </w:pPr>
            <w:r w:rsidRPr="001C0D01">
              <w:rPr>
                <w:rFonts w:ascii="Times New Roman" w:hAnsi="Times New Roman" w:cs="Times New Roman"/>
                <w:sz w:val="24"/>
                <w:szCs w:val="24"/>
              </w:rPr>
              <w:t>(концентрированно/ рассредоточено)</w:t>
            </w:r>
          </w:p>
        </w:tc>
        <w:tc>
          <w:tcPr>
            <w:tcW w:w="819" w:type="pct"/>
            <w:tcBorders>
              <w:top w:val="single" w:sz="4" w:space="0" w:color="000000"/>
              <w:left w:val="single" w:sz="4" w:space="0" w:color="000000"/>
              <w:bottom w:val="single" w:sz="4" w:space="0" w:color="000000"/>
              <w:right w:val="single" w:sz="4" w:space="0" w:color="000000"/>
            </w:tcBorders>
          </w:tcPr>
          <w:p w14:paraId="178BA8D1" w14:textId="77777777" w:rsidR="009F5919" w:rsidRPr="001C0D01" w:rsidRDefault="009F5919" w:rsidP="00396AF8">
            <w:pPr>
              <w:contextualSpacing/>
              <w:jc w:val="center"/>
              <w:rPr>
                <w:rFonts w:ascii="Times New Roman" w:hAnsi="Times New Roman" w:cs="Times New Roman"/>
                <w:b/>
                <w:sz w:val="24"/>
                <w:szCs w:val="24"/>
              </w:rPr>
            </w:pPr>
            <w:r w:rsidRPr="001C0D01">
              <w:rPr>
                <w:rFonts w:ascii="Times New Roman" w:hAnsi="Times New Roman" w:cs="Times New Roman"/>
                <w:b/>
                <w:sz w:val="24"/>
                <w:szCs w:val="24"/>
              </w:rPr>
              <w:t>Курс / семестр</w:t>
            </w:r>
          </w:p>
        </w:tc>
      </w:tr>
      <w:tr w:rsidR="009F5919" w:rsidRPr="001C0D01" w14:paraId="5E5E55FE" w14:textId="77777777" w:rsidTr="00396AF8">
        <w:trPr>
          <w:trHeight w:val="360"/>
        </w:trPr>
        <w:tc>
          <w:tcPr>
            <w:tcW w:w="847" w:type="pct"/>
            <w:tcBorders>
              <w:top w:val="single" w:sz="4" w:space="0" w:color="000000"/>
              <w:left w:val="single" w:sz="4" w:space="0" w:color="000000"/>
              <w:bottom w:val="single" w:sz="4" w:space="0" w:color="000000"/>
              <w:right w:val="single" w:sz="4" w:space="0" w:color="000000"/>
            </w:tcBorders>
          </w:tcPr>
          <w:p w14:paraId="728CC554" w14:textId="77777777" w:rsidR="009F5919" w:rsidRPr="001C0D01" w:rsidRDefault="009F5919" w:rsidP="00396AF8">
            <w:pPr>
              <w:contextualSpacing/>
              <w:rPr>
                <w:rFonts w:ascii="Times New Roman" w:hAnsi="Times New Roman" w:cs="Times New Roman"/>
                <w:sz w:val="24"/>
                <w:szCs w:val="24"/>
              </w:rPr>
            </w:pPr>
            <w:r>
              <w:rPr>
                <w:rFonts w:ascii="Times New Roman" w:hAnsi="Times New Roman" w:cs="Times New Roman"/>
                <w:sz w:val="24"/>
                <w:szCs w:val="24"/>
              </w:rPr>
              <w:t>П</w:t>
            </w:r>
            <w:r w:rsidRPr="001C0D01">
              <w:rPr>
                <w:rFonts w:ascii="Times New Roman" w:hAnsi="Times New Roman" w:cs="Times New Roman"/>
                <w:sz w:val="24"/>
                <w:szCs w:val="24"/>
              </w:rPr>
              <w:t xml:space="preserve">П. </w:t>
            </w:r>
            <w:r>
              <w:rPr>
                <w:rFonts w:ascii="Times New Roman" w:hAnsi="Times New Roman" w:cs="Times New Roman"/>
                <w:sz w:val="24"/>
                <w:szCs w:val="24"/>
              </w:rPr>
              <w:t>01</w:t>
            </w:r>
          </w:p>
        </w:tc>
        <w:tc>
          <w:tcPr>
            <w:tcW w:w="751" w:type="pct"/>
            <w:tcBorders>
              <w:top w:val="single" w:sz="4" w:space="0" w:color="000000"/>
              <w:left w:val="single" w:sz="4" w:space="0" w:color="000000"/>
              <w:bottom w:val="single" w:sz="4" w:space="0" w:color="000000"/>
              <w:right w:val="single" w:sz="4" w:space="0" w:color="000000"/>
            </w:tcBorders>
          </w:tcPr>
          <w:p w14:paraId="1D7B2DA4" w14:textId="77777777" w:rsidR="009F5919" w:rsidRPr="001C0D01" w:rsidRDefault="009F5919" w:rsidP="00396AF8">
            <w:pPr>
              <w:contextualSpacing/>
              <w:jc w:val="center"/>
              <w:rPr>
                <w:rFonts w:ascii="Times New Roman" w:hAnsi="Times New Roman" w:cs="Times New Roman"/>
                <w:sz w:val="24"/>
                <w:szCs w:val="24"/>
              </w:rPr>
            </w:pPr>
            <w:r>
              <w:rPr>
                <w:rFonts w:ascii="Times New Roman" w:hAnsi="Times New Roman" w:cs="Times New Roman"/>
                <w:sz w:val="24"/>
                <w:szCs w:val="24"/>
              </w:rPr>
              <w:t>180</w:t>
            </w:r>
          </w:p>
        </w:tc>
        <w:tc>
          <w:tcPr>
            <w:tcW w:w="258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992A574" w14:textId="77777777" w:rsidR="009F5919" w:rsidRPr="001C0D01" w:rsidRDefault="009F5919" w:rsidP="00396AF8">
            <w:pPr>
              <w:contextualSpacing/>
              <w:jc w:val="center"/>
              <w:rPr>
                <w:rFonts w:ascii="Times New Roman" w:hAnsi="Times New Roman" w:cs="Times New Roman"/>
                <w:sz w:val="24"/>
                <w:szCs w:val="24"/>
              </w:rPr>
            </w:pPr>
            <w:r w:rsidRPr="000E37BF">
              <w:rPr>
                <w:rFonts w:ascii="Times New Roman" w:hAnsi="Times New Roman" w:cs="Times New Roman"/>
                <w:sz w:val="24"/>
                <w:szCs w:val="24"/>
              </w:rPr>
              <w:t>концентрированно</w:t>
            </w:r>
          </w:p>
        </w:tc>
        <w:tc>
          <w:tcPr>
            <w:tcW w:w="81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9E20173" w14:textId="77777777" w:rsidR="009F5919" w:rsidRPr="001C0D01" w:rsidRDefault="009F5919" w:rsidP="00396AF8">
            <w:pPr>
              <w:contextualSpacing/>
              <w:jc w:val="center"/>
              <w:rPr>
                <w:rFonts w:ascii="Times New Roman" w:hAnsi="Times New Roman" w:cs="Times New Roman"/>
                <w:sz w:val="24"/>
                <w:szCs w:val="24"/>
              </w:rPr>
            </w:pPr>
            <w:r>
              <w:rPr>
                <w:rFonts w:ascii="Times New Roman" w:hAnsi="Times New Roman" w:cs="Times New Roman"/>
                <w:sz w:val="24"/>
                <w:szCs w:val="24"/>
                <w:lang w:val="en-US"/>
              </w:rPr>
              <w:t>2/</w:t>
            </w:r>
            <w:r>
              <w:rPr>
                <w:rFonts w:ascii="Times New Roman" w:hAnsi="Times New Roman" w:cs="Times New Roman"/>
                <w:sz w:val="24"/>
                <w:szCs w:val="24"/>
              </w:rPr>
              <w:t>4</w:t>
            </w:r>
          </w:p>
        </w:tc>
      </w:tr>
      <w:tr w:rsidR="009F5919" w:rsidRPr="001C0D01" w14:paraId="13C44318" w14:textId="77777777" w:rsidTr="00396AF8">
        <w:trPr>
          <w:trHeight w:val="360"/>
        </w:trPr>
        <w:tc>
          <w:tcPr>
            <w:tcW w:w="847" w:type="pct"/>
            <w:tcBorders>
              <w:top w:val="single" w:sz="4" w:space="0" w:color="000000"/>
              <w:left w:val="single" w:sz="4" w:space="0" w:color="000000"/>
              <w:bottom w:val="single" w:sz="4" w:space="0" w:color="000000"/>
              <w:right w:val="single" w:sz="4" w:space="0" w:color="000000"/>
            </w:tcBorders>
          </w:tcPr>
          <w:p w14:paraId="6415DA79" w14:textId="77777777" w:rsidR="009F5919" w:rsidRPr="001C0D01" w:rsidRDefault="009F5919" w:rsidP="00396AF8">
            <w:pPr>
              <w:contextualSpacing/>
              <w:rPr>
                <w:rFonts w:ascii="Times New Roman" w:hAnsi="Times New Roman" w:cs="Times New Roman"/>
                <w:sz w:val="24"/>
                <w:szCs w:val="24"/>
              </w:rPr>
            </w:pPr>
            <w:r>
              <w:rPr>
                <w:rFonts w:ascii="Times New Roman" w:hAnsi="Times New Roman" w:cs="Times New Roman"/>
                <w:sz w:val="24"/>
                <w:szCs w:val="24"/>
              </w:rPr>
              <w:t>П</w:t>
            </w:r>
            <w:r w:rsidRPr="001C0D01">
              <w:rPr>
                <w:rFonts w:ascii="Times New Roman" w:hAnsi="Times New Roman" w:cs="Times New Roman"/>
                <w:sz w:val="24"/>
                <w:szCs w:val="24"/>
              </w:rPr>
              <w:t xml:space="preserve">П. </w:t>
            </w:r>
            <w:r>
              <w:rPr>
                <w:rFonts w:ascii="Times New Roman" w:hAnsi="Times New Roman" w:cs="Times New Roman"/>
                <w:sz w:val="24"/>
                <w:szCs w:val="24"/>
              </w:rPr>
              <w:t>02</w:t>
            </w:r>
          </w:p>
        </w:tc>
        <w:tc>
          <w:tcPr>
            <w:tcW w:w="751" w:type="pct"/>
            <w:tcBorders>
              <w:top w:val="single" w:sz="4" w:space="0" w:color="000000"/>
              <w:left w:val="single" w:sz="4" w:space="0" w:color="000000"/>
              <w:bottom w:val="single" w:sz="4" w:space="0" w:color="000000"/>
              <w:right w:val="single" w:sz="4" w:space="0" w:color="000000"/>
            </w:tcBorders>
          </w:tcPr>
          <w:p w14:paraId="356B2EB2" w14:textId="77777777" w:rsidR="009F5919" w:rsidRPr="001C0D01" w:rsidRDefault="009F5919" w:rsidP="00396AF8">
            <w:pPr>
              <w:contextualSpacing/>
              <w:jc w:val="center"/>
              <w:rPr>
                <w:rFonts w:ascii="Times New Roman" w:hAnsi="Times New Roman" w:cs="Times New Roman"/>
                <w:sz w:val="24"/>
                <w:szCs w:val="24"/>
              </w:rPr>
            </w:pPr>
            <w:r>
              <w:rPr>
                <w:rFonts w:ascii="Times New Roman" w:hAnsi="Times New Roman" w:cs="Times New Roman"/>
                <w:sz w:val="24"/>
                <w:szCs w:val="24"/>
              </w:rPr>
              <w:t>144</w:t>
            </w:r>
          </w:p>
        </w:tc>
        <w:tc>
          <w:tcPr>
            <w:tcW w:w="258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BEB3B3A" w14:textId="77777777" w:rsidR="009F5919" w:rsidRPr="001C0D01" w:rsidRDefault="009F5919" w:rsidP="00396AF8">
            <w:pPr>
              <w:contextualSpacing/>
              <w:jc w:val="center"/>
              <w:rPr>
                <w:rFonts w:ascii="Times New Roman" w:hAnsi="Times New Roman" w:cs="Times New Roman"/>
                <w:sz w:val="24"/>
                <w:szCs w:val="24"/>
              </w:rPr>
            </w:pPr>
            <w:r w:rsidRPr="000E37BF">
              <w:rPr>
                <w:rFonts w:ascii="Times New Roman" w:hAnsi="Times New Roman" w:cs="Times New Roman"/>
                <w:sz w:val="24"/>
                <w:szCs w:val="24"/>
              </w:rPr>
              <w:t>концентрированно</w:t>
            </w:r>
          </w:p>
        </w:tc>
        <w:tc>
          <w:tcPr>
            <w:tcW w:w="81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A4C14BC" w14:textId="77777777" w:rsidR="009F5919" w:rsidRPr="001C0D01" w:rsidRDefault="009F5919" w:rsidP="00396AF8">
            <w:pPr>
              <w:contextualSpacing/>
              <w:jc w:val="center"/>
              <w:rPr>
                <w:rFonts w:ascii="Times New Roman" w:hAnsi="Times New Roman" w:cs="Times New Roman"/>
                <w:sz w:val="24"/>
                <w:szCs w:val="24"/>
              </w:rPr>
            </w:pPr>
            <w:r>
              <w:rPr>
                <w:rFonts w:ascii="Times New Roman" w:hAnsi="Times New Roman" w:cs="Times New Roman"/>
                <w:sz w:val="24"/>
                <w:szCs w:val="24"/>
                <w:lang w:val="en-US"/>
              </w:rPr>
              <w:t>3/</w:t>
            </w:r>
            <w:r>
              <w:rPr>
                <w:rFonts w:ascii="Times New Roman" w:hAnsi="Times New Roman" w:cs="Times New Roman"/>
                <w:sz w:val="24"/>
                <w:szCs w:val="24"/>
              </w:rPr>
              <w:t>6</w:t>
            </w:r>
          </w:p>
        </w:tc>
      </w:tr>
      <w:tr w:rsidR="009F5919" w:rsidRPr="001C0D01" w14:paraId="700A2417" w14:textId="77777777" w:rsidTr="00396AF8">
        <w:trPr>
          <w:trHeight w:val="360"/>
        </w:trPr>
        <w:tc>
          <w:tcPr>
            <w:tcW w:w="847" w:type="pct"/>
            <w:tcBorders>
              <w:top w:val="single" w:sz="4" w:space="0" w:color="000000"/>
              <w:left w:val="single" w:sz="4" w:space="0" w:color="000000"/>
              <w:bottom w:val="single" w:sz="4" w:space="0" w:color="000000"/>
              <w:right w:val="single" w:sz="4" w:space="0" w:color="000000"/>
            </w:tcBorders>
          </w:tcPr>
          <w:p w14:paraId="6B4EBE8A" w14:textId="77777777" w:rsidR="009F5919" w:rsidRPr="001C0D01" w:rsidRDefault="009F5919" w:rsidP="00396AF8">
            <w:pPr>
              <w:contextualSpacing/>
              <w:rPr>
                <w:rFonts w:ascii="Times New Roman" w:hAnsi="Times New Roman" w:cs="Times New Roman"/>
                <w:sz w:val="24"/>
                <w:szCs w:val="24"/>
              </w:rPr>
            </w:pPr>
            <w:r>
              <w:rPr>
                <w:rFonts w:ascii="Times New Roman" w:hAnsi="Times New Roman" w:cs="Times New Roman"/>
                <w:sz w:val="24"/>
                <w:szCs w:val="24"/>
              </w:rPr>
              <w:t>П</w:t>
            </w:r>
            <w:r w:rsidRPr="001C0D01">
              <w:rPr>
                <w:rFonts w:ascii="Times New Roman" w:hAnsi="Times New Roman" w:cs="Times New Roman"/>
                <w:sz w:val="24"/>
                <w:szCs w:val="24"/>
              </w:rPr>
              <w:t xml:space="preserve">П. </w:t>
            </w:r>
            <w:r>
              <w:rPr>
                <w:rFonts w:ascii="Times New Roman" w:hAnsi="Times New Roman" w:cs="Times New Roman"/>
                <w:sz w:val="24"/>
                <w:szCs w:val="24"/>
              </w:rPr>
              <w:t>03</w:t>
            </w:r>
          </w:p>
        </w:tc>
        <w:tc>
          <w:tcPr>
            <w:tcW w:w="751" w:type="pct"/>
            <w:tcBorders>
              <w:top w:val="single" w:sz="4" w:space="0" w:color="000000"/>
              <w:left w:val="single" w:sz="4" w:space="0" w:color="000000"/>
              <w:bottom w:val="single" w:sz="4" w:space="0" w:color="000000"/>
              <w:right w:val="single" w:sz="4" w:space="0" w:color="000000"/>
            </w:tcBorders>
          </w:tcPr>
          <w:p w14:paraId="46F0B7A2" w14:textId="77777777" w:rsidR="009F5919" w:rsidRPr="001C0D01" w:rsidRDefault="009F5919" w:rsidP="00396AF8">
            <w:pPr>
              <w:contextualSpacing/>
              <w:jc w:val="center"/>
              <w:rPr>
                <w:rFonts w:ascii="Times New Roman" w:hAnsi="Times New Roman" w:cs="Times New Roman"/>
                <w:sz w:val="24"/>
                <w:szCs w:val="24"/>
              </w:rPr>
            </w:pPr>
            <w:r>
              <w:rPr>
                <w:rFonts w:ascii="Times New Roman" w:hAnsi="Times New Roman" w:cs="Times New Roman"/>
                <w:sz w:val="24"/>
                <w:szCs w:val="24"/>
              </w:rPr>
              <w:t>108</w:t>
            </w:r>
          </w:p>
        </w:tc>
        <w:tc>
          <w:tcPr>
            <w:tcW w:w="258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BC1934D" w14:textId="77777777" w:rsidR="009F5919" w:rsidRPr="001C0D01" w:rsidRDefault="009F5919" w:rsidP="00396AF8">
            <w:pPr>
              <w:contextualSpacing/>
              <w:jc w:val="center"/>
              <w:rPr>
                <w:rFonts w:ascii="Times New Roman" w:hAnsi="Times New Roman" w:cs="Times New Roman"/>
                <w:sz w:val="24"/>
                <w:szCs w:val="24"/>
              </w:rPr>
            </w:pPr>
            <w:r w:rsidRPr="000E37BF">
              <w:rPr>
                <w:rFonts w:ascii="Times New Roman" w:hAnsi="Times New Roman" w:cs="Times New Roman"/>
                <w:sz w:val="24"/>
                <w:szCs w:val="24"/>
              </w:rPr>
              <w:t>концентрированно</w:t>
            </w:r>
          </w:p>
        </w:tc>
        <w:tc>
          <w:tcPr>
            <w:tcW w:w="81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C3CB574" w14:textId="77777777" w:rsidR="009F5919" w:rsidRPr="001C0D01" w:rsidRDefault="009F5919" w:rsidP="00396AF8">
            <w:pPr>
              <w:contextualSpacing/>
              <w:jc w:val="center"/>
              <w:rPr>
                <w:rFonts w:ascii="Times New Roman" w:hAnsi="Times New Roman" w:cs="Times New Roman"/>
                <w:sz w:val="24"/>
                <w:szCs w:val="24"/>
              </w:rPr>
            </w:pPr>
            <w:r>
              <w:rPr>
                <w:rFonts w:ascii="Times New Roman" w:hAnsi="Times New Roman" w:cs="Times New Roman"/>
                <w:sz w:val="24"/>
                <w:szCs w:val="24"/>
                <w:lang w:val="en-US"/>
              </w:rPr>
              <w:t>2/</w:t>
            </w:r>
            <w:r>
              <w:rPr>
                <w:rFonts w:ascii="Times New Roman" w:hAnsi="Times New Roman" w:cs="Times New Roman"/>
                <w:sz w:val="24"/>
                <w:szCs w:val="24"/>
              </w:rPr>
              <w:t>4</w:t>
            </w:r>
          </w:p>
        </w:tc>
      </w:tr>
      <w:tr w:rsidR="009F5919" w:rsidRPr="001C0D01" w14:paraId="446F121C" w14:textId="77777777" w:rsidTr="00396AF8">
        <w:trPr>
          <w:trHeight w:val="360"/>
        </w:trPr>
        <w:tc>
          <w:tcPr>
            <w:tcW w:w="847" w:type="pct"/>
            <w:tcBorders>
              <w:top w:val="single" w:sz="4" w:space="0" w:color="000000"/>
              <w:left w:val="single" w:sz="4" w:space="0" w:color="000000"/>
              <w:bottom w:val="single" w:sz="4" w:space="0" w:color="000000"/>
              <w:right w:val="single" w:sz="4" w:space="0" w:color="000000"/>
            </w:tcBorders>
          </w:tcPr>
          <w:p w14:paraId="5017776C" w14:textId="77777777" w:rsidR="009F5919" w:rsidRPr="001C0D01" w:rsidRDefault="009F5919" w:rsidP="00396AF8">
            <w:pPr>
              <w:contextualSpacing/>
              <w:rPr>
                <w:rFonts w:ascii="Times New Roman" w:hAnsi="Times New Roman" w:cs="Times New Roman"/>
                <w:sz w:val="24"/>
                <w:szCs w:val="24"/>
              </w:rPr>
            </w:pPr>
            <w:r>
              <w:rPr>
                <w:rFonts w:ascii="Times New Roman" w:hAnsi="Times New Roman" w:cs="Times New Roman"/>
                <w:sz w:val="24"/>
                <w:szCs w:val="24"/>
              </w:rPr>
              <w:t>П</w:t>
            </w:r>
            <w:r w:rsidRPr="001C0D01">
              <w:rPr>
                <w:rFonts w:ascii="Times New Roman" w:hAnsi="Times New Roman" w:cs="Times New Roman"/>
                <w:sz w:val="24"/>
                <w:szCs w:val="24"/>
              </w:rPr>
              <w:t xml:space="preserve">П. </w:t>
            </w:r>
            <w:r>
              <w:rPr>
                <w:rFonts w:ascii="Times New Roman" w:hAnsi="Times New Roman" w:cs="Times New Roman"/>
                <w:sz w:val="24"/>
                <w:szCs w:val="24"/>
              </w:rPr>
              <w:t>04</w:t>
            </w:r>
          </w:p>
        </w:tc>
        <w:tc>
          <w:tcPr>
            <w:tcW w:w="751" w:type="pct"/>
            <w:tcBorders>
              <w:top w:val="single" w:sz="4" w:space="0" w:color="000000"/>
              <w:left w:val="single" w:sz="4" w:space="0" w:color="000000"/>
              <w:bottom w:val="single" w:sz="4" w:space="0" w:color="000000"/>
              <w:right w:val="single" w:sz="4" w:space="0" w:color="000000"/>
            </w:tcBorders>
          </w:tcPr>
          <w:p w14:paraId="2F4D47D2" w14:textId="77777777" w:rsidR="009F5919" w:rsidRPr="001C0D01" w:rsidRDefault="009F5919" w:rsidP="00396AF8">
            <w:pPr>
              <w:contextualSpacing/>
              <w:jc w:val="center"/>
              <w:rPr>
                <w:rFonts w:ascii="Times New Roman" w:hAnsi="Times New Roman" w:cs="Times New Roman"/>
                <w:sz w:val="24"/>
                <w:szCs w:val="24"/>
              </w:rPr>
            </w:pPr>
            <w:r>
              <w:rPr>
                <w:rFonts w:ascii="Times New Roman" w:hAnsi="Times New Roman" w:cs="Times New Roman"/>
                <w:sz w:val="24"/>
                <w:szCs w:val="24"/>
              </w:rPr>
              <w:t>36</w:t>
            </w:r>
          </w:p>
        </w:tc>
        <w:tc>
          <w:tcPr>
            <w:tcW w:w="258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2C9181C" w14:textId="77777777" w:rsidR="009F5919" w:rsidRPr="001C0D01" w:rsidRDefault="009F5919" w:rsidP="00396AF8">
            <w:pPr>
              <w:contextualSpacing/>
              <w:jc w:val="center"/>
              <w:rPr>
                <w:rFonts w:ascii="Times New Roman" w:hAnsi="Times New Roman" w:cs="Times New Roman"/>
                <w:sz w:val="24"/>
                <w:szCs w:val="24"/>
              </w:rPr>
            </w:pPr>
            <w:r w:rsidRPr="000E37BF">
              <w:rPr>
                <w:rFonts w:ascii="Times New Roman" w:hAnsi="Times New Roman" w:cs="Times New Roman"/>
                <w:sz w:val="24"/>
                <w:szCs w:val="24"/>
              </w:rPr>
              <w:t>концентрированно</w:t>
            </w:r>
          </w:p>
        </w:tc>
        <w:tc>
          <w:tcPr>
            <w:tcW w:w="81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7AEB553" w14:textId="77777777" w:rsidR="009F5919" w:rsidRPr="001C0D01" w:rsidRDefault="009F5919" w:rsidP="00396AF8">
            <w:pPr>
              <w:contextualSpacing/>
              <w:jc w:val="center"/>
              <w:rPr>
                <w:rFonts w:ascii="Times New Roman" w:hAnsi="Times New Roman" w:cs="Times New Roman"/>
                <w:sz w:val="24"/>
                <w:szCs w:val="24"/>
              </w:rPr>
            </w:pPr>
            <w:r>
              <w:rPr>
                <w:rFonts w:ascii="Times New Roman" w:hAnsi="Times New Roman" w:cs="Times New Roman"/>
                <w:sz w:val="24"/>
                <w:szCs w:val="24"/>
                <w:lang w:val="en-US"/>
              </w:rPr>
              <w:t>3/</w:t>
            </w:r>
            <w:r>
              <w:rPr>
                <w:rFonts w:ascii="Times New Roman" w:hAnsi="Times New Roman" w:cs="Times New Roman"/>
                <w:sz w:val="24"/>
                <w:szCs w:val="24"/>
              </w:rPr>
              <w:t>6</w:t>
            </w:r>
          </w:p>
        </w:tc>
      </w:tr>
      <w:tr w:rsidR="009F5919" w:rsidRPr="001C0D01" w14:paraId="18D27E45" w14:textId="77777777" w:rsidTr="00396AF8">
        <w:trPr>
          <w:trHeight w:val="360"/>
        </w:trPr>
        <w:tc>
          <w:tcPr>
            <w:tcW w:w="847" w:type="pct"/>
            <w:tcBorders>
              <w:top w:val="single" w:sz="4" w:space="0" w:color="000000"/>
              <w:left w:val="single" w:sz="4" w:space="0" w:color="000000"/>
              <w:bottom w:val="single" w:sz="4" w:space="0" w:color="000000"/>
              <w:right w:val="single" w:sz="4" w:space="0" w:color="000000"/>
            </w:tcBorders>
          </w:tcPr>
          <w:p w14:paraId="741697A8" w14:textId="77777777" w:rsidR="009F5919" w:rsidRPr="001C0D01" w:rsidRDefault="009F5919" w:rsidP="00396AF8">
            <w:pPr>
              <w:contextualSpacing/>
              <w:rPr>
                <w:rFonts w:ascii="Times New Roman" w:hAnsi="Times New Roman" w:cs="Times New Roman"/>
                <w:sz w:val="24"/>
                <w:szCs w:val="24"/>
              </w:rPr>
            </w:pPr>
            <w:r>
              <w:rPr>
                <w:rFonts w:ascii="Times New Roman" w:hAnsi="Times New Roman" w:cs="Times New Roman"/>
                <w:sz w:val="24"/>
                <w:szCs w:val="24"/>
              </w:rPr>
              <w:t>П</w:t>
            </w:r>
            <w:r w:rsidRPr="001C0D01">
              <w:rPr>
                <w:rFonts w:ascii="Times New Roman" w:hAnsi="Times New Roman" w:cs="Times New Roman"/>
                <w:sz w:val="24"/>
                <w:szCs w:val="24"/>
              </w:rPr>
              <w:t xml:space="preserve">П. </w:t>
            </w:r>
            <w:r>
              <w:rPr>
                <w:rFonts w:ascii="Times New Roman" w:hAnsi="Times New Roman" w:cs="Times New Roman"/>
                <w:sz w:val="24"/>
                <w:szCs w:val="24"/>
              </w:rPr>
              <w:t>05</w:t>
            </w:r>
          </w:p>
        </w:tc>
        <w:tc>
          <w:tcPr>
            <w:tcW w:w="751" w:type="pct"/>
            <w:tcBorders>
              <w:top w:val="single" w:sz="4" w:space="0" w:color="000000"/>
              <w:left w:val="single" w:sz="4" w:space="0" w:color="000000"/>
              <w:bottom w:val="single" w:sz="4" w:space="0" w:color="000000"/>
              <w:right w:val="single" w:sz="4" w:space="0" w:color="000000"/>
            </w:tcBorders>
          </w:tcPr>
          <w:p w14:paraId="21C4FFEB" w14:textId="77777777" w:rsidR="009F5919" w:rsidRPr="001C0D01" w:rsidRDefault="009F5919" w:rsidP="00396AF8">
            <w:pPr>
              <w:contextualSpacing/>
              <w:jc w:val="center"/>
              <w:rPr>
                <w:rFonts w:ascii="Times New Roman" w:hAnsi="Times New Roman" w:cs="Times New Roman"/>
                <w:sz w:val="24"/>
                <w:szCs w:val="24"/>
              </w:rPr>
            </w:pPr>
            <w:r>
              <w:rPr>
                <w:rFonts w:ascii="Times New Roman" w:hAnsi="Times New Roman" w:cs="Times New Roman"/>
                <w:sz w:val="24"/>
                <w:szCs w:val="24"/>
              </w:rPr>
              <w:t>72</w:t>
            </w:r>
          </w:p>
        </w:tc>
        <w:tc>
          <w:tcPr>
            <w:tcW w:w="258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D9AA5D4" w14:textId="77777777" w:rsidR="009F5919" w:rsidRPr="001C0D01" w:rsidRDefault="009F5919" w:rsidP="00396AF8">
            <w:pPr>
              <w:contextualSpacing/>
              <w:jc w:val="center"/>
              <w:rPr>
                <w:rFonts w:ascii="Times New Roman" w:hAnsi="Times New Roman" w:cs="Times New Roman"/>
                <w:sz w:val="24"/>
                <w:szCs w:val="24"/>
              </w:rPr>
            </w:pPr>
            <w:r w:rsidRPr="000E37BF">
              <w:rPr>
                <w:rFonts w:ascii="Times New Roman" w:hAnsi="Times New Roman" w:cs="Times New Roman"/>
                <w:sz w:val="24"/>
                <w:szCs w:val="24"/>
              </w:rPr>
              <w:t>концентрированно</w:t>
            </w:r>
          </w:p>
        </w:tc>
        <w:tc>
          <w:tcPr>
            <w:tcW w:w="81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0D8661E" w14:textId="77777777" w:rsidR="009F5919" w:rsidRPr="001C0D01" w:rsidRDefault="009F5919" w:rsidP="00396AF8">
            <w:pPr>
              <w:contextualSpacing/>
              <w:jc w:val="center"/>
              <w:rPr>
                <w:rFonts w:ascii="Times New Roman" w:hAnsi="Times New Roman" w:cs="Times New Roman"/>
                <w:sz w:val="24"/>
                <w:szCs w:val="24"/>
              </w:rPr>
            </w:pPr>
            <w:r>
              <w:rPr>
                <w:rFonts w:ascii="Times New Roman" w:hAnsi="Times New Roman" w:cs="Times New Roman"/>
                <w:sz w:val="24"/>
                <w:szCs w:val="24"/>
                <w:lang w:val="en-US"/>
              </w:rPr>
              <w:t>3/</w:t>
            </w:r>
            <w:r>
              <w:rPr>
                <w:rFonts w:ascii="Times New Roman" w:hAnsi="Times New Roman" w:cs="Times New Roman"/>
                <w:sz w:val="24"/>
                <w:szCs w:val="24"/>
              </w:rPr>
              <w:t>6</w:t>
            </w:r>
          </w:p>
        </w:tc>
      </w:tr>
      <w:tr w:rsidR="009F5919" w:rsidRPr="001C0D01" w14:paraId="7A7BEE99" w14:textId="77777777" w:rsidTr="00396AF8">
        <w:trPr>
          <w:trHeight w:val="343"/>
        </w:trPr>
        <w:tc>
          <w:tcPr>
            <w:tcW w:w="847" w:type="pct"/>
            <w:tcBorders>
              <w:top w:val="single" w:sz="4" w:space="0" w:color="000000"/>
              <w:left w:val="single" w:sz="4" w:space="0" w:color="000000"/>
              <w:bottom w:val="single" w:sz="4" w:space="0" w:color="000000"/>
              <w:right w:val="single" w:sz="4" w:space="0" w:color="000000"/>
            </w:tcBorders>
          </w:tcPr>
          <w:p w14:paraId="5E42C9B9" w14:textId="77777777" w:rsidR="009F5919" w:rsidRPr="001C0D01" w:rsidRDefault="009F5919" w:rsidP="00396AF8">
            <w:pPr>
              <w:contextualSpacing/>
              <w:rPr>
                <w:rFonts w:ascii="Times New Roman" w:hAnsi="Times New Roman" w:cs="Times New Roman"/>
                <w:sz w:val="24"/>
                <w:szCs w:val="24"/>
              </w:rPr>
            </w:pPr>
            <w:r>
              <w:rPr>
                <w:rFonts w:ascii="Times New Roman" w:hAnsi="Times New Roman" w:cs="Times New Roman"/>
                <w:sz w:val="24"/>
                <w:szCs w:val="24"/>
              </w:rPr>
              <w:t>П</w:t>
            </w:r>
            <w:r w:rsidRPr="001C0D01">
              <w:rPr>
                <w:rFonts w:ascii="Times New Roman" w:hAnsi="Times New Roman" w:cs="Times New Roman"/>
                <w:sz w:val="24"/>
                <w:szCs w:val="24"/>
              </w:rPr>
              <w:t xml:space="preserve">П. </w:t>
            </w:r>
            <w:r>
              <w:rPr>
                <w:rFonts w:ascii="Times New Roman" w:hAnsi="Times New Roman" w:cs="Times New Roman"/>
                <w:sz w:val="24"/>
                <w:szCs w:val="24"/>
              </w:rPr>
              <w:t>06</w:t>
            </w:r>
          </w:p>
        </w:tc>
        <w:tc>
          <w:tcPr>
            <w:tcW w:w="751" w:type="pct"/>
            <w:tcBorders>
              <w:top w:val="single" w:sz="4" w:space="0" w:color="000000"/>
              <w:left w:val="single" w:sz="4" w:space="0" w:color="000000"/>
              <w:bottom w:val="single" w:sz="4" w:space="0" w:color="000000"/>
              <w:right w:val="single" w:sz="4" w:space="0" w:color="000000"/>
            </w:tcBorders>
          </w:tcPr>
          <w:p w14:paraId="4341A1F0" w14:textId="77777777" w:rsidR="009F5919" w:rsidRPr="001C0D01" w:rsidRDefault="009F5919" w:rsidP="00396AF8">
            <w:pPr>
              <w:contextualSpacing/>
              <w:jc w:val="center"/>
              <w:rPr>
                <w:rFonts w:ascii="Times New Roman" w:hAnsi="Times New Roman" w:cs="Times New Roman"/>
                <w:sz w:val="24"/>
                <w:szCs w:val="24"/>
              </w:rPr>
            </w:pPr>
            <w:r>
              <w:rPr>
                <w:rFonts w:ascii="Times New Roman" w:hAnsi="Times New Roman" w:cs="Times New Roman"/>
                <w:sz w:val="24"/>
                <w:szCs w:val="24"/>
              </w:rPr>
              <w:t>72</w:t>
            </w:r>
          </w:p>
        </w:tc>
        <w:tc>
          <w:tcPr>
            <w:tcW w:w="2583" w:type="pct"/>
            <w:tcBorders>
              <w:top w:val="single" w:sz="4" w:space="0" w:color="000000"/>
              <w:left w:val="single" w:sz="4" w:space="0" w:color="000000"/>
              <w:bottom w:val="single" w:sz="4" w:space="0" w:color="000000"/>
              <w:right w:val="single" w:sz="4" w:space="0" w:color="000000"/>
            </w:tcBorders>
          </w:tcPr>
          <w:p w14:paraId="47EE44F6" w14:textId="77777777" w:rsidR="009F5919" w:rsidRPr="001C0D01" w:rsidRDefault="009F5919" w:rsidP="00396AF8">
            <w:pPr>
              <w:contextualSpacing/>
              <w:jc w:val="center"/>
              <w:rPr>
                <w:rFonts w:ascii="Times New Roman" w:hAnsi="Times New Roman" w:cs="Times New Roman"/>
                <w:sz w:val="24"/>
                <w:szCs w:val="24"/>
              </w:rPr>
            </w:pPr>
            <w:r w:rsidRPr="000E37BF">
              <w:rPr>
                <w:rFonts w:ascii="Times New Roman" w:hAnsi="Times New Roman" w:cs="Times New Roman"/>
                <w:sz w:val="24"/>
                <w:szCs w:val="24"/>
              </w:rPr>
              <w:t>концентрированно</w:t>
            </w:r>
          </w:p>
        </w:tc>
        <w:tc>
          <w:tcPr>
            <w:tcW w:w="819" w:type="pct"/>
            <w:tcBorders>
              <w:top w:val="single" w:sz="4" w:space="0" w:color="000000"/>
              <w:left w:val="single" w:sz="4" w:space="0" w:color="000000"/>
              <w:bottom w:val="single" w:sz="4" w:space="0" w:color="000000"/>
              <w:right w:val="single" w:sz="4" w:space="0" w:color="000000"/>
            </w:tcBorders>
          </w:tcPr>
          <w:p w14:paraId="1AD863DE" w14:textId="77777777" w:rsidR="009F5919" w:rsidRPr="001C0D01" w:rsidRDefault="009F5919" w:rsidP="00396AF8">
            <w:pPr>
              <w:contextualSpacing/>
              <w:jc w:val="center"/>
              <w:rPr>
                <w:rFonts w:ascii="Times New Roman" w:hAnsi="Times New Roman" w:cs="Times New Roman"/>
                <w:sz w:val="24"/>
                <w:szCs w:val="24"/>
              </w:rPr>
            </w:pPr>
            <w:r>
              <w:rPr>
                <w:rFonts w:ascii="Times New Roman" w:hAnsi="Times New Roman" w:cs="Times New Roman"/>
                <w:sz w:val="24"/>
                <w:szCs w:val="24"/>
                <w:lang w:val="en-US"/>
              </w:rPr>
              <w:t>2/</w:t>
            </w:r>
            <w:r>
              <w:rPr>
                <w:rFonts w:ascii="Times New Roman" w:hAnsi="Times New Roman" w:cs="Times New Roman"/>
                <w:sz w:val="24"/>
                <w:szCs w:val="24"/>
              </w:rPr>
              <w:t>4</w:t>
            </w:r>
          </w:p>
        </w:tc>
      </w:tr>
      <w:tr w:rsidR="009F5919" w:rsidRPr="001C0D01" w14:paraId="643ABB60" w14:textId="77777777" w:rsidTr="00396AF8">
        <w:trPr>
          <w:trHeight w:val="302"/>
        </w:trPr>
        <w:tc>
          <w:tcPr>
            <w:tcW w:w="847" w:type="pct"/>
            <w:tcBorders>
              <w:top w:val="single" w:sz="4" w:space="0" w:color="000000"/>
              <w:left w:val="single" w:sz="4" w:space="0" w:color="000000"/>
              <w:bottom w:val="single" w:sz="4" w:space="0" w:color="000000"/>
              <w:right w:val="single" w:sz="4" w:space="0" w:color="000000"/>
            </w:tcBorders>
          </w:tcPr>
          <w:p w14:paraId="7F7D5133" w14:textId="77777777" w:rsidR="009F5919" w:rsidRPr="001C0D01" w:rsidRDefault="009F5919" w:rsidP="00396AF8">
            <w:pPr>
              <w:contextualSpacing/>
              <w:rPr>
                <w:rFonts w:ascii="Times New Roman" w:hAnsi="Times New Roman" w:cs="Times New Roman"/>
                <w:sz w:val="24"/>
                <w:szCs w:val="24"/>
              </w:rPr>
            </w:pPr>
            <w:r w:rsidRPr="001C0D01">
              <w:rPr>
                <w:rFonts w:ascii="Times New Roman" w:hAnsi="Times New Roman" w:cs="Times New Roman"/>
                <w:sz w:val="24"/>
                <w:szCs w:val="24"/>
              </w:rPr>
              <w:t>Всего ПП</w:t>
            </w:r>
          </w:p>
        </w:tc>
        <w:tc>
          <w:tcPr>
            <w:tcW w:w="751" w:type="pct"/>
            <w:tcBorders>
              <w:top w:val="single" w:sz="4" w:space="0" w:color="000000"/>
              <w:left w:val="single" w:sz="4" w:space="0" w:color="000000"/>
              <w:bottom w:val="single" w:sz="4" w:space="0" w:color="000000"/>
              <w:right w:val="single" w:sz="4" w:space="0" w:color="000000"/>
            </w:tcBorders>
          </w:tcPr>
          <w:p w14:paraId="05A107D8" w14:textId="77777777" w:rsidR="009F5919" w:rsidRPr="001C0D01" w:rsidRDefault="009F5919" w:rsidP="00396AF8">
            <w:pPr>
              <w:contextualSpacing/>
              <w:jc w:val="center"/>
              <w:rPr>
                <w:rFonts w:ascii="Times New Roman" w:hAnsi="Times New Roman" w:cs="Times New Roman"/>
                <w:sz w:val="24"/>
                <w:szCs w:val="24"/>
              </w:rPr>
            </w:pPr>
            <w:r w:rsidRPr="007E0889">
              <w:rPr>
                <w:rFonts w:ascii="Times New Roman" w:hAnsi="Times New Roman" w:cs="Times New Roman"/>
                <w:b/>
                <w:sz w:val="24"/>
                <w:szCs w:val="24"/>
              </w:rPr>
              <w:t>612</w:t>
            </w:r>
          </w:p>
        </w:tc>
        <w:tc>
          <w:tcPr>
            <w:tcW w:w="2583" w:type="pct"/>
            <w:tcBorders>
              <w:top w:val="single" w:sz="4" w:space="0" w:color="000000"/>
              <w:left w:val="single" w:sz="4" w:space="0" w:color="000000"/>
              <w:bottom w:val="single" w:sz="4" w:space="0" w:color="000000"/>
              <w:right w:val="single" w:sz="4" w:space="0" w:color="000000"/>
            </w:tcBorders>
          </w:tcPr>
          <w:p w14:paraId="0DB695C1" w14:textId="77777777" w:rsidR="009F5919" w:rsidRPr="001C0D01" w:rsidRDefault="009F5919" w:rsidP="00396AF8">
            <w:pPr>
              <w:contextualSpacing/>
              <w:jc w:val="center"/>
              <w:rPr>
                <w:rFonts w:ascii="Times New Roman" w:hAnsi="Times New Roman" w:cs="Times New Roman"/>
                <w:sz w:val="24"/>
                <w:szCs w:val="24"/>
              </w:rPr>
            </w:pPr>
            <w:r w:rsidRPr="001C0D01">
              <w:rPr>
                <w:rFonts w:ascii="Times New Roman" w:hAnsi="Times New Roman" w:cs="Times New Roman"/>
                <w:sz w:val="24"/>
                <w:szCs w:val="24"/>
              </w:rPr>
              <w:t>Х</w:t>
            </w:r>
          </w:p>
        </w:tc>
        <w:tc>
          <w:tcPr>
            <w:tcW w:w="819" w:type="pct"/>
            <w:tcBorders>
              <w:top w:val="single" w:sz="4" w:space="0" w:color="000000"/>
              <w:left w:val="single" w:sz="4" w:space="0" w:color="000000"/>
              <w:bottom w:val="single" w:sz="4" w:space="0" w:color="000000"/>
              <w:right w:val="single" w:sz="4" w:space="0" w:color="000000"/>
            </w:tcBorders>
          </w:tcPr>
          <w:p w14:paraId="309BCE01" w14:textId="77777777" w:rsidR="009F5919" w:rsidRPr="001C0D01" w:rsidRDefault="009F5919" w:rsidP="00396AF8">
            <w:pPr>
              <w:contextualSpacing/>
              <w:jc w:val="center"/>
              <w:rPr>
                <w:rFonts w:ascii="Times New Roman" w:hAnsi="Times New Roman" w:cs="Times New Roman"/>
                <w:sz w:val="24"/>
                <w:szCs w:val="24"/>
              </w:rPr>
            </w:pPr>
            <w:r w:rsidRPr="001C0D01">
              <w:rPr>
                <w:rFonts w:ascii="Times New Roman" w:hAnsi="Times New Roman" w:cs="Times New Roman"/>
                <w:sz w:val="24"/>
                <w:szCs w:val="24"/>
              </w:rPr>
              <w:t>Х</w:t>
            </w:r>
          </w:p>
        </w:tc>
      </w:tr>
    </w:tbl>
    <w:p w14:paraId="3C3348DD" w14:textId="77777777" w:rsidR="009F5919" w:rsidRPr="001C0D01" w:rsidRDefault="009F5919" w:rsidP="009F5919">
      <w:pPr>
        <w:contextualSpacing/>
        <w:jc w:val="center"/>
        <w:rPr>
          <w:rFonts w:ascii="Times New Roman" w:hAnsi="Times New Roman" w:cs="Times New Roman"/>
          <w:b/>
          <w:color w:val="C0504D"/>
          <w:sz w:val="24"/>
          <w:szCs w:val="24"/>
        </w:rPr>
      </w:pPr>
    </w:p>
    <w:p w14:paraId="167F0AD9" w14:textId="77777777" w:rsidR="009F5919" w:rsidRPr="00F1689E" w:rsidRDefault="009F5919" w:rsidP="009F5919">
      <w:pPr>
        <w:pStyle w:val="2"/>
        <w:rPr>
          <w:rFonts w:ascii="Times New Roman" w:hAnsi="Times New Roman"/>
          <w:i w:val="0"/>
          <w:sz w:val="24"/>
          <w:szCs w:val="24"/>
        </w:rPr>
      </w:pPr>
      <w:bookmarkStart w:id="111" w:name="__RefHeading___43"/>
      <w:bookmarkStart w:id="112" w:name="_Toc189835836"/>
      <w:bookmarkStart w:id="113" w:name="_Toc189836265"/>
      <w:bookmarkEnd w:id="111"/>
      <w:r w:rsidRPr="00F1689E">
        <w:rPr>
          <w:rFonts w:ascii="Times New Roman" w:hAnsi="Times New Roman"/>
          <w:i w:val="0"/>
          <w:sz w:val="24"/>
          <w:szCs w:val="24"/>
        </w:rPr>
        <w:t>2.2.  Структура производственной практики</w:t>
      </w:r>
      <w:bookmarkEnd w:id="112"/>
      <w:bookmarkEnd w:id="113"/>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9"/>
        <w:gridCol w:w="42"/>
        <w:gridCol w:w="1559"/>
        <w:gridCol w:w="4111"/>
        <w:gridCol w:w="283"/>
        <w:gridCol w:w="60"/>
        <w:gridCol w:w="1608"/>
        <w:gridCol w:w="1025"/>
      </w:tblGrid>
      <w:tr w:rsidR="009F5919" w:rsidRPr="00990D6A" w14:paraId="4DF1FF81" w14:textId="77777777" w:rsidTr="00990D6A">
        <w:trPr>
          <w:trHeight w:val="360"/>
        </w:trPr>
        <w:tc>
          <w:tcPr>
            <w:tcW w:w="1059" w:type="dxa"/>
            <w:tcBorders>
              <w:top w:val="single" w:sz="4" w:space="0" w:color="000000"/>
              <w:left w:val="single" w:sz="4" w:space="0" w:color="000000"/>
              <w:bottom w:val="single" w:sz="4" w:space="0" w:color="000000"/>
              <w:right w:val="single" w:sz="4" w:space="0" w:color="000000"/>
            </w:tcBorders>
          </w:tcPr>
          <w:p w14:paraId="22CFE207" w14:textId="77777777" w:rsidR="009F5919" w:rsidRPr="00990D6A" w:rsidRDefault="009F5919" w:rsidP="00396AF8">
            <w:pPr>
              <w:jc w:val="center"/>
              <w:rPr>
                <w:rFonts w:ascii="Times New Roman" w:hAnsi="Times New Roman" w:cs="Times New Roman"/>
                <w:b/>
              </w:rPr>
            </w:pPr>
            <w:r w:rsidRPr="00990D6A">
              <w:rPr>
                <w:rFonts w:ascii="Times New Roman" w:hAnsi="Times New Roman" w:cs="Times New Roman"/>
                <w:b/>
              </w:rPr>
              <w:t>Код ПК</w:t>
            </w:r>
            <w:r w:rsidRPr="00990D6A">
              <w:rPr>
                <w:rFonts w:ascii="Times New Roman" w:hAnsi="Times New Roman" w:cs="Times New Roman"/>
                <w:b/>
              </w:rPr>
              <w:br/>
            </w:r>
          </w:p>
        </w:tc>
        <w:tc>
          <w:tcPr>
            <w:tcW w:w="1601" w:type="dxa"/>
            <w:gridSpan w:val="2"/>
            <w:tcBorders>
              <w:top w:val="single" w:sz="4" w:space="0" w:color="000000"/>
              <w:left w:val="single" w:sz="4" w:space="0" w:color="000000"/>
              <w:bottom w:val="single" w:sz="4" w:space="0" w:color="000000"/>
              <w:right w:val="single" w:sz="4" w:space="0" w:color="000000"/>
            </w:tcBorders>
          </w:tcPr>
          <w:p w14:paraId="1C1EED0E" w14:textId="77777777" w:rsidR="009F5919" w:rsidRPr="00990D6A" w:rsidRDefault="009F5919" w:rsidP="00396AF8">
            <w:pPr>
              <w:jc w:val="center"/>
              <w:rPr>
                <w:rFonts w:ascii="Times New Roman" w:hAnsi="Times New Roman" w:cs="Times New Roman"/>
                <w:b/>
              </w:rPr>
            </w:pPr>
            <w:r w:rsidRPr="00990D6A">
              <w:rPr>
                <w:rFonts w:ascii="Times New Roman" w:hAnsi="Times New Roman" w:cs="Times New Roman"/>
                <w:b/>
              </w:rPr>
              <w:t>Наименование разделов профессионального модуля</w:t>
            </w:r>
          </w:p>
        </w:tc>
        <w:tc>
          <w:tcPr>
            <w:tcW w:w="4454" w:type="dxa"/>
            <w:gridSpan w:val="3"/>
            <w:tcBorders>
              <w:top w:val="single" w:sz="4" w:space="0" w:color="000000"/>
              <w:left w:val="single" w:sz="4" w:space="0" w:color="000000"/>
              <w:bottom w:val="single" w:sz="4" w:space="0" w:color="000000"/>
              <w:right w:val="single" w:sz="4" w:space="0" w:color="000000"/>
            </w:tcBorders>
          </w:tcPr>
          <w:p w14:paraId="6978E2A3" w14:textId="77777777" w:rsidR="009F5919" w:rsidRPr="00990D6A" w:rsidRDefault="009F5919" w:rsidP="00396AF8">
            <w:pPr>
              <w:jc w:val="center"/>
              <w:rPr>
                <w:rFonts w:ascii="Times New Roman" w:hAnsi="Times New Roman" w:cs="Times New Roman"/>
                <w:b/>
              </w:rPr>
            </w:pPr>
            <w:r w:rsidRPr="00990D6A">
              <w:rPr>
                <w:rFonts w:ascii="Times New Roman" w:hAnsi="Times New Roman" w:cs="Times New Roman"/>
                <w:b/>
              </w:rPr>
              <w:t>Виды работ</w:t>
            </w:r>
          </w:p>
        </w:tc>
        <w:tc>
          <w:tcPr>
            <w:tcW w:w="1608" w:type="dxa"/>
            <w:tcBorders>
              <w:top w:val="single" w:sz="4" w:space="0" w:color="000000"/>
              <w:left w:val="single" w:sz="4" w:space="0" w:color="000000"/>
              <w:bottom w:val="single" w:sz="4" w:space="0" w:color="000000"/>
              <w:right w:val="single" w:sz="4" w:space="0" w:color="000000"/>
            </w:tcBorders>
          </w:tcPr>
          <w:p w14:paraId="5D9B7C07" w14:textId="77777777" w:rsidR="009F5919" w:rsidRPr="00990D6A" w:rsidRDefault="009F5919" w:rsidP="00396AF8">
            <w:pPr>
              <w:jc w:val="center"/>
              <w:rPr>
                <w:rFonts w:ascii="Times New Roman" w:hAnsi="Times New Roman" w:cs="Times New Roman"/>
                <w:b/>
              </w:rPr>
            </w:pPr>
            <w:r w:rsidRPr="00990D6A">
              <w:rPr>
                <w:rFonts w:ascii="Times New Roman" w:hAnsi="Times New Roman" w:cs="Times New Roman"/>
                <w:b/>
              </w:rPr>
              <w:t>Наименование тем производственной практики</w:t>
            </w:r>
          </w:p>
        </w:tc>
        <w:tc>
          <w:tcPr>
            <w:tcW w:w="1025" w:type="dxa"/>
            <w:tcBorders>
              <w:top w:val="single" w:sz="4" w:space="0" w:color="000000"/>
              <w:left w:val="single" w:sz="4" w:space="0" w:color="000000"/>
              <w:bottom w:val="single" w:sz="4" w:space="0" w:color="000000"/>
              <w:right w:val="single" w:sz="4" w:space="0" w:color="000000"/>
            </w:tcBorders>
          </w:tcPr>
          <w:p w14:paraId="30F1F934" w14:textId="77777777" w:rsidR="009F5919" w:rsidRPr="00990D6A" w:rsidRDefault="009F5919" w:rsidP="00396AF8">
            <w:pPr>
              <w:jc w:val="center"/>
              <w:rPr>
                <w:rFonts w:ascii="Times New Roman" w:hAnsi="Times New Roman" w:cs="Times New Roman"/>
                <w:b/>
              </w:rPr>
            </w:pPr>
            <w:r w:rsidRPr="00990D6A">
              <w:rPr>
                <w:rFonts w:ascii="Times New Roman" w:hAnsi="Times New Roman" w:cs="Times New Roman"/>
                <w:b/>
              </w:rPr>
              <w:t xml:space="preserve">Объем часов </w:t>
            </w:r>
          </w:p>
        </w:tc>
      </w:tr>
      <w:tr w:rsidR="00BD305A" w:rsidRPr="00990D6A" w14:paraId="5C8EC117" w14:textId="77777777" w:rsidTr="00BD305A">
        <w:trPr>
          <w:trHeight w:val="360"/>
        </w:trPr>
        <w:tc>
          <w:tcPr>
            <w:tcW w:w="8722" w:type="dxa"/>
            <w:gridSpan w:val="7"/>
            <w:tcBorders>
              <w:top w:val="single" w:sz="4" w:space="0" w:color="000000"/>
              <w:left w:val="single" w:sz="4" w:space="0" w:color="000000"/>
              <w:bottom w:val="single" w:sz="4" w:space="0" w:color="000000"/>
              <w:right w:val="single" w:sz="4" w:space="0" w:color="000000"/>
            </w:tcBorders>
          </w:tcPr>
          <w:p w14:paraId="34E0A702" w14:textId="752E90C7" w:rsidR="00BD305A" w:rsidRPr="00990D6A" w:rsidRDefault="00087F30" w:rsidP="00087F30">
            <w:pPr>
              <w:rPr>
                <w:rFonts w:ascii="Times New Roman" w:hAnsi="Times New Roman" w:cs="Times New Roman"/>
                <w:b/>
              </w:rPr>
            </w:pPr>
            <w:r w:rsidRPr="00990D6A">
              <w:rPr>
                <w:rFonts w:ascii="Times New Roman" w:hAnsi="Times New Roman" w:cs="Times New Roman"/>
                <w:b/>
              </w:rPr>
              <w:t>П</w:t>
            </w:r>
            <w:r w:rsidR="00BD305A" w:rsidRPr="00990D6A">
              <w:rPr>
                <w:rFonts w:ascii="Times New Roman" w:hAnsi="Times New Roman" w:cs="Times New Roman"/>
                <w:b/>
              </w:rPr>
              <w:t>П 01.</w:t>
            </w:r>
            <w:r w:rsidRPr="00990D6A">
              <w:rPr>
                <w:rFonts w:ascii="Times New Roman" w:hAnsi="Times New Roman" w:cs="Times New Roman"/>
                <w:b/>
              </w:rPr>
              <w:t xml:space="preserve"> ПМ 01. </w:t>
            </w:r>
            <w:r w:rsidR="00BD305A" w:rsidRPr="00990D6A">
              <w:rPr>
                <w:rFonts w:ascii="Times New Roman" w:hAnsi="Times New Roman" w:cs="Times New Roman"/>
                <w:b/>
              </w:rPr>
              <w:t xml:space="preserve"> Ведение технологического процесса по хранению и переработки зерна и семян на автоматизированных технологических линиях</w:t>
            </w:r>
          </w:p>
        </w:tc>
        <w:tc>
          <w:tcPr>
            <w:tcW w:w="1025" w:type="dxa"/>
            <w:tcBorders>
              <w:top w:val="single" w:sz="4" w:space="0" w:color="000000"/>
              <w:left w:val="single" w:sz="4" w:space="0" w:color="000000"/>
              <w:bottom w:val="single" w:sz="4" w:space="0" w:color="000000"/>
              <w:right w:val="single" w:sz="4" w:space="0" w:color="000000"/>
            </w:tcBorders>
          </w:tcPr>
          <w:p w14:paraId="2973DA69" w14:textId="34D3AEC9" w:rsidR="00BD305A" w:rsidRPr="00990D6A" w:rsidRDefault="00BD305A" w:rsidP="00396AF8">
            <w:pPr>
              <w:jc w:val="center"/>
              <w:rPr>
                <w:rFonts w:ascii="Times New Roman" w:hAnsi="Times New Roman" w:cs="Times New Roman"/>
                <w:b/>
              </w:rPr>
            </w:pPr>
            <w:r w:rsidRPr="00990D6A">
              <w:rPr>
                <w:rFonts w:ascii="Times New Roman" w:hAnsi="Times New Roman" w:cs="Times New Roman"/>
                <w:b/>
              </w:rPr>
              <w:t>180</w:t>
            </w:r>
          </w:p>
        </w:tc>
      </w:tr>
      <w:tr w:rsidR="00495646" w:rsidRPr="00990D6A" w14:paraId="3152AC66" w14:textId="77777777" w:rsidTr="00990D6A">
        <w:trPr>
          <w:trHeight w:val="2553"/>
        </w:trPr>
        <w:tc>
          <w:tcPr>
            <w:tcW w:w="1059" w:type="dxa"/>
            <w:vMerge w:val="restart"/>
            <w:tcBorders>
              <w:top w:val="single" w:sz="4" w:space="0" w:color="000000"/>
              <w:left w:val="single" w:sz="4" w:space="0" w:color="000000"/>
              <w:bottom w:val="single" w:sz="4" w:space="0" w:color="000000"/>
              <w:right w:val="single" w:sz="4" w:space="0" w:color="000000"/>
            </w:tcBorders>
          </w:tcPr>
          <w:p w14:paraId="76CD2D48" w14:textId="77777777" w:rsidR="00495646" w:rsidRPr="00990D6A" w:rsidRDefault="00495646" w:rsidP="00396AF8">
            <w:pPr>
              <w:rPr>
                <w:rFonts w:ascii="Times New Roman" w:hAnsi="Times New Roman" w:cs="Times New Roman"/>
                <w:bCs/>
              </w:rPr>
            </w:pPr>
            <w:r w:rsidRPr="00990D6A">
              <w:rPr>
                <w:rStyle w:val="afb"/>
                <w:bCs/>
                <w:i w:val="0"/>
                <w:iCs/>
              </w:rPr>
              <w:t>ПК 1.1</w:t>
            </w:r>
          </w:p>
          <w:p w14:paraId="384F1A38" w14:textId="77777777" w:rsidR="00495646" w:rsidRPr="00990D6A" w:rsidRDefault="00495646" w:rsidP="00396AF8">
            <w:pPr>
              <w:rPr>
                <w:rStyle w:val="afb"/>
                <w:bCs/>
                <w:i w:val="0"/>
                <w:iCs/>
              </w:rPr>
            </w:pPr>
            <w:r w:rsidRPr="00990D6A">
              <w:rPr>
                <w:rStyle w:val="afb"/>
                <w:bCs/>
                <w:i w:val="0"/>
                <w:iCs/>
              </w:rPr>
              <w:t>ПК 1.2</w:t>
            </w:r>
          </w:p>
          <w:p w14:paraId="4DADA1F2" w14:textId="77777777" w:rsidR="00495646" w:rsidRPr="00990D6A" w:rsidRDefault="00495646" w:rsidP="00396AF8">
            <w:pPr>
              <w:rPr>
                <w:rFonts w:ascii="Times New Roman" w:hAnsi="Times New Roman" w:cs="Times New Roman"/>
              </w:rPr>
            </w:pPr>
            <w:r w:rsidRPr="00990D6A">
              <w:rPr>
                <w:rStyle w:val="afb"/>
                <w:bCs/>
                <w:i w:val="0"/>
                <w:iCs/>
              </w:rPr>
              <w:t>ПК 6.3</w:t>
            </w:r>
          </w:p>
        </w:tc>
        <w:tc>
          <w:tcPr>
            <w:tcW w:w="1601" w:type="dxa"/>
            <w:gridSpan w:val="2"/>
            <w:vMerge w:val="restart"/>
            <w:tcBorders>
              <w:top w:val="single" w:sz="4" w:space="0" w:color="000000"/>
              <w:left w:val="single" w:sz="4" w:space="0" w:color="000000"/>
              <w:right w:val="single" w:sz="4" w:space="0" w:color="000000"/>
            </w:tcBorders>
          </w:tcPr>
          <w:p w14:paraId="192AA552" w14:textId="29FD365F" w:rsidR="00495646" w:rsidRPr="00990D6A" w:rsidRDefault="00087F30" w:rsidP="00396AF8">
            <w:pPr>
              <w:rPr>
                <w:rFonts w:ascii="Times New Roman" w:hAnsi="Times New Roman" w:cs="Times New Roman"/>
              </w:rPr>
            </w:pPr>
            <w:r w:rsidRPr="00990D6A">
              <w:rPr>
                <w:rFonts w:ascii="Times New Roman" w:hAnsi="Times New Roman" w:cs="Times New Roman"/>
                <w:b/>
              </w:rPr>
              <w:t xml:space="preserve">Раздел 1. </w:t>
            </w:r>
            <w:r w:rsidR="00495646" w:rsidRPr="00990D6A">
              <w:rPr>
                <w:rFonts w:ascii="Times New Roman" w:hAnsi="Times New Roman"/>
                <w:color w:val="000000"/>
              </w:rPr>
              <w:t>МДКн.01.01</w:t>
            </w:r>
            <w:r w:rsidRPr="00990D6A">
              <w:rPr>
                <w:rFonts w:ascii="Times New Roman" w:hAnsi="Times New Roman"/>
                <w:color w:val="000000"/>
              </w:rPr>
              <w:t xml:space="preserve"> </w:t>
            </w:r>
            <w:r w:rsidR="00495646" w:rsidRPr="00990D6A">
              <w:rPr>
                <w:rFonts w:ascii="Times New Roman" w:hAnsi="Times New Roman"/>
                <w:color w:val="000000"/>
              </w:rPr>
              <w:t>Техническое обеспечение процессов</w:t>
            </w:r>
            <w:r w:rsidR="00495646" w:rsidRPr="00990D6A">
              <w:rPr>
                <w:color w:val="000000"/>
              </w:rPr>
              <w:t xml:space="preserve"> </w:t>
            </w:r>
            <w:r w:rsidR="00495646" w:rsidRPr="00990D6A">
              <w:rPr>
                <w:rFonts w:ascii="Times New Roman" w:hAnsi="Times New Roman"/>
                <w:color w:val="000000"/>
              </w:rPr>
              <w:t>хранения и переработки зерна и семян</w:t>
            </w:r>
          </w:p>
        </w:tc>
        <w:tc>
          <w:tcPr>
            <w:tcW w:w="4454" w:type="dxa"/>
            <w:gridSpan w:val="3"/>
            <w:vMerge w:val="restart"/>
            <w:tcBorders>
              <w:top w:val="single" w:sz="4" w:space="0" w:color="000000"/>
              <w:left w:val="single" w:sz="4" w:space="0" w:color="000000"/>
              <w:bottom w:val="single" w:sz="4" w:space="0" w:color="000000"/>
              <w:right w:val="single" w:sz="4" w:space="0" w:color="000000"/>
            </w:tcBorders>
          </w:tcPr>
          <w:p w14:paraId="1414FD8E" w14:textId="77777777" w:rsidR="00495646" w:rsidRPr="00990D6A" w:rsidRDefault="00495646" w:rsidP="000C7F2A">
            <w:pPr>
              <w:pStyle w:val="a4"/>
              <w:numPr>
                <w:ilvl w:val="0"/>
                <w:numId w:val="20"/>
              </w:numPr>
              <w:ind w:left="0" w:firstLine="0"/>
              <w:rPr>
                <w:rFonts w:ascii="Times New Roman" w:hAnsi="Times New Roman"/>
              </w:rPr>
            </w:pPr>
            <w:r w:rsidRPr="00990D6A">
              <w:rPr>
                <w:rFonts w:ascii="Times New Roman" w:hAnsi="Times New Roman"/>
                <w:bCs/>
              </w:rPr>
              <w:t>проверки исправности, о</w:t>
            </w:r>
            <w:r w:rsidRPr="00990D6A">
              <w:rPr>
                <w:rFonts w:ascii="Times New Roman" w:hAnsi="Times New Roman"/>
              </w:rPr>
              <w:t xml:space="preserve">чистки от загрязнений, смазки и санитарной обработки механических деталей и узлов, </w:t>
            </w:r>
          </w:p>
          <w:p w14:paraId="38E9C381" w14:textId="77777777" w:rsidR="00BD305A" w:rsidRPr="00990D6A" w:rsidRDefault="00495646" w:rsidP="000C7F2A">
            <w:pPr>
              <w:pStyle w:val="a4"/>
              <w:numPr>
                <w:ilvl w:val="0"/>
                <w:numId w:val="20"/>
              </w:numPr>
              <w:ind w:left="0" w:firstLine="0"/>
              <w:rPr>
                <w:rFonts w:ascii="Times New Roman" w:hAnsi="Times New Roman"/>
              </w:rPr>
            </w:pPr>
            <w:r w:rsidRPr="00990D6A">
              <w:rPr>
                <w:rFonts w:ascii="Times New Roman" w:hAnsi="Times New Roman"/>
              </w:rPr>
              <w:t xml:space="preserve">замены быстроизнашивающихся материалов и деталей, устранения неисправностей в работе, </w:t>
            </w:r>
          </w:p>
          <w:p w14:paraId="044FDDFF" w14:textId="7AFDEF85" w:rsidR="00495646" w:rsidRPr="00990D6A" w:rsidRDefault="00495646" w:rsidP="000C7F2A">
            <w:pPr>
              <w:pStyle w:val="a4"/>
              <w:numPr>
                <w:ilvl w:val="0"/>
                <w:numId w:val="20"/>
              </w:numPr>
              <w:ind w:left="0" w:firstLine="0"/>
              <w:rPr>
                <w:rFonts w:ascii="Times New Roman" w:hAnsi="Times New Roman"/>
                <w:bCs/>
              </w:rPr>
            </w:pPr>
            <w:r w:rsidRPr="00990D6A">
              <w:rPr>
                <w:rFonts w:ascii="Times New Roman" w:hAnsi="Times New Roman"/>
              </w:rPr>
              <w:t xml:space="preserve">ведения документации по обслуживанию </w:t>
            </w:r>
            <w:r w:rsidRPr="00990D6A">
              <w:rPr>
                <w:rFonts w:ascii="Times New Roman" w:hAnsi="Times New Roman"/>
                <w:bCs/>
              </w:rPr>
              <w:t>технологического оборудования</w:t>
            </w:r>
          </w:p>
          <w:p w14:paraId="05118E09" w14:textId="0D82AB24" w:rsidR="00BD305A" w:rsidRPr="00990D6A" w:rsidRDefault="00495646" w:rsidP="000C7F2A">
            <w:pPr>
              <w:pStyle w:val="a4"/>
              <w:numPr>
                <w:ilvl w:val="0"/>
                <w:numId w:val="20"/>
              </w:numPr>
              <w:ind w:left="0" w:firstLine="0"/>
              <w:rPr>
                <w:rFonts w:ascii="Times New Roman" w:hAnsi="Times New Roman"/>
              </w:rPr>
            </w:pPr>
            <w:r w:rsidRPr="00990D6A">
              <w:rPr>
                <w:rFonts w:ascii="Times New Roman" w:hAnsi="Times New Roman"/>
              </w:rPr>
              <w:t xml:space="preserve">регулирования параметров и режимов технологических операций хранения и обработки зерна, производства мукомольной, крупяной, комбикормовой продукции, </w:t>
            </w:r>
          </w:p>
          <w:p w14:paraId="4796EC4B" w14:textId="49DCAB98" w:rsidR="00495646" w:rsidRPr="00990D6A" w:rsidRDefault="00BD305A" w:rsidP="000C7F2A">
            <w:pPr>
              <w:pStyle w:val="a4"/>
              <w:numPr>
                <w:ilvl w:val="0"/>
                <w:numId w:val="20"/>
              </w:numPr>
              <w:ind w:left="0" w:firstLine="0"/>
              <w:rPr>
                <w:rFonts w:ascii="Times New Roman" w:hAnsi="Times New Roman" w:cs="Times New Roman"/>
              </w:rPr>
            </w:pPr>
            <w:r w:rsidRPr="00990D6A">
              <w:rPr>
                <w:rFonts w:ascii="Times New Roman" w:hAnsi="Times New Roman"/>
              </w:rPr>
              <w:t>в</w:t>
            </w:r>
            <w:r w:rsidR="00495646" w:rsidRPr="00990D6A">
              <w:rPr>
                <w:rFonts w:ascii="Times New Roman" w:hAnsi="Times New Roman"/>
              </w:rPr>
              <w:t xml:space="preserve">едение документации по обслуживанию оборудования автоматизированных технологических </w:t>
            </w:r>
            <w:r w:rsidR="00495646" w:rsidRPr="00990D6A">
              <w:rPr>
                <w:rFonts w:ascii="Times New Roman" w:hAnsi="Times New Roman"/>
              </w:rPr>
              <w:lastRenderedPageBreak/>
              <w:t>линий по производству продуктов питания растительного происхождения, в том числе в электронном виде</w:t>
            </w:r>
          </w:p>
        </w:tc>
        <w:tc>
          <w:tcPr>
            <w:tcW w:w="1608" w:type="dxa"/>
            <w:tcBorders>
              <w:top w:val="single" w:sz="4" w:space="0" w:color="000000"/>
              <w:left w:val="single" w:sz="4" w:space="0" w:color="000000"/>
              <w:right w:val="single" w:sz="4" w:space="0" w:color="000000"/>
            </w:tcBorders>
          </w:tcPr>
          <w:p w14:paraId="03F3CF7E" w14:textId="3F3EAF29" w:rsidR="00495646" w:rsidRPr="00990D6A" w:rsidRDefault="00495646" w:rsidP="00495646">
            <w:pPr>
              <w:rPr>
                <w:rFonts w:ascii="Times New Roman" w:hAnsi="Times New Roman" w:cs="Times New Roman"/>
              </w:rPr>
            </w:pPr>
            <w:r w:rsidRPr="00990D6A">
              <w:rPr>
                <w:rFonts w:ascii="Times New Roman" w:hAnsi="Times New Roman" w:cs="Times New Roman"/>
              </w:rPr>
              <w:lastRenderedPageBreak/>
              <w:t xml:space="preserve">Тема 1.1. </w:t>
            </w:r>
            <w:r w:rsidRPr="00990D6A">
              <w:rPr>
                <w:rFonts w:ascii="Times New Roman" w:hAnsi="Times New Roman"/>
              </w:rPr>
              <w:t>Организация и осуществление технологического процесса обработки зерна различными методами</w:t>
            </w:r>
          </w:p>
        </w:tc>
        <w:tc>
          <w:tcPr>
            <w:tcW w:w="1025" w:type="dxa"/>
            <w:tcBorders>
              <w:top w:val="single" w:sz="4" w:space="0" w:color="000000"/>
              <w:left w:val="single" w:sz="4" w:space="0" w:color="000000"/>
              <w:right w:val="single" w:sz="4" w:space="0" w:color="000000"/>
            </w:tcBorders>
          </w:tcPr>
          <w:p w14:paraId="3B6BCADF" w14:textId="325848F8" w:rsidR="00495646" w:rsidRPr="00990D6A" w:rsidRDefault="00495646" w:rsidP="00396AF8">
            <w:pPr>
              <w:rPr>
                <w:rFonts w:ascii="Times New Roman" w:hAnsi="Times New Roman" w:cs="Times New Roman"/>
              </w:rPr>
            </w:pPr>
            <w:r w:rsidRPr="00990D6A">
              <w:rPr>
                <w:rFonts w:ascii="Times New Roman" w:hAnsi="Times New Roman" w:cs="Times New Roman"/>
              </w:rPr>
              <w:t>72</w:t>
            </w:r>
          </w:p>
        </w:tc>
      </w:tr>
      <w:tr w:rsidR="009F5919" w:rsidRPr="00990D6A" w14:paraId="53BC641D" w14:textId="77777777" w:rsidTr="00990D6A">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396130B0" w14:textId="77777777" w:rsidR="009F5919" w:rsidRPr="00990D6A" w:rsidRDefault="009F5919" w:rsidP="00396AF8">
            <w:pPr>
              <w:rPr>
                <w:rFonts w:ascii="Times New Roman" w:hAnsi="Times New Roman" w:cs="Times New Roman"/>
              </w:rPr>
            </w:pPr>
          </w:p>
        </w:tc>
        <w:tc>
          <w:tcPr>
            <w:tcW w:w="1601" w:type="dxa"/>
            <w:gridSpan w:val="2"/>
            <w:vMerge/>
            <w:tcBorders>
              <w:left w:val="single" w:sz="4" w:space="0" w:color="000000"/>
              <w:bottom w:val="single" w:sz="4" w:space="0" w:color="000000"/>
              <w:right w:val="single" w:sz="4" w:space="0" w:color="000000"/>
            </w:tcBorders>
          </w:tcPr>
          <w:p w14:paraId="60959C5D" w14:textId="77777777" w:rsidR="009F5919" w:rsidRPr="00990D6A" w:rsidRDefault="009F5919" w:rsidP="00396AF8">
            <w:pPr>
              <w:rPr>
                <w:rFonts w:ascii="Times New Roman" w:hAnsi="Times New Roman" w:cs="Times New Roman"/>
              </w:rPr>
            </w:pPr>
          </w:p>
        </w:tc>
        <w:tc>
          <w:tcPr>
            <w:tcW w:w="4454" w:type="dxa"/>
            <w:gridSpan w:val="3"/>
            <w:vMerge/>
            <w:tcBorders>
              <w:top w:val="single" w:sz="4" w:space="0" w:color="000000"/>
              <w:left w:val="single" w:sz="4" w:space="0" w:color="000000"/>
              <w:bottom w:val="single" w:sz="4" w:space="0" w:color="000000"/>
              <w:right w:val="single" w:sz="4" w:space="0" w:color="000000"/>
            </w:tcBorders>
          </w:tcPr>
          <w:p w14:paraId="669C801D" w14:textId="77777777" w:rsidR="009F5919" w:rsidRPr="00990D6A" w:rsidRDefault="009F5919" w:rsidP="00396AF8">
            <w:pPr>
              <w:rPr>
                <w:rFonts w:ascii="Times New Roman" w:hAnsi="Times New Roman" w:cs="Times New Roman"/>
              </w:rPr>
            </w:pPr>
          </w:p>
        </w:tc>
        <w:tc>
          <w:tcPr>
            <w:tcW w:w="1608" w:type="dxa"/>
            <w:tcBorders>
              <w:top w:val="single" w:sz="4" w:space="0" w:color="000000"/>
              <w:left w:val="single" w:sz="4" w:space="0" w:color="000000"/>
              <w:bottom w:val="single" w:sz="4" w:space="0" w:color="000000"/>
              <w:right w:val="single" w:sz="4" w:space="0" w:color="000000"/>
            </w:tcBorders>
          </w:tcPr>
          <w:p w14:paraId="1CEBBAB2" w14:textId="436FC7FF" w:rsidR="009F5919" w:rsidRPr="00990D6A" w:rsidRDefault="009F5919" w:rsidP="00495646">
            <w:pPr>
              <w:rPr>
                <w:rFonts w:ascii="Times New Roman" w:hAnsi="Times New Roman" w:cs="Times New Roman"/>
              </w:rPr>
            </w:pPr>
            <w:r w:rsidRPr="00990D6A">
              <w:rPr>
                <w:rFonts w:ascii="Times New Roman" w:hAnsi="Times New Roman" w:cs="Times New Roman"/>
              </w:rPr>
              <w:t>Тема 1.</w:t>
            </w:r>
            <w:r w:rsidR="00495646" w:rsidRPr="00990D6A">
              <w:rPr>
                <w:rFonts w:ascii="Times New Roman" w:hAnsi="Times New Roman" w:cs="Times New Roman"/>
              </w:rPr>
              <w:t>2</w:t>
            </w:r>
            <w:r w:rsidRPr="00990D6A">
              <w:rPr>
                <w:rFonts w:ascii="Times New Roman" w:hAnsi="Times New Roman" w:cs="Times New Roman"/>
              </w:rPr>
              <w:t xml:space="preserve">. </w:t>
            </w:r>
            <w:r w:rsidRPr="00990D6A">
              <w:rPr>
                <w:rFonts w:ascii="Times New Roman" w:hAnsi="Times New Roman"/>
              </w:rPr>
              <w:t>Работа в производственно-технологической лаборатории</w:t>
            </w:r>
          </w:p>
        </w:tc>
        <w:tc>
          <w:tcPr>
            <w:tcW w:w="1025" w:type="dxa"/>
            <w:tcBorders>
              <w:top w:val="single" w:sz="4" w:space="0" w:color="000000"/>
              <w:left w:val="single" w:sz="4" w:space="0" w:color="000000"/>
              <w:bottom w:val="single" w:sz="4" w:space="0" w:color="000000"/>
              <w:right w:val="single" w:sz="4" w:space="0" w:color="000000"/>
            </w:tcBorders>
          </w:tcPr>
          <w:p w14:paraId="1A65F032" w14:textId="7FF428EF" w:rsidR="009F5919" w:rsidRPr="00990D6A" w:rsidRDefault="00495646" w:rsidP="00396AF8">
            <w:pPr>
              <w:rPr>
                <w:rFonts w:ascii="Times New Roman" w:hAnsi="Times New Roman" w:cs="Times New Roman"/>
              </w:rPr>
            </w:pPr>
            <w:r w:rsidRPr="00990D6A">
              <w:rPr>
                <w:rFonts w:ascii="Times New Roman" w:hAnsi="Times New Roman" w:cs="Times New Roman"/>
              </w:rPr>
              <w:t>36</w:t>
            </w:r>
          </w:p>
        </w:tc>
      </w:tr>
      <w:tr w:rsidR="009F5919" w:rsidRPr="00990D6A" w14:paraId="3C259AA5" w14:textId="77777777" w:rsidTr="00BD305A">
        <w:trPr>
          <w:trHeight w:val="329"/>
        </w:trPr>
        <w:tc>
          <w:tcPr>
            <w:tcW w:w="8722" w:type="dxa"/>
            <w:gridSpan w:val="7"/>
            <w:tcBorders>
              <w:top w:val="single" w:sz="4" w:space="0" w:color="000000"/>
              <w:left w:val="single" w:sz="4" w:space="0" w:color="000000"/>
              <w:bottom w:val="single" w:sz="4" w:space="0" w:color="000000"/>
              <w:right w:val="single" w:sz="4" w:space="0" w:color="000000"/>
            </w:tcBorders>
          </w:tcPr>
          <w:p w14:paraId="7D597DFB" w14:textId="77777777" w:rsidR="009F5919" w:rsidRPr="00990D6A" w:rsidRDefault="009F5919" w:rsidP="00396AF8">
            <w:pPr>
              <w:jc w:val="right"/>
              <w:rPr>
                <w:rFonts w:ascii="Times New Roman" w:hAnsi="Times New Roman" w:cs="Times New Roman"/>
              </w:rPr>
            </w:pPr>
            <w:r w:rsidRPr="00990D6A">
              <w:rPr>
                <w:rFonts w:ascii="Times New Roman" w:hAnsi="Times New Roman" w:cs="Times New Roman"/>
              </w:rPr>
              <w:t>ВСЕГО ПО РАЗДЕЛУ 1</w:t>
            </w:r>
          </w:p>
        </w:tc>
        <w:tc>
          <w:tcPr>
            <w:tcW w:w="1025" w:type="dxa"/>
            <w:tcBorders>
              <w:top w:val="single" w:sz="4" w:space="0" w:color="000000"/>
              <w:left w:val="single" w:sz="4" w:space="0" w:color="000000"/>
              <w:bottom w:val="single" w:sz="4" w:space="0" w:color="000000"/>
              <w:right w:val="single" w:sz="4" w:space="0" w:color="000000"/>
            </w:tcBorders>
          </w:tcPr>
          <w:p w14:paraId="6D42F107" w14:textId="1269F0DD" w:rsidR="009F5919" w:rsidRPr="00990D6A" w:rsidRDefault="009F5919" w:rsidP="00542109">
            <w:pPr>
              <w:rPr>
                <w:rFonts w:ascii="Times New Roman" w:hAnsi="Times New Roman" w:cs="Times New Roman"/>
                <w:b/>
                <w:bCs/>
              </w:rPr>
            </w:pPr>
            <w:r w:rsidRPr="00990D6A">
              <w:rPr>
                <w:rFonts w:ascii="Times New Roman" w:hAnsi="Times New Roman" w:cs="Times New Roman"/>
                <w:b/>
                <w:bCs/>
              </w:rPr>
              <w:t>1</w:t>
            </w:r>
            <w:r w:rsidR="00542109" w:rsidRPr="00990D6A">
              <w:rPr>
                <w:rFonts w:ascii="Times New Roman" w:hAnsi="Times New Roman" w:cs="Times New Roman"/>
                <w:b/>
                <w:bCs/>
              </w:rPr>
              <w:t>08</w:t>
            </w:r>
          </w:p>
        </w:tc>
      </w:tr>
      <w:tr w:rsidR="00BD305A" w:rsidRPr="00990D6A" w14:paraId="284AEA8D" w14:textId="77777777" w:rsidTr="00990D6A">
        <w:trPr>
          <w:trHeight w:val="329"/>
        </w:trPr>
        <w:tc>
          <w:tcPr>
            <w:tcW w:w="1059" w:type="dxa"/>
            <w:vMerge w:val="restart"/>
            <w:tcBorders>
              <w:top w:val="single" w:sz="4" w:space="0" w:color="000000"/>
              <w:left w:val="single" w:sz="4" w:space="0" w:color="000000"/>
              <w:bottom w:val="single" w:sz="4" w:space="0" w:color="000000"/>
              <w:right w:val="single" w:sz="4" w:space="0" w:color="000000"/>
            </w:tcBorders>
          </w:tcPr>
          <w:p w14:paraId="424EEFEE" w14:textId="77777777" w:rsidR="00BD305A" w:rsidRPr="00990D6A" w:rsidRDefault="00BD305A" w:rsidP="0075474B">
            <w:pPr>
              <w:rPr>
                <w:rFonts w:ascii="Times New Roman" w:hAnsi="Times New Roman" w:cs="Times New Roman"/>
                <w:bCs/>
              </w:rPr>
            </w:pPr>
            <w:r w:rsidRPr="00990D6A">
              <w:rPr>
                <w:rStyle w:val="afb"/>
                <w:bCs/>
                <w:i w:val="0"/>
                <w:iCs/>
              </w:rPr>
              <w:t>ПК 1.1</w:t>
            </w:r>
          </w:p>
          <w:p w14:paraId="69575CD8" w14:textId="77777777" w:rsidR="00BD305A" w:rsidRPr="00990D6A" w:rsidRDefault="00BD305A" w:rsidP="0075474B">
            <w:pPr>
              <w:rPr>
                <w:rStyle w:val="afb"/>
                <w:bCs/>
                <w:i w:val="0"/>
                <w:iCs/>
              </w:rPr>
            </w:pPr>
            <w:r w:rsidRPr="00990D6A">
              <w:rPr>
                <w:rStyle w:val="afb"/>
                <w:bCs/>
                <w:i w:val="0"/>
                <w:iCs/>
              </w:rPr>
              <w:t>ПК 1.2</w:t>
            </w:r>
          </w:p>
          <w:p w14:paraId="09AA8496" w14:textId="5791AD13" w:rsidR="00BD305A" w:rsidRPr="00990D6A" w:rsidRDefault="00BD305A" w:rsidP="00396AF8">
            <w:pPr>
              <w:rPr>
                <w:rFonts w:ascii="Times New Roman" w:hAnsi="Times New Roman" w:cs="Times New Roman"/>
              </w:rPr>
            </w:pPr>
            <w:r w:rsidRPr="00990D6A">
              <w:rPr>
                <w:rStyle w:val="afb"/>
                <w:bCs/>
                <w:i w:val="0"/>
                <w:iCs/>
              </w:rPr>
              <w:t>ПК 6.3</w:t>
            </w:r>
          </w:p>
        </w:tc>
        <w:tc>
          <w:tcPr>
            <w:tcW w:w="1601" w:type="dxa"/>
            <w:gridSpan w:val="2"/>
            <w:vMerge w:val="restart"/>
            <w:tcBorders>
              <w:top w:val="single" w:sz="4" w:space="0" w:color="000000"/>
              <w:left w:val="single" w:sz="4" w:space="0" w:color="000000"/>
              <w:right w:val="single" w:sz="4" w:space="0" w:color="000000"/>
            </w:tcBorders>
          </w:tcPr>
          <w:p w14:paraId="6DAD1D65" w14:textId="1E942A2F" w:rsidR="00BD305A" w:rsidRPr="00990D6A" w:rsidRDefault="00087F30" w:rsidP="00396AF8">
            <w:pPr>
              <w:rPr>
                <w:rFonts w:ascii="Times New Roman" w:hAnsi="Times New Roman" w:cs="Times New Roman"/>
              </w:rPr>
            </w:pPr>
            <w:r w:rsidRPr="00990D6A">
              <w:rPr>
                <w:rFonts w:ascii="Times New Roman" w:hAnsi="Times New Roman" w:cs="Times New Roman"/>
                <w:b/>
              </w:rPr>
              <w:t xml:space="preserve">Раздел 2. </w:t>
            </w:r>
            <w:r w:rsidR="00BD305A" w:rsidRPr="00990D6A">
              <w:rPr>
                <w:rFonts w:ascii="Times New Roman" w:hAnsi="Times New Roman"/>
                <w:color w:val="000000"/>
              </w:rPr>
              <w:t>МДКн.01.02 Технология хранения и переработки зерна и семян</w:t>
            </w:r>
          </w:p>
        </w:tc>
        <w:tc>
          <w:tcPr>
            <w:tcW w:w="4454" w:type="dxa"/>
            <w:gridSpan w:val="3"/>
            <w:vMerge w:val="restart"/>
            <w:tcBorders>
              <w:top w:val="single" w:sz="4" w:space="0" w:color="000000"/>
              <w:left w:val="single" w:sz="4" w:space="0" w:color="000000"/>
              <w:bottom w:val="single" w:sz="4" w:space="0" w:color="000000"/>
              <w:right w:val="single" w:sz="4" w:space="0" w:color="000000"/>
            </w:tcBorders>
          </w:tcPr>
          <w:p w14:paraId="7751EF5B" w14:textId="77777777" w:rsidR="00BD305A" w:rsidRPr="00990D6A" w:rsidRDefault="00BD305A" w:rsidP="000C7F2A">
            <w:pPr>
              <w:pStyle w:val="a4"/>
              <w:numPr>
                <w:ilvl w:val="0"/>
                <w:numId w:val="19"/>
              </w:numPr>
              <w:ind w:left="0" w:firstLine="0"/>
              <w:rPr>
                <w:rFonts w:ascii="Times New Roman" w:hAnsi="Times New Roman"/>
              </w:rPr>
            </w:pPr>
            <w:r w:rsidRPr="00990D6A">
              <w:rPr>
                <w:rFonts w:ascii="Times New Roman" w:hAnsi="Times New Roman"/>
                <w:bCs/>
              </w:rPr>
              <w:t>п</w:t>
            </w:r>
            <w:r w:rsidRPr="00990D6A">
              <w:rPr>
                <w:rFonts w:ascii="Times New Roman" w:hAnsi="Times New Roman"/>
              </w:rPr>
              <w:t>риема-сдачи, мониторинга показателей входного качества и поступающего объема сырья и расходных материалов,</w:t>
            </w:r>
          </w:p>
          <w:p w14:paraId="64EEC365" w14:textId="77777777" w:rsidR="00BD305A" w:rsidRPr="00990D6A" w:rsidRDefault="00BD305A" w:rsidP="000C7F2A">
            <w:pPr>
              <w:pStyle w:val="a4"/>
              <w:numPr>
                <w:ilvl w:val="0"/>
                <w:numId w:val="19"/>
              </w:numPr>
              <w:ind w:left="0" w:firstLine="0"/>
              <w:rPr>
                <w:rFonts w:ascii="Times New Roman" w:hAnsi="Times New Roman"/>
              </w:rPr>
            </w:pPr>
            <w:r w:rsidRPr="00990D6A">
              <w:rPr>
                <w:rFonts w:ascii="Times New Roman" w:hAnsi="Times New Roman"/>
              </w:rPr>
              <w:t xml:space="preserve">регулирования параметров качества продукции, норм расхода сырья и нормативов выхода готовой продукции, упаковки и маркировки готовой мукомольной, крупяной и комбикормовой продукции, </w:t>
            </w:r>
          </w:p>
          <w:p w14:paraId="254DA0A8" w14:textId="2354BE34" w:rsidR="00BD305A" w:rsidRPr="00990D6A" w:rsidRDefault="00BD305A" w:rsidP="000C7F2A">
            <w:pPr>
              <w:pStyle w:val="a4"/>
              <w:numPr>
                <w:ilvl w:val="0"/>
                <w:numId w:val="19"/>
              </w:numPr>
              <w:ind w:left="0" w:firstLine="0"/>
              <w:rPr>
                <w:rFonts w:ascii="Times New Roman" w:hAnsi="Times New Roman" w:cs="Times New Roman"/>
              </w:rPr>
            </w:pPr>
            <w:r w:rsidRPr="00990D6A">
              <w:rPr>
                <w:rFonts w:ascii="Times New Roman" w:hAnsi="Times New Roman"/>
              </w:rPr>
              <w:t>проведения технических наблюдений за ходом технологического процесса хранения и переработки зерна и семян с внесением полученных результатов в журналы ведения технологических процессов</w:t>
            </w:r>
          </w:p>
        </w:tc>
        <w:tc>
          <w:tcPr>
            <w:tcW w:w="1608" w:type="dxa"/>
            <w:tcBorders>
              <w:top w:val="single" w:sz="4" w:space="0" w:color="000000"/>
              <w:left w:val="single" w:sz="4" w:space="0" w:color="000000"/>
              <w:bottom w:val="single" w:sz="4" w:space="0" w:color="000000"/>
              <w:right w:val="single" w:sz="4" w:space="0" w:color="000000"/>
            </w:tcBorders>
          </w:tcPr>
          <w:p w14:paraId="2E191557" w14:textId="259C471C" w:rsidR="00BD305A" w:rsidRPr="00990D6A" w:rsidRDefault="00BD305A" w:rsidP="00BD305A">
            <w:pPr>
              <w:rPr>
                <w:rFonts w:ascii="Times New Roman" w:hAnsi="Times New Roman" w:cs="Times New Roman"/>
              </w:rPr>
            </w:pPr>
            <w:r w:rsidRPr="00990D6A">
              <w:rPr>
                <w:rFonts w:ascii="Times New Roman" w:hAnsi="Times New Roman" w:cs="Times New Roman"/>
              </w:rPr>
              <w:t xml:space="preserve">Тема 2.1. </w:t>
            </w:r>
            <w:r w:rsidRPr="00990D6A">
              <w:rPr>
                <w:rFonts w:ascii="Times New Roman" w:hAnsi="Times New Roman"/>
              </w:rPr>
              <w:t xml:space="preserve">Контроль соблюдения требований к сырью при хранении и переработке зерна и семян  </w:t>
            </w:r>
          </w:p>
        </w:tc>
        <w:tc>
          <w:tcPr>
            <w:tcW w:w="1025" w:type="dxa"/>
            <w:tcBorders>
              <w:top w:val="single" w:sz="4" w:space="0" w:color="000000"/>
              <w:left w:val="single" w:sz="4" w:space="0" w:color="000000"/>
              <w:bottom w:val="single" w:sz="4" w:space="0" w:color="000000"/>
              <w:right w:val="single" w:sz="4" w:space="0" w:color="000000"/>
            </w:tcBorders>
          </w:tcPr>
          <w:p w14:paraId="135468F3" w14:textId="54D346AB" w:rsidR="00BD305A" w:rsidRPr="00990D6A" w:rsidRDefault="00BD305A" w:rsidP="00396AF8">
            <w:pPr>
              <w:rPr>
                <w:rFonts w:ascii="Times New Roman" w:hAnsi="Times New Roman" w:cs="Times New Roman"/>
              </w:rPr>
            </w:pPr>
            <w:r w:rsidRPr="00990D6A">
              <w:rPr>
                <w:rFonts w:ascii="Times New Roman" w:hAnsi="Times New Roman" w:cs="Times New Roman"/>
              </w:rPr>
              <w:t>36</w:t>
            </w:r>
          </w:p>
        </w:tc>
      </w:tr>
      <w:tr w:rsidR="00495646" w:rsidRPr="00990D6A" w14:paraId="644551FA" w14:textId="77777777" w:rsidTr="00990D6A">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5D14E682" w14:textId="77777777" w:rsidR="00495646" w:rsidRPr="00990D6A" w:rsidRDefault="00495646" w:rsidP="00396AF8">
            <w:pPr>
              <w:rPr>
                <w:rFonts w:ascii="Times New Roman" w:hAnsi="Times New Roman" w:cs="Times New Roman"/>
              </w:rPr>
            </w:pPr>
          </w:p>
        </w:tc>
        <w:tc>
          <w:tcPr>
            <w:tcW w:w="1601" w:type="dxa"/>
            <w:gridSpan w:val="2"/>
            <w:vMerge/>
            <w:tcBorders>
              <w:left w:val="single" w:sz="4" w:space="0" w:color="000000"/>
              <w:bottom w:val="single" w:sz="4" w:space="0" w:color="000000"/>
              <w:right w:val="single" w:sz="4" w:space="0" w:color="000000"/>
            </w:tcBorders>
          </w:tcPr>
          <w:p w14:paraId="05DBE76A" w14:textId="77777777" w:rsidR="00495646" w:rsidRPr="00990D6A" w:rsidRDefault="00495646" w:rsidP="00396AF8">
            <w:pPr>
              <w:rPr>
                <w:rFonts w:ascii="Times New Roman" w:hAnsi="Times New Roman" w:cs="Times New Roman"/>
              </w:rPr>
            </w:pPr>
          </w:p>
        </w:tc>
        <w:tc>
          <w:tcPr>
            <w:tcW w:w="4454" w:type="dxa"/>
            <w:gridSpan w:val="3"/>
            <w:vMerge/>
            <w:tcBorders>
              <w:top w:val="single" w:sz="4" w:space="0" w:color="000000"/>
              <w:left w:val="single" w:sz="4" w:space="0" w:color="000000"/>
              <w:bottom w:val="single" w:sz="4" w:space="0" w:color="000000"/>
              <w:right w:val="single" w:sz="4" w:space="0" w:color="000000"/>
            </w:tcBorders>
          </w:tcPr>
          <w:p w14:paraId="60498D58" w14:textId="77777777" w:rsidR="00495646" w:rsidRPr="00990D6A" w:rsidRDefault="00495646" w:rsidP="00396AF8">
            <w:pPr>
              <w:rPr>
                <w:rFonts w:ascii="Times New Roman" w:hAnsi="Times New Roman" w:cs="Times New Roman"/>
              </w:rPr>
            </w:pPr>
          </w:p>
        </w:tc>
        <w:tc>
          <w:tcPr>
            <w:tcW w:w="1608" w:type="dxa"/>
            <w:tcBorders>
              <w:top w:val="single" w:sz="4" w:space="0" w:color="000000"/>
              <w:left w:val="single" w:sz="4" w:space="0" w:color="000000"/>
              <w:bottom w:val="single" w:sz="4" w:space="0" w:color="000000"/>
              <w:right w:val="single" w:sz="4" w:space="0" w:color="000000"/>
            </w:tcBorders>
          </w:tcPr>
          <w:p w14:paraId="00C05FE2" w14:textId="5839AA5E" w:rsidR="00495646" w:rsidRPr="00990D6A" w:rsidRDefault="00495646" w:rsidP="00BD305A">
            <w:pPr>
              <w:rPr>
                <w:rFonts w:ascii="Times New Roman" w:hAnsi="Times New Roman" w:cs="Times New Roman"/>
              </w:rPr>
            </w:pPr>
            <w:r w:rsidRPr="00990D6A">
              <w:rPr>
                <w:rFonts w:ascii="Times New Roman" w:hAnsi="Times New Roman" w:cs="Times New Roman"/>
              </w:rPr>
              <w:t xml:space="preserve">Тема </w:t>
            </w:r>
            <w:r w:rsidR="00BD305A" w:rsidRPr="00990D6A">
              <w:rPr>
                <w:rFonts w:ascii="Times New Roman" w:hAnsi="Times New Roman" w:cs="Times New Roman"/>
              </w:rPr>
              <w:t>2</w:t>
            </w:r>
            <w:r w:rsidRPr="00990D6A">
              <w:rPr>
                <w:rFonts w:ascii="Times New Roman" w:hAnsi="Times New Roman" w:cs="Times New Roman"/>
              </w:rPr>
              <w:t xml:space="preserve">.2. </w:t>
            </w:r>
            <w:r w:rsidRPr="00990D6A">
              <w:rPr>
                <w:rFonts w:ascii="Times New Roman" w:hAnsi="Times New Roman"/>
              </w:rPr>
              <w:t xml:space="preserve">Организация и осуществление технологического процесса выделения примесей при переработке зерна  </w:t>
            </w:r>
          </w:p>
        </w:tc>
        <w:tc>
          <w:tcPr>
            <w:tcW w:w="1025" w:type="dxa"/>
            <w:tcBorders>
              <w:top w:val="single" w:sz="4" w:space="0" w:color="000000"/>
              <w:left w:val="single" w:sz="4" w:space="0" w:color="000000"/>
              <w:bottom w:val="single" w:sz="4" w:space="0" w:color="000000"/>
              <w:right w:val="single" w:sz="4" w:space="0" w:color="000000"/>
            </w:tcBorders>
          </w:tcPr>
          <w:p w14:paraId="6F2B1EB1" w14:textId="484AF30D" w:rsidR="00495646" w:rsidRPr="00990D6A" w:rsidRDefault="00495646" w:rsidP="00396AF8">
            <w:pPr>
              <w:rPr>
                <w:rFonts w:ascii="Times New Roman" w:hAnsi="Times New Roman" w:cs="Times New Roman"/>
              </w:rPr>
            </w:pPr>
            <w:r w:rsidRPr="00990D6A">
              <w:rPr>
                <w:rFonts w:ascii="Times New Roman" w:hAnsi="Times New Roman" w:cs="Times New Roman"/>
              </w:rPr>
              <w:t>36</w:t>
            </w:r>
          </w:p>
        </w:tc>
      </w:tr>
      <w:tr w:rsidR="00495646" w:rsidRPr="00990D6A" w14:paraId="37BB5765" w14:textId="77777777" w:rsidTr="00BD305A">
        <w:trPr>
          <w:trHeight w:val="360"/>
        </w:trPr>
        <w:tc>
          <w:tcPr>
            <w:tcW w:w="8722" w:type="dxa"/>
            <w:gridSpan w:val="7"/>
            <w:tcBorders>
              <w:top w:val="single" w:sz="4" w:space="0" w:color="000000"/>
              <w:left w:val="single" w:sz="4" w:space="0" w:color="000000"/>
              <w:bottom w:val="single" w:sz="4" w:space="0" w:color="000000"/>
              <w:right w:val="single" w:sz="4" w:space="0" w:color="000000"/>
            </w:tcBorders>
          </w:tcPr>
          <w:p w14:paraId="5266DBEE" w14:textId="77777777" w:rsidR="00495646" w:rsidRPr="00990D6A" w:rsidRDefault="00495646" w:rsidP="00396AF8">
            <w:pPr>
              <w:jc w:val="right"/>
              <w:rPr>
                <w:rFonts w:ascii="Times New Roman" w:hAnsi="Times New Roman" w:cs="Times New Roman"/>
              </w:rPr>
            </w:pPr>
            <w:r w:rsidRPr="00990D6A">
              <w:rPr>
                <w:rFonts w:ascii="Times New Roman" w:hAnsi="Times New Roman" w:cs="Times New Roman"/>
              </w:rPr>
              <w:t>ВСЕГО ПО РАЗДЕЛУ 2</w:t>
            </w:r>
          </w:p>
        </w:tc>
        <w:tc>
          <w:tcPr>
            <w:tcW w:w="1025" w:type="dxa"/>
            <w:tcBorders>
              <w:top w:val="single" w:sz="4" w:space="0" w:color="000000"/>
              <w:left w:val="single" w:sz="4" w:space="0" w:color="000000"/>
              <w:bottom w:val="single" w:sz="4" w:space="0" w:color="000000"/>
              <w:right w:val="single" w:sz="4" w:space="0" w:color="000000"/>
            </w:tcBorders>
          </w:tcPr>
          <w:p w14:paraId="4F1019D1" w14:textId="054A1A1E" w:rsidR="00495646" w:rsidRPr="00990D6A" w:rsidRDefault="00542109" w:rsidP="00396AF8">
            <w:pPr>
              <w:rPr>
                <w:rFonts w:ascii="Times New Roman" w:hAnsi="Times New Roman" w:cs="Times New Roman"/>
              </w:rPr>
            </w:pPr>
            <w:r w:rsidRPr="00990D6A">
              <w:rPr>
                <w:rFonts w:ascii="Times New Roman" w:hAnsi="Times New Roman" w:cs="Times New Roman"/>
              </w:rPr>
              <w:t>72</w:t>
            </w:r>
          </w:p>
        </w:tc>
      </w:tr>
      <w:tr w:rsidR="00BD260B" w:rsidRPr="00990D6A" w14:paraId="5F44DE25" w14:textId="77777777" w:rsidTr="00BD305A">
        <w:trPr>
          <w:trHeight w:val="360"/>
        </w:trPr>
        <w:tc>
          <w:tcPr>
            <w:tcW w:w="8722" w:type="dxa"/>
            <w:gridSpan w:val="7"/>
            <w:tcBorders>
              <w:top w:val="single" w:sz="4" w:space="0" w:color="000000"/>
              <w:left w:val="single" w:sz="4" w:space="0" w:color="000000"/>
              <w:bottom w:val="single" w:sz="4" w:space="0" w:color="000000"/>
              <w:right w:val="single" w:sz="4" w:space="0" w:color="000000"/>
            </w:tcBorders>
          </w:tcPr>
          <w:p w14:paraId="4EF4EDF0" w14:textId="3A81A551" w:rsidR="00BD260B" w:rsidRPr="00990D6A" w:rsidRDefault="00BD260B" w:rsidP="00BD260B">
            <w:pPr>
              <w:rPr>
                <w:rFonts w:ascii="Times New Roman" w:hAnsi="Times New Roman" w:cs="Times New Roman"/>
                <w:b/>
              </w:rPr>
            </w:pPr>
            <w:r w:rsidRPr="00990D6A">
              <w:rPr>
                <w:rFonts w:ascii="Times New Roman" w:hAnsi="Times New Roman" w:cs="Times New Roman"/>
                <w:b/>
              </w:rPr>
              <w:t xml:space="preserve">ПП 02. ПМ 02. </w:t>
            </w:r>
            <w:r w:rsidRPr="00990D6A">
              <w:rPr>
                <w:rFonts w:ascii="Times New Roman" w:eastAsia="Times New Roman" w:hAnsi="Times New Roman" w:cs="Times New Roman"/>
                <w:b/>
                <w:lang w:eastAsia="ru-RU"/>
              </w:rPr>
              <w:t>Организационно-технологическое обеспечение производства хранения и переработки зерна и семян на автоматизированных технологических линиях</w:t>
            </w:r>
          </w:p>
        </w:tc>
        <w:tc>
          <w:tcPr>
            <w:tcW w:w="1025" w:type="dxa"/>
            <w:tcBorders>
              <w:top w:val="single" w:sz="4" w:space="0" w:color="000000"/>
              <w:left w:val="single" w:sz="4" w:space="0" w:color="000000"/>
              <w:bottom w:val="single" w:sz="4" w:space="0" w:color="000000"/>
              <w:right w:val="single" w:sz="4" w:space="0" w:color="000000"/>
            </w:tcBorders>
          </w:tcPr>
          <w:p w14:paraId="2558EB3A" w14:textId="1AAFF011" w:rsidR="00BD260B" w:rsidRPr="00990D6A" w:rsidRDefault="00BD260B" w:rsidP="00396AF8">
            <w:pPr>
              <w:rPr>
                <w:rFonts w:ascii="Times New Roman" w:hAnsi="Times New Roman" w:cs="Times New Roman"/>
                <w:b/>
              </w:rPr>
            </w:pPr>
            <w:r w:rsidRPr="00990D6A">
              <w:rPr>
                <w:rFonts w:ascii="Times New Roman" w:hAnsi="Times New Roman" w:cs="Times New Roman"/>
                <w:b/>
              </w:rPr>
              <w:t>144</w:t>
            </w:r>
          </w:p>
        </w:tc>
      </w:tr>
      <w:tr w:rsidR="00495646" w:rsidRPr="00990D6A" w14:paraId="576870F2" w14:textId="77777777" w:rsidTr="00990D6A">
        <w:trPr>
          <w:trHeight w:val="360"/>
        </w:trPr>
        <w:tc>
          <w:tcPr>
            <w:tcW w:w="1059" w:type="dxa"/>
            <w:vMerge w:val="restart"/>
            <w:tcBorders>
              <w:top w:val="single" w:sz="4" w:space="0" w:color="000000"/>
              <w:left w:val="single" w:sz="4" w:space="0" w:color="000000"/>
              <w:bottom w:val="single" w:sz="4" w:space="0" w:color="000000"/>
              <w:right w:val="single" w:sz="4" w:space="0" w:color="000000"/>
            </w:tcBorders>
          </w:tcPr>
          <w:p w14:paraId="2D013CAA" w14:textId="77777777" w:rsidR="00495646" w:rsidRPr="00990D6A" w:rsidRDefault="00495646" w:rsidP="00396AF8">
            <w:pPr>
              <w:rPr>
                <w:rFonts w:ascii="Times New Roman" w:hAnsi="Times New Roman" w:cs="Times New Roman"/>
                <w:bCs/>
              </w:rPr>
            </w:pPr>
            <w:r w:rsidRPr="00990D6A">
              <w:rPr>
                <w:rStyle w:val="afb"/>
                <w:bCs/>
                <w:i w:val="0"/>
                <w:iCs/>
              </w:rPr>
              <w:t>ПК 2.1</w:t>
            </w:r>
          </w:p>
          <w:p w14:paraId="23811C27" w14:textId="77777777" w:rsidR="00495646" w:rsidRPr="00990D6A" w:rsidRDefault="00495646" w:rsidP="00396AF8">
            <w:pPr>
              <w:rPr>
                <w:rStyle w:val="afb"/>
                <w:bCs/>
                <w:i w:val="0"/>
                <w:iCs/>
              </w:rPr>
            </w:pPr>
            <w:r w:rsidRPr="00990D6A">
              <w:rPr>
                <w:rStyle w:val="afb"/>
                <w:bCs/>
                <w:i w:val="0"/>
                <w:iCs/>
              </w:rPr>
              <w:t>ПК 2.2</w:t>
            </w:r>
          </w:p>
          <w:p w14:paraId="2B21C834" w14:textId="77777777" w:rsidR="00495646" w:rsidRPr="00990D6A" w:rsidRDefault="00495646" w:rsidP="00396AF8">
            <w:pPr>
              <w:rPr>
                <w:rFonts w:ascii="Times New Roman" w:hAnsi="Times New Roman" w:cs="Times New Roman"/>
              </w:rPr>
            </w:pPr>
            <w:r w:rsidRPr="00990D6A">
              <w:rPr>
                <w:rStyle w:val="afb"/>
                <w:bCs/>
                <w:i w:val="0"/>
                <w:iCs/>
              </w:rPr>
              <w:t>ПК 6.3</w:t>
            </w:r>
          </w:p>
        </w:tc>
        <w:tc>
          <w:tcPr>
            <w:tcW w:w="1601" w:type="dxa"/>
            <w:gridSpan w:val="2"/>
            <w:vMerge w:val="restart"/>
            <w:tcBorders>
              <w:top w:val="single" w:sz="4" w:space="0" w:color="000000"/>
              <w:left w:val="single" w:sz="4" w:space="0" w:color="000000"/>
              <w:right w:val="single" w:sz="4" w:space="0" w:color="000000"/>
            </w:tcBorders>
          </w:tcPr>
          <w:p w14:paraId="4A0A4A08" w14:textId="77777777" w:rsidR="00495646" w:rsidRPr="00990D6A" w:rsidRDefault="00495646" w:rsidP="00396AF8">
            <w:pPr>
              <w:rPr>
                <w:rFonts w:ascii="Times New Roman" w:hAnsi="Times New Roman" w:cs="Times New Roman"/>
              </w:rPr>
            </w:pPr>
            <w:r w:rsidRPr="00990D6A">
              <w:rPr>
                <w:rFonts w:ascii="Times New Roman" w:hAnsi="Times New Roman" w:cs="Times New Roman"/>
              </w:rPr>
              <w:t xml:space="preserve">Раздел 1. </w:t>
            </w:r>
            <w:r w:rsidRPr="00990D6A">
              <w:rPr>
                <w:rFonts w:ascii="Times New Roman" w:hAnsi="Times New Roman"/>
              </w:rPr>
              <w:t>Организация процессов хранения и переработки зерна и семян</w:t>
            </w:r>
          </w:p>
        </w:tc>
        <w:tc>
          <w:tcPr>
            <w:tcW w:w="4454" w:type="dxa"/>
            <w:gridSpan w:val="3"/>
            <w:vMerge w:val="restart"/>
            <w:tcBorders>
              <w:top w:val="single" w:sz="4" w:space="0" w:color="000000"/>
              <w:left w:val="single" w:sz="4" w:space="0" w:color="000000"/>
              <w:bottom w:val="single" w:sz="4" w:space="0" w:color="000000"/>
              <w:right w:val="single" w:sz="4" w:space="0" w:color="000000"/>
            </w:tcBorders>
          </w:tcPr>
          <w:p w14:paraId="56CEB328" w14:textId="423C981A" w:rsidR="002F0451" w:rsidRPr="00990D6A" w:rsidRDefault="00495646" w:rsidP="000C7F2A">
            <w:pPr>
              <w:pStyle w:val="a4"/>
              <w:numPr>
                <w:ilvl w:val="0"/>
                <w:numId w:val="21"/>
              </w:numPr>
              <w:ind w:left="0" w:firstLine="0"/>
              <w:rPr>
                <w:rFonts w:ascii="Times New Roman" w:hAnsi="Times New Roman"/>
              </w:rPr>
            </w:pPr>
            <w:r w:rsidRPr="00990D6A">
              <w:rPr>
                <w:rFonts w:ascii="Times New Roman" w:hAnsi="Times New Roman"/>
                <w:bCs/>
              </w:rPr>
              <w:t>р</w:t>
            </w:r>
            <w:r w:rsidRPr="00990D6A">
              <w:rPr>
                <w:rFonts w:ascii="Times New Roman" w:hAnsi="Times New Roman"/>
              </w:rPr>
              <w:t xml:space="preserve">асчета сменных показателей производства продуктов питания из растительного сырья в соответствии с результатами анализа состояния рынка продукции и услуг, </w:t>
            </w:r>
          </w:p>
          <w:p w14:paraId="58B9B8FD" w14:textId="77777777" w:rsidR="002F0451" w:rsidRPr="00990D6A" w:rsidRDefault="00495646" w:rsidP="000C7F2A">
            <w:pPr>
              <w:pStyle w:val="a4"/>
              <w:numPr>
                <w:ilvl w:val="0"/>
                <w:numId w:val="21"/>
              </w:numPr>
              <w:ind w:left="0" w:firstLine="0"/>
              <w:rPr>
                <w:rFonts w:ascii="Times New Roman" w:hAnsi="Times New Roman"/>
              </w:rPr>
            </w:pPr>
            <w:r w:rsidRPr="00990D6A">
              <w:rPr>
                <w:rFonts w:ascii="Times New Roman" w:hAnsi="Times New Roman"/>
              </w:rPr>
              <w:t xml:space="preserve">разработки производственных заданий для операторов и аппаратчиков технологических процессов, </w:t>
            </w:r>
          </w:p>
          <w:p w14:paraId="0DD0E18A" w14:textId="67FAAFE7" w:rsidR="002F0451" w:rsidRPr="00990D6A" w:rsidRDefault="00495646" w:rsidP="000C7F2A">
            <w:pPr>
              <w:pStyle w:val="a4"/>
              <w:numPr>
                <w:ilvl w:val="0"/>
                <w:numId w:val="21"/>
              </w:numPr>
              <w:ind w:left="0" w:firstLine="0"/>
              <w:rPr>
                <w:rFonts w:ascii="Times New Roman" w:hAnsi="Times New Roman"/>
              </w:rPr>
            </w:pPr>
            <w:r w:rsidRPr="00990D6A">
              <w:rPr>
                <w:rFonts w:ascii="Times New Roman" w:hAnsi="Times New Roman"/>
              </w:rPr>
              <w:t xml:space="preserve">инструктирования операторов и аппаратчиков по выполнению производственных заданий, </w:t>
            </w:r>
          </w:p>
          <w:p w14:paraId="173B23A3" w14:textId="77777777" w:rsidR="002F0451" w:rsidRPr="00990D6A" w:rsidRDefault="00495646" w:rsidP="000C7F2A">
            <w:pPr>
              <w:pStyle w:val="a4"/>
              <w:numPr>
                <w:ilvl w:val="0"/>
                <w:numId w:val="21"/>
              </w:numPr>
              <w:ind w:left="0" w:firstLine="0"/>
              <w:rPr>
                <w:rFonts w:ascii="Times New Roman" w:hAnsi="Times New Roman"/>
              </w:rPr>
            </w:pPr>
            <w:r w:rsidRPr="00990D6A">
              <w:rPr>
                <w:rFonts w:ascii="Times New Roman" w:hAnsi="Times New Roman"/>
              </w:rPr>
              <w:t xml:space="preserve">организации выполнения технологических операций в соответствии с технологическими инструкциями, </w:t>
            </w:r>
          </w:p>
          <w:p w14:paraId="7E308CE4" w14:textId="77777777" w:rsidR="002F0451" w:rsidRPr="00990D6A" w:rsidRDefault="00495646" w:rsidP="000C7F2A">
            <w:pPr>
              <w:pStyle w:val="a4"/>
              <w:numPr>
                <w:ilvl w:val="0"/>
                <w:numId w:val="21"/>
              </w:numPr>
              <w:ind w:left="0" w:firstLine="0"/>
              <w:rPr>
                <w:rFonts w:ascii="Times New Roman" w:hAnsi="Times New Roman"/>
              </w:rPr>
            </w:pPr>
            <w:r w:rsidRPr="00990D6A">
              <w:rPr>
                <w:rFonts w:ascii="Times New Roman" w:hAnsi="Times New Roman"/>
              </w:rPr>
              <w:t xml:space="preserve">организации работ по устранению неисправностей в работе технологического оборудования, </w:t>
            </w:r>
          </w:p>
          <w:p w14:paraId="5AB37396" w14:textId="77777777" w:rsidR="002F0451" w:rsidRPr="00990D6A" w:rsidRDefault="00495646" w:rsidP="000C7F2A">
            <w:pPr>
              <w:pStyle w:val="a4"/>
              <w:numPr>
                <w:ilvl w:val="0"/>
                <w:numId w:val="21"/>
              </w:numPr>
              <w:ind w:left="0" w:firstLine="0"/>
              <w:rPr>
                <w:rFonts w:ascii="Times New Roman" w:hAnsi="Times New Roman"/>
              </w:rPr>
            </w:pPr>
            <w:r w:rsidRPr="00990D6A">
              <w:rPr>
                <w:rFonts w:ascii="Times New Roman" w:hAnsi="Times New Roman"/>
              </w:rPr>
              <w:t xml:space="preserve">эксплуатации и обслуживанию технологического оборудования, </w:t>
            </w:r>
          </w:p>
          <w:p w14:paraId="3707E879" w14:textId="77777777" w:rsidR="002F0451" w:rsidRPr="00990D6A" w:rsidRDefault="00495646" w:rsidP="000C7F2A">
            <w:pPr>
              <w:pStyle w:val="a4"/>
              <w:numPr>
                <w:ilvl w:val="0"/>
                <w:numId w:val="21"/>
              </w:numPr>
              <w:ind w:left="0" w:firstLine="0"/>
              <w:rPr>
                <w:rFonts w:ascii="Times New Roman" w:hAnsi="Times New Roman"/>
              </w:rPr>
            </w:pPr>
            <w:r w:rsidRPr="00990D6A">
              <w:rPr>
                <w:rFonts w:ascii="Times New Roman" w:hAnsi="Times New Roman"/>
              </w:rPr>
              <w:t xml:space="preserve">проведению лабораторных исследований качества и безопасности сырья, полуфабрикатов и готовой продукции, </w:t>
            </w:r>
          </w:p>
          <w:p w14:paraId="07C6F844" w14:textId="456E2FCA" w:rsidR="00495646" w:rsidRPr="00990D6A" w:rsidRDefault="00495646" w:rsidP="000C7F2A">
            <w:pPr>
              <w:pStyle w:val="a4"/>
              <w:numPr>
                <w:ilvl w:val="0"/>
                <w:numId w:val="21"/>
              </w:numPr>
              <w:ind w:left="0" w:firstLine="0"/>
              <w:rPr>
                <w:rFonts w:ascii="Times New Roman" w:hAnsi="Times New Roman"/>
              </w:rPr>
            </w:pPr>
            <w:r w:rsidRPr="00990D6A">
              <w:rPr>
                <w:rFonts w:ascii="Times New Roman" w:hAnsi="Times New Roman"/>
              </w:rPr>
              <w:t>ведения учетно-отчетной документации производства продуктов питания из растительного сырья</w:t>
            </w:r>
          </w:p>
          <w:p w14:paraId="2F2C3D50" w14:textId="77777777" w:rsidR="002F0451" w:rsidRPr="00990D6A" w:rsidRDefault="00495646" w:rsidP="000C7F2A">
            <w:pPr>
              <w:pStyle w:val="a4"/>
              <w:numPr>
                <w:ilvl w:val="0"/>
                <w:numId w:val="21"/>
              </w:numPr>
              <w:ind w:left="0" w:firstLine="0"/>
              <w:rPr>
                <w:rFonts w:ascii="Times New Roman" w:hAnsi="Times New Roman"/>
              </w:rPr>
            </w:pPr>
            <w:r w:rsidRPr="00990D6A">
              <w:rPr>
                <w:rFonts w:ascii="Times New Roman" w:hAnsi="Times New Roman"/>
                <w:bCs/>
              </w:rPr>
              <w:t>о</w:t>
            </w:r>
            <w:r w:rsidRPr="00990D6A">
              <w:rPr>
                <w:rFonts w:ascii="Times New Roman" w:hAnsi="Times New Roman"/>
              </w:rPr>
              <w:t xml:space="preserve">беспечения смены сырьем и расходными материалами, </w:t>
            </w:r>
          </w:p>
          <w:p w14:paraId="56D84872" w14:textId="77777777" w:rsidR="002F0451" w:rsidRPr="00990D6A" w:rsidRDefault="00495646" w:rsidP="000C7F2A">
            <w:pPr>
              <w:pStyle w:val="a4"/>
              <w:numPr>
                <w:ilvl w:val="0"/>
                <w:numId w:val="21"/>
              </w:numPr>
              <w:ind w:left="0" w:firstLine="0"/>
              <w:rPr>
                <w:rFonts w:ascii="Times New Roman" w:hAnsi="Times New Roman"/>
              </w:rPr>
            </w:pPr>
            <w:r w:rsidRPr="00990D6A">
              <w:rPr>
                <w:rFonts w:ascii="Times New Roman" w:hAnsi="Times New Roman"/>
              </w:rPr>
              <w:t xml:space="preserve">определения технологических </w:t>
            </w:r>
            <w:r w:rsidRPr="00990D6A">
              <w:rPr>
                <w:rFonts w:ascii="Times New Roman" w:hAnsi="Times New Roman"/>
              </w:rPr>
              <w:lastRenderedPageBreak/>
              <w:t xml:space="preserve">параметров, подлежащих контролю и регулированию, </w:t>
            </w:r>
          </w:p>
          <w:p w14:paraId="1385ECE9" w14:textId="77777777" w:rsidR="002F0451" w:rsidRPr="00990D6A" w:rsidRDefault="00495646" w:rsidP="000C7F2A">
            <w:pPr>
              <w:pStyle w:val="a4"/>
              <w:numPr>
                <w:ilvl w:val="0"/>
                <w:numId w:val="21"/>
              </w:numPr>
              <w:ind w:left="0" w:firstLine="0"/>
              <w:rPr>
                <w:rFonts w:ascii="Times New Roman" w:hAnsi="Times New Roman"/>
              </w:rPr>
            </w:pPr>
            <w:r w:rsidRPr="00990D6A">
              <w:rPr>
                <w:rFonts w:ascii="Times New Roman" w:hAnsi="Times New Roman"/>
              </w:rPr>
              <w:t xml:space="preserve">обеспечения технологических режимов хранения зерна и семян, </w:t>
            </w:r>
          </w:p>
          <w:p w14:paraId="5841DA3F" w14:textId="77777777" w:rsidR="002F0451" w:rsidRPr="00990D6A" w:rsidRDefault="00495646" w:rsidP="000C7F2A">
            <w:pPr>
              <w:pStyle w:val="a4"/>
              <w:numPr>
                <w:ilvl w:val="0"/>
                <w:numId w:val="21"/>
              </w:numPr>
              <w:ind w:left="0" w:firstLine="0"/>
              <w:rPr>
                <w:rFonts w:ascii="Times New Roman" w:hAnsi="Times New Roman"/>
              </w:rPr>
            </w:pPr>
            <w:r w:rsidRPr="00990D6A">
              <w:rPr>
                <w:rFonts w:ascii="Times New Roman" w:hAnsi="Times New Roman"/>
              </w:rPr>
              <w:t xml:space="preserve">производства мукомольной, крупяной, комбикормовой продукции, </w:t>
            </w:r>
          </w:p>
          <w:p w14:paraId="7C3AC0D7" w14:textId="715E84BE" w:rsidR="002F0451" w:rsidRPr="00990D6A" w:rsidRDefault="00495646" w:rsidP="000C7F2A">
            <w:pPr>
              <w:pStyle w:val="a4"/>
              <w:numPr>
                <w:ilvl w:val="0"/>
                <w:numId w:val="21"/>
              </w:numPr>
              <w:ind w:left="0" w:firstLine="0"/>
              <w:rPr>
                <w:rFonts w:ascii="Times New Roman" w:hAnsi="Times New Roman"/>
              </w:rPr>
            </w:pPr>
            <w:r w:rsidRPr="00990D6A">
              <w:rPr>
                <w:rFonts w:ascii="Times New Roman" w:hAnsi="Times New Roman"/>
              </w:rPr>
              <w:t xml:space="preserve">оперативного контроля качества сырья, полуфабрикатов, готовой продукции и нормативов выхода готовой продукции, </w:t>
            </w:r>
          </w:p>
          <w:p w14:paraId="772EF6A2" w14:textId="7504FDED" w:rsidR="00495646" w:rsidRPr="00990D6A" w:rsidRDefault="00495646" w:rsidP="000C7F2A">
            <w:pPr>
              <w:pStyle w:val="a4"/>
              <w:numPr>
                <w:ilvl w:val="0"/>
                <w:numId w:val="21"/>
              </w:numPr>
              <w:ind w:left="0" w:firstLine="0"/>
              <w:rPr>
                <w:rFonts w:ascii="Times New Roman" w:hAnsi="Times New Roman"/>
              </w:rPr>
            </w:pPr>
            <w:r w:rsidRPr="00990D6A">
              <w:rPr>
                <w:rFonts w:ascii="Times New Roman" w:hAnsi="Times New Roman"/>
              </w:rPr>
              <w:t>обеспечения безопасной эксплуатации и обслуживания оборудования, используемого для реализации технологических операций хранения и переработки зерна и семян</w:t>
            </w:r>
          </w:p>
          <w:p w14:paraId="5FB88BF4" w14:textId="634E0F49" w:rsidR="00495646" w:rsidRPr="00990D6A" w:rsidRDefault="002F0451" w:rsidP="000C7F2A">
            <w:pPr>
              <w:pStyle w:val="a4"/>
              <w:numPr>
                <w:ilvl w:val="0"/>
                <w:numId w:val="21"/>
              </w:numPr>
              <w:ind w:left="0" w:firstLine="0"/>
              <w:rPr>
                <w:rFonts w:ascii="Times New Roman" w:hAnsi="Times New Roman" w:cs="Times New Roman"/>
              </w:rPr>
            </w:pPr>
            <w:r w:rsidRPr="00990D6A">
              <w:rPr>
                <w:rFonts w:ascii="Times New Roman" w:hAnsi="Times New Roman"/>
              </w:rPr>
              <w:t>в</w:t>
            </w:r>
            <w:r w:rsidR="00495646" w:rsidRPr="00990D6A">
              <w:rPr>
                <w:rFonts w:ascii="Times New Roman" w:hAnsi="Times New Roman"/>
              </w:rPr>
              <w:t>едение документации по обслуживанию оборудования автоматизированных технологических линий по производству продуктов питания растительного происхождения, в том числе в электронном виде</w:t>
            </w:r>
          </w:p>
        </w:tc>
        <w:tc>
          <w:tcPr>
            <w:tcW w:w="1608" w:type="dxa"/>
            <w:tcBorders>
              <w:top w:val="single" w:sz="4" w:space="0" w:color="000000"/>
              <w:left w:val="single" w:sz="4" w:space="0" w:color="000000"/>
              <w:bottom w:val="single" w:sz="4" w:space="0" w:color="000000"/>
              <w:right w:val="single" w:sz="4" w:space="0" w:color="000000"/>
            </w:tcBorders>
          </w:tcPr>
          <w:p w14:paraId="45DDE715" w14:textId="77777777" w:rsidR="00495646" w:rsidRPr="00990D6A" w:rsidRDefault="00495646" w:rsidP="00396AF8">
            <w:pPr>
              <w:rPr>
                <w:rFonts w:ascii="Times New Roman" w:hAnsi="Times New Roman" w:cs="Times New Roman"/>
              </w:rPr>
            </w:pPr>
            <w:r w:rsidRPr="00990D6A">
              <w:rPr>
                <w:rFonts w:ascii="Times New Roman" w:hAnsi="Times New Roman" w:cs="Times New Roman"/>
              </w:rPr>
              <w:lastRenderedPageBreak/>
              <w:t xml:space="preserve">Тема 1.1. </w:t>
            </w:r>
            <w:r w:rsidRPr="00990D6A">
              <w:rPr>
                <w:rFonts w:ascii="Times New Roman" w:hAnsi="Times New Roman"/>
              </w:rPr>
              <w:t>Организация производства</w:t>
            </w:r>
          </w:p>
        </w:tc>
        <w:tc>
          <w:tcPr>
            <w:tcW w:w="1025" w:type="dxa"/>
            <w:tcBorders>
              <w:top w:val="single" w:sz="4" w:space="0" w:color="000000"/>
              <w:left w:val="single" w:sz="4" w:space="0" w:color="000000"/>
              <w:bottom w:val="single" w:sz="4" w:space="0" w:color="000000"/>
              <w:right w:val="single" w:sz="4" w:space="0" w:color="000000"/>
            </w:tcBorders>
          </w:tcPr>
          <w:p w14:paraId="6CF6E97E" w14:textId="44AD60CD" w:rsidR="00495646" w:rsidRPr="00990D6A" w:rsidRDefault="002F0451" w:rsidP="00396AF8">
            <w:pPr>
              <w:rPr>
                <w:rFonts w:ascii="Times New Roman" w:hAnsi="Times New Roman" w:cs="Times New Roman"/>
              </w:rPr>
            </w:pPr>
            <w:r w:rsidRPr="00990D6A">
              <w:rPr>
                <w:rFonts w:ascii="Times New Roman" w:hAnsi="Times New Roman" w:cs="Times New Roman"/>
              </w:rPr>
              <w:t>24</w:t>
            </w:r>
          </w:p>
        </w:tc>
      </w:tr>
      <w:tr w:rsidR="00495646" w:rsidRPr="00990D6A" w14:paraId="6926EC27" w14:textId="77777777" w:rsidTr="00990D6A">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5CC1DC96" w14:textId="77777777" w:rsidR="00495646" w:rsidRPr="00990D6A" w:rsidRDefault="00495646" w:rsidP="00396AF8">
            <w:pPr>
              <w:rPr>
                <w:rStyle w:val="afb"/>
                <w:bCs/>
                <w:i w:val="0"/>
                <w:iCs/>
              </w:rPr>
            </w:pPr>
          </w:p>
        </w:tc>
        <w:tc>
          <w:tcPr>
            <w:tcW w:w="1601" w:type="dxa"/>
            <w:gridSpan w:val="2"/>
            <w:vMerge/>
            <w:tcBorders>
              <w:top w:val="single" w:sz="4" w:space="0" w:color="000000"/>
              <w:left w:val="single" w:sz="4" w:space="0" w:color="000000"/>
              <w:right w:val="single" w:sz="4" w:space="0" w:color="000000"/>
            </w:tcBorders>
          </w:tcPr>
          <w:p w14:paraId="14385D2E" w14:textId="77777777" w:rsidR="00495646" w:rsidRPr="00990D6A" w:rsidRDefault="00495646" w:rsidP="00396AF8">
            <w:pPr>
              <w:rPr>
                <w:rFonts w:ascii="Times New Roman" w:hAnsi="Times New Roman" w:cs="Times New Roman"/>
              </w:rPr>
            </w:pPr>
          </w:p>
        </w:tc>
        <w:tc>
          <w:tcPr>
            <w:tcW w:w="4454" w:type="dxa"/>
            <w:gridSpan w:val="3"/>
            <w:vMerge/>
            <w:tcBorders>
              <w:top w:val="single" w:sz="4" w:space="0" w:color="000000"/>
              <w:left w:val="single" w:sz="4" w:space="0" w:color="000000"/>
              <w:bottom w:val="single" w:sz="4" w:space="0" w:color="000000"/>
              <w:right w:val="single" w:sz="4" w:space="0" w:color="000000"/>
            </w:tcBorders>
          </w:tcPr>
          <w:p w14:paraId="515B7CC2" w14:textId="77777777" w:rsidR="00495646" w:rsidRPr="00990D6A" w:rsidRDefault="00495646" w:rsidP="00396AF8">
            <w:pPr>
              <w:rPr>
                <w:rFonts w:ascii="Times New Roman" w:hAnsi="Times New Roman"/>
                <w:bCs/>
              </w:rPr>
            </w:pPr>
          </w:p>
        </w:tc>
        <w:tc>
          <w:tcPr>
            <w:tcW w:w="1608" w:type="dxa"/>
            <w:tcBorders>
              <w:top w:val="single" w:sz="4" w:space="0" w:color="000000"/>
              <w:left w:val="single" w:sz="4" w:space="0" w:color="000000"/>
              <w:bottom w:val="single" w:sz="4" w:space="0" w:color="000000"/>
              <w:right w:val="single" w:sz="4" w:space="0" w:color="000000"/>
            </w:tcBorders>
          </w:tcPr>
          <w:p w14:paraId="3DCE1085" w14:textId="77777777" w:rsidR="00495646" w:rsidRPr="00990D6A" w:rsidRDefault="00495646" w:rsidP="00396AF8">
            <w:pPr>
              <w:rPr>
                <w:rFonts w:ascii="Times New Roman" w:hAnsi="Times New Roman" w:cs="Times New Roman"/>
              </w:rPr>
            </w:pPr>
            <w:r w:rsidRPr="00990D6A">
              <w:rPr>
                <w:rFonts w:ascii="Times New Roman" w:hAnsi="Times New Roman" w:cs="Times New Roman"/>
              </w:rPr>
              <w:t>Тема 1.2.</w:t>
            </w:r>
            <w:r w:rsidRPr="00990D6A">
              <w:rPr>
                <w:rFonts w:ascii="Times New Roman" w:hAnsi="Times New Roman"/>
              </w:rPr>
              <w:t xml:space="preserve"> Организация продовольственного и материально-технического снабжения</w:t>
            </w:r>
          </w:p>
        </w:tc>
        <w:tc>
          <w:tcPr>
            <w:tcW w:w="1025" w:type="dxa"/>
            <w:tcBorders>
              <w:top w:val="single" w:sz="4" w:space="0" w:color="000000"/>
              <w:left w:val="single" w:sz="4" w:space="0" w:color="000000"/>
              <w:bottom w:val="single" w:sz="4" w:space="0" w:color="000000"/>
              <w:right w:val="single" w:sz="4" w:space="0" w:color="000000"/>
            </w:tcBorders>
          </w:tcPr>
          <w:p w14:paraId="255C8354" w14:textId="4A6766EC" w:rsidR="00495646" w:rsidRPr="00990D6A" w:rsidRDefault="002F0451" w:rsidP="00396AF8">
            <w:pPr>
              <w:rPr>
                <w:rFonts w:ascii="Times New Roman" w:hAnsi="Times New Roman" w:cs="Times New Roman"/>
              </w:rPr>
            </w:pPr>
            <w:r w:rsidRPr="00990D6A">
              <w:rPr>
                <w:rFonts w:ascii="Times New Roman" w:hAnsi="Times New Roman" w:cs="Times New Roman"/>
              </w:rPr>
              <w:t>24</w:t>
            </w:r>
          </w:p>
        </w:tc>
      </w:tr>
      <w:tr w:rsidR="00495646" w:rsidRPr="00990D6A" w14:paraId="76773810" w14:textId="77777777" w:rsidTr="00990D6A">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153E8EAE" w14:textId="77777777" w:rsidR="00495646" w:rsidRPr="00990D6A" w:rsidRDefault="00495646" w:rsidP="00396AF8">
            <w:pPr>
              <w:rPr>
                <w:rStyle w:val="afb"/>
                <w:bCs/>
                <w:i w:val="0"/>
                <w:iCs/>
              </w:rPr>
            </w:pPr>
          </w:p>
        </w:tc>
        <w:tc>
          <w:tcPr>
            <w:tcW w:w="1601" w:type="dxa"/>
            <w:gridSpan w:val="2"/>
            <w:vMerge/>
            <w:tcBorders>
              <w:top w:val="single" w:sz="4" w:space="0" w:color="000000"/>
              <w:left w:val="single" w:sz="4" w:space="0" w:color="000000"/>
              <w:right w:val="single" w:sz="4" w:space="0" w:color="000000"/>
            </w:tcBorders>
          </w:tcPr>
          <w:p w14:paraId="1BF45C04" w14:textId="77777777" w:rsidR="00495646" w:rsidRPr="00990D6A" w:rsidRDefault="00495646" w:rsidP="00396AF8">
            <w:pPr>
              <w:rPr>
                <w:rFonts w:ascii="Times New Roman" w:hAnsi="Times New Roman" w:cs="Times New Roman"/>
              </w:rPr>
            </w:pPr>
          </w:p>
        </w:tc>
        <w:tc>
          <w:tcPr>
            <w:tcW w:w="4454" w:type="dxa"/>
            <w:gridSpan w:val="3"/>
            <w:vMerge/>
            <w:tcBorders>
              <w:top w:val="single" w:sz="4" w:space="0" w:color="000000"/>
              <w:left w:val="single" w:sz="4" w:space="0" w:color="000000"/>
              <w:bottom w:val="single" w:sz="4" w:space="0" w:color="000000"/>
              <w:right w:val="single" w:sz="4" w:space="0" w:color="000000"/>
            </w:tcBorders>
          </w:tcPr>
          <w:p w14:paraId="087ABEC7" w14:textId="77777777" w:rsidR="00495646" w:rsidRPr="00990D6A" w:rsidRDefault="00495646" w:rsidP="00396AF8">
            <w:pPr>
              <w:rPr>
                <w:rFonts w:ascii="Times New Roman" w:hAnsi="Times New Roman"/>
                <w:bCs/>
              </w:rPr>
            </w:pPr>
          </w:p>
        </w:tc>
        <w:tc>
          <w:tcPr>
            <w:tcW w:w="1608" w:type="dxa"/>
            <w:tcBorders>
              <w:top w:val="single" w:sz="4" w:space="0" w:color="000000"/>
              <w:left w:val="single" w:sz="4" w:space="0" w:color="000000"/>
              <w:bottom w:val="single" w:sz="4" w:space="0" w:color="000000"/>
              <w:right w:val="single" w:sz="4" w:space="0" w:color="000000"/>
            </w:tcBorders>
          </w:tcPr>
          <w:p w14:paraId="67F58A0B" w14:textId="77777777" w:rsidR="00495646" w:rsidRPr="00990D6A" w:rsidRDefault="00495646" w:rsidP="00396AF8">
            <w:pPr>
              <w:rPr>
                <w:rFonts w:ascii="Times New Roman" w:hAnsi="Times New Roman" w:cs="Times New Roman"/>
              </w:rPr>
            </w:pPr>
            <w:r w:rsidRPr="00990D6A">
              <w:rPr>
                <w:rFonts w:ascii="Times New Roman" w:hAnsi="Times New Roman" w:cs="Times New Roman"/>
              </w:rPr>
              <w:t>Тема 1.3.</w:t>
            </w:r>
            <w:r w:rsidRPr="00990D6A">
              <w:rPr>
                <w:rFonts w:ascii="Times New Roman" w:hAnsi="Times New Roman"/>
              </w:rPr>
              <w:t xml:space="preserve"> Оперативное планирование работы производства</w:t>
            </w:r>
          </w:p>
        </w:tc>
        <w:tc>
          <w:tcPr>
            <w:tcW w:w="1025" w:type="dxa"/>
            <w:tcBorders>
              <w:top w:val="single" w:sz="4" w:space="0" w:color="000000"/>
              <w:left w:val="single" w:sz="4" w:space="0" w:color="000000"/>
              <w:bottom w:val="single" w:sz="4" w:space="0" w:color="000000"/>
              <w:right w:val="single" w:sz="4" w:space="0" w:color="000000"/>
            </w:tcBorders>
          </w:tcPr>
          <w:p w14:paraId="51BDB936" w14:textId="7BE44C63" w:rsidR="00495646" w:rsidRPr="00990D6A" w:rsidRDefault="002F0451" w:rsidP="00396AF8">
            <w:pPr>
              <w:rPr>
                <w:rFonts w:ascii="Times New Roman" w:hAnsi="Times New Roman" w:cs="Times New Roman"/>
              </w:rPr>
            </w:pPr>
            <w:r w:rsidRPr="00990D6A">
              <w:rPr>
                <w:rFonts w:ascii="Times New Roman" w:hAnsi="Times New Roman" w:cs="Times New Roman"/>
              </w:rPr>
              <w:t>24</w:t>
            </w:r>
          </w:p>
        </w:tc>
      </w:tr>
      <w:tr w:rsidR="00495646" w:rsidRPr="00990D6A" w14:paraId="462DF535" w14:textId="77777777" w:rsidTr="00990D6A">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56AEA9C8" w14:textId="77777777" w:rsidR="00495646" w:rsidRPr="00990D6A" w:rsidRDefault="00495646" w:rsidP="00396AF8">
            <w:pPr>
              <w:rPr>
                <w:rStyle w:val="afb"/>
                <w:bCs/>
                <w:i w:val="0"/>
                <w:iCs/>
              </w:rPr>
            </w:pPr>
          </w:p>
        </w:tc>
        <w:tc>
          <w:tcPr>
            <w:tcW w:w="1601" w:type="dxa"/>
            <w:gridSpan w:val="2"/>
            <w:vMerge/>
            <w:tcBorders>
              <w:top w:val="single" w:sz="4" w:space="0" w:color="000000"/>
              <w:left w:val="single" w:sz="4" w:space="0" w:color="000000"/>
              <w:right w:val="single" w:sz="4" w:space="0" w:color="000000"/>
            </w:tcBorders>
          </w:tcPr>
          <w:p w14:paraId="05B4541F" w14:textId="77777777" w:rsidR="00495646" w:rsidRPr="00990D6A" w:rsidRDefault="00495646" w:rsidP="00396AF8">
            <w:pPr>
              <w:rPr>
                <w:rFonts w:ascii="Times New Roman" w:hAnsi="Times New Roman" w:cs="Times New Roman"/>
              </w:rPr>
            </w:pPr>
          </w:p>
        </w:tc>
        <w:tc>
          <w:tcPr>
            <w:tcW w:w="4454" w:type="dxa"/>
            <w:gridSpan w:val="3"/>
            <w:vMerge/>
            <w:tcBorders>
              <w:top w:val="single" w:sz="4" w:space="0" w:color="000000"/>
              <w:left w:val="single" w:sz="4" w:space="0" w:color="000000"/>
              <w:bottom w:val="single" w:sz="4" w:space="0" w:color="000000"/>
              <w:right w:val="single" w:sz="4" w:space="0" w:color="000000"/>
            </w:tcBorders>
          </w:tcPr>
          <w:p w14:paraId="720BE367" w14:textId="77777777" w:rsidR="00495646" w:rsidRPr="00990D6A" w:rsidRDefault="00495646" w:rsidP="00396AF8">
            <w:pPr>
              <w:rPr>
                <w:rFonts w:ascii="Times New Roman" w:hAnsi="Times New Roman"/>
                <w:bCs/>
              </w:rPr>
            </w:pPr>
          </w:p>
        </w:tc>
        <w:tc>
          <w:tcPr>
            <w:tcW w:w="1608" w:type="dxa"/>
            <w:tcBorders>
              <w:top w:val="single" w:sz="4" w:space="0" w:color="000000"/>
              <w:left w:val="single" w:sz="4" w:space="0" w:color="000000"/>
              <w:bottom w:val="single" w:sz="4" w:space="0" w:color="000000"/>
              <w:right w:val="single" w:sz="4" w:space="0" w:color="000000"/>
            </w:tcBorders>
          </w:tcPr>
          <w:p w14:paraId="4D1FE4D2" w14:textId="77777777" w:rsidR="00495646" w:rsidRPr="00990D6A" w:rsidRDefault="00495646" w:rsidP="00396AF8">
            <w:pPr>
              <w:rPr>
                <w:rFonts w:ascii="Times New Roman" w:hAnsi="Times New Roman" w:cs="Times New Roman"/>
              </w:rPr>
            </w:pPr>
            <w:r w:rsidRPr="00990D6A">
              <w:rPr>
                <w:rFonts w:ascii="Times New Roman" w:hAnsi="Times New Roman" w:cs="Times New Roman"/>
              </w:rPr>
              <w:t>Тема 1.4.</w:t>
            </w:r>
            <w:r w:rsidRPr="00990D6A">
              <w:rPr>
                <w:rFonts w:ascii="Times New Roman" w:hAnsi="Times New Roman"/>
              </w:rPr>
              <w:t xml:space="preserve"> Организация работы основных производственных и вспомогательных помещений</w:t>
            </w:r>
          </w:p>
        </w:tc>
        <w:tc>
          <w:tcPr>
            <w:tcW w:w="1025" w:type="dxa"/>
            <w:tcBorders>
              <w:top w:val="single" w:sz="4" w:space="0" w:color="000000"/>
              <w:left w:val="single" w:sz="4" w:space="0" w:color="000000"/>
              <w:bottom w:val="single" w:sz="4" w:space="0" w:color="000000"/>
              <w:right w:val="single" w:sz="4" w:space="0" w:color="000000"/>
            </w:tcBorders>
          </w:tcPr>
          <w:p w14:paraId="5B9A369C" w14:textId="00537E4F" w:rsidR="00495646" w:rsidRPr="00990D6A" w:rsidRDefault="002F0451" w:rsidP="00396AF8">
            <w:pPr>
              <w:rPr>
                <w:rFonts w:ascii="Times New Roman" w:hAnsi="Times New Roman" w:cs="Times New Roman"/>
              </w:rPr>
            </w:pPr>
            <w:r w:rsidRPr="00990D6A">
              <w:rPr>
                <w:rFonts w:ascii="Times New Roman" w:hAnsi="Times New Roman" w:cs="Times New Roman"/>
              </w:rPr>
              <w:t>24</w:t>
            </w:r>
          </w:p>
        </w:tc>
      </w:tr>
      <w:tr w:rsidR="00495646" w:rsidRPr="00990D6A" w14:paraId="4A521832" w14:textId="77777777" w:rsidTr="00990D6A">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6C24D9BA" w14:textId="77777777" w:rsidR="00495646" w:rsidRPr="00990D6A" w:rsidRDefault="00495646" w:rsidP="00396AF8">
            <w:pPr>
              <w:rPr>
                <w:rStyle w:val="afb"/>
                <w:bCs/>
                <w:i w:val="0"/>
                <w:iCs/>
              </w:rPr>
            </w:pPr>
          </w:p>
        </w:tc>
        <w:tc>
          <w:tcPr>
            <w:tcW w:w="1601" w:type="dxa"/>
            <w:gridSpan w:val="2"/>
            <w:vMerge/>
            <w:tcBorders>
              <w:top w:val="single" w:sz="4" w:space="0" w:color="000000"/>
              <w:left w:val="single" w:sz="4" w:space="0" w:color="000000"/>
              <w:right w:val="single" w:sz="4" w:space="0" w:color="000000"/>
            </w:tcBorders>
          </w:tcPr>
          <w:p w14:paraId="5CC1AEDA" w14:textId="77777777" w:rsidR="00495646" w:rsidRPr="00990D6A" w:rsidRDefault="00495646" w:rsidP="00396AF8">
            <w:pPr>
              <w:rPr>
                <w:rFonts w:ascii="Times New Roman" w:hAnsi="Times New Roman" w:cs="Times New Roman"/>
              </w:rPr>
            </w:pPr>
          </w:p>
        </w:tc>
        <w:tc>
          <w:tcPr>
            <w:tcW w:w="4454" w:type="dxa"/>
            <w:gridSpan w:val="3"/>
            <w:vMerge/>
            <w:tcBorders>
              <w:top w:val="single" w:sz="4" w:space="0" w:color="000000"/>
              <w:left w:val="single" w:sz="4" w:space="0" w:color="000000"/>
              <w:bottom w:val="single" w:sz="4" w:space="0" w:color="000000"/>
              <w:right w:val="single" w:sz="4" w:space="0" w:color="000000"/>
            </w:tcBorders>
          </w:tcPr>
          <w:p w14:paraId="0D5DCBD2" w14:textId="77777777" w:rsidR="00495646" w:rsidRPr="00990D6A" w:rsidRDefault="00495646" w:rsidP="00396AF8">
            <w:pPr>
              <w:rPr>
                <w:rFonts w:ascii="Times New Roman" w:hAnsi="Times New Roman"/>
                <w:bCs/>
              </w:rPr>
            </w:pPr>
          </w:p>
        </w:tc>
        <w:tc>
          <w:tcPr>
            <w:tcW w:w="1608" w:type="dxa"/>
            <w:tcBorders>
              <w:top w:val="single" w:sz="4" w:space="0" w:color="000000"/>
              <w:left w:val="single" w:sz="4" w:space="0" w:color="000000"/>
              <w:bottom w:val="single" w:sz="4" w:space="0" w:color="000000"/>
              <w:right w:val="single" w:sz="4" w:space="0" w:color="000000"/>
            </w:tcBorders>
          </w:tcPr>
          <w:p w14:paraId="6260FCF8" w14:textId="77777777" w:rsidR="00495646" w:rsidRPr="00990D6A" w:rsidRDefault="00495646" w:rsidP="00396AF8">
            <w:pPr>
              <w:rPr>
                <w:rFonts w:ascii="Times New Roman" w:hAnsi="Times New Roman" w:cs="Times New Roman"/>
              </w:rPr>
            </w:pPr>
            <w:r w:rsidRPr="00990D6A">
              <w:rPr>
                <w:rFonts w:ascii="Times New Roman" w:hAnsi="Times New Roman" w:cs="Times New Roman"/>
              </w:rPr>
              <w:t>Тема 1.5.</w:t>
            </w:r>
            <w:r w:rsidRPr="00990D6A">
              <w:rPr>
                <w:rFonts w:ascii="Times New Roman" w:hAnsi="Times New Roman"/>
              </w:rPr>
              <w:t xml:space="preserve"> Организация труда персонала на производстве</w:t>
            </w:r>
          </w:p>
        </w:tc>
        <w:tc>
          <w:tcPr>
            <w:tcW w:w="1025" w:type="dxa"/>
            <w:tcBorders>
              <w:top w:val="single" w:sz="4" w:space="0" w:color="000000"/>
              <w:left w:val="single" w:sz="4" w:space="0" w:color="000000"/>
              <w:bottom w:val="single" w:sz="4" w:space="0" w:color="000000"/>
              <w:right w:val="single" w:sz="4" w:space="0" w:color="000000"/>
            </w:tcBorders>
          </w:tcPr>
          <w:p w14:paraId="3DD5B373" w14:textId="1E21586B" w:rsidR="00495646" w:rsidRPr="00990D6A" w:rsidRDefault="002F0451" w:rsidP="00396AF8">
            <w:pPr>
              <w:rPr>
                <w:rFonts w:ascii="Times New Roman" w:hAnsi="Times New Roman" w:cs="Times New Roman"/>
              </w:rPr>
            </w:pPr>
            <w:r w:rsidRPr="00990D6A">
              <w:rPr>
                <w:rFonts w:ascii="Times New Roman" w:hAnsi="Times New Roman" w:cs="Times New Roman"/>
              </w:rPr>
              <w:t>24</w:t>
            </w:r>
          </w:p>
        </w:tc>
      </w:tr>
      <w:tr w:rsidR="00495646" w:rsidRPr="00990D6A" w14:paraId="0D65EA91" w14:textId="77777777" w:rsidTr="00990D6A">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4A7712B3" w14:textId="77777777" w:rsidR="00495646" w:rsidRPr="00990D6A" w:rsidRDefault="00495646" w:rsidP="00396AF8">
            <w:pPr>
              <w:rPr>
                <w:rFonts w:ascii="Times New Roman" w:hAnsi="Times New Roman" w:cs="Times New Roman"/>
              </w:rPr>
            </w:pPr>
          </w:p>
        </w:tc>
        <w:tc>
          <w:tcPr>
            <w:tcW w:w="1601" w:type="dxa"/>
            <w:gridSpan w:val="2"/>
            <w:vMerge/>
            <w:tcBorders>
              <w:left w:val="single" w:sz="4" w:space="0" w:color="000000"/>
              <w:bottom w:val="single" w:sz="4" w:space="0" w:color="000000"/>
              <w:right w:val="single" w:sz="4" w:space="0" w:color="000000"/>
            </w:tcBorders>
          </w:tcPr>
          <w:p w14:paraId="55154361" w14:textId="77777777" w:rsidR="00495646" w:rsidRPr="00990D6A" w:rsidRDefault="00495646" w:rsidP="00396AF8">
            <w:pPr>
              <w:rPr>
                <w:rFonts w:ascii="Times New Roman" w:hAnsi="Times New Roman" w:cs="Times New Roman"/>
              </w:rPr>
            </w:pPr>
          </w:p>
        </w:tc>
        <w:tc>
          <w:tcPr>
            <w:tcW w:w="4454" w:type="dxa"/>
            <w:gridSpan w:val="3"/>
            <w:vMerge/>
            <w:tcBorders>
              <w:top w:val="single" w:sz="4" w:space="0" w:color="000000"/>
              <w:left w:val="single" w:sz="4" w:space="0" w:color="000000"/>
              <w:bottom w:val="single" w:sz="4" w:space="0" w:color="000000"/>
              <w:right w:val="single" w:sz="4" w:space="0" w:color="000000"/>
            </w:tcBorders>
          </w:tcPr>
          <w:p w14:paraId="2BC6BEB9" w14:textId="77777777" w:rsidR="00495646" w:rsidRPr="00990D6A" w:rsidRDefault="00495646" w:rsidP="00396AF8">
            <w:pPr>
              <w:rPr>
                <w:rFonts w:ascii="Times New Roman" w:hAnsi="Times New Roman" w:cs="Times New Roman"/>
              </w:rPr>
            </w:pPr>
          </w:p>
        </w:tc>
        <w:tc>
          <w:tcPr>
            <w:tcW w:w="1608" w:type="dxa"/>
            <w:tcBorders>
              <w:top w:val="single" w:sz="4" w:space="0" w:color="000000"/>
              <w:left w:val="single" w:sz="4" w:space="0" w:color="000000"/>
              <w:bottom w:val="single" w:sz="4" w:space="0" w:color="000000"/>
              <w:right w:val="single" w:sz="4" w:space="0" w:color="000000"/>
            </w:tcBorders>
          </w:tcPr>
          <w:p w14:paraId="028F9AEC" w14:textId="77777777" w:rsidR="00495646" w:rsidRPr="00990D6A" w:rsidRDefault="00495646" w:rsidP="00396AF8">
            <w:pPr>
              <w:rPr>
                <w:rFonts w:ascii="Times New Roman" w:hAnsi="Times New Roman" w:cs="Times New Roman"/>
              </w:rPr>
            </w:pPr>
            <w:r w:rsidRPr="00990D6A">
              <w:rPr>
                <w:rFonts w:ascii="Times New Roman" w:hAnsi="Times New Roman" w:cs="Times New Roman"/>
              </w:rPr>
              <w:t>Тема 1.6.</w:t>
            </w:r>
            <w:r w:rsidRPr="00990D6A">
              <w:rPr>
                <w:rFonts w:ascii="Times New Roman" w:hAnsi="Times New Roman"/>
              </w:rPr>
              <w:t xml:space="preserve"> Реализация готовой продукции на производстве</w:t>
            </w:r>
          </w:p>
        </w:tc>
        <w:tc>
          <w:tcPr>
            <w:tcW w:w="1025" w:type="dxa"/>
            <w:tcBorders>
              <w:top w:val="single" w:sz="4" w:space="0" w:color="000000"/>
              <w:left w:val="single" w:sz="4" w:space="0" w:color="000000"/>
              <w:bottom w:val="single" w:sz="4" w:space="0" w:color="000000"/>
              <w:right w:val="single" w:sz="4" w:space="0" w:color="000000"/>
            </w:tcBorders>
          </w:tcPr>
          <w:p w14:paraId="5A370FCC" w14:textId="0049D1CD" w:rsidR="00495646" w:rsidRPr="00990D6A" w:rsidRDefault="002F0451" w:rsidP="00396AF8">
            <w:pPr>
              <w:rPr>
                <w:rFonts w:ascii="Times New Roman" w:hAnsi="Times New Roman" w:cs="Times New Roman"/>
              </w:rPr>
            </w:pPr>
            <w:r w:rsidRPr="00990D6A">
              <w:rPr>
                <w:rFonts w:ascii="Times New Roman" w:hAnsi="Times New Roman" w:cs="Times New Roman"/>
              </w:rPr>
              <w:t>24</w:t>
            </w:r>
          </w:p>
        </w:tc>
      </w:tr>
      <w:tr w:rsidR="00495646" w:rsidRPr="00990D6A" w14:paraId="1346FA36" w14:textId="77777777" w:rsidTr="00BD305A">
        <w:trPr>
          <w:trHeight w:val="329"/>
        </w:trPr>
        <w:tc>
          <w:tcPr>
            <w:tcW w:w="8722" w:type="dxa"/>
            <w:gridSpan w:val="7"/>
            <w:tcBorders>
              <w:top w:val="single" w:sz="4" w:space="0" w:color="000000"/>
              <w:left w:val="single" w:sz="4" w:space="0" w:color="000000"/>
              <w:bottom w:val="single" w:sz="4" w:space="0" w:color="000000"/>
              <w:right w:val="single" w:sz="4" w:space="0" w:color="000000"/>
            </w:tcBorders>
          </w:tcPr>
          <w:p w14:paraId="19E484E9" w14:textId="77777777" w:rsidR="00495646" w:rsidRPr="00990D6A" w:rsidRDefault="00495646" w:rsidP="00396AF8">
            <w:pPr>
              <w:jc w:val="right"/>
              <w:rPr>
                <w:rFonts w:ascii="Times New Roman" w:hAnsi="Times New Roman" w:cs="Times New Roman"/>
              </w:rPr>
            </w:pPr>
            <w:r w:rsidRPr="00990D6A">
              <w:rPr>
                <w:rFonts w:ascii="Times New Roman" w:hAnsi="Times New Roman" w:cs="Times New Roman"/>
              </w:rPr>
              <w:t>ВСЕГО ПО РАЗДЕЛУ 1</w:t>
            </w:r>
          </w:p>
        </w:tc>
        <w:tc>
          <w:tcPr>
            <w:tcW w:w="1025" w:type="dxa"/>
            <w:tcBorders>
              <w:top w:val="single" w:sz="4" w:space="0" w:color="000000"/>
              <w:left w:val="single" w:sz="4" w:space="0" w:color="000000"/>
              <w:bottom w:val="single" w:sz="4" w:space="0" w:color="000000"/>
              <w:right w:val="single" w:sz="4" w:space="0" w:color="000000"/>
            </w:tcBorders>
          </w:tcPr>
          <w:p w14:paraId="6ECB9604" w14:textId="77777777" w:rsidR="00495646" w:rsidRPr="00990D6A" w:rsidRDefault="00495646" w:rsidP="00396AF8">
            <w:pPr>
              <w:rPr>
                <w:rFonts w:ascii="Times New Roman" w:hAnsi="Times New Roman" w:cs="Times New Roman"/>
                <w:b/>
                <w:bCs/>
              </w:rPr>
            </w:pPr>
            <w:r w:rsidRPr="00990D6A">
              <w:rPr>
                <w:rFonts w:ascii="Times New Roman" w:hAnsi="Times New Roman" w:cs="Times New Roman"/>
                <w:b/>
                <w:bCs/>
              </w:rPr>
              <w:t>144</w:t>
            </w:r>
          </w:p>
        </w:tc>
      </w:tr>
      <w:tr w:rsidR="00012B3A" w:rsidRPr="00990D6A" w14:paraId="1056FD14" w14:textId="77777777" w:rsidTr="00BD305A">
        <w:trPr>
          <w:trHeight w:val="329"/>
        </w:trPr>
        <w:tc>
          <w:tcPr>
            <w:tcW w:w="8722" w:type="dxa"/>
            <w:gridSpan w:val="7"/>
            <w:tcBorders>
              <w:top w:val="single" w:sz="4" w:space="0" w:color="000000"/>
              <w:left w:val="single" w:sz="4" w:space="0" w:color="000000"/>
              <w:bottom w:val="single" w:sz="4" w:space="0" w:color="000000"/>
              <w:right w:val="single" w:sz="4" w:space="0" w:color="000000"/>
            </w:tcBorders>
          </w:tcPr>
          <w:p w14:paraId="240A676B" w14:textId="5A13CFC1" w:rsidR="00012B3A" w:rsidRPr="00990D6A" w:rsidRDefault="00B24BDF" w:rsidP="00B24BDF">
            <w:pPr>
              <w:rPr>
                <w:rFonts w:ascii="Times New Roman" w:hAnsi="Times New Roman" w:cs="Times New Roman"/>
                <w:b/>
              </w:rPr>
            </w:pPr>
            <w:r w:rsidRPr="00990D6A">
              <w:rPr>
                <w:rFonts w:ascii="Times New Roman" w:hAnsi="Times New Roman" w:cs="Times New Roman"/>
                <w:b/>
              </w:rPr>
              <w:t xml:space="preserve">ПП 03. ПМ 03. </w:t>
            </w:r>
            <w:r w:rsidRPr="00990D6A">
              <w:rPr>
                <w:rFonts w:ascii="Times New Roman" w:eastAsia="Times New Roman" w:hAnsi="Times New Roman" w:cs="Times New Roman"/>
                <w:b/>
                <w:lang w:eastAsia="ru-RU"/>
              </w:rPr>
              <w:t>Лабораторный контроль качества и безопасности сырья, полуфабрикатов и готовой продукции в процессе производства продуктов питания из растительного сырья</w:t>
            </w:r>
          </w:p>
        </w:tc>
        <w:tc>
          <w:tcPr>
            <w:tcW w:w="1025" w:type="dxa"/>
            <w:tcBorders>
              <w:top w:val="single" w:sz="4" w:space="0" w:color="000000"/>
              <w:left w:val="single" w:sz="4" w:space="0" w:color="000000"/>
              <w:bottom w:val="single" w:sz="4" w:space="0" w:color="000000"/>
              <w:right w:val="single" w:sz="4" w:space="0" w:color="000000"/>
            </w:tcBorders>
          </w:tcPr>
          <w:p w14:paraId="3E2E4698" w14:textId="4515F548" w:rsidR="00012B3A" w:rsidRPr="00990D6A" w:rsidRDefault="00B24BDF" w:rsidP="00396AF8">
            <w:pPr>
              <w:rPr>
                <w:rFonts w:ascii="Times New Roman" w:hAnsi="Times New Roman" w:cs="Times New Roman"/>
                <w:b/>
                <w:bCs/>
              </w:rPr>
            </w:pPr>
            <w:r w:rsidRPr="00990D6A">
              <w:rPr>
                <w:rFonts w:ascii="Times New Roman" w:hAnsi="Times New Roman" w:cs="Times New Roman"/>
                <w:b/>
                <w:bCs/>
              </w:rPr>
              <w:t>108</w:t>
            </w:r>
          </w:p>
        </w:tc>
      </w:tr>
      <w:tr w:rsidR="00495646" w:rsidRPr="00990D6A" w14:paraId="2287F441" w14:textId="77777777" w:rsidTr="00990D6A">
        <w:trPr>
          <w:trHeight w:val="360"/>
        </w:trPr>
        <w:tc>
          <w:tcPr>
            <w:tcW w:w="1059" w:type="dxa"/>
            <w:vMerge w:val="restart"/>
            <w:tcBorders>
              <w:top w:val="single" w:sz="4" w:space="0" w:color="000000"/>
              <w:left w:val="single" w:sz="4" w:space="0" w:color="000000"/>
              <w:bottom w:val="single" w:sz="4" w:space="0" w:color="000000"/>
              <w:right w:val="single" w:sz="4" w:space="0" w:color="000000"/>
            </w:tcBorders>
          </w:tcPr>
          <w:p w14:paraId="031BE1E4" w14:textId="77777777" w:rsidR="00495646" w:rsidRPr="00990D6A" w:rsidRDefault="00495646" w:rsidP="00396AF8">
            <w:pPr>
              <w:rPr>
                <w:rFonts w:ascii="Times New Roman" w:hAnsi="Times New Roman" w:cs="Times New Roman"/>
                <w:bCs/>
              </w:rPr>
            </w:pPr>
            <w:r w:rsidRPr="00990D6A">
              <w:rPr>
                <w:rStyle w:val="afb"/>
                <w:bCs/>
                <w:i w:val="0"/>
                <w:iCs/>
              </w:rPr>
              <w:t>ПК 3.1</w:t>
            </w:r>
          </w:p>
          <w:p w14:paraId="5FB595FB" w14:textId="77777777" w:rsidR="00495646" w:rsidRPr="00990D6A" w:rsidRDefault="00495646" w:rsidP="00396AF8">
            <w:pPr>
              <w:rPr>
                <w:rStyle w:val="afb"/>
                <w:bCs/>
                <w:i w:val="0"/>
                <w:iCs/>
                <w:lang w:val="en-US"/>
              </w:rPr>
            </w:pPr>
            <w:r w:rsidRPr="00990D6A">
              <w:rPr>
                <w:rStyle w:val="afb"/>
                <w:bCs/>
                <w:i w:val="0"/>
                <w:iCs/>
              </w:rPr>
              <w:t>ПК 3.2</w:t>
            </w:r>
          </w:p>
          <w:p w14:paraId="5447BA31" w14:textId="77777777" w:rsidR="00495646" w:rsidRPr="00990D6A" w:rsidRDefault="00495646" w:rsidP="00396AF8">
            <w:pPr>
              <w:rPr>
                <w:rFonts w:ascii="Times New Roman" w:hAnsi="Times New Roman" w:cs="Times New Roman"/>
              </w:rPr>
            </w:pPr>
            <w:r w:rsidRPr="00990D6A">
              <w:rPr>
                <w:rStyle w:val="afb"/>
                <w:bCs/>
                <w:i w:val="0"/>
                <w:iCs/>
              </w:rPr>
              <w:t>ПК 6.3</w:t>
            </w:r>
          </w:p>
        </w:tc>
        <w:tc>
          <w:tcPr>
            <w:tcW w:w="1601" w:type="dxa"/>
            <w:gridSpan w:val="2"/>
            <w:vMerge w:val="restart"/>
            <w:tcBorders>
              <w:top w:val="single" w:sz="4" w:space="0" w:color="000000"/>
              <w:left w:val="single" w:sz="4" w:space="0" w:color="000000"/>
              <w:right w:val="single" w:sz="4" w:space="0" w:color="000000"/>
            </w:tcBorders>
          </w:tcPr>
          <w:p w14:paraId="5EBECBE1" w14:textId="77777777" w:rsidR="00495646" w:rsidRPr="00990D6A" w:rsidRDefault="00495646" w:rsidP="00396AF8">
            <w:pPr>
              <w:rPr>
                <w:rFonts w:ascii="Times New Roman" w:hAnsi="Times New Roman" w:cs="Times New Roman"/>
              </w:rPr>
            </w:pPr>
            <w:r w:rsidRPr="00990D6A">
              <w:rPr>
                <w:rFonts w:ascii="Times New Roman" w:hAnsi="Times New Roman" w:cs="Times New Roman"/>
              </w:rPr>
              <w:t xml:space="preserve">Раздел 1. </w:t>
            </w:r>
            <w:r w:rsidRPr="00990D6A">
              <w:rPr>
                <w:rFonts w:ascii="Times New Roman" w:hAnsi="Times New Roman"/>
              </w:rPr>
              <w:t>МДК.03.01 Производственно-технологический контроль</w:t>
            </w:r>
          </w:p>
        </w:tc>
        <w:tc>
          <w:tcPr>
            <w:tcW w:w="4454" w:type="dxa"/>
            <w:gridSpan w:val="3"/>
            <w:vMerge w:val="restart"/>
            <w:tcBorders>
              <w:top w:val="single" w:sz="4" w:space="0" w:color="000000"/>
              <w:left w:val="single" w:sz="4" w:space="0" w:color="000000"/>
              <w:bottom w:val="single" w:sz="4" w:space="0" w:color="000000"/>
              <w:right w:val="single" w:sz="4" w:space="0" w:color="000000"/>
            </w:tcBorders>
          </w:tcPr>
          <w:p w14:paraId="60090166" w14:textId="77777777" w:rsidR="00B24BDF" w:rsidRPr="00990D6A" w:rsidRDefault="00495646" w:rsidP="000C7F2A">
            <w:pPr>
              <w:pStyle w:val="a4"/>
              <w:numPr>
                <w:ilvl w:val="0"/>
                <w:numId w:val="22"/>
              </w:numPr>
              <w:ind w:left="0" w:firstLine="0"/>
              <w:rPr>
                <w:rFonts w:ascii="Times New Roman" w:hAnsi="Times New Roman"/>
                <w:color w:val="000000"/>
              </w:rPr>
            </w:pPr>
            <w:r w:rsidRPr="00990D6A">
              <w:rPr>
                <w:rFonts w:ascii="Times New Roman" w:hAnsi="Times New Roman"/>
                <w:color w:val="000000"/>
              </w:rPr>
              <w:t xml:space="preserve">подготовки рабочего места, средств измерения, приборов, лабораторного оборудования, химической посуды и инструментов, необходимых для исследования состава сырья, полуфабрикатов и продуктов питания, </w:t>
            </w:r>
          </w:p>
          <w:p w14:paraId="6EAC7591" w14:textId="77777777" w:rsidR="00B24BDF" w:rsidRPr="00990D6A" w:rsidRDefault="00495646" w:rsidP="000C7F2A">
            <w:pPr>
              <w:pStyle w:val="a4"/>
              <w:numPr>
                <w:ilvl w:val="0"/>
                <w:numId w:val="22"/>
              </w:numPr>
              <w:ind w:left="0" w:firstLine="0"/>
              <w:rPr>
                <w:rFonts w:ascii="Times New Roman" w:hAnsi="Times New Roman"/>
                <w:color w:val="000000"/>
              </w:rPr>
            </w:pPr>
            <w:r w:rsidRPr="00990D6A">
              <w:rPr>
                <w:rFonts w:ascii="Times New Roman" w:hAnsi="Times New Roman"/>
                <w:color w:val="000000"/>
              </w:rPr>
              <w:t xml:space="preserve">подготовка расходных материалов, в том числе жидких, твердых, газообразных проб, растворов заданной концентрации, реактивов и питательных сред, </w:t>
            </w:r>
          </w:p>
          <w:p w14:paraId="1E0C1CB3" w14:textId="77777777" w:rsidR="00B24BDF" w:rsidRPr="00990D6A" w:rsidRDefault="00495646" w:rsidP="000C7F2A">
            <w:pPr>
              <w:pStyle w:val="a4"/>
              <w:numPr>
                <w:ilvl w:val="0"/>
                <w:numId w:val="22"/>
              </w:numPr>
              <w:ind w:left="0" w:firstLine="0"/>
              <w:rPr>
                <w:rFonts w:ascii="Times New Roman" w:hAnsi="Times New Roman"/>
                <w:color w:val="000000"/>
              </w:rPr>
            </w:pPr>
            <w:r w:rsidRPr="00990D6A">
              <w:rPr>
                <w:rFonts w:ascii="Times New Roman" w:hAnsi="Times New Roman"/>
                <w:color w:val="000000"/>
              </w:rPr>
              <w:t xml:space="preserve">технического обслуживания испытательного оборудования для лабораторного исследования состава сырья, полуфабрикатов и продуктов питания, </w:t>
            </w:r>
          </w:p>
          <w:p w14:paraId="315D49DF" w14:textId="6323995C" w:rsidR="00B24BDF" w:rsidRPr="00990D6A" w:rsidRDefault="00495646" w:rsidP="000C7F2A">
            <w:pPr>
              <w:pStyle w:val="a4"/>
              <w:numPr>
                <w:ilvl w:val="0"/>
                <w:numId w:val="22"/>
              </w:numPr>
              <w:ind w:left="0" w:firstLine="0"/>
              <w:rPr>
                <w:rFonts w:ascii="Times New Roman" w:hAnsi="Times New Roman"/>
                <w:color w:val="000000"/>
              </w:rPr>
            </w:pPr>
            <w:r w:rsidRPr="00990D6A">
              <w:rPr>
                <w:rFonts w:ascii="Times New Roman" w:hAnsi="Times New Roman"/>
                <w:color w:val="000000"/>
              </w:rPr>
              <w:t xml:space="preserve">осуществления безопасного хранения, применения и транспортировки реактивов, материалов, ядовитых и огнеопасных веществ, </w:t>
            </w:r>
          </w:p>
          <w:p w14:paraId="60DCD1CF" w14:textId="77777777" w:rsidR="00B24BDF" w:rsidRPr="00990D6A" w:rsidRDefault="00495646" w:rsidP="000C7F2A">
            <w:pPr>
              <w:pStyle w:val="a4"/>
              <w:numPr>
                <w:ilvl w:val="0"/>
                <w:numId w:val="22"/>
              </w:numPr>
              <w:ind w:left="0" w:firstLine="0"/>
              <w:rPr>
                <w:rFonts w:ascii="Times New Roman" w:hAnsi="Times New Roman"/>
                <w:color w:val="000000"/>
              </w:rPr>
            </w:pPr>
            <w:r w:rsidRPr="00990D6A">
              <w:rPr>
                <w:rFonts w:ascii="Times New Roman" w:hAnsi="Times New Roman"/>
                <w:color w:val="000000"/>
              </w:rPr>
              <w:t>проведения учета и своевременной инвентаризации по всем операциям, связанным с приходом, движением и расходом реактивов, материалов, инструментов, оборудования, средств индивидуальной защиты,</w:t>
            </w:r>
          </w:p>
          <w:p w14:paraId="13B5A41C" w14:textId="428C65A8" w:rsidR="00495646" w:rsidRPr="00990D6A" w:rsidRDefault="00495646" w:rsidP="000C7F2A">
            <w:pPr>
              <w:pStyle w:val="a4"/>
              <w:numPr>
                <w:ilvl w:val="0"/>
                <w:numId w:val="22"/>
              </w:numPr>
              <w:ind w:left="0" w:firstLine="0"/>
              <w:rPr>
                <w:rFonts w:ascii="Times New Roman" w:hAnsi="Times New Roman" w:cs="Times New Roman"/>
              </w:rPr>
            </w:pPr>
            <w:r w:rsidRPr="00990D6A">
              <w:rPr>
                <w:rFonts w:ascii="Times New Roman" w:hAnsi="Times New Roman"/>
                <w:color w:val="000000"/>
              </w:rPr>
              <w:t xml:space="preserve">отбора проб по технологическому циклу в пищевой организации для проведения лабораторных исследований качества и безопасности сырья, полуфабрикатов и готовой продукции, </w:t>
            </w:r>
          </w:p>
        </w:tc>
        <w:tc>
          <w:tcPr>
            <w:tcW w:w="1608" w:type="dxa"/>
            <w:tcBorders>
              <w:top w:val="single" w:sz="4" w:space="0" w:color="000000"/>
              <w:left w:val="single" w:sz="4" w:space="0" w:color="000000"/>
              <w:bottom w:val="single" w:sz="4" w:space="0" w:color="000000"/>
              <w:right w:val="single" w:sz="4" w:space="0" w:color="000000"/>
            </w:tcBorders>
          </w:tcPr>
          <w:p w14:paraId="3A658E2E" w14:textId="77777777" w:rsidR="00495646" w:rsidRPr="00990D6A" w:rsidRDefault="00495646" w:rsidP="00396AF8">
            <w:pPr>
              <w:rPr>
                <w:rFonts w:ascii="Times New Roman" w:hAnsi="Times New Roman" w:cs="Times New Roman"/>
              </w:rPr>
            </w:pPr>
            <w:r w:rsidRPr="00990D6A">
              <w:rPr>
                <w:rFonts w:ascii="Times New Roman" w:hAnsi="Times New Roman" w:cs="Times New Roman"/>
              </w:rPr>
              <w:t>Тема 1.1.</w:t>
            </w:r>
            <w:r w:rsidRPr="00990D6A">
              <w:rPr>
                <w:rFonts w:ascii="Times New Roman" w:hAnsi="Times New Roman"/>
              </w:rPr>
              <w:t xml:space="preserve"> Контроль соблюдения требований к сырью при производстве</w:t>
            </w:r>
          </w:p>
        </w:tc>
        <w:tc>
          <w:tcPr>
            <w:tcW w:w="1025" w:type="dxa"/>
            <w:tcBorders>
              <w:top w:val="single" w:sz="4" w:space="0" w:color="000000"/>
              <w:left w:val="single" w:sz="4" w:space="0" w:color="000000"/>
              <w:bottom w:val="single" w:sz="4" w:space="0" w:color="000000"/>
              <w:right w:val="single" w:sz="4" w:space="0" w:color="000000"/>
            </w:tcBorders>
          </w:tcPr>
          <w:p w14:paraId="650C438A" w14:textId="59F639DC" w:rsidR="00495646" w:rsidRPr="00990D6A" w:rsidRDefault="00B24BDF" w:rsidP="00396AF8">
            <w:pPr>
              <w:rPr>
                <w:rFonts w:ascii="Times New Roman" w:hAnsi="Times New Roman" w:cs="Times New Roman"/>
              </w:rPr>
            </w:pPr>
            <w:r w:rsidRPr="00990D6A">
              <w:rPr>
                <w:rFonts w:ascii="Times New Roman" w:hAnsi="Times New Roman" w:cs="Times New Roman"/>
              </w:rPr>
              <w:t>26</w:t>
            </w:r>
          </w:p>
        </w:tc>
      </w:tr>
      <w:tr w:rsidR="00495646" w:rsidRPr="00990D6A" w14:paraId="3EA44A6E" w14:textId="77777777" w:rsidTr="00990D6A">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54B22366" w14:textId="77777777" w:rsidR="00495646" w:rsidRPr="00990D6A" w:rsidRDefault="00495646" w:rsidP="00396AF8">
            <w:pPr>
              <w:rPr>
                <w:rStyle w:val="afb"/>
                <w:bCs/>
                <w:i w:val="0"/>
                <w:iCs/>
              </w:rPr>
            </w:pPr>
          </w:p>
        </w:tc>
        <w:tc>
          <w:tcPr>
            <w:tcW w:w="1601" w:type="dxa"/>
            <w:gridSpan w:val="2"/>
            <w:vMerge/>
            <w:tcBorders>
              <w:top w:val="single" w:sz="4" w:space="0" w:color="000000"/>
              <w:left w:val="single" w:sz="4" w:space="0" w:color="000000"/>
              <w:right w:val="single" w:sz="4" w:space="0" w:color="000000"/>
            </w:tcBorders>
          </w:tcPr>
          <w:p w14:paraId="5104EC53" w14:textId="77777777" w:rsidR="00495646" w:rsidRPr="00990D6A" w:rsidRDefault="00495646" w:rsidP="00396AF8">
            <w:pPr>
              <w:rPr>
                <w:rFonts w:ascii="Times New Roman" w:hAnsi="Times New Roman" w:cs="Times New Roman"/>
              </w:rPr>
            </w:pPr>
          </w:p>
        </w:tc>
        <w:tc>
          <w:tcPr>
            <w:tcW w:w="4454" w:type="dxa"/>
            <w:gridSpan w:val="3"/>
            <w:vMerge/>
            <w:tcBorders>
              <w:top w:val="single" w:sz="4" w:space="0" w:color="000000"/>
              <w:left w:val="single" w:sz="4" w:space="0" w:color="000000"/>
              <w:bottom w:val="single" w:sz="4" w:space="0" w:color="000000"/>
              <w:right w:val="single" w:sz="4" w:space="0" w:color="000000"/>
            </w:tcBorders>
          </w:tcPr>
          <w:p w14:paraId="44EB180D" w14:textId="77777777" w:rsidR="00495646" w:rsidRPr="00990D6A" w:rsidRDefault="00495646" w:rsidP="00396AF8">
            <w:pPr>
              <w:rPr>
                <w:rFonts w:ascii="Times New Roman" w:hAnsi="Times New Roman"/>
                <w:color w:val="000000"/>
              </w:rPr>
            </w:pPr>
          </w:p>
        </w:tc>
        <w:tc>
          <w:tcPr>
            <w:tcW w:w="1608" w:type="dxa"/>
            <w:tcBorders>
              <w:top w:val="single" w:sz="4" w:space="0" w:color="000000"/>
              <w:left w:val="single" w:sz="4" w:space="0" w:color="000000"/>
              <w:bottom w:val="single" w:sz="4" w:space="0" w:color="000000"/>
              <w:right w:val="single" w:sz="4" w:space="0" w:color="000000"/>
            </w:tcBorders>
          </w:tcPr>
          <w:p w14:paraId="0A0673C8" w14:textId="77777777" w:rsidR="00495646" w:rsidRPr="00990D6A" w:rsidRDefault="00495646" w:rsidP="00396AF8">
            <w:pPr>
              <w:rPr>
                <w:rFonts w:ascii="Times New Roman" w:hAnsi="Times New Roman" w:cs="Times New Roman"/>
              </w:rPr>
            </w:pPr>
            <w:r w:rsidRPr="00990D6A">
              <w:rPr>
                <w:rFonts w:ascii="Times New Roman" w:hAnsi="Times New Roman" w:cs="Times New Roman"/>
              </w:rPr>
              <w:t>Тема 1.2.</w:t>
            </w:r>
            <w:r w:rsidRPr="00990D6A">
              <w:rPr>
                <w:rFonts w:ascii="Times New Roman" w:hAnsi="Times New Roman"/>
              </w:rPr>
              <w:t xml:space="preserve"> Организация и осуществление технологического процесса изготовления полуфабрикатов</w:t>
            </w:r>
          </w:p>
        </w:tc>
        <w:tc>
          <w:tcPr>
            <w:tcW w:w="1025" w:type="dxa"/>
            <w:tcBorders>
              <w:top w:val="single" w:sz="4" w:space="0" w:color="000000"/>
              <w:left w:val="single" w:sz="4" w:space="0" w:color="000000"/>
              <w:bottom w:val="single" w:sz="4" w:space="0" w:color="000000"/>
              <w:right w:val="single" w:sz="4" w:space="0" w:color="000000"/>
            </w:tcBorders>
          </w:tcPr>
          <w:p w14:paraId="349476F4" w14:textId="56168077" w:rsidR="00495646" w:rsidRPr="00990D6A" w:rsidRDefault="00B24BDF" w:rsidP="00396AF8">
            <w:pPr>
              <w:rPr>
                <w:rFonts w:ascii="Times New Roman" w:hAnsi="Times New Roman" w:cs="Times New Roman"/>
              </w:rPr>
            </w:pPr>
            <w:r w:rsidRPr="00990D6A">
              <w:rPr>
                <w:rFonts w:ascii="Times New Roman" w:hAnsi="Times New Roman" w:cs="Times New Roman"/>
              </w:rPr>
              <w:t>28</w:t>
            </w:r>
          </w:p>
        </w:tc>
      </w:tr>
      <w:tr w:rsidR="00B24BDF" w:rsidRPr="00990D6A" w14:paraId="4D51640E" w14:textId="77777777" w:rsidTr="00990D6A">
        <w:trPr>
          <w:trHeight w:val="1541"/>
        </w:trPr>
        <w:tc>
          <w:tcPr>
            <w:tcW w:w="1059" w:type="dxa"/>
            <w:vMerge/>
            <w:tcBorders>
              <w:top w:val="single" w:sz="4" w:space="0" w:color="000000"/>
              <w:left w:val="single" w:sz="4" w:space="0" w:color="000000"/>
              <w:bottom w:val="single" w:sz="4" w:space="0" w:color="000000"/>
              <w:right w:val="single" w:sz="4" w:space="0" w:color="000000"/>
            </w:tcBorders>
          </w:tcPr>
          <w:p w14:paraId="3FC824FE" w14:textId="77777777" w:rsidR="00B24BDF" w:rsidRPr="00990D6A" w:rsidRDefault="00B24BDF" w:rsidP="00396AF8">
            <w:pPr>
              <w:rPr>
                <w:rStyle w:val="afb"/>
                <w:bCs/>
                <w:i w:val="0"/>
                <w:iCs/>
              </w:rPr>
            </w:pPr>
          </w:p>
        </w:tc>
        <w:tc>
          <w:tcPr>
            <w:tcW w:w="1601" w:type="dxa"/>
            <w:gridSpan w:val="2"/>
            <w:vMerge/>
            <w:tcBorders>
              <w:top w:val="single" w:sz="4" w:space="0" w:color="000000"/>
              <w:left w:val="single" w:sz="4" w:space="0" w:color="000000"/>
              <w:right w:val="single" w:sz="4" w:space="0" w:color="000000"/>
            </w:tcBorders>
          </w:tcPr>
          <w:p w14:paraId="7C40059A" w14:textId="77777777" w:rsidR="00B24BDF" w:rsidRPr="00990D6A" w:rsidRDefault="00B24BDF" w:rsidP="00396AF8">
            <w:pPr>
              <w:rPr>
                <w:rFonts w:ascii="Times New Roman" w:hAnsi="Times New Roman" w:cs="Times New Roman"/>
              </w:rPr>
            </w:pPr>
          </w:p>
        </w:tc>
        <w:tc>
          <w:tcPr>
            <w:tcW w:w="4454" w:type="dxa"/>
            <w:gridSpan w:val="3"/>
            <w:vMerge/>
            <w:tcBorders>
              <w:top w:val="single" w:sz="4" w:space="0" w:color="000000"/>
              <w:left w:val="single" w:sz="4" w:space="0" w:color="000000"/>
              <w:bottom w:val="single" w:sz="4" w:space="0" w:color="000000"/>
              <w:right w:val="single" w:sz="4" w:space="0" w:color="000000"/>
            </w:tcBorders>
          </w:tcPr>
          <w:p w14:paraId="3F23E346" w14:textId="77777777" w:rsidR="00B24BDF" w:rsidRPr="00990D6A" w:rsidRDefault="00B24BDF" w:rsidP="00396AF8">
            <w:pPr>
              <w:rPr>
                <w:rFonts w:ascii="Times New Roman" w:hAnsi="Times New Roman"/>
                <w:color w:val="000000"/>
              </w:rPr>
            </w:pPr>
          </w:p>
        </w:tc>
        <w:tc>
          <w:tcPr>
            <w:tcW w:w="1608" w:type="dxa"/>
            <w:tcBorders>
              <w:top w:val="single" w:sz="4" w:space="0" w:color="000000"/>
              <w:left w:val="single" w:sz="4" w:space="0" w:color="000000"/>
              <w:right w:val="single" w:sz="4" w:space="0" w:color="000000"/>
            </w:tcBorders>
          </w:tcPr>
          <w:p w14:paraId="5ED2D7DC" w14:textId="77777777" w:rsidR="00B24BDF" w:rsidRPr="00990D6A" w:rsidRDefault="00B24BDF" w:rsidP="00396AF8">
            <w:pPr>
              <w:rPr>
                <w:rFonts w:ascii="Times New Roman" w:hAnsi="Times New Roman" w:cs="Times New Roman"/>
              </w:rPr>
            </w:pPr>
            <w:r w:rsidRPr="00990D6A">
              <w:rPr>
                <w:rFonts w:ascii="Times New Roman" w:hAnsi="Times New Roman" w:cs="Times New Roman"/>
              </w:rPr>
              <w:t>Тема 1.3.</w:t>
            </w:r>
            <w:r w:rsidRPr="00990D6A">
              <w:rPr>
                <w:rFonts w:ascii="Times New Roman" w:hAnsi="Times New Roman"/>
              </w:rPr>
              <w:t xml:space="preserve"> Организация и осуществление технологического процесса</w:t>
            </w:r>
          </w:p>
        </w:tc>
        <w:tc>
          <w:tcPr>
            <w:tcW w:w="1025" w:type="dxa"/>
            <w:tcBorders>
              <w:top w:val="single" w:sz="4" w:space="0" w:color="000000"/>
              <w:left w:val="single" w:sz="4" w:space="0" w:color="000000"/>
              <w:right w:val="single" w:sz="4" w:space="0" w:color="000000"/>
            </w:tcBorders>
          </w:tcPr>
          <w:p w14:paraId="59AFEE2F" w14:textId="384B4360" w:rsidR="00B24BDF" w:rsidRPr="00990D6A" w:rsidRDefault="00B24BDF" w:rsidP="00396AF8">
            <w:pPr>
              <w:rPr>
                <w:rFonts w:ascii="Times New Roman" w:hAnsi="Times New Roman" w:cs="Times New Roman"/>
              </w:rPr>
            </w:pPr>
            <w:r w:rsidRPr="00990D6A">
              <w:rPr>
                <w:rFonts w:ascii="Times New Roman" w:hAnsi="Times New Roman" w:cs="Times New Roman"/>
              </w:rPr>
              <w:t>26</w:t>
            </w:r>
          </w:p>
        </w:tc>
      </w:tr>
      <w:tr w:rsidR="00495646" w:rsidRPr="00990D6A" w14:paraId="05201AF0" w14:textId="77777777" w:rsidTr="00BD305A">
        <w:trPr>
          <w:trHeight w:val="329"/>
        </w:trPr>
        <w:tc>
          <w:tcPr>
            <w:tcW w:w="8722" w:type="dxa"/>
            <w:gridSpan w:val="7"/>
            <w:tcBorders>
              <w:top w:val="single" w:sz="4" w:space="0" w:color="000000"/>
              <w:left w:val="single" w:sz="4" w:space="0" w:color="000000"/>
              <w:bottom w:val="single" w:sz="4" w:space="0" w:color="000000"/>
              <w:right w:val="single" w:sz="4" w:space="0" w:color="000000"/>
            </w:tcBorders>
          </w:tcPr>
          <w:p w14:paraId="01234139" w14:textId="77777777" w:rsidR="00495646" w:rsidRPr="00990D6A" w:rsidRDefault="00495646" w:rsidP="00396AF8">
            <w:pPr>
              <w:jc w:val="right"/>
              <w:rPr>
                <w:rFonts w:ascii="Times New Roman" w:hAnsi="Times New Roman" w:cs="Times New Roman"/>
              </w:rPr>
            </w:pPr>
            <w:r w:rsidRPr="00990D6A">
              <w:rPr>
                <w:rFonts w:ascii="Times New Roman" w:hAnsi="Times New Roman" w:cs="Times New Roman"/>
              </w:rPr>
              <w:t>ВСЕГО ПО РАЗДЕЛУ 1</w:t>
            </w:r>
          </w:p>
        </w:tc>
        <w:tc>
          <w:tcPr>
            <w:tcW w:w="1025" w:type="dxa"/>
            <w:tcBorders>
              <w:top w:val="single" w:sz="4" w:space="0" w:color="000000"/>
              <w:left w:val="single" w:sz="4" w:space="0" w:color="000000"/>
              <w:bottom w:val="single" w:sz="4" w:space="0" w:color="000000"/>
              <w:right w:val="single" w:sz="4" w:space="0" w:color="000000"/>
            </w:tcBorders>
          </w:tcPr>
          <w:p w14:paraId="4089E4EC" w14:textId="30991234" w:rsidR="00495646" w:rsidRPr="00990D6A" w:rsidRDefault="003D62EF" w:rsidP="00396AF8">
            <w:pPr>
              <w:rPr>
                <w:rFonts w:ascii="Times New Roman" w:hAnsi="Times New Roman" w:cs="Times New Roman"/>
                <w:b/>
                <w:bCs/>
              </w:rPr>
            </w:pPr>
            <w:r w:rsidRPr="00990D6A">
              <w:rPr>
                <w:rFonts w:ascii="Times New Roman" w:hAnsi="Times New Roman" w:cs="Times New Roman"/>
                <w:b/>
                <w:bCs/>
              </w:rPr>
              <w:t>90</w:t>
            </w:r>
          </w:p>
        </w:tc>
      </w:tr>
      <w:tr w:rsidR="003D62EF" w:rsidRPr="00990D6A" w14:paraId="6D9EF247" w14:textId="77777777" w:rsidTr="00990D6A">
        <w:trPr>
          <w:trHeight w:val="329"/>
        </w:trPr>
        <w:tc>
          <w:tcPr>
            <w:tcW w:w="1101" w:type="dxa"/>
            <w:gridSpan w:val="2"/>
            <w:tcBorders>
              <w:top w:val="single" w:sz="4" w:space="0" w:color="000000"/>
              <w:left w:val="single" w:sz="4" w:space="0" w:color="000000"/>
              <w:bottom w:val="single" w:sz="4" w:space="0" w:color="000000"/>
              <w:right w:val="single" w:sz="4" w:space="0" w:color="000000"/>
            </w:tcBorders>
          </w:tcPr>
          <w:p w14:paraId="097B8C61" w14:textId="77777777" w:rsidR="003D62EF" w:rsidRPr="00990D6A" w:rsidRDefault="003D62EF" w:rsidP="003D62EF">
            <w:pPr>
              <w:rPr>
                <w:rFonts w:ascii="Times New Roman" w:hAnsi="Times New Roman" w:cs="Times New Roman"/>
                <w:bCs/>
              </w:rPr>
            </w:pPr>
            <w:r w:rsidRPr="00990D6A">
              <w:rPr>
                <w:rStyle w:val="afb"/>
                <w:bCs/>
                <w:i w:val="0"/>
                <w:iCs/>
              </w:rPr>
              <w:t>ПК 3.1</w:t>
            </w:r>
          </w:p>
          <w:p w14:paraId="63C50F45" w14:textId="77777777" w:rsidR="003D62EF" w:rsidRPr="00990D6A" w:rsidRDefault="003D62EF" w:rsidP="003D62EF">
            <w:pPr>
              <w:rPr>
                <w:rStyle w:val="afb"/>
                <w:bCs/>
                <w:i w:val="0"/>
                <w:iCs/>
                <w:lang w:val="en-US"/>
              </w:rPr>
            </w:pPr>
            <w:r w:rsidRPr="00990D6A">
              <w:rPr>
                <w:rStyle w:val="afb"/>
                <w:bCs/>
                <w:i w:val="0"/>
                <w:iCs/>
              </w:rPr>
              <w:lastRenderedPageBreak/>
              <w:t>ПК 3.2</w:t>
            </w:r>
          </w:p>
          <w:p w14:paraId="4D8BC36A" w14:textId="19E7C673" w:rsidR="003D62EF" w:rsidRPr="00990D6A" w:rsidRDefault="003D62EF" w:rsidP="003D62EF">
            <w:pPr>
              <w:rPr>
                <w:rFonts w:ascii="Times New Roman" w:hAnsi="Times New Roman" w:cs="Times New Roman"/>
              </w:rPr>
            </w:pPr>
            <w:r w:rsidRPr="00990D6A">
              <w:rPr>
                <w:rStyle w:val="afb"/>
                <w:bCs/>
                <w:i w:val="0"/>
                <w:iCs/>
              </w:rPr>
              <w:t>ПК 6.3</w:t>
            </w:r>
          </w:p>
        </w:tc>
        <w:tc>
          <w:tcPr>
            <w:tcW w:w="1559" w:type="dxa"/>
            <w:tcBorders>
              <w:top w:val="single" w:sz="4" w:space="0" w:color="000000"/>
              <w:left w:val="single" w:sz="4" w:space="0" w:color="000000"/>
              <w:bottom w:val="single" w:sz="4" w:space="0" w:color="000000"/>
              <w:right w:val="single" w:sz="4" w:space="0" w:color="000000"/>
            </w:tcBorders>
          </w:tcPr>
          <w:p w14:paraId="05D49D77" w14:textId="6BB4F155" w:rsidR="003D62EF" w:rsidRPr="00990D6A" w:rsidRDefault="003D62EF" w:rsidP="003D62EF">
            <w:pPr>
              <w:rPr>
                <w:rFonts w:ascii="Times New Roman" w:hAnsi="Times New Roman" w:cs="Times New Roman"/>
              </w:rPr>
            </w:pPr>
            <w:r w:rsidRPr="00990D6A">
              <w:rPr>
                <w:rFonts w:ascii="Times New Roman" w:hAnsi="Times New Roman" w:cs="Times New Roman"/>
              </w:rPr>
              <w:lastRenderedPageBreak/>
              <w:t xml:space="preserve">Раздел 2. </w:t>
            </w:r>
            <w:r w:rsidRPr="00990D6A">
              <w:rPr>
                <w:rFonts w:ascii="Times New Roman" w:hAnsi="Times New Roman"/>
              </w:rPr>
              <w:lastRenderedPageBreak/>
              <w:t>Контроль качества и безопасности сырья, полуфабрикатов и готовой продукции</w:t>
            </w:r>
          </w:p>
        </w:tc>
        <w:tc>
          <w:tcPr>
            <w:tcW w:w="4394" w:type="dxa"/>
            <w:gridSpan w:val="2"/>
            <w:tcBorders>
              <w:top w:val="single" w:sz="4" w:space="0" w:color="000000"/>
              <w:left w:val="single" w:sz="4" w:space="0" w:color="000000"/>
              <w:bottom w:val="single" w:sz="4" w:space="0" w:color="000000"/>
              <w:right w:val="single" w:sz="4" w:space="0" w:color="000000"/>
            </w:tcBorders>
          </w:tcPr>
          <w:p w14:paraId="60ED1ACF" w14:textId="77777777" w:rsidR="003D62EF" w:rsidRPr="00990D6A" w:rsidRDefault="003D62EF" w:rsidP="000C7F2A">
            <w:pPr>
              <w:pStyle w:val="a4"/>
              <w:numPr>
                <w:ilvl w:val="0"/>
                <w:numId w:val="23"/>
              </w:numPr>
              <w:ind w:left="0" w:firstLine="0"/>
              <w:rPr>
                <w:rFonts w:ascii="Times New Roman" w:hAnsi="Times New Roman" w:cs="Times New Roman"/>
              </w:rPr>
            </w:pPr>
            <w:r w:rsidRPr="00990D6A">
              <w:rPr>
                <w:rFonts w:ascii="Times New Roman" w:hAnsi="Times New Roman"/>
                <w:color w:val="000000"/>
              </w:rPr>
              <w:lastRenderedPageBreak/>
              <w:t xml:space="preserve">проведения микробиологического и </w:t>
            </w:r>
            <w:r w:rsidRPr="00990D6A">
              <w:rPr>
                <w:rFonts w:ascii="Times New Roman" w:hAnsi="Times New Roman"/>
                <w:color w:val="000000"/>
              </w:rPr>
              <w:lastRenderedPageBreak/>
              <w:t xml:space="preserve">химико-бактериологического анализа, спектральных, полярографических и пробирных анализов, химических и физико-химических анализов, органолептических исследований, расчетов, </w:t>
            </w:r>
          </w:p>
          <w:p w14:paraId="48A99D8B" w14:textId="032A5E4E" w:rsidR="003D62EF" w:rsidRPr="00990D6A" w:rsidRDefault="003D62EF" w:rsidP="000C7F2A">
            <w:pPr>
              <w:pStyle w:val="a4"/>
              <w:numPr>
                <w:ilvl w:val="0"/>
                <w:numId w:val="23"/>
              </w:numPr>
              <w:ind w:left="0" w:firstLine="0"/>
              <w:rPr>
                <w:rFonts w:ascii="Times New Roman" w:hAnsi="Times New Roman" w:cs="Times New Roman"/>
              </w:rPr>
            </w:pPr>
            <w:r w:rsidRPr="00990D6A">
              <w:rPr>
                <w:rFonts w:ascii="Times New Roman" w:hAnsi="Times New Roman"/>
                <w:color w:val="000000"/>
              </w:rPr>
              <w:t>оценки и документирования результатов лабораторных исследований состава и параметров сырья, полуфабрикатов и готовой продукции в процессе производства продуктов питания из растительного сырья путем составления учетно-отчетной документации</w:t>
            </w:r>
            <w:r w:rsidRPr="00990D6A">
              <w:rPr>
                <w:rFonts w:ascii="Times New Roman" w:hAnsi="Times New Roman"/>
              </w:rPr>
              <w:t>, в том числе в электронном виде</w:t>
            </w:r>
          </w:p>
        </w:tc>
        <w:tc>
          <w:tcPr>
            <w:tcW w:w="1668" w:type="dxa"/>
            <w:gridSpan w:val="2"/>
            <w:tcBorders>
              <w:top w:val="single" w:sz="4" w:space="0" w:color="000000"/>
              <w:left w:val="single" w:sz="4" w:space="0" w:color="000000"/>
              <w:bottom w:val="single" w:sz="4" w:space="0" w:color="000000"/>
              <w:right w:val="single" w:sz="4" w:space="0" w:color="000000"/>
            </w:tcBorders>
          </w:tcPr>
          <w:p w14:paraId="4644A83E" w14:textId="1A0D0BF4" w:rsidR="003D62EF" w:rsidRPr="00990D6A" w:rsidRDefault="003D62EF" w:rsidP="003D62EF">
            <w:pPr>
              <w:rPr>
                <w:rFonts w:ascii="Times New Roman" w:hAnsi="Times New Roman" w:cs="Times New Roman"/>
              </w:rPr>
            </w:pPr>
            <w:r w:rsidRPr="00990D6A">
              <w:rPr>
                <w:rFonts w:ascii="Times New Roman" w:hAnsi="Times New Roman" w:cs="Times New Roman"/>
              </w:rPr>
              <w:lastRenderedPageBreak/>
              <w:t>Тема 1.4.</w:t>
            </w:r>
            <w:r w:rsidRPr="00990D6A">
              <w:rPr>
                <w:rFonts w:ascii="Times New Roman" w:hAnsi="Times New Roman"/>
              </w:rPr>
              <w:t xml:space="preserve"> </w:t>
            </w:r>
            <w:r w:rsidRPr="00990D6A">
              <w:rPr>
                <w:rFonts w:ascii="Times New Roman" w:hAnsi="Times New Roman"/>
              </w:rPr>
              <w:lastRenderedPageBreak/>
              <w:t>Работа в производственно-технологической лаборатории</w:t>
            </w:r>
          </w:p>
        </w:tc>
        <w:tc>
          <w:tcPr>
            <w:tcW w:w="1025" w:type="dxa"/>
            <w:tcBorders>
              <w:top w:val="single" w:sz="4" w:space="0" w:color="000000"/>
              <w:left w:val="single" w:sz="4" w:space="0" w:color="000000"/>
              <w:bottom w:val="single" w:sz="4" w:space="0" w:color="000000"/>
              <w:right w:val="single" w:sz="4" w:space="0" w:color="000000"/>
            </w:tcBorders>
          </w:tcPr>
          <w:p w14:paraId="52F7204C" w14:textId="01906271" w:rsidR="003D62EF" w:rsidRPr="00990D6A" w:rsidRDefault="003D62EF" w:rsidP="003D62EF">
            <w:pPr>
              <w:rPr>
                <w:rFonts w:ascii="Times New Roman" w:hAnsi="Times New Roman" w:cs="Times New Roman"/>
                <w:b/>
                <w:bCs/>
              </w:rPr>
            </w:pPr>
            <w:r w:rsidRPr="00990D6A">
              <w:rPr>
                <w:rFonts w:ascii="Times New Roman" w:hAnsi="Times New Roman" w:cs="Times New Roman"/>
              </w:rPr>
              <w:lastRenderedPageBreak/>
              <w:t>28</w:t>
            </w:r>
          </w:p>
        </w:tc>
      </w:tr>
      <w:tr w:rsidR="003D62EF" w:rsidRPr="00990D6A" w14:paraId="36DBC27B" w14:textId="77777777" w:rsidTr="00BD305A">
        <w:trPr>
          <w:trHeight w:val="360"/>
        </w:trPr>
        <w:tc>
          <w:tcPr>
            <w:tcW w:w="8722" w:type="dxa"/>
            <w:gridSpan w:val="7"/>
            <w:tcBorders>
              <w:top w:val="single" w:sz="4" w:space="0" w:color="000000"/>
              <w:left w:val="single" w:sz="4" w:space="0" w:color="000000"/>
              <w:bottom w:val="single" w:sz="4" w:space="0" w:color="000000"/>
              <w:right w:val="single" w:sz="4" w:space="0" w:color="000000"/>
            </w:tcBorders>
          </w:tcPr>
          <w:p w14:paraId="3811D7A8" w14:textId="77777777" w:rsidR="003D62EF" w:rsidRPr="00990D6A" w:rsidRDefault="003D62EF" w:rsidP="00396AF8">
            <w:pPr>
              <w:jc w:val="right"/>
              <w:rPr>
                <w:rFonts w:ascii="Times New Roman" w:hAnsi="Times New Roman" w:cs="Times New Roman"/>
              </w:rPr>
            </w:pPr>
            <w:r w:rsidRPr="00990D6A">
              <w:rPr>
                <w:rFonts w:ascii="Times New Roman" w:hAnsi="Times New Roman" w:cs="Times New Roman"/>
              </w:rPr>
              <w:t>ВСЕГО ПО РАЗДЕЛУ 2</w:t>
            </w:r>
          </w:p>
        </w:tc>
        <w:tc>
          <w:tcPr>
            <w:tcW w:w="1025" w:type="dxa"/>
            <w:tcBorders>
              <w:top w:val="single" w:sz="4" w:space="0" w:color="000000"/>
              <w:left w:val="single" w:sz="4" w:space="0" w:color="000000"/>
              <w:bottom w:val="single" w:sz="4" w:space="0" w:color="000000"/>
              <w:right w:val="single" w:sz="4" w:space="0" w:color="000000"/>
            </w:tcBorders>
          </w:tcPr>
          <w:p w14:paraId="1F8B1CC7" w14:textId="7B5C29C8" w:rsidR="003D62EF" w:rsidRPr="00990D6A" w:rsidRDefault="003D62EF" w:rsidP="00396AF8">
            <w:pPr>
              <w:rPr>
                <w:rFonts w:ascii="Times New Roman" w:hAnsi="Times New Roman" w:cs="Times New Roman"/>
              </w:rPr>
            </w:pPr>
            <w:r w:rsidRPr="00990D6A">
              <w:rPr>
                <w:rFonts w:ascii="Times New Roman" w:hAnsi="Times New Roman" w:cs="Times New Roman"/>
              </w:rPr>
              <w:t>28</w:t>
            </w:r>
          </w:p>
        </w:tc>
      </w:tr>
      <w:tr w:rsidR="003D62EF" w:rsidRPr="00990D6A" w14:paraId="3D3970B1" w14:textId="77777777" w:rsidTr="00BD305A">
        <w:trPr>
          <w:trHeight w:val="360"/>
        </w:trPr>
        <w:tc>
          <w:tcPr>
            <w:tcW w:w="8722" w:type="dxa"/>
            <w:gridSpan w:val="7"/>
            <w:tcBorders>
              <w:top w:val="single" w:sz="4" w:space="0" w:color="000000"/>
              <w:left w:val="single" w:sz="4" w:space="0" w:color="000000"/>
              <w:bottom w:val="single" w:sz="4" w:space="0" w:color="000000"/>
              <w:right w:val="single" w:sz="4" w:space="0" w:color="000000"/>
            </w:tcBorders>
          </w:tcPr>
          <w:p w14:paraId="00522BAF" w14:textId="23E74AD4" w:rsidR="003D62EF" w:rsidRPr="00990D6A" w:rsidRDefault="003D62EF" w:rsidP="003D62EF">
            <w:pPr>
              <w:rPr>
                <w:rFonts w:ascii="Times New Roman" w:hAnsi="Times New Roman" w:cs="Times New Roman"/>
                <w:b/>
              </w:rPr>
            </w:pPr>
            <w:r w:rsidRPr="00990D6A">
              <w:rPr>
                <w:rFonts w:ascii="Times New Roman" w:hAnsi="Times New Roman" w:cs="Times New Roman"/>
                <w:b/>
              </w:rPr>
              <w:t xml:space="preserve">ПП 04. ПМ 04. </w:t>
            </w:r>
            <w:r w:rsidRPr="00990D6A">
              <w:rPr>
                <w:rStyle w:val="afb"/>
                <w:b/>
                <w:i w:val="0"/>
                <w:iCs/>
              </w:rPr>
              <w:t>Обеспечение деятельности структурного подразделения</w:t>
            </w:r>
          </w:p>
        </w:tc>
        <w:tc>
          <w:tcPr>
            <w:tcW w:w="1025" w:type="dxa"/>
            <w:tcBorders>
              <w:top w:val="single" w:sz="4" w:space="0" w:color="000000"/>
              <w:left w:val="single" w:sz="4" w:space="0" w:color="000000"/>
              <w:bottom w:val="single" w:sz="4" w:space="0" w:color="000000"/>
              <w:right w:val="single" w:sz="4" w:space="0" w:color="000000"/>
            </w:tcBorders>
          </w:tcPr>
          <w:p w14:paraId="6B62829B" w14:textId="328EB39A" w:rsidR="003D62EF" w:rsidRPr="00990D6A" w:rsidRDefault="003D62EF" w:rsidP="00396AF8">
            <w:pPr>
              <w:rPr>
                <w:rFonts w:ascii="Times New Roman" w:hAnsi="Times New Roman" w:cs="Times New Roman"/>
                <w:b/>
              </w:rPr>
            </w:pPr>
            <w:r w:rsidRPr="00990D6A">
              <w:rPr>
                <w:rFonts w:ascii="Times New Roman" w:hAnsi="Times New Roman" w:cs="Times New Roman"/>
                <w:b/>
              </w:rPr>
              <w:t>36</w:t>
            </w:r>
          </w:p>
        </w:tc>
      </w:tr>
      <w:tr w:rsidR="003D62EF" w:rsidRPr="00990D6A" w14:paraId="7BEF46AE" w14:textId="77777777" w:rsidTr="00990D6A">
        <w:trPr>
          <w:trHeight w:val="360"/>
        </w:trPr>
        <w:tc>
          <w:tcPr>
            <w:tcW w:w="1059" w:type="dxa"/>
            <w:vMerge w:val="restart"/>
            <w:tcBorders>
              <w:top w:val="single" w:sz="4" w:space="0" w:color="000000"/>
              <w:left w:val="single" w:sz="4" w:space="0" w:color="000000"/>
              <w:bottom w:val="single" w:sz="4" w:space="0" w:color="000000"/>
              <w:right w:val="single" w:sz="4" w:space="0" w:color="000000"/>
            </w:tcBorders>
          </w:tcPr>
          <w:p w14:paraId="2C3279AB" w14:textId="77777777" w:rsidR="003D62EF" w:rsidRPr="00990D6A" w:rsidRDefault="003D62EF" w:rsidP="00396AF8">
            <w:pPr>
              <w:rPr>
                <w:rStyle w:val="afb"/>
                <w:bCs/>
                <w:i w:val="0"/>
                <w:iCs/>
              </w:rPr>
            </w:pPr>
            <w:r w:rsidRPr="00990D6A">
              <w:rPr>
                <w:rStyle w:val="afb"/>
                <w:bCs/>
                <w:i w:val="0"/>
                <w:iCs/>
              </w:rPr>
              <w:t>ПК 4.1</w:t>
            </w:r>
          </w:p>
          <w:p w14:paraId="27724ED1" w14:textId="77777777" w:rsidR="003D62EF" w:rsidRPr="00990D6A" w:rsidRDefault="003D62EF" w:rsidP="00396AF8">
            <w:pPr>
              <w:rPr>
                <w:rStyle w:val="afb"/>
                <w:bCs/>
                <w:i w:val="0"/>
                <w:iCs/>
              </w:rPr>
            </w:pPr>
            <w:r w:rsidRPr="00990D6A">
              <w:rPr>
                <w:rStyle w:val="afb"/>
                <w:bCs/>
                <w:i w:val="0"/>
                <w:iCs/>
              </w:rPr>
              <w:t>ПК 4.2</w:t>
            </w:r>
          </w:p>
          <w:p w14:paraId="67467C85" w14:textId="77777777" w:rsidR="003D62EF" w:rsidRPr="00990D6A" w:rsidRDefault="003D62EF" w:rsidP="00396AF8">
            <w:pPr>
              <w:rPr>
                <w:rStyle w:val="afb"/>
                <w:bCs/>
                <w:i w:val="0"/>
                <w:iCs/>
              </w:rPr>
            </w:pPr>
            <w:r w:rsidRPr="00990D6A">
              <w:rPr>
                <w:rStyle w:val="afb"/>
                <w:bCs/>
                <w:i w:val="0"/>
                <w:iCs/>
              </w:rPr>
              <w:t>ПК 4.3</w:t>
            </w:r>
          </w:p>
          <w:p w14:paraId="1623D6EE" w14:textId="77777777" w:rsidR="003D62EF" w:rsidRPr="00990D6A" w:rsidRDefault="003D62EF" w:rsidP="00396AF8">
            <w:pPr>
              <w:rPr>
                <w:rStyle w:val="afb"/>
                <w:bCs/>
                <w:i w:val="0"/>
                <w:iCs/>
              </w:rPr>
            </w:pPr>
            <w:r w:rsidRPr="00990D6A">
              <w:rPr>
                <w:rStyle w:val="afb"/>
                <w:bCs/>
                <w:i w:val="0"/>
                <w:iCs/>
              </w:rPr>
              <w:t>ПК 4.4</w:t>
            </w:r>
          </w:p>
          <w:p w14:paraId="77F92F6A" w14:textId="77777777" w:rsidR="003D62EF" w:rsidRPr="00990D6A" w:rsidRDefault="003D62EF" w:rsidP="00396AF8">
            <w:pPr>
              <w:rPr>
                <w:rStyle w:val="afb"/>
                <w:bCs/>
                <w:i w:val="0"/>
                <w:iCs/>
              </w:rPr>
            </w:pPr>
            <w:r w:rsidRPr="00990D6A">
              <w:rPr>
                <w:rStyle w:val="afb"/>
                <w:bCs/>
                <w:i w:val="0"/>
                <w:iCs/>
              </w:rPr>
              <w:t>ПК 4.5</w:t>
            </w:r>
          </w:p>
          <w:p w14:paraId="2D9CF63C" w14:textId="77777777" w:rsidR="003D62EF" w:rsidRPr="00990D6A" w:rsidRDefault="003D62EF" w:rsidP="00396AF8">
            <w:pPr>
              <w:rPr>
                <w:rFonts w:ascii="Times New Roman" w:hAnsi="Times New Roman" w:cs="Times New Roman"/>
              </w:rPr>
            </w:pPr>
            <w:r w:rsidRPr="00990D6A">
              <w:rPr>
                <w:rStyle w:val="afb"/>
                <w:bCs/>
                <w:i w:val="0"/>
                <w:iCs/>
              </w:rPr>
              <w:t>ПК 6.2</w:t>
            </w:r>
          </w:p>
        </w:tc>
        <w:tc>
          <w:tcPr>
            <w:tcW w:w="1601" w:type="dxa"/>
            <w:gridSpan w:val="2"/>
            <w:vMerge w:val="restart"/>
            <w:tcBorders>
              <w:top w:val="single" w:sz="4" w:space="0" w:color="000000"/>
              <w:left w:val="single" w:sz="4" w:space="0" w:color="000000"/>
              <w:right w:val="single" w:sz="4" w:space="0" w:color="000000"/>
            </w:tcBorders>
          </w:tcPr>
          <w:p w14:paraId="799F3808" w14:textId="77777777" w:rsidR="003D62EF" w:rsidRPr="00990D6A" w:rsidRDefault="003D62EF" w:rsidP="00396AF8">
            <w:pPr>
              <w:rPr>
                <w:rFonts w:ascii="Times New Roman" w:hAnsi="Times New Roman" w:cs="Times New Roman"/>
              </w:rPr>
            </w:pPr>
            <w:r w:rsidRPr="00990D6A">
              <w:rPr>
                <w:rFonts w:ascii="Times New Roman" w:hAnsi="Times New Roman" w:cs="Times New Roman"/>
              </w:rPr>
              <w:t xml:space="preserve">Раздел 1.  </w:t>
            </w:r>
            <w:r w:rsidRPr="00990D6A">
              <w:rPr>
                <w:rFonts w:ascii="Times New Roman" w:hAnsi="Times New Roman" w:cs="Times New Roman"/>
                <w:bCs/>
              </w:rPr>
              <w:t>Организация работы структурного подразделения</w:t>
            </w:r>
          </w:p>
        </w:tc>
        <w:tc>
          <w:tcPr>
            <w:tcW w:w="4454" w:type="dxa"/>
            <w:gridSpan w:val="3"/>
            <w:vMerge w:val="restart"/>
            <w:tcBorders>
              <w:top w:val="single" w:sz="4" w:space="0" w:color="000000"/>
              <w:left w:val="single" w:sz="4" w:space="0" w:color="000000"/>
              <w:bottom w:val="single" w:sz="4" w:space="0" w:color="000000"/>
              <w:right w:val="single" w:sz="4" w:space="0" w:color="000000"/>
            </w:tcBorders>
          </w:tcPr>
          <w:p w14:paraId="6359124B" w14:textId="77777777" w:rsidR="003D62EF" w:rsidRPr="00990D6A" w:rsidRDefault="003D62EF" w:rsidP="000C7F2A">
            <w:pPr>
              <w:pStyle w:val="a4"/>
              <w:numPr>
                <w:ilvl w:val="0"/>
                <w:numId w:val="24"/>
              </w:numPr>
              <w:ind w:left="0" w:firstLine="0"/>
              <w:rPr>
                <w:rFonts w:ascii="Times New Roman" w:hAnsi="Times New Roman"/>
              </w:rPr>
            </w:pPr>
            <w:r w:rsidRPr="00990D6A">
              <w:rPr>
                <w:rFonts w:ascii="Times New Roman" w:hAnsi="Times New Roman"/>
              </w:rPr>
              <w:t xml:space="preserve">планирования основных показателей производственного процесса; оценка эффективности производственного процесса; </w:t>
            </w:r>
          </w:p>
          <w:p w14:paraId="54DB20F6" w14:textId="77777777" w:rsidR="003D62EF" w:rsidRPr="00990D6A" w:rsidRDefault="003D62EF" w:rsidP="000C7F2A">
            <w:pPr>
              <w:pStyle w:val="a4"/>
              <w:numPr>
                <w:ilvl w:val="0"/>
                <w:numId w:val="24"/>
              </w:numPr>
              <w:ind w:left="0" w:hanging="2"/>
              <w:rPr>
                <w:rFonts w:ascii="Times New Roman" w:hAnsi="Times New Roman"/>
              </w:rPr>
            </w:pPr>
            <w:r w:rsidRPr="00990D6A">
              <w:rPr>
                <w:rFonts w:ascii="Times New Roman" w:hAnsi="Times New Roman"/>
              </w:rPr>
              <w:t xml:space="preserve">принятие управленческих решений по организации производственного процесса, планирования работ структурного подразделения; </w:t>
            </w:r>
          </w:p>
          <w:p w14:paraId="6DAC62C4" w14:textId="77777777" w:rsidR="003D62EF" w:rsidRPr="00990D6A" w:rsidRDefault="003D62EF" w:rsidP="000C7F2A">
            <w:pPr>
              <w:pStyle w:val="a4"/>
              <w:numPr>
                <w:ilvl w:val="0"/>
                <w:numId w:val="24"/>
              </w:numPr>
              <w:ind w:left="0" w:hanging="2"/>
              <w:rPr>
                <w:rFonts w:ascii="Times New Roman" w:hAnsi="Times New Roman"/>
              </w:rPr>
            </w:pPr>
            <w:r w:rsidRPr="00990D6A">
              <w:rPr>
                <w:rFonts w:ascii="Times New Roman" w:hAnsi="Times New Roman"/>
              </w:rPr>
              <w:t>оценка эффективности деятельности структурного подразделения; принятие управленческих решений по организации выполнения работ исполнителями,</w:t>
            </w:r>
          </w:p>
          <w:p w14:paraId="3FEC77F2" w14:textId="77777777" w:rsidR="003D62EF" w:rsidRPr="00990D6A" w:rsidRDefault="003D62EF" w:rsidP="000C7F2A">
            <w:pPr>
              <w:pStyle w:val="a4"/>
              <w:numPr>
                <w:ilvl w:val="0"/>
                <w:numId w:val="24"/>
              </w:numPr>
              <w:ind w:left="0" w:hanging="2"/>
              <w:rPr>
                <w:rFonts w:ascii="Times New Roman" w:hAnsi="Times New Roman"/>
              </w:rPr>
            </w:pPr>
            <w:r w:rsidRPr="00990D6A">
              <w:rPr>
                <w:rFonts w:ascii="Times New Roman" w:hAnsi="Times New Roman"/>
              </w:rPr>
              <w:t xml:space="preserve">контроля качества сырья, вспомогательных, упаковочных материалов, полуфабрикатов и готовой продукции при производстве продуктов питания из растительного сырья; </w:t>
            </w:r>
          </w:p>
          <w:p w14:paraId="53805989" w14:textId="77777777" w:rsidR="003D62EF" w:rsidRPr="00990D6A" w:rsidRDefault="003D62EF" w:rsidP="000C7F2A">
            <w:pPr>
              <w:pStyle w:val="a4"/>
              <w:numPr>
                <w:ilvl w:val="0"/>
                <w:numId w:val="24"/>
              </w:numPr>
              <w:ind w:left="0" w:hanging="2"/>
              <w:rPr>
                <w:rFonts w:ascii="Times New Roman" w:hAnsi="Times New Roman"/>
              </w:rPr>
            </w:pPr>
            <w:r w:rsidRPr="00990D6A">
              <w:rPr>
                <w:rFonts w:ascii="Times New Roman" w:hAnsi="Times New Roman"/>
              </w:rPr>
              <w:t xml:space="preserve">расчета потребности производства в сырье, материалах и таре; инструктажа и обучения персонала на рабочих местах; </w:t>
            </w:r>
          </w:p>
          <w:p w14:paraId="23C0895D" w14:textId="77777777" w:rsidR="003D62EF" w:rsidRPr="00990D6A" w:rsidRDefault="003D62EF" w:rsidP="000C7F2A">
            <w:pPr>
              <w:pStyle w:val="a4"/>
              <w:numPr>
                <w:ilvl w:val="0"/>
                <w:numId w:val="24"/>
              </w:numPr>
              <w:ind w:left="0" w:hanging="2"/>
              <w:rPr>
                <w:rFonts w:ascii="Times New Roman" w:hAnsi="Times New Roman"/>
              </w:rPr>
            </w:pPr>
            <w:r w:rsidRPr="00990D6A">
              <w:rPr>
                <w:rFonts w:ascii="Times New Roman" w:hAnsi="Times New Roman"/>
              </w:rPr>
              <w:t xml:space="preserve">обеспечения безопасных условий труда на производстве; </w:t>
            </w:r>
          </w:p>
          <w:p w14:paraId="575A9798" w14:textId="77777777" w:rsidR="003D62EF" w:rsidRPr="00990D6A" w:rsidRDefault="003D62EF" w:rsidP="000C7F2A">
            <w:pPr>
              <w:pStyle w:val="a4"/>
              <w:numPr>
                <w:ilvl w:val="0"/>
                <w:numId w:val="24"/>
              </w:numPr>
              <w:ind w:left="0" w:hanging="2"/>
              <w:rPr>
                <w:rFonts w:ascii="Times New Roman" w:hAnsi="Times New Roman"/>
              </w:rPr>
            </w:pPr>
            <w:r w:rsidRPr="00990D6A">
              <w:rPr>
                <w:rFonts w:ascii="Times New Roman" w:hAnsi="Times New Roman"/>
              </w:rPr>
              <w:t xml:space="preserve">разработки мероприятий с целью устранения рисков или снижения их до допустимого уровня и повышения безопасности выпускаемой продукции; </w:t>
            </w:r>
          </w:p>
          <w:p w14:paraId="534CB61D" w14:textId="77777777" w:rsidR="003D62EF" w:rsidRPr="00990D6A" w:rsidRDefault="003D62EF" w:rsidP="000C7F2A">
            <w:pPr>
              <w:pStyle w:val="a4"/>
              <w:numPr>
                <w:ilvl w:val="0"/>
                <w:numId w:val="24"/>
              </w:numPr>
              <w:ind w:left="0" w:hanging="2"/>
              <w:rPr>
                <w:rFonts w:ascii="Times New Roman" w:hAnsi="Times New Roman"/>
              </w:rPr>
            </w:pPr>
            <w:r w:rsidRPr="00990D6A">
              <w:rPr>
                <w:rFonts w:ascii="Times New Roman" w:hAnsi="Times New Roman"/>
              </w:rPr>
              <w:t xml:space="preserve">участия в планировании основных показателей производства, группировки и анализа информации; </w:t>
            </w:r>
          </w:p>
          <w:p w14:paraId="52425A54" w14:textId="77777777" w:rsidR="003D62EF" w:rsidRPr="00990D6A" w:rsidRDefault="003D62EF" w:rsidP="000C7F2A">
            <w:pPr>
              <w:pStyle w:val="a4"/>
              <w:numPr>
                <w:ilvl w:val="0"/>
                <w:numId w:val="24"/>
              </w:numPr>
              <w:ind w:left="0" w:hanging="2"/>
              <w:rPr>
                <w:rFonts w:ascii="Times New Roman" w:hAnsi="Times New Roman"/>
              </w:rPr>
            </w:pPr>
            <w:r w:rsidRPr="00990D6A">
              <w:rPr>
                <w:rFonts w:ascii="Times New Roman" w:hAnsi="Times New Roman"/>
              </w:rPr>
              <w:t xml:space="preserve">расчета показателей производительности труда; </w:t>
            </w:r>
          </w:p>
          <w:p w14:paraId="75658D7E" w14:textId="77777777" w:rsidR="003D62EF" w:rsidRPr="00990D6A" w:rsidRDefault="003D62EF" w:rsidP="000C7F2A">
            <w:pPr>
              <w:pStyle w:val="a4"/>
              <w:numPr>
                <w:ilvl w:val="0"/>
                <w:numId w:val="24"/>
              </w:numPr>
              <w:ind w:left="0" w:hanging="2"/>
              <w:rPr>
                <w:rFonts w:ascii="Times New Roman" w:hAnsi="Times New Roman"/>
              </w:rPr>
            </w:pPr>
            <w:r w:rsidRPr="00990D6A">
              <w:rPr>
                <w:rFonts w:ascii="Times New Roman" w:hAnsi="Times New Roman"/>
              </w:rPr>
              <w:t xml:space="preserve">расчета экономического эффекта от внедрения мероприятий научной организации труда; </w:t>
            </w:r>
          </w:p>
          <w:p w14:paraId="0D32D70A" w14:textId="77777777" w:rsidR="003D62EF" w:rsidRPr="00990D6A" w:rsidRDefault="003D62EF" w:rsidP="000C7F2A">
            <w:pPr>
              <w:pStyle w:val="a4"/>
              <w:numPr>
                <w:ilvl w:val="0"/>
                <w:numId w:val="24"/>
              </w:numPr>
              <w:ind w:left="0" w:hanging="2"/>
              <w:rPr>
                <w:rFonts w:ascii="Times New Roman" w:hAnsi="Times New Roman"/>
              </w:rPr>
            </w:pPr>
            <w:r w:rsidRPr="00990D6A">
              <w:rPr>
                <w:rFonts w:ascii="Times New Roman" w:hAnsi="Times New Roman"/>
              </w:rPr>
              <w:t xml:space="preserve">расчета суммы прибыли, процента рентабельности; </w:t>
            </w:r>
          </w:p>
          <w:p w14:paraId="59E004DD" w14:textId="77777777" w:rsidR="003D62EF" w:rsidRPr="00990D6A" w:rsidRDefault="003D62EF" w:rsidP="000C7F2A">
            <w:pPr>
              <w:pStyle w:val="a4"/>
              <w:numPr>
                <w:ilvl w:val="0"/>
                <w:numId w:val="24"/>
              </w:numPr>
              <w:ind w:left="0" w:hanging="2"/>
              <w:rPr>
                <w:rFonts w:ascii="Times New Roman" w:hAnsi="Times New Roman"/>
              </w:rPr>
            </w:pPr>
            <w:r w:rsidRPr="00990D6A">
              <w:rPr>
                <w:rFonts w:ascii="Times New Roman" w:hAnsi="Times New Roman"/>
              </w:rPr>
              <w:t xml:space="preserve">расчета показателей использования производственных мощностей, основных и оборотных средств, ведения утвержденной учетно-отчетной документации; </w:t>
            </w:r>
          </w:p>
          <w:p w14:paraId="3F7701C3" w14:textId="77777777" w:rsidR="003D62EF" w:rsidRPr="00990D6A" w:rsidRDefault="003D62EF" w:rsidP="000C7F2A">
            <w:pPr>
              <w:pStyle w:val="a4"/>
              <w:numPr>
                <w:ilvl w:val="0"/>
                <w:numId w:val="24"/>
              </w:numPr>
              <w:ind w:left="0" w:hanging="2"/>
              <w:rPr>
                <w:rFonts w:ascii="Times New Roman" w:hAnsi="Times New Roman"/>
              </w:rPr>
            </w:pPr>
            <w:r w:rsidRPr="00990D6A">
              <w:rPr>
                <w:rFonts w:ascii="Times New Roman" w:hAnsi="Times New Roman"/>
              </w:rPr>
              <w:lastRenderedPageBreak/>
              <w:t xml:space="preserve">проверка товарного оформления и хранения продукции; </w:t>
            </w:r>
          </w:p>
          <w:p w14:paraId="240C7422" w14:textId="77777777" w:rsidR="003D62EF" w:rsidRPr="00990D6A" w:rsidRDefault="003D62EF" w:rsidP="000C7F2A">
            <w:pPr>
              <w:pStyle w:val="a4"/>
              <w:numPr>
                <w:ilvl w:val="0"/>
                <w:numId w:val="24"/>
              </w:numPr>
              <w:ind w:left="0" w:hanging="2"/>
              <w:rPr>
                <w:rFonts w:ascii="Times New Roman" w:hAnsi="Times New Roman"/>
              </w:rPr>
            </w:pPr>
            <w:r w:rsidRPr="00990D6A">
              <w:rPr>
                <w:rFonts w:ascii="Times New Roman" w:hAnsi="Times New Roman"/>
              </w:rPr>
              <w:t xml:space="preserve">оформление документов на отпущенную продукцию; составление отчетов по расходу сырья, вспомогательных материалов, упаковки и тары; </w:t>
            </w:r>
          </w:p>
          <w:p w14:paraId="104559FE" w14:textId="77777777" w:rsidR="003D62EF" w:rsidRPr="00990D6A" w:rsidRDefault="003D62EF" w:rsidP="000C7F2A">
            <w:pPr>
              <w:pStyle w:val="a4"/>
              <w:numPr>
                <w:ilvl w:val="0"/>
                <w:numId w:val="24"/>
              </w:numPr>
              <w:ind w:left="0" w:hanging="2"/>
              <w:rPr>
                <w:rFonts w:ascii="Times New Roman" w:hAnsi="Times New Roman" w:cs="Times New Roman"/>
              </w:rPr>
            </w:pPr>
            <w:r w:rsidRPr="00990D6A">
              <w:rPr>
                <w:rFonts w:ascii="Times New Roman" w:hAnsi="Times New Roman"/>
              </w:rPr>
              <w:t>учет брака и анализ причин образования дефектов продукции</w:t>
            </w:r>
          </w:p>
          <w:p w14:paraId="1CC8B920" w14:textId="4F9A0C9C" w:rsidR="003D62EF" w:rsidRPr="00990D6A" w:rsidRDefault="003D62EF" w:rsidP="000C7F2A">
            <w:pPr>
              <w:pStyle w:val="a4"/>
              <w:numPr>
                <w:ilvl w:val="0"/>
                <w:numId w:val="24"/>
              </w:numPr>
              <w:ind w:left="0" w:hanging="2"/>
              <w:rPr>
                <w:rFonts w:ascii="Times New Roman" w:hAnsi="Times New Roman" w:cs="Times New Roman"/>
              </w:rPr>
            </w:pPr>
            <w:r w:rsidRPr="00990D6A">
              <w:rPr>
                <w:rFonts w:ascii="Times New Roman" w:hAnsi="Times New Roman"/>
              </w:rPr>
              <w:t>применения цифрового управления технологическими и производственными процессами</w:t>
            </w:r>
          </w:p>
        </w:tc>
        <w:tc>
          <w:tcPr>
            <w:tcW w:w="1608" w:type="dxa"/>
            <w:tcBorders>
              <w:top w:val="single" w:sz="4" w:space="0" w:color="000000"/>
              <w:left w:val="single" w:sz="4" w:space="0" w:color="000000"/>
              <w:bottom w:val="single" w:sz="4" w:space="0" w:color="000000"/>
              <w:right w:val="single" w:sz="4" w:space="0" w:color="000000"/>
            </w:tcBorders>
          </w:tcPr>
          <w:p w14:paraId="5B72BB5E" w14:textId="77777777" w:rsidR="003D62EF" w:rsidRPr="00990D6A" w:rsidRDefault="003D62EF" w:rsidP="00396AF8">
            <w:pPr>
              <w:rPr>
                <w:rFonts w:ascii="Times New Roman" w:hAnsi="Times New Roman" w:cs="Times New Roman"/>
              </w:rPr>
            </w:pPr>
            <w:r w:rsidRPr="00990D6A">
              <w:rPr>
                <w:rFonts w:ascii="Times New Roman" w:hAnsi="Times New Roman" w:cs="Times New Roman"/>
              </w:rPr>
              <w:lastRenderedPageBreak/>
              <w:t>Тема 1.1.</w:t>
            </w:r>
            <w:r w:rsidRPr="00990D6A">
              <w:rPr>
                <w:rFonts w:ascii="Times New Roman" w:hAnsi="Times New Roman"/>
              </w:rPr>
              <w:t xml:space="preserve"> Планирование, организация и контроль деятельности структурного подразделения</w:t>
            </w:r>
          </w:p>
        </w:tc>
        <w:tc>
          <w:tcPr>
            <w:tcW w:w="1025" w:type="dxa"/>
            <w:tcBorders>
              <w:top w:val="single" w:sz="4" w:space="0" w:color="000000"/>
              <w:left w:val="single" w:sz="4" w:space="0" w:color="000000"/>
              <w:bottom w:val="single" w:sz="4" w:space="0" w:color="000000"/>
              <w:right w:val="single" w:sz="4" w:space="0" w:color="000000"/>
            </w:tcBorders>
          </w:tcPr>
          <w:p w14:paraId="5B8AEE92" w14:textId="278CE640" w:rsidR="003D62EF" w:rsidRPr="00990D6A" w:rsidRDefault="003D62EF" w:rsidP="00396AF8">
            <w:pPr>
              <w:rPr>
                <w:rFonts w:ascii="Times New Roman" w:hAnsi="Times New Roman" w:cs="Times New Roman"/>
              </w:rPr>
            </w:pPr>
            <w:r w:rsidRPr="00990D6A">
              <w:rPr>
                <w:rFonts w:ascii="Times New Roman" w:hAnsi="Times New Roman" w:cs="Times New Roman"/>
              </w:rPr>
              <w:t>12</w:t>
            </w:r>
          </w:p>
        </w:tc>
      </w:tr>
      <w:tr w:rsidR="003D62EF" w:rsidRPr="00990D6A" w14:paraId="3E01E289" w14:textId="77777777" w:rsidTr="00990D6A">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257773C7" w14:textId="77777777" w:rsidR="003D62EF" w:rsidRPr="00990D6A" w:rsidRDefault="003D62EF" w:rsidP="00396AF8">
            <w:pPr>
              <w:rPr>
                <w:rStyle w:val="afb"/>
                <w:bCs/>
                <w:i w:val="0"/>
                <w:iCs/>
              </w:rPr>
            </w:pPr>
          </w:p>
        </w:tc>
        <w:tc>
          <w:tcPr>
            <w:tcW w:w="1601" w:type="dxa"/>
            <w:gridSpan w:val="2"/>
            <w:vMerge/>
            <w:tcBorders>
              <w:top w:val="single" w:sz="4" w:space="0" w:color="000000"/>
              <w:left w:val="single" w:sz="4" w:space="0" w:color="000000"/>
              <w:right w:val="single" w:sz="4" w:space="0" w:color="000000"/>
            </w:tcBorders>
          </w:tcPr>
          <w:p w14:paraId="72A168CA" w14:textId="77777777" w:rsidR="003D62EF" w:rsidRPr="00990D6A" w:rsidRDefault="003D62EF" w:rsidP="00396AF8">
            <w:pPr>
              <w:rPr>
                <w:rFonts w:ascii="Times New Roman" w:hAnsi="Times New Roman" w:cs="Times New Roman"/>
              </w:rPr>
            </w:pPr>
          </w:p>
        </w:tc>
        <w:tc>
          <w:tcPr>
            <w:tcW w:w="4454" w:type="dxa"/>
            <w:gridSpan w:val="3"/>
            <w:vMerge/>
            <w:tcBorders>
              <w:top w:val="single" w:sz="4" w:space="0" w:color="000000"/>
              <w:left w:val="single" w:sz="4" w:space="0" w:color="000000"/>
              <w:bottom w:val="single" w:sz="4" w:space="0" w:color="000000"/>
              <w:right w:val="single" w:sz="4" w:space="0" w:color="000000"/>
            </w:tcBorders>
          </w:tcPr>
          <w:p w14:paraId="353E02DF" w14:textId="77777777" w:rsidR="003D62EF" w:rsidRPr="00990D6A" w:rsidRDefault="003D62EF" w:rsidP="00396AF8">
            <w:pPr>
              <w:ind w:hanging="2"/>
              <w:rPr>
                <w:rFonts w:ascii="Times New Roman" w:hAnsi="Times New Roman"/>
                <w:color w:val="000000"/>
              </w:rPr>
            </w:pPr>
          </w:p>
        </w:tc>
        <w:tc>
          <w:tcPr>
            <w:tcW w:w="1608" w:type="dxa"/>
            <w:tcBorders>
              <w:top w:val="single" w:sz="4" w:space="0" w:color="000000"/>
              <w:left w:val="single" w:sz="4" w:space="0" w:color="000000"/>
              <w:bottom w:val="single" w:sz="4" w:space="0" w:color="000000"/>
              <w:right w:val="single" w:sz="4" w:space="0" w:color="000000"/>
            </w:tcBorders>
          </w:tcPr>
          <w:p w14:paraId="2700F7A9" w14:textId="77777777" w:rsidR="003D62EF" w:rsidRPr="00990D6A" w:rsidRDefault="003D62EF" w:rsidP="00396AF8">
            <w:pPr>
              <w:rPr>
                <w:rFonts w:ascii="Times New Roman" w:hAnsi="Times New Roman" w:cs="Times New Roman"/>
              </w:rPr>
            </w:pPr>
            <w:r w:rsidRPr="00990D6A">
              <w:rPr>
                <w:rFonts w:ascii="Times New Roman" w:hAnsi="Times New Roman" w:cs="Times New Roman"/>
              </w:rPr>
              <w:t>Тема 1.2.</w:t>
            </w:r>
            <w:r w:rsidRPr="00990D6A">
              <w:rPr>
                <w:rFonts w:ascii="Times New Roman" w:hAnsi="Times New Roman"/>
              </w:rPr>
              <w:t xml:space="preserve"> Участие в руководстве работой структурного подразделения</w:t>
            </w:r>
          </w:p>
        </w:tc>
        <w:tc>
          <w:tcPr>
            <w:tcW w:w="1025" w:type="dxa"/>
            <w:tcBorders>
              <w:top w:val="single" w:sz="4" w:space="0" w:color="000000"/>
              <w:left w:val="single" w:sz="4" w:space="0" w:color="000000"/>
              <w:bottom w:val="single" w:sz="4" w:space="0" w:color="000000"/>
              <w:right w:val="single" w:sz="4" w:space="0" w:color="000000"/>
            </w:tcBorders>
          </w:tcPr>
          <w:p w14:paraId="6B29CF48" w14:textId="6369EDC7" w:rsidR="003D62EF" w:rsidRPr="00990D6A" w:rsidRDefault="003D62EF" w:rsidP="00396AF8">
            <w:pPr>
              <w:rPr>
                <w:rFonts w:ascii="Times New Roman" w:hAnsi="Times New Roman" w:cs="Times New Roman"/>
              </w:rPr>
            </w:pPr>
            <w:r w:rsidRPr="00990D6A">
              <w:rPr>
                <w:rFonts w:ascii="Times New Roman" w:hAnsi="Times New Roman" w:cs="Times New Roman"/>
              </w:rPr>
              <w:t>12</w:t>
            </w:r>
          </w:p>
        </w:tc>
      </w:tr>
      <w:tr w:rsidR="003D62EF" w:rsidRPr="00990D6A" w14:paraId="720D11D7" w14:textId="77777777" w:rsidTr="00990D6A">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695C7277" w14:textId="77777777" w:rsidR="003D62EF" w:rsidRPr="00990D6A" w:rsidRDefault="003D62EF" w:rsidP="00396AF8">
            <w:pPr>
              <w:rPr>
                <w:rFonts w:ascii="Times New Roman" w:hAnsi="Times New Roman" w:cs="Times New Roman"/>
              </w:rPr>
            </w:pPr>
          </w:p>
        </w:tc>
        <w:tc>
          <w:tcPr>
            <w:tcW w:w="1601" w:type="dxa"/>
            <w:gridSpan w:val="2"/>
            <w:vMerge/>
            <w:tcBorders>
              <w:left w:val="single" w:sz="4" w:space="0" w:color="000000"/>
              <w:bottom w:val="single" w:sz="4" w:space="0" w:color="000000"/>
              <w:right w:val="single" w:sz="4" w:space="0" w:color="000000"/>
            </w:tcBorders>
          </w:tcPr>
          <w:p w14:paraId="1AA03120" w14:textId="77777777" w:rsidR="003D62EF" w:rsidRPr="00990D6A" w:rsidRDefault="003D62EF" w:rsidP="00396AF8">
            <w:pPr>
              <w:rPr>
                <w:rFonts w:ascii="Times New Roman" w:hAnsi="Times New Roman" w:cs="Times New Roman"/>
              </w:rPr>
            </w:pPr>
          </w:p>
        </w:tc>
        <w:tc>
          <w:tcPr>
            <w:tcW w:w="4454" w:type="dxa"/>
            <w:gridSpan w:val="3"/>
            <w:vMerge/>
            <w:tcBorders>
              <w:top w:val="single" w:sz="4" w:space="0" w:color="000000"/>
              <w:left w:val="single" w:sz="4" w:space="0" w:color="000000"/>
              <w:bottom w:val="single" w:sz="4" w:space="0" w:color="000000"/>
              <w:right w:val="single" w:sz="4" w:space="0" w:color="000000"/>
            </w:tcBorders>
          </w:tcPr>
          <w:p w14:paraId="0E894FB3" w14:textId="77777777" w:rsidR="003D62EF" w:rsidRPr="00990D6A" w:rsidRDefault="003D62EF" w:rsidP="00396AF8">
            <w:pPr>
              <w:rPr>
                <w:rFonts w:ascii="Times New Roman" w:hAnsi="Times New Roman" w:cs="Times New Roman"/>
              </w:rPr>
            </w:pPr>
          </w:p>
        </w:tc>
        <w:tc>
          <w:tcPr>
            <w:tcW w:w="1608" w:type="dxa"/>
            <w:tcBorders>
              <w:top w:val="single" w:sz="4" w:space="0" w:color="000000"/>
              <w:left w:val="single" w:sz="4" w:space="0" w:color="000000"/>
              <w:bottom w:val="single" w:sz="4" w:space="0" w:color="000000"/>
              <w:right w:val="single" w:sz="4" w:space="0" w:color="000000"/>
            </w:tcBorders>
          </w:tcPr>
          <w:p w14:paraId="44C34CE9" w14:textId="77777777" w:rsidR="003D62EF" w:rsidRPr="00990D6A" w:rsidRDefault="003D62EF" w:rsidP="00396AF8">
            <w:pPr>
              <w:rPr>
                <w:rFonts w:ascii="Times New Roman" w:hAnsi="Times New Roman" w:cs="Times New Roman"/>
              </w:rPr>
            </w:pPr>
            <w:r w:rsidRPr="00990D6A">
              <w:rPr>
                <w:rFonts w:ascii="Times New Roman" w:hAnsi="Times New Roman" w:cs="Times New Roman"/>
              </w:rPr>
              <w:t>Тема 1.3.</w:t>
            </w:r>
            <w:r w:rsidRPr="00990D6A">
              <w:rPr>
                <w:rFonts w:ascii="Times New Roman" w:hAnsi="Times New Roman"/>
              </w:rPr>
              <w:t xml:space="preserve"> Участие в анализе процесса и результатов деятельности подразделений</w:t>
            </w:r>
            <w:r w:rsidRPr="00990D6A">
              <w:rPr>
                <w:rFonts w:ascii="Times New Roman" w:hAnsi="Times New Roman"/>
                <w:b/>
              </w:rPr>
              <w:t xml:space="preserve">  </w:t>
            </w:r>
          </w:p>
        </w:tc>
        <w:tc>
          <w:tcPr>
            <w:tcW w:w="1025" w:type="dxa"/>
            <w:tcBorders>
              <w:top w:val="single" w:sz="4" w:space="0" w:color="000000"/>
              <w:left w:val="single" w:sz="4" w:space="0" w:color="000000"/>
              <w:bottom w:val="single" w:sz="4" w:space="0" w:color="000000"/>
              <w:right w:val="single" w:sz="4" w:space="0" w:color="000000"/>
            </w:tcBorders>
          </w:tcPr>
          <w:p w14:paraId="136A5A0B" w14:textId="71D3E4E6" w:rsidR="003D62EF" w:rsidRPr="00990D6A" w:rsidRDefault="003D62EF" w:rsidP="00396AF8">
            <w:pPr>
              <w:rPr>
                <w:rFonts w:ascii="Times New Roman" w:hAnsi="Times New Roman" w:cs="Times New Roman"/>
              </w:rPr>
            </w:pPr>
            <w:r w:rsidRPr="00990D6A">
              <w:rPr>
                <w:rFonts w:ascii="Times New Roman" w:hAnsi="Times New Roman" w:cs="Times New Roman"/>
              </w:rPr>
              <w:t>12</w:t>
            </w:r>
          </w:p>
        </w:tc>
      </w:tr>
      <w:tr w:rsidR="003D62EF" w:rsidRPr="00990D6A" w14:paraId="7A797E24" w14:textId="77777777" w:rsidTr="00BD305A">
        <w:trPr>
          <w:trHeight w:val="329"/>
        </w:trPr>
        <w:tc>
          <w:tcPr>
            <w:tcW w:w="8722" w:type="dxa"/>
            <w:gridSpan w:val="7"/>
            <w:tcBorders>
              <w:top w:val="single" w:sz="4" w:space="0" w:color="000000"/>
              <w:left w:val="single" w:sz="4" w:space="0" w:color="000000"/>
              <w:bottom w:val="single" w:sz="4" w:space="0" w:color="000000"/>
              <w:right w:val="single" w:sz="4" w:space="0" w:color="000000"/>
            </w:tcBorders>
          </w:tcPr>
          <w:p w14:paraId="7A7247A2" w14:textId="77777777" w:rsidR="003D62EF" w:rsidRPr="00990D6A" w:rsidRDefault="003D62EF" w:rsidP="00396AF8">
            <w:pPr>
              <w:jc w:val="right"/>
              <w:rPr>
                <w:rFonts w:ascii="Times New Roman" w:hAnsi="Times New Roman" w:cs="Times New Roman"/>
              </w:rPr>
            </w:pPr>
            <w:r w:rsidRPr="00990D6A">
              <w:rPr>
                <w:rFonts w:ascii="Times New Roman" w:hAnsi="Times New Roman" w:cs="Times New Roman"/>
              </w:rPr>
              <w:t>ВСЕГО ПО РАЗДЕЛУ 1</w:t>
            </w:r>
          </w:p>
        </w:tc>
        <w:tc>
          <w:tcPr>
            <w:tcW w:w="1025" w:type="dxa"/>
            <w:tcBorders>
              <w:top w:val="single" w:sz="4" w:space="0" w:color="000000"/>
              <w:left w:val="single" w:sz="4" w:space="0" w:color="000000"/>
              <w:bottom w:val="single" w:sz="4" w:space="0" w:color="000000"/>
              <w:right w:val="single" w:sz="4" w:space="0" w:color="000000"/>
            </w:tcBorders>
          </w:tcPr>
          <w:p w14:paraId="0D330CAA" w14:textId="77777777" w:rsidR="003D62EF" w:rsidRPr="00990D6A" w:rsidRDefault="003D62EF" w:rsidP="00396AF8">
            <w:pPr>
              <w:rPr>
                <w:rFonts w:ascii="Times New Roman" w:hAnsi="Times New Roman" w:cs="Times New Roman"/>
                <w:bCs/>
              </w:rPr>
            </w:pPr>
            <w:r w:rsidRPr="00990D6A">
              <w:rPr>
                <w:rFonts w:ascii="Times New Roman" w:hAnsi="Times New Roman" w:cs="Times New Roman"/>
                <w:bCs/>
              </w:rPr>
              <w:t>36</w:t>
            </w:r>
          </w:p>
        </w:tc>
      </w:tr>
      <w:tr w:rsidR="003D62EF" w:rsidRPr="00990D6A" w14:paraId="7AFB87E8" w14:textId="77777777" w:rsidTr="00BD305A">
        <w:trPr>
          <w:trHeight w:val="329"/>
        </w:trPr>
        <w:tc>
          <w:tcPr>
            <w:tcW w:w="8722" w:type="dxa"/>
            <w:gridSpan w:val="7"/>
            <w:tcBorders>
              <w:top w:val="single" w:sz="4" w:space="0" w:color="000000"/>
              <w:left w:val="single" w:sz="4" w:space="0" w:color="000000"/>
              <w:bottom w:val="single" w:sz="4" w:space="0" w:color="000000"/>
              <w:right w:val="single" w:sz="4" w:space="0" w:color="000000"/>
            </w:tcBorders>
          </w:tcPr>
          <w:p w14:paraId="177AF681" w14:textId="72CFC9CB" w:rsidR="003D62EF" w:rsidRPr="00990D6A" w:rsidRDefault="003D62EF" w:rsidP="003D62EF">
            <w:pPr>
              <w:rPr>
                <w:rFonts w:ascii="Times New Roman" w:hAnsi="Times New Roman" w:cs="Times New Roman"/>
                <w:b/>
              </w:rPr>
            </w:pPr>
            <w:r w:rsidRPr="00990D6A">
              <w:rPr>
                <w:rFonts w:ascii="Times New Roman" w:hAnsi="Times New Roman" w:cs="Times New Roman"/>
                <w:b/>
              </w:rPr>
              <w:t xml:space="preserve">ПП 05. ПМ 05. </w:t>
            </w:r>
            <w:r w:rsidRPr="00990D6A">
              <w:rPr>
                <w:rFonts w:ascii="Times New Roman" w:eastAsia="Times New Roman" w:hAnsi="Times New Roman" w:cs="Times New Roman"/>
                <w:b/>
                <w:lang w:eastAsia="ru-RU"/>
              </w:rPr>
              <w:t>Выполнение работ по профессии рабочего 17282 Приемщик сельскохозяйственных продуктов и сырья</w:t>
            </w:r>
          </w:p>
        </w:tc>
        <w:tc>
          <w:tcPr>
            <w:tcW w:w="1025" w:type="dxa"/>
            <w:tcBorders>
              <w:top w:val="single" w:sz="4" w:space="0" w:color="000000"/>
              <w:left w:val="single" w:sz="4" w:space="0" w:color="000000"/>
              <w:bottom w:val="single" w:sz="4" w:space="0" w:color="000000"/>
              <w:right w:val="single" w:sz="4" w:space="0" w:color="000000"/>
            </w:tcBorders>
          </w:tcPr>
          <w:p w14:paraId="634F79AB" w14:textId="287D6F4D" w:rsidR="003D62EF" w:rsidRPr="00990D6A" w:rsidRDefault="003D62EF" w:rsidP="00396AF8">
            <w:pPr>
              <w:rPr>
                <w:rFonts w:ascii="Times New Roman" w:hAnsi="Times New Roman" w:cs="Times New Roman"/>
                <w:b/>
                <w:bCs/>
              </w:rPr>
            </w:pPr>
            <w:r w:rsidRPr="00990D6A">
              <w:rPr>
                <w:rFonts w:ascii="Times New Roman" w:hAnsi="Times New Roman" w:cs="Times New Roman"/>
                <w:b/>
                <w:bCs/>
              </w:rPr>
              <w:t>72</w:t>
            </w:r>
          </w:p>
        </w:tc>
      </w:tr>
      <w:tr w:rsidR="003D62EF" w:rsidRPr="00990D6A" w14:paraId="630C058D" w14:textId="77777777" w:rsidTr="00BD305A">
        <w:trPr>
          <w:trHeight w:val="360"/>
        </w:trPr>
        <w:tc>
          <w:tcPr>
            <w:tcW w:w="9747" w:type="dxa"/>
            <w:gridSpan w:val="8"/>
            <w:tcBorders>
              <w:top w:val="single" w:sz="4" w:space="0" w:color="000000"/>
              <w:left w:val="single" w:sz="4" w:space="0" w:color="000000"/>
              <w:bottom w:val="single" w:sz="4" w:space="0" w:color="000000"/>
              <w:right w:val="single" w:sz="4" w:space="0" w:color="000000"/>
            </w:tcBorders>
          </w:tcPr>
          <w:p w14:paraId="2C2D5B15" w14:textId="0F4C07B1" w:rsidR="003D62EF" w:rsidRPr="00990D6A" w:rsidRDefault="003D62EF" w:rsidP="00396AF8">
            <w:pPr>
              <w:rPr>
                <w:rFonts w:ascii="Times New Roman" w:hAnsi="Times New Roman" w:cs="Times New Roman"/>
              </w:rPr>
            </w:pPr>
          </w:p>
        </w:tc>
      </w:tr>
      <w:tr w:rsidR="005D4E6E" w:rsidRPr="00990D6A" w14:paraId="14B2C254" w14:textId="77777777" w:rsidTr="00990D6A">
        <w:trPr>
          <w:trHeight w:val="360"/>
        </w:trPr>
        <w:tc>
          <w:tcPr>
            <w:tcW w:w="1059" w:type="dxa"/>
            <w:vMerge w:val="restart"/>
            <w:tcBorders>
              <w:top w:val="single" w:sz="4" w:space="0" w:color="000000"/>
              <w:left w:val="single" w:sz="4" w:space="0" w:color="000000"/>
              <w:bottom w:val="single" w:sz="4" w:space="0" w:color="000000"/>
              <w:right w:val="single" w:sz="4" w:space="0" w:color="000000"/>
            </w:tcBorders>
          </w:tcPr>
          <w:p w14:paraId="5F3DD2A7" w14:textId="77777777" w:rsidR="005D4E6E" w:rsidRPr="00990D6A" w:rsidRDefault="005D4E6E" w:rsidP="00396AF8">
            <w:pPr>
              <w:rPr>
                <w:rFonts w:ascii="Times New Roman" w:hAnsi="Times New Roman" w:cs="Times New Roman"/>
              </w:rPr>
            </w:pPr>
            <w:r w:rsidRPr="00990D6A">
              <w:rPr>
                <w:rFonts w:ascii="Times New Roman" w:hAnsi="Times New Roman" w:cs="Times New Roman"/>
              </w:rPr>
              <w:t>ПК 5.1</w:t>
            </w:r>
          </w:p>
          <w:p w14:paraId="61C7481A" w14:textId="77777777" w:rsidR="005D4E6E" w:rsidRPr="00990D6A" w:rsidRDefault="005D4E6E" w:rsidP="00396AF8">
            <w:pPr>
              <w:rPr>
                <w:rFonts w:ascii="Times New Roman" w:hAnsi="Times New Roman" w:cs="Times New Roman"/>
              </w:rPr>
            </w:pPr>
            <w:r w:rsidRPr="00990D6A">
              <w:rPr>
                <w:rFonts w:ascii="Times New Roman" w:hAnsi="Times New Roman" w:cs="Times New Roman"/>
              </w:rPr>
              <w:t>ПК 6.2</w:t>
            </w:r>
          </w:p>
        </w:tc>
        <w:tc>
          <w:tcPr>
            <w:tcW w:w="1601" w:type="dxa"/>
            <w:gridSpan w:val="2"/>
            <w:vMerge w:val="restart"/>
            <w:tcBorders>
              <w:top w:val="single" w:sz="4" w:space="0" w:color="000000"/>
              <w:left w:val="single" w:sz="4" w:space="0" w:color="000000"/>
              <w:right w:val="single" w:sz="4" w:space="0" w:color="000000"/>
            </w:tcBorders>
          </w:tcPr>
          <w:p w14:paraId="3525FBD1" w14:textId="1EFC9BE2" w:rsidR="005D4E6E" w:rsidRPr="00990D6A" w:rsidRDefault="005D4E6E" w:rsidP="00396AF8">
            <w:pPr>
              <w:rPr>
                <w:rFonts w:ascii="Times New Roman" w:hAnsi="Times New Roman" w:cs="Times New Roman"/>
              </w:rPr>
            </w:pPr>
            <w:r w:rsidRPr="00990D6A">
              <w:rPr>
                <w:rFonts w:ascii="Times New Roman" w:eastAsia="Times New Roman" w:hAnsi="Times New Roman" w:cs="Times New Roman"/>
                <w:bCs/>
                <w:lang w:eastAsia="ru-RU"/>
              </w:rPr>
              <w:t>Раздел 1. Выполнение работ по профессии рабочих 17282 Приемщик сельскохозяйственных продуктов и сырья</w:t>
            </w:r>
          </w:p>
        </w:tc>
        <w:tc>
          <w:tcPr>
            <w:tcW w:w="4111" w:type="dxa"/>
            <w:vMerge w:val="restart"/>
            <w:tcBorders>
              <w:top w:val="single" w:sz="4" w:space="0" w:color="000000"/>
              <w:left w:val="single" w:sz="4" w:space="0" w:color="000000"/>
              <w:bottom w:val="single" w:sz="4" w:space="0" w:color="000000"/>
              <w:right w:val="single" w:sz="4" w:space="0" w:color="000000"/>
            </w:tcBorders>
          </w:tcPr>
          <w:p w14:paraId="23F7EAE6" w14:textId="77777777" w:rsidR="005D4E6E" w:rsidRPr="00990D6A" w:rsidRDefault="005D4E6E" w:rsidP="000C7F2A">
            <w:pPr>
              <w:pStyle w:val="a4"/>
              <w:numPr>
                <w:ilvl w:val="0"/>
                <w:numId w:val="25"/>
              </w:numPr>
              <w:ind w:left="0" w:firstLine="0"/>
              <w:rPr>
                <w:rFonts w:ascii="Times New Roman" w:hAnsi="Times New Roman" w:cs="Times New Roman"/>
                <w:bCs/>
              </w:rPr>
            </w:pPr>
            <w:r w:rsidRPr="00990D6A">
              <w:rPr>
                <w:rFonts w:ascii="Times New Roman" w:hAnsi="Times New Roman" w:cs="Times New Roman"/>
                <w:bCs/>
              </w:rPr>
              <w:t xml:space="preserve">Приёмка продуктов растениеводства. </w:t>
            </w:r>
          </w:p>
          <w:p w14:paraId="7EFF1074" w14:textId="77777777" w:rsidR="005D4E6E" w:rsidRPr="00990D6A" w:rsidRDefault="005D4E6E" w:rsidP="000C7F2A">
            <w:pPr>
              <w:pStyle w:val="a4"/>
              <w:numPr>
                <w:ilvl w:val="0"/>
                <w:numId w:val="25"/>
              </w:numPr>
              <w:ind w:left="0" w:firstLine="0"/>
              <w:rPr>
                <w:rFonts w:ascii="Times New Roman" w:hAnsi="Times New Roman" w:cs="Times New Roman"/>
                <w:bCs/>
              </w:rPr>
            </w:pPr>
            <w:r w:rsidRPr="00990D6A">
              <w:rPr>
                <w:rFonts w:ascii="Times New Roman" w:hAnsi="Times New Roman" w:cs="Times New Roman"/>
                <w:bCs/>
              </w:rPr>
              <w:t xml:space="preserve">Определение качества сдаваемой продукции и сырья: определение вида сырья, его сорта, состояния дефектности; </w:t>
            </w:r>
          </w:p>
          <w:p w14:paraId="4EAF042C" w14:textId="77777777" w:rsidR="005D4E6E" w:rsidRPr="00990D6A" w:rsidRDefault="005D4E6E" w:rsidP="000C7F2A">
            <w:pPr>
              <w:pStyle w:val="a4"/>
              <w:numPr>
                <w:ilvl w:val="0"/>
                <w:numId w:val="25"/>
              </w:numPr>
              <w:ind w:left="0" w:firstLine="0"/>
              <w:rPr>
                <w:rFonts w:ascii="Times New Roman" w:hAnsi="Times New Roman" w:cs="Times New Roman"/>
                <w:bCs/>
              </w:rPr>
            </w:pPr>
            <w:r w:rsidRPr="00990D6A">
              <w:rPr>
                <w:rFonts w:ascii="Times New Roman" w:hAnsi="Times New Roman" w:cs="Times New Roman"/>
                <w:bCs/>
              </w:rPr>
              <w:t xml:space="preserve">проведение качественных и количественных измерений; </w:t>
            </w:r>
          </w:p>
          <w:p w14:paraId="2DA89C10" w14:textId="77777777" w:rsidR="005D4E6E" w:rsidRPr="00990D6A" w:rsidRDefault="005D4E6E" w:rsidP="000C7F2A">
            <w:pPr>
              <w:pStyle w:val="a4"/>
              <w:numPr>
                <w:ilvl w:val="0"/>
                <w:numId w:val="25"/>
              </w:numPr>
              <w:ind w:left="0" w:firstLine="0"/>
              <w:rPr>
                <w:rFonts w:ascii="Times New Roman" w:hAnsi="Times New Roman" w:cs="Times New Roman"/>
                <w:bCs/>
              </w:rPr>
            </w:pPr>
            <w:r w:rsidRPr="00990D6A">
              <w:rPr>
                <w:rFonts w:ascii="Times New Roman" w:hAnsi="Times New Roman" w:cs="Times New Roman"/>
                <w:bCs/>
              </w:rPr>
              <w:t>сортировка по установленным признакам</w:t>
            </w:r>
          </w:p>
          <w:p w14:paraId="741304B9" w14:textId="77777777" w:rsidR="005D4E6E" w:rsidRPr="00990D6A" w:rsidRDefault="005D4E6E" w:rsidP="000C7F2A">
            <w:pPr>
              <w:pStyle w:val="a4"/>
              <w:numPr>
                <w:ilvl w:val="0"/>
                <w:numId w:val="25"/>
              </w:numPr>
              <w:ind w:left="0" w:firstLine="0"/>
              <w:rPr>
                <w:rFonts w:ascii="Times New Roman" w:hAnsi="Times New Roman" w:cs="Times New Roman"/>
                <w:bCs/>
              </w:rPr>
            </w:pPr>
            <w:r w:rsidRPr="00990D6A">
              <w:rPr>
                <w:rFonts w:ascii="Times New Roman" w:hAnsi="Times New Roman" w:cs="Times New Roman"/>
                <w:bCs/>
              </w:rPr>
              <w:t>Организация хранения продуктов растениеводства (выбор способов хранения принятой сельскохозяйственной продукции и сырья)</w:t>
            </w:r>
          </w:p>
          <w:p w14:paraId="6C6CABDD" w14:textId="77777777" w:rsidR="005D4E6E" w:rsidRPr="00990D6A" w:rsidRDefault="005D4E6E" w:rsidP="000C7F2A">
            <w:pPr>
              <w:pStyle w:val="a4"/>
              <w:numPr>
                <w:ilvl w:val="0"/>
                <w:numId w:val="25"/>
              </w:numPr>
              <w:ind w:left="0" w:firstLine="0"/>
              <w:rPr>
                <w:rFonts w:ascii="Times New Roman" w:hAnsi="Times New Roman" w:cs="Times New Roman"/>
              </w:rPr>
            </w:pPr>
            <w:r w:rsidRPr="00990D6A">
              <w:rPr>
                <w:rFonts w:ascii="Times New Roman" w:hAnsi="Times New Roman" w:cs="Times New Roman"/>
                <w:bCs/>
              </w:rPr>
              <w:t>Оформление сопроводительных документов при приёмке и сдаче сырья и продуктов растениеводства</w:t>
            </w:r>
          </w:p>
          <w:p w14:paraId="421B0367" w14:textId="200A1F12" w:rsidR="005D4E6E" w:rsidRPr="00990D6A" w:rsidRDefault="005D4E6E" w:rsidP="000C7F2A">
            <w:pPr>
              <w:pStyle w:val="a4"/>
              <w:numPr>
                <w:ilvl w:val="0"/>
                <w:numId w:val="25"/>
              </w:numPr>
              <w:ind w:left="0" w:firstLine="0"/>
              <w:rPr>
                <w:rFonts w:ascii="Times New Roman" w:hAnsi="Times New Roman" w:cs="Times New Roman"/>
              </w:rPr>
            </w:pPr>
            <w:r w:rsidRPr="00990D6A">
              <w:rPr>
                <w:rFonts w:ascii="Times New Roman" w:hAnsi="Times New Roman" w:cs="Times New Roman"/>
                <w:bCs/>
              </w:rPr>
              <w:t>применения цифрового управления технологическими и производственными процессами;</w:t>
            </w:r>
          </w:p>
        </w:tc>
        <w:tc>
          <w:tcPr>
            <w:tcW w:w="1951" w:type="dxa"/>
            <w:gridSpan w:val="3"/>
            <w:tcBorders>
              <w:top w:val="single" w:sz="4" w:space="0" w:color="000000"/>
              <w:left w:val="single" w:sz="4" w:space="0" w:color="000000"/>
              <w:bottom w:val="single" w:sz="4" w:space="0" w:color="000000"/>
              <w:right w:val="single" w:sz="4" w:space="0" w:color="000000"/>
            </w:tcBorders>
          </w:tcPr>
          <w:p w14:paraId="215E4BF4" w14:textId="77777777" w:rsidR="005D4E6E" w:rsidRPr="00990D6A" w:rsidRDefault="005D4E6E" w:rsidP="00396AF8">
            <w:pPr>
              <w:rPr>
                <w:rFonts w:ascii="Times New Roman" w:hAnsi="Times New Roman" w:cs="Times New Roman"/>
              </w:rPr>
            </w:pPr>
            <w:r w:rsidRPr="00990D6A">
              <w:rPr>
                <w:rFonts w:ascii="Times New Roman" w:hAnsi="Times New Roman" w:cs="Times New Roman"/>
              </w:rPr>
              <w:t>Тема 1.1.</w:t>
            </w:r>
            <w:r w:rsidRPr="00990D6A">
              <w:rPr>
                <w:rFonts w:ascii="Times New Roman" w:eastAsia="Calibri" w:hAnsi="Times New Roman" w:cs="Times New Roman"/>
              </w:rPr>
              <w:t xml:space="preserve"> Изучение основных этапов приемки сельскохозяйственной продукции</w:t>
            </w:r>
          </w:p>
        </w:tc>
        <w:tc>
          <w:tcPr>
            <w:tcW w:w="1025" w:type="dxa"/>
            <w:tcBorders>
              <w:top w:val="single" w:sz="4" w:space="0" w:color="000000"/>
              <w:left w:val="single" w:sz="4" w:space="0" w:color="000000"/>
              <w:bottom w:val="single" w:sz="4" w:space="0" w:color="000000"/>
              <w:right w:val="single" w:sz="4" w:space="0" w:color="000000"/>
            </w:tcBorders>
          </w:tcPr>
          <w:p w14:paraId="399498B2" w14:textId="1BA84537" w:rsidR="005D4E6E" w:rsidRPr="00990D6A" w:rsidRDefault="005D4E6E" w:rsidP="00396AF8">
            <w:pPr>
              <w:rPr>
                <w:rFonts w:ascii="Times New Roman" w:hAnsi="Times New Roman" w:cs="Times New Roman"/>
              </w:rPr>
            </w:pPr>
            <w:r w:rsidRPr="00990D6A">
              <w:rPr>
                <w:rFonts w:ascii="Times New Roman" w:hAnsi="Times New Roman" w:cs="Times New Roman"/>
              </w:rPr>
              <w:t>4</w:t>
            </w:r>
          </w:p>
        </w:tc>
      </w:tr>
      <w:tr w:rsidR="003D62EF" w:rsidRPr="00990D6A" w14:paraId="3637BACC" w14:textId="77777777" w:rsidTr="00990D6A">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28D5C5F1" w14:textId="77777777" w:rsidR="003D62EF" w:rsidRPr="00990D6A" w:rsidRDefault="003D62EF" w:rsidP="00396AF8">
            <w:pPr>
              <w:rPr>
                <w:rFonts w:ascii="Times New Roman" w:hAnsi="Times New Roman" w:cs="Times New Roman"/>
              </w:rPr>
            </w:pPr>
          </w:p>
        </w:tc>
        <w:tc>
          <w:tcPr>
            <w:tcW w:w="1601" w:type="dxa"/>
            <w:gridSpan w:val="2"/>
            <w:vMerge/>
            <w:tcBorders>
              <w:top w:val="single" w:sz="4" w:space="0" w:color="000000"/>
              <w:left w:val="single" w:sz="4" w:space="0" w:color="000000"/>
              <w:right w:val="single" w:sz="4" w:space="0" w:color="000000"/>
            </w:tcBorders>
          </w:tcPr>
          <w:p w14:paraId="2C177596" w14:textId="77777777" w:rsidR="003D62EF" w:rsidRPr="00990D6A" w:rsidRDefault="003D62EF" w:rsidP="00396AF8">
            <w:pPr>
              <w:rPr>
                <w:rFonts w:ascii="Times New Roman" w:hAnsi="Times New Roman" w:cs="Times New Roman"/>
              </w:rPr>
            </w:pPr>
          </w:p>
        </w:tc>
        <w:tc>
          <w:tcPr>
            <w:tcW w:w="4111" w:type="dxa"/>
            <w:vMerge/>
            <w:tcBorders>
              <w:top w:val="single" w:sz="4" w:space="0" w:color="000000"/>
              <w:left w:val="single" w:sz="4" w:space="0" w:color="000000"/>
              <w:bottom w:val="single" w:sz="4" w:space="0" w:color="000000"/>
              <w:right w:val="single" w:sz="4" w:space="0" w:color="000000"/>
            </w:tcBorders>
          </w:tcPr>
          <w:p w14:paraId="1B06B677" w14:textId="77777777" w:rsidR="003D62EF" w:rsidRPr="00990D6A" w:rsidRDefault="003D62EF" w:rsidP="00396AF8">
            <w:pPr>
              <w:rPr>
                <w:rFonts w:ascii="Times New Roman" w:hAnsi="Times New Roman" w:cs="Times New Roman"/>
                <w:bCs/>
              </w:rPr>
            </w:pPr>
          </w:p>
        </w:tc>
        <w:tc>
          <w:tcPr>
            <w:tcW w:w="1951" w:type="dxa"/>
            <w:gridSpan w:val="3"/>
            <w:tcBorders>
              <w:top w:val="single" w:sz="4" w:space="0" w:color="000000"/>
              <w:left w:val="single" w:sz="4" w:space="0" w:color="000000"/>
              <w:bottom w:val="single" w:sz="4" w:space="0" w:color="000000"/>
              <w:right w:val="single" w:sz="4" w:space="0" w:color="000000"/>
            </w:tcBorders>
          </w:tcPr>
          <w:p w14:paraId="6B92A4D5" w14:textId="77777777" w:rsidR="003D62EF" w:rsidRPr="00990D6A" w:rsidRDefault="003D62EF" w:rsidP="00396AF8">
            <w:pPr>
              <w:rPr>
                <w:rFonts w:ascii="Times New Roman" w:hAnsi="Times New Roman" w:cs="Times New Roman"/>
              </w:rPr>
            </w:pPr>
            <w:r w:rsidRPr="00990D6A">
              <w:rPr>
                <w:rFonts w:ascii="Times New Roman" w:hAnsi="Times New Roman" w:cs="Times New Roman"/>
              </w:rPr>
              <w:t>Тема 1.2.</w:t>
            </w:r>
            <w:r w:rsidRPr="00990D6A">
              <w:rPr>
                <w:rFonts w:ascii="Times New Roman" w:eastAsia="Calibri" w:hAnsi="Times New Roman" w:cs="Times New Roman"/>
              </w:rPr>
              <w:t xml:space="preserve"> Приемка сельскохозяйственной продукции и сырья</w:t>
            </w:r>
          </w:p>
        </w:tc>
        <w:tc>
          <w:tcPr>
            <w:tcW w:w="1025" w:type="dxa"/>
            <w:tcBorders>
              <w:top w:val="single" w:sz="4" w:space="0" w:color="000000"/>
              <w:left w:val="single" w:sz="4" w:space="0" w:color="000000"/>
              <w:bottom w:val="single" w:sz="4" w:space="0" w:color="000000"/>
              <w:right w:val="single" w:sz="4" w:space="0" w:color="000000"/>
            </w:tcBorders>
          </w:tcPr>
          <w:p w14:paraId="73CA62A8" w14:textId="331C0E1F" w:rsidR="003D62EF" w:rsidRPr="00990D6A" w:rsidRDefault="005D4E6E" w:rsidP="005D4E6E">
            <w:pPr>
              <w:rPr>
                <w:rFonts w:ascii="Times New Roman" w:hAnsi="Times New Roman" w:cs="Times New Roman"/>
              </w:rPr>
            </w:pPr>
            <w:r w:rsidRPr="00990D6A">
              <w:rPr>
                <w:rFonts w:ascii="Times New Roman" w:hAnsi="Times New Roman" w:cs="Times New Roman"/>
              </w:rPr>
              <w:t>12</w:t>
            </w:r>
          </w:p>
        </w:tc>
      </w:tr>
      <w:tr w:rsidR="003D62EF" w:rsidRPr="00990D6A" w14:paraId="1443E660" w14:textId="77777777" w:rsidTr="00990D6A">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1305F004" w14:textId="77777777" w:rsidR="003D62EF" w:rsidRPr="00990D6A" w:rsidRDefault="003D62EF" w:rsidP="00396AF8">
            <w:pPr>
              <w:rPr>
                <w:rFonts w:ascii="Times New Roman" w:hAnsi="Times New Roman" w:cs="Times New Roman"/>
              </w:rPr>
            </w:pPr>
          </w:p>
        </w:tc>
        <w:tc>
          <w:tcPr>
            <w:tcW w:w="1601" w:type="dxa"/>
            <w:gridSpan w:val="2"/>
            <w:vMerge/>
            <w:tcBorders>
              <w:top w:val="single" w:sz="4" w:space="0" w:color="000000"/>
              <w:left w:val="single" w:sz="4" w:space="0" w:color="000000"/>
              <w:right w:val="single" w:sz="4" w:space="0" w:color="000000"/>
            </w:tcBorders>
          </w:tcPr>
          <w:p w14:paraId="65D57D00" w14:textId="77777777" w:rsidR="003D62EF" w:rsidRPr="00990D6A" w:rsidRDefault="003D62EF" w:rsidP="00396AF8">
            <w:pPr>
              <w:rPr>
                <w:rFonts w:ascii="Times New Roman" w:hAnsi="Times New Roman" w:cs="Times New Roman"/>
              </w:rPr>
            </w:pPr>
          </w:p>
        </w:tc>
        <w:tc>
          <w:tcPr>
            <w:tcW w:w="4111" w:type="dxa"/>
            <w:vMerge/>
            <w:tcBorders>
              <w:top w:val="single" w:sz="4" w:space="0" w:color="000000"/>
              <w:left w:val="single" w:sz="4" w:space="0" w:color="000000"/>
              <w:bottom w:val="single" w:sz="4" w:space="0" w:color="000000"/>
              <w:right w:val="single" w:sz="4" w:space="0" w:color="000000"/>
            </w:tcBorders>
          </w:tcPr>
          <w:p w14:paraId="4A296801" w14:textId="77777777" w:rsidR="003D62EF" w:rsidRPr="00990D6A" w:rsidRDefault="003D62EF" w:rsidP="00396AF8">
            <w:pPr>
              <w:rPr>
                <w:rFonts w:ascii="Times New Roman" w:hAnsi="Times New Roman" w:cs="Times New Roman"/>
                <w:bCs/>
              </w:rPr>
            </w:pPr>
          </w:p>
        </w:tc>
        <w:tc>
          <w:tcPr>
            <w:tcW w:w="1951" w:type="dxa"/>
            <w:gridSpan w:val="3"/>
            <w:tcBorders>
              <w:top w:val="single" w:sz="4" w:space="0" w:color="000000"/>
              <w:left w:val="single" w:sz="4" w:space="0" w:color="000000"/>
              <w:bottom w:val="single" w:sz="4" w:space="0" w:color="000000"/>
              <w:right w:val="single" w:sz="4" w:space="0" w:color="000000"/>
            </w:tcBorders>
          </w:tcPr>
          <w:p w14:paraId="3187C3A2" w14:textId="77777777" w:rsidR="003D62EF" w:rsidRPr="00990D6A" w:rsidRDefault="003D62EF" w:rsidP="00396AF8">
            <w:pPr>
              <w:rPr>
                <w:rFonts w:ascii="Times New Roman" w:hAnsi="Times New Roman" w:cs="Times New Roman"/>
              </w:rPr>
            </w:pPr>
            <w:r w:rsidRPr="00990D6A">
              <w:rPr>
                <w:rFonts w:ascii="Times New Roman" w:hAnsi="Times New Roman" w:cs="Times New Roman"/>
              </w:rPr>
              <w:t>Тема 1.3.</w:t>
            </w:r>
            <w:r w:rsidRPr="00990D6A">
              <w:rPr>
                <w:rFonts w:ascii="Times New Roman" w:eastAsia="Calibri" w:hAnsi="Times New Roman" w:cs="Times New Roman"/>
              </w:rPr>
              <w:t xml:space="preserve"> Изучение оборудования для отбора проб</w:t>
            </w:r>
          </w:p>
        </w:tc>
        <w:tc>
          <w:tcPr>
            <w:tcW w:w="1025" w:type="dxa"/>
            <w:tcBorders>
              <w:top w:val="single" w:sz="4" w:space="0" w:color="000000"/>
              <w:left w:val="single" w:sz="4" w:space="0" w:color="000000"/>
              <w:bottom w:val="single" w:sz="4" w:space="0" w:color="000000"/>
              <w:right w:val="single" w:sz="4" w:space="0" w:color="000000"/>
            </w:tcBorders>
          </w:tcPr>
          <w:p w14:paraId="4068EC74" w14:textId="7EBF43EF" w:rsidR="003D62EF" w:rsidRPr="00990D6A" w:rsidRDefault="003D62EF" w:rsidP="00396AF8">
            <w:pPr>
              <w:rPr>
                <w:rFonts w:ascii="Times New Roman" w:hAnsi="Times New Roman" w:cs="Times New Roman"/>
              </w:rPr>
            </w:pPr>
            <w:r w:rsidRPr="00990D6A">
              <w:rPr>
                <w:rFonts w:ascii="Times New Roman" w:hAnsi="Times New Roman" w:cs="Times New Roman"/>
              </w:rPr>
              <w:t>4</w:t>
            </w:r>
          </w:p>
        </w:tc>
      </w:tr>
      <w:tr w:rsidR="003D62EF" w:rsidRPr="00990D6A" w14:paraId="3D4CCB89" w14:textId="77777777" w:rsidTr="00990D6A">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0BE9A840" w14:textId="77777777" w:rsidR="003D62EF" w:rsidRPr="00990D6A" w:rsidRDefault="003D62EF" w:rsidP="00396AF8">
            <w:pPr>
              <w:rPr>
                <w:rFonts w:ascii="Times New Roman" w:hAnsi="Times New Roman" w:cs="Times New Roman"/>
              </w:rPr>
            </w:pPr>
          </w:p>
        </w:tc>
        <w:tc>
          <w:tcPr>
            <w:tcW w:w="1601" w:type="dxa"/>
            <w:gridSpan w:val="2"/>
            <w:vMerge/>
            <w:tcBorders>
              <w:top w:val="single" w:sz="4" w:space="0" w:color="000000"/>
              <w:left w:val="single" w:sz="4" w:space="0" w:color="000000"/>
              <w:right w:val="single" w:sz="4" w:space="0" w:color="000000"/>
            </w:tcBorders>
          </w:tcPr>
          <w:p w14:paraId="1DE85BA5" w14:textId="77777777" w:rsidR="003D62EF" w:rsidRPr="00990D6A" w:rsidRDefault="003D62EF" w:rsidP="00396AF8">
            <w:pPr>
              <w:rPr>
                <w:rFonts w:ascii="Times New Roman" w:hAnsi="Times New Roman" w:cs="Times New Roman"/>
              </w:rPr>
            </w:pPr>
          </w:p>
        </w:tc>
        <w:tc>
          <w:tcPr>
            <w:tcW w:w="4111" w:type="dxa"/>
            <w:vMerge/>
            <w:tcBorders>
              <w:top w:val="single" w:sz="4" w:space="0" w:color="000000"/>
              <w:left w:val="single" w:sz="4" w:space="0" w:color="000000"/>
              <w:bottom w:val="single" w:sz="4" w:space="0" w:color="000000"/>
              <w:right w:val="single" w:sz="4" w:space="0" w:color="000000"/>
            </w:tcBorders>
          </w:tcPr>
          <w:p w14:paraId="76108BD9" w14:textId="77777777" w:rsidR="003D62EF" w:rsidRPr="00990D6A" w:rsidRDefault="003D62EF" w:rsidP="00396AF8">
            <w:pPr>
              <w:rPr>
                <w:rFonts w:ascii="Times New Roman" w:hAnsi="Times New Roman" w:cs="Times New Roman"/>
                <w:bCs/>
              </w:rPr>
            </w:pPr>
          </w:p>
        </w:tc>
        <w:tc>
          <w:tcPr>
            <w:tcW w:w="1951" w:type="dxa"/>
            <w:gridSpan w:val="3"/>
            <w:tcBorders>
              <w:top w:val="single" w:sz="4" w:space="0" w:color="000000"/>
              <w:left w:val="single" w:sz="4" w:space="0" w:color="000000"/>
              <w:bottom w:val="single" w:sz="4" w:space="0" w:color="000000"/>
              <w:right w:val="single" w:sz="4" w:space="0" w:color="000000"/>
            </w:tcBorders>
          </w:tcPr>
          <w:p w14:paraId="73D20BE6" w14:textId="77777777" w:rsidR="003D62EF" w:rsidRPr="00990D6A" w:rsidRDefault="003D62EF" w:rsidP="00396AF8">
            <w:pPr>
              <w:rPr>
                <w:rFonts w:ascii="Times New Roman" w:hAnsi="Times New Roman" w:cs="Times New Roman"/>
              </w:rPr>
            </w:pPr>
            <w:r w:rsidRPr="00990D6A">
              <w:rPr>
                <w:rFonts w:ascii="Times New Roman" w:hAnsi="Times New Roman" w:cs="Times New Roman"/>
              </w:rPr>
              <w:t>Тема 1.4.</w:t>
            </w:r>
            <w:r w:rsidRPr="00990D6A">
              <w:rPr>
                <w:rFonts w:ascii="Times New Roman" w:eastAsia="Calibri" w:hAnsi="Times New Roman" w:cs="Times New Roman"/>
              </w:rPr>
              <w:t xml:space="preserve"> Изучение правил отбора проб зерновых культур для анализа</w:t>
            </w:r>
          </w:p>
        </w:tc>
        <w:tc>
          <w:tcPr>
            <w:tcW w:w="1025" w:type="dxa"/>
            <w:tcBorders>
              <w:top w:val="single" w:sz="4" w:space="0" w:color="000000"/>
              <w:left w:val="single" w:sz="4" w:space="0" w:color="000000"/>
              <w:bottom w:val="single" w:sz="4" w:space="0" w:color="000000"/>
              <w:right w:val="single" w:sz="4" w:space="0" w:color="000000"/>
            </w:tcBorders>
          </w:tcPr>
          <w:p w14:paraId="5C1F715C" w14:textId="0A9E24F5" w:rsidR="003D62EF" w:rsidRPr="00990D6A" w:rsidRDefault="003D62EF" w:rsidP="00396AF8">
            <w:pPr>
              <w:rPr>
                <w:rFonts w:ascii="Times New Roman" w:hAnsi="Times New Roman" w:cs="Times New Roman"/>
              </w:rPr>
            </w:pPr>
            <w:r w:rsidRPr="00990D6A">
              <w:rPr>
                <w:rFonts w:ascii="Times New Roman" w:hAnsi="Times New Roman" w:cs="Times New Roman"/>
              </w:rPr>
              <w:t>6</w:t>
            </w:r>
          </w:p>
        </w:tc>
      </w:tr>
      <w:tr w:rsidR="003D62EF" w:rsidRPr="00990D6A" w14:paraId="6FD6E702" w14:textId="77777777" w:rsidTr="00990D6A">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46291CF0" w14:textId="77777777" w:rsidR="003D62EF" w:rsidRPr="00990D6A" w:rsidRDefault="003D62EF" w:rsidP="00396AF8">
            <w:pPr>
              <w:rPr>
                <w:rFonts w:ascii="Times New Roman" w:hAnsi="Times New Roman" w:cs="Times New Roman"/>
              </w:rPr>
            </w:pPr>
          </w:p>
        </w:tc>
        <w:tc>
          <w:tcPr>
            <w:tcW w:w="1601" w:type="dxa"/>
            <w:gridSpan w:val="2"/>
            <w:vMerge/>
            <w:tcBorders>
              <w:top w:val="single" w:sz="4" w:space="0" w:color="000000"/>
              <w:left w:val="single" w:sz="4" w:space="0" w:color="000000"/>
              <w:right w:val="single" w:sz="4" w:space="0" w:color="000000"/>
            </w:tcBorders>
          </w:tcPr>
          <w:p w14:paraId="3247F8AF" w14:textId="77777777" w:rsidR="003D62EF" w:rsidRPr="00990D6A" w:rsidRDefault="003D62EF" w:rsidP="00396AF8">
            <w:pPr>
              <w:rPr>
                <w:rFonts w:ascii="Times New Roman" w:hAnsi="Times New Roman" w:cs="Times New Roman"/>
              </w:rPr>
            </w:pPr>
          </w:p>
        </w:tc>
        <w:tc>
          <w:tcPr>
            <w:tcW w:w="4111" w:type="dxa"/>
            <w:vMerge/>
            <w:tcBorders>
              <w:top w:val="single" w:sz="4" w:space="0" w:color="000000"/>
              <w:left w:val="single" w:sz="4" w:space="0" w:color="000000"/>
              <w:bottom w:val="single" w:sz="4" w:space="0" w:color="000000"/>
              <w:right w:val="single" w:sz="4" w:space="0" w:color="000000"/>
            </w:tcBorders>
          </w:tcPr>
          <w:p w14:paraId="0E1C0EB8" w14:textId="77777777" w:rsidR="003D62EF" w:rsidRPr="00990D6A" w:rsidRDefault="003D62EF" w:rsidP="00396AF8">
            <w:pPr>
              <w:rPr>
                <w:rFonts w:ascii="Times New Roman" w:hAnsi="Times New Roman" w:cs="Times New Roman"/>
                <w:bCs/>
              </w:rPr>
            </w:pPr>
          </w:p>
        </w:tc>
        <w:tc>
          <w:tcPr>
            <w:tcW w:w="1951" w:type="dxa"/>
            <w:gridSpan w:val="3"/>
            <w:tcBorders>
              <w:top w:val="single" w:sz="4" w:space="0" w:color="000000"/>
              <w:left w:val="single" w:sz="4" w:space="0" w:color="000000"/>
              <w:bottom w:val="single" w:sz="4" w:space="0" w:color="000000"/>
              <w:right w:val="single" w:sz="4" w:space="0" w:color="000000"/>
            </w:tcBorders>
          </w:tcPr>
          <w:p w14:paraId="656D64B6" w14:textId="77777777" w:rsidR="003D62EF" w:rsidRPr="00990D6A" w:rsidRDefault="003D62EF" w:rsidP="00396AF8">
            <w:pPr>
              <w:rPr>
                <w:rFonts w:ascii="Times New Roman" w:hAnsi="Times New Roman" w:cs="Times New Roman"/>
              </w:rPr>
            </w:pPr>
            <w:r w:rsidRPr="00990D6A">
              <w:rPr>
                <w:rFonts w:ascii="Times New Roman" w:hAnsi="Times New Roman" w:cs="Times New Roman"/>
              </w:rPr>
              <w:t>Тема 1.5.</w:t>
            </w:r>
            <w:r w:rsidRPr="00990D6A">
              <w:rPr>
                <w:rFonts w:ascii="Times New Roman" w:eastAsia="Calibri" w:hAnsi="Times New Roman" w:cs="Times New Roman"/>
              </w:rPr>
              <w:t xml:space="preserve"> Изучение правил отбора проб овощных культур для анализа</w:t>
            </w:r>
          </w:p>
        </w:tc>
        <w:tc>
          <w:tcPr>
            <w:tcW w:w="1025" w:type="dxa"/>
            <w:tcBorders>
              <w:top w:val="single" w:sz="4" w:space="0" w:color="000000"/>
              <w:left w:val="single" w:sz="4" w:space="0" w:color="000000"/>
              <w:bottom w:val="single" w:sz="4" w:space="0" w:color="000000"/>
              <w:right w:val="single" w:sz="4" w:space="0" w:color="000000"/>
            </w:tcBorders>
          </w:tcPr>
          <w:p w14:paraId="30BD78FA" w14:textId="5FC96C10" w:rsidR="003D62EF" w:rsidRPr="00990D6A" w:rsidRDefault="005D4E6E" w:rsidP="00396AF8">
            <w:pPr>
              <w:rPr>
                <w:rFonts w:ascii="Times New Roman" w:hAnsi="Times New Roman" w:cs="Times New Roman"/>
              </w:rPr>
            </w:pPr>
            <w:r w:rsidRPr="00990D6A">
              <w:rPr>
                <w:rFonts w:ascii="Times New Roman" w:hAnsi="Times New Roman" w:cs="Times New Roman"/>
              </w:rPr>
              <w:t>4</w:t>
            </w:r>
          </w:p>
        </w:tc>
      </w:tr>
      <w:tr w:rsidR="003D62EF" w:rsidRPr="00990D6A" w14:paraId="2CDD8D5A" w14:textId="77777777" w:rsidTr="00990D6A">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22692FEA" w14:textId="77777777" w:rsidR="003D62EF" w:rsidRPr="00990D6A" w:rsidRDefault="003D62EF" w:rsidP="00396AF8">
            <w:pPr>
              <w:rPr>
                <w:rFonts w:ascii="Times New Roman" w:hAnsi="Times New Roman" w:cs="Times New Roman"/>
              </w:rPr>
            </w:pPr>
          </w:p>
        </w:tc>
        <w:tc>
          <w:tcPr>
            <w:tcW w:w="1601" w:type="dxa"/>
            <w:gridSpan w:val="2"/>
            <w:vMerge/>
            <w:tcBorders>
              <w:top w:val="single" w:sz="4" w:space="0" w:color="000000"/>
              <w:left w:val="single" w:sz="4" w:space="0" w:color="000000"/>
              <w:right w:val="single" w:sz="4" w:space="0" w:color="000000"/>
            </w:tcBorders>
          </w:tcPr>
          <w:p w14:paraId="385FE4F9" w14:textId="77777777" w:rsidR="003D62EF" w:rsidRPr="00990D6A" w:rsidRDefault="003D62EF" w:rsidP="00396AF8">
            <w:pPr>
              <w:rPr>
                <w:rFonts w:ascii="Times New Roman" w:hAnsi="Times New Roman" w:cs="Times New Roman"/>
              </w:rPr>
            </w:pPr>
          </w:p>
        </w:tc>
        <w:tc>
          <w:tcPr>
            <w:tcW w:w="4111" w:type="dxa"/>
            <w:vMerge/>
            <w:tcBorders>
              <w:top w:val="single" w:sz="4" w:space="0" w:color="000000"/>
              <w:left w:val="single" w:sz="4" w:space="0" w:color="000000"/>
              <w:bottom w:val="single" w:sz="4" w:space="0" w:color="000000"/>
              <w:right w:val="single" w:sz="4" w:space="0" w:color="000000"/>
            </w:tcBorders>
          </w:tcPr>
          <w:p w14:paraId="51DFEA70" w14:textId="77777777" w:rsidR="003D62EF" w:rsidRPr="00990D6A" w:rsidRDefault="003D62EF" w:rsidP="00396AF8">
            <w:pPr>
              <w:rPr>
                <w:rFonts w:ascii="Times New Roman" w:hAnsi="Times New Roman" w:cs="Times New Roman"/>
                <w:bCs/>
              </w:rPr>
            </w:pPr>
          </w:p>
        </w:tc>
        <w:tc>
          <w:tcPr>
            <w:tcW w:w="1951" w:type="dxa"/>
            <w:gridSpan w:val="3"/>
            <w:tcBorders>
              <w:top w:val="single" w:sz="4" w:space="0" w:color="000000"/>
              <w:left w:val="single" w:sz="4" w:space="0" w:color="000000"/>
              <w:bottom w:val="single" w:sz="4" w:space="0" w:color="000000"/>
              <w:right w:val="single" w:sz="4" w:space="0" w:color="000000"/>
            </w:tcBorders>
          </w:tcPr>
          <w:p w14:paraId="1631BD8E" w14:textId="77777777" w:rsidR="003D62EF" w:rsidRPr="00990D6A" w:rsidRDefault="003D62EF" w:rsidP="00396AF8">
            <w:pPr>
              <w:rPr>
                <w:rFonts w:ascii="Times New Roman" w:hAnsi="Times New Roman" w:cs="Times New Roman"/>
              </w:rPr>
            </w:pPr>
            <w:r w:rsidRPr="00990D6A">
              <w:rPr>
                <w:rFonts w:ascii="Times New Roman" w:hAnsi="Times New Roman" w:cs="Times New Roman"/>
              </w:rPr>
              <w:t>Тема 1.6.</w:t>
            </w:r>
            <w:r w:rsidRPr="00990D6A">
              <w:rPr>
                <w:rFonts w:ascii="Times New Roman" w:eastAsia="Calibri" w:hAnsi="Times New Roman" w:cs="Times New Roman"/>
              </w:rPr>
              <w:t xml:space="preserve"> Изучение правил отбора проб технических культур для анализа</w:t>
            </w:r>
          </w:p>
        </w:tc>
        <w:tc>
          <w:tcPr>
            <w:tcW w:w="1025" w:type="dxa"/>
            <w:tcBorders>
              <w:top w:val="single" w:sz="4" w:space="0" w:color="000000"/>
              <w:left w:val="single" w:sz="4" w:space="0" w:color="000000"/>
              <w:bottom w:val="single" w:sz="4" w:space="0" w:color="000000"/>
              <w:right w:val="single" w:sz="4" w:space="0" w:color="000000"/>
            </w:tcBorders>
          </w:tcPr>
          <w:p w14:paraId="0D41B586" w14:textId="6D648594" w:rsidR="003D62EF" w:rsidRPr="00990D6A" w:rsidRDefault="00995DC4" w:rsidP="00396AF8">
            <w:pPr>
              <w:rPr>
                <w:rFonts w:ascii="Times New Roman" w:hAnsi="Times New Roman" w:cs="Times New Roman"/>
              </w:rPr>
            </w:pPr>
            <w:r w:rsidRPr="00990D6A">
              <w:rPr>
                <w:rFonts w:ascii="Times New Roman" w:hAnsi="Times New Roman" w:cs="Times New Roman"/>
              </w:rPr>
              <w:t>4</w:t>
            </w:r>
          </w:p>
        </w:tc>
      </w:tr>
      <w:tr w:rsidR="003D62EF" w:rsidRPr="00990D6A" w14:paraId="1B3AD5AD" w14:textId="77777777" w:rsidTr="00990D6A">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4A848DF6" w14:textId="77777777" w:rsidR="003D62EF" w:rsidRPr="00990D6A" w:rsidRDefault="003D62EF" w:rsidP="00396AF8">
            <w:pPr>
              <w:rPr>
                <w:rFonts w:ascii="Times New Roman" w:hAnsi="Times New Roman" w:cs="Times New Roman"/>
              </w:rPr>
            </w:pPr>
          </w:p>
        </w:tc>
        <w:tc>
          <w:tcPr>
            <w:tcW w:w="1601" w:type="dxa"/>
            <w:gridSpan w:val="2"/>
            <w:vMerge/>
            <w:tcBorders>
              <w:top w:val="single" w:sz="4" w:space="0" w:color="000000"/>
              <w:left w:val="single" w:sz="4" w:space="0" w:color="000000"/>
              <w:right w:val="single" w:sz="4" w:space="0" w:color="000000"/>
            </w:tcBorders>
          </w:tcPr>
          <w:p w14:paraId="5A46EF28" w14:textId="77777777" w:rsidR="003D62EF" w:rsidRPr="00990D6A" w:rsidRDefault="003D62EF" w:rsidP="00396AF8">
            <w:pPr>
              <w:rPr>
                <w:rFonts w:ascii="Times New Roman" w:hAnsi="Times New Roman" w:cs="Times New Roman"/>
              </w:rPr>
            </w:pPr>
          </w:p>
        </w:tc>
        <w:tc>
          <w:tcPr>
            <w:tcW w:w="4111" w:type="dxa"/>
            <w:vMerge/>
            <w:tcBorders>
              <w:top w:val="single" w:sz="4" w:space="0" w:color="000000"/>
              <w:left w:val="single" w:sz="4" w:space="0" w:color="000000"/>
              <w:bottom w:val="single" w:sz="4" w:space="0" w:color="000000"/>
              <w:right w:val="single" w:sz="4" w:space="0" w:color="000000"/>
            </w:tcBorders>
          </w:tcPr>
          <w:p w14:paraId="6E51B4BC" w14:textId="77777777" w:rsidR="003D62EF" w:rsidRPr="00990D6A" w:rsidRDefault="003D62EF" w:rsidP="00396AF8">
            <w:pPr>
              <w:rPr>
                <w:rFonts w:ascii="Times New Roman" w:hAnsi="Times New Roman" w:cs="Times New Roman"/>
                <w:bCs/>
              </w:rPr>
            </w:pPr>
          </w:p>
        </w:tc>
        <w:tc>
          <w:tcPr>
            <w:tcW w:w="1951" w:type="dxa"/>
            <w:gridSpan w:val="3"/>
            <w:tcBorders>
              <w:top w:val="single" w:sz="4" w:space="0" w:color="000000"/>
              <w:left w:val="single" w:sz="4" w:space="0" w:color="000000"/>
              <w:bottom w:val="single" w:sz="4" w:space="0" w:color="000000"/>
              <w:right w:val="single" w:sz="4" w:space="0" w:color="000000"/>
            </w:tcBorders>
          </w:tcPr>
          <w:p w14:paraId="4F8F7D04" w14:textId="77777777" w:rsidR="003D62EF" w:rsidRPr="00990D6A" w:rsidRDefault="003D62EF" w:rsidP="00396AF8">
            <w:pPr>
              <w:rPr>
                <w:rFonts w:ascii="Times New Roman" w:hAnsi="Times New Roman" w:cs="Times New Roman"/>
              </w:rPr>
            </w:pPr>
            <w:r w:rsidRPr="00990D6A">
              <w:rPr>
                <w:rFonts w:ascii="Times New Roman" w:hAnsi="Times New Roman" w:cs="Times New Roman"/>
              </w:rPr>
              <w:t>Тема 1.7.</w:t>
            </w:r>
            <w:r w:rsidRPr="00990D6A">
              <w:rPr>
                <w:rFonts w:ascii="Times New Roman" w:eastAsia="Calibri" w:hAnsi="Times New Roman" w:cs="Times New Roman"/>
              </w:rPr>
              <w:t xml:space="preserve"> Изучение способов определения качества зерновых культур</w:t>
            </w:r>
          </w:p>
        </w:tc>
        <w:tc>
          <w:tcPr>
            <w:tcW w:w="1025" w:type="dxa"/>
            <w:tcBorders>
              <w:top w:val="single" w:sz="4" w:space="0" w:color="000000"/>
              <w:left w:val="single" w:sz="4" w:space="0" w:color="000000"/>
              <w:bottom w:val="single" w:sz="4" w:space="0" w:color="000000"/>
              <w:right w:val="single" w:sz="4" w:space="0" w:color="000000"/>
            </w:tcBorders>
          </w:tcPr>
          <w:p w14:paraId="4EBBF1DF" w14:textId="4465669E" w:rsidR="003D62EF" w:rsidRPr="00990D6A" w:rsidRDefault="00995DC4" w:rsidP="00396AF8">
            <w:pPr>
              <w:rPr>
                <w:rFonts w:ascii="Times New Roman" w:hAnsi="Times New Roman" w:cs="Times New Roman"/>
              </w:rPr>
            </w:pPr>
            <w:r w:rsidRPr="00990D6A">
              <w:rPr>
                <w:rFonts w:ascii="Times New Roman" w:hAnsi="Times New Roman" w:cs="Times New Roman"/>
              </w:rPr>
              <w:t>8</w:t>
            </w:r>
          </w:p>
        </w:tc>
      </w:tr>
      <w:tr w:rsidR="003D62EF" w:rsidRPr="00990D6A" w14:paraId="50BD5874" w14:textId="77777777" w:rsidTr="00990D6A">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3B240346" w14:textId="77777777" w:rsidR="003D62EF" w:rsidRPr="00990D6A" w:rsidRDefault="003D62EF" w:rsidP="00396AF8">
            <w:pPr>
              <w:rPr>
                <w:rFonts w:ascii="Times New Roman" w:hAnsi="Times New Roman" w:cs="Times New Roman"/>
              </w:rPr>
            </w:pPr>
          </w:p>
        </w:tc>
        <w:tc>
          <w:tcPr>
            <w:tcW w:w="1601" w:type="dxa"/>
            <w:gridSpan w:val="2"/>
            <w:vMerge/>
            <w:tcBorders>
              <w:top w:val="single" w:sz="4" w:space="0" w:color="000000"/>
              <w:left w:val="single" w:sz="4" w:space="0" w:color="000000"/>
              <w:right w:val="single" w:sz="4" w:space="0" w:color="000000"/>
            </w:tcBorders>
          </w:tcPr>
          <w:p w14:paraId="6F9E5B76" w14:textId="77777777" w:rsidR="003D62EF" w:rsidRPr="00990D6A" w:rsidRDefault="003D62EF" w:rsidP="00396AF8">
            <w:pPr>
              <w:rPr>
                <w:rFonts w:ascii="Times New Roman" w:hAnsi="Times New Roman" w:cs="Times New Roman"/>
              </w:rPr>
            </w:pPr>
          </w:p>
        </w:tc>
        <w:tc>
          <w:tcPr>
            <w:tcW w:w="4111" w:type="dxa"/>
            <w:vMerge/>
            <w:tcBorders>
              <w:top w:val="single" w:sz="4" w:space="0" w:color="000000"/>
              <w:left w:val="single" w:sz="4" w:space="0" w:color="000000"/>
              <w:bottom w:val="single" w:sz="4" w:space="0" w:color="000000"/>
              <w:right w:val="single" w:sz="4" w:space="0" w:color="000000"/>
            </w:tcBorders>
          </w:tcPr>
          <w:p w14:paraId="29279F33" w14:textId="77777777" w:rsidR="003D62EF" w:rsidRPr="00990D6A" w:rsidRDefault="003D62EF" w:rsidP="00396AF8">
            <w:pPr>
              <w:rPr>
                <w:rFonts w:ascii="Times New Roman" w:hAnsi="Times New Roman" w:cs="Times New Roman"/>
                <w:bCs/>
              </w:rPr>
            </w:pPr>
          </w:p>
        </w:tc>
        <w:tc>
          <w:tcPr>
            <w:tcW w:w="1951" w:type="dxa"/>
            <w:gridSpan w:val="3"/>
            <w:tcBorders>
              <w:top w:val="single" w:sz="4" w:space="0" w:color="000000"/>
              <w:left w:val="single" w:sz="4" w:space="0" w:color="000000"/>
              <w:bottom w:val="single" w:sz="4" w:space="0" w:color="000000"/>
              <w:right w:val="single" w:sz="4" w:space="0" w:color="000000"/>
            </w:tcBorders>
          </w:tcPr>
          <w:p w14:paraId="70133F91" w14:textId="77777777" w:rsidR="003D62EF" w:rsidRPr="00990D6A" w:rsidRDefault="003D62EF" w:rsidP="00396AF8">
            <w:pPr>
              <w:rPr>
                <w:rFonts w:ascii="Times New Roman" w:hAnsi="Times New Roman" w:cs="Times New Roman"/>
              </w:rPr>
            </w:pPr>
            <w:r w:rsidRPr="00990D6A">
              <w:rPr>
                <w:rFonts w:ascii="Times New Roman" w:hAnsi="Times New Roman" w:cs="Times New Roman"/>
              </w:rPr>
              <w:t>Тема 1.8.</w:t>
            </w:r>
            <w:r w:rsidRPr="00990D6A">
              <w:rPr>
                <w:rFonts w:ascii="Times New Roman" w:eastAsia="Calibri" w:hAnsi="Times New Roman" w:cs="Times New Roman"/>
              </w:rPr>
              <w:t xml:space="preserve"> Изучение способов </w:t>
            </w:r>
            <w:r w:rsidRPr="00990D6A">
              <w:rPr>
                <w:rFonts w:ascii="Times New Roman" w:eastAsia="Calibri" w:hAnsi="Times New Roman" w:cs="Times New Roman"/>
              </w:rPr>
              <w:lastRenderedPageBreak/>
              <w:t>определения качества овощных культур</w:t>
            </w:r>
          </w:p>
        </w:tc>
        <w:tc>
          <w:tcPr>
            <w:tcW w:w="1025" w:type="dxa"/>
            <w:tcBorders>
              <w:top w:val="single" w:sz="4" w:space="0" w:color="000000"/>
              <w:left w:val="single" w:sz="4" w:space="0" w:color="000000"/>
              <w:bottom w:val="single" w:sz="4" w:space="0" w:color="000000"/>
              <w:right w:val="single" w:sz="4" w:space="0" w:color="000000"/>
            </w:tcBorders>
          </w:tcPr>
          <w:p w14:paraId="2D7A87ED" w14:textId="011E8BF3" w:rsidR="003D62EF" w:rsidRPr="00990D6A" w:rsidRDefault="00995DC4" w:rsidP="00396AF8">
            <w:pPr>
              <w:rPr>
                <w:rFonts w:ascii="Times New Roman" w:hAnsi="Times New Roman" w:cs="Times New Roman"/>
              </w:rPr>
            </w:pPr>
            <w:r w:rsidRPr="00990D6A">
              <w:rPr>
                <w:rFonts w:ascii="Times New Roman" w:hAnsi="Times New Roman" w:cs="Times New Roman"/>
              </w:rPr>
              <w:lastRenderedPageBreak/>
              <w:t>4</w:t>
            </w:r>
          </w:p>
        </w:tc>
      </w:tr>
      <w:tr w:rsidR="003D62EF" w:rsidRPr="00990D6A" w14:paraId="727025B3" w14:textId="77777777" w:rsidTr="00990D6A">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0AF72D51" w14:textId="77777777" w:rsidR="003D62EF" w:rsidRPr="00990D6A" w:rsidRDefault="003D62EF" w:rsidP="00396AF8">
            <w:pPr>
              <w:rPr>
                <w:rFonts w:ascii="Times New Roman" w:hAnsi="Times New Roman" w:cs="Times New Roman"/>
              </w:rPr>
            </w:pPr>
          </w:p>
        </w:tc>
        <w:tc>
          <w:tcPr>
            <w:tcW w:w="1601" w:type="dxa"/>
            <w:gridSpan w:val="2"/>
            <w:vMerge/>
            <w:tcBorders>
              <w:top w:val="single" w:sz="4" w:space="0" w:color="000000"/>
              <w:left w:val="single" w:sz="4" w:space="0" w:color="000000"/>
              <w:right w:val="single" w:sz="4" w:space="0" w:color="000000"/>
            </w:tcBorders>
          </w:tcPr>
          <w:p w14:paraId="4792215E" w14:textId="77777777" w:rsidR="003D62EF" w:rsidRPr="00990D6A" w:rsidRDefault="003D62EF" w:rsidP="00396AF8">
            <w:pPr>
              <w:rPr>
                <w:rFonts w:ascii="Times New Roman" w:hAnsi="Times New Roman" w:cs="Times New Roman"/>
              </w:rPr>
            </w:pPr>
          </w:p>
        </w:tc>
        <w:tc>
          <w:tcPr>
            <w:tcW w:w="4111" w:type="dxa"/>
            <w:vMerge/>
            <w:tcBorders>
              <w:top w:val="single" w:sz="4" w:space="0" w:color="000000"/>
              <w:left w:val="single" w:sz="4" w:space="0" w:color="000000"/>
              <w:bottom w:val="single" w:sz="4" w:space="0" w:color="000000"/>
              <w:right w:val="single" w:sz="4" w:space="0" w:color="000000"/>
            </w:tcBorders>
          </w:tcPr>
          <w:p w14:paraId="4C16DBAE" w14:textId="77777777" w:rsidR="003D62EF" w:rsidRPr="00990D6A" w:rsidRDefault="003D62EF" w:rsidP="00396AF8">
            <w:pPr>
              <w:rPr>
                <w:rFonts w:ascii="Times New Roman" w:hAnsi="Times New Roman" w:cs="Times New Roman"/>
                <w:bCs/>
              </w:rPr>
            </w:pPr>
          </w:p>
        </w:tc>
        <w:tc>
          <w:tcPr>
            <w:tcW w:w="1951" w:type="dxa"/>
            <w:gridSpan w:val="3"/>
            <w:tcBorders>
              <w:top w:val="single" w:sz="4" w:space="0" w:color="000000"/>
              <w:left w:val="single" w:sz="4" w:space="0" w:color="000000"/>
              <w:bottom w:val="single" w:sz="4" w:space="0" w:color="000000"/>
              <w:right w:val="single" w:sz="4" w:space="0" w:color="000000"/>
            </w:tcBorders>
          </w:tcPr>
          <w:p w14:paraId="23F67575" w14:textId="77777777" w:rsidR="003D62EF" w:rsidRPr="00990D6A" w:rsidRDefault="003D62EF" w:rsidP="00396AF8">
            <w:pPr>
              <w:rPr>
                <w:rFonts w:ascii="Times New Roman" w:hAnsi="Times New Roman" w:cs="Times New Roman"/>
              </w:rPr>
            </w:pPr>
            <w:r w:rsidRPr="00990D6A">
              <w:rPr>
                <w:rFonts w:ascii="Times New Roman" w:hAnsi="Times New Roman" w:cs="Times New Roman"/>
              </w:rPr>
              <w:t>Тема 1.9.</w:t>
            </w:r>
            <w:r w:rsidRPr="00990D6A">
              <w:rPr>
                <w:rFonts w:ascii="Times New Roman" w:eastAsia="Calibri" w:hAnsi="Times New Roman" w:cs="Times New Roman"/>
              </w:rPr>
              <w:t xml:space="preserve"> Изучение способов определения качества технических культур</w:t>
            </w:r>
          </w:p>
        </w:tc>
        <w:tc>
          <w:tcPr>
            <w:tcW w:w="1025" w:type="dxa"/>
            <w:tcBorders>
              <w:top w:val="single" w:sz="4" w:space="0" w:color="000000"/>
              <w:left w:val="single" w:sz="4" w:space="0" w:color="000000"/>
              <w:bottom w:val="single" w:sz="4" w:space="0" w:color="000000"/>
              <w:right w:val="single" w:sz="4" w:space="0" w:color="000000"/>
            </w:tcBorders>
          </w:tcPr>
          <w:p w14:paraId="4104DBC7" w14:textId="0BEBA6DF" w:rsidR="003D62EF" w:rsidRPr="00990D6A" w:rsidRDefault="00995DC4" w:rsidP="00396AF8">
            <w:pPr>
              <w:rPr>
                <w:rFonts w:ascii="Times New Roman" w:hAnsi="Times New Roman" w:cs="Times New Roman"/>
              </w:rPr>
            </w:pPr>
            <w:r w:rsidRPr="00990D6A">
              <w:rPr>
                <w:rFonts w:ascii="Times New Roman" w:hAnsi="Times New Roman" w:cs="Times New Roman"/>
              </w:rPr>
              <w:t>4</w:t>
            </w:r>
          </w:p>
        </w:tc>
      </w:tr>
      <w:tr w:rsidR="003D62EF" w:rsidRPr="00990D6A" w14:paraId="584FC264" w14:textId="77777777" w:rsidTr="00990D6A">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53633E02" w14:textId="77777777" w:rsidR="003D62EF" w:rsidRPr="00990D6A" w:rsidRDefault="003D62EF" w:rsidP="00396AF8">
            <w:pPr>
              <w:rPr>
                <w:rFonts w:ascii="Times New Roman" w:hAnsi="Times New Roman" w:cs="Times New Roman"/>
              </w:rPr>
            </w:pPr>
          </w:p>
        </w:tc>
        <w:tc>
          <w:tcPr>
            <w:tcW w:w="1601" w:type="dxa"/>
            <w:gridSpan w:val="2"/>
            <w:vMerge/>
            <w:tcBorders>
              <w:top w:val="single" w:sz="4" w:space="0" w:color="000000"/>
              <w:left w:val="single" w:sz="4" w:space="0" w:color="000000"/>
              <w:right w:val="single" w:sz="4" w:space="0" w:color="000000"/>
            </w:tcBorders>
          </w:tcPr>
          <w:p w14:paraId="214EC7D7" w14:textId="77777777" w:rsidR="003D62EF" w:rsidRPr="00990D6A" w:rsidRDefault="003D62EF" w:rsidP="00396AF8">
            <w:pPr>
              <w:rPr>
                <w:rFonts w:ascii="Times New Roman" w:hAnsi="Times New Roman" w:cs="Times New Roman"/>
              </w:rPr>
            </w:pPr>
          </w:p>
        </w:tc>
        <w:tc>
          <w:tcPr>
            <w:tcW w:w="4111" w:type="dxa"/>
            <w:vMerge/>
            <w:tcBorders>
              <w:top w:val="single" w:sz="4" w:space="0" w:color="000000"/>
              <w:left w:val="single" w:sz="4" w:space="0" w:color="000000"/>
              <w:bottom w:val="single" w:sz="4" w:space="0" w:color="000000"/>
              <w:right w:val="single" w:sz="4" w:space="0" w:color="000000"/>
            </w:tcBorders>
          </w:tcPr>
          <w:p w14:paraId="66555945" w14:textId="77777777" w:rsidR="003D62EF" w:rsidRPr="00990D6A" w:rsidRDefault="003D62EF" w:rsidP="00396AF8">
            <w:pPr>
              <w:rPr>
                <w:rFonts w:ascii="Times New Roman" w:hAnsi="Times New Roman" w:cs="Times New Roman"/>
                <w:bCs/>
              </w:rPr>
            </w:pPr>
          </w:p>
        </w:tc>
        <w:tc>
          <w:tcPr>
            <w:tcW w:w="1951" w:type="dxa"/>
            <w:gridSpan w:val="3"/>
            <w:tcBorders>
              <w:top w:val="single" w:sz="4" w:space="0" w:color="000000"/>
              <w:left w:val="single" w:sz="4" w:space="0" w:color="000000"/>
              <w:bottom w:val="single" w:sz="4" w:space="0" w:color="000000"/>
              <w:right w:val="single" w:sz="4" w:space="0" w:color="000000"/>
            </w:tcBorders>
          </w:tcPr>
          <w:p w14:paraId="734EA7EC" w14:textId="77777777" w:rsidR="003D62EF" w:rsidRPr="00990D6A" w:rsidRDefault="003D62EF" w:rsidP="00396AF8">
            <w:pPr>
              <w:rPr>
                <w:rFonts w:ascii="Times New Roman" w:hAnsi="Times New Roman" w:cs="Times New Roman"/>
              </w:rPr>
            </w:pPr>
            <w:r w:rsidRPr="00990D6A">
              <w:rPr>
                <w:rFonts w:ascii="Times New Roman" w:hAnsi="Times New Roman" w:cs="Times New Roman"/>
              </w:rPr>
              <w:t>Тема 1.10.</w:t>
            </w:r>
            <w:r w:rsidRPr="00990D6A">
              <w:rPr>
                <w:rFonts w:ascii="Times New Roman" w:eastAsia="Calibri" w:hAnsi="Times New Roman" w:cs="Times New Roman"/>
              </w:rPr>
              <w:t xml:space="preserve"> Изучение дефектов сельскохозяйственной продукции</w:t>
            </w:r>
          </w:p>
        </w:tc>
        <w:tc>
          <w:tcPr>
            <w:tcW w:w="1025" w:type="dxa"/>
            <w:tcBorders>
              <w:top w:val="single" w:sz="4" w:space="0" w:color="000000"/>
              <w:left w:val="single" w:sz="4" w:space="0" w:color="000000"/>
              <w:bottom w:val="single" w:sz="4" w:space="0" w:color="000000"/>
              <w:right w:val="single" w:sz="4" w:space="0" w:color="000000"/>
            </w:tcBorders>
          </w:tcPr>
          <w:p w14:paraId="2B8CEC3E" w14:textId="6A6D7853" w:rsidR="003D62EF" w:rsidRPr="00990D6A" w:rsidRDefault="00995DC4" w:rsidP="00396AF8">
            <w:pPr>
              <w:rPr>
                <w:rFonts w:ascii="Times New Roman" w:hAnsi="Times New Roman" w:cs="Times New Roman"/>
              </w:rPr>
            </w:pPr>
            <w:r w:rsidRPr="00990D6A">
              <w:rPr>
                <w:rFonts w:ascii="Times New Roman" w:hAnsi="Times New Roman" w:cs="Times New Roman"/>
              </w:rPr>
              <w:t>4</w:t>
            </w:r>
          </w:p>
        </w:tc>
      </w:tr>
      <w:tr w:rsidR="003D62EF" w:rsidRPr="00990D6A" w14:paraId="0DD043B3" w14:textId="77777777" w:rsidTr="00990D6A">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06E15531" w14:textId="77777777" w:rsidR="003D62EF" w:rsidRPr="00990D6A" w:rsidRDefault="003D62EF" w:rsidP="00396AF8">
            <w:pPr>
              <w:rPr>
                <w:rFonts w:ascii="Times New Roman" w:hAnsi="Times New Roman" w:cs="Times New Roman"/>
              </w:rPr>
            </w:pPr>
          </w:p>
        </w:tc>
        <w:tc>
          <w:tcPr>
            <w:tcW w:w="1601" w:type="dxa"/>
            <w:gridSpan w:val="2"/>
            <w:vMerge/>
            <w:tcBorders>
              <w:top w:val="single" w:sz="4" w:space="0" w:color="000000"/>
              <w:left w:val="single" w:sz="4" w:space="0" w:color="000000"/>
              <w:right w:val="single" w:sz="4" w:space="0" w:color="000000"/>
            </w:tcBorders>
          </w:tcPr>
          <w:p w14:paraId="0D8DEAA2" w14:textId="77777777" w:rsidR="003D62EF" w:rsidRPr="00990D6A" w:rsidRDefault="003D62EF" w:rsidP="00396AF8">
            <w:pPr>
              <w:rPr>
                <w:rFonts w:ascii="Times New Roman" w:hAnsi="Times New Roman" w:cs="Times New Roman"/>
              </w:rPr>
            </w:pPr>
          </w:p>
        </w:tc>
        <w:tc>
          <w:tcPr>
            <w:tcW w:w="4111" w:type="dxa"/>
            <w:vMerge/>
            <w:tcBorders>
              <w:top w:val="single" w:sz="4" w:space="0" w:color="000000"/>
              <w:left w:val="single" w:sz="4" w:space="0" w:color="000000"/>
              <w:bottom w:val="single" w:sz="4" w:space="0" w:color="000000"/>
              <w:right w:val="single" w:sz="4" w:space="0" w:color="000000"/>
            </w:tcBorders>
          </w:tcPr>
          <w:p w14:paraId="186EF450" w14:textId="77777777" w:rsidR="003D62EF" w:rsidRPr="00990D6A" w:rsidRDefault="003D62EF" w:rsidP="00396AF8">
            <w:pPr>
              <w:rPr>
                <w:rFonts w:ascii="Times New Roman" w:hAnsi="Times New Roman" w:cs="Times New Roman"/>
                <w:bCs/>
              </w:rPr>
            </w:pPr>
          </w:p>
        </w:tc>
        <w:tc>
          <w:tcPr>
            <w:tcW w:w="1951" w:type="dxa"/>
            <w:gridSpan w:val="3"/>
            <w:tcBorders>
              <w:top w:val="single" w:sz="4" w:space="0" w:color="000000"/>
              <w:left w:val="single" w:sz="4" w:space="0" w:color="000000"/>
              <w:bottom w:val="single" w:sz="4" w:space="0" w:color="000000"/>
              <w:right w:val="single" w:sz="4" w:space="0" w:color="000000"/>
            </w:tcBorders>
          </w:tcPr>
          <w:p w14:paraId="739F6206" w14:textId="77777777" w:rsidR="003D62EF" w:rsidRPr="00990D6A" w:rsidRDefault="003D62EF" w:rsidP="00396AF8">
            <w:pPr>
              <w:rPr>
                <w:rFonts w:ascii="Times New Roman" w:hAnsi="Times New Roman" w:cs="Times New Roman"/>
              </w:rPr>
            </w:pPr>
            <w:r w:rsidRPr="00990D6A">
              <w:rPr>
                <w:rFonts w:ascii="Times New Roman" w:hAnsi="Times New Roman" w:cs="Times New Roman"/>
              </w:rPr>
              <w:t>Тема 1.11.</w:t>
            </w:r>
            <w:r w:rsidRPr="00990D6A">
              <w:rPr>
                <w:rFonts w:ascii="Times New Roman" w:eastAsia="Calibri" w:hAnsi="Times New Roman" w:cs="Times New Roman"/>
              </w:rPr>
              <w:t xml:space="preserve"> Изучение способов устранения дефектов сельскохозяйственной продукции</w:t>
            </w:r>
          </w:p>
        </w:tc>
        <w:tc>
          <w:tcPr>
            <w:tcW w:w="1025" w:type="dxa"/>
            <w:tcBorders>
              <w:top w:val="single" w:sz="4" w:space="0" w:color="000000"/>
              <w:left w:val="single" w:sz="4" w:space="0" w:color="000000"/>
              <w:bottom w:val="single" w:sz="4" w:space="0" w:color="000000"/>
              <w:right w:val="single" w:sz="4" w:space="0" w:color="000000"/>
            </w:tcBorders>
          </w:tcPr>
          <w:p w14:paraId="44806C87" w14:textId="04AE0027" w:rsidR="003D62EF" w:rsidRPr="00990D6A" w:rsidRDefault="00995DC4" w:rsidP="00396AF8">
            <w:pPr>
              <w:rPr>
                <w:rFonts w:ascii="Times New Roman" w:hAnsi="Times New Roman" w:cs="Times New Roman"/>
              </w:rPr>
            </w:pPr>
            <w:r w:rsidRPr="00990D6A">
              <w:rPr>
                <w:rFonts w:ascii="Times New Roman" w:hAnsi="Times New Roman" w:cs="Times New Roman"/>
              </w:rPr>
              <w:t>6</w:t>
            </w:r>
          </w:p>
        </w:tc>
      </w:tr>
      <w:tr w:rsidR="003D62EF" w:rsidRPr="00990D6A" w14:paraId="46087322" w14:textId="77777777" w:rsidTr="00990D6A">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09C1D68A" w14:textId="77777777" w:rsidR="003D62EF" w:rsidRPr="00990D6A" w:rsidRDefault="003D62EF" w:rsidP="00396AF8">
            <w:pPr>
              <w:rPr>
                <w:rFonts w:ascii="Times New Roman" w:hAnsi="Times New Roman" w:cs="Times New Roman"/>
              </w:rPr>
            </w:pPr>
          </w:p>
        </w:tc>
        <w:tc>
          <w:tcPr>
            <w:tcW w:w="1601" w:type="dxa"/>
            <w:gridSpan w:val="2"/>
            <w:vMerge/>
            <w:tcBorders>
              <w:top w:val="single" w:sz="4" w:space="0" w:color="000000"/>
              <w:left w:val="single" w:sz="4" w:space="0" w:color="000000"/>
              <w:right w:val="single" w:sz="4" w:space="0" w:color="000000"/>
            </w:tcBorders>
          </w:tcPr>
          <w:p w14:paraId="6C501B8F" w14:textId="77777777" w:rsidR="003D62EF" w:rsidRPr="00990D6A" w:rsidRDefault="003D62EF" w:rsidP="00396AF8">
            <w:pPr>
              <w:rPr>
                <w:rFonts w:ascii="Times New Roman" w:hAnsi="Times New Roman" w:cs="Times New Roman"/>
              </w:rPr>
            </w:pPr>
          </w:p>
        </w:tc>
        <w:tc>
          <w:tcPr>
            <w:tcW w:w="4111" w:type="dxa"/>
            <w:vMerge/>
            <w:tcBorders>
              <w:top w:val="single" w:sz="4" w:space="0" w:color="000000"/>
              <w:left w:val="single" w:sz="4" w:space="0" w:color="000000"/>
              <w:bottom w:val="single" w:sz="4" w:space="0" w:color="000000"/>
              <w:right w:val="single" w:sz="4" w:space="0" w:color="000000"/>
            </w:tcBorders>
          </w:tcPr>
          <w:p w14:paraId="583E3C53" w14:textId="77777777" w:rsidR="003D62EF" w:rsidRPr="00990D6A" w:rsidRDefault="003D62EF" w:rsidP="00396AF8">
            <w:pPr>
              <w:rPr>
                <w:rFonts w:ascii="Times New Roman" w:hAnsi="Times New Roman" w:cs="Times New Roman"/>
                <w:bCs/>
              </w:rPr>
            </w:pPr>
          </w:p>
        </w:tc>
        <w:tc>
          <w:tcPr>
            <w:tcW w:w="1951" w:type="dxa"/>
            <w:gridSpan w:val="3"/>
            <w:tcBorders>
              <w:top w:val="single" w:sz="4" w:space="0" w:color="000000"/>
              <w:left w:val="single" w:sz="4" w:space="0" w:color="000000"/>
              <w:bottom w:val="single" w:sz="4" w:space="0" w:color="000000"/>
              <w:right w:val="single" w:sz="4" w:space="0" w:color="000000"/>
            </w:tcBorders>
          </w:tcPr>
          <w:p w14:paraId="669D3443" w14:textId="77777777" w:rsidR="003D62EF" w:rsidRPr="00990D6A" w:rsidRDefault="003D62EF" w:rsidP="00396AF8">
            <w:pPr>
              <w:rPr>
                <w:rFonts w:ascii="Times New Roman" w:hAnsi="Times New Roman" w:cs="Times New Roman"/>
              </w:rPr>
            </w:pPr>
            <w:r w:rsidRPr="00990D6A">
              <w:rPr>
                <w:rFonts w:ascii="Times New Roman" w:hAnsi="Times New Roman" w:cs="Times New Roman"/>
              </w:rPr>
              <w:t>Тема 1.12.</w:t>
            </w:r>
            <w:r w:rsidRPr="00990D6A">
              <w:rPr>
                <w:rFonts w:ascii="Times New Roman" w:eastAsia="Calibri" w:hAnsi="Times New Roman" w:cs="Times New Roman"/>
              </w:rPr>
              <w:t xml:space="preserve"> Изучение основных этапов отпуска растениеводческой продукции со склада</w:t>
            </w:r>
          </w:p>
        </w:tc>
        <w:tc>
          <w:tcPr>
            <w:tcW w:w="1025" w:type="dxa"/>
            <w:tcBorders>
              <w:top w:val="single" w:sz="4" w:space="0" w:color="000000"/>
              <w:left w:val="single" w:sz="4" w:space="0" w:color="000000"/>
              <w:bottom w:val="single" w:sz="4" w:space="0" w:color="000000"/>
              <w:right w:val="single" w:sz="4" w:space="0" w:color="000000"/>
            </w:tcBorders>
          </w:tcPr>
          <w:p w14:paraId="37EACEB3" w14:textId="22489ADB" w:rsidR="003D62EF" w:rsidRPr="00990D6A" w:rsidRDefault="00995DC4" w:rsidP="00396AF8">
            <w:pPr>
              <w:rPr>
                <w:rFonts w:ascii="Times New Roman" w:hAnsi="Times New Roman" w:cs="Times New Roman"/>
              </w:rPr>
            </w:pPr>
            <w:r w:rsidRPr="00990D6A">
              <w:rPr>
                <w:rFonts w:ascii="Times New Roman" w:hAnsi="Times New Roman" w:cs="Times New Roman"/>
              </w:rPr>
              <w:t>4</w:t>
            </w:r>
          </w:p>
        </w:tc>
      </w:tr>
      <w:tr w:rsidR="003D62EF" w:rsidRPr="00990D6A" w14:paraId="5B4F6F5C" w14:textId="77777777" w:rsidTr="00990D6A">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4D35AB7A" w14:textId="77777777" w:rsidR="003D62EF" w:rsidRPr="00990D6A" w:rsidRDefault="003D62EF" w:rsidP="00396AF8">
            <w:pPr>
              <w:rPr>
                <w:rFonts w:ascii="Times New Roman" w:hAnsi="Times New Roman" w:cs="Times New Roman"/>
              </w:rPr>
            </w:pPr>
          </w:p>
        </w:tc>
        <w:tc>
          <w:tcPr>
            <w:tcW w:w="1601" w:type="dxa"/>
            <w:gridSpan w:val="2"/>
            <w:vMerge/>
            <w:tcBorders>
              <w:top w:val="single" w:sz="4" w:space="0" w:color="000000"/>
              <w:left w:val="single" w:sz="4" w:space="0" w:color="000000"/>
              <w:right w:val="single" w:sz="4" w:space="0" w:color="000000"/>
            </w:tcBorders>
          </w:tcPr>
          <w:p w14:paraId="1F005624" w14:textId="77777777" w:rsidR="003D62EF" w:rsidRPr="00990D6A" w:rsidRDefault="003D62EF" w:rsidP="00396AF8">
            <w:pPr>
              <w:rPr>
                <w:rFonts w:ascii="Times New Roman" w:hAnsi="Times New Roman" w:cs="Times New Roman"/>
              </w:rPr>
            </w:pPr>
          </w:p>
        </w:tc>
        <w:tc>
          <w:tcPr>
            <w:tcW w:w="4111" w:type="dxa"/>
            <w:vMerge/>
            <w:tcBorders>
              <w:top w:val="single" w:sz="4" w:space="0" w:color="000000"/>
              <w:left w:val="single" w:sz="4" w:space="0" w:color="000000"/>
              <w:bottom w:val="single" w:sz="4" w:space="0" w:color="000000"/>
              <w:right w:val="single" w:sz="4" w:space="0" w:color="000000"/>
            </w:tcBorders>
          </w:tcPr>
          <w:p w14:paraId="6AF56F5A" w14:textId="77777777" w:rsidR="003D62EF" w:rsidRPr="00990D6A" w:rsidRDefault="003D62EF" w:rsidP="00396AF8">
            <w:pPr>
              <w:rPr>
                <w:rFonts w:ascii="Times New Roman" w:hAnsi="Times New Roman" w:cs="Times New Roman"/>
                <w:bCs/>
              </w:rPr>
            </w:pPr>
          </w:p>
        </w:tc>
        <w:tc>
          <w:tcPr>
            <w:tcW w:w="1951" w:type="dxa"/>
            <w:gridSpan w:val="3"/>
            <w:tcBorders>
              <w:top w:val="single" w:sz="4" w:space="0" w:color="000000"/>
              <w:left w:val="single" w:sz="4" w:space="0" w:color="000000"/>
              <w:bottom w:val="single" w:sz="4" w:space="0" w:color="000000"/>
              <w:right w:val="single" w:sz="4" w:space="0" w:color="000000"/>
            </w:tcBorders>
          </w:tcPr>
          <w:p w14:paraId="64BDCC73" w14:textId="77777777" w:rsidR="003D62EF" w:rsidRPr="00990D6A" w:rsidRDefault="003D62EF" w:rsidP="00396AF8">
            <w:pPr>
              <w:rPr>
                <w:rFonts w:ascii="Times New Roman" w:hAnsi="Times New Roman" w:cs="Times New Roman"/>
              </w:rPr>
            </w:pPr>
            <w:r w:rsidRPr="00990D6A">
              <w:rPr>
                <w:rFonts w:ascii="Times New Roman" w:hAnsi="Times New Roman" w:cs="Times New Roman"/>
              </w:rPr>
              <w:t>Тема 1.13.</w:t>
            </w:r>
            <w:r w:rsidRPr="00990D6A">
              <w:rPr>
                <w:rFonts w:ascii="Times New Roman" w:eastAsia="Calibri" w:hAnsi="Times New Roman" w:cs="Times New Roman"/>
              </w:rPr>
              <w:t xml:space="preserve"> Знакомство с правилами заполнения приходно-расходной документации</w:t>
            </w:r>
          </w:p>
        </w:tc>
        <w:tc>
          <w:tcPr>
            <w:tcW w:w="1025" w:type="dxa"/>
            <w:tcBorders>
              <w:top w:val="single" w:sz="4" w:space="0" w:color="000000"/>
              <w:left w:val="single" w:sz="4" w:space="0" w:color="000000"/>
              <w:bottom w:val="single" w:sz="4" w:space="0" w:color="000000"/>
              <w:right w:val="single" w:sz="4" w:space="0" w:color="000000"/>
            </w:tcBorders>
          </w:tcPr>
          <w:p w14:paraId="60594240" w14:textId="7BB0404A" w:rsidR="003D62EF" w:rsidRPr="00990D6A" w:rsidRDefault="005D4E6E" w:rsidP="00396AF8">
            <w:pPr>
              <w:rPr>
                <w:rFonts w:ascii="Times New Roman" w:hAnsi="Times New Roman" w:cs="Times New Roman"/>
              </w:rPr>
            </w:pPr>
            <w:r w:rsidRPr="00990D6A">
              <w:rPr>
                <w:rFonts w:ascii="Times New Roman" w:hAnsi="Times New Roman" w:cs="Times New Roman"/>
              </w:rPr>
              <w:t>4</w:t>
            </w:r>
          </w:p>
        </w:tc>
      </w:tr>
      <w:tr w:rsidR="003D62EF" w:rsidRPr="00990D6A" w14:paraId="7C28F64B" w14:textId="77777777" w:rsidTr="00990D6A">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116FFBA9" w14:textId="77777777" w:rsidR="003D62EF" w:rsidRPr="00990D6A" w:rsidRDefault="003D62EF" w:rsidP="00396AF8">
            <w:pPr>
              <w:rPr>
                <w:rFonts w:ascii="Times New Roman" w:hAnsi="Times New Roman" w:cs="Times New Roman"/>
              </w:rPr>
            </w:pPr>
          </w:p>
        </w:tc>
        <w:tc>
          <w:tcPr>
            <w:tcW w:w="1601" w:type="dxa"/>
            <w:gridSpan w:val="2"/>
            <w:vMerge/>
            <w:tcBorders>
              <w:left w:val="single" w:sz="4" w:space="0" w:color="000000"/>
              <w:bottom w:val="single" w:sz="4" w:space="0" w:color="000000"/>
              <w:right w:val="single" w:sz="4" w:space="0" w:color="000000"/>
            </w:tcBorders>
          </w:tcPr>
          <w:p w14:paraId="101630B4" w14:textId="77777777" w:rsidR="003D62EF" w:rsidRPr="00990D6A" w:rsidRDefault="003D62EF" w:rsidP="00396AF8">
            <w:pPr>
              <w:rPr>
                <w:rFonts w:ascii="Times New Roman" w:hAnsi="Times New Roman" w:cs="Times New Roman"/>
              </w:rPr>
            </w:pPr>
          </w:p>
        </w:tc>
        <w:tc>
          <w:tcPr>
            <w:tcW w:w="4111" w:type="dxa"/>
            <w:vMerge/>
            <w:tcBorders>
              <w:top w:val="single" w:sz="4" w:space="0" w:color="000000"/>
              <w:left w:val="single" w:sz="4" w:space="0" w:color="000000"/>
              <w:bottom w:val="single" w:sz="4" w:space="0" w:color="000000"/>
              <w:right w:val="single" w:sz="4" w:space="0" w:color="000000"/>
            </w:tcBorders>
          </w:tcPr>
          <w:p w14:paraId="3E57269C" w14:textId="77777777" w:rsidR="003D62EF" w:rsidRPr="00990D6A" w:rsidRDefault="003D62EF" w:rsidP="00396AF8">
            <w:pPr>
              <w:rPr>
                <w:rFonts w:ascii="Times New Roman" w:hAnsi="Times New Roman" w:cs="Times New Roman"/>
              </w:rPr>
            </w:pPr>
          </w:p>
        </w:tc>
        <w:tc>
          <w:tcPr>
            <w:tcW w:w="1951" w:type="dxa"/>
            <w:gridSpan w:val="3"/>
            <w:tcBorders>
              <w:top w:val="single" w:sz="4" w:space="0" w:color="000000"/>
              <w:left w:val="single" w:sz="4" w:space="0" w:color="000000"/>
              <w:bottom w:val="single" w:sz="4" w:space="0" w:color="000000"/>
              <w:right w:val="single" w:sz="4" w:space="0" w:color="000000"/>
            </w:tcBorders>
          </w:tcPr>
          <w:p w14:paraId="3070F182" w14:textId="3E711166" w:rsidR="003D62EF" w:rsidRPr="00990D6A" w:rsidRDefault="003D62EF" w:rsidP="00396AF8">
            <w:pPr>
              <w:rPr>
                <w:rFonts w:ascii="Times New Roman" w:hAnsi="Times New Roman" w:cs="Times New Roman"/>
              </w:rPr>
            </w:pPr>
            <w:r w:rsidRPr="00990D6A">
              <w:rPr>
                <w:rFonts w:ascii="Times New Roman" w:hAnsi="Times New Roman" w:cs="Times New Roman"/>
              </w:rPr>
              <w:t>Тема 1.14.</w:t>
            </w:r>
            <w:r w:rsidRPr="00990D6A">
              <w:rPr>
                <w:rFonts w:ascii="Times New Roman" w:eastAsia="Calibri" w:hAnsi="Times New Roman" w:cs="Times New Roman"/>
              </w:rPr>
              <w:t xml:space="preserve"> Оформление установленной документации на продукцию растениеводства</w:t>
            </w:r>
          </w:p>
        </w:tc>
        <w:tc>
          <w:tcPr>
            <w:tcW w:w="1025" w:type="dxa"/>
            <w:tcBorders>
              <w:top w:val="single" w:sz="4" w:space="0" w:color="000000"/>
              <w:left w:val="single" w:sz="4" w:space="0" w:color="000000"/>
              <w:bottom w:val="single" w:sz="4" w:space="0" w:color="000000"/>
              <w:right w:val="single" w:sz="4" w:space="0" w:color="000000"/>
            </w:tcBorders>
          </w:tcPr>
          <w:p w14:paraId="77EDE2F6" w14:textId="356841C7" w:rsidR="003D62EF" w:rsidRPr="00990D6A" w:rsidRDefault="005D4E6E" w:rsidP="00396AF8">
            <w:pPr>
              <w:rPr>
                <w:rFonts w:ascii="Times New Roman" w:hAnsi="Times New Roman" w:cs="Times New Roman"/>
              </w:rPr>
            </w:pPr>
            <w:r w:rsidRPr="00990D6A">
              <w:rPr>
                <w:rFonts w:ascii="Times New Roman" w:hAnsi="Times New Roman" w:cs="Times New Roman"/>
              </w:rPr>
              <w:t>4</w:t>
            </w:r>
          </w:p>
        </w:tc>
      </w:tr>
      <w:tr w:rsidR="003D62EF" w:rsidRPr="00990D6A" w14:paraId="4E3881A8" w14:textId="77777777" w:rsidTr="00BD305A">
        <w:trPr>
          <w:trHeight w:val="329"/>
        </w:trPr>
        <w:tc>
          <w:tcPr>
            <w:tcW w:w="8722" w:type="dxa"/>
            <w:gridSpan w:val="7"/>
            <w:tcBorders>
              <w:top w:val="single" w:sz="4" w:space="0" w:color="000000"/>
              <w:left w:val="single" w:sz="4" w:space="0" w:color="000000"/>
              <w:bottom w:val="single" w:sz="4" w:space="0" w:color="000000"/>
              <w:right w:val="single" w:sz="4" w:space="0" w:color="000000"/>
            </w:tcBorders>
          </w:tcPr>
          <w:p w14:paraId="4A7D900F" w14:textId="77777777" w:rsidR="003D62EF" w:rsidRPr="00990D6A" w:rsidRDefault="003D62EF" w:rsidP="00396AF8">
            <w:pPr>
              <w:jc w:val="right"/>
              <w:rPr>
                <w:rFonts w:ascii="Times New Roman" w:hAnsi="Times New Roman" w:cs="Times New Roman"/>
              </w:rPr>
            </w:pPr>
            <w:r w:rsidRPr="00990D6A">
              <w:rPr>
                <w:rFonts w:ascii="Times New Roman" w:hAnsi="Times New Roman" w:cs="Times New Roman"/>
              </w:rPr>
              <w:t>ВСЕГО ПО РАЗДЕЛУ 1</w:t>
            </w:r>
          </w:p>
        </w:tc>
        <w:tc>
          <w:tcPr>
            <w:tcW w:w="1025" w:type="dxa"/>
            <w:tcBorders>
              <w:top w:val="single" w:sz="4" w:space="0" w:color="000000"/>
              <w:left w:val="single" w:sz="4" w:space="0" w:color="000000"/>
              <w:bottom w:val="single" w:sz="4" w:space="0" w:color="000000"/>
              <w:right w:val="single" w:sz="4" w:space="0" w:color="000000"/>
            </w:tcBorders>
          </w:tcPr>
          <w:p w14:paraId="4E0C702E" w14:textId="77777777" w:rsidR="003D62EF" w:rsidRPr="00990D6A" w:rsidRDefault="003D62EF" w:rsidP="00396AF8">
            <w:pPr>
              <w:rPr>
                <w:rFonts w:ascii="Times New Roman" w:hAnsi="Times New Roman" w:cs="Times New Roman"/>
                <w:bCs/>
              </w:rPr>
            </w:pPr>
            <w:r w:rsidRPr="00990D6A">
              <w:rPr>
                <w:rFonts w:ascii="Times New Roman" w:hAnsi="Times New Roman" w:cs="Times New Roman"/>
                <w:bCs/>
              </w:rPr>
              <w:t>72</w:t>
            </w:r>
          </w:p>
        </w:tc>
      </w:tr>
      <w:tr w:rsidR="005D4E6E" w:rsidRPr="00990D6A" w14:paraId="1494A6FF" w14:textId="77777777" w:rsidTr="00BD305A">
        <w:trPr>
          <w:trHeight w:val="329"/>
        </w:trPr>
        <w:tc>
          <w:tcPr>
            <w:tcW w:w="8722" w:type="dxa"/>
            <w:gridSpan w:val="7"/>
            <w:tcBorders>
              <w:top w:val="single" w:sz="4" w:space="0" w:color="000000"/>
              <w:left w:val="single" w:sz="4" w:space="0" w:color="000000"/>
              <w:bottom w:val="single" w:sz="4" w:space="0" w:color="000000"/>
              <w:right w:val="single" w:sz="4" w:space="0" w:color="000000"/>
            </w:tcBorders>
          </w:tcPr>
          <w:p w14:paraId="02170860" w14:textId="5CDA0379" w:rsidR="005D4E6E" w:rsidRPr="00990D6A" w:rsidRDefault="005D4E6E" w:rsidP="005D4E6E">
            <w:pPr>
              <w:rPr>
                <w:rFonts w:ascii="Times New Roman" w:hAnsi="Times New Roman" w:cs="Times New Roman"/>
                <w:b/>
              </w:rPr>
            </w:pPr>
            <w:r w:rsidRPr="00990D6A">
              <w:rPr>
                <w:rFonts w:ascii="Times New Roman" w:hAnsi="Times New Roman" w:cs="Times New Roman"/>
                <w:b/>
              </w:rPr>
              <w:t xml:space="preserve">ПП 06. ПМ 06. </w:t>
            </w:r>
            <w:r w:rsidRPr="00990D6A">
              <w:rPr>
                <w:rFonts w:ascii="Times New Roman" w:hAnsi="Times New Roman" w:cs="Times New Roman"/>
                <w:b/>
                <w:iCs/>
              </w:rPr>
              <w:t>Автоматизация и цифровизация производства</w:t>
            </w:r>
          </w:p>
        </w:tc>
        <w:tc>
          <w:tcPr>
            <w:tcW w:w="1025" w:type="dxa"/>
            <w:tcBorders>
              <w:top w:val="single" w:sz="4" w:space="0" w:color="000000"/>
              <w:left w:val="single" w:sz="4" w:space="0" w:color="000000"/>
              <w:bottom w:val="single" w:sz="4" w:space="0" w:color="000000"/>
              <w:right w:val="single" w:sz="4" w:space="0" w:color="000000"/>
            </w:tcBorders>
          </w:tcPr>
          <w:p w14:paraId="48A8F390" w14:textId="32C4120C" w:rsidR="005D4E6E" w:rsidRPr="00990D6A" w:rsidRDefault="005D4E6E" w:rsidP="00396AF8">
            <w:pPr>
              <w:rPr>
                <w:rFonts w:ascii="Times New Roman" w:hAnsi="Times New Roman" w:cs="Times New Roman"/>
                <w:b/>
                <w:bCs/>
              </w:rPr>
            </w:pPr>
            <w:r w:rsidRPr="00990D6A">
              <w:rPr>
                <w:rFonts w:ascii="Times New Roman" w:hAnsi="Times New Roman" w:cs="Times New Roman"/>
                <w:b/>
                <w:bCs/>
              </w:rPr>
              <w:t>72</w:t>
            </w:r>
          </w:p>
        </w:tc>
      </w:tr>
      <w:tr w:rsidR="003D62EF" w:rsidRPr="00990D6A" w14:paraId="6476F676" w14:textId="77777777" w:rsidTr="00990D6A">
        <w:trPr>
          <w:trHeight w:val="360"/>
        </w:trPr>
        <w:tc>
          <w:tcPr>
            <w:tcW w:w="1059" w:type="dxa"/>
            <w:vMerge w:val="restart"/>
            <w:tcBorders>
              <w:top w:val="single" w:sz="4" w:space="0" w:color="000000"/>
              <w:left w:val="single" w:sz="4" w:space="0" w:color="000000"/>
              <w:bottom w:val="single" w:sz="4" w:space="0" w:color="000000"/>
              <w:right w:val="single" w:sz="4" w:space="0" w:color="000000"/>
            </w:tcBorders>
          </w:tcPr>
          <w:p w14:paraId="0C3E2AD8" w14:textId="77777777" w:rsidR="003D62EF" w:rsidRPr="00990D6A" w:rsidRDefault="003D62EF" w:rsidP="00396AF8">
            <w:pPr>
              <w:rPr>
                <w:rFonts w:ascii="Times New Roman" w:hAnsi="Times New Roman" w:cs="Times New Roman"/>
                <w:bCs/>
              </w:rPr>
            </w:pPr>
            <w:r w:rsidRPr="00990D6A">
              <w:rPr>
                <w:rFonts w:ascii="Times New Roman" w:hAnsi="Times New Roman" w:cs="Times New Roman"/>
                <w:bCs/>
              </w:rPr>
              <w:t>ПК 6.1</w:t>
            </w:r>
          </w:p>
          <w:p w14:paraId="47FE603C" w14:textId="77777777" w:rsidR="003D62EF" w:rsidRPr="00990D6A" w:rsidRDefault="003D62EF" w:rsidP="00396AF8">
            <w:pPr>
              <w:rPr>
                <w:rFonts w:ascii="Times New Roman" w:hAnsi="Times New Roman" w:cs="Times New Roman"/>
                <w:bCs/>
              </w:rPr>
            </w:pPr>
            <w:r w:rsidRPr="00990D6A">
              <w:rPr>
                <w:rFonts w:ascii="Times New Roman" w:hAnsi="Times New Roman" w:cs="Times New Roman"/>
                <w:bCs/>
              </w:rPr>
              <w:t>ПК 6.2</w:t>
            </w:r>
          </w:p>
          <w:p w14:paraId="04BEA761" w14:textId="77777777" w:rsidR="003D62EF" w:rsidRPr="00990D6A" w:rsidRDefault="003D62EF" w:rsidP="00396AF8">
            <w:pPr>
              <w:rPr>
                <w:rFonts w:ascii="Times New Roman" w:hAnsi="Times New Roman" w:cs="Times New Roman"/>
              </w:rPr>
            </w:pPr>
            <w:r w:rsidRPr="00990D6A">
              <w:rPr>
                <w:rFonts w:ascii="Times New Roman" w:hAnsi="Times New Roman" w:cs="Times New Roman"/>
                <w:bCs/>
              </w:rPr>
              <w:t>ПК 6.3</w:t>
            </w:r>
          </w:p>
        </w:tc>
        <w:tc>
          <w:tcPr>
            <w:tcW w:w="1601" w:type="dxa"/>
            <w:gridSpan w:val="2"/>
            <w:vMerge w:val="restart"/>
            <w:tcBorders>
              <w:top w:val="single" w:sz="4" w:space="0" w:color="000000"/>
              <w:left w:val="single" w:sz="4" w:space="0" w:color="000000"/>
              <w:right w:val="single" w:sz="4" w:space="0" w:color="000000"/>
            </w:tcBorders>
          </w:tcPr>
          <w:p w14:paraId="2127F5F4" w14:textId="77777777" w:rsidR="003D62EF" w:rsidRPr="00990D6A" w:rsidRDefault="003D62EF" w:rsidP="00396AF8">
            <w:pPr>
              <w:rPr>
                <w:rFonts w:ascii="Times New Roman" w:hAnsi="Times New Roman" w:cs="Times New Roman"/>
              </w:rPr>
            </w:pPr>
            <w:r w:rsidRPr="00990D6A">
              <w:rPr>
                <w:rFonts w:ascii="Times New Roman" w:hAnsi="Times New Roman" w:cs="Times New Roman"/>
              </w:rPr>
              <w:t xml:space="preserve">Раздел 1. </w:t>
            </w:r>
            <w:r w:rsidRPr="00990D6A">
              <w:rPr>
                <w:rFonts w:ascii="Times New Roman" w:hAnsi="Times New Roman" w:cs="Times New Roman"/>
                <w:bCs/>
              </w:rPr>
              <w:t>Использование цифровых технологий в профессиональной деятельности</w:t>
            </w:r>
          </w:p>
        </w:tc>
        <w:tc>
          <w:tcPr>
            <w:tcW w:w="4111" w:type="dxa"/>
            <w:vMerge w:val="restart"/>
            <w:tcBorders>
              <w:top w:val="single" w:sz="4" w:space="0" w:color="000000"/>
              <w:left w:val="single" w:sz="4" w:space="0" w:color="000000"/>
              <w:bottom w:val="single" w:sz="4" w:space="0" w:color="000000"/>
              <w:right w:val="single" w:sz="4" w:space="0" w:color="000000"/>
            </w:tcBorders>
          </w:tcPr>
          <w:p w14:paraId="0EC3D321" w14:textId="77777777" w:rsidR="005D4E6E" w:rsidRPr="00990D6A" w:rsidRDefault="003D62EF" w:rsidP="000C7F2A">
            <w:pPr>
              <w:pStyle w:val="a4"/>
              <w:numPr>
                <w:ilvl w:val="0"/>
                <w:numId w:val="26"/>
              </w:numPr>
              <w:ind w:left="0" w:firstLine="0"/>
              <w:rPr>
                <w:rFonts w:ascii="Times New Roman" w:hAnsi="Times New Roman" w:cs="Times New Roman"/>
                <w:bCs/>
              </w:rPr>
            </w:pPr>
            <w:r w:rsidRPr="00990D6A">
              <w:rPr>
                <w:rFonts w:ascii="Times New Roman" w:hAnsi="Times New Roman" w:cs="Times New Roman"/>
                <w:bCs/>
              </w:rPr>
              <w:t>применения отраслевых автоматизированных систем;</w:t>
            </w:r>
          </w:p>
          <w:p w14:paraId="2DC0B4C8" w14:textId="77777777" w:rsidR="005D4E6E" w:rsidRPr="00990D6A" w:rsidRDefault="003D62EF" w:rsidP="000C7F2A">
            <w:pPr>
              <w:pStyle w:val="a4"/>
              <w:numPr>
                <w:ilvl w:val="0"/>
                <w:numId w:val="26"/>
              </w:numPr>
              <w:ind w:left="0" w:firstLine="0"/>
              <w:rPr>
                <w:rFonts w:ascii="Times New Roman" w:hAnsi="Times New Roman" w:cs="Times New Roman"/>
              </w:rPr>
            </w:pPr>
            <w:r w:rsidRPr="00990D6A">
              <w:rPr>
                <w:rFonts w:ascii="Times New Roman" w:hAnsi="Times New Roman" w:cs="Times New Roman"/>
                <w:bCs/>
              </w:rPr>
              <w:t>применения цифрового управления технологическими и производственными процессами;</w:t>
            </w:r>
          </w:p>
          <w:p w14:paraId="2B7440B4" w14:textId="54E421BD" w:rsidR="003D62EF" w:rsidRPr="00990D6A" w:rsidRDefault="003D62EF" w:rsidP="000C7F2A">
            <w:pPr>
              <w:pStyle w:val="a4"/>
              <w:numPr>
                <w:ilvl w:val="0"/>
                <w:numId w:val="26"/>
              </w:numPr>
              <w:ind w:left="0" w:firstLine="0"/>
              <w:rPr>
                <w:rFonts w:ascii="Times New Roman" w:hAnsi="Times New Roman" w:cs="Times New Roman"/>
              </w:rPr>
            </w:pPr>
            <w:r w:rsidRPr="00990D6A">
              <w:rPr>
                <w:rFonts w:ascii="Times New Roman" w:hAnsi="Times New Roman"/>
              </w:rPr>
              <w:t xml:space="preserve">Ведение документации по обслуживанию оборудования, систем безопасности и сигнализации, контрольно-измерительных приборов и автоматики автоматизированных технологических линий по производству </w:t>
            </w:r>
            <w:r w:rsidRPr="00990D6A">
              <w:rPr>
                <w:rFonts w:ascii="Times New Roman" w:hAnsi="Times New Roman"/>
              </w:rPr>
              <w:lastRenderedPageBreak/>
              <w:t>продуктов питания растительного происхождения, в том числе в электронном виде</w:t>
            </w:r>
          </w:p>
        </w:tc>
        <w:tc>
          <w:tcPr>
            <w:tcW w:w="1951" w:type="dxa"/>
            <w:gridSpan w:val="3"/>
            <w:tcBorders>
              <w:top w:val="single" w:sz="4" w:space="0" w:color="000000"/>
              <w:left w:val="single" w:sz="4" w:space="0" w:color="000000"/>
              <w:bottom w:val="single" w:sz="4" w:space="0" w:color="000000"/>
              <w:right w:val="single" w:sz="4" w:space="0" w:color="000000"/>
            </w:tcBorders>
          </w:tcPr>
          <w:p w14:paraId="25E2F436" w14:textId="77777777" w:rsidR="003D62EF" w:rsidRPr="00990D6A" w:rsidRDefault="003D62EF" w:rsidP="00396AF8">
            <w:pPr>
              <w:rPr>
                <w:rFonts w:ascii="Times New Roman" w:hAnsi="Times New Roman" w:cs="Times New Roman"/>
              </w:rPr>
            </w:pPr>
            <w:r w:rsidRPr="00990D6A">
              <w:rPr>
                <w:rFonts w:ascii="Times New Roman" w:hAnsi="Times New Roman" w:cs="Times New Roman"/>
              </w:rPr>
              <w:lastRenderedPageBreak/>
              <w:t xml:space="preserve">Тема 1.1. </w:t>
            </w:r>
            <w:r w:rsidRPr="00990D6A">
              <w:rPr>
                <w:rFonts w:ascii="Times New Roman" w:hAnsi="Times New Roman" w:cs="Times New Roman"/>
                <w:color w:val="000000"/>
              </w:rPr>
              <w:t>Решение профессиональных задач в системе электронных таблиц</w:t>
            </w:r>
          </w:p>
        </w:tc>
        <w:tc>
          <w:tcPr>
            <w:tcW w:w="1025" w:type="dxa"/>
            <w:tcBorders>
              <w:top w:val="single" w:sz="4" w:space="0" w:color="000000"/>
              <w:left w:val="single" w:sz="4" w:space="0" w:color="000000"/>
              <w:bottom w:val="single" w:sz="4" w:space="0" w:color="000000"/>
              <w:right w:val="single" w:sz="4" w:space="0" w:color="000000"/>
            </w:tcBorders>
          </w:tcPr>
          <w:p w14:paraId="0EBF85A6" w14:textId="0BBEA14F" w:rsidR="003D62EF" w:rsidRPr="00990D6A" w:rsidRDefault="005D4E6E" w:rsidP="00396AF8">
            <w:pPr>
              <w:rPr>
                <w:rFonts w:ascii="Times New Roman" w:hAnsi="Times New Roman" w:cs="Times New Roman"/>
              </w:rPr>
            </w:pPr>
            <w:r w:rsidRPr="00990D6A">
              <w:rPr>
                <w:rFonts w:ascii="Times New Roman" w:hAnsi="Times New Roman" w:cs="Times New Roman"/>
              </w:rPr>
              <w:t>12</w:t>
            </w:r>
          </w:p>
        </w:tc>
      </w:tr>
      <w:tr w:rsidR="003D62EF" w:rsidRPr="00990D6A" w14:paraId="485B043A" w14:textId="77777777" w:rsidTr="00990D6A">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42D9FFCF" w14:textId="77777777" w:rsidR="003D62EF" w:rsidRPr="00990D6A" w:rsidRDefault="003D62EF" w:rsidP="00396AF8">
            <w:pPr>
              <w:rPr>
                <w:rFonts w:ascii="Times New Roman" w:hAnsi="Times New Roman" w:cs="Times New Roman"/>
                <w:bCs/>
              </w:rPr>
            </w:pPr>
          </w:p>
        </w:tc>
        <w:tc>
          <w:tcPr>
            <w:tcW w:w="1601" w:type="dxa"/>
            <w:gridSpan w:val="2"/>
            <w:vMerge/>
            <w:tcBorders>
              <w:top w:val="single" w:sz="4" w:space="0" w:color="000000"/>
              <w:left w:val="single" w:sz="4" w:space="0" w:color="000000"/>
              <w:right w:val="single" w:sz="4" w:space="0" w:color="000000"/>
            </w:tcBorders>
          </w:tcPr>
          <w:p w14:paraId="4037741A" w14:textId="77777777" w:rsidR="003D62EF" w:rsidRPr="00990D6A" w:rsidRDefault="003D62EF" w:rsidP="00396AF8">
            <w:pPr>
              <w:rPr>
                <w:rFonts w:ascii="Times New Roman" w:hAnsi="Times New Roman" w:cs="Times New Roman"/>
              </w:rPr>
            </w:pPr>
          </w:p>
        </w:tc>
        <w:tc>
          <w:tcPr>
            <w:tcW w:w="4111" w:type="dxa"/>
            <w:vMerge/>
            <w:tcBorders>
              <w:top w:val="single" w:sz="4" w:space="0" w:color="000000"/>
              <w:left w:val="single" w:sz="4" w:space="0" w:color="000000"/>
              <w:bottom w:val="single" w:sz="4" w:space="0" w:color="000000"/>
              <w:right w:val="single" w:sz="4" w:space="0" w:color="000000"/>
            </w:tcBorders>
          </w:tcPr>
          <w:p w14:paraId="2A6DE35C" w14:textId="77777777" w:rsidR="003D62EF" w:rsidRPr="00990D6A" w:rsidRDefault="003D62EF" w:rsidP="00396AF8">
            <w:pPr>
              <w:rPr>
                <w:rFonts w:ascii="Times New Roman" w:hAnsi="Times New Roman" w:cs="Times New Roman"/>
                <w:bCs/>
              </w:rPr>
            </w:pPr>
          </w:p>
        </w:tc>
        <w:tc>
          <w:tcPr>
            <w:tcW w:w="1951" w:type="dxa"/>
            <w:gridSpan w:val="3"/>
            <w:tcBorders>
              <w:top w:val="single" w:sz="4" w:space="0" w:color="000000"/>
              <w:left w:val="single" w:sz="4" w:space="0" w:color="000000"/>
              <w:bottom w:val="single" w:sz="4" w:space="0" w:color="000000"/>
              <w:right w:val="single" w:sz="4" w:space="0" w:color="000000"/>
            </w:tcBorders>
          </w:tcPr>
          <w:p w14:paraId="54B81910" w14:textId="77777777" w:rsidR="003D62EF" w:rsidRPr="00990D6A" w:rsidRDefault="003D62EF" w:rsidP="00396AF8">
            <w:pPr>
              <w:rPr>
                <w:rFonts w:ascii="Times New Roman" w:hAnsi="Times New Roman" w:cs="Times New Roman"/>
              </w:rPr>
            </w:pPr>
            <w:r w:rsidRPr="00990D6A">
              <w:rPr>
                <w:rFonts w:ascii="Times New Roman" w:hAnsi="Times New Roman" w:cs="Times New Roman"/>
              </w:rPr>
              <w:t xml:space="preserve">Тема 1.2. </w:t>
            </w:r>
            <w:r w:rsidRPr="00990D6A">
              <w:rPr>
                <w:rFonts w:ascii="Times New Roman" w:hAnsi="Times New Roman" w:cs="Times New Roman"/>
                <w:color w:val="000000"/>
              </w:rPr>
              <w:t>Создание компьютерных презентаций по профессиональной тематике</w:t>
            </w:r>
          </w:p>
        </w:tc>
        <w:tc>
          <w:tcPr>
            <w:tcW w:w="1025" w:type="dxa"/>
            <w:tcBorders>
              <w:top w:val="single" w:sz="4" w:space="0" w:color="000000"/>
              <w:left w:val="single" w:sz="4" w:space="0" w:color="000000"/>
              <w:bottom w:val="single" w:sz="4" w:space="0" w:color="000000"/>
              <w:right w:val="single" w:sz="4" w:space="0" w:color="000000"/>
            </w:tcBorders>
          </w:tcPr>
          <w:p w14:paraId="35A65015" w14:textId="2B3EF86A" w:rsidR="003D62EF" w:rsidRPr="00990D6A" w:rsidRDefault="005D4E6E" w:rsidP="00396AF8">
            <w:pPr>
              <w:rPr>
                <w:rFonts w:ascii="Times New Roman" w:hAnsi="Times New Roman" w:cs="Times New Roman"/>
              </w:rPr>
            </w:pPr>
            <w:r w:rsidRPr="00990D6A">
              <w:rPr>
                <w:rFonts w:ascii="Times New Roman" w:hAnsi="Times New Roman" w:cs="Times New Roman"/>
              </w:rPr>
              <w:t>12</w:t>
            </w:r>
          </w:p>
        </w:tc>
      </w:tr>
      <w:tr w:rsidR="003D62EF" w:rsidRPr="00990D6A" w14:paraId="447873CC" w14:textId="77777777" w:rsidTr="00990D6A">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66BE13AA" w14:textId="77777777" w:rsidR="003D62EF" w:rsidRPr="00990D6A" w:rsidRDefault="003D62EF" w:rsidP="00396AF8">
            <w:pPr>
              <w:rPr>
                <w:rFonts w:ascii="Times New Roman" w:hAnsi="Times New Roman" w:cs="Times New Roman"/>
                <w:bCs/>
              </w:rPr>
            </w:pPr>
          </w:p>
        </w:tc>
        <w:tc>
          <w:tcPr>
            <w:tcW w:w="1601" w:type="dxa"/>
            <w:gridSpan w:val="2"/>
            <w:vMerge/>
            <w:tcBorders>
              <w:top w:val="single" w:sz="4" w:space="0" w:color="000000"/>
              <w:left w:val="single" w:sz="4" w:space="0" w:color="000000"/>
              <w:right w:val="single" w:sz="4" w:space="0" w:color="000000"/>
            </w:tcBorders>
          </w:tcPr>
          <w:p w14:paraId="25053E7F" w14:textId="77777777" w:rsidR="003D62EF" w:rsidRPr="00990D6A" w:rsidRDefault="003D62EF" w:rsidP="00396AF8">
            <w:pPr>
              <w:rPr>
                <w:rFonts w:ascii="Times New Roman" w:hAnsi="Times New Roman" w:cs="Times New Roman"/>
              </w:rPr>
            </w:pPr>
          </w:p>
        </w:tc>
        <w:tc>
          <w:tcPr>
            <w:tcW w:w="4111" w:type="dxa"/>
            <w:vMerge/>
            <w:tcBorders>
              <w:top w:val="single" w:sz="4" w:space="0" w:color="000000"/>
              <w:left w:val="single" w:sz="4" w:space="0" w:color="000000"/>
              <w:bottom w:val="single" w:sz="4" w:space="0" w:color="000000"/>
              <w:right w:val="single" w:sz="4" w:space="0" w:color="000000"/>
            </w:tcBorders>
          </w:tcPr>
          <w:p w14:paraId="553B4A87" w14:textId="77777777" w:rsidR="003D62EF" w:rsidRPr="00990D6A" w:rsidRDefault="003D62EF" w:rsidP="00396AF8">
            <w:pPr>
              <w:rPr>
                <w:rFonts w:ascii="Times New Roman" w:hAnsi="Times New Roman" w:cs="Times New Roman"/>
                <w:bCs/>
              </w:rPr>
            </w:pPr>
          </w:p>
        </w:tc>
        <w:tc>
          <w:tcPr>
            <w:tcW w:w="1951" w:type="dxa"/>
            <w:gridSpan w:val="3"/>
            <w:tcBorders>
              <w:top w:val="single" w:sz="4" w:space="0" w:color="000000"/>
              <w:left w:val="single" w:sz="4" w:space="0" w:color="000000"/>
              <w:bottom w:val="single" w:sz="4" w:space="0" w:color="000000"/>
              <w:right w:val="single" w:sz="4" w:space="0" w:color="000000"/>
            </w:tcBorders>
          </w:tcPr>
          <w:p w14:paraId="5EA70651" w14:textId="77777777" w:rsidR="003D62EF" w:rsidRPr="00990D6A" w:rsidRDefault="003D62EF" w:rsidP="00396AF8">
            <w:pPr>
              <w:rPr>
                <w:rFonts w:ascii="Times New Roman" w:hAnsi="Times New Roman" w:cs="Times New Roman"/>
              </w:rPr>
            </w:pPr>
            <w:r w:rsidRPr="00990D6A">
              <w:rPr>
                <w:rFonts w:ascii="Times New Roman" w:hAnsi="Times New Roman" w:cs="Times New Roman"/>
              </w:rPr>
              <w:t xml:space="preserve">Тема 1.3. </w:t>
            </w:r>
            <w:r w:rsidRPr="00990D6A">
              <w:rPr>
                <w:rFonts w:ascii="Times New Roman" w:hAnsi="Times New Roman" w:cs="Times New Roman"/>
                <w:color w:val="000000"/>
              </w:rPr>
              <w:t>Построение технологических схем, планов производственных помещений средствами MS Visio</w:t>
            </w:r>
          </w:p>
        </w:tc>
        <w:tc>
          <w:tcPr>
            <w:tcW w:w="1025" w:type="dxa"/>
            <w:tcBorders>
              <w:top w:val="single" w:sz="4" w:space="0" w:color="000000"/>
              <w:left w:val="single" w:sz="4" w:space="0" w:color="000000"/>
              <w:bottom w:val="single" w:sz="4" w:space="0" w:color="000000"/>
              <w:right w:val="single" w:sz="4" w:space="0" w:color="000000"/>
            </w:tcBorders>
          </w:tcPr>
          <w:p w14:paraId="48AA3322" w14:textId="29CCD480" w:rsidR="003D62EF" w:rsidRPr="00990D6A" w:rsidRDefault="005D4E6E" w:rsidP="00396AF8">
            <w:pPr>
              <w:rPr>
                <w:rFonts w:ascii="Times New Roman" w:hAnsi="Times New Roman" w:cs="Times New Roman"/>
              </w:rPr>
            </w:pPr>
            <w:r w:rsidRPr="00990D6A">
              <w:rPr>
                <w:rFonts w:ascii="Times New Roman" w:hAnsi="Times New Roman" w:cs="Times New Roman"/>
              </w:rPr>
              <w:t>12</w:t>
            </w:r>
          </w:p>
        </w:tc>
      </w:tr>
      <w:tr w:rsidR="003D62EF" w:rsidRPr="00990D6A" w14:paraId="22ADA310" w14:textId="77777777" w:rsidTr="00990D6A">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5BFF27C8" w14:textId="77777777" w:rsidR="003D62EF" w:rsidRPr="00990D6A" w:rsidRDefault="003D62EF" w:rsidP="00396AF8">
            <w:pPr>
              <w:rPr>
                <w:rFonts w:ascii="Times New Roman" w:hAnsi="Times New Roman" w:cs="Times New Roman"/>
                <w:bCs/>
              </w:rPr>
            </w:pPr>
          </w:p>
        </w:tc>
        <w:tc>
          <w:tcPr>
            <w:tcW w:w="1601" w:type="dxa"/>
            <w:gridSpan w:val="2"/>
            <w:vMerge/>
            <w:tcBorders>
              <w:top w:val="single" w:sz="4" w:space="0" w:color="000000"/>
              <w:left w:val="single" w:sz="4" w:space="0" w:color="000000"/>
              <w:right w:val="single" w:sz="4" w:space="0" w:color="000000"/>
            </w:tcBorders>
          </w:tcPr>
          <w:p w14:paraId="66A61937" w14:textId="77777777" w:rsidR="003D62EF" w:rsidRPr="00990D6A" w:rsidRDefault="003D62EF" w:rsidP="00396AF8">
            <w:pPr>
              <w:rPr>
                <w:rFonts w:ascii="Times New Roman" w:hAnsi="Times New Roman" w:cs="Times New Roman"/>
              </w:rPr>
            </w:pPr>
          </w:p>
        </w:tc>
        <w:tc>
          <w:tcPr>
            <w:tcW w:w="4111" w:type="dxa"/>
            <w:vMerge/>
            <w:tcBorders>
              <w:top w:val="single" w:sz="4" w:space="0" w:color="000000"/>
              <w:left w:val="single" w:sz="4" w:space="0" w:color="000000"/>
              <w:bottom w:val="single" w:sz="4" w:space="0" w:color="000000"/>
              <w:right w:val="single" w:sz="4" w:space="0" w:color="000000"/>
            </w:tcBorders>
          </w:tcPr>
          <w:p w14:paraId="0D2252F6" w14:textId="77777777" w:rsidR="003D62EF" w:rsidRPr="00990D6A" w:rsidRDefault="003D62EF" w:rsidP="00396AF8">
            <w:pPr>
              <w:rPr>
                <w:rFonts w:ascii="Times New Roman" w:hAnsi="Times New Roman" w:cs="Times New Roman"/>
                <w:bCs/>
              </w:rPr>
            </w:pPr>
          </w:p>
        </w:tc>
        <w:tc>
          <w:tcPr>
            <w:tcW w:w="1951" w:type="dxa"/>
            <w:gridSpan w:val="3"/>
            <w:tcBorders>
              <w:top w:val="single" w:sz="4" w:space="0" w:color="000000"/>
              <w:left w:val="single" w:sz="4" w:space="0" w:color="000000"/>
              <w:bottom w:val="single" w:sz="4" w:space="0" w:color="000000"/>
              <w:right w:val="single" w:sz="4" w:space="0" w:color="000000"/>
            </w:tcBorders>
          </w:tcPr>
          <w:p w14:paraId="78D56422" w14:textId="77777777" w:rsidR="003D62EF" w:rsidRPr="00990D6A" w:rsidRDefault="003D62EF" w:rsidP="00396AF8">
            <w:pPr>
              <w:rPr>
                <w:rFonts w:ascii="Times New Roman" w:hAnsi="Times New Roman" w:cs="Times New Roman"/>
              </w:rPr>
            </w:pPr>
            <w:r w:rsidRPr="00990D6A">
              <w:rPr>
                <w:rFonts w:ascii="Times New Roman" w:hAnsi="Times New Roman" w:cs="Times New Roman"/>
              </w:rPr>
              <w:t xml:space="preserve">Тема 1.4. </w:t>
            </w:r>
            <w:r w:rsidRPr="00990D6A">
              <w:rPr>
                <w:rFonts w:ascii="Times New Roman" w:hAnsi="Times New Roman" w:cs="Times New Roman"/>
                <w:color w:val="000000"/>
              </w:rPr>
              <w:t>Использование функций в MS Excel</w:t>
            </w:r>
            <w:r w:rsidRPr="00990D6A">
              <w:rPr>
                <w:rFonts w:ascii="Times New Roman" w:hAnsi="Times New Roman" w:cs="Times New Roman"/>
              </w:rPr>
              <w:t>MathCAD, Maple</w:t>
            </w:r>
          </w:p>
        </w:tc>
        <w:tc>
          <w:tcPr>
            <w:tcW w:w="1025" w:type="dxa"/>
            <w:tcBorders>
              <w:top w:val="single" w:sz="4" w:space="0" w:color="000000"/>
              <w:left w:val="single" w:sz="4" w:space="0" w:color="000000"/>
              <w:bottom w:val="single" w:sz="4" w:space="0" w:color="000000"/>
              <w:right w:val="single" w:sz="4" w:space="0" w:color="000000"/>
            </w:tcBorders>
          </w:tcPr>
          <w:p w14:paraId="2D6F521B" w14:textId="3200EBBF" w:rsidR="003D62EF" w:rsidRPr="00990D6A" w:rsidRDefault="005D4E6E" w:rsidP="00396AF8">
            <w:pPr>
              <w:rPr>
                <w:rFonts w:ascii="Times New Roman" w:hAnsi="Times New Roman" w:cs="Times New Roman"/>
              </w:rPr>
            </w:pPr>
            <w:r w:rsidRPr="00990D6A">
              <w:rPr>
                <w:rFonts w:ascii="Times New Roman" w:hAnsi="Times New Roman" w:cs="Times New Roman"/>
              </w:rPr>
              <w:t>12</w:t>
            </w:r>
          </w:p>
        </w:tc>
      </w:tr>
      <w:tr w:rsidR="003D62EF" w:rsidRPr="00990D6A" w14:paraId="746C45B5" w14:textId="77777777" w:rsidTr="00990D6A">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7A555AB3" w14:textId="77777777" w:rsidR="003D62EF" w:rsidRPr="00990D6A" w:rsidRDefault="003D62EF" w:rsidP="00396AF8">
            <w:pPr>
              <w:rPr>
                <w:rFonts w:ascii="Times New Roman" w:hAnsi="Times New Roman" w:cs="Times New Roman"/>
                <w:bCs/>
              </w:rPr>
            </w:pPr>
          </w:p>
        </w:tc>
        <w:tc>
          <w:tcPr>
            <w:tcW w:w="1601" w:type="dxa"/>
            <w:gridSpan w:val="2"/>
            <w:vMerge/>
            <w:tcBorders>
              <w:top w:val="single" w:sz="4" w:space="0" w:color="000000"/>
              <w:left w:val="single" w:sz="4" w:space="0" w:color="000000"/>
              <w:right w:val="single" w:sz="4" w:space="0" w:color="000000"/>
            </w:tcBorders>
          </w:tcPr>
          <w:p w14:paraId="37858694" w14:textId="77777777" w:rsidR="003D62EF" w:rsidRPr="00990D6A" w:rsidRDefault="003D62EF" w:rsidP="00396AF8">
            <w:pPr>
              <w:rPr>
                <w:rFonts w:ascii="Times New Roman" w:hAnsi="Times New Roman" w:cs="Times New Roman"/>
              </w:rPr>
            </w:pPr>
          </w:p>
        </w:tc>
        <w:tc>
          <w:tcPr>
            <w:tcW w:w="4111" w:type="dxa"/>
            <w:vMerge/>
            <w:tcBorders>
              <w:top w:val="single" w:sz="4" w:space="0" w:color="000000"/>
              <w:left w:val="single" w:sz="4" w:space="0" w:color="000000"/>
              <w:bottom w:val="single" w:sz="4" w:space="0" w:color="000000"/>
              <w:right w:val="single" w:sz="4" w:space="0" w:color="000000"/>
            </w:tcBorders>
          </w:tcPr>
          <w:p w14:paraId="1888B7DB" w14:textId="77777777" w:rsidR="003D62EF" w:rsidRPr="00990D6A" w:rsidRDefault="003D62EF" w:rsidP="00396AF8">
            <w:pPr>
              <w:rPr>
                <w:rFonts w:ascii="Times New Roman" w:hAnsi="Times New Roman" w:cs="Times New Roman"/>
                <w:bCs/>
              </w:rPr>
            </w:pPr>
          </w:p>
        </w:tc>
        <w:tc>
          <w:tcPr>
            <w:tcW w:w="1951" w:type="dxa"/>
            <w:gridSpan w:val="3"/>
            <w:tcBorders>
              <w:top w:val="single" w:sz="4" w:space="0" w:color="000000"/>
              <w:left w:val="single" w:sz="4" w:space="0" w:color="000000"/>
              <w:bottom w:val="single" w:sz="4" w:space="0" w:color="000000"/>
              <w:right w:val="single" w:sz="4" w:space="0" w:color="000000"/>
            </w:tcBorders>
          </w:tcPr>
          <w:p w14:paraId="5002091A" w14:textId="77777777" w:rsidR="003D62EF" w:rsidRPr="00990D6A" w:rsidRDefault="003D62EF" w:rsidP="00396AF8">
            <w:pPr>
              <w:rPr>
                <w:rFonts w:ascii="Times New Roman" w:hAnsi="Times New Roman" w:cs="Times New Roman"/>
              </w:rPr>
            </w:pPr>
            <w:r w:rsidRPr="00990D6A">
              <w:rPr>
                <w:rFonts w:ascii="Times New Roman" w:hAnsi="Times New Roman" w:cs="Times New Roman"/>
              </w:rPr>
              <w:t>Тема 1.5. Оформление документов на различные операции с сырьем, полуфабрикатами и готовой продукцией</w:t>
            </w:r>
          </w:p>
        </w:tc>
        <w:tc>
          <w:tcPr>
            <w:tcW w:w="1025" w:type="dxa"/>
            <w:tcBorders>
              <w:top w:val="single" w:sz="4" w:space="0" w:color="000000"/>
              <w:left w:val="single" w:sz="4" w:space="0" w:color="000000"/>
              <w:bottom w:val="single" w:sz="4" w:space="0" w:color="000000"/>
              <w:right w:val="single" w:sz="4" w:space="0" w:color="000000"/>
            </w:tcBorders>
          </w:tcPr>
          <w:p w14:paraId="7923FB4A" w14:textId="6860CF88" w:rsidR="003D62EF" w:rsidRPr="00990D6A" w:rsidRDefault="005D4E6E" w:rsidP="00396AF8">
            <w:pPr>
              <w:rPr>
                <w:rFonts w:ascii="Times New Roman" w:hAnsi="Times New Roman" w:cs="Times New Roman"/>
              </w:rPr>
            </w:pPr>
            <w:r w:rsidRPr="00990D6A">
              <w:rPr>
                <w:rFonts w:ascii="Times New Roman" w:hAnsi="Times New Roman" w:cs="Times New Roman"/>
              </w:rPr>
              <w:t>12</w:t>
            </w:r>
          </w:p>
        </w:tc>
      </w:tr>
      <w:tr w:rsidR="003D62EF" w:rsidRPr="00990D6A" w14:paraId="2817AD15" w14:textId="77777777" w:rsidTr="00990D6A">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78BB2C75" w14:textId="77777777" w:rsidR="003D62EF" w:rsidRPr="00990D6A" w:rsidRDefault="003D62EF" w:rsidP="00396AF8">
            <w:pPr>
              <w:rPr>
                <w:rFonts w:ascii="Times New Roman" w:hAnsi="Times New Roman" w:cs="Times New Roman"/>
              </w:rPr>
            </w:pPr>
          </w:p>
        </w:tc>
        <w:tc>
          <w:tcPr>
            <w:tcW w:w="1601" w:type="dxa"/>
            <w:gridSpan w:val="2"/>
            <w:vMerge/>
            <w:tcBorders>
              <w:left w:val="single" w:sz="4" w:space="0" w:color="000000"/>
              <w:bottom w:val="single" w:sz="4" w:space="0" w:color="000000"/>
              <w:right w:val="single" w:sz="4" w:space="0" w:color="000000"/>
            </w:tcBorders>
          </w:tcPr>
          <w:p w14:paraId="3FA58083" w14:textId="77777777" w:rsidR="003D62EF" w:rsidRPr="00990D6A" w:rsidRDefault="003D62EF" w:rsidP="00396AF8">
            <w:pPr>
              <w:rPr>
                <w:rFonts w:ascii="Times New Roman" w:hAnsi="Times New Roman" w:cs="Times New Roman"/>
              </w:rPr>
            </w:pPr>
          </w:p>
        </w:tc>
        <w:tc>
          <w:tcPr>
            <w:tcW w:w="4111" w:type="dxa"/>
            <w:vMerge/>
            <w:tcBorders>
              <w:top w:val="single" w:sz="4" w:space="0" w:color="000000"/>
              <w:left w:val="single" w:sz="4" w:space="0" w:color="000000"/>
              <w:bottom w:val="single" w:sz="4" w:space="0" w:color="000000"/>
              <w:right w:val="single" w:sz="4" w:space="0" w:color="000000"/>
            </w:tcBorders>
          </w:tcPr>
          <w:p w14:paraId="4B3FECBE" w14:textId="77777777" w:rsidR="003D62EF" w:rsidRPr="00990D6A" w:rsidRDefault="003D62EF" w:rsidP="00396AF8">
            <w:pPr>
              <w:rPr>
                <w:rFonts w:ascii="Times New Roman" w:hAnsi="Times New Roman" w:cs="Times New Roman"/>
              </w:rPr>
            </w:pPr>
          </w:p>
        </w:tc>
        <w:tc>
          <w:tcPr>
            <w:tcW w:w="1951" w:type="dxa"/>
            <w:gridSpan w:val="3"/>
            <w:tcBorders>
              <w:top w:val="single" w:sz="4" w:space="0" w:color="000000"/>
              <w:left w:val="single" w:sz="4" w:space="0" w:color="000000"/>
              <w:bottom w:val="single" w:sz="4" w:space="0" w:color="000000"/>
              <w:right w:val="single" w:sz="4" w:space="0" w:color="000000"/>
            </w:tcBorders>
          </w:tcPr>
          <w:p w14:paraId="6E6A15FA" w14:textId="77777777" w:rsidR="003D62EF" w:rsidRPr="00990D6A" w:rsidRDefault="003D62EF" w:rsidP="00396AF8">
            <w:pPr>
              <w:rPr>
                <w:rFonts w:ascii="Times New Roman" w:hAnsi="Times New Roman" w:cs="Times New Roman"/>
              </w:rPr>
            </w:pPr>
            <w:r w:rsidRPr="00990D6A">
              <w:rPr>
                <w:rFonts w:ascii="Times New Roman" w:hAnsi="Times New Roman" w:cs="Times New Roman"/>
              </w:rPr>
              <w:t>Тема 1.6.</w:t>
            </w:r>
            <w:r w:rsidRPr="00990D6A">
              <w:rPr>
                <w:rFonts w:ascii="Times New Roman" w:hAnsi="Times New Roman" w:cs="Times New Roman"/>
                <w:color w:val="000000"/>
                <w:shd w:val="clear" w:color="auto" w:fill="FFFFFF"/>
              </w:rPr>
              <w:t xml:space="preserve"> Использование в профессиональной деятельности специального программного обеспечения</w:t>
            </w:r>
          </w:p>
        </w:tc>
        <w:tc>
          <w:tcPr>
            <w:tcW w:w="1025" w:type="dxa"/>
            <w:tcBorders>
              <w:top w:val="single" w:sz="4" w:space="0" w:color="000000"/>
              <w:left w:val="single" w:sz="4" w:space="0" w:color="000000"/>
              <w:bottom w:val="single" w:sz="4" w:space="0" w:color="000000"/>
              <w:right w:val="single" w:sz="4" w:space="0" w:color="000000"/>
            </w:tcBorders>
          </w:tcPr>
          <w:p w14:paraId="76DA19AB" w14:textId="650689BE" w:rsidR="003D62EF" w:rsidRPr="00990D6A" w:rsidRDefault="005D4E6E" w:rsidP="00396AF8">
            <w:pPr>
              <w:rPr>
                <w:rFonts w:ascii="Times New Roman" w:hAnsi="Times New Roman" w:cs="Times New Roman"/>
              </w:rPr>
            </w:pPr>
            <w:r w:rsidRPr="00990D6A">
              <w:rPr>
                <w:rFonts w:ascii="Times New Roman" w:hAnsi="Times New Roman" w:cs="Times New Roman"/>
              </w:rPr>
              <w:t>12</w:t>
            </w:r>
          </w:p>
        </w:tc>
      </w:tr>
      <w:tr w:rsidR="003D62EF" w:rsidRPr="00990D6A" w14:paraId="7F3191CE" w14:textId="77777777" w:rsidTr="00BD305A">
        <w:trPr>
          <w:trHeight w:val="329"/>
        </w:trPr>
        <w:tc>
          <w:tcPr>
            <w:tcW w:w="8722" w:type="dxa"/>
            <w:gridSpan w:val="7"/>
            <w:tcBorders>
              <w:top w:val="single" w:sz="4" w:space="0" w:color="000000"/>
              <w:left w:val="single" w:sz="4" w:space="0" w:color="000000"/>
              <w:bottom w:val="single" w:sz="4" w:space="0" w:color="000000"/>
              <w:right w:val="single" w:sz="4" w:space="0" w:color="000000"/>
            </w:tcBorders>
          </w:tcPr>
          <w:p w14:paraId="2F57D120" w14:textId="77777777" w:rsidR="003D62EF" w:rsidRPr="00990D6A" w:rsidRDefault="003D62EF" w:rsidP="00396AF8">
            <w:pPr>
              <w:jc w:val="right"/>
              <w:rPr>
                <w:rFonts w:ascii="Times New Roman" w:hAnsi="Times New Roman" w:cs="Times New Roman"/>
              </w:rPr>
            </w:pPr>
            <w:r w:rsidRPr="00990D6A">
              <w:rPr>
                <w:rFonts w:ascii="Times New Roman" w:hAnsi="Times New Roman" w:cs="Times New Roman"/>
              </w:rPr>
              <w:t>ВСЕГО ПО РАЗДЕЛУ 1</w:t>
            </w:r>
          </w:p>
        </w:tc>
        <w:tc>
          <w:tcPr>
            <w:tcW w:w="1025" w:type="dxa"/>
            <w:tcBorders>
              <w:top w:val="single" w:sz="4" w:space="0" w:color="000000"/>
              <w:left w:val="single" w:sz="4" w:space="0" w:color="000000"/>
              <w:bottom w:val="single" w:sz="4" w:space="0" w:color="000000"/>
              <w:right w:val="single" w:sz="4" w:space="0" w:color="000000"/>
            </w:tcBorders>
          </w:tcPr>
          <w:p w14:paraId="56FE91F0" w14:textId="77777777" w:rsidR="003D62EF" w:rsidRPr="00990D6A" w:rsidRDefault="003D62EF" w:rsidP="00396AF8">
            <w:pPr>
              <w:rPr>
                <w:rFonts w:ascii="Times New Roman" w:hAnsi="Times New Roman" w:cs="Times New Roman"/>
                <w:b/>
                <w:bCs/>
              </w:rPr>
            </w:pPr>
            <w:r w:rsidRPr="00990D6A">
              <w:rPr>
                <w:rFonts w:ascii="Times New Roman" w:hAnsi="Times New Roman" w:cs="Times New Roman"/>
                <w:b/>
                <w:bCs/>
              </w:rPr>
              <w:t>72</w:t>
            </w:r>
          </w:p>
        </w:tc>
      </w:tr>
    </w:tbl>
    <w:p w14:paraId="79E0E2A9" w14:textId="77777777" w:rsidR="009F5919" w:rsidRPr="00990D6A" w:rsidRDefault="009F5919" w:rsidP="009F5919">
      <w:pPr>
        <w:rPr>
          <w:rFonts w:ascii="Times New Roman" w:hAnsi="Times New Roman" w:cs="Times New Roman"/>
        </w:rPr>
      </w:pPr>
    </w:p>
    <w:p w14:paraId="4364589E" w14:textId="77777777" w:rsidR="009F5919" w:rsidRPr="00B21862" w:rsidRDefault="009F5919" w:rsidP="009F5919">
      <w:pPr>
        <w:pStyle w:val="2"/>
        <w:rPr>
          <w:rFonts w:ascii="Times New Roman" w:hAnsi="Times New Roman"/>
          <w:i w:val="0"/>
          <w:sz w:val="24"/>
          <w:szCs w:val="24"/>
        </w:rPr>
      </w:pPr>
      <w:bookmarkStart w:id="114" w:name="__RefHeading___44"/>
      <w:bookmarkStart w:id="115" w:name="_Toc189835837"/>
      <w:bookmarkStart w:id="116" w:name="_Toc189836266"/>
      <w:bookmarkEnd w:id="114"/>
      <w:r w:rsidRPr="00990D6A">
        <w:rPr>
          <w:rFonts w:ascii="Times New Roman" w:hAnsi="Times New Roman"/>
          <w:i w:val="0"/>
          <w:sz w:val="22"/>
          <w:szCs w:val="22"/>
        </w:rPr>
        <w:t>2.</w:t>
      </w:r>
      <w:r w:rsidRPr="00B21862">
        <w:rPr>
          <w:rFonts w:ascii="Times New Roman" w:hAnsi="Times New Roman"/>
          <w:i w:val="0"/>
          <w:sz w:val="24"/>
          <w:szCs w:val="24"/>
        </w:rPr>
        <w:t>3. Содержание производственной практики</w:t>
      </w:r>
      <w:bookmarkEnd w:id="115"/>
      <w:bookmarkEnd w:id="116"/>
    </w:p>
    <w:p w14:paraId="7BA87C89" w14:textId="77777777" w:rsidR="009F5919" w:rsidRPr="001C0D01" w:rsidRDefault="009F5919" w:rsidP="009F5919">
      <w:pPr>
        <w:rPr>
          <w:rFonts w:ascii="Times New Roman" w:hAnsi="Times New Roman" w:cs="Times New Roman"/>
          <w:sz w:val="24"/>
          <w:szCs w:val="24"/>
        </w:rPr>
      </w:pPr>
    </w:p>
    <w:tbl>
      <w:tblPr>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60"/>
        <w:gridCol w:w="283"/>
        <w:gridCol w:w="5570"/>
        <w:gridCol w:w="1125"/>
      </w:tblGrid>
      <w:tr w:rsidR="009F5919" w:rsidRPr="00990D6A" w14:paraId="0C244526" w14:textId="77777777" w:rsidTr="00990D6A">
        <w:trPr>
          <w:trHeight w:val="1505"/>
        </w:trPr>
        <w:tc>
          <w:tcPr>
            <w:tcW w:w="2943" w:type="dxa"/>
            <w:gridSpan w:val="2"/>
            <w:tcBorders>
              <w:top w:val="single" w:sz="4" w:space="0" w:color="000000"/>
              <w:left w:val="single" w:sz="4" w:space="0" w:color="000000"/>
              <w:bottom w:val="single" w:sz="4" w:space="0" w:color="000000"/>
              <w:right w:val="single" w:sz="4" w:space="0" w:color="000000"/>
            </w:tcBorders>
          </w:tcPr>
          <w:p w14:paraId="09BE9D7E" w14:textId="77777777" w:rsidR="009F5919" w:rsidRPr="00990D6A" w:rsidRDefault="009F5919" w:rsidP="00396AF8">
            <w:pPr>
              <w:contextualSpacing/>
              <w:jc w:val="center"/>
              <w:rPr>
                <w:rFonts w:ascii="Times New Roman" w:hAnsi="Times New Roman" w:cs="Times New Roman"/>
                <w:b/>
              </w:rPr>
            </w:pPr>
            <w:r w:rsidRPr="00990D6A">
              <w:rPr>
                <w:rFonts w:ascii="Times New Roman" w:hAnsi="Times New Roman" w:cs="Times New Roman"/>
                <w:b/>
              </w:rPr>
              <w:t>Наименование  разделов профессионального модуля и тем производственной практики</w:t>
            </w:r>
          </w:p>
        </w:tc>
        <w:tc>
          <w:tcPr>
            <w:tcW w:w="5570" w:type="dxa"/>
            <w:tcBorders>
              <w:top w:val="single" w:sz="4" w:space="0" w:color="000000"/>
              <w:left w:val="single" w:sz="4" w:space="0" w:color="000000"/>
              <w:bottom w:val="single" w:sz="4" w:space="0" w:color="000000"/>
              <w:right w:val="single" w:sz="4" w:space="0" w:color="000000"/>
            </w:tcBorders>
          </w:tcPr>
          <w:p w14:paraId="70AC98DA" w14:textId="77777777" w:rsidR="009F5919" w:rsidRPr="00990D6A" w:rsidRDefault="009F5919" w:rsidP="00396AF8">
            <w:pPr>
              <w:contextualSpacing/>
              <w:jc w:val="center"/>
              <w:rPr>
                <w:rFonts w:ascii="Times New Roman" w:hAnsi="Times New Roman" w:cs="Times New Roman"/>
                <w:b/>
              </w:rPr>
            </w:pPr>
            <w:r w:rsidRPr="00990D6A">
              <w:rPr>
                <w:rFonts w:ascii="Times New Roman" w:hAnsi="Times New Roman" w:cs="Times New Roman"/>
                <w:b/>
              </w:rPr>
              <w:t>Содержание работ</w:t>
            </w:r>
          </w:p>
        </w:tc>
        <w:tc>
          <w:tcPr>
            <w:tcW w:w="1125" w:type="dxa"/>
            <w:tcBorders>
              <w:top w:val="single" w:sz="4" w:space="0" w:color="000000"/>
              <w:left w:val="single" w:sz="4" w:space="0" w:color="000000"/>
              <w:bottom w:val="single" w:sz="4" w:space="0" w:color="000000"/>
              <w:right w:val="single" w:sz="4" w:space="0" w:color="000000"/>
            </w:tcBorders>
          </w:tcPr>
          <w:p w14:paraId="2870D83C" w14:textId="77777777" w:rsidR="009F5919" w:rsidRPr="00990D6A" w:rsidRDefault="009F5919" w:rsidP="00F1689E">
            <w:pPr>
              <w:contextualSpacing/>
              <w:jc w:val="center"/>
              <w:rPr>
                <w:rFonts w:ascii="Times New Roman" w:hAnsi="Times New Roman" w:cs="Times New Roman"/>
                <w:b/>
              </w:rPr>
            </w:pPr>
            <w:r w:rsidRPr="00990D6A">
              <w:rPr>
                <w:rFonts w:ascii="Times New Roman" w:hAnsi="Times New Roman" w:cs="Times New Roman"/>
                <w:b/>
              </w:rPr>
              <w:t>Объем, ак.ч.</w:t>
            </w:r>
          </w:p>
        </w:tc>
      </w:tr>
      <w:tr w:rsidR="00087F30" w:rsidRPr="00990D6A" w14:paraId="6AB74565" w14:textId="77777777" w:rsidTr="00396AF8">
        <w:trPr>
          <w:trHeight w:val="280"/>
        </w:trPr>
        <w:tc>
          <w:tcPr>
            <w:tcW w:w="8513" w:type="dxa"/>
            <w:gridSpan w:val="3"/>
            <w:tcBorders>
              <w:top w:val="single" w:sz="4" w:space="0" w:color="000000"/>
              <w:left w:val="single" w:sz="4" w:space="0" w:color="000000"/>
              <w:bottom w:val="single" w:sz="4" w:space="0" w:color="000000"/>
              <w:right w:val="single" w:sz="4" w:space="0" w:color="000000"/>
            </w:tcBorders>
          </w:tcPr>
          <w:p w14:paraId="667D83FE" w14:textId="1A0BD221" w:rsidR="00087F30" w:rsidRPr="00990D6A" w:rsidRDefault="00087F30" w:rsidP="00396AF8">
            <w:pPr>
              <w:contextualSpacing/>
              <w:rPr>
                <w:rFonts w:ascii="Times New Roman" w:hAnsi="Times New Roman" w:cs="Times New Roman"/>
                <w:b/>
              </w:rPr>
            </w:pPr>
            <w:r w:rsidRPr="00990D6A">
              <w:rPr>
                <w:rFonts w:ascii="Times New Roman" w:hAnsi="Times New Roman" w:cs="Times New Roman"/>
                <w:b/>
              </w:rPr>
              <w:t>ПП 01. ПМ 01.  Ведение технологического процесса по хранению и переработки зерна и семян на автоматизированных технологических линиях</w:t>
            </w:r>
          </w:p>
        </w:tc>
        <w:tc>
          <w:tcPr>
            <w:tcW w:w="1125" w:type="dxa"/>
            <w:tcBorders>
              <w:top w:val="single" w:sz="4" w:space="0" w:color="000000"/>
              <w:left w:val="single" w:sz="4" w:space="0" w:color="000000"/>
              <w:bottom w:val="single" w:sz="4" w:space="0" w:color="000000"/>
              <w:right w:val="single" w:sz="4" w:space="0" w:color="000000"/>
            </w:tcBorders>
          </w:tcPr>
          <w:p w14:paraId="783D8229" w14:textId="5288EABE" w:rsidR="00087F30" w:rsidRPr="00990D6A" w:rsidRDefault="00087F30" w:rsidP="00F1689E">
            <w:pPr>
              <w:contextualSpacing/>
              <w:jc w:val="center"/>
              <w:rPr>
                <w:rFonts w:ascii="Times New Roman" w:hAnsi="Times New Roman" w:cs="Times New Roman"/>
              </w:rPr>
            </w:pPr>
            <w:r w:rsidRPr="00990D6A">
              <w:rPr>
                <w:rFonts w:ascii="Times New Roman" w:hAnsi="Times New Roman" w:cs="Times New Roman"/>
              </w:rPr>
              <w:t>180</w:t>
            </w:r>
          </w:p>
        </w:tc>
      </w:tr>
      <w:tr w:rsidR="009F5919" w:rsidRPr="00990D6A" w14:paraId="5069298A" w14:textId="77777777" w:rsidTr="00396AF8">
        <w:trPr>
          <w:trHeight w:val="334"/>
        </w:trPr>
        <w:tc>
          <w:tcPr>
            <w:tcW w:w="8513" w:type="dxa"/>
            <w:gridSpan w:val="3"/>
            <w:tcBorders>
              <w:top w:val="single" w:sz="4" w:space="0" w:color="000000"/>
              <w:left w:val="single" w:sz="4" w:space="0" w:color="000000"/>
              <w:bottom w:val="single" w:sz="4" w:space="0" w:color="000000"/>
              <w:right w:val="single" w:sz="4" w:space="0" w:color="000000"/>
            </w:tcBorders>
          </w:tcPr>
          <w:p w14:paraId="13EE201E" w14:textId="2A5AF351" w:rsidR="009F5919" w:rsidRPr="00990D6A" w:rsidRDefault="009F5919" w:rsidP="00396AF8">
            <w:pPr>
              <w:contextualSpacing/>
              <w:rPr>
                <w:rFonts w:ascii="Times New Roman" w:hAnsi="Times New Roman" w:cs="Times New Roman"/>
              </w:rPr>
            </w:pPr>
            <w:r w:rsidRPr="00990D6A">
              <w:rPr>
                <w:rFonts w:ascii="Times New Roman" w:hAnsi="Times New Roman" w:cs="Times New Roman"/>
                <w:b/>
              </w:rPr>
              <w:t xml:space="preserve">Раздел 1. </w:t>
            </w:r>
            <w:r w:rsidR="00087F30" w:rsidRPr="00990D6A">
              <w:rPr>
                <w:rFonts w:ascii="Times New Roman" w:hAnsi="Times New Roman"/>
                <w:color w:val="000000"/>
              </w:rPr>
              <w:t>МДКн.01.01 Техническое обеспечение процессов</w:t>
            </w:r>
            <w:r w:rsidR="00087F30" w:rsidRPr="00990D6A">
              <w:rPr>
                <w:color w:val="000000"/>
              </w:rPr>
              <w:t xml:space="preserve"> </w:t>
            </w:r>
            <w:r w:rsidR="00087F30" w:rsidRPr="00990D6A">
              <w:rPr>
                <w:rFonts w:ascii="Times New Roman" w:hAnsi="Times New Roman"/>
                <w:color w:val="000000"/>
              </w:rPr>
              <w:t>хранения и переработки зерна и семян</w:t>
            </w:r>
          </w:p>
        </w:tc>
        <w:tc>
          <w:tcPr>
            <w:tcW w:w="1125" w:type="dxa"/>
            <w:tcBorders>
              <w:top w:val="single" w:sz="4" w:space="0" w:color="000000"/>
              <w:left w:val="single" w:sz="4" w:space="0" w:color="000000"/>
              <w:bottom w:val="single" w:sz="4" w:space="0" w:color="000000"/>
              <w:right w:val="single" w:sz="4" w:space="0" w:color="000000"/>
            </w:tcBorders>
          </w:tcPr>
          <w:p w14:paraId="3152CC02" w14:textId="25135741" w:rsidR="009F5919" w:rsidRPr="00990D6A" w:rsidRDefault="00087F30" w:rsidP="00F1689E">
            <w:pPr>
              <w:contextualSpacing/>
              <w:jc w:val="center"/>
              <w:rPr>
                <w:rFonts w:ascii="Times New Roman" w:hAnsi="Times New Roman" w:cs="Times New Roman"/>
              </w:rPr>
            </w:pPr>
            <w:r w:rsidRPr="00990D6A">
              <w:rPr>
                <w:rFonts w:ascii="Times New Roman" w:hAnsi="Times New Roman" w:cs="Times New Roman"/>
              </w:rPr>
              <w:t>108</w:t>
            </w:r>
          </w:p>
        </w:tc>
      </w:tr>
      <w:tr w:rsidR="00087F30" w:rsidRPr="00F1689E" w14:paraId="2CD5E0B4" w14:textId="77777777" w:rsidTr="00990D6A">
        <w:trPr>
          <w:trHeight w:val="315"/>
        </w:trPr>
        <w:tc>
          <w:tcPr>
            <w:tcW w:w="266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6B718A" w14:textId="34FF4B7C" w:rsidR="00087F30" w:rsidRPr="00F1689E" w:rsidRDefault="00087F30" w:rsidP="00396AF8">
            <w:pPr>
              <w:contextualSpacing/>
              <w:rPr>
                <w:rFonts w:ascii="Times New Roman" w:hAnsi="Times New Roman" w:cs="Times New Roman"/>
                <w:b/>
              </w:rPr>
            </w:pPr>
            <w:r w:rsidRPr="00F1689E">
              <w:rPr>
                <w:rFonts w:ascii="Times New Roman" w:hAnsi="Times New Roman" w:cs="Times New Roman"/>
              </w:rPr>
              <w:t xml:space="preserve">Тема 1.1. </w:t>
            </w:r>
            <w:r w:rsidRPr="00F1689E">
              <w:rPr>
                <w:rFonts w:ascii="Times New Roman" w:hAnsi="Times New Roman"/>
              </w:rPr>
              <w:t>Организация и осуществление технологического процесса обработки зерна различными методами</w:t>
            </w:r>
          </w:p>
        </w:tc>
        <w:tc>
          <w:tcPr>
            <w:tcW w:w="5853" w:type="dxa"/>
            <w:gridSpan w:val="2"/>
            <w:tcBorders>
              <w:top w:val="single" w:sz="4" w:space="0" w:color="000000"/>
              <w:left w:val="single" w:sz="4" w:space="0" w:color="000000"/>
              <w:bottom w:val="single" w:sz="4" w:space="0" w:color="000000"/>
              <w:right w:val="single" w:sz="4" w:space="0" w:color="000000"/>
            </w:tcBorders>
          </w:tcPr>
          <w:p w14:paraId="4DEFB63D" w14:textId="77777777" w:rsidR="00087F30" w:rsidRPr="00F1689E" w:rsidRDefault="00087F30" w:rsidP="00396AF8">
            <w:pPr>
              <w:contextualSpacing/>
              <w:rPr>
                <w:rFonts w:ascii="Times New Roman" w:hAnsi="Times New Roman" w:cs="Times New Roman"/>
                <w:b/>
              </w:rPr>
            </w:pPr>
            <w:r w:rsidRPr="00F1689E">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002F2CCA" w14:textId="448B66DD" w:rsidR="00087F30" w:rsidRPr="00F1689E" w:rsidRDefault="00087F30" w:rsidP="00F1689E">
            <w:pPr>
              <w:contextualSpacing/>
              <w:jc w:val="center"/>
              <w:rPr>
                <w:rFonts w:ascii="Times New Roman" w:hAnsi="Times New Roman" w:cs="Times New Roman"/>
              </w:rPr>
            </w:pPr>
            <w:r w:rsidRPr="00F1689E">
              <w:rPr>
                <w:rFonts w:ascii="Times New Roman" w:hAnsi="Times New Roman" w:cs="Times New Roman"/>
              </w:rPr>
              <w:t>72</w:t>
            </w:r>
          </w:p>
        </w:tc>
      </w:tr>
      <w:tr w:rsidR="00087F30" w:rsidRPr="00F1689E" w14:paraId="37D2D70E" w14:textId="77777777" w:rsidTr="00990D6A">
        <w:trPr>
          <w:trHeight w:val="200"/>
        </w:trPr>
        <w:tc>
          <w:tcPr>
            <w:tcW w:w="26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A3063" w14:textId="77777777" w:rsidR="00087F30" w:rsidRPr="00F1689E" w:rsidRDefault="00087F30" w:rsidP="00396AF8">
            <w:pPr>
              <w:rPr>
                <w:rFonts w:ascii="Times New Roman" w:hAnsi="Times New Roman" w:cs="Times New Roman"/>
              </w:rPr>
            </w:pPr>
          </w:p>
        </w:tc>
        <w:tc>
          <w:tcPr>
            <w:tcW w:w="5853" w:type="dxa"/>
            <w:gridSpan w:val="2"/>
            <w:tcBorders>
              <w:top w:val="single" w:sz="4" w:space="0" w:color="000000"/>
              <w:left w:val="single" w:sz="4" w:space="0" w:color="000000"/>
              <w:bottom w:val="single" w:sz="4" w:space="0" w:color="000000"/>
              <w:right w:val="single" w:sz="4" w:space="0" w:color="000000"/>
            </w:tcBorders>
          </w:tcPr>
          <w:p w14:paraId="0738D80B" w14:textId="2A45794B" w:rsidR="00087F30" w:rsidRPr="00F1689E" w:rsidRDefault="00990D6A" w:rsidP="00087F30">
            <w:pPr>
              <w:rPr>
                <w:rFonts w:ascii="Times New Roman" w:hAnsi="Times New Roman"/>
              </w:rPr>
            </w:pPr>
            <w:r w:rsidRPr="00F1689E">
              <w:rPr>
                <w:rFonts w:ascii="Times New Roman" w:hAnsi="Times New Roman"/>
                <w:bCs/>
              </w:rPr>
              <w:t>П</w:t>
            </w:r>
            <w:r w:rsidR="00087F30" w:rsidRPr="00F1689E">
              <w:rPr>
                <w:rFonts w:ascii="Times New Roman" w:hAnsi="Times New Roman"/>
                <w:bCs/>
              </w:rPr>
              <w:t>роверк</w:t>
            </w:r>
            <w:r w:rsidRPr="00F1689E">
              <w:rPr>
                <w:rFonts w:ascii="Times New Roman" w:hAnsi="Times New Roman"/>
                <w:bCs/>
              </w:rPr>
              <w:t xml:space="preserve">а </w:t>
            </w:r>
            <w:r w:rsidR="00087F30" w:rsidRPr="00F1689E">
              <w:rPr>
                <w:rFonts w:ascii="Times New Roman" w:hAnsi="Times New Roman"/>
                <w:bCs/>
              </w:rPr>
              <w:t>исправности, о</w:t>
            </w:r>
            <w:r w:rsidR="00087F30" w:rsidRPr="00F1689E">
              <w:rPr>
                <w:rFonts w:ascii="Times New Roman" w:hAnsi="Times New Roman"/>
              </w:rPr>
              <w:t>чистк</w:t>
            </w:r>
            <w:r w:rsidRPr="00F1689E">
              <w:rPr>
                <w:rFonts w:ascii="Times New Roman" w:hAnsi="Times New Roman"/>
              </w:rPr>
              <w:t>а</w:t>
            </w:r>
            <w:r w:rsidR="00087F30" w:rsidRPr="00F1689E">
              <w:rPr>
                <w:rFonts w:ascii="Times New Roman" w:hAnsi="Times New Roman"/>
              </w:rPr>
              <w:t xml:space="preserve"> от загрязнений, смазк</w:t>
            </w:r>
            <w:r w:rsidRPr="00F1689E">
              <w:rPr>
                <w:rFonts w:ascii="Times New Roman" w:hAnsi="Times New Roman"/>
              </w:rPr>
              <w:t>а</w:t>
            </w:r>
            <w:r w:rsidR="00087F30" w:rsidRPr="00F1689E">
              <w:rPr>
                <w:rFonts w:ascii="Times New Roman" w:hAnsi="Times New Roman"/>
              </w:rPr>
              <w:t xml:space="preserve"> механических деталей и узлов</w:t>
            </w:r>
            <w:r w:rsidRPr="00F1689E">
              <w:rPr>
                <w:rFonts w:ascii="Times New Roman" w:hAnsi="Times New Roman"/>
              </w:rPr>
              <w:t>.</w:t>
            </w:r>
            <w:r w:rsidR="00087F30" w:rsidRPr="00F1689E">
              <w:rPr>
                <w:rFonts w:ascii="Times New Roman" w:hAnsi="Times New Roman"/>
              </w:rPr>
              <w:t xml:space="preserve"> </w:t>
            </w:r>
          </w:p>
          <w:p w14:paraId="2AC4C470" w14:textId="16A4CA04" w:rsidR="00087F30" w:rsidRPr="00F1689E" w:rsidRDefault="00990D6A" w:rsidP="00087F30">
            <w:pPr>
              <w:rPr>
                <w:rFonts w:ascii="Times New Roman" w:hAnsi="Times New Roman"/>
              </w:rPr>
            </w:pPr>
            <w:r w:rsidRPr="00F1689E">
              <w:rPr>
                <w:rFonts w:ascii="Times New Roman" w:hAnsi="Times New Roman"/>
              </w:rPr>
              <w:t>У</w:t>
            </w:r>
            <w:r w:rsidR="00087F30" w:rsidRPr="00F1689E">
              <w:rPr>
                <w:rFonts w:ascii="Times New Roman" w:hAnsi="Times New Roman"/>
              </w:rPr>
              <w:t>странения неисправностей</w:t>
            </w:r>
            <w:r w:rsidRPr="00F1689E">
              <w:rPr>
                <w:rFonts w:ascii="Times New Roman" w:hAnsi="Times New Roman"/>
              </w:rPr>
              <w:t>.</w:t>
            </w:r>
          </w:p>
          <w:p w14:paraId="0153323E" w14:textId="77777777" w:rsidR="00990D6A" w:rsidRPr="00F1689E" w:rsidRDefault="00990D6A" w:rsidP="00087F30">
            <w:pPr>
              <w:rPr>
                <w:rFonts w:ascii="Times New Roman" w:hAnsi="Times New Roman"/>
              </w:rPr>
            </w:pPr>
            <w:r w:rsidRPr="00F1689E">
              <w:rPr>
                <w:rFonts w:ascii="Times New Roman" w:hAnsi="Times New Roman"/>
              </w:rPr>
              <w:t xml:space="preserve">Регулирование  параметров и режимов технологических операций хранения и обработки зерна, производства мукомольной, крупяной, комбикормовой продукции </w:t>
            </w:r>
          </w:p>
          <w:p w14:paraId="1BBF0369" w14:textId="1410C634" w:rsidR="00087F30" w:rsidRPr="00F1689E" w:rsidRDefault="00990D6A" w:rsidP="00990D6A">
            <w:pPr>
              <w:rPr>
                <w:rFonts w:ascii="Times New Roman" w:hAnsi="Times New Roman" w:cs="Times New Roman"/>
              </w:rPr>
            </w:pPr>
            <w:r w:rsidRPr="00F1689E">
              <w:rPr>
                <w:rFonts w:ascii="Times New Roman" w:hAnsi="Times New Roman"/>
              </w:rPr>
              <w:t>В</w:t>
            </w:r>
            <w:r w:rsidR="00087F30" w:rsidRPr="00F1689E">
              <w:rPr>
                <w:rFonts w:ascii="Times New Roman" w:hAnsi="Times New Roman"/>
              </w:rPr>
              <w:t>едени</w:t>
            </w:r>
            <w:r w:rsidRPr="00F1689E">
              <w:rPr>
                <w:rFonts w:ascii="Times New Roman" w:hAnsi="Times New Roman"/>
              </w:rPr>
              <w:t>е</w:t>
            </w:r>
            <w:r w:rsidR="00087F30" w:rsidRPr="00F1689E">
              <w:rPr>
                <w:rFonts w:ascii="Times New Roman" w:hAnsi="Times New Roman"/>
              </w:rPr>
              <w:t xml:space="preserve"> документации по обслуживанию </w:t>
            </w:r>
            <w:r w:rsidR="00087F30" w:rsidRPr="00F1689E">
              <w:rPr>
                <w:rFonts w:ascii="Times New Roman" w:hAnsi="Times New Roman"/>
                <w:bCs/>
              </w:rPr>
              <w:t>технологического оборудования</w:t>
            </w:r>
            <w:r w:rsidRPr="00F1689E">
              <w:rPr>
                <w:rFonts w:ascii="Times New Roman" w:hAnsi="Times New Roman"/>
                <w:bCs/>
              </w:rPr>
              <w:t>.</w:t>
            </w:r>
          </w:p>
        </w:tc>
        <w:tc>
          <w:tcPr>
            <w:tcW w:w="1125" w:type="dxa"/>
            <w:tcBorders>
              <w:top w:val="single" w:sz="4" w:space="0" w:color="000000"/>
              <w:left w:val="single" w:sz="4" w:space="0" w:color="000000"/>
              <w:bottom w:val="single" w:sz="4" w:space="0" w:color="000000"/>
              <w:right w:val="single" w:sz="4" w:space="0" w:color="000000"/>
            </w:tcBorders>
          </w:tcPr>
          <w:p w14:paraId="09F28487" w14:textId="77777777" w:rsidR="00087F30" w:rsidRPr="00F1689E" w:rsidRDefault="00087F30" w:rsidP="00F1689E">
            <w:pPr>
              <w:contextualSpacing/>
              <w:jc w:val="center"/>
              <w:rPr>
                <w:rFonts w:ascii="Times New Roman" w:hAnsi="Times New Roman" w:cs="Times New Roman"/>
              </w:rPr>
            </w:pPr>
          </w:p>
        </w:tc>
      </w:tr>
      <w:tr w:rsidR="00087F30" w:rsidRPr="00F1689E" w14:paraId="21A208D3" w14:textId="77777777" w:rsidTr="00990D6A">
        <w:trPr>
          <w:trHeight w:val="315"/>
        </w:trPr>
        <w:tc>
          <w:tcPr>
            <w:tcW w:w="266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910DC7" w14:textId="1D619B31" w:rsidR="00087F30" w:rsidRPr="00F1689E" w:rsidRDefault="00087F30" w:rsidP="00396AF8">
            <w:pPr>
              <w:contextualSpacing/>
              <w:rPr>
                <w:rFonts w:ascii="Times New Roman" w:hAnsi="Times New Roman" w:cs="Times New Roman"/>
                <w:b/>
              </w:rPr>
            </w:pPr>
            <w:r w:rsidRPr="00F1689E">
              <w:rPr>
                <w:rFonts w:ascii="Times New Roman" w:hAnsi="Times New Roman" w:cs="Times New Roman"/>
              </w:rPr>
              <w:t xml:space="preserve">Тема 1.2. </w:t>
            </w:r>
            <w:r w:rsidRPr="00F1689E">
              <w:rPr>
                <w:rFonts w:ascii="Times New Roman" w:hAnsi="Times New Roman"/>
              </w:rPr>
              <w:t xml:space="preserve">Работа в </w:t>
            </w:r>
            <w:r w:rsidRPr="00F1689E">
              <w:rPr>
                <w:rFonts w:ascii="Times New Roman" w:hAnsi="Times New Roman"/>
              </w:rPr>
              <w:lastRenderedPageBreak/>
              <w:t>производственно-технологической лаборатории</w:t>
            </w:r>
          </w:p>
        </w:tc>
        <w:tc>
          <w:tcPr>
            <w:tcW w:w="5853" w:type="dxa"/>
            <w:gridSpan w:val="2"/>
            <w:tcBorders>
              <w:top w:val="single" w:sz="4" w:space="0" w:color="000000"/>
              <w:left w:val="single" w:sz="4" w:space="0" w:color="000000"/>
              <w:bottom w:val="single" w:sz="4" w:space="0" w:color="000000"/>
              <w:right w:val="single" w:sz="4" w:space="0" w:color="000000"/>
            </w:tcBorders>
          </w:tcPr>
          <w:p w14:paraId="0DCA4F08" w14:textId="77777777" w:rsidR="00087F30" w:rsidRPr="00F1689E" w:rsidRDefault="00087F30" w:rsidP="00396AF8">
            <w:pPr>
              <w:contextualSpacing/>
              <w:rPr>
                <w:rFonts w:ascii="Times New Roman" w:hAnsi="Times New Roman" w:cs="Times New Roman"/>
                <w:b/>
              </w:rPr>
            </w:pPr>
            <w:r w:rsidRPr="00F1689E">
              <w:rPr>
                <w:rFonts w:ascii="Times New Roman" w:hAnsi="Times New Roman" w:cs="Times New Roman"/>
                <w:b/>
              </w:rPr>
              <w:lastRenderedPageBreak/>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2546A12D" w14:textId="32F611BD" w:rsidR="00087F30" w:rsidRPr="00F1689E" w:rsidRDefault="00087F30" w:rsidP="00F1689E">
            <w:pPr>
              <w:contextualSpacing/>
              <w:jc w:val="center"/>
              <w:rPr>
                <w:rFonts w:ascii="Times New Roman" w:hAnsi="Times New Roman" w:cs="Times New Roman"/>
              </w:rPr>
            </w:pPr>
            <w:r w:rsidRPr="00F1689E">
              <w:rPr>
                <w:rFonts w:ascii="Times New Roman" w:hAnsi="Times New Roman" w:cs="Times New Roman"/>
              </w:rPr>
              <w:t>36</w:t>
            </w:r>
          </w:p>
        </w:tc>
      </w:tr>
      <w:tr w:rsidR="00087F30" w:rsidRPr="001C0D01" w14:paraId="44831B00" w14:textId="77777777" w:rsidTr="00990D6A">
        <w:trPr>
          <w:trHeight w:val="315"/>
        </w:trPr>
        <w:tc>
          <w:tcPr>
            <w:tcW w:w="26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395972" w14:textId="77777777" w:rsidR="00087F30" w:rsidRPr="001C0D01" w:rsidRDefault="00087F30" w:rsidP="00396AF8">
            <w:pPr>
              <w:rPr>
                <w:rFonts w:ascii="Times New Roman" w:hAnsi="Times New Roman" w:cs="Times New Roman"/>
                <w:sz w:val="24"/>
                <w:szCs w:val="24"/>
              </w:rPr>
            </w:pPr>
          </w:p>
        </w:tc>
        <w:tc>
          <w:tcPr>
            <w:tcW w:w="5853" w:type="dxa"/>
            <w:gridSpan w:val="2"/>
            <w:tcBorders>
              <w:top w:val="single" w:sz="4" w:space="0" w:color="000000"/>
              <w:left w:val="single" w:sz="4" w:space="0" w:color="000000"/>
              <w:bottom w:val="single" w:sz="4" w:space="0" w:color="000000"/>
              <w:right w:val="single" w:sz="4" w:space="0" w:color="000000"/>
            </w:tcBorders>
          </w:tcPr>
          <w:p w14:paraId="13295F9B" w14:textId="6BAC07B3" w:rsidR="00087F30" w:rsidRPr="001C0D01" w:rsidRDefault="00990D6A" w:rsidP="00990D6A">
            <w:pPr>
              <w:contextualSpacing/>
              <w:rPr>
                <w:rFonts w:ascii="Times New Roman" w:hAnsi="Times New Roman" w:cs="Times New Roman"/>
                <w:sz w:val="24"/>
                <w:szCs w:val="24"/>
              </w:rPr>
            </w:pPr>
            <w:r>
              <w:rPr>
                <w:rFonts w:ascii="Times New Roman" w:hAnsi="Times New Roman"/>
                <w:bCs/>
              </w:rPr>
              <w:t>П</w:t>
            </w:r>
            <w:r w:rsidRPr="001717E6">
              <w:rPr>
                <w:rFonts w:ascii="Times New Roman" w:hAnsi="Times New Roman"/>
              </w:rPr>
              <w:t>рием-сдач</w:t>
            </w:r>
            <w:r>
              <w:rPr>
                <w:rFonts w:ascii="Times New Roman" w:hAnsi="Times New Roman"/>
              </w:rPr>
              <w:t>а</w:t>
            </w:r>
            <w:r w:rsidRPr="001717E6">
              <w:rPr>
                <w:rFonts w:ascii="Times New Roman" w:hAnsi="Times New Roman"/>
              </w:rPr>
              <w:t>, мониторинг показателей входного качества и поступающего объема сырья и расходных материалов</w:t>
            </w:r>
          </w:p>
        </w:tc>
        <w:tc>
          <w:tcPr>
            <w:tcW w:w="1125" w:type="dxa"/>
            <w:tcBorders>
              <w:top w:val="single" w:sz="4" w:space="0" w:color="000000"/>
              <w:left w:val="single" w:sz="4" w:space="0" w:color="000000"/>
              <w:bottom w:val="single" w:sz="4" w:space="0" w:color="000000"/>
              <w:right w:val="single" w:sz="4" w:space="0" w:color="000000"/>
            </w:tcBorders>
          </w:tcPr>
          <w:p w14:paraId="35457415" w14:textId="77777777" w:rsidR="00087F30" w:rsidRPr="001C0D01" w:rsidRDefault="00087F30" w:rsidP="00F1689E">
            <w:pPr>
              <w:contextualSpacing/>
              <w:jc w:val="center"/>
              <w:rPr>
                <w:rFonts w:ascii="Times New Roman" w:hAnsi="Times New Roman" w:cs="Times New Roman"/>
                <w:sz w:val="24"/>
                <w:szCs w:val="24"/>
              </w:rPr>
            </w:pPr>
          </w:p>
        </w:tc>
      </w:tr>
      <w:tr w:rsidR="00087F30" w:rsidRPr="00990D6A" w14:paraId="07AB4609" w14:textId="77777777" w:rsidTr="00396AF8">
        <w:trPr>
          <w:trHeight w:val="334"/>
        </w:trPr>
        <w:tc>
          <w:tcPr>
            <w:tcW w:w="8513" w:type="dxa"/>
            <w:gridSpan w:val="3"/>
            <w:tcBorders>
              <w:top w:val="single" w:sz="4" w:space="0" w:color="000000"/>
              <w:left w:val="single" w:sz="4" w:space="0" w:color="000000"/>
              <w:bottom w:val="single" w:sz="4" w:space="0" w:color="000000"/>
              <w:right w:val="single" w:sz="4" w:space="0" w:color="000000"/>
            </w:tcBorders>
          </w:tcPr>
          <w:p w14:paraId="74AFB2E0" w14:textId="7AEAC70C" w:rsidR="00087F30" w:rsidRPr="00990D6A" w:rsidRDefault="00087F30" w:rsidP="00087F30">
            <w:pPr>
              <w:contextualSpacing/>
              <w:rPr>
                <w:rFonts w:ascii="Times New Roman" w:hAnsi="Times New Roman" w:cs="Times New Roman"/>
              </w:rPr>
            </w:pPr>
            <w:r w:rsidRPr="00990D6A">
              <w:rPr>
                <w:rFonts w:ascii="Times New Roman" w:hAnsi="Times New Roman" w:cs="Times New Roman"/>
                <w:b/>
              </w:rPr>
              <w:t xml:space="preserve">Раздел 2. </w:t>
            </w:r>
            <w:r w:rsidRPr="00990D6A">
              <w:rPr>
                <w:rFonts w:ascii="Times New Roman" w:hAnsi="Times New Roman"/>
                <w:color w:val="000000"/>
              </w:rPr>
              <w:t>МДКн.01.02 Технология хранения и переработки зерна и семян</w:t>
            </w:r>
          </w:p>
        </w:tc>
        <w:tc>
          <w:tcPr>
            <w:tcW w:w="1125" w:type="dxa"/>
            <w:tcBorders>
              <w:top w:val="single" w:sz="4" w:space="0" w:color="000000"/>
              <w:left w:val="single" w:sz="4" w:space="0" w:color="000000"/>
              <w:bottom w:val="single" w:sz="4" w:space="0" w:color="000000"/>
              <w:right w:val="single" w:sz="4" w:space="0" w:color="000000"/>
            </w:tcBorders>
          </w:tcPr>
          <w:p w14:paraId="136E4073" w14:textId="09590857" w:rsidR="00087F30" w:rsidRPr="00990D6A" w:rsidRDefault="00087F30" w:rsidP="00F1689E">
            <w:pPr>
              <w:contextualSpacing/>
              <w:jc w:val="center"/>
              <w:rPr>
                <w:rFonts w:ascii="Times New Roman" w:hAnsi="Times New Roman" w:cs="Times New Roman"/>
              </w:rPr>
            </w:pPr>
            <w:r w:rsidRPr="00990D6A">
              <w:rPr>
                <w:rFonts w:ascii="Times New Roman" w:hAnsi="Times New Roman" w:cs="Times New Roman"/>
              </w:rPr>
              <w:t>72</w:t>
            </w:r>
          </w:p>
        </w:tc>
      </w:tr>
      <w:tr w:rsidR="00087F30" w:rsidRPr="00990D6A" w14:paraId="42B8C9F0" w14:textId="77777777" w:rsidTr="00990D6A">
        <w:trPr>
          <w:trHeight w:val="315"/>
        </w:trPr>
        <w:tc>
          <w:tcPr>
            <w:tcW w:w="266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AA7AF8" w14:textId="2162FB1A" w:rsidR="00087F30" w:rsidRPr="00990D6A" w:rsidRDefault="00087F30" w:rsidP="00396AF8">
            <w:pPr>
              <w:contextualSpacing/>
              <w:rPr>
                <w:rFonts w:ascii="Times New Roman" w:hAnsi="Times New Roman" w:cs="Times New Roman"/>
                <w:b/>
              </w:rPr>
            </w:pPr>
            <w:r w:rsidRPr="00990D6A">
              <w:rPr>
                <w:rFonts w:ascii="Times New Roman" w:hAnsi="Times New Roman" w:cs="Times New Roman"/>
              </w:rPr>
              <w:t xml:space="preserve">Тема 2.1. </w:t>
            </w:r>
            <w:r w:rsidRPr="00990D6A">
              <w:rPr>
                <w:rFonts w:ascii="Times New Roman" w:hAnsi="Times New Roman"/>
              </w:rPr>
              <w:t xml:space="preserve">Контроль соблюдения требований к сырью при хранении и переработке зерна и семян  </w:t>
            </w:r>
          </w:p>
        </w:tc>
        <w:tc>
          <w:tcPr>
            <w:tcW w:w="5853" w:type="dxa"/>
            <w:gridSpan w:val="2"/>
            <w:tcBorders>
              <w:top w:val="single" w:sz="4" w:space="0" w:color="000000"/>
              <w:left w:val="single" w:sz="4" w:space="0" w:color="000000"/>
              <w:bottom w:val="single" w:sz="4" w:space="0" w:color="000000"/>
              <w:right w:val="single" w:sz="4" w:space="0" w:color="000000"/>
            </w:tcBorders>
          </w:tcPr>
          <w:p w14:paraId="373C62AC" w14:textId="77777777" w:rsidR="00087F30" w:rsidRPr="00990D6A" w:rsidRDefault="00087F30" w:rsidP="00396AF8">
            <w:pPr>
              <w:contextualSpacing/>
              <w:rPr>
                <w:rFonts w:ascii="Times New Roman" w:hAnsi="Times New Roman" w:cs="Times New Roman"/>
                <w:b/>
              </w:rPr>
            </w:pPr>
            <w:r w:rsidRPr="00990D6A">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22A22D83" w14:textId="37A1ACBA" w:rsidR="00087F30" w:rsidRPr="00990D6A" w:rsidRDefault="00087F30" w:rsidP="00F1689E">
            <w:pPr>
              <w:contextualSpacing/>
              <w:jc w:val="center"/>
              <w:rPr>
                <w:rFonts w:ascii="Times New Roman" w:hAnsi="Times New Roman" w:cs="Times New Roman"/>
              </w:rPr>
            </w:pPr>
            <w:r w:rsidRPr="00990D6A">
              <w:rPr>
                <w:rFonts w:ascii="Times New Roman" w:hAnsi="Times New Roman" w:cs="Times New Roman"/>
              </w:rPr>
              <w:t>36</w:t>
            </w:r>
          </w:p>
        </w:tc>
      </w:tr>
      <w:tr w:rsidR="00071D3B" w:rsidRPr="00990D6A" w14:paraId="6B7C36D7" w14:textId="77777777" w:rsidTr="00990D6A">
        <w:trPr>
          <w:trHeight w:val="200"/>
        </w:trPr>
        <w:tc>
          <w:tcPr>
            <w:tcW w:w="26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27E3BD" w14:textId="77777777" w:rsidR="00071D3B" w:rsidRPr="00990D6A" w:rsidRDefault="00071D3B" w:rsidP="00396AF8">
            <w:pPr>
              <w:rPr>
                <w:rFonts w:ascii="Times New Roman" w:hAnsi="Times New Roman" w:cs="Times New Roman"/>
              </w:rPr>
            </w:pPr>
          </w:p>
        </w:tc>
        <w:tc>
          <w:tcPr>
            <w:tcW w:w="5853" w:type="dxa"/>
            <w:gridSpan w:val="2"/>
            <w:tcBorders>
              <w:top w:val="single" w:sz="4" w:space="0" w:color="000000"/>
              <w:left w:val="single" w:sz="4" w:space="0" w:color="000000"/>
              <w:bottom w:val="single" w:sz="4" w:space="0" w:color="000000"/>
              <w:right w:val="single" w:sz="4" w:space="0" w:color="000000"/>
            </w:tcBorders>
          </w:tcPr>
          <w:p w14:paraId="0358A48D" w14:textId="0B456D07" w:rsidR="00071D3B" w:rsidRPr="00990D6A" w:rsidRDefault="00990D6A" w:rsidP="00990D6A">
            <w:pPr>
              <w:rPr>
                <w:rFonts w:ascii="Times New Roman" w:hAnsi="Times New Roman" w:cs="Times New Roman"/>
              </w:rPr>
            </w:pPr>
            <w:r w:rsidRPr="00990D6A">
              <w:rPr>
                <w:rFonts w:ascii="Times New Roman" w:hAnsi="Times New Roman"/>
              </w:rPr>
              <w:t>Р</w:t>
            </w:r>
            <w:r w:rsidR="00071D3B" w:rsidRPr="00990D6A">
              <w:rPr>
                <w:rFonts w:ascii="Times New Roman" w:hAnsi="Times New Roman"/>
              </w:rPr>
              <w:t>егулировани</w:t>
            </w:r>
            <w:r>
              <w:rPr>
                <w:rFonts w:ascii="Times New Roman" w:hAnsi="Times New Roman"/>
              </w:rPr>
              <w:t xml:space="preserve">е </w:t>
            </w:r>
            <w:r w:rsidR="00071D3B" w:rsidRPr="00990D6A">
              <w:rPr>
                <w:rFonts w:ascii="Times New Roman" w:hAnsi="Times New Roman"/>
              </w:rPr>
              <w:t>параметров качества продукции, норм расхода сырья и нормативов выхода готовой продукции, упаковки и маркировки готовой мукомольной, крупяной и комбикормовой продукции</w:t>
            </w:r>
            <w:r>
              <w:rPr>
                <w:rFonts w:ascii="Times New Roman" w:hAnsi="Times New Roman"/>
              </w:rPr>
              <w:t>.</w:t>
            </w:r>
            <w:r w:rsidR="00071D3B" w:rsidRPr="00990D6A">
              <w:rPr>
                <w:rFonts w:ascii="Times New Roman" w:hAnsi="Times New Roman"/>
              </w:rPr>
              <w:t xml:space="preserve"> </w:t>
            </w:r>
          </w:p>
        </w:tc>
        <w:tc>
          <w:tcPr>
            <w:tcW w:w="1125" w:type="dxa"/>
            <w:tcBorders>
              <w:top w:val="single" w:sz="4" w:space="0" w:color="000000"/>
              <w:left w:val="single" w:sz="4" w:space="0" w:color="000000"/>
              <w:bottom w:val="single" w:sz="4" w:space="0" w:color="000000"/>
              <w:right w:val="single" w:sz="4" w:space="0" w:color="000000"/>
            </w:tcBorders>
          </w:tcPr>
          <w:p w14:paraId="7AAD755C" w14:textId="77777777" w:rsidR="00071D3B" w:rsidRPr="00990D6A" w:rsidRDefault="00071D3B" w:rsidP="00F1689E">
            <w:pPr>
              <w:contextualSpacing/>
              <w:jc w:val="center"/>
              <w:rPr>
                <w:rFonts w:ascii="Times New Roman" w:hAnsi="Times New Roman" w:cs="Times New Roman"/>
              </w:rPr>
            </w:pPr>
          </w:p>
        </w:tc>
      </w:tr>
      <w:tr w:rsidR="00071D3B" w:rsidRPr="001C0D01" w14:paraId="22883C01" w14:textId="77777777" w:rsidTr="00990D6A">
        <w:trPr>
          <w:trHeight w:val="315"/>
        </w:trPr>
        <w:tc>
          <w:tcPr>
            <w:tcW w:w="266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50D004" w14:textId="1EADC9F6" w:rsidR="00071D3B" w:rsidRPr="001C0D01" w:rsidRDefault="00071D3B" w:rsidP="00396AF8">
            <w:pPr>
              <w:contextualSpacing/>
              <w:rPr>
                <w:rFonts w:ascii="Times New Roman" w:hAnsi="Times New Roman" w:cs="Times New Roman"/>
                <w:b/>
                <w:sz w:val="24"/>
                <w:szCs w:val="24"/>
              </w:rPr>
            </w:pPr>
            <w:r w:rsidRPr="001C0D01">
              <w:rPr>
                <w:rFonts w:ascii="Times New Roman" w:hAnsi="Times New Roman" w:cs="Times New Roman"/>
                <w:sz w:val="24"/>
                <w:szCs w:val="24"/>
              </w:rPr>
              <w:t xml:space="preserve">Тема </w:t>
            </w:r>
            <w:r>
              <w:rPr>
                <w:rFonts w:ascii="Times New Roman" w:hAnsi="Times New Roman" w:cs="Times New Roman"/>
                <w:sz w:val="24"/>
                <w:szCs w:val="24"/>
              </w:rPr>
              <w:t>2</w:t>
            </w:r>
            <w:r w:rsidRPr="001C0D01">
              <w:rPr>
                <w:rFonts w:ascii="Times New Roman" w:hAnsi="Times New Roman" w:cs="Times New Roman"/>
                <w:sz w:val="24"/>
                <w:szCs w:val="24"/>
              </w:rPr>
              <w:t>.</w:t>
            </w:r>
            <w:r>
              <w:rPr>
                <w:rFonts w:ascii="Times New Roman" w:hAnsi="Times New Roman" w:cs="Times New Roman"/>
                <w:sz w:val="24"/>
                <w:szCs w:val="24"/>
              </w:rPr>
              <w:t>2</w:t>
            </w:r>
            <w:r w:rsidRPr="001C0D01">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rPr>
              <w:t xml:space="preserve">Организация и осуществление технологического процесса выделения примесей при переработке зерна  </w:t>
            </w:r>
          </w:p>
        </w:tc>
        <w:tc>
          <w:tcPr>
            <w:tcW w:w="5853" w:type="dxa"/>
            <w:gridSpan w:val="2"/>
            <w:tcBorders>
              <w:top w:val="single" w:sz="4" w:space="0" w:color="000000"/>
              <w:left w:val="single" w:sz="4" w:space="0" w:color="000000"/>
              <w:bottom w:val="single" w:sz="4" w:space="0" w:color="000000"/>
              <w:right w:val="single" w:sz="4" w:space="0" w:color="000000"/>
            </w:tcBorders>
          </w:tcPr>
          <w:p w14:paraId="1248F150" w14:textId="77777777" w:rsidR="00071D3B" w:rsidRPr="001C0D01" w:rsidRDefault="00071D3B" w:rsidP="00396AF8">
            <w:pPr>
              <w:contextualSpacing/>
              <w:rPr>
                <w:rFonts w:ascii="Times New Roman" w:hAnsi="Times New Roman" w:cs="Times New Roman"/>
                <w:b/>
                <w:sz w:val="24"/>
                <w:szCs w:val="24"/>
              </w:rPr>
            </w:pPr>
            <w:r w:rsidRPr="001C0D01">
              <w:rPr>
                <w:rFonts w:ascii="Times New Roman" w:hAnsi="Times New Roman" w:cs="Times New Roman"/>
                <w:b/>
                <w:sz w:val="24"/>
                <w:szCs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135E44F6" w14:textId="506C1B1C" w:rsidR="00071D3B" w:rsidRPr="001C0D01" w:rsidRDefault="00071D3B" w:rsidP="00F1689E">
            <w:pPr>
              <w:contextualSpacing/>
              <w:jc w:val="center"/>
              <w:rPr>
                <w:rFonts w:ascii="Times New Roman" w:hAnsi="Times New Roman" w:cs="Times New Roman"/>
                <w:sz w:val="24"/>
                <w:szCs w:val="24"/>
              </w:rPr>
            </w:pPr>
            <w:r>
              <w:rPr>
                <w:rFonts w:ascii="Times New Roman" w:hAnsi="Times New Roman" w:cs="Times New Roman"/>
                <w:sz w:val="24"/>
                <w:szCs w:val="24"/>
              </w:rPr>
              <w:t>36</w:t>
            </w:r>
          </w:p>
        </w:tc>
      </w:tr>
      <w:tr w:rsidR="00071D3B" w:rsidRPr="001C0D01" w14:paraId="5E242580" w14:textId="77777777" w:rsidTr="00990D6A">
        <w:trPr>
          <w:trHeight w:val="315"/>
        </w:trPr>
        <w:tc>
          <w:tcPr>
            <w:tcW w:w="26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72B366" w14:textId="77777777" w:rsidR="00071D3B" w:rsidRPr="001C0D01" w:rsidRDefault="00071D3B" w:rsidP="00396AF8">
            <w:pPr>
              <w:rPr>
                <w:rFonts w:ascii="Times New Roman" w:hAnsi="Times New Roman" w:cs="Times New Roman"/>
                <w:sz w:val="24"/>
                <w:szCs w:val="24"/>
              </w:rPr>
            </w:pPr>
          </w:p>
        </w:tc>
        <w:tc>
          <w:tcPr>
            <w:tcW w:w="5853" w:type="dxa"/>
            <w:gridSpan w:val="2"/>
            <w:tcBorders>
              <w:top w:val="single" w:sz="4" w:space="0" w:color="000000"/>
              <w:left w:val="single" w:sz="4" w:space="0" w:color="000000"/>
              <w:bottom w:val="single" w:sz="4" w:space="0" w:color="000000"/>
              <w:right w:val="single" w:sz="4" w:space="0" w:color="000000"/>
            </w:tcBorders>
          </w:tcPr>
          <w:p w14:paraId="4E59435E" w14:textId="017467EF" w:rsidR="00071D3B" w:rsidRPr="001C0D01" w:rsidRDefault="00990D6A" w:rsidP="00396AF8">
            <w:pPr>
              <w:contextualSpacing/>
              <w:rPr>
                <w:rFonts w:ascii="Times New Roman" w:hAnsi="Times New Roman" w:cs="Times New Roman"/>
                <w:sz w:val="24"/>
                <w:szCs w:val="24"/>
              </w:rPr>
            </w:pPr>
            <w:r w:rsidRPr="00990D6A">
              <w:rPr>
                <w:rFonts w:ascii="Times New Roman" w:hAnsi="Times New Roman"/>
              </w:rPr>
              <w:t>Проведени</w:t>
            </w:r>
            <w:r>
              <w:rPr>
                <w:rFonts w:ascii="Times New Roman" w:hAnsi="Times New Roman"/>
              </w:rPr>
              <w:t xml:space="preserve">е </w:t>
            </w:r>
            <w:r w:rsidRPr="00990D6A">
              <w:rPr>
                <w:rFonts w:ascii="Times New Roman" w:hAnsi="Times New Roman"/>
              </w:rPr>
              <w:t>технических наблюдений за ходом технологического процесса хранения и переработки зерна и семян с внесением полученных результатов в журналы ведения технологических процессов</w:t>
            </w:r>
          </w:p>
        </w:tc>
        <w:tc>
          <w:tcPr>
            <w:tcW w:w="1125" w:type="dxa"/>
            <w:tcBorders>
              <w:top w:val="single" w:sz="4" w:space="0" w:color="000000"/>
              <w:left w:val="single" w:sz="4" w:space="0" w:color="000000"/>
              <w:bottom w:val="single" w:sz="4" w:space="0" w:color="000000"/>
              <w:right w:val="single" w:sz="4" w:space="0" w:color="000000"/>
            </w:tcBorders>
          </w:tcPr>
          <w:p w14:paraId="517A5BE4" w14:textId="77777777" w:rsidR="00071D3B" w:rsidRPr="001C0D01" w:rsidRDefault="00071D3B" w:rsidP="00F1689E">
            <w:pPr>
              <w:contextualSpacing/>
              <w:jc w:val="center"/>
              <w:rPr>
                <w:rFonts w:ascii="Times New Roman" w:hAnsi="Times New Roman" w:cs="Times New Roman"/>
                <w:sz w:val="24"/>
                <w:szCs w:val="24"/>
              </w:rPr>
            </w:pPr>
          </w:p>
        </w:tc>
      </w:tr>
      <w:tr w:rsidR="00071D3B" w:rsidRPr="00990D6A" w14:paraId="7C1A6445" w14:textId="77777777" w:rsidTr="00396AF8">
        <w:trPr>
          <w:trHeight w:val="360"/>
        </w:trPr>
        <w:tc>
          <w:tcPr>
            <w:tcW w:w="8513" w:type="dxa"/>
            <w:gridSpan w:val="3"/>
            <w:tcBorders>
              <w:top w:val="single" w:sz="4" w:space="0" w:color="000000"/>
              <w:left w:val="single" w:sz="4" w:space="0" w:color="000000"/>
              <w:bottom w:val="single" w:sz="4" w:space="0" w:color="000000"/>
              <w:right w:val="single" w:sz="4" w:space="0" w:color="000000"/>
            </w:tcBorders>
          </w:tcPr>
          <w:p w14:paraId="2BBF7A04" w14:textId="7F9505F6" w:rsidR="00071D3B" w:rsidRPr="00990D6A" w:rsidRDefault="00071D3B" w:rsidP="00396AF8">
            <w:pPr>
              <w:contextualSpacing/>
              <w:rPr>
                <w:rFonts w:ascii="Times New Roman" w:hAnsi="Times New Roman" w:cs="Times New Roman"/>
              </w:rPr>
            </w:pPr>
            <w:r w:rsidRPr="00990D6A">
              <w:rPr>
                <w:rFonts w:ascii="Times New Roman" w:hAnsi="Times New Roman" w:cs="Times New Roman"/>
              </w:rPr>
              <w:t>Промежуточная аттестация  в форме дифференцированного зачета</w:t>
            </w:r>
          </w:p>
          <w:p w14:paraId="6BB8AF1C" w14:textId="77777777" w:rsidR="00071D3B" w:rsidRPr="00990D6A" w:rsidRDefault="00071D3B" w:rsidP="00396AF8">
            <w:pPr>
              <w:contextualSpacing/>
              <w:rPr>
                <w:rFonts w:ascii="Times New Roman" w:hAnsi="Times New Roman" w:cs="Times New Roman"/>
              </w:rPr>
            </w:pPr>
          </w:p>
        </w:tc>
        <w:tc>
          <w:tcPr>
            <w:tcW w:w="1125" w:type="dxa"/>
            <w:tcBorders>
              <w:top w:val="single" w:sz="4" w:space="0" w:color="000000"/>
              <w:left w:val="single" w:sz="4" w:space="0" w:color="000000"/>
              <w:bottom w:val="single" w:sz="4" w:space="0" w:color="000000"/>
              <w:right w:val="single" w:sz="4" w:space="0" w:color="000000"/>
            </w:tcBorders>
          </w:tcPr>
          <w:p w14:paraId="2722C633" w14:textId="77777777" w:rsidR="00071D3B" w:rsidRPr="00990D6A" w:rsidRDefault="00071D3B" w:rsidP="00F1689E">
            <w:pPr>
              <w:contextualSpacing/>
              <w:jc w:val="center"/>
              <w:rPr>
                <w:rFonts w:ascii="Times New Roman" w:hAnsi="Times New Roman" w:cs="Times New Roman"/>
              </w:rPr>
            </w:pPr>
          </w:p>
        </w:tc>
      </w:tr>
      <w:tr w:rsidR="00071D3B" w:rsidRPr="00990D6A" w14:paraId="3CA8B347" w14:textId="77777777" w:rsidTr="00396AF8">
        <w:trPr>
          <w:trHeight w:val="360"/>
        </w:trPr>
        <w:tc>
          <w:tcPr>
            <w:tcW w:w="8513" w:type="dxa"/>
            <w:gridSpan w:val="3"/>
            <w:tcBorders>
              <w:top w:val="single" w:sz="4" w:space="0" w:color="000000"/>
              <w:left w:val="single" w:sz="4" w:space="0" w:color="000000"/>
              <w:bottom w:val="single" w:sz="4" w:space="0" w:color="000000"/>
              <w:right w:val="single" w:sz="4" w:space="0" w:color="000000"/>
            </w:tcBorders>
          </w:tcPr>
          <w:p w14:paraId="1B85B1CA" w14:textId="3F5D52A2" w:rsidR="00071D3B" w:rsidRPr="00990D6A" w:rsidRDefault="00071D3B" w:rsidP="00396AF8">
            <w:pPr>
              <w:contextualSpacing/>
              <w:rPr>
                <w:rFonts w:ascii="Times New Roman" w:hAnsi="Times New Roman" w:cs="Times New Roman"/>
                <w:b/>
              </w:rPr>
            </w:pPr>
            <w:r w:rsidRPr="00990D6A">
              <w:rPr>
                <w:rFonts w:ascii="Times New Roman" w:hAnsi="Times New Roman" w:cs="Times New Roman"/>
                <w:b/>
              </w:rPr>
              <w:t xml:space="preserve">ПП 02. ПМ 02. </w:t>
            </w:r>
            <w:r w:rsidRPr="00990D6A">
              <w:rPr>
                <w:rFonts w:ascii="Times New Roman" w:eastAsia="Times New Roman" w:hAnsi="Times New Roman" w:cs="Times New Roman"/>
                <w:b/>
                <w:lang w:eastAsia="ru-RU"/>
              </w:rPr>
              <w:t>Организационно-технологическое обеспечение производства хранения и переработки зерна и семян на автоматизированных технологических линиях</w:t>
            </w:r>
          </w:p>
        </w:tc>
        <w:tc>
          <w:tcPr>
            <w:tcW w:w="1125" w:type="dxa"/>
            <w:tcBorders>
              <w:top w:val="single" w:sz="4" w:space="0" w:color="000000"/>
              <w:left w:val="single" w:sz="4" w:space="0" w:color="000000"/>
              <w:bottom w:val="single" w:sz="4" w:space="0" w:color="000000"/>
              <w:right w:val="single" w:sz="4" w:space="0" w:color="000000"/>
            </w:tcBorders>
          </w:tcPr>
          <w:p w14:paraId="73025CA2" w14:textId="7A37E73E" w:rsidR="00071D3B" w:rsidRPr="00990D6A" w:rsidRDefault="00071D3B" w:rsidP="00F1689E">
            <w:pPr>
              <w:contextualSpacing/>
              <w:jc w:val="center"/>
              <w:rPr>
                <w:rFonts w:ascii="Times New Roman" w:hAnsi="Times New Roman" w:cs="Times New Roman"/>
              </w:rPr>
            </w:pPr>
            <w:r w:rsidRPr="00990D6A">
              <w:rPr>
                <w:rFonts w:ascii="Times New Roman" w:hAnsi="Times New Roman" w:cs="Times New Roman"/>
              </w:rPr>
              <w:t>144</w:t>
            </w:r>
          </w:p>
        </w:tc>
      </w:tr>
      <w:tr w:rsidR="00071D3B" w:rsidRPr="00990D6A" w14:paraId="74576F43" w14:textId="77777777" w:rsidTr="00396AF8">
        <w:trPr>
          <w:trHeight w:val="334"/>
        </w:trPr>
        <w:tc>
          <w:tcPr>
            <w:tcW w:w="8513" w:type="dxa"/>
            <w:gridSpan w:val="3"/>
            <w:tcBorders>
              <w:top w:val="single" w:sz="4" w:space="0" w:color="000000"/>
              <w:left w:val="single" w:sz="4" w:space="0" w:color="000000"/>
              <w:bottom w:val="single" w:sz="4" w:space="0" w:color="000000"/>
              <w:right w:val="single" w:sz="4" w:space="0" w:color="000000"/>
            </w:tcBorders>
          </w:tcPr>
          <w:p w14:paraId="2EF29185" w14:textId="0CCBAFBC" w:rsidR="00071D3B" w:rsidRPr="00990D6A" w:rsidRDefault="00071D3B" w:rsidP="00396AF8">
            <w:pPr>
              <w:contextualSpacing/>
              <w:rPr>
                <w:rFonts w:ascii="Times New Roman" w:hAnsi="Times New Roman" w:cs="Times New Roman"/>
              </w:rPr>
            </w:pPr>
            <w:r w:rsidRPr="00990D6A">
              <w:rPr>
                <w:rFonts w:ascii="Times New Roman" w:hAnsi="Times New Roman" w:cs="Times New Roman"/>
                <w:b/>
              </w:rPr>
              <w:t>Раздел 1.</w:t>
            </w:r>
            <w:r w:rsidRPr="00990D6A">
              <w:rPr>
                <w:rFonts w:ascii="Times New Roman" w:hAnsi="Times New Roman" w:cs="Times New Roman"/>
              </w:rPr>
              <w:t xml:space="preserve"> </w:t>
            </w:r>
            <w:r w:rsidRPr="00990D6A">
              <w:rPr>
                <w:rFonts w:ascii="Times New Roman" w:hAnsi="Times New Roman"/>
              </w:rPr>
              <w:t>Организация процессов хранения и переработки зерна и семян</w:t>
            </w:r>
          </w:p>
        </w:tc>
        <w:tc>
          <w:tcPr>
            <w:tcW w:w="1125" w:type="dxa"/>
            <w:tcBorders>
              <w:top w:val="single" w:sz="4" w:space="0" w:color="000000"/>
              <w:left w:val="single" w:sz="4" w:space="0" w:color="000000"/>
              <w:bottom w:val="single" w:sz="4" w:space="0" w:color="000000"/>
              <w:right w:val="single" w:sz="4" w:space="0" w:color="000000"/>
            </w:tcBorders>
          </w:tcPr>
          <w:p w14:paraId="2AC57648" w14:textId="7D216D39" w:rsidR="00071D3B" w:rsidRPr="00990D6A" w:rsidRDefault="00071D3B" w:rsidP="00F1689E">
            <w:pPr>
              <w:contextualSpacing/>
              <w:jc w:val="center"/>
              <w:rPr>
                <w:rFonts w:ascii="Times New Roman" w:hAnsi="Times New Roman" w:cs="Times New Roman"/>
              </w:rPr>
            </w:pPr>
            <w:r w:rsidRPr="00990D6A">
              <w:rPr>
                <w:rFonts w:ascii="Times New Roman" w:hAnsi="Times New Roman" w:cs="Times New Roman"/>
              </w:rPr>
              <w:t>144</w:t>
            </w:r>
          </w:p>
        </w:tc>
      </w:tr>
      <w:tr w:rsidR="00071D3B" w:rsidRPr="00990D6A" w14:paraId="3C4B3B78" w14:textId="77777777" w:rsidTr="00990D6A">
        <w:trPr>
          <w:trHeight w:val="360"/>
        </w:trPr>
        <w:tc>
          <w:tcPr>
            <w:tcW w:w="2660" w:type="dxa"/>
            <w:vMerge w:val="restart"/>
            <w:tcBorders>
              <w:top w:val="single" w:sz="4" w:space="0" w:color="000000"/>
              <w:left w:val="single" w:sz="4" w:space="0" w:color="000000"/>
              <w:bottom w:val="single" w:sz="4" w:space="0" w:color="000000"/>
              <w:right w:val="single" w:sz="4" w:space="0" w:color="000000"/>
            </w:tcBorders>
          </w:tcPr>
          <w:p w14:paraId="1100786D" w14:textId="04DBE836" w:rsidR="00071D3B" w:rsidRPr="00990D6A" w:rsidRDefault="00071D3B" w:rsidP="00396AF8">
            <w:pPr>
              <w:contextualSpacing/>
              <w:rPr>
                <w:rFonts w:ascii="Times New Roman" w:hAnsi="Times New Roman" w:cs="Times New Roman"/>
              </w:rPr>
            </w:pPr>
            <w:r w:rsidRPr="00990D6A">
              <w:rPr>
                <w:rFonts w:ascii="Times New Roman" w:hAnsi="Times New Roman" w:cs="Times New Roman"/>
              </w:rPr>
              <w:t xml:space="preserve">Тема 1.1. </w:t>
            </w:r>
            <w:r w:rsidRPr="00990D6A">
              <w:rPr>
                <w:rFonts w:ascii="Times New Roman" w:hAnsi="Times New Roman"/>
              </w:rPr>
              <w:t>Организация производства</w:t>
            </w:r>
          </w:p>
        </w:tc>
        <w:tc>
          <w:tcPr>
            <w:tcW w:w="5853" w:type="dxa"/>
            <w:gridSpan w:val="2"/>
            <w:tcBorders>
              <w:top w:val="single" w:sz="4" w:space="0" w:color="000000"/>
              <w:left w:val="single" w:sz="4" w:space="0" w:color="000000"/>
              <w:bottom w:val="single" w:sz="4" w:space="0" w:color="000000"/>
              <w:right w:val="single" w:sz="4" w:space="0" w:color="000000"/>
            </w:tcBorders>
          </w:tcPr>
          <w:p w14:paraId="5A18AAE3" w14:textId="77777777" w:rsidR="00071D3B" w:rsidRPr="00990D6A" w:rsidRDefault="00071D3B" w:rsidP="00396AF8">
            <w:pPr>
              <w:contextualSpacing/>
              <w:rPr>
                <w:rFonts w:ascii="Times New Roman" w:hAnsi="Times New Roman" w:cs="Times New Roman"/>
                <w:b/>
              </w:rPr>
            </w:pPr>
            <w:r w:rsidRPr="00990D6A">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7F60B6A1" w14:textId="769C5A52" w:rsidR="00071D3B" w:rsidRPr="00990D6A" w:rsidRDefault="00071D3B" w:rsidP="00F1689E">
            <w:pPr>
              <w:contextualSpacing/>
              <w:jc w:val="center"/>
              <w:rPr>
                <w:rFonts w:ascii="Times New Roman" w:hAnsi="Times New Roman" w:cs="Times New Roman"/>
              </w:rPr>
            </w:pPr>
            <w:r w:rsidRPr="00990D6A">
              <w:rPr>
                <w:rFonts w:ascii="Times New Roman" w:hAnsi="Times New Roman" w:cs="Times New Roman"/>
              </w:rPr>
              <w:t>24</w:t>
            </w:r>
          </w:p>
        </w:tc>
      </w:tr>
      <w:tr w:rsidR="00071D3B" w:rsidRPr="00990D6A" w14:paraId="49978769" w14:textId="77777777" w:rsidTr="00990D6A">
        <w:trPr>
          <w:trHeight w:val="360"/>
        </w:trPr>
        <w:tc>
          <w:tcPr>
            <w:tcW w:w="2660" w:type="dxa"/>
            <w:vMerge/>
            <w:tcBorders>
              <w:top w:val="single" w:sz="4" w:space="0" w:color="000000"/>
              <w:left w:val="single" w:sz="4" w:space="0" w:color="000000"/>
              <w:bottom w:val="single" w:sz="4" w:space="0" w:color="000000"/>
              <w:right w:val="single" w:sz="4" w:space="0" w:color="000000"/>
            </w:tcBorders>
          </w:tcPr>
          <w:p w14:paraId="2D354389" w14:textId="77777777" w:rsidR="00071D3B" w:rsidRPr="00990D6A" w:rsidRDefault="00071D3B" w:rsidP="00396AF8">
            <w:pPr>
              <w:rPr>
                <w:rFonts w:ascii="Times New Roman" w:hAnsi="Times New Roman" w:cs="Times New Roman"/>
              </w:rPr>
            </w:pPr>
          </w:p>
        </w:tc>
        <w:tc>
          <w:tcPr>
            <w:tcW w:w="5853" w:type="dxa"/>
            <w:gridSpan w:val="2"/>
            <w:tcBorders>
              <w:top w:val="single" w:sz="4" w:space="0" w:color="000000"/>
              <w:left w:val="single" w:sz="4" w:space="0" w:color="000000"/>
              <w:bottom w:val="single" w:sz="4" w:space="0" w:color="000000"/>
              <w:right w:val="single" w:sz="4" w:space="0" w:color="000000"/>
            </w:tcBorders>
          </w:tcPr>
          <w:p w14:paraId="1AF7A4B7" w14:textId="3FF53437" w:rsidR="00071D3B" w:rsidRPr="00990D6A" w:rsidRDefault="00197F24" w:rsidP="00071D3B">
            <w:pPr>
              <w:rPr>
                <w:rFonts w:ascii="Times New Roman" w:hAnsi="Times New Roman"/>
              </w:rPr>
            </w:pPr>
            <w:r w:rsidRPr="00990D6A">
              <w:rPr>
                <w:rFonts w:ascii="Times New Roman" w:hAnsi="Times New Roman"/>
              </w:rPr>
              <w:t>О</w:t>
            </w:r>
            <w:r w:rsidR="00071D3B" w:rsidRPr="00990D6A">
              <w:rPr>
                <w:rFonts w:ascii="Times New Roman" w:hAnsi="Times New Roman"/>
              </w:rPr>
              <w:t>беспечени</w:t>
            </w:r>
            <w:r>
              <w:rPr>
                <w:rFonts w:ascii="Times New Roman" w:hAnsi="Times New Roman"/>
              </w:rPr>
              <w:t xml:space="preserve">е </w:t>
            </w:r>
            <w:r w:rsidR="00071D3B" w:rsidRPr="00990D6A">
              <w:rPr>
                <w:rFonts w:ascii="Times New Roman" w:hAnsi="Times New Roman"/>
              </w:rPr>
              <w:t>безопасной эксплуатации и обслуживания оборудования, используемого для реализации технологических операций хранения и переработки зерна и семян</w:t>
            </w:r>
            <w:r>
              <w:rPr>
                <w:rFonts w:ascii="Times New Roman" w:hAnsi="Times New Roman"/>
              </w:rPr>
              <w:t>.</w:t>
            </w:r>
          </w:p>
          <w:p w14:paraId="6F6CA98C" w14:textId="0C94FCC1" w:rsidR="00071D3B" w:rsidRPr="00990D6A" w:rsidRDefault="00197F24" w:rsidP="00197F24">
            <w:pPr>
              <w:rPr>
                <w:rFonts w:ascii="Times New Roman" w:hAnsi="Times New Roman" w:cs="Times New Roman"/>
              </w:rPr>
            </w:pPr>
            <w:r w:rsidRPr="00990D6A">
              <w:rPr>
                <w:rFonts w:ascii="Times New Roman" w:hAnsi="Times New Roman"/>
              </w:rPr>
              <w:t>Организаци</w:t>
            </w:r>
            <w:r>
              <w:rPr>
                <w:rFonts w:ascii="Times New Roman" w:hAnsi="Times New Roman"/>
              </w:rPr>
              <w:t xml:space="preserve">я </w:t>
            </w:r>
            <w:r w:rsidRPr="00990D6A">
              <w:rPr>
                <w:rFonts w:ascii="Times New Roman" w:hAnsi="Times New Roman"/>
              </w:rPr>
              <w:t>работ по устранению неисправностей в работе технологического оборудования, эксплуатации и обслуживанию технологического оборудования</w:t>
            </w:r>
            <w:r>
              <w:rPr>
                <w:rFonts w:ascii="Times New Roman" w:hAnsi="Times New Roman"/>
              </w:rPr>
              <w:t>.</w:t>
            </w:r>
          </w:p>
        </w:tc>
        <w:tc>
          <w:tcPr>
            <w:tcW w:w="1125" w:type="dxa"/>
            <w:tcBorders>
              <w:top w:val="single" w:sz="4" w:space="0" w:color="000000"/>
              <w:left w:val="single" w:sz="4" w:space="0" w:color="000000"/>
              <w:bottom w:val="single" w:sz="4" w:space="0" w:color="000000"/>
              <w:right w:val="single" w:sz="4" w:space="0" w:color="000000"/>
            </w:tcBorders>
          </w:tcPr>
          <w:p w14:paraId="36B14457" w14:textId="77777777" w:rsidR="00071D3B" w:rsidRPr="00990D6A" w:rsidRDefault="00071D3B" w:rsidP="00F1689E">
            <w:pPr>
              <w:contextualSpacing/>
              <w:jc w:val="center"/>
              <w:rPr>
                <w:rFonts w:ascii="Times New Roman" w:hAnsi="Times New Roman" w:cs="Times New Roman"/>
              </w:rPr>
            </w:pPr>
          </w:p>
        </w:tc>
      </w:tr>
      <w:tr w:rsidR="00071D3B" w:rsidRPr="001C0D01" w14:paraId="78B9CDAC" w14:textId="77777777" w:rsidTr="00990D6A">
        <w:trPr>
          <w:trHeight w:val="360"/>
        </w:trPr>
        <w:tc>
          <w:tcPr>
            <w:tcW w:w="2660" w:type="dxa"/>
            <w:vMerge w:val="restart"/>
            <w:tcBorders>
              <w:top w:val="single" w:sz="4" w:space="0" w:color="000000"/>
              <w:left w:val="single" w:sz="4" w:space="0" w:color="000000"/>
              <w:bottom w:val="single" w:sz="4" w:space="0" w:color="000000"/>
              <w:right w:val="single" w:sz="4" w:space="0" w:color="000000"/>
            </w:tcBorders>
          </w:tcPr>
          <w:p w14:paraId="2827382F" w14:textId="446E5175" w:rsidR="00071D3B" w:rsidRPr="001C0D01" w:rsidRDefault="00071D3B" w:rsidP="00880760">
            <w:pPr>
              <w:contextualSpacing/>
              <w:rPr>
                <w:rFonts w:ascii="Times New Roman" w:hAnsi="Times New Roman" w:cs="Times New Roman"/>
                <w:sz w:val="24"/>
                <w:szCs w:val="24"/>
              </w:rPr>
            </w:pPr>
            <w:r w:rsidRPr="001C0D01">
              <w:rPr>
                <w:rFonts w:ascii="Times New Roman" w:hAnsi="Times New Roman" w:cs="Times New Roman"/>
                <w:sz w:val="24"/>
                <w:szCs w:val="24"/>
              </w:rPr>
              <w:t>Тема 1.</w:t>
            </w:r>
            <w:r>
              <w:rPr>
                <w:rFonts w:ascii="Times New Roman" w:hAnsi="Times New Roman" w:cs="Times New Roman"/>
                <w:sz w:val="24"/>
                <w:szCs w:val="24"/>
              </w:rPr>
              <w:t>2</w:t>
            </w:r>
            <w:r w:rsidRPr="001C0D01">
              <w:rPr>
                <w:rFonts w:ascii="Times New Roman" w:hAnsi="Times New Roman" w:cs="Times New Roman"/>
                <w:sz w:val="24"/>
                <w:szCs w:val="24"/>
              </w:rPr>
              <w:t>.</w:t>
            </w:r>
            <w:r w:rsidRPr="00AD32EF">
              <w:rPr>
                <w:rFonts w:ascii="Times New Roman" w:hAnsi="Times New Roman"/>
              </w:rPr>
              <w:t xml:space="preserve"> Организация продовольственного и материально-технического снабжения</w:t>
            </w:r>
          </w:p>
        </w:tc>
        <w:tc>
          <w:tcPr>
            <w:tcW w:w="5853" w:type="dxa"/>
            <w:gridSpan w:val="2"/>
            <w:tcBorders>
              <w:top w:val="single" w:sz="4" w:space="0" w:color="000000"/>
              <w:left w:val="single" w:sz="4" w:space="0" w:color="000000"/>
              <w:bottom w:val="single" w:sz="4" w:space="0" w:color="000000"/>
              <w:right w:val="single" w:sz="4" w:space="0" w:color="000000"/>
            </w:tcBorders>
          </w:tcPr>
          <w:p w14:paraId="03A336B3" w14:textId="77777777" w:rsidR="00071D3B" w:rsidRPr="001C0D01" w:rsidRDefault="00071D3B" w:rsidP="00880760">
            <w:pPr>
              <w:contextualSpacing/>
              <w:rPr>
                <w:rFonts w:ascii="Times New Roman" w:hAnsi="Times New Roman" w:cs="Times New Roman"/>
                <w:b/>
                <w:sz w:val="24"/>
                <w:szCs w:val="24"/>
              </w:rPr>
            </w:pPr>
            <w:r w:rsidRPr="001C0D01">
              <w:rPr>
                <w:rFonts w:ascii="Times New Roman" w:hAnsi="Times New Roman" w:cs="Times New Roman"/>
                <w:b/>
                <w:sz w:val="24"/>
                <w:szCs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2776196A" w14:textId="6741F552" w:rsidR="00071D3B" w:rsidRPr="001C0D01" w:rsidRDefault="00071D3B" w:rsidP="00F1689E">
            <w:pPr>
              <w:contextualSpacing/>
              <w:jc w:val="center"/>
              <w:rPr>
                <w:rFonts w:ascii="Times New Roman" w:hAnsi="Times New Roman" w:cs="Times New Roman"/>
                <w:sz w:val="24"/>
                <w:szCs w:val="24"/>
              </w:rPr>
            </w:pPr>
            <w:r>
              <w:rPr>
                <w:rFonts w:ascii="Times New Roman" w:hAnsi="Times New Roman" w:cs="Times New Roman"/>
                <w:sz w:val="24"/>
                <w:szCs w:val="24"/>
              </w:rPr>
              <w:t>24</w:t>
            </w:r>
          </w:p>
        </w:tc>
      </w:tr>
      <w:tr w:rsidR="00071D3B" w:rsidRPr="001C0D01" w14:paraId="4C60382B" w14:textId="77777777" w:rsidTr="00990D6A">
        <w:trPr>
          <w:trHeight w:val="360"/>
        </w:trPr>
        <w:tc>
          <w:tcPr>
            <w:tcW w:w="2660" w:type="dxa"/>
            <w:vMerge/>
            <w:tcBorders>
              <w:top w:val="single" w:sz="4" w:space="0" w:color="000000"/>
              <w:left w:val="single" w:sz="4" w:space="0" w:color="000000"/>
              <w:bottom w:val="single" w:sz="4" w:space="0" w:color="000000"/>
              <w:right w:val="single" w:sz="4" w:space="0" w:color="000000"/>
            </w:tcBorders>
          </w:tcPr>
          <w:p w14:paraId="0B143B58" w14:textId="77777777" w:rsidR="00071D3B" w:rsidRPr="001C0D01" w:rsidRDefault="00071D3B" w:rsidP="00880760">
            <w:pPr>
              <w:rPr>
                <w:rFonts w:ascii="Times New Roman" w:hAnsi="Times New Roman" w:cs="Times New Roman"/>
                <w:sz w:val="24"/>
                <w:szCs w:val="24"/>
              </w:rPr>
            </w:pPr>
          </w:p>
        </w:tc>
        <w:tc>
          <w:tcPr>
            <w:tcW w:w="5853" w:type="dxa"/>
            <w:gridSpan w:val="2"/>
            <w:tcBorders>
              <w:top w:val="single" w:sz="4" w:space="0" w:color="000000"/>
              <w:left w:val="single" w:sz="4" w:space="0" w:color="000000"/>
              <w:bottom w:val="single" w:sz="4" w:space="0" w:color="000000"/>
              <w:right w:val="single" w:sz="4" w:space="0" w:color="000000"/>
            </w:tcBorders>
          </w:tcPr>
          <w:p w14:paraId="216CE7AC" w14:textId="4218CF27" w:rsidR="008B0E1D" w:rsidRPr="00990D6A" w:rsidRDefault="00197F24" w:rsidP="008B0E1D">
            <w:pPr>
              <w:rPr>
                <w:rFonts w:ascii="Times New Roman" w:hAnsi="Times New Roman"/>
              </w:rPr>
            </w:pPr>
            <w:r w:rsidRPr="00990D6A">
              <w:rPr>
                <w:rFonts w:ascii="Times New Roman" w:hAnsi="Times New Roman"/>
                <w:bCs/>
              </w:rPr>
              <w:t>О</w:t>
            </w:r>
            <w:r w:rsidR="008B0E1D" w:rsidRPr="00990D6A">
              <w:rPr>
                <w:rFonts w:ascii="Times New Roman" w:hAnsi="Times New Roman"/>
              </w:rPr>
              <w:t>беспечени</w:t>
            </w:r>
            <w:r>
              <w:rPr>
                <w:rFonts w:ascii="Times New Roman" w:hAnsi="Times New Roman"/>
              </w:rPr>
              <w:t xml:space="preserve">е </w:t>
            </w:r>
            <w:r w:rsidR="008B0E1D" w:rsidRPr="00990D6A">
              <w:rPr>
                <w:rFonts w:ascii="Times New Roman" w:hAnsi="Times New Roman"/>
              </w:rPr>
              <w:t>смены сырьем и расходными материалами</w:t>
            </w:r>
            <w:r>
              <w:rPr>
                <w:rFonts w:ascii="Times New Roman" w:hAnsi="Times New Roman"/>
              </w:rPr>
              <w:t>.</w:t>
            </w:r>
            <w:r w:rsidR="008B0E1D" w:rsidRPr="00990D6A">
              <w:rPr>
                <w:rFonts w:ascii="Times New Roman" w:hAnsi="Times New Roman"/>
              </w:rPr>
              <w:t xml:space="preserve"> </w:t>
            </w:r>
          </w:p>
          <w:p w14:paraId="6A00834E" w14:textId="7B5DD2DD" w:rsidR="008B0E1D" w:rsidRPr="00990D6A" w:rsidRDefault="00197F24" w:rsidP="008B0E1D">
            <w:pPr>
              <w:rPr>
                <w:rFonts w:ascii="Times New Roman" w:hAnsi="Times New Roman"/>
              </w:rPr>
            </w:pPr>
            <w:r w:rsidRPr="00990D6A">
              <w:rPr>
                <w:rFonts w:ascii="Times New Roman" w:hAnsi="Times New Roman"/>
              </w:rPr>
              <w:t>О</w:t>
            </w:r>
            <w:r w:rsidR="008B0E1D" w:rsidRPr="00990D6A">
              <w:rPr>
                <w:rFonts w:ascii="Times New Roman" w:hAnsi="Times New Roman"/>
              </w:rPr>
              <w:t>пределени</w:t>
            </w:r>
            <w:r>
              <w:rPr>
                <w:rFonts w:ascii="Times New Roman" w:hAnsi="Times New Roman"/>
              </w:rPr>
              <w:t xml:space="preserve">е </w:t>
            </w:r>
            <w:r w:rsidR="008B0E1D" w:rsidRPr="00990D6A">
              <w:rPr>
                <w:rFonts w:ascii="Times New Roman" w:hAnsi="Times New Roman"/>
              </w:rPr>
              <w:t xml:space="preserve"> технологических параметров, подлежащих контролю и регулированию</w:t>
            </w:r>
            <w:r>
              <w:rPr>
                <w:rFonts w:ascii="Times New Roman" w:hAnsi="Times New Roman"/>
              </w:rPr>
              <w:t>.</w:t>
            </w:r>
            <w:r w:rsidR="008B0E1D" w:rsidRPr="00990D6A">
              <w:rPr>
                <w:rFonts w:ascii="Times New Roman" w:hAnsi="Times New Roman"/>
              </w:rPr>
              <w:t xml:space="preserve"> </w:t>
            </w:r>
          </w:p>
          <w:p w14:paraId="22355C30" w14:textId="21533D3B" w:rsidR="00071D3B" w:rsidRPr="001C0D01" w:rsidRDefault="00197F24" w:rsidP="00880760">
            <w:pPr>
              <w:contextualSpacing/>
              <w:rPr>
                <w:rFonts w:ascii="Times New Roman" w:hAnsi="Times New Roman" w:cs="Times New Roman"/>
                <w:sz w:val="24"/>
                <w:szCs w:val="24"/>
              </w:rPr>
            </w:pPr>
            <w:r>
              <w:rPr>
                <w:rFonts w:ascii="Times New Roman" w:hAnsi="Times New Roman"/>
              </w:rPr>
              <w:t>В</w:t>
            </w:r>
            <w:r w:rsidR="008B0E1D" w:rsidRPr="00990D6A">
              <w:rPr>
                <w:rFonts w:ascii="Times New Roman" w:hAnsi="Times New Roman"/>
              </w:rPr>
              <w:t>едение документации по обслуживанию оборудования автоматизированных технологических линий по производству продуктов питания растительного происхождения, в том числе в электронном виде</w:t>
            </w:r>
          </w:p>
        </w:tc>
        <w:tc>
          <w:tcPr>
            <w:tcW w:w="1125" w:type="dxa"/>
            <w:tcBorders>
              <w:top w:val="single" w:sz="4" w:space="0" w:color="000000"/>
              <w:left w:val="single" w:sz="4" w:space="0" w:color="000000"/>
              <w:bottom w:val="single" w:sz="4" w:space="0" w:color="000000"/>
              <w:right w:val="single" w:sz="4" w:space="0" w:color="000000"/>
            </w:tcBorders>
          </w:tcPr>
          <w:p w14:paraId="741E6045" w14:textId="77777777" w:rsidR="00071D3B" w:rsidRPr="001C0D01" w:rsidRDefault="00071D3B" w:rsidP="00F1689E">
            <w:pPr>
              <w:contextualSpacing/>
              <w:jc w:val="center"/>
              <w:rPr>
                <w:rFonts w:ascii="Times New Roman" w:hAnsi="Times New Roman" w:cs="Times New Roman"/>
                <w:sz w:val="24"/>
                <w:szCs w:val="24"/>
              </w:rPr>
            </w:pPr>
          </w:p>
        </w:tc>
      </w:tr>
      <w:tr w:rsidR="00071D3B" w:rsidRPr="001C0D01" w14:paraId="3C57C621" w14:textId="77777777" w:rsidTr="00990D6A">
        <w:trPr>
          <w:trHeight w:val="360"/>
        </w:trPr>
        <w:tc>
          <w:tcPr>
            <w:tcW w:w="2660" w:type="dxa"/>
            <w:vMerge w:val="restart"/>
            <w:tcBorders>
              <w:top w:val="single" w:sz="4" w:space="0" w:color="000000"/>
              <w:left w:val="single" w:sz="4" w:space="0" w:color="000000"/>
              <w:bottom w:val="single" w:sz="4" w:space="0" w:color="000000"/>
              <w:right w:val="single" w:sz="4" w:space="0" w:color="000000"/>
            </w:tcBorders>
          </w:tcPr>
          <w:p w14:paraId="16F8B99C" w14:textId="703773EF" w:rsidR="00071D3B" w:rsidRPr="001C0D01" w:rsidRDefault="00071D3B" w:rsidP="00880760">
            <w:pPr>
              <w:contextualSpacing/>
              <w:rPr>
                <w:rFonts w:ascii="Times New Roman" w:hAnsi="Times New Roman" w:cs="Times New Roman"/>
                <w:sz w:val="24"/>
                <w:szCs w:val="24"/>
              </w:rPr>
            </w:pPr>
            <w:r w:rsidRPr="001C0D01">
              <w:rPr>
                <w:rFonts w:ascii="Times New Roman" w:hAnsi="Times New Roman" w:cs="Times New Roman"/>
                <w:sz w:val="24"/>
                <w:szCs w:val="24"/>
              </w:rPr>
              <w:t>Тема 1.</w:t>
            </w:r>
            <w:r>
              <w:rPr>
                <w:rFonts w:ascii="Times New Roman" w:hAnsi="Times New Roman" w:cs="Times New Roman"/>
                <w:sz w:val="24"/>
                <w:szCs w:val="24"/>
              </w:rPr>
              <w:t>3</w:t>
            </w:r>
            <w:r w:rsidRPr="001C0D01">
              <w:rPr>
                <w:rFonts w:ascii="Times New Roman" w:hAnsi="Times New Roman" w:cs="Times New Roman"/>
                <w:sz w:val="24"/>
                <w:szCs w:val="24"/>
              </w:rPr>
              <w:t>.</w:t>
            </w:r>
            <w:r w:rsidRPr="00AD32EF">
              <w:rPr>
                <w:rFonts w:ascii="Times New Roman" w:hAnsi="Times New Roman"/>
              </w:rPr>
              <w:t xml:space="preserve"> Оперативное планирование работы производства</w:t>
            </w:r>
          </w:p>
        </w:tc>
        <w:tc>
          <w:tcPr>
            <w:tcW w:w="5853" w:type="dxa"/>
            <w:gridSpan w:val="2"/>
            <w:tcBorders>
              <w:top w:val="single" w:sz="4" w:space="0" w:color="000000"/>
              <w:left w:val="single" w:sz="4" w:space="0" w:color="000000"/>
              <w:bottom w:val="single" w:sz="4" w:space="0" w:color="000000"/>
              <w:right w:val="single" w:sz="4" w:space="0" w:color="000000"/>
            </w:tcBorders>
          </w:tcPr>
          <w:p w14:paraId="5EF56445" w14:textId="77777777" w:rsidR="00071D3B" w:rsidRPr="001C0D01" w:rsidRDefault="00071D3B" w:rsidP="00880760">
            <w:pPr>
              <w:contextualSpacing/>
              <w:rPr>
                <w:rFonts w:ascii="Times New Roman" w:hAnsi="Times New Roman" w:cs="Times New Roman"/>
                <w:b/>
                <w:sz w:val="24"/>
                <w:szCs w:val="24"/>
              </w:rPr>
            </w:pPr>
            <w:r w:rsidRPr="001C0D01">
              <w:rPr>
                <w:rFonts w:ascii="Times New Roman" w:hAnsi="Times New Roman" w:cs="Times New Roman"/>
                <w:b/>
                <w:sz w:val="24"/>
                <w:szCs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071499AA" w14:textId="686D3C9A" w:rsidR="00071D3B" w:rsidRPr="001C0D01" w:rsidRDefault="00071D3B" w:rsidP="00F1689E">
            <w:pPr>
              <w:contextualSpacing/>
              <w:jc w:val="center"/>
              <w:rPr>
                <w:rFonts w:ascii="Times New Roman" w:hAnsi="Times New Roman" w:cs="Times New Roman"/>
                <w:sz w:val="24"/>
                <w:szCs w:val="24"/>
              </w:rPr>
            </w:pPr>
            <w:r>
              <w:rPr>
                <w:rFonts w:ascii="Times New Roman" w:hAnsi="Times New Roman" w:cs="Times New Roman"/>
                <w:sz w:val="24"/>
                <w:szCs w:val="24"/>
              </w:rPr>
              <w:t>24</w:t>
            </w:r>
          </w:p>
        </w:tc>
      </w:tr>
      <w:tr w:rsidR="00071D3B" w:rsidRPr="001C0D01" w14:paraId="114BC4E0" w14:textId="77777777" w:rsidTr="00990D6A">
        <w:trPr>
          <w:trHeight w:val="360"/>
        </w:trPr>
        <w:tc>
          <w:tcPr>
            <w:tcW w:w="2660" w:type="dxa"/>
            <w:vMerge/>
            <w:tcBorders>
              <w:top w:val="single" w:sz="4" w:space="0" w:color="000000"/>
              <w:left w:val="single" w:sz="4" w:space="0" w:color="000000"/>
              <w:bottom w:val="single" w:sz="4" w:space="0" w:color="000000"/>
              <w:right w:val="single" w:sz="4" w:space="0" w:color="000000"/>
            </w:tcBorders>
          </w:tcPr>
          <w:p w14:paraId="0E58C2BF" w14:textId="77777777" w:rsidR="00071D3B" w:rsidRPr="001C0D01" w:rsidRDefault="00071D3B" w:rsidP="00880760">
            <w:pPr>
              <w:rPr>
                <w:rFonts w:ascii="Times New Roman" w:hAnsi="Times New Roman" w:cs="Times New Roman"/>
                <w:sz w:val="24"/>
                <w:szCs w:val="24"/>
              </w:rPr>
            </w:pPr>
          </w:p>
        </w:tc>
        <w:tc>
          <w:tcPr>
            <w:tcW w:w="5853" w:type="dxa"/>
            <w:gridSpan w:val="2"/>
            <w:tcBorders>
              <w:top w:val="single" w:sz="4" w:space="0" w:color="000000"/>
              <w:left w:val="single" w:sz="4" w:space="0" w:color="000000"/>
              <w:bottom w:val="single" w:sz="4" w:space="0" w:color="000000"/>
              <w:right w:val="single" w:sz="4" w:space="0" w:color="000000"/>
            </w:tcBorders>
          </w:tcPr>
          <w:p w14:paraId="797A6E0C" w14:textId="77777777" w:rsidR="008B0E1D" w:rsidRPr="00990D6A" w:rsidRDefault="008B0E1D" w:rsidP="008B0E1D">
            <w:pPr>
              <w:rPr>
                <w:rFonts w:ascii="Times New Roman" w:hAnsi="Times New Roman"/>
              </w:rPr>
            </w:pPr>
            <w:r w:rsidRPr="00990D6A">
              <w:rPr>
                <w:rFonts w:ascii="Times New Roman" w:hAnsi="Times New Roman"/>
                <w:bCs/>
              </w:rPr>
              <w:t>Р</w:t>
            </w:r>
            <w:r w:rsidRPr="00990D6A">
              <w:rPr>
                <w:rFonts w:ascii="Times New Roman" w:hAnsi="Times New Roman"/>
              </w:rPr>
              <w:t>асчет</w:t>
            </w:r>
            <w:r>
              <w:rPr>
                <w:rFonts w:ascii="Times New Roman" w:hAnsi="Times New Roman"/>
              </w:rPr>
              <w:t xml:space="preserve"> </w:t>
            </w:r>
            <w:r w:rsidRPr="00990D6A">
              <w:rPr>
                <w:rFonts w:ascii="Times New Roman" w:hAnsi="Times New Roman"/>
              </w:rPr>
              <w:t>показателей производства продуктов питания из растительного сырья в соответствии с результатами анализа состояния рынка продукции и услуг</w:t>
            </w:r>
            <w:r>
              <w:rPr>
                <w:rFonts w:ascii="Times New Roman" w:hAnsi="Times New Roman"/>
              </w:rPr>
              <w:t>.</w:t>
            </w:r>
            <w:r w:rsidRPr="00990D6A">
              <w:rPr>
                <w:rFonts w:ascii="Times New Roman" w:hAnsi="Times New Roman"/>
              </w:rPr>
              <w:t xml:space="preserve"> </w:t>
            </w:r>
          </w:p>
          <w:p w14:paraId="7E33DC4B" w14:textId="299A0C14" w:rsidR="00071D3B" w:rsidRPr="001C0D01" w:rsidRDefault="00197F24" w:rsidP="00197F24">
            <w:pPr>
              <w:rPr>
                <w:rFonts w:ascii="Times New Roman" w:hAnsi="Times New Roman" w:cs="Times New Roman"/>
                <w:sz w:val="24"/>
                <w:szCs w:val="24"/>
              </w:rPr>
            </w:pPr>
            <w:r>
              <w:rPr>
                <w:rFonts w:ascii="Times New Roman" w:hAnsi="Times New Roman"/>
              </w:rPr>
              <w:t>О</w:t>
            </w:r>
            <w:r w:rsidR="008B0E1D" w:rsidRPr="00990D6A">
              <w:rPr>
                <w:rFonts w:ascii="Times New Roman" w:hAnsi="Times New Roman"/>
              </w:rPr>
              <w:t>беспечени</w:t>
            </w:r>
            <w:r>
              <w:rPr>
                <w:rFonts w:ascii="Times New Roman" w:hAnsi="Times New Roman"/>
              </w:rPr>
              <w:t>е</w:t>
            </w:r>
            <w:r w:rsidR="008B0E1D" w:rsidRPr="00990D6A">
              <w:rPr>
                <w:rFonts w:ascii="Times New Roman" w:hAnsi="Times New Roman"/>
              </w:rPr>
              <w:t xml:space="preserve"> технологических режимов хранения зерна и семян, производства мукомольной, крупяной, комбикормовой продукции</w:t>
            </w:r>
            <w:r>
              <w:rPr>
                <w:rFonts w:ascii="Times New Roman" w:hAnsi="Times New Roman"/>
              </w:rPr>
              <w:t>.</w:t>
            </w:r>
          </w:p>
        </w:tc>
        <w:tc>
          <w:tcPr>
            <w:tcW w:w="1125" w:type="dxa"/>
            <w:tcBorders>
              <w:top w:val="single" w:sz="4" w:space="0" w:color="000000"/>
              <w:left w:val="single" w:sz="4" w:space="0" w:color="000000"/>
              <w:bottom w:val="single" w:sz="4" w:space="0" w:color="000000"/>
              <w:right w:val="single" w:sz="4" w:space="0" w:color="000000"/>
            </w:tcBorders>
          </w:tcPr>
          <w:p w14:paraId="26973151" w14:textId="77777777" w:rsidR="00071D3B" w:rsidRPr="001C0D01" w:rsidRDefault="00071D3B" w:rsidP="00F1689E">
            <w:pPr>
              <w:contextualSpacing/>
              <w:jc w:val="center"/>
              <w:rPr>
                <w:rFonts w:ascii="Times New Roman" w:hAnsi="Times New Roman" w:cs="Times New Roman"/>
                <w:sz w:val="24"/>
                <w:szCs w:val="24"/>
              </w:rPr>
            </w:pPr>
          </w:p>
        </w:tc>
      </w:tr>
      <w:tr w:rsidR="00071D3B" w:rsidRPr="001C0D01" w14:paraId="6A8554B1" w14:textId="77777777" w:rsidTr="00990D6A">
        <w:trPr>
          <w:trHeight w:val="360"/>
        </w:trPr>
        <w:tc>
          <w:tcPr>
            <w:tcW w:w="2660" w:type="dxa"/>
            <w:vMerge w:val="restart"/>
            <w:tcBorders>
              <w:top w:val="single" w:sz="4" w:space="0" w:color="000000"/>
              <w:left w:val="single" w:sz="4" w:space="0" w:color="000000"/>
              <w:bottom w:val="single" w:sz="4" w:space="0" w:color="000000"/>
              <w:right w:val="single" w:sz="4" w:space="0" w:color="000000"/>
            </w:tcBorders>
          </w:tcPr>
          <w:p w14:paraId="1798C824" w14:textId="307C089B" w:rsidR="00071D3B" w:rsidRPr="001C0D01" w:rsidRDefault="00071D3B" w:rsidP="00880760">
            <w:pPr>
              <w:contextualSpacing/>
              <w:rPr>
                <w:rFonts w:ascii="Times New Roman" w:hAnsi="Times New Roman" w:cs="Times New Roman"/>
                <w:sz w:val="24"/>
                <w:szCs w:val="24"/>
              </w:rPr>
            </w:pPr>
            <w:r w:rsidRPr="001C0D01">
              <w:rPr>
                <w:rFonts w:ascii="Times New Roman" w:hAnsi="Times New Roman" w:cs="Times New Roman"/>
                <w:sz w:val="24"/>
                <w:szCs w:val="24"/>
              </w:rPr>
              <w:t>Тема 1.</w:t>
            </w:r>
            <w:r>
              <w:rPr>
                <w:rFonts w:ascii="Times New Roman" w:hAnsi="Times New Roman" w:cs="Times New Roman"/>
                <w:sz w:val="24"/>
                <w:szCs w:val="24"/>
              </w:rPr>
              <w:t>4</w:t>
            </w:r>
            <w:r w:rsidRPr="001C0D01">
              <w:rPr>
                <w:rFonts w:ascii="Times New Roman" w:hAnsi="Times New Roman" w:cs="Times New Roman"/>
                <w:sz w:val="24"/>
                <w:szCs w:val="24"/>
              </w:rPr>
              <w:t>.</w:t>
            </w:r>
            <w:r w:rsidRPr="00AD32EF">
              <w:rPr>
                <w:rFonts w:ascii="Times New Roman" w:hAnsi="Times New Roman"/>
              </w:rPr>
              <w:t xml:space="preserve"> Организация работы основных производственных и вспомогательных помещений</w:t>
            </w:r>
          </w:p>
        </w:tc>
        <w:tc>
          <w:tcPr>
            <w:tcW w:w="5853" w:type="dxa"/>
            <w:gridSpan w:val="2"/>
            <w:tcBorders>
              <w:top w:val="single" w:sz="4" w:space="0" w:color="000000"/>
              <w:left w:val="single" w:sz="4" w:space="0" w:color="000000"/>
              <w:bottom w:val="single" w:sz="4" w:space="0" w:color="000000"/>
              <w:right w:val="single" w:sz="4" w:space="0" w:color="000000"/>
            </w:tcBorders>
          </w:tcPr>
          <w:p w14:paraId="5B42C054" w14:textId="77777777" w:rsidR="00071D3B" w:rsidRPr="001C0D01" w:rsidRDefault="00071D3B" w:rsidP="00880760">
            <w:pPr>
              <w:contextualSpacing/>
              <w:rPr>
                <w:rFonts w:ascii="Times New Roman" w:hAnsi="Times New Roman" w:cs="Times New Roman"/>
                <w:b/>
                <w:sz w:val="24"/>
                <w:szCs w:val="24"/>
              </w:rPr>
            </w:pPr>
            <w:r w:rsidRPr="001C0D01">
              <w:rPr>
                <w:rFonts w:ascii="Times New Roman" w:hAnsi="Times New Roman" w:cs="Times New Roman"/>
                <w:b/>
                <w:sz w:val="24"/>
                <w:szCs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2AD939A6" w14:textId="41BADCC7" w:rsidR="00071D3B" w:rsidRPr="001C0D01" w:rsidRDefault="00071D3B" w:rsidP="00F1689E">
            <w:pPr>
              <w:contextualSpacing/>
              <w:jc w:val="center"/>
              <w:rPr>
                <w:rFonts w:ascii="Times New Roman" w:hAnsi="Times New Roman" w:cs="Times New Roman"/>
                <w:sz w:val="24"/>
                <w:szCs w:val="24"/>
              </w:rPr>
            </w:pPr>
            <w:r>
              <w:rPr>
                <w:rFonts w:ascii="Times New Roman" w:hAnsi="Times New Roman" w:cs="Times New Roman"/>
                <w:sz w:val="24"/>
                <w:szCs w:val="24"/>
              </w:rPr>
              <w:t>24</w:t>
            </w:r>
          </w:p>
        </w:tc>
      </w:tr>
      <w:tr w:rsidR="00071D3B" w:rsidRPr="001C0D01" w14:paraId="1252F5A7" w14:textId="77777777" w:rsidTr="00990D6A">
        <w:trPr>
          <w:trHeight w:val="360"/>
        </w:trPr>
        <w:tc>
          <w:tcPr>
            <w:tcW w:w="2660" w:type="dxa"/>
            <w:vMerge/>
            <w:tcBorders>
              <w:top w:val="single" w:sz="4" w:space="0" w:color="000000"/>
              <w:left w:val="single" w:sz="4" w:space="0" w:color="000000"/>
              <w:bottom w:val="single" w:sz="4" w:space="0" w:color="000000"/>
              <w:right w:val="single" w:sz="4" w:space="0" w:color="000000"/>
            </w:tcBorders>
          </w:tcPr>
          <w:p w14:paraId="180EFDC5" w14:textId="77777777" w:rsidR="00071D3B" w:rsidRPr="001C0D01" w:rsidRDefault="00071D3B" w:rsidP="00880760">
            <w:pPr>
              <w:rPr>
                <w:rFonts w:ascii="Times New Roman" w:hAnsi="Times New Roman" w:cs="Times New Roman"/>
                <w:sz w:val="24"/>
                <w:szCs w:val="24"/>
              </w:rPr>
            </w:pPr>
          </w:p>
        </w:tc>
        <w:tc>
          <w:tcPr>
            <w:tcW w:w="5853" w:type="dxa"/>
            <w:gridSpan w:val="2"/>
            <w:tcBorders>
              <w:top w:val="single" w:sz="4" w:space="0" w:color="000000"/>
              <w:left w:val="single" w:sz="4" w:space="0" w:color="000000"/>
              <w:bottom w:val="single" w:sz="4" w:space="0" w:color="000000"/>
              <w:right w:val="single" w:sz="4" w:space="0" w:color="000000"/>
            </w:tcBorders>
          </w:tcPr>
          <w:p w14:paraId="122A1E86" w14:textId="3BB3501B" w:rsidR="00071D3B" w:rsidRPr="001C0D01" w:rsidRDefault="00197F24" w:rsidP="00197F24">
            <w:pPr>
              <w:rPr>
                <w:rFonts w:ascii="Times New Roman" w:hAnsi="Times New Roman" w:cs="Times New Roman"/>
                <w:sz w:val="24"/>
                <w:szCs w:val="24"/>
              </w:rPr>
            </w:pPr>
            <w:r>
              <w:rPr>
                <w:rFonts w:ascii="Times New Roman" w:hAnsi="Times New Roman"/>
              </w:rPr>
              <w:t>О</w:t>
            </w:r>
            <w:r w:rsidRPr="00990D6A">
              <w:rPr>
                <w:rFonts w:ascii="Times New Roman" w:hAnsi="Times New Roman"/>
              </w:rPr>
              <w:t>рганизаци</w:t>
            </w:r>
            <w:r>
              <w:rPr>
                <w:rFonts w:ascii="Times New Roman" w:hAnsi="Times New Roman"/>
              </w:rPr>
              <w:t>я</w:t>
            </w:r>
            <w:r w:rsidRPr="00990D6A">
              <w:rPr>
                <w:rFonts w:ascii="Times New Roman" w:hAnsi="Times New Roman"/>
              </w:rPr>
              <w:t xml:space="preserve"> выполнения технологических операций в соответствии с технологическими инструкциями, </w:t>
            </w:r>
            <w:r w:rsidR="008B0E1D" w:rsidRPr="00990D6A">
              <w:rPr>
                <w:rFonts w:ascii="Times New Roman" w:hAnsi="Times New Roman"/>
              </w:rPr>
              <w:t>проведени</w:t>
            </w:r>
            <w:r>
              <w:rPr>
                <w:rFonts w:ascii="Times New Roman" w:hAnsi="Times New Roman"/>
              </w:rPr>
              <w:t>е</w:t>
            </w:r>
            <w:r w:rsidR="008B0E1D" w:rsidRPr="00990D6A">
              <w:rPr>
                <w:rFonts w:ascii="Times New Roman" w:hAnsi="Times New Roman"/>
              </w:rPr>
              <w:t xml:space="preserve"> лабораторных исследований качества и безопасности сырья, полуфабрикатов и готовой продукции</w:t>
            </w:r>
            <w:r>
              <w:rPr>
                <w:rFonts w:ascii="Times New Roman" w:hAnsi="Times New Roman"/>
              </w:rPr>
              <w:t>.</w:t>
            </w:r>
          </w:p>
        </w:tc>
        <w:tc>
          <w:tcPr>
            <w:tcW w:w="1125" w:type="dxa"/>
            <w:tcBorders>
              <w:top w:val="single" w:sz="4" w:space="0" w:color="000000"/>
              <w:left w:val="single" w:sz="4" w:space="0" w:color="000000"/>
              <w:bottom w:val="single" w:sz="4" w:space="0" w:color="000000"/>
              <w:right w:val="single" w:sz="4" w:space="0" w:color="000000"/>
            </w:tcBorders>
          </w:tcPr>
          <w:p w14:paraId="74E1B7BE" w14:textId="77777777" w:rsidR="00071D3B" w:rsidRPr="001C0D01" w:rsidRDefault="00071D3B" w:rsidP="00F1689E">
            <w:pPr>
              <w:contextualSpacing/>
              <w:jc w:val="center"/>
              <w:rPr>
                <w:rFonts w:ascii="Times New Roman" w:hAnsi="Times New Roman" w:cs="Times New Roman"/>
                <w:sz w:val="24"/>
                <w:szCs w:val="24"/>
              </w:rPr>
            </w:pPr>
          </w:p>
        </w:tc>
      </w:tr>
      <w:tr w:rsidR="00071D3B" w:rsidRPr="001C0D01" w14:paraId="65CA2C87" w14:textId="77777777" w:rsidTr="00990D6A">
        <w:trPr>
          <w:trHeight w:val="360"/>
        </w:trPr>
        <w:tc>
          <w:tcPr>
            <w:tcW w:w="2660" w:type="dxa"/>
            <w:vMerge w:val="restart"/>
            <w:tcBorders>
              <w:top w:val="single" w:sz="4" w:space="0" w:color="000000"/>
              <w:left w:val="single" w:sz="4" w:space="0" w:color="000000"/>
              <w:bottom w:val="single" w:sz="4" w:space="0" w:color="000000"/>
              <w:right w:val="single" w:sz="4" w:space="0" w:color="000000"/>
            </w:tcBorders>
          </w:tcPr>
          <w:p w14:paraId="7FCABC13" w14:textId="63F73F1E" w:rsidR="00071D3B" w:rsidRPr="001C0D01" w:rsidRDefault="00071D3B" w:rsidP="00880760">
            <w:pPr>
              <w:contextualSpacing/>
              <w:rPr>
                <w:rFonts w:ascii="Times New Roman" w:hAnsi="Times New Roman" w:cs="Times New Roman"/>
                <w:sz w:val="24"/>
                <w:szCs w:val="24"/>
              </w:rPr>
            </w:pPr>
            <w:r w:rsidRPr="001C0D01">
              <w:rPr>
                <w:rFonts w:ascii="Times New Roman" w:hAnsi="Times New Roman" w:cs="Times New Roman"/>
                <w:sz w:val="24"/>
                <w:szCs w:val="24"/>
              </w:rPr>
              <w:t>Тема 1.</w:t>
            </w:r>
            <w:r>
              <w:rPr>
                <w:rFonts w:ascii="Times New Roman" w:hAnsi="Times New Roman" w:cs="Times New Roman"/>
                <w:sz w:val="24"/>
                <w:szCs w:val="24"/>
              </w:rPr>
              <w:t>5</w:t>
            </w:r>
            <w:r w:rsidRPr="001C0D01">
              <w:rPr>
                <w:rFonts w:ascii="Times New Roman" w:hAnsi="Times New Roman" w:cs="Times New Roman"/>
                <w:sz w:val="24"/>
                <w:szCs w:val="24"/>
              </w:rPr>
              <w:t>.</w:t>
            </w:r>
            <w:r w:rsidRPr="00AD32EF">
              <w:rPr>
                <w:rFonts w:ascii="Times New Roman" w:hAnsi="Times New Roman"/>
              </w:rPr>
              <w:t xml:space="preserve"> Организация труда персонала на производстве</w:t>
            </w:r>
          </w:p>
        </w:tc>
        <w:tc>
          <w:tcPr>
            <w:tcW w:w="5853" w:type="dxa"/>
            <w:gridSpan w:val="2"/>
            <w:tcBorders>
              <w:top w:val="single" w:sz="4" w:space="0" w:color="000000"/>
              <w:left w:val="single" w:sz="4" w:space="0" w:color="000000"/>
              <w:bottom w:val="single" w:sz="4" w:space="0" w:color="000000"/>
              <w:right w:val="single" w:sz="4" w:space="0" w:color="000000"/>
            </w:tcBorders>
          </w:tcPr>
          <w:p w14:paraId="1F9E185F" w14:textId="77777777" w:rsidR="00071D3B" w:rsidRPr="001C0D01" w:rsidRDefault="00071D3B" w:rsidP="00880760">
            <w:pPr>
              <w:contextualSpacing/>
              <w:rPr>
                <w:rFonts w:ascii="Times New Roman" w:hAnsi="Times New Roman" w:cs="Times New Roman"/>
                <w:b/>
                <w:sz w:val="24"/>
                <w:szCs w:val="24"/>
              </w:rPr>
            </w:pPr>
            <w:r w:rsidRPr="001C0D01">
              <w:rPr>
                <w:rFonts w:ascii="Times New Roman" w:hAnsi="Times New Roman" w:cs="Times New Roman"/>
                <w:b/>
                <w:sz w:val="24"/>
                <w:szCs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0F19A48B" w14:textId="38B4894C" w:rsidR="00071D3B" w:rsidRPr="001C0D01" w:rsidRDefault="00071D3B" w:rsidP="00F1689E">
            <w:pPr>
              <w:contextualSpacing/>
              <w:jc w:val="center"/>
              <w:rPr>
                <w:rFonts w:ascii="Times New Roman" w:hAnsi="Times New Roman" w:cs="Times New Roman"/>
                <w:sz w:val="24"/>
                <w:szCs w:val="24"/>
              </w:rPr>
            </w:pPr>
            <w:r>
              <w:rPr>
                <w:rFonts w:ascii="Times New Roman" w:hAnsi="Times New Roman" w:cs="Times New Roman"/>
                <w:sz w:val="24"/>
                <w:szCs w:val="24"/>
              </w:rPr>
              <w:t>24</w:t>
            </w:r>
          </w:p>
        </w:tc>
      </w:tr>
      <w:tr w:rsidR="00071D3B" w:rsidRPr="001C0D01" w14:paraId="18104089" w14:textId="77777777" w:rsidTr="00990D6A">
        <w:trPr>
          <w:trHeight w:val="360"/>
        </w:trPr>
        <w:tc>
          <w:tcPr>
            <w:tcW w:w="2660" w:type="dxa"/>
            <w:vMerge/>
            <w:tcBorders>
              <w:top w:val="single" w:sz="4" w:space="0" w:color="000000"/>
              <w:left w:val="single" w:sz="4" w:space="0" w:color="000000"/>
              <w:bottom w:val="single" w:sz="4" w:space="0" w:color="000000"/>
              <w:right w:val="single" w:sz="4" w:space="0" w:color="000000"/>
            </w:tcBorders>
          </w:tcPr>
          <w:p w14:paraId="181B348D" w14:textId="77777777" w:rsidR="00071D3B" w:rsidRPr="001C0D01" w:rsidRDefault="00071D3B" w:rsidP="00880760">
            <w:pPr>
              <w:rPr>
                <w:rFonts w:ascii="Times New Roman" w:hAnsi="Times New Roman" w:cs="Times New Roman"/>
                <w:sz w:val="24"/>
                <w:szCs w:val="24"/>
              </w:rPr>
            </w:pPr>
          </w:p>
        </w:tc>
        <w:tc>
          <w:tcPr>
            <w:tcW w:w="5853" w:type="dxa"/>
            <w:gridSpan w:val="2"/>
            <w:tcBorders>
              <w:top w:val="single" w:sz="4" w:space="0" w:color="000000"/>
              <w:left w:val="single" w:sz="4" w:space="0" w:color="000000"/>
              <w:bottom w:val="single" w:sz="4" w:space="0" w:color="000000"/>
              <w:right w:val="single" w:sz="4" w:space="0" w:color="000000"/>
            </w:tcBorders>
          </w:tcPr>
          <w:p w14:paraId="7EC59AA2" w14:textId="629F9B4F" w:rsidR="008B0E1D" w:rsidRPr="00990D6A" w:rsidRDefault="008B0E1D" w:rsidP="008B0E1D">
            <w:pPr>
              <w:rPr>
                <w:rFonts w:ascii="Times New Roman" w:hAnsi="Times New Roman"/>
              </w:rPr>
            </w:pPr>
            <w:r w:rsidRPr="00990D6A">
              <w:rPr>
                <w:rFonts w:ascii="Times New Roman" w:hAnsi="Times New Roman"/>
              </w:rPr>
              <w:t>Разработк</w:t>
            </w:r>
            <w:r>
              <w:rPr>
                <w:rFonts w:ascii="Times New Roman" w:hAnsi="Times New Roman"/>
              </w:rPr>
              <w:t xml:space="preserve">а </w:t>
            </w:r>
            <w:r w:rsidRPr="00990D6A">
              <w:rPr>
                <w:rFonts w:ascii="Times New Roman" w:hAnsi="Times New Roman"/>
              </w:rPr>
              <w:t>производственных заданий для операторов и аппаратчиков технологических процессов</w:t>
            </w:r>
            <w:r w:rsidR="00197F24">
              <w:rPr>
                <w:rFonts w:ascii="Times New Roman" w:hAnsi="Times New Roman"/>
              </w:rPr>
              <w:t>.</w:t>
            </w:r>
          </w:p>
          <w:p w14:paraId="66BBC236" w14:textId="624F146B" w:rsidR="00071D3B" w:rsidRPr="001C0D01" w:rsidRDefault="00197F24" w:rsidP="00197F24">
            <w:pPr>
              <w:rPr>
                <w:rFonts w:ascii="Times New Roman" w:hAnsi="Times New Roman" w:cs="Times New Roman"/>
                <w:sz w:val="24"/>
                <w:szCs w:val="24"/>
              </w:rPr>
            </w:pPr>
            <w:r w:rsidRPr="00990D6A">
              <w:rPr>
                <w:rFonts w:ascii="Times New Roman" w:hAnsi="Times New Roman"/>
              </w:rPr>
              <w:lastRenderedPageBreak/>
              <w:t>И</w:t>
            </w:r>
            <w:r w:rsidR="008B0E1D" w:rsidRPr="00990D6A">
              <w:rPr>
                <w:rFonts w:ascii="Times New Roman" w:hAnsi="Times New Roman"/>
              </w:rPr>
              <w:t>нструктировани</w:t>
            </w:r>
            <w:r>
              <w:rPr>
                <w:rFonts w:ascii="Times New Roman" w:hAnsi="Times New Roman"/>
              </w:rPr>
              <w:t xml:space="preserve">е </w:t>
            </w:r>
            <w:r w:rsidR="008B0E1D" w:rsidRPr="00990D6A">
              <w:rPr>
                <w:rFonts w:ascii="Times New Roman" w:hAnsi="Times New Roman"/>
              </w:rPr>
              <w:t>операторов и аппаратчиков по выполнению производственных заданий</w:t>
            </w:r>
            <w:r>
              <w:rPr>
                <w:rFonts w:ascii="Times New Roman" w:hAnsi="Times New Roman"/>
              </w:rPr>
              <w:t>.</w:t>
            </w:r>
          </w:p>
        </w:tc>
        <w:tc>
          <w:tcPr>
            <w:tcW w:w="1125" w:type="dxa"/>
            <w:tcBorders>
              <w:top w:val="single" w:sz="4" w:space="0" w:color="000000"/>
              <w:left w:val="single" w:sz="4" w:space="0" w:color="000000"/>
              <w:bottom w:val="single" w:sz="4" w:space="0" w:color="000000"/>
              <w:right w:val="single" w:sz="4" w:space="0" w:color="000000"/>
            </w:tcBorders>
          </w:tcPr>
          <w:p w14:paraId="4C168C46" w14:textId="77777777" w:rsidR="00071D3B" w:rsidRPr="001C0D01" w:rsidRDefault="00071D3B" w:rsidP="00F1689E">
            <w:pPr>
              <w:contextualSpacing/>
              <w:jc w:val="center"/>
              <w:rPr>
                <w:rFonts w:ascii="Times New Roman" w:hAnsi="Times New Roman" w:cs="Times New Roman"/>
                <w:sz w:val="24"/>
                <w:szCs w:val="24"/>
              </w:rPr>
            </w:pPr>
          </w:p>
        </w:tc>
      </w:tr>
      <w:tr w:rsidR="00071D3B" w:rsidRPr="001C0D01" w14:paraId="7FD1C7CD" w14:textId="77777777" w:rsidTr="00990D6A">
        <w:trPr>
          <w:trHeight w:val="360"/>
        </w:trPr>
        <w:tc>
          <w:tcPr>
            <w:tcW w:w="2660" w:type="dxa"/>
            <w:vMerge w:val="restart"/>
            <w:tcBorders>
              <w:top w:val="single" w:sz="4" w:space="0" w:color="000000"/>
              <w:left w:val="single" w:sz="4" w:space="0" w:color="000000"/>
              <w:right w:val="single" w:sz="4" w:space="0" w:color="000000"/>
            </w:tcBorders>
          </w:tcPr>
          <w:p w14:paraId="55329DC3" w14:textId="07BDAE8B" w:rsidR="00071D3B" w:rsidRPr="001C0D01" w:rsidRDefault="00071D3B" w:rsidP="00396AF8">
            <w:pPr>
              <w:contextualSpacing/>
              <w:rPr>
                <w:rFonts w:ascii="Times New Roman" w:hAnsi="Times New Roman" w:cs="Times New Roman"/>
                <w:b/>
                <w:sz w:val="24"/>
                <w:szCs w:val="24"/>
              </w:rPr>
            </w:pPr>
            <w:r w:rsidRPr="001C0D01">
              <w:rPr>
                <w:rFonts w:ascii="Times New Roman" w:hAnsi="Times New Roman" w:cs="Times New Roman"/>
                <w:sz w:val="24"/>
                <w:szCs w:val="24"/>
              </w:rPr>
              <w:t>Тема 1.</w:t>
            </w:r>
            <w:r>
              <w:rPr>
                <w:rFonts w:ascii="Times New Roman" w:hAnsi="Times New Roman" w:cs="Times New Roman"/>
                <w:sz w:val="24"/>
                <w:szCs w:val="24"/>
              </w:rPr>
              <w:t>6</w:t>
            </w:r>
            <w:r w:rsidRPr="001C0D01">
              <w:rPr>
                <w:rFonts w:ascii="Times New Roman" w:hAnsi="Times New Roman" w:cs="Times New Roman"/>
                <w:sz w:val="24"/>
                <w:szCs w:val="24"/>
              </w:rPr>
              <w:t>.</w:t>
            </w:r>
            <w:r w:rsidRPr="00AD32EF">
              <w:rPr>
                <w:rFonts w:ascii="Times New Roman" w:hAnsi="Times New Roman"/>
              </w:rPr>
              <w:t xml:space="preserve"> Реализация готовой продукции на производстве</w:t>
            </w:r>
          </w:p>
        </w:tc>
        <w:tc>
          <w:tcPr>
            <w:tcW w:w="5853" w:type="dxa"/>
            <w:gridSpan w:val="2"/>
            <w:tcBorders>
              <w:top w:val="single" w:sz="4" w:space="0" w:color="000000"/>
              <w:left w:val="single" w:sz="4" w:space="0" w:color="000000"/>
              <w:bottom w:val="single" w:sz="4" w:space="0" w:color="000000"/>
              <w:right w:val="single" w:sz="4" w:space="0" w:color="000000"/>
            </w:tcBorders>
          </w:tcPr>
          <w:p w14:paraId="11DB1AC8" w14:textId="77777777" w:rsidR="00071D3B" w:rsidRPr="001C0D01" w:rsidRDefault="00071D3B" w:rsidP="00396AF8">
            <w:pPr>
              <w:contextualSpacing/>
              <w:rPr>
                <w:rFonts w:ascii="Times New Roman" w:hAnsi="Times New Roman" w:cs="Times New Roman"/>
                <w:b/>
                <w:sz w:val="24"/>
                <w:szCs w:val="24"/>
              </w:rPr>
            </w:pPr>
            <w:r w:rsidRPr="001C0D01">
              <w:rPr>
                <w:rFonts w:ascii="Times New Roman" w:hAnsi="Times New Roman" w:cs="Times New Roman"/>
                <w:b/>
                <w:sz w:val="24"/>
                <w:szCs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1D9F3570" w14:textId="0103FBA2" w:rsidR="00071D3B" w:rsidRPr="001C0D01" w:rsidRDefault="00071D3B" w:rsidP="00F1689E">
            <w:pPr>
              <w:contextualSpacing/>
              <w:jc w:val="center"/>
              <w:rPr>
                <w:rFonts w:ascii="Times New Roman" w:hAnsi="Times New Roman" w:cs="Times New Roman"/>
                <w:sz w:val="24"/>
                <w:szCs w:val="24"/>
              </w:rPr>
            </w:pPr>
            <w:r>
              <w:rPr>
                <w:rFonts w:ascii="Times New Roman" w:hAnsi="Times New Roman" w:cs="Times New Roman"/>
                <w:sz w:val="24"/>
                <w:szCs w:val="24"/>
              </w:rPr>
              <w:t>24</w:t>
            </w:r>
          </w:p>
        </w:tc>
      </w:tr>
      <w:tr w:rsidR="00071D3B" w:rsidRPr="001C0D01" w14:paraId="35231A63" w14:textId="77777777" w:rsidTr="00990D6A">
        <w:trPr>
          <w:trHeight w:val="360"/>
        </w:trPr>
        <w:tc>
          <w:tcPr>
            <w:tcW w:w="2660" w:type="dxa"/>
            <w:vMerge/>
            <w:tcBorders>
              <w:left w:val="single" w:sz="4" w:space="0" w:color="000000"/>
              <w:bottom w:val="single" w:sz="4" w:space="0" w:color="000000"/>
              <w:right w:val="single" w:sz="4" w:space="0" w:color="000000"/>
            </w:tcBorders>
          </w:tcPr>
          <w:p w14:paraId="2DEAF391" w14:textId="77777777" w:rsidR="00071D3B" w:rsidRPr="001C0D01" w:rsidRDefault="00071D3B" w:rsidP="00396AF8">
            <w:pPr>
              <w:contextualSpacing/>
              <w:rPr>
                <w:rFonts w:ascii="Times New Roman" w:hAnsi="Times New Roman" w:cs="Times New Roman"/>
                <w:sz w:val="24"/>
                <w:szCs w:val="24"/>
              </w:rPr>
            </w:pPr>
          </w:p>
        </w:tc>
        <w:tc>
          <w:tcPr>
            <w:tcW w:w="5853" w:type="dxa"/>
            <w:gridSpan w:val="2"/>
            <w:tcBorders>
              <w:top w:val="single" w:sz="4" w:space="0" w:color="000000"/>
              <w:left w:val="single" w:sz="4" w:space="0" w:color="000000"/>
              <w:bottom w:val="single" w:sz="4" w:space="0" w:color="000000"/>
              <w:right w:val="single" w:sz="4" w:space="0" w:color="000000"/>
            </w:tcBorders>
          </w:tcPr>
          <w:p w14:paraId="298ED154" w14:textId="0D7C6F9C" w:rsidR="00071D3B" w:rsidRPr="001C0D01" w:rsidRDefault="00197F24" w:rsidP="00197F24">
            <w:pPr>
              <w:rPr>
                <w:rFonts w:ascii="Times New Roman" w:hAnsi="Times New Roman" w:cs="Times New Roman"/>
                <w:sz w:val="24"/>
                <w:szCs w:val="24"/>
              </w:rPr>
            </w:pPr>
            <w:r w:rsidRPr="00990D6A">
              <w:rPr>
                <w:rFonts w:ascii="Times New Roman" w:hAnsi="Times New Roman"/>
              </w:rPr>
              <w:t>О</w:t>
            </w:r>
            <w:r w:rsidR="008B0E1D" w:rsidRPr="00990D6A">
              <w:rPr>
                <w:rFonts w:ascii="Times New Roman" w:hAnsi="Times New Roman"/>
              </w:rPr>
              <w:t>перативн</w:t>
            </w:r>
            <w:r>
              <w:rPr>
                <w:rFonts w:ascii="Times New Roman" w:hAnsi="Times New Roman"/>
              </w:rPr>
              <w:t xml:space="preserve">ый </w:t>
            </w:r>
            <w:r w:rsidR="008B0E1D" w:rsidRPr="00990D6A">
              <w:rPr>
                <w:rFonts w:ascii="Times New Roman" w:hAnsi="Times New Roman"/>
              </w:rPr>
              <w:t xml:space="preserve"> контрол</w:t>
            </w:r>
            <w:r>
              <w:rPr>
                <w:rFonts w:ascii="Times New Roman" w:hAnsi="Times New Roman"/>
              </w:rPr>
              <w:t>ь</w:t>
            </w:r>
            <w:r w:rsidR="008B0E1D" w:rsidRPr="00990D6A">
              <w:rPr>
                <w:rFonts w:ascii="Times New Roman" w:hAnsi="Times New Roman"/>
              </w:rPr>
              <w:t xml:space="preserve"> качества готовой продукции и нормативов выхода</w:t>
            </w:r>
            <w:r w:rsidRPr="00197F24">
              <w:rPr>
                <w:rFonts w:ascii="Times New Roman" w:hAnsi="Times New Roman"/>
              </w:rPr>
              <w:t xml:space="preserve">, </w:t>
            </w:r>
            <w:r>
              <w:rPr>
                <w:rFonts w:ascii="Times New Roman" w:hAnsi="Times New Roman"/>
              </w:rPr>
              <w:t>ее реализация.</w:t>
            </w:r>
          </w:p>
        </w:tc>
        <w:tc>
          <w:tcPr>
            <w:tcW w:w="1125" w:type="dxa"/>
            <w:tcBorders>
              <w:top w:val="single" w:sz="4" w:space="0" w:color="000000"/>
              <w:left w:val="single" w:sz="4" w:space="0" w:color="000000"/>
              <w:bottom w:val="single" w:sz="4" w:space="0" w:color="000000"/>
              <w:right w:val="single" w:sz="4" w:space="0" w:color="000000"/>
            </w:tcBorders>
          </w:tcPr>
          <w:p w14:paraId="67013A36" w14:textId="77777777" w:rsidR="00071D3B" w:rsidRPr="001C0D01" w:rsidRDefault="00071D3B" w:rsidP="00F1689E">
            <w:pPr>
              <w:contextualSpacing/>
              <w:jc w:val="center"/>
              <w:rPr>
                <w:rFonts w:ascii="Times New Roman" w:hAnsi="Times New Roman" w:cs="Times New Roman"/>
                <w:sz w:val="24"/>
                <w:szCs w:val="24"/>
              </w:rPr>
            </w:pPr>
          </w:p>
        </w:tc>
      </w:tr>
      <w:tr w:rsidR="00071D3B" w:rsidRPr="00197F24" w14:paraId="013692F0" w14:textId="77777777" w:rsidTr="00396AF8">
        <w:trPr>
          <w:trHeight w:val="360"/>
        </w:trPr>
        <w:tc>
          <w:tcPr>
            <w:tcW w:w="8513" w:type="dxa"/>
            <w:gridSpan w:val="3"/>
            <w:tcBorders>
              <w:top w:val="single" w:sz="4" w:space="0" w:color="000000"/>
              <w:left w:val="single" w:sz="4" w:space="0" w:color="000000"/>
              <w:bottom w:val="single" w:sz="4" w:space="0" w:color="000000"/>
              <w:right w:val="single" w:sz="4" w:space="0" w:color="000000"/>
            </w:tcBorders>
          </w:tcPr>
          <w:p w14:paraId="1EB8099B" w14:textId="6443EF83" w:rsidR="00071D3B" w:rsidRPr="00197F24" w:rsidRDefault="00071D3B" w:rsidP="00396AF8">
            <w:pPr>
              <w:contextualSpacing/>
              <w:rPr>
                <w:rFonts w:ascii="Times New Roman" w:hAnsi="Times New Roman" w:cs="Times New Roman"/>
              </w:rPr>
            </w:pPr>
            <w:r w:rsidRPr="00197F24">
              <w:rPr>
                <w:rFonts w:ascii="Times New Roman" w:hAnsi="Times New Roman" w:cs="Times New Roman"/>
              </w:rPr>
              <w:t>Промежуточная аттестация  в форме дифференцированного зачета</w:t>
            </w:r>
          </w:p>
        </w:tc>
        <w:tc>
          <w:tcPr>
            <w:tcW w:w="1125" w:type="dxa"/>
            <w:tcBorders>
              <w:top w:val="single" w:sz="4" w:space="0" w:color="000000"/>
              <w:left w:val="single" w:sz="4" w:space="0" w:color="000000"/>
              <w:bottom w:val="single" w:sz="4" w:space="0" w:color="000000"/>
              <w:right w:val="single" w:sz="4" w:space="0" w:color="000000"/>
            </w:tcBorders>
          </w:tcPr>
          <w:p w14:paraId="15553748" w14:textId="77777777" w:rsidR="00071D3B" w:rsidRPr="00197F24" w:rsidRDefault="00071D3B" w:rsidP="00F1689E">
            <w:pPr>
              <w:contextualSpacing/>
              <w:jc w:val="center"/>
              <w:rPr>
                <w:rFonts w:ascii="Times New Roman" w:hAnsi="Times New Roman" w:cs="Times New Roman"/>
              </w:rPr>
            </w:pPr>
          </w:p>
        </w:tc>
      </w:tr>
      <w:tr w:rsidR="00071D3B" w:rsidRPr="00197F24" w14:paraId="6A036421" w14:textId="77777777" w:rsidTr="00071D3B">
        <w:trPr>
          <w:trHeight w:val="360"/>
        </w:trPr>
        <w:tc>
          <w:tcPr>
            <w:tcW w:w="8513" w:type="dxa"/>
            <w:gridSpan w:val="3"/>
            <w:tcBorders>
              <w:top w:val="single" w:sz="4" w:space="0" w:color="000000"/>
              <w:left w:val="single" w:sz="4" w:space="0" w:color="000000"/>
              <w:bottom w:val="single" w:sz="4" w:space="0" w:color="000000"/>
              <w:right w:val="single" w:sz="4" w:space="0" w:color="000000"/>
            </w:tcBorders>
          </w:tcPr>
          <w:p w14:paraId="0E814487" w14:textId="6F4D0C14" w:rsidR="00071D3B" w:rsidRPr="00197F24" w:rsidRDefault="00071D3B" w:rsidP="00880760">
            <w:pPr>
              <w:contextualSpacing/>
              <w:rPr>
                <w:rFonts w:ascii="Times New Roman" w:hAnsi="Times New Roman" w:cs="Times New Roman"/>
              </w:rPr>
            </w:pPr>
            <w:r w:rsidRPr="00197F24">
              <w:rPr>
                <w:rFonts w:ascii="Times New Roman" w:hAnsi="Times New Roman" w:cs="Times New Roman"/>
                <w:b/>
              </w:rPr>
              <w:t xml:space="preserve">ПП 03. ПМ 03. </w:t>
            </w:r>
            <w:r w:rsidRPr="00197F24">
              <w:rPr>
                <w:rFonts w:ascii="Times New Roman" w:eastAsia="Times New Roman" w:hAnsi="Times New Roman" w:cs="Times New Roman"/>
                <w:b/>
                <w:lang w:eastAsia="ru-RU"/>
              </w:rPr>
              <w:t>Лабораторный контроль качества и безопасности сырья, полуфабрикатов и готовой продукции в процессе производства продуктов питания из растительного сырья</w:t>
            </w:r>
          </w:p>
        </w:tc>
        <w:tc>
          <w:tcPr>
            <w:tcW w:w="1125" w:type="dxa"/>
            <w:tcBorders>
              <w:top w:val="single" w:sz="4" w:space="0" w:color="000000"/>
              <w:left w:val="single" w:sz="4" w:space="0" w:color="000000"/>
              <w:bottom w:val="single" w:sz="4" w:space="0" w:color="000000"/>
              <w:right w:val="single" w:sz="4" w:space="0" w:color="000000"/>
            </w:tcBorders>
          </w:tcPr>
          <w:p w14:paraId="102EAF2F" w14:textId="79D5431D" w:rsidR="00071D3B" w:rsidRPr="00197F24" w:rsidRDefault="00071D3B" w:rsidP="00F1689E">
            <w:pPr>
              <w:contextualSpacing/>
              <w:jc w:val="center"/>
              <w:rPr>
                <w:rFonts w:ascii="Times New Roman" w:hAnsi="Times New Roman" w:cs="Times New Roman"/>
              </w:rPr>
            </w:pPr>
            <w:r w:rsidRPr="00197F24">
              <w:rPr>
                <w:rFonts w:ascii="Times New Roman" w:hAnsi="Times New Roman" w:cs="Times New Roman"/>
              </w:rPr>
              <w:t>108</w:t>
            </w:r>
          </w:p>
        </w:tc>
      </w:tr>
      <w:tr w:rsidR="00071D3B" w:rsidRPr="00197F24" w14:paraId="0518ADA5" w14:textId="77777777" w:rsidTr="00071D3B">
        <w:trPr>
          <w:trHeight w:val="360"/>
        </w:trPr>
        <w:tc>
          <w:tcPr>
            <w:tcW w:w="8513" w:type="dxa"/>
            <w:gridSpan w:val="3"/>
            <w:tcBorders>
              <w:top w:val="single" w:sz="4" w:space="0" w:color="000000"/>
              <w:left w:val="single" w:sz="4" w:space="0" w:color="000000"/>
              <w:bottom w:val="single" w:sz="4" w:space="0" w:color="000000"/>
              <w:right w:val="single" w:sz="4" w:space="0" w:color="000000"/>
            </w:tcBorders>
          </w:tcPr>
          <w:p w14:paraId="1F253FD3" w14:textId="3999724F" w:rsidR="00071D3B" w:rsidRPr="00197F24" w:rsidRDefault="00071D3B" w:rsidP="00071D3B">
            <w:pPr>
              <w:contextualSpacing/>
              <w:rPr>
                <w:rFonts w:ascii="Times New Roman" w:hAnsi="Times New Roman" w:cs="Times New Roman"/>
              </w:rPr>
            </w:pPr>
            <w:r w:rsidRPr="00197F24">
              <w:rPr>
                <w:rFonts w:ascii="Times New Roman" w:hAnsi="Times New Roman" w:cs="Times New Roman"/>
              </w:rPr>
              <w:t xml:space="preserve">Раздел 1. </w:t>
            </w:r>
            <w:r w:rsidRPr="00197F24">
              <w:rPr>
                <w:rFonts w:ascii="Times New Roman" w:hAnsi="Times New Roman"/>
              </w:rPr>
              <w:t>МДК.03.01 Производственно-технологический контроль</w:t>
            </w:r>
          </w:p>
        </w:tc>
        <w:tc>
          <w:tcPr>
            <w:tcW w:w="1125" w:type="dxa"/>
            <w:tcBorders>
              <w:top w:val="single" w:sz="4" w:space="0" w:color="000000"/>
              <w:left w:val="single" w:sz="4" w:space="0" w:color="000000"/>
              <w:bottom w:val="single" w:sz="4" w:space="0" w:color="000000"/>
              <w:right w:val="single" w:sz="4" w:space="0" w:color="000000"/>
            </w:tcBorders>
          </w:tcPr>
          <w:p w14:paraId="730E4276" w14:textId="057CA673" w:rsidR="00071D3B" w:rsidRPr="00197F24" w:rsidRDefault="00071D3B" w:rsidP="00F1689E">
            <w:pPr>
              <w:contextualSpacing/>
              <w:jc w:val="center"/>
              <w:rPr>
                <w:rFonts w:ascii="Times New Roman" w:hAnsi="Times New Roman" w:cs="Times New Roman"/>
              </w:rPr>
            </w:pPr>
            <w:r w:rsidRPr="00197F24">
              <w:rPr>
                <w:rFonts w:ascii="Times New Roman" w:hAnsi="Times New Roman" w:cs="Times New Roman"/>
              </w:rPr>
              <w:t>90</w:t>
            </w:r>
          </w:p>
        </w:tc>
      </w:tr>
      <w:tr w:rsidR="00071D3B" w:rsidRPr="00197F24" w14:paraId="6DF3A3F6" w14:textId="77777777" w:rsidTr="00990D6A">
        <w:trPr>
          <w:trHeight w:val="360"/>
        </w:trPr>
        <w:tc>
          <w:tcPr>
            <w:tcW w:w="2943" w:type="dxa"/>
            <w:gridSpan w:val="2"/>
            <w:vMerge w:val="restart"/>
            <w:tcBorders>
              <w:top w:val="single" w:sz="4" w:space="0" w:color="000000"/>
              <w:left w:val="single" w:sz="4" w:space="0" w:color="000000"/>
              <w:bottom w:val="single" w:sz="4" w:space="0" w:color="000000"/>
              <w:right w:val="single" w:sz="4" w:space="0" w:color="000000"/>
            </w:tcBorders>
          </w:tcPr>
          <w:p w14:paraId="5038D156" w14:textId="165DDD87" w:rsidR="00071D3B" w:rsidRPr="00197F24" w:rsidRDefault="00071D3B" w:rsidP="00880760">
            <w:pPr>
              <w:contextualSpacing/>
              <w:rPr>
                <w:rFonts w:ascii="Times New Roman" w:hAnsi="Times New Roman" w:cs="Times New Roman"/>
              </w:rPr>
            </w:pPr>
            <w:r w:rsidRPr="00197F24">
              <w:rPr>
                <w:rFonts w:ascii="Times New Roman" w:hAnsi="Times New Roman" w:cs="Times New Roman"/>
              </w:rPr>
              <w:t>Тема 1.1.</w:t>
            </w:r>
            <w:r w:rsidRPr="00197F24">
              <w:rPr>
                <w:rFonts w:ascii="Times New Roman" w:hAnsi="Times New Roman"/>
              </w:rPr>
              <w:t xml:space="preserve"> Контроль соблюдения требований к сырью при производстве</w:t>
            </w:r>
          </w:p>
        </w:tc>
        <w:tc>
          <w:tcPr>
            <w:tcW w:w="5570" w:type="dxa"/>
            <w:tcBorders>
              <w:top w:val="single" w:sz="4" w:space="0" w:color="000000"/>
              <w:left w:val="single" w:sz="4" w:space="0" w:color="000000"/>
              <w:bottom w:val="single" w:sz="4" w:space="0" w:color="000000"/>
              <w:right w:val="single" w:sz="4" w:space="0" w:color="000000"/>
            </w:tcBorders>
          </w:tcPr>
          <w:p w14:paraId="2EC3B552" w14:textId="77777777" w:rsidR="00071D3B" w:rsidRPr="00197F24" w:rsidRDefault="00071D3B" w:rsidP="00880760">
            <w:pPr>
              <w:contextualSpacing/>
              <w:rPr>
                <w:rFonts w:ascii="Times New Roman" w:hAnsi="Times New Roman" w:cs="Times New Roman"/>
                <w:b/>
              </w:rPr>
            </w:pPr>
            <w:r w:rsidRPr="00197F24">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250FE5E7" w14:textId="349BDBA9" w:rsidR="00071D3B" w:rsidRPr="00197F24" w:rsidRDefault="00071D3B" w:rsidP="00F1689E">
            <w:pPr>
              <w:contextualSpacing/>
              <w:jc w:val="center"/>
              <w:rPr>
                <w:rFonts w:ascii="Times New Roman" w:hAnsi="Times New Roman" w:cs="Times New Roman"/>
              </w:rPr>
            </w:pPr>
            <w:r w:rsidRPr="00197F24">
              <w:rPr>
                <w:rFonts w:ascii="Times New Roman" w:hAnsi="Times New Roman" w:cs="Times New Roman"/>
              </w:rPr>
              <w:t>26</w:t>
            </w:r>
          </w:p>
        </w:tc>
      </w:tr>
      <w:tr w:rsidR="00071D3B" w:rsidRPr="00197F24" w14:paraId="4ABE1F3F" w14:textId="77777777" w:rsidTr="00990D6A">
        <w:trPr>
          <w:trHeight w:val="360"/>
        </w:trPr>
        <w:tc>
          <w:tcPr>
            <w:tcW w:w="2943" w:type="dxa"/>
            <w:gridSpan w:val="2"/>
            <w:vMerge/>
            <w:tcBorders>
              <w:top w:val="single" w:sz="4" w:space="0" w:color="000000"/>
              <w:left w:val="single" w:sz="4" w:space="0" w:color="000000"/>
              <w:bottom w:val="single" w:sz="4" w:space="0" w:color="000000"/>
              <w:right w:val="single" w:sz="4" w:space="0" w:color="000000"/>
            </w:tcBorders>
          </w:tcPr>
          <w:p w14:paraId="36E5F46D" w14:textId="77777777" w:rsidR="00071D3B" w:rsidRPr="00197F24" w:rsidRDefault="00071D3B" w:rsidP="00880760">
            <w:pPr>
              <w:rPr>
                <w:rFonts w:ascii="Times New Roman" w:hAnsi="Times New Roman" w:cs="Times New Roman"/>
              </w:rPr>
            </w:pPr>
          </w:p>
        </w:tc>
        <w:tc>
          <w:tcPr>
            <w:tcW w:w="5570" w:type="dxa"/>
            <w:tcBorders>
              <w:top w:val="single" w:sz="4" w:space="0" w:color="000000"/>
              <w:left w:val="single" w:sz="4" w:space="0" w:color="000000"/>
              <w:bottom w:val="single" w:sz="4" w:space="0" w:color="000000"/>
              <w:right w:val="single" w:sz="4" w:space="0" w:color="000000"/>
            </w:tcBorders>
          </w:tcPr>
          <w:p w14:paraId="451C89D9" w14:textId="061039F4" w:rsidR="00071D3B" w:rsidRPr="00197F24" w:rsidRDefault="00197F24" w:rsidP="00071D3B">
            <w:pPr>
              <w:rPr>
                <w:rFonts w:ascii="Times New Roman" w:hAnsi="Times New Roman"/>
                <w:color w:val="000000"/>
              </w:rPr>
            </w:pPr>
            <w:r w:rsidRPr="00197F24">
              <w:rPr>
                <w:rFonts w:ascii="Times New Roman" w:hAnsi="Times New Roman"/>
                <w:color w:val="000000"/>
              </w:rPr>
              <w:t>П</w:t>
            </w:r>
            <w:r w:rsidR="00071D3B" w:rsidRPr="00197F24">
              <w:rPr>
                <w:rFonts w:ascii="Times New Roman" w:hAnsi="Times New Roman"/>
                <w:color w:val="000000"/>
              </w:rPr>
              <w:t>одготовк</w:t>
            </w:r>
            <w:r w:rsidRPr="00197F24">
              <w:rPr>
                <w:rFonts w:ascii="Times New Roman" w:hAnsi="Times New Roman"/>
                <w:color w:val="000000"/>
              </w:rPr>
              <w:t>а</w:t>
            </w:r>
            <w:r w:rsidR="00071D3B" w:rsidRPr="00197F24">
              <w:rPr>
                <w:rFonts w:ascii="Times New Roman" w:hAnsi="Times New Roman"/>
                <w:color w:val="000000"/>
              </w:rPr>
              <w:t xml:space="preserve"> рабочего места, средств измерения, приборов, лабораторного оборудования, химической посуды и инструментов, необходимых для исследования состава сырья</w:t>
            </w:r>
            <w:r w:rsidRPr="00197F24">
              <w:rPr>
                <w:rFonts w:ascii="Times New Roman" w:hAnsi="Times New Roman"/>
                <w:color w:val="000000"/>
              </w:rPr>
              <w:t>.</w:t>
            </w:r>
          </w:p>
          <w:p w14:paraId="72E12817" w14:textId="1A604BD5" w:rsidR="00071D3B" w:rsidRPr="00197F24" w:rsidRDefault="00197F24" w:rsidP="00071D3B">
            <w:pPr>
              <w:rPr>
                <w:rFonts w:ascii="Times New Roman" w:hAnsi="Times New Roman"/>
                <w:color w:val="000000"/>
              </w:rPr>
            </w:pPr>
            <w:r w:rsidRPr="00197F24">
              <w:rPr>
                <w:rFonts w:ascii="Times New Roman" w:hAnsi="Times New Roman"/>
                <w:color w:val="000000"/>
              </w:rPr>
              <w:t>П</w:t>
            </w:r>
            <w:r w:rsidR="00071D3B" w:rsidRPr="00197F24">
              <w:rPr>
                <w:rFonts w:ascii="Times New Roman" w:hAnsi="Times New Roman"/>
                <w:color w:val="000000"/>
              </w:rPr>
              <w:t>одготовка</w:t>
            </w:r>
            <w:r w:rsidRPr="00197F24">
              <w:rPr>
                <w:rFonts w:ascii="Times New Roman" w:hAnsi="Times New Roman"/>
                <w:color w:val="000000"/>
              </w:rPr>
              <w:t xml:space="preserve"> </w:t>
            </w:r>
            <w:r w:rsidR="00071D3B" w:rsidRPr="00197F24">
              <w:rPr>
                <w:rFonts w:ascii="Times New Roman" w:hAnsi="Times New Roman"/>
                <w:color w:val="000000"/>
              </w:rPr>
              <w:t>расходных материалов, в том числе жидких, твердых, газообразных проб, растворов заданной концентрации, реактивов и питательных сред</w:t>
            </w:r>
            <w:r w:rsidRPr="00197F24">
              <w:rPr>
                <w:rFonts w:ascii="Times New Roman" w:hAnsi="Times New Roman"/>
                <w:color w:val="000000"/>
              </w:rPr>
              <w:t>.</w:t>
            </w:r>
          </w:p>
          <w:p w14:paraId="42CBE787" w14:textId="215E12B7" w:rsidR="00071D3B" w:rsidRPr="00197F24" w:rsidRDefault="00197F24" w:rsidP="00071D3B">
            <w:pPr>
              <w:rPr>
                <w:rFonts w:ascii="Times New Roman" w:hAnsi="Times New Roman"/>
                <w:color w:val="000000"/>
              </w:rPr>
            </w:pPr>
            <w:r w:rsidRPr="00197F24">
              <w:rPr>
                <w:rFonts w:ascii="Times New Roman" w:hAnsi="Times New Roman"/>
                <w:color w:val="000000"/>
              </w:rPr>
              <w:t>Т</w:t>
            </w:r>
            <w:r w:rsidR="00071D3B" w:rsidRPr="00197F24">
              <w:rPr>
                <w:rFonts w:ascii="Times New Roman" w:hAnsi="Times New Roman"/>
                <w:color w:val="000000"/>
              </w:rPr>
              <w:t>ехническо</w:t>
            </w:r>
            <w:r w:rsidRPr="00197F24">
              <w:rPr>
                <w:rFonts w:ascii="Times New Roman" w:hAnsi="Times New Roman"/>
                <w:color w:val="000000"/>
              </w:rPr>
              <w:t xml:space="preserve">е </w:t>
            </w:r>
            <w:r w:rsidR="00071D3B" w:rsidRPr="00197F24">
              <w:rPr>
                <w:rFonts w:ascii="Times New Roman" w:hAnsi="Times New Roman"/>
                <w:color w:val="000000"/>
              </w:rPr>
              <w:t xml:space="preserve"> обслуживани</w:t>
            </w:r>
            <w:r w:rsidRPr="00197F24">
              <w:rPr>
                <w:rFonts w:ascii="Times New Roman" w:hAnsi="Times New Roman"/>
                <w:color w:val="000000"/>
              </w:rPr>
              <w:t>е</w:t>
            </w:r>
            <w:r w:rsidR="00071D3B" w:rsidRPr="00197F24">
              <w:rPr>
                <w:rFonts w:ascii="Times New Roman" w:hAnsi="Times New Roman"/>
                <w:color w:val="000000"/>
              </w:rPr>
              <w:t xml:space="preserve"> оборудования для лаборат</w:t>
            </w:r>
            <w:r w:rsidRPr="00197F24">
              <w:rPr>
                <w:rFonts w:ascii="Times New Roman" w:hAnsi="Times New Roman"/>
                <w:color w:val="000000"/>
              </w:rPr>
              <w:t>орного исследования.</w:t>
            </w:r>
          </w:p>
          <w:p w14:paraId="2EDECE58" w14:textId="5C2BAE0D" w:rsidR="00071D3B" w:rsidRPr="00197F24" w:rsidRDefault="00197F24" w:rsidP="00197F24">
            <w:pPr>
              <w:rPr>
                <w:rFonts w:ascii="Times New Roman" w:hAnsi="Times New Roman" w:cs="Times New Roman"/>
              </w:rPr>
            </w:pPr>
            <w:r w:rsidRPr="00197F24">
              <w:rPr>
                <w:rFonts w:ascii="Times New Roman" w:hAnsi="Times New Roman"/>
                <w:color w:val="000000"/>
              </w:rPr>
              <w:t xml:space="preserve">Хранение, учет </w:t>
            </w:r>
            <w:r w:rsidR="00071D3B" w:rsidRPr="00197F24">
              <w:rPr>
                <w:rFonts w:ascii="Times New Roman" w:hAnsi="Times New Roman"/>
                <w:color w:val="000000"/>
              </w:rPr>
              <w:t>применения и транспортировки реактивов, материалов, ядовитых и огнеопасных веществ</w:t>
            </w:r>
            <w:r w:rsidRPr="00197F24">
              <w:rPr>
                <w:rFonts w:ascii="Times New Roman" w:hAnsi="Times New Roman"/>
                <w:color w:val="000000"/>
              </w:rPr>
              <w:t>.</w:t>
            </w:r>
            <w:r w:rsidR="00071D3B" w:rsidRPr="00197F24">
              <w:rPr>
                <w:rFonts w:ascii="Times New Roman" w:hAnsi="Times New Roman"/>
                <w:color w:val="000000"/>
              </w:rPr>
              <w:t xml:space="preserve">  </w:t>
            </w:r>
          </w:p>
        </w:tc>
        <w:tc>
          <w:tcPr>
            <w:tcW w:w="1125" w:type="dxa"/>
            <w:tcBorders>
              <w:top w:val="single" w:sz="4" w:space="0" w:color="000000"/>
              <w:left w:val="single" w:sz="4" w:space="0" w:color="000000"/>
              <w:bottom w:val="single" w:sz="4" w:space="0" w:color="000000"/>
              <w:right w:val="single" w:sz="4" w:space="0" w:color="000000"/>
            </w:tcBorders>
          </w:tcPr>
          <w:p w14:paraId="349ECA28" w14:textId="77777777" w:rsidR="00071D3B" w:rsidRPr="00197F24" w:rsidRDefault="00071D3B" w:rsidP="00F1689E">
            <w:pPr>
              <w:contextualSpacing/>
              <w:jc w:val="center"/>
              <w:rPr>
                <w:rFonts w:ascii="Times New Roman" w:hAnsi="Times New Roman" w:cs="Times New Roman"/>
              </w:rPr>
            </w:pPr>
          </w:p>
        </w:tc>
      </w:tr>
      <w:tr w:rsidR="00071D3B" w:rsidRPr="00197F24" w14:paraId="1C672C8C" w14:textId="77777777" w:rsidTr="00990D6A">
        <w:trPr>
          <w:trHeight w:val="360"/>
        </w:trPr>
        <w:tc>
          <w:tcPr>
            <w:tcW w:w="2943" w:type="dxa"/>
            <w:gridSpan w:val="2"/>
            <w:vMerge w:val="restart"/>
            <w:tcBorders>
              <w:top w:val="single" w:sz="4" w:space="0" w:color="000000"/>
              <w:left w:val="single" w:sz="4" w:space="0" w:color="000000"/>
              <w:bottom w:val="single" w:sz="4" w:space="0" w:color="000000"/>
              <w:right w:val="single" w:sz="4" w:space="0" w:color="000000"/>
            </w:tcBorders>
          </w:tcPr>
          <w:p w14:paraId="6BDA6654" w14:textId="3BE914BD" w:rsidR="00071D3B" w:rsidRPr="00197F24" w:rsidRDefault="00071D3B" w:rsidP="00880760">
            <w:pPr>
              <w:contextualSpacing/>
              <w:rPr>
                <w:rFonts w:ascii="Times New Roman" w:hAnsi="Times New Roman" w:cs="Times New Roman"/>
              </w:rPr>
            </w:pPr>
            <w:r w:rsidRPr="00197F24">
              <w:rPr>
                <w:rFonts w:ascii="Times New Roman" w:hAnsi="Times New Roman" w:cs="Times New Roman"/>
              </w:rPr>
              <w:t>Тема 1.2.</w:t>
            </w:r>
            <w:r w:rsidRPr="00197F24">
              <w:rPr>
                <w:rFonts w:ascii="Times New Roman" w:hAnsi="Times New Roman"/>
              </w:rPr>
              <w:t xml:space="preserve"> Организация и осуществление технологического процесса изготовления полуфабрикатов</w:t>
            </w:r>
          </w:p>
        </w:tc>
        <w:tc>
          <w:tcPr>
            <w:tcW w:w="5570" w:type="dxa"/>
            <w:tcBorders>
              <w:top w:val="single" w:sz="4" w:space="0" w:color="000000"/>
              <w:left w:val="single" w:sz="4" w:space="0" w:color="000000"/>
              <w:bottom w:val="single" w:sz="4" w:space="0" w:color="000000"/>
              <w:right w:val="single" w:sz="4" w:space="0" w:color="000000"/>
            </w:tcBorders>
          </w:tcPr>
          <w:p w14:paraId="3494A3E5" w14:textId="77777777" w:rsidR="00071D3B" w:rsidRPr="00197F24" w:rsidRDefault="00071D3B" w:rsidP="00880760">
            <w:pPr>
              <w:contextualSpacing/>
              <w:rPr>
                <w:rFonts w:ascii="Times New Roman" w:hAnsi="Times New Roman" w:cs="Times New Roman"/>
                <w:b/>
              </w:rPr>
            </w:pPr>
            <w:r w:rsidRPr="00197F24">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456059F0" w14:textId="5A469F9C" w:rsidR="00071D3B" w:rsidRPr="00197F24" w:rsidRDefault="00071D3B" w:rsidP="00F1689E">
            <w:pPr>
              <w:contextualSpacing/>
              <w:jc w:val="center"/>
              <w:rPr>
                <w:rFonts w:ascii="Times New Roman" w:hAnsi="Times New Roman" w:cs="Times New Roman"/>
              </w:rPr>
            </w:pPr>
            <w:r w:rsidRPr="00197F24">
              <w:rPr>
                <w:rFonts w:ascii="Times New Roman" w:hAnsi="Times New Roman" w:cs="Times New Roman"/>
              </w:rPr>
              <w:t>28</w:t>
            </w:r>
          </w:p>
        </w:tc>
      </w:tr>
      <w:tr w:rsidR="00197F24" w:rsidRPr="00197F24" w14:paraId="7DE05C83" w14:textId="77777777" w:rsidTr="00990D6A">
        <w:trPr>
          <w:trHeight w:val="360"/>
        </w:trPr>
        <w:tc>
          <w:tcPr>
            <w:tcW w:w="2943" w:type="dxa"/>
            <w:gridSpan w:val="2"/>
            <w:vMerge/>
            <w:tcBorders>
              <w:top w:val="single" w:sz="4" w:space="0" w:color="000000"/>
              <w:left w:val="single" w:sz="4" w:space="0" w:color="000000"/>
              <w:bottom w:val="single" w:sz="4" w:space="0" w:color="000000"/>
              <w:right w:val="single" w:sz="4" w:space="0" w:color="000000"/>
            </w:tcBorders>
          </w:tcPr>
          <w:p w14:paraId="3D24C0F7" w14:textId="77777777" w:rsidR="00197F24" w:rsidRPr="00197F24" w:rsidRDefault="00197F24" w:rsidP="00880760">
            <w:pPr>
              <w:rPr>
                <w:rFonts w:ascii="Times New Roman" w:hAnsi="Times New Roman" w:cs="Times New Roman"/>
              </w:rPr>
            </w:pPr>
          </w:p>
        </w:tc>
        <w:tc>
          <w:tcPr>
            <w:tcW w:w="5570" w:type="dxa"/>
            <w:tcBorders>
              <w:top w:val="single" w:sz="4" w:space="0" w:color="000000"/>
              <w:left w:val="single" w:sz="4" w:space="0" w:color="000000"/>
              <w:bottom w:val="single" w:sz="4" w:space="0" w:color="000000"/>
              <w:right w:val="single" w:sz="4" w:space="0" w:color="000000"/>
            </w:tcBorders>
          </w:tcPr>
          <w:p w14:paraId="7E94A674" w14:textId="50F74CC0" w:rsidR="00197F24" w:rsidRPr="00197F24" w:rsidRDefault="00197F24" w:rsidP="002208A2">
            <w:pPr>
              <w:rPr>
                <w:rFonts w:ascii="Times New Roman" w:hAnsi="Times New Roman"/>
                <w:color w:val="000000"/>
              </w:rPr>
            </w:pPr>
            <w:r w:rsidRPr="00197F24">
              <w:rPr>
                <w:rFonts w:ascii="Times New Roman" w:hAnsi="Times New Roman"/>
                <w:color w:val="000000"/>
              </w:rPr>
              <w:t>Подготовка рабочего места, средств измерения, приборов, лабораторного оборудования, химической посуды и инструментов, необходимых для исследования состава полуфабрикатов.</w:t>
            </w:r>
          </w:p>
          <w:p w14:paraId="27C2BDE8" w14:textId="77777777" w:rsidR="00197F24" w:rsidRPr="00197F24" w:rsidRDefault="00197F24" w:rsidP="002208A2">
            <w:pPr>
              <w:rPr>
                <w:rFonts w:ascii="Times New Roman" w:hAnsi="Times New Roman"/>
                <w:color w:val="000000"/>
              </w:rPr>
            </w:pPr>
            <w:r w:rsidRPr="00197F24">
              <w:rPr>
                <w:rFonts w:ascii="Times New Roman" w:hAnsi="Times New Roman"/>
                <w:color w:val="000000"/>
              </w:rPr>
              <w:t>Подготовка расходных материалов, в том числе жидких, твердых, газообразных проб, растворов заданной концентрации, реактивов и питательных сред.</w:t>
            </w:r>
          </w:p>
          <w:p w14:paraId="460B8FDC" w14:textId="67F1FD22" w:rsidR="00197F24" w:rsidRPr="00197F24" w:rsidRDefault="00197F24" w:rsidP="00197F24">
            <w:pPr>
              <w:rPr>
                <w:rFonts w:ascii="Times New Roman" w:hAnsi="Times New Roman" w:cs="Times New Roman"/>
              </w:rPr>
            </w:pPr>
            <w:r w:rsidRPr="00197F24">
              <w:rPr>
                <w:rFonts w:ascii="Times New Roman" w:hAnsi="Times New Roman"/>
                <w:color w:val="000000"/>
              </w:rPr>
              <w:t xml:space="preserve">Техническое  обслуживание </w:t>
            </w:r>
            <w:r>
              <w:rPr>
                <w:rFonts w:ascii="Times New Roman" w:hAnsi="Times New Roman"/>
                <w:color w:val="000000"/>
              </w:rPr>
              <w:t>оборудования.</w:t>
            </w:r>
          </w:p>
        </w:tc>
        <w:tc>
          <w:tcPr>
            <w:tcW w:w="1125" w:type="dxa"/>
            <w:tcBorders>
              <w:top w:val="single" w:sz="4" w:space="0" w:color="000000"/>
              <w:left w:val="single" w:sz="4" w:space="0" w:color="000000"/>
              <w:bottom w:val="single" w:sz="4" w:space="0" w:color="000000"/>
              <w:right w:val="single" w:sz="4" w:space="0" w:color="000000"/>
            </w:tcBorders>
          </w:tcPr>
          <w:p w14:paraId="449AB361" w14:textId="77777777" w:rsidR="00197F24" w:rsidRPr="00197F24" w:rsidRDefault="00197F24" w:rsidP="00F1689E">
            <w:pPr>
              <w:contextualSpacing/>
              <w:jc w:val="center"/>
              <w:rPr>
                <w:rFonts w:ascii="Times New Roman" w:hAnsi="Times New Roman" w:cs="Times New Roman"/>
              </w:rPr>
            </w:pPr>
          </w:p>
        </w:tc>
      </w:tr>
      <w:tr w:rsidR="00071D3B" w:rsidRPr="00197F24" w14:paraId="331083A0" w14:textId="77777777" w:rsidTr="00990D6A">
        <w:trPr>
          <w:trHeight w:val="360"/>
        </w:trPr>
        <w:tc>
          <w:tcPr>
            <w:tcW w:w="2943" w:type="dxa"/>
            <w:gridSpan w:val="2"/>
            <w:vMerge w:val="restart"/>
            <w:tcBorders>
              <w:top w:val="single" w:sz="4" w:space="0" w:color="000000"/>
              <w:left w:val="single" w:sz="4" w:space="0" w:color="000000"/>
              <w:right w:val="single" w:sz="4" w:space="0" w:color="000000"/>
            </w:tcBorders>
          </w:tcPr>
          <w:p w14:paraId="7AC18EFF" w14:textId="5774A13E" w:rsidR="00071D3B" w:rsidRPr="00197F24" w:rsidRDefault="00071D3B" w:rsidP="00880760">
            <w:pPr>
              <w:contextualSpacing/>
              <w:rPr>
                <w:rFonts w:ascii="Times New Roman" w:hAnsi="Times New Roman" w:cs="Times New Roman"/>
                <w:b/>
              </w:rPr>
            </w:pPr>
            <w:r w:rsidRPr="00197F24">
              <w:rPr>
                <w:rFonts w:ascii="Times New Roman" w:hAnsi="Times New Roman" w:cs="Times New Roman"/>
              </w:rPr>
              <w:t>Тема 1.3.</w:t>
            </w:r>
            <w:r w:rsidRPr="00197F24">
              <w:rPr>
                <w:rFonts w:ascii="Times New Roman" w:hAnsi="Times New Roman"/>
              </w:rPr>
              <w:t xml:space="preserve"> Организация и осуществление технологического процесса</w:t>
            </w:r>
          </w:p>
        </w:tc>
        <w:tc>
          <w:tcPr>
            <w:tcW w:w="5570" w:type="dxa"/>
            <w:tcBorders>
              <w:top w:val="single" w:sz="4" w:space="0" w:color="000000"/>
              <w:left w:val="single" w:sz="4" w:space="0" w:color="000000"/>
              <w:bottom w:val="single" w:sz="4" w:space="0" w:color="000000"/>
              <w:right w:val="single" w:sz="4" w:space="0" w:color="000000"/>
            </w:tcBorders>
          </w:tcPr>
          <w:p w14:paraId="6E97C80B" w14:textId="77777777" w:rsidR="00071D3B" w:rsidRPr="00197F24" w:rsidRDefault="00071D3B" w:rsidP="00880760">
            <w:pPr>
              <w:contextualSpacing/>
              <w:rPr>
                <w:rFonts w:ascii="Times New Roman" w:hAnsi="Times New Roman" w:cs="Times New Roman"/>
                <w:b/>
              </w:rPr>
            </w:pPr>
            <w:r w:rsidRPr="00197F24">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4FE22E21" w14:textId="62660CDF" w:rsidR="00071D3B" w:rsidRPr="00197F24" w:rsidRDefault="00071D3B" w:rsidP="00F1689E">
            <w:pPr>
              <w:contextualSpacing/>
              <w:jc w:val="center"/>
              <w:rPr>
                <w:rFonts w:ascii="Times New Roman" w:hAnsi="Times New Roman" w:cs="Times New Roman"/>
              </w:rPr>
            </w:pPr>
            <w:r w:rsidRPr="00197F24">
              <w:rPr>
                <w:rFonts w:ascii="Times New Roman" w:hAnsi="Times New Roman" w:cs="Times New Roman"/>
              </w:rPr>
              <w:t>26</w:t>
            </w:r>
          </w:p>
        </w:tc>
      </w:tr>
      <w:tr w:rsidR="00197F24" w:rsidRPr="00197F24" w14:paraId="189EC9A2" w14:textId="77777777" w:rsidTr="00990D6A">
        <w:trPr>
          <w:trHeight w:val="360"/>
        </w:trPr>
        <w:tc>
          <w:tcPr>
            <w:tcW w:w="2943" w:type="dxa"/>
            <w:gridSpan w:val="2"/>
            <w:vMerge/>
            <w:tcBorders>
              <w:left w:val="single" w:sz="4" w:space="0" w:color="000000"/>
              <w:bottom w:val="single" w:sz="4" w:space="0" w:color="000000"/>
              <w:right w:val="single" w:sz="4" w:space="0" w:color="000000"/>
            </w:tcBorders>
          </w:tcPr>
          <w:p w14:paraId="1B967096" w14:textId="77777777" w:rsidR="00197F24" w:rsidRPr="00197F24" w:rsidRDefault="00197F24" w:rsidP="00880760">
            <w:pPr>
              <w:contextualSpacing/>
              <w:rPr>
                <w:rFonts w:ascii="Times New Roman" w:hAnsi="Times New Roman" w:cs="Times New Roman"/>
              </w:rPr>
            </w:pPr>
          </w:p>
        </w:tc>
        <w:tc>
          <w:tcPr>
            <w:tcW w:w="5570" w:type="dxa"/>
            <w:tcBorders>
              <w:top w:val="single" w:sz="4" w:space="0" w:color="000000"/>
              <w:left w:val="single" w:sz="4" w:space="0" w:color="000000"/>
              <w:bottom w:val="single" w:sz="4" w:space="0" w:color="000000"/>
              <w:right w:val="single" w:sz="4" w:space="0" w:color="000000"/>
            </w:tcBorders>
          </w:tcPr>
          <w:p w14:paraId="14AABE72" w14:textId="4988F2B8" w:rsidR="00197F24" w:rsidRPr="00197F24" w:rsidRDefault="00197F24" w:rsidP="002208A2">
            <w:pPr>
              <w:rPr>
                <w:rFonts w:ascii="Times New Roman" w:hAnsi="Times New Roman"/>
                <w:color w:val="000000"/>
              </w:rPr>
            </w:pPr>
            <w:r w:rsidRPr="00197F24">
              <w:rPr>
                <w:rFonts w:ascii="Times New Roman" w:hAnsi="Times New Roman"/>
                <w:color w:val="000000"/>
              </w:rPr>
              <w:t>Подготовка рабочего места, оборудования, химической посуды и инструментов, необходимых для исследования состава продуктов питания.</w:t>
            </w:r>
          </w:p>
          <w:p w14:paraId="7569EDB3" w14:textId="0D667954" w:rsidR="00197F24" w:rsidRPr="00197F24" w:rsidRDefault="00197F24" w:rsidP="00BD561B">
            <w:pPr>
              <w:rPr>
                <w:rFonts w:ascii="Times New Roman" w:hAnsi="Times New Roman" w:cs="Times New Roman"/>
              </w:rPr>
            </w:pPr>
            <w:r w:rsidRPr="00197F24">
              <w:rPr>
                <w:rFonts w:ascii="Times New Roman" w:hAnsi="Times New Roman"/>
                <w:color w:val="000000"/>
              </w:rPr>
              <w:t xml:space="preserve">Техническое  обслуживание </w:t>
            </w:r>
            <w:r w:rsidR="00BD561B">
              <w:rPr>
                <w:rFonts w:ascii="Times New Roman" w:hAnsi="Times New Roman"/>
                <w:color w:val="000000"/>
              </w:rPr>
              <w:t>оборудования.</w:t>
            </w:r>
          </w:p>
        </w:tc>
        <w:tc>
          <w:tcPr>
            <w:tcW w:w="1125" w:type="dxa"/>
            <w:tcBorders>
              <w:top w:val="single" w:sz="4" w:space="0" w:color="000000"/>
              <w:left w:val="single" w:sz="4" w:space="0" w:color="000000"/>
              <w:bottom w:val="single" w:sz="4" w:space="0" w:color="000000"/>
              <w:right w:val="single" w:sz="4" w:space="0" w:color="000000"/>
            </w:tcBorders>
          </w:tcPr>
          <w:p w14:paraId="7BD0E99B" w14:textId="77777777" w:rsidR="00197F24" w:rsidRPr="00197F24" w:rsidRDefault="00197F24" w:rsidP="00F1689E">
            <w:pPr>
              <w:contextualSpacing/>
              <w:jc w:val="center"/>
              <w:rPr>
                <w:rFonts w:ascii="Times New Roman" w:hAnsi="Times New Roman" w:cs="Times New Roman"/>
              </w:rPr>
            </w:pPr>
          </w:p>
        </w:tc>
      </w:tr>
      <w:tr w:rsidR="00071D3B" w:rsidRPr="00197F24" w14:paraId="28EE47C3" w14:textId="77777777" w:rsidTr="00880760">
        <w:trPr>
          <w:trHeight w:val="360"/>
        </w:trPr>
        <w:tc>
          <w:tcPr>
            <w:tcW w:w="8513" w:type="dxa"/>
            <w:gridSpan w:val="3"/>
            <w:tcBorders>
              <w:top w:val="single" w:sz="4" w:space="0" w:color="000000"/>
              <w:left w:val="single" w:sz="4" w:space="0" w:color="000000"/>
              <w:bottom w:val="single" w:sz="4" w:space="0" w:color="000000"/>
              <w:right w:val="single" w:sz="4" w:space="0" w:color="000000"/>
            </w:tcBorders>
          </w:tcPr>
          <w:p w14:paraId="311D94B2" w14:textId="29C1A0D1" w:rsidR="00071D3B" w:rsidRPr="00197F24" w:rsidRDefault="00071D3B" w:rsidP="00071D3B">
            <w:pPr>
              <w:contextualSpacing/>
              <w:rPr>
                <w:rFonts w:ascii="Times New Roman" w:hAnsi="Times New Roman" w:cs="Times New Roman"/>
              </w:rPr>
            </w:pPr>
            <w:r w:rsidRPr="00197F24">
              <w:rPr>
                <w:rFonts w:ascii="Times New Roman" w:hAnsi="Times New Roman" w:cs="Times New Roman"/>
              </w:rPr>
              <w:t xml:space="preserve">Раздел 2. </w:t>
            </w:r>
            <w:r w:rsidRPr="00197F24">
              <w:rPr>
                <w:rFonts w:ascii="Times New Roman" w:hAnsi="Times New Roman"/>
              </w:rPr>
              <w:t>Контроль качества и безопасности сырья, полуфабрикатов и готовой продукции</w:t>
            </w:r>
          </w:p>
        </w:tc>
        <w:tc>
          <w:tcPr>
            <w:tcW w:w="1125" w:type="dxa"/>
            <w:tcBorders>
              <w:top w:val="single" w:sz="4" w:space="0" w:color="000000"/>
              <w:left w:val="single" w:sz="4" w:space="0" w:color="000000"/>
              <w:bottom w:val="single" w:sz="4" w:space="0" w:color="000000"/>
              <w:right w:val="single" w:sz="4" w:space="0" w:color="000000"/>
            </w:tcBorders>
          </w:tcPr>
          <w:p w14:paraId="56DE4AF4" w14:textId="04433B6F" w:rsidR="00071D3B" w:rsidRPr="00197F24" w:rsidRDefault="00071D3B" w:rsidP="00F1689E">
            <w:pPr>
              <w:contextualSpacing/>
              <w:jc w:val="center"/>
              <w:rPr>
                <w:rFonts w:ascii="Times New Roman" w:hAnsi="Times New Roman" w:cs="Times New Roman"/>
              </w:rPr>
            </w:pPr>
            <w:r w:rsidRPr="00197F24">
              <w:rPr>
                <w:rFonts w:ascii="Times New Roman" w:hAnsi="Times New Roman" w:cs="Times New Roman"/>
              </w:rPr>
              <w:t>28</w:t>
            </w:r>
          </w:p>
        </w:tc>
      </w:tr>
      <w:tr w:rsidR="00071D3B" w:rsidRPr="00197F24" w14:paraId="27929FC6" w14:textId="77777777" w:rsidTr="00990D6A">
        <w:trPr>
          <w:trHeight w:val="360"/>
        </w:trPr>
        <w:tc>
          <w:tcPr>
            <w:tcW w:w="2943" w:type="dxa"/>
            <w:gridSpan w:val="2"/>
            <w:vMerge w:val="restart"/>
            <w:tcBorders>
              <w:top w:val="single" w:sz="4" w:space="0" w:color="000000"/>
              <w:left w:val="single" w:sz="4" w:space="0" w:color="000000"/>
              <w:bottom w:val="single" w:sz="4" w:space="0" w:color="000000"/>
              <w:right w:val="single" w:sz="4" w:space="0" w:color="000000"/>
            </w:tcBorders>
          </w:tcPr>
          <w:p w14:paraId="3AD65956" w14:textId="67369F34" w:rsidR="00071D3B" w:rsidRPr="00197F24" w:rsidRDefault="00071D3B" w:rsidP="00880760">
            <w:pPr>
              <w:contextualSpacing/>
              <w:rPr>
                <w:rFonts w:ascii="Times New Roman" w:hAnsi="Times New Roman" w:cs="Times New Roman"/>
              </w:rPr>
            </w:pPr>
            <w:r w:rsidRPr="00197F24">
              <w:rPr>
                <w:rFonts w:ascii="Times New Roman" w:hAnsi="Times New Roman" w:cs="Times New Roman"/>
              </w:rPr>
              <w:t>Тема 1.4.</w:t>
            </w:r>
            <w:r w:rsidRPr="00197F24">
              <w:rPr>
                <w:rFonts w:ascii="Times New Roman" w:hAnsi="Times New Roman"/>
              </w:rPr>
              <w:t xml:space="preserve"> Работа в производственно-технологической лаборатории</w:t>
            </w:r>
          </w:p>
        </w:tc>
        <w:tc>
          <w:tcPr>
            <w:tcW w:w="5570" w:type="dxa"/>
            <w:tcBorders>
              <w:top w:val="single" w:sz="4" w:space="0" w:color="000000"/>
              <w:left w:val="single" w:sz="4" w:space="0" w:color="000000"/>
              <w:bottom w:val="single" w:sz="4" w:space="0" w:color="000000"/>
              <w:right w:val="single" w:sz="4" w:space="0" w:color="000000"/>
            </w:tcBorders>
          </w:tcPr>
          <w:p w14:paraId="4C2E153A" w14:textId="77777777" w:rsidR="00071D3B" w:rsidRPr="00197F24" w:rsidRDefault="00071D3B" w:rsidP="00880760">
            <w:pPr>
              <w:contextualSpacing/>
              <w:rPr>
                <w:rFonts w:ascii="Times New Roman" w:hAnsi="Times New Roman" w:cs="Times New Roman"/>
                <w:b/>
              </w:rPr>
            </w:pPr>
            <w:r w:rsidRPr="00197F24">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1EF13BDF" w14:textId="2DE22F52" w:rsidR="00071D3B" w:rsidRPr="00197F24" w:rsidRDefault="007053A9" w:rsidP="00F1689E">
            <w:pPr>
              <w:contextualSpacing/>
              <w:jc w:val="center"/>
              <w:rPr>
                <w:rFonts w:ascii="Times New Roman" w:hAnsi="Times New Roman" w:cs="Times New Roman"/>
              </w:rPr>
            </w:pPr>
            <w:r>
              <w:rPr>
                <w:rFonts w:ascii="Times New Roman" w:hAnsi="Times New Roman" w:cs="Times New Roman"/>
              </w:rPr>
              <w:t>28</w:t>
            </w:r>
          </w:p>
        </w:tc>
      </w:tr>
      <w:tr w:rsidR="00071D3B" w:rsidRPr="00197F24" w14:paraId="5D5462C8" w14:textId="77777777" w:rsidTr="00990D6A">
        <w:trPr>
          <w:trHeight w:val="360"/>
        </w:trPr>
        <w:tc>
          <w:tcPr>
            <w:tcW w:w="2943" w:type="dxa"/>
            <w:gridSpan w:val="2"/>
            <w:vMerge/>
            <w:tcBorders>
              <w:top w:val="single" w:sz="4" w:space="0" w:color="000000"/>
              <w:left w:val="single" w:sz="4" w:space="0" w:color="000000"/>
              <w:bottom w:val="single" w:sz="4" w:space="0" w:color="000000"/>
              <w:right w:val="single" w:sz="4" w:space="0" w:color="000000"/>
            </w:tcBorders>
          </w:tcPr>
          <w:p w14:paraId="3F082687" w14:textId="77777777" w:rsidR="00071D3B" w:rsidRPr="00197F24" w:rsidRDefault="00071D3B" w:rsidP="00880760">
            <w:pPr>
              <w:rPr>
                <w:rFonts w:ascii="Times New Roman" w:hAnsi="Times New Roman" w:cs="Times New Roman"/>
              </w:rPr>
            </w:pPr>
          </w:p>
        </w:tc>
        <w:tc>
          <w:tcPr>
            <w:tcW w:w="5570" w:type="dxa"/>
            <w:tcBorders>
              <w:top w:val="single" w:sz="4" w:space="0" w:color="000000"/>
              <w:left w:val="single" w:sz="4" w:space="0" w:color="000000"/>
              <w:bottom w:val="single" w:sz="4" w:space="0" w:color="000000"/>
              <w:right w:val="single" w:sz="4" w:space="0" w:color="000000"/>
            </w:tcBorders>
          </w:tcPr>
          <w:p w14:paraId="20B649EE" w14:textId="2460270B" w:rsidR="00071D3B" w:rsidRPr="00197F24" w:rsidRDefault="007053A9" w:rsidP="00071D3B">
            <w:pPr>
              <w:pStyle w:val="a4"/>
              <w:ind w:left="0"/>
              <w:rPr>
                <w:rFonts w:ascii="Times New Roman" w:hAnsi="Times New Roman" w:cs="Times New Roman"/>
              </w:rPr>
            </w:pPr>
            <w:r w:rsidRPr="00197F24">
              <w:rPr>
                <w:rFonts w:ascii="Times New Roman" w:hAnsi="Times New Roman"/>
                <w:color w:val="000000"/>
              </w:rPr>
              <w:t>П</w:t>
            </w:r>
            <w:r w:rsidR="00071D3B" w:rsidRPr="00197F24">
              <w:rPr>
                <w:rFonts w:ascii="Times New Roman" w:hAnsi="Times New Roman"/>
                <w:color w:val="000000"/>
              </w:rPr>
              <w:t>роведени</w:t>
            </w:r>
            <w:r>
              <w:rPr>
                <w:rFonts w:ascii="Times New Roman" w:hAnsi="Times New Roman"/>
                <w:color w:val="000000"/>
              </w:rPr>
              <w:t xml:space="preserve">е </w:t>
            </w:r>
            <w:r w:rsidR="00071D3B" w:rsidRPr="00197F24">
              <w:rPr>
                <w:rFonts w:ascii="Times New Roman" w:hAnsi="Times New Roman"/>
                <w:color w:val="000000"/>
              </w:rPr>
              <w:t xml:space="preserve"> микробиологического и химико-бактериологического анализа, спектральных, полярографических и пробирных анализов, химических и физико-химических анализов, органолептических исследований, расчетов</w:t>
            </w:r>
            <w:r>
              <w:rPr>
                <w:rFonts w:ascii="Times New Roman" w:hAnsi="Times New Roman"/>
                <w:color w:val="000000"/>
              </w:rPr>
              <w:t>.</w:t>
            </w:r>
            <w:r w:rsidR="00071D3B" w:rsidRPr="00197F24">
              <w:rPr>
                <w:rFonts w:ascii="Times New Roman" w:hAnsi="Times New Roman"/>
                <w:color w:val="000000"/>
              </w:rPr>
              <w:t xml:space="preserve"> </w:t>
            </w:r>
          </w:p>
          <w:p w14:paraId="36BADA57" w14:textId="26C25B37" w:rsidR="00071D3B" w:rsidRPr="00197F24" w:rsidRDefault="007053A9" w:rsidP="007053A9">
            <w:pPr>
              <w:contextualSpacing/>
              <w:rPr>
                <w:rFonts w:ascii="Times New Roman" w:hAnsi="Times New Roman" w:cs="Times New Roman"/>
              </w:rPr>
            </w:pPr>
            <w:r>
              <w:rPr>
                <w:rFonts w:ascii="Times New Roman" w:hAnsi="Times New Roman"/>
                <w:color w:val="000000"/>
              </w:rPr>
              <w:t>О</w:t>
            </w:r>
            <w:r w:rsidR="00071D3B" w:rsidRPr="00197F24">
              <w:rPr>
                <w:rFonts w:ascii="Times New Roman" w:hAnsi="Times New Roman"/>
                <w:color w:val="000000"/>
              </w:rPr>
              <w:t>ценк</w:t>
            </w:r>
            <w:r>
              <w:rPr>
                <w:rFonts w:ascii="Times New Roman" w:hAnsi="Times New Roman"/>
                <w:color w:val="000000"/>
              </w:rPr>
              <w:t>а</w:t>
            </w:r>
            <w:r w:rsidR="00071D3B" w:rsidRPr="00197F24">
              <w:rPr>
                <w:rFonts w:ascii="Times New Roman" w:hAnsi="Times New Roman"/>
                <w:color w:val="000000"/>
              </w:rPr>
              <w:t xml:space="preserve"> и документировани</w:t>
            </w:r>
            <w:r>
              <w:rPr>
                <w:rFonts w:ascii="Times New Roman" w:hAnsi="Times New Roman"/>
                <w:color w:val="000000"/>
              </w:rPr>
              <w:t>е</w:t>
            </w:r>
            <w:r w:rsidR="00071D3B" w:rsidRPr="00197F24">
              <w:rPr>
                <w:rFonts w:ascii="Times New Roman" w:hAnsi="Times New Roman"/>
                <w:color w:val="000000"/>
              </w:rPr>
              <w:t xml:space="preserve"> результатов лабораторных исследований состава и параметров сырья, полуфабрикатов и готовой продукции в процессе производства продуктов питания из растительного сырья путем составления учетно-отчетной документации</w:t>
            </w:r>
            <w:r w:rsidR="00071D3B" w:rsidRPr="00197F24">
              <w:rPr>
                <w:rFonts w:ascii="Times New Roman" w:hAnsi="Times New Roman"/>
              </w:rPr>
              <w:t>, в том числе в электронном виде</w:t>
            </w:r>
          </w:p>
        </w:tc>
        <w:tc>
          <w:tcPr>
            <w:tcW w:w="1125" w:type="dxa"/>
            <w:tcBorders>
              <w:top w:val="single" w:sz="4" w:space="0" w:color="000000"/>
              <w:left w:val="single" w:sz="4" w:space="0" w:color="000000"/>
              <w:bottom w:val="single" w:sz="4" w:space="0" w:color="000000"/>
              <w:right w:val="single" w:sz="4" w:space="0" w:color="000000"/>
            </w:tcBorders>
          </w:tcPr>
          <w:p w14:paraId="39571884" w14:textId="77777777" w:rsidR="00071D3B" w:rsidRPr="00197F24" w:rsidRDefault="00071D3B" w:rsidP="00F1689E">
            <w:pPr>
              <w:contextualSpacing/>
              <w:jc w:val="center"/>
              <w:rPr>
                <w:rFonts w:ascii="Times New Roman" w:hAnsi="Times New Roman" w:cs="Times New Roman"/>
              </w:rPr>
            </w:pPr>
          </w:p>
        </w:tc>
      </w:tr>
      <w:tr w:rsidR="00071D3B" w:rsidRPr="00197F24" w14:paraId="7819DFD7" w14:textId="77777777" w:rsidTr="00880760">
        <w:trPr>
          <w:trHeight w:val="360"/>
        </w:trPr>
        <w:tc>
          <w:tcPr>
            <w:tcW w:w="8513" w:type="dxa"/>
            <w:gridSpan w:val="3"/>
            <w:tcBorders>
              <w:top w:val="single" w:sz="4" w:space="0" w:color="000000"/>
              <w:left w:val="single" w:sz="4" w:space="0" w:color="000000"/>
              <w:bottom w:val="single" w:sz="4" w:space="0" w:color="000000"/>
              <w:right w:val="single" w:sz="4" w:space="0" w:color="000000"/>
            </w:tcBorders>
          </w:tcPr>
          <w:p w14:paraId="1EAA1C1A" w14:textId="77777777" w:rsidR="00071D3B" w:rsidRPr="00197F24" w:rsidRDefault="00071D3B" w:rsidP="00880760">
            <w:pPr>
              <w:contextualSpacing/>
              <w:rPr>
                <w:rFonts w:ascii="Times New Roman" w:hAnsi="Times New Roman" w:cs="Times New Roman"/>
              </w:rPr>
            </w:pPr>
            <w:r w:rsidRPr="00197F24">
              <w:rPr>
                <w:rFonts w:ascii="Times New Roman" w:hAnsi="Times New Roman" w:cs="Times New Roman"/>
              </w:rPr>
              <w:t>Промежуточная аттестация  в форме дифференцированного зачета</w:t>
            </w:r>
          </w:p>
        </w:tc>
        <w:tc>
          <w:tcPr>
            <w:tcW w:w="1125" w:type="dxa"/>
            <w:tcBorders>
              <w:top w:val="single" w:sz="4" w:space="0" w:color="000000"/>
              <w:left w:val="single" w:sz="4" w:space="0" w:color="000000"/>
              <w:bottom w:val="single" w:sz="4" w:space="0" w:color="000000"/>
              <w:right w:val="single" w:sz="4" w:space="0" w:color="000000"/>
            </w:tcBorders>
          </w:tcPr>
          <w:p w14:paraId="7F04D986" w14:textId="77777777" w:rsidR="00071D3B" w:rsidRPr="00197F24" w:rsidRDefault="00071D3B" w:rsidP="00F1689E">
            <w:pPr>
              <w:contextualSpacing/>
              <w:jc w:val="center"/>
              <w:rPr>
                <w:rFonts w:ascii="Times New Roman" w:hAnsi="Times New Roman" w:cs="Times New Roman"/>
              </w:rPr>
            </w:pPr>
          </w:p>
        </w:tc>
      </w:tr>
      <w:tr w:rsidR="00071D3B" w:rsidRPr="00197F24" w14:paraId="7F04AB9A" w14:textId="77777777" w:rsidTr="00071D3B">
        <w:trPr>
          <w:trHeight w:val="360"/>
        </w:trPr>
        <w:tc>
          <w:tcPr>
            <w:tcW w:w="8513" w:type="dxa"/>
            <w:gridSpan w:val="3"/>
            <w:tcBorders>
              <w:top w:val="single" w:sz="4" w:space="0" w:color="000000"/>
              <w:left w:val="single" w:sz="4" w:space="0" w:color="000000"/>
              <w:bottom w:val="single" w:sz="4" w:space="0" w:color="000000"/>
              <w:right w:val="single" w:sz="4" w:space="0" w:color="000000"/>
            </w:tcBorders>
          </w:tcPr>
          <w:p w14:paraId="13AD262E" w14:textId="66C0E092" w:rsidR="00071D3B" w:rsidRPr="00197F24" w:rsidRDefault="00071D3B" w:rsidP="00880760">
            <w:pPr>
              <w:contextualSpacing/>
              <w:rPr>
                <w:rFonts w:ascii="Times New Roman" w:hAnsi="Times New Roman" w:cs="Times New Roman"/>
              </w:rPr>
            </w:pPr>
            <w:r w:rsidRPr="00197F24">
              <w:rPr>
                <w:rFonts w:ascii="Times New Roman" w:hAnsi="Times New Roman" w:cs="Times New Roman"/>
                <w:b/>
              </w:rPr>
              <w:lastRenderedPageBreak/>
              <w:t xml:space="preserve">ПП 04. ПМ 04. </w:t>
            </w:r>
            <w:r w:rsidRPr="00197F24">
              <w:rPr>
                <w:rStyle w:val="afb"/>
                <w:b/>
                <w:i w:val="0"/>
                <w:iCs/>
              </w:rPr>
              <w:t>Обеспечение деятельности структурного подразделения</w:t>
            </w:r>
          </w:p>
        </w:tc>
        <w:tc>
          <w:tcPr>
            <w:tcW w:w="1125" w:type="dxa"/>
            <w:tcBorders>
              <w:top w:val="single" w:sz="4" w:space="0" w:color="000000"/>
              <w:left w:val="single" w:sz="4" w:space="0" w:color="000000"/>
              <w:bottom w:val="single" w:sz="4" w:space="0" w:color="000000"/>
              <w:right w:val="single" w:sz="4" w:space="0" w:color="000000"/>
            </w:tcBorders>
          </w:tcPr>
          <w:p w14:paraId="749E7BEA" w14:textId="10743914" w:rsidR="00071D3B" w:rsidRPr="00197F24" w:rsidRDefault="00071D3B" w:rsidP="00F1689E">
            <w:pPr>
              <w:contextualSpacing/>
              <w:jc w:val="center"/>
              <w:rPr>
                <w:rFonts w:ascii="Times New Roman" w:hAnsi="Times New Roman" w:cs="Times New Roman"/>
              </w:rPr>
            </w:pPr>
            <w:r w:rsidRPr="00197F24">
              <w:rPr>
                <w:rFonts w:ascii="Times New Roman" w:hAnsi="Times New Roman" w:cs="Times New Roman"/>
              </w:rPr>
              <w:t>36</w:t>
            </w:r>
          </w:p>
        </w:tc>
      </w:tr>
      <w:tr w:rsidR="00071D3B" w:rsidRPr="00197F24" w14:paraId="70F9E4D6" w14:textId="77777777" w:rsidTr="00071D3B">
        <w:trPr>
          <w:trHeight w:val="360"/>
        </w:trPr>
        <w:tc>
          <w:tcPr>
            <w:tcW w:w="8513" w:type="dxa"/>
            <w:gridSpan w:val="3"/>
            <w:tcBorders>
              <w:top w:val="single" w:sz="4" w:space="0" w:color="000000"/>
              <w:left w:val="single" w:sz="4" w:space="0" w:color="000000"/>
              <w:bottom w:val="single" w:sz="4" w:space="0" w:color="000000"/>
              <w:right w:val="single" w:sz="4" w:space="0" w:color="000000"/>
            </w:tcBorders>
          </w:tcPr>
          <w:p w14:paraId="71382CDA" w14:textId="54330199" w:rsidR="00071D3B" w:rsidRPr="00197F24" w:rsidRDefault="00071D3B" w:rsidP="00880760">
            <w:pPr>
              <w:contextualSpacing/>
              <w:rPr>
                <w:rFonts w:ascii="Times New Roman" w:hAnsi="Times New Roman" w:cs="Times New Roman"/>
              </w:rPr>
            </w:pPr>
            <w:r w:rsidRPr="00197F24">
              <w:rPr>
                <w:rFonts w:ascii="Times New Roman" w:hAnsi="Times New Roman" w:cs="Times New Roman"/>
              </w:rPr>
              <w:t xml:space="preserve">Раздел 1.  </w:t>
            </w:r>
            <w:r w:rsidRPr="00197F24">
              <w:rPr>
                <w:rFonts w:ascii="Times New Roman" w:hAnsi="Times New Roman" w:cs="Times New Roman"/>
                <w:bCs/>
              </w:rPr>
              <w:t>Организация работы структурного подразделения</w:t>
            </w:r>
          </w:p>
        </w:tc>
        <w:tc>
          <w:tcPr>
            <w:tcW w:w="1125" w:type="dxa"/>
            <w:tcBorders>
              <w:top w:val="single" w:sz="4" w:space="0" w:color="000000"/>
              <w:left w:val="single" w:sz="4" w:space="0" w:color="000000"/>
              <w:bottom w:val="single" w:sz="4" w:space="0" w:color="000000"/>
              <w:right w:val="single" w:sz="4" w:space="0" w:color="000000"/>
            </w:tcBorders>
          </w:tcPr>
          <w:p w14:paraId="131D956B" w14:textId="77777777" w:rsidR="00071D3B" w:rsidRPr="00197F24" w:rsidRDefault="00071D3B" w:rsidP="00F1689E">
            <w:pPr>
              <w:contextualSpacing/>
              <w:jc w:val="center"/>
              <w:rPr>
                <w:rFonts w:ascii="Times New Roman" w:hAnsi="Times New Roman" w:cs="Times New Roman"/>
              </w:rPr>
            </w:pPr>
          </w:p>
        </w:tc>
      </w:tr>
      <w:tr w:rsidR="00071D3B" w:rsidRPr="00197F24" w14:paraId="4D49BF31" w14:textId="77777777" w:rsidTr="00990D6A">
        <w:trPr>
          <w:trHeight w:val="360"/>
        </w:trPr>
        <w:tc>
          <w:tcPr>
            <w:tcW w:w="2943" w:type="dxa"/>
            <w:gridSpan w:val="2"/>
            <w:vMerge w:val="restart"/>
            <w:tcBorders>
              <w:top w:val="single" w:sz="4" w:space="0" w:color="000000"/>
              <w:left w:val="single" w:sz="4" w:space="0" w:color="000000"/>
              <w:bottom w:val="single" w:sz="4" w:space="0" w:color="000000"/>
              <w:right w:val="single" w:sz="4" w:space="0" w:color="000000"/>
            </w:tcBorders>
          </w:tcPr>
          <w:p w14:paraId="785669F7" w14:textId="1D8EA439" w:rsidR="00071D3B" w:rsidRPr="00197F24" w:rsidRDefault="00071D3B" w:rsidP="00880760">
            <w:pPr>
              <w:contextualSpacing/>
              <w:rPr>
                <w:rFonts w:ascii="Times New Roman" w:hAnsi="Times New Roman" w:cs="Times New Roman"/>
              </w:rPr>
            </w:pPr>
            <w:r w:rsidRPr="00197F24">
              <w:rPr>
                <w:rFonts w:ascii="Times New Roman" w:hAnsi="Times New Roman" w:cs="Times New Roman"/>
              </w:rPr>
              <w:t>Тема 1.1.</w:t>
            </w:r>
            <w:r w:rsidRPr="00197F24">
              <w:rPr>
                <w:rFonts w:ascii="Times New Roman" w:hAnsi="Times New Roman"/>
              </w:rPr>
              <w:t xml:space="preserve"> Планирование, организация и контроль деятельности структурного подразделения</w:t>
            </w:r>
          </w:p>
        </w:tc>
        <w:tc>
          <w:tcPr>
            <w:tcW w:w="5570" w:type="dxa"/>
            <w:tcBorders>
              <w:top w:val="single" w:sz="4" w:space="0" w:color="000000"/>
              <w:left w:val="single" w:sz="4" w:space="0" w:color="000000"/>
              <w:bottom w:val="single" w:sz="4" w:space="0" w:color="000000"/>
              <w:right w:val="single" w:sz="4" w:space="0" w:color="000000"/>
            </w:tcBorders>
          </w:tcPr>
          <w:p w14:paraId="262C2A5C" w14:textId="77777777" w:rsidR="00071D3B" w:rsidRPr="00197F24" w:rsidRDefault="00071D3B" w:rsidP="00880760">
            <w:pPr>
              <w:contextualSpacing/>
              <w:rPr>
                <w:rFonts w:ascii="Times New Roman" w:hAnsi="Times New Roman" w:cs="Times New Roman"/>
                <w:b/>
              </w:rPr>
            </w:pPr>
            <w:r w:rsidRPr="00197F24">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0761C831" w14:textId="0FAE4B81" w:rsidR="00071D3B" w:rsidRPr="00197F24" w:rsidRDefault="00071D3B" w:rsidP="00F1689E">
            <w:pPr>
              <w:contextualSpacing/>
              <w:jc w:val="center"/>
              <w:rPr>
                <w:rFonts w:ascii="Times New Roman" w:hAnsi="Times New Roman" w:cs="Times New Roman"/>
              </w:rPr>
            </w:pPr>
            <w:r w:rsidRPr="00197F24">
              <w:rPr>
                <w:rFonts w:ascii="Times New Roman" w:hAnsi="Times New Roman" w:cs="Times New Roman"/>
              </w:rPr>
              <w:t>12</w:t>
            </w:r>
          </w:p>
        </w:tc>
      </w:tr>
      <w:tr w:rsidR="00071D3B" w:rsidRPr="00197F24" w14:paraId="32E70056" w14:textId="77777777" w:rsidTr="00990D6A">
        <w:trPr>
          <w:trHeight w:val="360"/>
        </w:trPr>
        <w:tc>
          <w:tcPr>
            <w:tcW w:w="2943" w:type="dxa"/>
            <w:gridSpan w:val="2"/>
            <w:vMerge/>
            <w:tcBorders>
              <w:top w:val="single" w:sz="4" w:space="0" w:color="000000"/>
              <w:left w:val="single" w:sz="4" w:space="0" w:color="000000"/>
              <w:bottom w:val="single" w:sz="4" w:space="0" w:color="000000"/>
              <w:right w:val="single" w:sz="4" w:space="0" w:color="000000"/>
            </w:tcBorders>
          </w:tcPr>
          <w:p w14:paraId="213887E7" w14:textId="77777777" w:rsidR="00071D3B" w:rsidRPr="00197F24" w:rsidRDefault="00071D3B" w:rsidP="00880760">
            <w:pPr>
              <w:rPr>
                <w:rFonts w:ascii="Times New Roman" w:hAnsi="Times New Roman" w:cs="Times New Roman"/>
              </w:rPr>
            </w:pPr>
          </w:p>
        </w:tc>
        <w:tc>
          <w:tcPr>
            <w:tcW w:w="5570" w:type="dxa"/>
            <w:tcBorders>
              <w:top w:val="single" w:sz="4" w:space="0" w:color="000000"/>
              <w:left w:val="single" w:sz="4" w:space="0" w:color="000000"/>
              <w:bottom w:val="single" w:sz="4" w:space="0" w:color="000000"/>
              <w:right w:val="single" w:sz="4" w:space="0" w:color="000000"/>
            </w:tcBorders>
          </w:tcPr>
          <w:p w14:paraId="46DBEE83" w14:textId="051A4F86" w:rsidR="00071D3B" w:rsidRPr="00197F24" w:rsidRDefault="002208A2" w:rsidP="00071D3B">
            <w:pPr>
              <w:rPr>
                <w:rFonts w:ascii="Times New Roman" w:hAnsi="Times New Roman"/>
              </w:rPr>
            </w:pPr>
            <w:r>
              <w:rPr>
                <w:rFonts w:ascii="Times New Roman" w:hAnsi="Times New Roman"/>
              </w:rPr>
              <w:t>П</w:t>
            </w:r>
            <w:r w:rsidR="00071D3B" w:rsidRPr="00197F24">
              <w:rPr>
                <w:rFonts w:ascii="Times New Roman" w:hAnsi="Times New Roman"/>
              </w:rPr>
              <w:t>ланировани</w:t>
            </w:r>
            <w:r>
              <w:rPr>
                <w:rFonts w:ascii="Times New Roman" w:hAnsi="Times New Roman"/>
              </w:rPr>
              <w:t>е</w:t>
            </w:r>
            <w:r w:rsidR="00071D3B" w:rsidRPr="00197F24">
              <w:rPr>
                <w:rFonts w:ascii="Times New Roman" w:hAnsi="Times New Roman"/>
              </w:rPr>
              <w:t xml:space="preserve"> основных показателей производственного процесса</w:t>
            </w:r>
            <w:r>
              <w:rPr>
                <w:rFonts w:ascii="Times New Roman" w:hAnsi="Times New Roman"/>
              </w:rPr>
              <w:t>.</w:t>
            </w:r>
            <w:r w:rsidR="00071D3B" w:rsidRPr="00197F24">
              <w:rPr>
                <w:rFonts w:ascii="Times New Roman" w:hAnsi="Times New Roman"/>
              </w:rPr>
              <w:t xml:space="preserve"> </w:t>
            </w:r>
          </w:p>
          <w:p w14:paraId="7E59F4A6" w14:textId="2FF3240A" w:rsidR="00071D3B" w:rsidRPr="00197F24" w:rsidRDefault="002208A2" w:rsidP="00071D3B">
            <w:pPr>
              <w:rPr>
                <w:rFonts w:ascii="Times New Roman" w:hAnsi="Times New Roman"/>
              </w:rPr>
            </w:pPr>
            <w:r w:rsidRPr="00197F24">
              <w:rPr>
                <w:rFonts w:ascii="Times New Roman" w:hAnsi="Times New Roman"/>
              </w:rPr>
              <w:t>П</w:t>
            </w:r>
            <w:r w:rsidR="00071D3B" w:rsidRPr="00197F24">
              <w:rPr>
                <w:rFonts w:ascii="Times New Roman" w:hAnsi="Times New Roman"/>
              </w:rPr>
              <w:t>ринятие</w:t>
            </w:r>
            <w:r>
              <w:rPr>
                <w:rFonts w:ascii="Times New Roman" w:hAnsi="Times New Roman"/>
              </w:rPr>
              <w:t xml:space="preserve"> </w:t>
            </w:r>
            <w:r w:rsidR="00071D3B" w:rsidRPr="00197F24">
              <w:rPr>
                <w:rFonts w:ascii="Times New Roman" w:hAnsi="Times New Roman"/>
              </w:rPr>
              <w:t>управленческих решений по организации производственного процесса, планирования работ структурного подразделения</w:t>
            </w:r>
            <w:r>
              <w:rPr>
                <w:rFonts w:ascii="Times New Roman" w:hAnsi="Times New Roman"/>
              </w:rPr>
              <w:t>.</w:t>
            </w:r>
          </w:p>
          <w:p w14:paraId="24F5634E" w14:textId="7DD56E21" w:rsidR="00071D3B" w:rsidRPr="00197F24" w:rsidRDefault="002208A2" w:rsidP="00071D3B">
            <w:pPr>
              <w:rPr>
                <w:rFonts w:ascii="Times New Roman" w:hAnsi="Times New Roman"/>
              </w:rPr>
            </w:pPr>
            <w:r>
              <w:rPr>
                <w:rFonts w:ascii="Times New Roman" w:hAnsi="Times New Roman"/>
              </w:rPr>
              <w:t>Р</w:t>
            </w:r>
            <w:r w:rsidR="00071D3B" w:rsidRPr="00197F24">
              <w:rPr>
                <w:rFonts w:ascii="Times New Roman" w:hAnsi="Times New Roman"/>
              </w:rPr>
              <w:t>асчет потребности производства в сырье, материалах и таре; показателей производительности труда; экономического эффекта от внедрения мероприятий научной организации труда</w:t>
            </w:r>
            <w:r>
              <w:rPr>
                <w:rFonts w:ascii="Times New Roman" w:hAnsi="Times New Roman"/>
              </w:rPr>
              <w:t>.</w:t>
            </w:r>
            <w:r w:rsidR="00071D3B" w:rsidRPr="00197F24">
              <w:rPr>
                <w:rFonts w:ascii="Times New Roman" w:hAnsi="Times New Roman"/>
              </w:rPr>
              <w:t xml:space="preserve"> </w:t>
            </w:r>
          </w:p>
          <w:p w14:paraId="10C27F3D" w14:textId="18B48B0B" w:rsidR="00071D3B" w:rsidRPr="00197F24" w:rsidRDefault="002208A2" w:rsidP="002208A2">
            <w:pPr>
              <w:rPr>
                <w:rFonts w:ascii="Times New Roman" w:hAnsi="Times New Roman" w:cs="Times New Roman"/>
              </w:rPr>
            </w:pPr>
            <w:r w:rsidRPr="00197F24">
              <w:rPr>
                <w:rFonts w:ascii="Times New Roman" w:hAnsi="Times New Roman"/>
              </w:rPr>
              <w:t>Р</w:t>
            </w:r>
            <w:r w:rsidR="00071D3B" w:rsidRPr="00197F24">
              <w:rPr>
                <w:rFonts w:ascii="Times New Roman" w:hAnsi="Times New Roman"/>
              </w:rPr>
              <w:t>асчет</w:t>
            </w:r>
            <w:r>
              <w:rPr>
                <w:rFonts w:ascii="Times New Roman" w:hAnsi="Times New Roman"/>
              </w:rPr>
              <w:t xml:space="preserve"> </w:t>
            </w:r>
            <w:r w:rsidR="00071D3B" w:rsidRPr="00197F24">
              <w:rPr>
                <w:rFonts w:ascii="Times New Roman" w:hAnsi="Times New Roman"/>
              </w:rPr>
              <w:t>суммы прибыли, процента рентабельности; показателей использования производственных мощностей, основных и оборотных средств, ведения утвержденной учетно-отчетной документации</w:t>
            </w:r>
            <w:r>
              <w:rPr>
                <w:rFonts w:ascii="Times New Roman" w:hAnsi="Times New Roman"/>
              </w:rPr>
              <w:t>.</w:t>
            </w:r>
          </w:p>
        </w:tc>
        <w:tc>
          <w:tcPr>
            <w:tcW w:w="1125" w:type="dxa"/>
            <w:tcBorders>
              <w:top w:val="single" w:sz="4" w:space="0" w:color="000000"/>
              <w:left w:val="single" w:sz="4" w:space="0" w:color="000000"/>
              <w:bottom w:val="single" w:sz="4" w:space="0" w:color="000000"/>
              <w:right w:val="single" w:sz="4" w:space="0" w:color="000000"/>
            </w:tcBorders>
          </w:tcPr>
          <w:p w14:paraId="1098043B" w14:textId="77777777" w:rsidR="00071D3B" w:rsidRPr="00197F24" w:rsidRDefault="00071D3B" w:rsidP="00F1689E">
            <w:pPr>
              <w:contextualSpacing/>
              <w:jc w:val="center"/>
              <w:rPr>
                <w:rFonts w:ascii="Times New Roman" w:hAnsi="Times New Roman" w:cs="Times New Roman"/>
              </w:rPr>
            </w:pPr>
          </w:p>
        </w:tc>
      </w:tr>
      <w:tr w:rsidR="00071D3B" w:rsidRPr="00197F24" w14:paraId="3AE553C7" w14:textId="77777777" w:rsidTr="00990D6A">
        <w:trPr>
          <w:trHeight w:val="360"/>
        </w:trPr>
        <w:tc>
          <w:tcPr>
            <w:tcW w:w="2943" w:type="dxa"/>
            <w:gridSpan w:val="2"/>
            <w:vMerge w:val="restart"/>
            <w:tcBorders>
              <w:top w:val="single" w:sz="4" w:space="0" w:color="000000"/>
              <w:left w:val="single" w:sz="4" w:space="0" w:color="000000"/>
              <w:bottom w:val="single" w:sz="4" w:space="0" w:color="000000"/>
              <w:right w:val="single" w:sz="4" w:space="0" w:color="000000"/>
            </w:tcBorders>
          </w:tcPr>
          <w:p w14:paraId="4B1077BE" w14:textId="300107F0" w:rsidR="00071D3B" w:rsidRPr="00197F24" w:rsidRDefault="00071D3B" w:rsidP="00880760">
            <w:pPr>
              <w:contextualSpacing/>
              <w:rPr>
                <w:rFonts w:ascii="Times New Roman" w:hAnsi="Times New Roman" w:cs="Times New Roman"/>
              </w:rPr>
            </w:pPr>
            <w:r w:rsidRPr="00197F24">
              <w:rPr>
                <w:rFonts w:ascii="Times New Roman" w:hAnsi="Times New Roman" w:cs="Times New Roman"/>
              </w:rPr>
              <w:t>Тема 1.2.</w:t>
            </w:r>
            <w:r w:rsidRPr="00197F24">
              <w:rPr>
                <w:rFonts w:ascii="Times New Roman" w:hAnsi="Times New Roman"/>
              </w:rPr>
              <w:t xml:space="preserve"> Участие в руководстве работой структурного подразделения</w:t>
            </w:r>
          </w:p>
        </w:tc>
        <w:tc>
          <w:tcPr>
            <w:tcW w:w="5570" w:type="dxa"/>
            <w:tcBorders>
              <w:top w:val="single" w:sz="4" w:space="0" w:color="000000"/>
              <w:left w:val="single" w:sz="4" w:space="0" w:color="000000"/>
              <w:bottom w:val="single" w:sz="4" w:space="0" w:color="000000"/>
              <w:right w:val="single" w:sz="4" w:space="0" w:color="000000"/>
            </w:tcBorders>
          </w:tcPr>
          <w:p w14:paraId="51CE81F3" w14:textId="77777777" w:rsidR="00071D3B" w:rsidRPr="00197F24" w:rsidRDefault="00071D3B" w:rsidP="00880760">
            <w:pPr>
              <w:contextualSpacing/>
              <w:rPr>
                <w:rFonts w:ascii="Times New Roman" w:hAnsi="Times New Roman" w:cs="Times New Roman"/>
                <w:b/>
              </w:rPr>
            </w:pPr>
            <w:r w:rsidRPr="00197F24">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7A5C1D84" w14:textId="2C93405F" w:rsidR="00071D3B" w:rsidRPr="00197F24" w:rsidRDefault="00071D3B" w:rsidP="00F1689E">
            <w:pPr>
              <w:contextualSpacing/>
              <w:jc w:val="center"/>
              <w:rPr>
                <w:rFonts w:ascii="Times New Roman" w:hAnsi="Times New Roman" w:cs="Times New Roman"/>
              </w:rPr>
            </w:pPr>
            <w:r w:rsidRPr="00197F24">
              <w:rPr>
                <w:rFonts w:ascii="Times New Roman" w:hAnsi="Times New Roman" w:cs="Times New Roman"/>
              </w:rPr>
              <w:t>12</w:t>
            </w:r>
          </w:p>
        </w:tc>
      </w:tr>
      <w:tr w:rsidR="00071D3B" w:rsidRPr="00197F24" w14:paraId="60C8BAAC" w14:textId="77777777" w:rsidTr="00990D6A">
        <w:trPr>
          <w:trHeight w:val="360"/>
        </w:trPr>
        <w:tc>
          <w:tcPr>
            <w:tcW w:w="2943" w:type="dxa"/>
            <w:gridSpan w:val="2"/>
            <w:vMerge/>
            <w:tcBorders>
              <w:top w:val="single" w:sz="4" w:space="0" w:color="000000"/>
              <w:left w:val="single" w:sz="4" w:space="0" w:color="000000"/>
              <w:bottom w:val="single" w:sz="4" w:space="0" w:color="000000"/>
              <w:right w:val="single" w:sz="4" w:space="0" w:color="000000"/>
            </w:tcBorders>
          </w:tcPr>
          <w:p w14:paraId="0ACBD8D5" w14:textId="77777777" w:rsidR="00071D3B" w:rsidRPr="00197F24" w:rsidRDefault="00071D3B" w:rsidP="00880760">
            <w:pPr>
              <w:rPr>
                <w:rFonts w:ascii="Times New Roman" w:hAnsi="Times New Roman" w:cs="Times New Roman"/>
              </w:rPr>
            </w:pPr>
          </w:p>
        </w:tc>
        <w:tc>
          <w:tcPr>
            <w:tcW w:w="5570" w:type="dxa"/>
            <w:tcBorders>
              <w:top w:val="single" w:sz="4" w:space="0" w:color="000000"/>
              <w:left w:val="single" w:sz="4" w:space="0" w:color="000000"/>
              <w:bottom w:val="single" w:sz="4" w:space="0" w:color="000000"/>
              <w:right w:val="single" w:sz="4" w:space="0" w:color="000000"/>
            </w:tcBorders>
          </w:tcPr>
          <w:p w14:paraId="58C878C8" w14:textId="77777777" w:rsidR="002208A2" w:rsidRDefault="002208A2" w:rsidP="002208A2">
            <w:pPr>
              <w:rPr>
                <w:rFonts w:ascii="Times New Roman" w:hAnsi="Times New Roman"/>
              </w:rPr>
            </w:pPr>
            <w:r>
              <w:rPr>
                <w:rFonts w:ascii="Times New Roman" w:hAnsi="Times New Roman"/>
              </w:rPr>
              <w:t xml:space="preserve">Проведение </w:t>
            </w:r>
            <w:r w:rsidRPr="00197F24">
              <w:rPr>
                <w:rFonts w:ascii="Times New Roman" w:hAnsi="Times New Roman"/>
              </w:rPr>
              <w:t>инструктажа и обучения персонала на рабочих местах</w:t>
            </w:r>
            <w:r>
              <w:rPr>
                <w:rFonts w:ascii="Times New Roman" w:hAnsi="Times New Roman"/>
              </w:rPr>
              <w:t>.</w:t>
            </w:r>
          </w:p>
          <w:p w14:paraId="7E3DAC43" w14:textId="123B13B9" w:rsidR="002208A2" w:rsidRPr="00197F24" w:rsidRDefault="002208A2" w:rsidP="002208A2">
            <w:pPr>
              <w:rPr>
                <w:rFonts w:ascii="Times New Roman" w:hAnsi="Times New Roman"/>
              </w:rPr>
            </w:pPr>
            <w:r>
              <w:rPr>
                <w:rFonts w:ascii="Times New Roman" w:hAnsi="Times New Roman"/>
              </w:rPr>
              <w:t>П</w:t>
            </w:r>
            <w:r w:rsidRPr="00197F24">
              <w:rPr>
                <w:rFonts w:ascii="Times New Roman" w:hAnsi="Times New Roman"/>
              </w:rPr>
              <w:t>ринятие управленческих решений по организации выполнения работ исполнителями</w:t>
            </w:r>
            <w:r>
              <w:rPr>
                <w:rFonts w:ascii="Times New Roman" w:hAnsi="Times New Roman"/>
              </w:rPr>
              <w:t>.</w:t>
            </w:r>
          </w:p>
          <w:p w14:paraId="0FFCD7FB" w14:textId="53DDA24E" w:rsidR="002208A2" w:rsidRPr="00197F24" w:rsidRDefault="002208A2" w:rsidP="002208A2">
            <w:pPr>
              <w:rPr>
                <w:rFonts w:ascii="Times New Roman" w:hAnsi="Times New Roman"/>
              </w:rPr>
            </w:pPr>
            <w:r w:rsidRPr="00197F24">
              <w:rPr>
                <w:rFonts w:ascii="Times New Roman" w:hAnsi="Times New Roman"/>
              </w:rPr>
              <w:t>Обеспечени</w:t>
            </w:r>
            <w:r>
              <w:rPr>
                <w:rFonts w:ascii="Times New Roman" w:hAnsi="Times New Roman"/>
              </w:rPr>
              <w:t xml:space="preserve">е </w:t>
            </w:r>
            <w:r w:rsidRPr="00197F24">
              <w:rPr>
                <w:rFonts w:ascii="Times New Roman" w:hAnsi="Times New Roman"/>
              </w:rPr>
              <w:t xml:space="preserve"> безопасных условий труда на производстве</w:t>
            </w:r>
            <w:r>
              <w:rPr>
                <w:rFonts w:ascii="Times New Roman" w:hAnsi="Times New Roman"/>
              </w:rPr>
              <w:t>.</w:t>
            </w:r>
            <w:r w:rsidRPr="00197F24">
              <w:rPr>
                <w:rFonts w:ascii="Times New Roman" w:hAnsi="Times New Roman"/>
              </w:rPr>
              <w:t xml:space="preserve"> </w:t>
            </w:r>
          </w:p>
          <w:p w14:paraId="494A0732" w14:textId="3EF55369" w:rsidR="00071D3B" w:rsidRPr="00197F24" w:rsidRDefault="002208A2" w:rsidP="002208A2">
            <w:pPr>
              <w:contextualSpacing/>
              <w:rPr>
                <w:rFonts w:ascii="Times New Roman" w:hAnsi="Times New Roman" w:cs="Times New Roman"/>
              </w:rPr>
            </w:pPr>
            <w:r>
              <w:rPr>
                <w:rFonts w:ascii="Times New Roman" w:hAnsi="Times New Roman"/>
              </w:rPr>
              <w:t>Ц</w:t>
            </w:r>
            <w:r w:rsidRPr="00197F24">
              <w:rPr>
                <w:rFonts w:ascii="Times New Roman" w:hAnsi="Times New Roman"/>
              </w:rPr>
              <w:t>ифрово</w:t>
            </w:r>
            <w:r>
              <w:rPr>
                <w:rFonts w:ascii="Times New Roman" w:hAnsi="Times New Roman"/>
              </w:rPr>
              <w:t>е</w:t>
            </w:r>
            <w:r w:rsidRPr="00197F24">
              <w:rPr>
                <w:rFonts w:ascii="Times New Roman" w:hAnsi="Times New Roman"/>
              </w:rPr>
              <w:t xml:space="preserve"> управлени</w:t>
            </w:r>
            <w:r>
              <w:rPr>
                <w:rFonts w:ascii="Times New Roman" w:hAnsi="Times New Roman"/>
              </w:rPr>
              <w:t>е</w:t>
            </w:r>
            <w:r w:rsidRPr="00197F24">
              <w:rPr>
                <w:rFonts w:ascii="Times New Roman" w:hAnsi="Times New Roman"/>
              </w:rPr>
              <w:t xml:space="preserve"> технологическими и производственными процессами</w:t>
            </w:r>
          </w:p>
        </w:tc>
        <w:tc>
          <w:tcPr>
            <w:tcW w:w="1125" w:type="dxa"/>
            <w:tcBorders>
              <w:top w:val="single" w:sz="4" w:space="0" w:color="000000"/>
              <w:left w:val="single" w:sz="4" w:space="0" w:color="000000"/>
              <w:bottom w:val="single" w:sz="4" w:space="0" w:color="000000"/>
              <w:right w:val="single" w:sz="4" w:space="0" w:color="000000"/>
            </w:tcBorders>
          </w:tcPr>
          <w:p w14:paraId="3802DC43" w14:textId="77777777" w:rsidR="00071D3B" w:rsidRPr="00197F24" w:rsidRDefault="00071D3B" w:rsidP="00F1689E">
            <w:pPr>
              <w:contextualSpacing/>
              <w:jc w:val="center"/>
              <w:rPr>
                <w:rFonts w:ascii="Times New Roman" w:hAnsi="Times New Roman" w:cs="Times New Roman"/>
              </w:rPr>
            </w:pPr>
          </w:p>
        </w:tc>
      </w:tr>
      <w:tr w:rsidR="00071D3B" w:rsidRPr="00197F24" w14:paraId="470A25EE" w14:textId="77777777" w:rsidTr="00990D6A">
        <w:trPr>
          <w:trHeight w:val="360"/>
        </w:trPr>
        <w:tc>
          <w:tcPr>
            <w:tcW w:w="2943" w:type="dxa"/>
            <w:gridSpan w:val="2"/>
            <w:vMerge w:val="restart"/>
            <w:tcBorders>
              <w:top w:val="single" w:sz="4" w:space="0" w:color="000000"/>
              <w:left w:val="single" w:sz="4" w:space="0" w:color="000000"/>
              <w:right w:val="single" w:sz="4" w:space="0" w:color="000000"/>
            </w:tcBorders>
          </w:tcPr>
          <w:p w14:paraId="63049FDB" w14:textId="0D2911A2" w:rsidR="00071D3B" w:rsidRPr="00197F24" w:rsidRDefault="002208A2" w:rsidP="00880760">
            <w:pPr>
              <w:contextualSpacing/>
              <w:rPr>
                <w:rFonts w:ascii="Times New Roman" w:hAnsi="Times New Roman" w:cs="Times New Roman"/>
                <w:b/>
              </w:rPr>
            </w:pPr>
            <w:r w:rsidRPr="001C0D01">
              <w:rPr>
                <w:rFonts w:ascii="Times New Roman" w:hAnsi="Times New Roman" w:cs="Times New Roman"/>
                <w:sz w:val="24"/>
                <w:szCs w:val="24"/>
              </w:rPr>
              <w:t>Тема 1.</w:t>
            </w:r>
            <w:r>
              <w:rPr>
                <w:rFonts w:ascii="Times New Roman" w:hAnsi="Times New Roman" w:cs="Times New Roman"/>
                <w:sz w:val="24"/>
                <w:szCs w:val="24"/>
              </w:rPr>
              <w:t>3</w:t>
            </w:r>
            <w:r w:rsidRPr="001C0D01">
              <w:rPr>
                <w:rFonts w:ascii="Times New Roman" w:hAnsi="Times New Roman" w:cs="Times New Roman"/>
                <w:sz w:val="24"/>
                <w:szCs w:val="24"/>
              </w:rPr>
              <w:t>.</w:t>
            </w:r>
            <w:r w:rsidRPr="00AD32EF">
              <w:rPr>
                <w:rFonts w:ascii="Times New Roman" w:hAnsi="Times New Roman"/>
              </w:rPr>
              <w:t xml:space="preserve"> Участие в анализе процесса и результатов деятельности подразделений</w:t>
            </w:r>
            <w:r w:rsidRPr="00AD32EF">
              <w:rPr>
                <w:rFonts w:ascii="Times New Roman" w:hAnsi="Times New Roman"/>
                <w:b/>
              </w:rPr>
              <w:t xml:space="preserve">  </w:t>
            </w:r>
          </w:p>
        </w:tc>
        <w:tc>
          <w:tcPr>
            <w:tcW w:w="5570" w:type="dxa"/>
            <w:tcBorders>
              <w:top w:val="single" w:sz="4" w:space="0" w:color="000000"/>
              <w:left w:val="single" w:sz="4" w:space="0" w:color="000000"/>
              <w:bottom w:val="single" w:sz="4" w:space="0" w:color="000000"/>
              <w:right w:val="single" w:sz="4" w:space="0" w:color="000000"/>
            </w:tcBorders>
          </w:tcPr>
          <w:p w14:paraId="437592BD" w14:textId="77777777" w:rsidR="00071D3B" w:rsidRPr="00197F24" w:rsidRDefault="00071D3B" w:rsidP="00880760">
            <w:pPr>
              <w:contextualSpacing/>
              <w:rPr>
                <w:rFonts w:ascii="Times New Roman" w:hAnsi="Times New Roman" w:cs="Times New Roman"/>
                <w:b/>
              </w:rPr>
            </w:pPr>
            <w:r w:rsidRPr="00197F24">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108B3202" w14:textId="2819524E" w:rsidR="00071D3B" w:rsidRPr="00197F24" w:rsidRDefault="00071D3B" w:rsidP="00F1689E">
            <w:pPr>
              <w:contextualSpacing/>
              <w:jc w:val="center"/>
              <w:rPr>
                <w:rFonts w:ascii="Times New Roman" w:hAnsi="Times New Roman" w:cs="Times New Roman"/>
              </w:rPr>
            </w:pPr>
            <w:r w:rsidRPr="00197F24">
              <w:rPr>
                <w:rFonts w:ascii="Times New Roman" w:hAnsi="Times New Roman" w:cs="Times New Roman"/>
              </w:rPr>
              <w:t>12</w:t>
            </w:r>
          </w:p>
        </w:tc>
      </w:tr>
      <w:tr w:rsidR="00071D3B" w:rsidRPr="00197F24" w14:paraId="7D4BBB1D" w14:textId="77777777" w:rsidTr="00990D6A">
        <w:trPr>
          <w:trHeight w:val="360"/>
        </w:trPr>
        <w:tc>
          <w:tcPr>
            <w:tcW w:w="2943" w:type="dxa"/>
            <w:gridSpan w:val="2"/>
            <w:vMerge/>
            <w:tcBorders>
              <w:left w:val="single" w:sz="4" w:space="0" w:color="000000"/>
              <w:bottom w:val="single" w:sz="4" w:space="0" w:color="000000"/>
              <w:right w:val="single" w:sz="4" w:space="0" w:color="000000"/>
            </w:tcBorders>
          </w:tcPr>
          <w:p w14:paraId="6B5E05EF" w14:textId="77777777" w:rsidR="00071D3B" w:rsidRPr="00197F24" w:rsidRDefault="00071D3B" w:rsidP="00880760">
            <w:pPr>
              <w:contextualSpacing/>
              <w:rPr>
                <w:rFonts w:ascii="Times New Roman" w:hAnsi="Times New Roman" w:cs="Times New Roman"/>
              </w:rPr>
            </w:pPr>
          </w:p>
        </w:tc>
        <w:tc>
          <w:tcPr>
            <w:tcW w:w="5570" w:type="dxa"/>
            <w:tcBorders>
              <w:top w:val="single" w:sz="4" w:space="0" w:color="000000"/>
              <w:left w:val="single" w:sz="4" w:space="0" w:color="000000"/>
              <w:bottom w:val="single" w:sz="4" w:space="0" w:color="000000"/>
              <w:right w:val="single" w:sz="4" w:space="0" w:color="000000"/>
            </w:tcBorders>
          </w:tcPr>
          <w:p w14:paraId="369ABE99" w14:textId="47FF0CE2" w:rsidR="00071D3B" w:rsidRDefault="002208A2" w:rsidP="00880760">
            <w:pPr>
              <w:contextualSpacing/>
              <w:rPr>
                <w:rFonts w:ascii="Times New Roman" w:hAnsi="Times New Roman"/>
              </w:rPr>
            </w:pPr>
            <w:r>
              <w:rPr>
                <w:rFonts w:ascii="Times New Roman" w:hAnsi="Times New Roman"/>
              </w:rPr>
              <w:t>О</w:t>
            </w:r>
            <w:r w:rsidRPr="00197F24">
              <w:rPr>
                <w:rFonts w:ascii="Times New Roman" w:hAnsi="Times New Roman"/>
              </w:rPr>
              <w:t>ценка эффективности производственного процесса; деятельности структурного подразделения</w:t>
            </w:r>
            <w:r>
              <w:rPr>
                <w:rFonts w:ascii="Times New Roman" w:hAnsi="Times New Roman"/>
              </w:rPr>
              <w:t>.</w:t>
            </w:r>
          </w:p>
          <w:p w14:paraId="57E2FA23" w14:textId="26D06481" w:rsidR="002208A2" w:rsidRPr="00197F24" w:rsidRDefault="002208A2" w:rsidP="002208A2">
            <w:pPr>
              <w:rPr>
                <w:rFonts w:ascii="Times New Roman" w:hAnsi="Times New Roman"/>
              </w:rPr>
            </w:pPr>
            <w:r>
              <w:rPr>
                <w:rFonts w:ascii="Times New Roman" w:hAnsi="Times New Roman"/>
              </w:rPr>
              <w:t>К</w:t>
            </w:r>
            <w:r w:rsidRPr="00197F24">
              <w:rPr>
                <w:rFonts w:ascii="Times New Roman" w:hAnsi="Times New Roman"/>
              </w:rPr>
              <w:t>онтрол</w:t>
            </w:r>
            <w:r>
              <w:rPr>
                <w:rFonts w:ascii="Times New Roman" w:hAnsi="Times New Roman"/>
              </w:rPr>
              <w:t>ь</w:t>
            </w:r>
            <w:r w:rsidRPr="00197F24">
              <w:rPr>
                <w:rFonts w:ascii="Times New Roman" w:hAnsi="Times New Roman"/>
              </w:rPr>
              <w:t xml:space="preserve"> качества сырья, вспомогательных, упаковочных материалов, полуфабрикатов и готовой продукции при производстве продуктов питания из растительного сырья</w:t>
            </w:r>
            <w:r>
              <w:rPr>
                <w:rFonts w:ascii="Times New Roman" w:hAnsi="Times New Roman"/>
              </w:rPr>
              <w:t>.</w:t>
            </w:r>
            <w:r w:rsidRPr="00197F24">
              <w:rPr>
                <w:rFonts w:ascii="Times New Roman" w:hAnsi="Times New Roman"/>
              </w:rPr>
              <w:t xml:space="preserve"> </w:t>
            </w:r>
          </w:p>
          <w:p w14:paraId="11167FF0" w14:textId="173BA401" w:rsidR="002208A2" w:rsidRPr="00197F24" w:rsidRDefault="002208A2" w:rsidP="002208A2">
            <w:pPr>
              <w:rPr>
                <w:rFonts w:ascii="Times New Roman" w:hAnsi="Times New Roman" w:cs="Times New Roman"/>
              </w:rPr>
            </w:pPr>
            <w:r w:rsidRPr="00197F24">
              <w:rPr>
                <w:rFonts w:ascii="Times New Roman" w:hAnsi="Times New Roman"/>
              </w:rPr>
              <w:t>Учет</w:t>
            </w:r>
            <w:r>
              <w:rPr>
                <w:rFonts w:ascii="Times New Roman" w:hAnsi="Times New Roman"/>
              </w:rPr>
              <w:t xml:space="preserve"> </w:t>
            </w:r>
            <w:r w:rsidRPr="00197F24">
              <w:rPr>
                <w:rFonts w:ascii="Times New Roman" w:hAnsi="Times New Roman"/>
              </w:rPr>
              <w:t xml:space="preserve"> брака и анализ причин образования дефектов продукции</w:t>
            </w:r>
            <w:r>
              <w:rPr>
                <w:rFonts w:ascii="Times New Roman" w:hAnsi="Times New Roman"/>
              </w:rPr>
              <w:t>.</w:t>
            </w:r>
          </w:p>
        </w:tc>
        <w:tc>
          <w:tcPr>
            <w:tcW w:w="1125" w:type="dxa"/>
            <w:tcBorders>
              <w:top w:val="single" w:sz="4" w:space="0" w:color="000000"/>
              <w:left w:val="single" w:sz="4" w:space="0" w:color="000000"/>
              <w:bottom w:val="single" w:sz="4" w:space="0" w:color="000000"/>
              <w:right w:val="single" w:sz="4" w:space="0" w:color="000000"/>
            </w:tcBorders>
          </w:tcPr>
          <w:p w14:paraId="2736D30F" w14:textId="77777777" w:rsidR="00071D3B" w:rsidRPr="00197F24" w:rsidRDefault="00071D3B" w:rsidP="00F1689E">
            <w:pPr>
              <w:contextualSpacing/>
              <w:jc w:val="center"/>
              <w:rPr>
                <w:rFonts w:ascii="Times New Roman" w:hAnsi="Times New Roman" w:cs="Times New Roman"/>
              </w:rPr>
            </w:pPr>
          </w:p>
        </w:tc>
      </w:tr>
      <w:tr w:rsidR="00071D3B" w:rsidRPr="00197F24" w14:paraId="08510EEE" w14:textId="77777777" w:rsidTr="00880760">
        <w:trPr>
          <w:trHeight w:val="360"/>
        </w:trPr>
        <w:tc>
          <w:tcPr>
            <w:tcW w:w="8513" w:type="dxa"/>
            <w:gridSpan w:val="3"/>
            <w:tcBorders>
              <w:top w:val="single" w:sz="4" w:space="0" w:color="000000"/>
              <w:left w:val="single" w:sz="4" w:space="0" w:color="000000"/>
              <w:bottom w:val="single" w:sz="4" w:space="0" w:color="000000"/>
              <w:right w:val="single" w:sz="4" w:space="0" w:color="000000"/>
            </w:tcBorders>
          </w:tcPr>
          <w:p w14:paraId="5D56517A" w14:textId="77777777" w:rsidR="00071D3B" w:rsidRPr="00197F24" w:rsidRDefault="00071D3B" w:rsidP="00880760">
            <w:pPr>
              <w:contextualSpacing/>
              <w:rPr>
                <w:rFonts w:ascii="Times New Roman" w:hAnsi="Times New Roman" w:cs="Times New Roman"/>
              </w:rPr>
            </w:pPr>
            <w:r w:rsidRPr="00197F24">
              <w:rPr>
                <w:rFonts w:ascii="Times New Roman" w:hAnsi="Times New Roman" w:cs="Times New Roman"/>
              </w:rPr>
              <w:t>Промежуточная аттестация  в форме дифференцированного зачета</w:t>
            </w:r>
          </w:p>
        </w:tc>
        <w:tc>
          <w:tcPr>
            <w:tcW w:w="1125" w:type="dxa"/>
            <w:tcBorders>
              <w:top w:val="single" w:sz="4" w:space="0" w:color="000000"/>
              <w:left w:val="single" w:sz="4" w:space="0" w:color="000000"/>
              <w:bottom w:val="single" w:sz="4" w:space="0" w:color="000000"/>
              <w:right w:val="single" w:sz="4" w:space="0" w:color="000000"/>
            </w:tcBorders>
          </w:tcPr>
          <w:p w14:paraId="53809E98" w14:textId="77777777" w:rsidR="00071D3B" w:rsidRPr="00197F24" w:rsidRDefault="00071D3B" w:rsidP="00F1689E">
            <w:pPr>
              <w:contextualSpacing/>
              <w:jc w:val="center"/>
              <w:rPr>
                <w:rFonts w:ascii="Times New Roman" w:hAnsi="Times New Roman" w:cs="Times New Roman"/>
              </w:rPr>
            </w:pPr>
          </w:p>
        </w:tc>
      </w:tr>
      <w:tr w:rsidR="00AA7E71" w:rsidRPr="00CF6C56" w14:paraId="2CEFFC2F" w14:textId="77777777" w:rsidTr="00071D3B">
        <w:trPr>
          <w:trHeight w:val="360"/>
        </w:trPr>
        <w:tc>
          <w:tcPr>
            <w:tcW w:w="8513" w:type="dxa"/>
            <w:gridSpan w:val="3"/>
            <w:tcBorders>
              <w:top w:val="single" w:sz="4" w:space="0" w:color="000000"/>
              <w:left w:val="single" w:sz="4" w:space="0" w:color="000000"/>
              <w:bottom w:val="single" w:sz="4" w:space="0" w:color="000000"/>
              <w:right w:val="single" w:sz="4" w:space="0" w:color="000000"/>
            </w:tcBorders>
          </w:tcPr>
          <w:p w14:paraId="28B66E8B" w14:textId="4D620DB1" w:rsidR="00AA7E71" w:rsidRPr="00CF6C56" w:rsidRDefault="00AA7E71" w:rsidP="00880760">
            <w:pPr>
              <w:contextualSpacing/>
              <w:rPr>
                <w:rFonts w:ascii="Times New Roman" w:hAnsi="Times New Roman" w:cs="Times New Roman"/>
              </w:rPr>
            </w:pPr>
            <w:r w:rsidRPr="00CF6C56">
              <w:rPr>
                <w:rFonts w:ascii="Times New Roman" w:hAnsi="Times New Roman" w:cs="Times New Roman"/>
                <w:b/>
              </w:rPr>
              <w:t xml:space="preserve">ПП 05. ПМ 05. </w:t>
            </w:r>
            <w:r w:rsidRPr="00CF6C56">
              <w:rPr>
                <w:rFonts w:ascii="Times New Roman" w:eastAsia="Times New Roman" w:hAnsi="Times New Roman" w:cs="Times New Roman"/>
                <w:b/>
                <w:lang w:eastAsia="ru-RU"/>
              </w:rPr>
              <w:t>Выполнение работ по профессии рабочего 17282 Приемщик сельскохозяйственных продуктов и сырья</w:t>
            </w:r>
          </w:p>
        </w:tc>
        <w:tc>
          <w:tcPr>
            <w:tcW w:w="1125" w:type="dxa"/>
            <w:tcBorders>
              <w:top w:val="single" w:sz="4" w:space="0" w:color="000000"/>
              <w:left w:val="single" w:sz="4" w:space="0" w:color="000000"/>
              <w:bottom w:val="single" w:sz="4" w:space="0" w:color="000000"/>
              <w:right w:val="single" w:sz="4" w:space="0" w:color="000000"/>
            </w:tcBorders>
          </w:tcPr>
          <w:p w14:paraId="79BB992B" w14:textId="45B41B63" w:rsidR="00AA7E71" w:rsidRPr="00CF6C56" w:rsidRDefault="00AA7E71" w:rsidP="00F1689E">
            <w:pPr>
              <w:contextualSpacing/>
              <w:jc w:val="center"/>
              <w:rPr>
                <w:rFonts w:ascii="Times New Roman" w:hAnsi="Times New Roman" w:cs="Times New Roman"/>
              </w:rPr>
            </w:pPr>
            <w:r w:rsidRPr="00CF6C56">
              <w:rPr>
                <w:rFonts w:ascii="Times New Roman" w:hAnsi="Times New Roman" w:cs="Times New Roman"/>
              </w:rPr>
              <w:t>72</w:t>
            </w:r>
          </w:p>
        </w:tc>
      </w:tr>
      <w:tr w:rsidR="00AA7E71" w:rsidRPr="00CF6C56" w14:paraId="5A0D22D1" w14:textId="77777777" w:rsidTr="00071D3B">
        <w:trPr>
          <w:trHeight w:val="360"/>
        </w:trPr>
        <w:tc>
          <w:tcPr>
            <w:tcW w:w="8513" w:type="dxa"/>
            <w:gridSpan w:val="3"/>
            <w:tcBorders>
              <w:top w:val="single" w:sz="4" w:space="0" w:color="000000"/>
              <w:left w:val="single" w:sz="4" w:space="0" w:color="000000"/>
              <w:bottom w:val="single" w:sz="4" w:space="0" w:color="000000"/>
              <w:right w:val="single" w:sz="4" w:space="0" w:color="000000"/>
            </w:tcBorders>
          </w:tcPr>
          <w:p w14:paraId="0DAA70C4" w14:textId="4D4FB142" w:rsidR="00AA7E71" w:rsidRPr="00CF6C56" w:rsidRDefault="00AA7E71" w:rsidP="00880760">
            <w:pPr>
              <w:contextualSpacing/>
              <w:rPr>
                <w:rFonts w:ascii="Times New Roman" w:hAnsi="Times New Roman" w:cs="Times New Roman"/>
              </w:rPr>
            </w:pPr>
            <w:r w:rsidRPr="00CF6C56">
              <w:rPr>
                <w:rFonts w:ascii="Times New Roman" w:eastAsia="Times New Roman" w:hAnsi="Times New Roman" w:cs="Times New Roman"/>
                <w:bCs/>
                <w:lang w:eastAsia="ru-RU"/>
              </w:rPr>
              <w:t>Раздел 1. Выполнение работ по профессии рабочих 17282 Приемщик сельскохозяйственных продуктов и сырья</w:t>
            </w:r>
          </w:p>
        </w:tc>
        <w:tc>
          <w:tcPr>
            <w:tcW w:w="1125" w:type="dxa"/>
            <w:tcBorders>
              <w:top w:val="single" w:sz="4" w:space="0" w:color="000000"/>
              <w:left w:val="single" w:sz="4" w:space="0" w:color="000000"/>
              <w:bottom w:val="single" w:sz="4" w:space="0" w:color="000000"/>
              <w:right w:val="single" w:sz="4" w:space="0" w:color="000000"/>
            </w:tcBorders>
          </w:tcPr>
          <w:p w14:paraId="5EB4D2F0" w14:textId="05500892" w:rsidR="00AA7E71" w:rsidRPr="00CF6C56" w:rsidRDefault="00AA7E71" w:rsidP="00F1689E">
            <w:pPr>
              <w:contextualSpacing/>
              <w:jc w:val="center"/>
              <w:rPr>
                <w:rFonts w:ascii="Times New Roman" w:hAnsi="Times New Roman" w:cs="Times New Roman"/>
              </w:rPr>
            </w:pPr>
            <w:r w:rsidRPr="00CF6C56">
              <w:rPr>
                <w:rFonts w:ascii="Times New Roman" w:hAnsi="Times New Roman" w:cs="Times New Roman"/>
              </w:rPr>
              <w:t>72</w:t>
            </w:r>
          </w:p>
        </w:tc>
      </w:tr>
      <w:tr w:rsidR="00AA7E71" w:rsidRPr="00CF6C56" w14:paraId="6AA44CC1" w14:textId="77777777" w:rsidTr="00990D6A">
        <w:trPr>
          <w:trHeight w:val="360"/>
        </w:trPr>
        <w:tc>
          <w:tcPr>
            <w:tcW w:w="2943" w:type="dxa"/>
            <w:gridSpan w:val="2"/>
            <w:vMerge w:val="restart"/>
            <w:tcBorders>
              <w:top w:val="single" w:sz="4" w:space="0" w:color="000000"/>
              <w:left w:val="single" w:sz="4" w:space="0" w:color="000000"/>
              <w:bottom w:val="single" w:sz="4" w:space="0" w:color="000000"/>
              <w:right w:val="single" w:sz="4" w:space="0" w:color="000000"/>
            </w:tcBorders>
          </w:tcPr>
          <w:p w14:paraId="50E6F500" w14:textId="24E113EA" w:rsidR="00AA7E71" w:rsidRPr="00CF6C56" w:rsidRDefault="00AA7E71" w:rsidP="00880760">
            <w:pPr>
              <w:contextualSpacing/>
              <w:rPr>
                <w:rFonts w:ascii="Times New Roman" w:hAnsi="Times New Roman" w:cs="Times New Roman"/>
              </w:rPr>
            </w:pPr>
            <w:r w:rsidRPr="00CF6C56">
              <w:rPr>
                <w:rFonts w:ascii="Times New Roman" w:hAnsi="Times New Roman" w:cs="Times New Roman"/>
              </w:rPr>
              <w:t>Тема 1.1.</w:t>
            </w:r>
            <w:r w:rsidRPr="00CF6C56">
              <w:rPr>
                <w:rFonts w:ascii="Times New Roman" w:eastAsia="Calibri" w:hAnsi="Times New Roman" w:cs="Times New Roman"/>
              </w:rPr>
              <w:t xml:space="preserve"> Изучение основных этапов приемки сельскохозяйственной продукции</w:t>
            </w:r>
          </w:p>
        </w:tc>
        <w:tc>
          <w:tcPr>
            <w:tcW w:w="5570" w:type="dxa"/>
            <w:tcBorders>
              <w:top w:val="single" w:sz="4" w:space="0" w:color="000000"/>
              <w:left w:val="single" w:sz="4" w:space="0" w:color="000000"/>
              <w:bottom w:val="single" w:sz="4" w:space="0" w:color="000000"/>
              <w:right w:val="single" w:sz="4" w:space="0" w:color="000000"/>
            </w:tcBorders>
          </w:tcPr>
          <w:p w14:paraId="4751CFD3" w14:textId="77777777" w:rsidR="00AA7E71" w:rsidRPr="00CF6C56" w:rsidRDefault="00AA7E71" w:rsidP="00880760">
            <w:pPr>
              <w:contextualSpacing/>
              <w:rPr>
                <w:rFonts w:ascii="Times New Roman" w:hAnsi="Times New Roman" w:cs="Times New Roman"/>
                <w:b/>
              </w:rPr>
            </w:pPr>
            <w:r w:rsidRPr="00CF6C56">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289EAECA" w14:textId="69C5C8C7" w:rsidR="00AA7E71" w:rsidRPr="00CF6C56" w:rsidRDefault="00AA7E71" w:rsidP="00F1689E">
            <w:pPr>
              <w:contextualSpacing/>
              <w:jc w:val="center"/>
              <w:rPr>
                <w:rFonts w:ascii="Times New Roman" w:hAnsi="Times New Roman" w:cs="Times New Roman"/>
              </w:rPr>
            </w:pPr>
            <w:r w:rsidRPr="00CF6C56">
              <w:rPr>
                <w:rFonts w:ascii="Times New Roman" w:hAnsi="Times New Roman" w:cs="Times New Roman"/>
              </w:rPr>
              <w:t>4</w:t>
            </w:r>
          </w:p>
        </w:tc>
      </w:tr>
      <w:tr w:rsidR="00AA7E71" w:rsidRPr="00CF6C56" w14:paraId="7D68C088" w14:textId="77777777" w:rsidTr="00990D6A">
        <w:trPr>
          <w:trHeight w:val="360"/>
        </w:trPr>
        <w:tc>
          <w:tcPr>
            <w:tcW w:w="2943" w:type="dxa"/>
            <w:gridSpan w:val="2"/>
            <w:vMerge/>
            <w:tcBorders>
              <w:top w:val="single" w:sz="4" w:space="0" w:color="000000"/>
              <w:left w:val="single" w:sz="4" w:space="0" w:color="000000"/>
              <w:bottom w:val="single" w:sz="4" w:space="0" w:color="000000"/>
              <w:right w:val="single" w:sz="4" w:space="0" w:color="000000"/>
            </w:tcBorders>
          </w:tcPr>
          <w:p w14:paraId="3C216BFE" w14:textId="77777777" w:rsidR="00AA7E71" w:rsidRPr="00CF6C56" w:rsidRDefault="00AA7E71" w:rsidP="00880760">
            <w:pPr>
              <w:rPr>
                <w:rFonts w:ascii="Times New Roman" w:hAnsi="Times New Roman" w:cs="Times New Roman"/>
              </w:rPr>
            </w:pPr>
          </w:p>
        </w:tc>
        <w:tc>
          <w:tcPr>
            <w:tcW w:w="5570" w:type="dxa"/>
            <w:tcBorders>
              <w:top w:val="single" w:sz="4" w:space="0" w:color="000000"/>
              <w:left w:val="single" w:sz="4" w:space="0" w:color="000000"/>
              <w:bottom w:val="single" w:sz="4" w:space="0" w:color="000000"/>
              <w:right w:val="single" w:sz="4" w:space="0" w:color="000000"/>
            </w:tcBorders>
          </w:tcPr>
          <w:p w14:paraId="6938CDFB" w14:textId="47A71397" w:rsidR="00AA7E71" w:rsidRPr="00CF6C56" w:rsidRDefault="002208A2" w:rsidP="00CF6C56">
            <w:pPr>
              <w:rPr>
                <w:rFonts w:ascii="Times New Roman" w:hAnsi="Times New Roman" w:cs="Times New Roman"/>
              </w:rPr>
            </w:pPr>
            <w:r w:rsidRPr="00CF6C56">
              <w:rPr>
                <w:rFonts w:ascii="Times New Roman" w:hAnsi="Times New Roman" w:cs="Times New Roman"/>
                <w:bCs/>
              </w:rPr>
              <w:t>Этапы п</w:t>
            </w:r>
            <w:r w:rsidR="00AA7E71" w:rsidRPr="00CF6C56">
              <w:rPr>
                <w:rFonts w:ascii="Times New Roman" w:hAnsi="Times New Roman" w:cs="Times New Roman"/>
                <w:bCs/>
              </w:rPr>
              <w:t>риёмк</w:t>
            </w:r>
            <w:r w:rsidRPr="00CF6C56">
              <w:rPr>
                <w:rFonts w:ascii="Times New Roman" w:hAnsi="Times New Roman" w:cs="Times New Roman"/>
                <w:bCs/>
              </w:rPr>
              <w:t>и</w:t>
            </w:r>
            <w:r w:rsidR="00AA7E71" w:rsidRPr="00CF6C56">
              <w:rPr>
                <w:rFonts w:ascii="Times New Roman" w:hAnsi="Times New Roman" w:cs="Times New Roman"/>
                <w:bCs/>
              </w:rPr>
              <w:t xml:space="preserve"> продуктов растениеводства. </w:t>
            </w:r>
          </w:p>
        </w:tc>
        <w:tc>
          <w:tcPr>
            <w:tcW w:w="1125" w:type="dxa"/>
            <w:tcBorders>
              <w:top w:val="single" w:sz="4" w:space="0" w:color="000000"/>
              <w:left w:val="single" w:sz="4" w:space="0" w:color="000000"/>
              <w:bottom w:val="single" w:sz="4" w:space="0" w:color="000000"/>
              <w:right w:val="single" w:sz="4" w:space="0" w:color="000000"/>
            </w:tcBorders>
          </w:tcPr>
          <w:p w14:paraId="434306CD" w14:textId="77777777" w:rsidR="00AA7E71" w:rsidRPr="00CF6C56" w:rsidRDefault="00AA7E71" w:rsidP="00F1689E">
            <w:pPr>
              <w:contextualSpacing/>
              <w:jc w:val="center"/>
              <w:rPr>
                <w:rFonts w:ascii="Times New Roman" w:hAnsi="Times New Roman" w:cs="Times New Roman"/>
              </w:rPr>
            </w:pPr>
          </w:p>
        </w:tc>
      </w:tr>
      <w:tr w:rsidR="00AA7E71" w:rsidRPr="00CF6C56" w14:paraId="5C627002" w14:textId="77777777" w:rsidTr="00990D6A">
        <w:trPr>
          <w:trHeight w:val="360"/>
        </w:trPr>
        <w:tc>
          <w:tcPr>
            <w:tcW w:w="2943" w:type="dxa"/>
            <w:gridSpan w:val="2"/>
            <w:vMerge w:val="restart"/>
            <w:tcBorders>
              <w:top w:val="single" w:sz="4" w:space="0" w:color="000000"/>
              <w:left w:val="single" w:sz="4" w:space="0" w:color="000000"/>
              <w:right w:val="single" w:sz="4" w:space="0" w:color="000000"/>
            </w:tcBorders>
          </w:tcPr>
          <w:p w14:paraId="36AF2E59" w14:textId="10CA4E50" w:rsidR="00AA7E71" w:rsidRPr="00CF6C56" w:rsidRDefault="00AA7E71" w:rsidP="00880760">
            <w:pPr>
              <w:contextualSpacing/>
              <w:rPr>
                <w:rFonts w:ascii="Times New Roman" w:hAnsi="Times New Roman" w:cs="Times New Roman"/>
                <w:b/>
              </w:rPr>
            </w:pPr>
            <w:r w:rsidRPr="00CF6C56">
              <w:rPr>
                <w:rFonts w:ascii="Times New Roman" w:hAnsi="Times New Roman" w:cs="Times New Roman"/>
              </w:rPr>
              <w:t>Тема 1.2.</w:t>
            </w:r>
            <w:r w:rsidRPr="00CF6C56">
              <w:rPr>
                <w:rFonts w:ascii="Times New Roman" w:eastAsia="Calibri" w:hAnsi="Times New Roman" w:cs="Times New Roman"/>
              </w:rPr>
              <w:t xml:space="preserve"> Приемка сельскохозяйственной продукции и сырья</w:t>
            </w:r>
          </w:p>
        </w:tc>
        <w:tc>
          <w:tcPr>
            <w:tcW w:w="5570" w:type="dxa"/>
            <w:tcBorders>
              <w:top w:val="single" w:sz="4" w:space="0" w:color="000000"/>
              <w:left w:val="single" w:sz="4" w:space="0" w:color="000000"/>
              <w:bottom w:val="single" w:sz="4" w:space="0" w:color="000000"/>
              <w:right w:val="single" w:sz="4" w:space="0" w:color="000000"/>
            </w:tcBorders>
          </w:tcPr>
          <w:p w14:paraId="7991D96E" w14:textId="77777777" w:rsidR="00AA7E71" w:rsidRPr="00CF6C56" w:rsidRDefault="00AA7E71" w:rsidP="00880760">
            <w:pPr>
              <w:contextualSpacing/>
              <w:rPr>
                <w:rFonts w:ascii="Times New Roman" w:hAnsi="Times New Roman" w:cs="Times New Roman"/>
                <w:b/>
              </w:rPr>
            </w:pPr>
            <w:r w:rsidRPr="00CF6C56">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6B4F4DA4" w14:textId="3C2B1D78" w:rsidR="00AA7E71" w:rsidRPr="00CF6C56" w:rsidRDefault="00AA7E71" w:rsidP="00F1689E">
            <w:pPr>
              <w:contextualSpacing/>
              <w:jc w:val="center"/>
              <w:rPr>
                <w:rFonts w:ascii="Times New Roman" w:hAnsi="Times New Roman" w:cs="Times New Roman"/>
              </w:rPr>
            </w:pPr>
            <w:r w:rsidRPr="00CF6C56">
              <w:rPr>
                <w:rFonts w:ascii="Times New Roman" w:hAnsi="Times New Roman" w:cs="Times New Roman"/>
              </w:rPr>
              <w:t>12</w:t>
            </w:r>
          </w:p>
        </w:tc>
      </w:tr>
      <w:tr w:rsidR="00AA7E71" w:rsidRPr="00CF6C56" w14:paraId="0276F87E" w14:textId="77777777" w:rsidTr="00990D6A">
        <w:trPr>
          <w:trHeight w:val="360"/>
        </w:trPr>
        <w:tc>
          <w:tcPr>
            <w:tcW w:w="2943" w:type="dxa"/>
            <w:gridSpan w:val="2"/>
            <w:vMerge/>
            <w:tcBorders>
              <w:left w:val="single" w:sz="4" w:space="0" w:color="000000"/>
              <w:bottom w:val="single" w:sz="4" w:space="0" w:color="000000"/>
              <w:right w:val="single" w:sz="4" w:space="0" w:color="000000"/>
            </w:tcBorders>
          </w:tcPr>
          <w:p w14:paraId="476FD810" w14:textId="77777777" w:rsidR="00AA7E71" w:rsidRPr="00CF6C56" w:rsidRDefault="00AA7E71" w:rsidP="00880760">
            <w:pPr>
              <w:contextualSpacing/>
              <w:rPr>
                <w:rFonts w:ascii="Times New Roman" w:hAnsi="Times New Roman" w:cs="Times New Roman"/>
              </w:rPr>
            </w:pPr>
          </w:p>
        </w:tc>
        <w:tc>
          <w:tcPr>
            <w:tcW w:w="5570" w:type="dxa"/>
            <w:tcBorders>
              <w:top w:val="single" w:sz="4" w:space="0" w:color="000000"/>
              <w:left w:val="single" w:sz="4" w:space="0" w:color="000000"/>
              <w:bottom w:val="single" w:sz="4" w:space="0" w:color="000000"/>
              <w:right w:val="single" w:sz="4" w:space="0" w:color="000000"/>
            </w:tcBorders>
          </w:tcPr>
          <w:p w14:paraId="28C0C7C3" w14:textId="3378D552" w:rsidR="00AA7E71" w:rsidRPr="00CF6C56" w:rsidRDefault="00CF6C56" w:rsidP="00CF6C56">
            <w:pPr>
              <w:contextualSpacing/>
              <w:rPr>
                <w:rFonts w:ascii="Times New Roman" w:hAnsi="Times New Roman" w:cs="Times New Roman"/>
              </w:rPr>
            </w:pPr>
            <w:r w:rsidRPr="00CF6C56">
              <w:rPr>
                <w:rFonts w:ascii="Times New Roman" w:hAnsi="Times New Roman" w:cs="Times New Roman"/>
                <w:bCs/>
              </w:rPr>
              <w:t>Сортировка по установленным признакам. Оформление сопроводительных документов при приёмке сырья и продуктов растениеводства.</w:t>
            </w:r>
          </w:p>
        </w:tc>
        <w:tc>
          <w:tcPr>
            <w:tcW w:w="1125" w:type="dxa"/>
            <w:tcBorders>
              <w:top w:val="single" w:sz="4" w:space="0" w:color="000000"/>
              <w:left w:val="single" w:sz="4" w:space="0" w:color="000000"/>
              <w:bottom w:val="single" w:sz="4" w:space="0" w:color="000000"/>
              <w:right w:val="single" w:sz="4" w:space="0" w:color="000000"/>
            </w:tcBorders>
          </w:tcPr>
          <w:p w14:paraId="06BC578A" w14:textId="77777777" w:rsidR="00AA7E71" w:rsidRPr="00CF6C56" w:rsidRDefault="00AA7E71" w:rsidP="00F1689E">
            <w:pPr>
              <w:contextualSpacing/>
              <w:jc w:val="center"/>
              <w:rPr>
                <w:rFonts w:ascii="Times New Roman" w:hAnsi="Times New Roman" w:cs="Times New Roman"/>
              </w:rPr>
            </w:pPr>
          </w:p>
        </w:tc>
      </w:tr>
      <w:tr w:rsidR="00AA7E71" w:rsidRPr="00CF6C56" w14:paraId="46A3FD8A" w14:textId="77777777" w:rsidTr="00990D6A">
        <w:trPr>
          <w:trHeight w:val="360"/>
        </w:trPr>
        <w:tc>
          <w:tcPr>
            <w:tcW w:w="2943" w:type="dxa"/>
            <w:gridSpan w:val="2"/>
            <w:vMerge w:val="restart"/>
            <w:tcBorders>
              <w:top w:val="single" w:sz="4" w:space="0" w:color="000000"/>
              <w:left w:val="single" w:sz="4" w:space="0" w:color="000000"/>
              <w:right w:val="single" w:sz="4" w:space="0" w:color="000000"/>
            </w:tcBorders>
          </w:tcPr>
          <w:p w14:paraId="395B089A" w14:textId="1BDEC3AC" w:rsidR="00AA7E71" w:rsidRPr="00CF6C56" w:rsidRDefault="00AA7E71" w:rsidP="00880760">
            <w:pPr>
              <w:contextualSpacing/>
              <w:rPr>
                <w:rFonts w:ascii="Times New Roman" w:hAnsi="Times New Roman" w:cs="Times New Roman"/>
                <w:b/>
              </w:rPr>
            </w:pPr>
            <w:r w:rsidRPr="00CF6C56">
              <w:rPr>
                <w:rFonts w:ascii="Times New Roman" w:hAnsi="Times New Roman" w:cs="Times New Roman"/>
              </w:rPr>
              <w:t>Тема 1.3.</w:t>
            </w:r>
            <w:r w:rsidRPr="00CF6C56">
              <w:rPr>
                <w:rFonts w:ascii="Times New Roman" w:eastAsia="Calibri" w:hAnsi="Times New Roman" w:cs="Times New Roman"/>
              </w:rPr>
              <w:t xml:space="preserve"> Изучение оборудования для отбора проб</w:t>
            </w:r>
          </w:p>
        </w:tc>
        <w:tc>
          <w:tcPr>
            <w:tcW w:w="5570" w:type="dxa"/>
            <w:tcBorders>
              <w:top w:val="single" w:sz="4" w:space="0" w:color="000000"/>
              <w:left w:val="single" w:sz="4" w:space="0" w:color="000000"/>
              <w:bottom w:val="single" w:sz="4" w:space="0" w:color="000000"/>
              <w:right w:val="single" w:sz="4" w:space="0" w:color="000000"/>
            </w:tcBorders>
          </w:tcPr>
          <w:p w14:paraId="7465DD6D" w14:textId="77777777" w:rsidR="00AA7E71" w:rsidRPr="00CF6C56" w:rsidRDefault="00AA7E71" w:rsidP="00880760">
            <w:pPr>
              <w:contextualSpacing/>
              <w:rPr>
                <w:rFonts w:ascii="Times New Roman" w:hAnsi="Times New Roman" w:cs="Times New Roman"/>
                <w:b/>
              </w:rPr>
            </w:pPr>
            <w:r w:rsidRPr="00CF6C56">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02EC8481" w14:textId="4C0568A3" w:rsidR="00AA7E71" w:rsidRPr="00CF6C56" w:rsidRDefault="00AA7E71" w:rsidP="00F1689E">
            <w:pPr>
              <w:contextualSpacing/>
              <w:jc w:val="center"/>
              <w:rPr>
                <w:rFonts w:ascii="Times New Roman" w:hAnsi="Times New Roman" w:cs="Times New Roman"/>
              </w:rPr>
            </w:pPr>
            <w:r w:rsidRPr="00CF6C56">
              <w:rPr>
                <w:rFonts w:ascii="Times New Roman" w:hAnsi="Times New Roman" w:cs="Times New Roman"/>
              </w:rPr>
              <w:t>4</w:t>
            </w:r>
          </w:p>
        </w:tc>
      </w:tr>
      <w:tr w:rsidR="00AA7E71" w:rsidRPr="00CF6C56" w14:paraId="4D9AC510" w14:textId="77777777" w:rsidTr="00990D6A">
        <w:trPr>
          <w:trHeight w:val="360"/>
        </w:trPr>
        <w:tc>
          <w:tcPr>
            <w:tcW w:w="2943" w:type="dxa"/>
            <w:gridSpan w:val="2"/>
            <w:vMerge/>
            <w:tcBorders>
              <w:left w:val="single" w:sz="4" w:space="0" w:color="000000"/>
              <w:bottom w:val="single" w:sz="4" w:space="0" w:color="000000"/>
              <w:right w:val="single" w:sz="4" w:space="0" w:color="000000"/>
            </w:tcBorders>
          </w:tcPr>
          <w:p w14:paraId="1C426537" w14:textId="77777777" w:rsidR="00AA7E71" w:rsidRPr="00CF6C56" w:rsidRDefault="00AA7E71" w:rsidP="00880760">
            <w:pPr>
              <w:contextualSpacing/>
              <w:rPr>
                <w:rFonts w:ascii="Times New Roman" w:hAnsi="Times New Roman" w:cs="Times New Roman"/>
              </w:rPr>
            </w:pPr>
          </w:p>
        </w:tc>
        <w:tc>
          <w:tcPr>
            <w:tcW w:w="5570" w:type="dxa"/>
            <w:tcBorders>
              <w:top w:val="single" w:sz="4" w:space="0" w:color="000000"/>
              <w:left w:val="single" w:sz="4" w:space="0" w:color="000000"/>
              <w:bottom w:val="single" w:sz="4" w:space="0" w:color="000000"/>
              <w:right w:val="single" w:sz="4" w:space="0" w:color="000000"/>
            </w:tcBorders>
          </w:tcPr>
          <w:p w14:paraId="3A319D70" w14:textId="601B9854" w:rsidR="00AA7E71" w:rsidRPr="00CF6C56" w:rsidRDefault="00CF6C56" w:rsidP="00CF6C56">
            <w:pPr>
              <w:contextualSpacing/>
              <w:rPr>
                <w:rFonts w:ascii="Times New Roman" w:hAnsi="Times New Roman" w:cs="Times New Roman"/>
              </w:rPr>
            </w:pPr>
            <w:r w:rsidRPr="00CF6C56">
              <w:rPr>
                <w:rFonts w:ascii="Times New Roman" w:eastAsia="Calibri" w:hAnsi="Times New Roman" w:cs="Times New Roman"/>
              </w:rPr>
              <w:t>Оборудование и для отбора проб</w:t>
            </w:r>
          </w:p>
        </w:tc>
        <w:tc>
          <w:tcPr>
            <w:tcW w:w="1125" w:type="dxa"/>
            <w:tcBorders>
              <w:top w:val="single" w:sz="4" w:space="0" w:color="000000"/>
              <w:left w:val="single" w:sz="4" w:space="0" w:color="000000"/>
              <w:bottom w:val="single" w:sz="4" w:space="0" w:color="000000"/>
              <w:right w:val="single" w:sz="4" w:space="0" w:color="000000"/>
            </w:tcBorders>
          </w:tcPr>
          <w:p w14:paraId="1C719CD8" w14:textId="77777777" w:rsidR="00AA7E71" w:rsidRPr="00CF6C56" w:rsidRDefault="00AA7E71" w:rsidP="00F1689E">
            <w:pPr>
              <w:contextualSpacing/>
              <w:jc w:val="center"/>
              <w:rPr>
                <w:rFonts w:ascii="Times New Roman" w:hAnsi="Times New Roman" w:cs="Times New Roman"/>
              </w:rPr>
            </w:pPr>
          </w:p>
        </w:tc>
      </w:tr>
      <w:tr w:rsidR="00AA7E71" w:rsidRPr="00CF6C56" w14:paraId="1B05AB53" w14:textId="77777777" w:rsidTr="00990D6A">
        <w:trPr>
          <w:trHeight w:val="360"/>
        </w:trPr>
        <w:tc>
          <w:tcPr>
            <w:tcW w:w="2943" w:type="dxa"/>
            <w:gridSpan w:val="2"/>
            <w:vMerge w:val="restart"/>
            <w:tcBorders>
              <w:top w:val="single" w:sz="4" w:space="0" w:color="000000"/>
              <w:left w:val="single" w:sz="4" w:space="0" w:color="000000"/>
              <w:right w:val="single" w:sz="4" w:space="0" w:color="000000"/>
            </w:tcBorders>
          </w:tcPr>
          <w:p w14:paraId="4586D24D" w14:textId="32E5FF1C" w:rsidR="00AA7E71" w:rsidRPr="00CF6C56" w:rsidRDefault="00AA7E71" w:rsidP="00880760">
            <w:pPr>
              <w:contextualSpacing/>
              <w:rPr>
                <w:rFonts w:ascii="Times New Roman" w:hAnsi="Times New Roman" w:cs="Times New Roman"/>
                <w:b/>
              </w:rPr>
            </w:pPr>
            <w:r w:rsidRPr="00CF6C56">
              <w:rPr>
                <w:rFonts w:ascii="Times New Roman" w:hAnsi="Times New Roman" w:cs="Times New Roman"/>
              </w:rPr>
              <w:t>Тема 1.4.</w:t>
            </w:r>
            <w:r w:rsidRPr="00CF6C56">
              <w:rPr>
                <w:rFonts w:ascii="Times New Roman" w:eastAsia="Calibri" w:hAnsi="Times New Roman" w:cs="Times New Roman"/>
              </w:rPr>
              <w:t xml:space="preserve"> Изучение правил </w:t>
            </w:r>
            <w:r w:rsidRPr="00CF6C56">
              <w:rPr>
                <w:rFonts w:ascii="Times New Roman" w:eastAsia="Calibri" w:hAnsi="Times New Roman" w:cs="Times New Roman"/>
              </w:rPr>
              <w:lastRenderedPageBreak/>
              <w:t>отбора проб зерновых культур для анализа</w:t>
            </w:r>
          </w:p>
        </w:tc>
        <w:tc>
          <w:tcPr>
            <w:tcW w:w="5570" w:type="dxa"/>
            <w:tcBorders>
              <w:top w:val="single" w:sz="4" w:space="0" w:color="000000"/>
              <w:left w:val="single" w:sz="4" w:space="0" w:color="000000"/>
              <w:bottom w:val="single" w:sz="4" w:space="0" w:color="000000"/>
              <w:right w:val="single" w:sz="4" w:space="0" w:color="000000"/>
            </w:tcBorders>
          </w:tcPr>
          <w:p w14:paraId="603EA57E" w14:textId="77777777" w:rsidR="00AA7E71" w:rsidRPr="00CF6C56" w:rsidRDefault="00AA7E71" w:rsidP="00880760">
            <w:pPr>
              <w:contextualSpacing/>
              <w:rPr>
                <w:rFonts w:ascii="Times New Roman" w:hAnsi="Times New Roman" w:cs="Times New Roman"/>
                <w:b/>
              </w:rPr>
            </w:pPr>
            <w:r w:rsidRPr="00CF6C56">
              <w:rPr>
                <w:rFonts w:ascii="Times New Roman" w:hAnsi="Times New Roman" w:cs="Times New Roman"/>
                <w:b/>
              </w:rPr>
              <w:lastRenderedPageBreak/>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5E5FC497" w14:textId="3C7892D7" w:rsidR="00AA7E71" w:rsidRPr="00CF6C56" w:rsidRDefault="00AA7E71" w:rsidP="00F1689E">
            <w:pPr>
              <w:contextualSpacing/>
              <w:jc w:val="center"/>
              <w:rPr>
                <w:rFonts w:ascii="Times New Roman" w:hAnsi="Times New Roman" w:cs="Times New Roman"/>
              </w:rPr>
            </w:pPr>
            <w:r w:rsidRPr="00CF6C56">
              <w:rPr>
                <w:rFonts w:ascii="Times New Roman" w:hAnsi="Times New Roman" w:cs="Times New Roman"/>
              </w:rPr>
              <w:t>6</w:t>
            </w:r>
          </w:p>
        </w:tc>
      </w:tr>
      <w:tr w:rsidR="00AA7E71" w:rsidRPr="00CF6C56" w14:paraId="2E3BB06A" w14:textId="77777777" w:rsidTr="00990D6A">
        <w:trPr>
          <w:trHeight w:val="360"/>
        </w:trPr>
        <w:tc>
          <w:tcPr>
            <w:tcW w:w="2943" w:type="dxa"/>
            <w:gridSpan w:val="2"/>
            <w:vMerge/>
            <w:tcBorders>
              <w:left w:val="single" w:sz="4" w:space="0" w:color="000000"/>
              <w:bottom w:val="single" w:sz="4" w:space="0" w:color="000000"/>
              <w:right w:val="single" w:sz="4" w:space="0" w:color="000000"/>
            </w:tcBorders>
          </w:tcPr>
          <w:p w14:paraId="438A5A28" w14:textId="77777777" w:rsidR="00AA7E71" w:rsidRPr="00CF6C56" w:rsidRDefault="00AA7E71" w:rsidP="00880760">
            <w:pPr>
              <w:contextualSpacing/>
              <w:rPr>
                <w:rFonts w:ascii="Times New Roman" w:hAnsi="Times New Roman" w:cs="Times New Roman"/>
              </w:rPr>
            </w:pPr>
          </w:p>
        </w:tc>
        <w:tc>
          <w:tcPr>
            <w:tcW w:w="5570" w:type="dxa"/>
            <w:tcBorders>
              <w:top w:val="single" w:sz="4" w:space="0" w:color="000000"/>
              <w:left w:val="single" w:sz="4" w:space="0" w:color="000000"/>
              <w:bottom w:val="single" w:sz="4" w:space="0" w:color="000000"/>
              <w:right w:val="single" w:sz="4" w:space="0" w:color="000000"/>
            </w:tcBorders>
          </w:tcPr>
          <w:p w14:paraId="2DB1838E" w14:textId="5CAFF943" w:rsidR="00AA7E71" w:rsidRPr="00CF6C56" w:rsidRDefault="00CF6C56" w:rsidP="00CF6C56">
            <w:pPr>
              <w:contextualSpacing/>
              <w:rPr>
                <w:rFonts w:ascii="Times New Roman" w:hAnsi="Times New Roman" w:cs="Times New Roman"/>
              </w:rPr>
            </w:pPr>
            <w:r w:rsidRPr="00CF6C56">
              <w:rPr>
                <w:rFonts w:ascii="Times New Roman" w:eastAsia="Calibri" w:hAnsi="Times New Roman" w:cs="Times New Roman"/>
              </w:rPr>
              <w:t>Правила отбора проб зерновых культур для анализа</w:t>
            </w:r>
          </w:p>
        </w:tc>
        <w:tc>
          <w:tcPr>
            <w:tcW w:w="1125" w:type="dxa"/>
            <w:tcBorders>
              <w:top w:val="single" w:sz="4" w:space="0" w:color="000000"/>
              <w:left w:val="single" w:sz="4" w:space="0" w:color="000000"/>
              <w:bottom w:val="single" w:sz="4" w:space="0" w:color="000000"/>
              <w:right w:val="single" w:sz="4" w:space="0" w:color="000000"/>
            </w:tcBorders>
          </w:tcPr>
          <w:p w14:paraId="0E109BF5" w14:textId="77777777" w:rsidR="00AA7E71" w:rsidRPr="00CF6C56" w:rsidRDefault="00AA7E71" w:rsidP="00F1689E">
            <w:pPr>
              <w:contextualSpacing/>
              <w:jc w:val="center"/>
              <w:rPr>
                <w:rFonts w:ascii="Times New Roman" w:hAnsi="Times New Roman" w:cs="Times New Roman"/>
              </w:rPr>
            </w:pPr>
          </w:p>
        </w:tc>
      </w:tr>
      <w:tr w:rsidR="00AA7E71" w:rsidRPr="00CF6C56" w14:paraId="39916D78" w14:textId="77777777" w:rsidTr="00990D6A">
        <w:trPr>
          <w:trHeight w:val="360"/>
        </w:trPr>
        <w:tc>
          <w:tcPr>
            <w:tcW w:w="2943" w:type="dxa"/>
            <w:gridSpan w:val="2"/>
            <w:vMerge w:val="restart"/>
            <w:tcBorders>
              <w:top w:val="single" w:sz="4" w:space="0" w:color="000000"/>
              <w:left w:val="single" w:sz="4" w:space="0" w:color="000000"/>
              <w:right w:val="single" w:sz="4" w:space="0" w:color="000000"/>
            </w:tcBorders>
          </w:tcPr>
          <w:p w14:paraId="42EBA501" w14:textId="22E34EBF" w:rsidR="00AA7E71" w:rsidRPr="00CF6C56" w:rsidRDefault="00AA7E71" w:rsidP="00880760">
            <w:pPr>
              <w:contextualSpacing/>
              <w:rPr>
                <w:rFonts w:ascii="Times New Roman" w:hAnsi="Times New Roman" w:cs="Times New Roman"/>
                <w:b/>
              </w:rPr>
            </w:pPr>
            <w:r w:rsidRPr="00CF6C56">
              <w:rPr>
                <w:rFonts w:ascii="Times New Roman" w:hAnsi="Times New Roman" w:cs="Times New Roman"/>
              </w:rPr>
              <w:t>Тема 1.5.</w:t>
            </w:r>
            <w:r w:rsidRPr="00CF6C56">
              <w:rPr>
                <w:rFonts w:ascii="Times New Roman" w:eastAsia="Calibri" w:hAnsi="Times New Roman" w:cs="Times New Roman"/>
              </w:rPr>
              <w:t xml:space="preserve"> Изучение правил отбора проб овощных культур для анализа</w:t>
            </w:r>
          </w:p>
        </w:tc>
        <w:tc>
          <w:tcPr>
            <w:tcW w:w="5570" w:type="dxa"/>
            <w:tcBorders>
              <w:top w:val="single" w:sz="4" w:space="0" w:color="000000"/>
              <w:left w:val="single" w:sz="4" w:space="0" w:color="000000"/>
              <w:bottom w:val="single" w:sz="4" w:space="0" w:color="000000"/>
              <w:right w:val="single" w:sz="4" w:space="0" w:color="000000"/>
            </w:tcBorders>
          </w:tcPr>
          <w:p w14:paraId="6525F0AD" w14:textId="77777777" w:rsidR="00AA7E71" w:rsidRPr="00CF6C56" w:rsidRDefault="00AA7E71" w:rsidP="00880760">
            <w:pPr>
              <w:contextualSpacing/>
              <w:rPr>
                <w:rFonts w:ascii="Times New Roman" w:hAnsi="Times New Roman" w:cs="Times New Roman"/>
                <w:b/>
              </w:rPr>
            </w:pPr>
            <w:r w:rsidRPr="00CF6C56">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7B8F0A77" w14:textId="0550B60E" w:rsidR="00AA7E71" w:rsidRPr="00CF6C56" w:rsidRDefault="00AA7E71" w:rsidP="00F1689E">
            <w:pPr>
              <w:contextualSpacing/>
              <w:jc w:val="center"/>
              <w:rPr>
                <w:rFonts w:ascii="Times New Roman" w:hAnsi="Times New Roman" w:cs="Times New Roman"/>
              </w:rPr>
            </w:pPr>
            <w:r w:rsidRPr="00CF6C56">
              <w:rPr>
                <w:rFonts w:ascii="Times New Roman" w:hAnsi="Times New Roman" w:cs="Times New Roman"/>
              </w:rPr>
              <w:t>4</w:t>
            </w:r>
          </w:p>
        </w:tc>
      </w:tr>
      <w:tr w:rsidR="00AA7E71" w:rsidRPr="00CF6C56" w14:paraId="498D35A6" w14:textId="77777777" w:rsidTr="00990D6A">
        <w:trPr>
          <w:trHeight w:val="360"/>
        </w:trPr>
        <w:tc>
          <w:tcPr>
            <w:tcW w:w="2943" w:type="dxa"/>
            <w:gridSpan w:val="2"/>
            <w:vMerge/>
            <w:tcBorders>
              <w:left w:val="single" w:sz="4" w:space="0" w:color="000000"/>
              <w:bottom w:val="single" w:sz="4" w:space="0" w:color="000000"/>
              <w:right w:val="single" w:sz="4" w:space="0" w:color="000000"/>
            </w:tcBorders>
          </w:tcPr>
          <w:p w14:paraId="1B216059" w14:textId="77777777" w:rsidR="00AA7E71" w:rsidRPr="00CF6C56" w:rsidRDefault="00AA7E71" w:rsidP="00880760">
            <w:pPr>
              <w:contextualSpacing/>
              <w:rPr>
                <w:rFonts w:ascii="Times New Roman" w:hAnsi="Times New Roman" w:cs="Times New Roman"/>
              </w:rPr>
            </w:pPr>
          </w:p>
        </w:tc>
        <w:tc>
          <w:tcPr>
            <w:tcW w:w="5570" w:type="dxa"/>
            <w:tcBorders>
              <w:top w:val="single" w:sz="4" w:space="0" w:color="000000"/>
              <w:left w:val="single" w:sz="4" w:space="0" w:color="000000"/>
              <w:bottom w:val="single" w:sz="4" w:space="0" w:color="000000"/>
              <w:right w:val="single" w:sz="4" w:space="0" w:color="000000"/>
            </w:tcBorders>
          </w:tcPr>
          <w:p w14:paraId="6A7A024F" w14:textId="72476C22" w:rsidR="00AA7E71" w:rsidRPr="00CF6C56" w:rsidRDefault="00CF6C56" w:rsidP="00CF6C56">
            <w:pPr>
              <w:contextualSpacing/>
              <w:rPr>
                <w:rFonts w:ascii="Times New Roman" w:hAnsi="Times New Roman" w:cs="Times New Roman"/>
              </w:rPr>
            </w:pPr>
            <w:r w:rsidRPr="00CF6C56">
              <w:rPr>
                <w:rFonts w:ascii="Times New Roman" w:eastAsia="Calibri" w:hAnsi="Times New Roman" w:cs="Times New Roman"/>
              </w:rPr>
              <w:t>Правила отбора проб овощных культур для анализа</w:t>
            </w:r>
          </w:p>
        </w:tc>
        <w:tc>
          <w:tcPr>
            <w:tcW w:w="1125" w:type="dxa"/>
            <w:tcBorders>
              <w:top w:val="single" w:sz="4" w:space="0" w:color="000000"/>
              <w:left w:val="single" w:sz="4" w:space="0" w:color="000000"/>
              <w:bottom w:val="single" w:sz="4" w:space="0" w:color="000000"/>
              <w:right w:val="single" w:sz="4" w:space="0" w:color="000000"/>
            </w:tcBorders>
          </w:tcPr>
          <w:p w14:paraId="65B77194" w14:textId="77777777" w:rsidR="00AA7E71" w:rsidRPr="00CF6C56" w:rsidRDefault="00AA7E71" w:rsidP="00F1689E">
            <w:pPr>
              <w:contextualSpacing/>
              <w:jc w:val="center"/>
              <w:rPr>
                <w:rFonts w:ascii="Times New Roman" w:hAnsi="Times New Roman" w:cs="Times New Roman"/>
              </w:rPr>
            </w:pPr>
          </w:p>
        </w:tc>
      </w:tr>
      <w:tr w:rsidR="00AA7E71" w:rsidRPr="00CF6C56" w14:paraId="43BF7FF8" w14:textId="77777777" w:rsidTr="00990D6A">
        <w:trPr>
          <w:trHeight w:val="360"/>
        </w:trPr>
        <w:tc>
          <w:tcPr>
            <w:tcW w:w="2943" w:type="dxa"/>
            <w:gridSpan w:val="2"/>
            <w:vMerge w:val="restart"/>
            <w:tcBorders>
              <w:top w:val="single" w:sz="4" w:space="0" w:color="000000"/>
              <w:left w:val="single" w:sz="4" w:space="0" w:color="000000"/>
              <w:right w:val="single" w:sz="4" w:space="0" w:color="000000"/>
            </w:tcBorders>
          </w:tcPr>
          <w:p w14:paraId="494FF6F3" w14:textId="70C3555F" w:rsidR="00AA7E71" w:rsidRPr="00CF6C56" w:rsidRDefault="00AA7E71" w:rsidP="00880760">
            <w:pPr>
              <w:contextualSpacing/>
              <w:rPr>
                <w:rFonts w:ascii="Times New Roman" w:hAnsi="Times New Roman" w:cs="Times New Roman"/>
                <w:b/>
              </w:rPr>
            </w:pPr>
            <w:r w:rsidRPr="00CF6C56">
              <w:rPr>
                <w:rFonts w:ascii="Times New Roman" w:hAnsi="Times New Roman" w:cs="Times New Roman"/>
              </w:rPr>
              <w:t>Тема 1.6.</w:t>
            </w:r>
            <w:r w:rsidRPr="00CF6C56">
              <w:rPr>
                <w:rFonts w:ascii="Times New Roman" w:eastAsia="Calibri" w:hAnsi="Times New Roman" w:cs="Times New Roman"/>
              </w:rPr>
              <w:t xml:space="preserve"> Изучение правил отбора проб технических культур для анализа</w:t>
            </w:r>
          </w:p>
        </w:tc>
        <w:tc>
          <w:tcPr>
            <w:tcW w:w="5570" w:type="dxa"/>
            <w:tcBorders>
              <w:top w:val="single" w:sz="4" w:space="0" w:color="000000"/>
              <w:left w:val="single" w:sz="4" w:space="0" w:color="000000"/>
              <w:bottom w:val="single" w:sz="4" w:space="0" w:color="000000"/>
              <w:right w:val="single" w:sz="4" w:space="0" w:color="000000"/>
            </w:tcBorders>
          </w:tcPr>
          <w:p w14:paraId="1BC1935C" w14:textId="77777777" w:rsidR="00AA7E71" w:rsidRPr="00CF6C56" w:rsidRDefault="00AA7E71" w:rsidP="00880760">
            <w:pPr>
              <w:contextualSpacing/>
              <w:rPr>
                <w:rFonts w:ascii="Times New Roman" w:hAnsi="Times New Roman" w:cs="Times New Roman"/>
                <w:b/>
              </w:rPr>
            </w:pPr>
            <w:r w:rsidRPr="00CF6C56">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6C3EE40C" w14:textId="31CF680E" w:rsidR="00AA7E71" w:rsidRPr="00CF6C56" w:rsidRDefault="00AA7E71" w:rsidP="00F1689E">
            <w:pPr>
              <w:contextualSpacing/>
              <w:jc w:val="center"/>
              <w:rPr>
                <w:rFonts w:ascii="Times New Roman" w:hAnsi="Times New Roman" w:cs="Times New Roman"/>
              </w:rPr>
            </w:pPr>
            <w:r w:rsidRPr="00CF6C56">
              <w:rPr>
                <w:rFonts w:ascii="Times New Roman" w:hAnsi="Times New Roman" w:cs="Times New Roman"/>
              </w:rPr>
              <w:t>4</w:t>
            </w:r>
          </w:p>
        </w:tc>
      </w:tr>
      <w:tr w:rsidR="00AA7E71" w:rsidRPr="00CF6C56" w14:paraId="20125EC0" w14:textId="77777777" w:rsidTr="00990D6A">
        <w:trPr>
          <w:trHeight w:val="360"/>
        </w:trPr>
        <w:tc>
          <w:tcPr>
            <w:tcW w:w="2943" w:type="dxa"/>
            <w:gridSpan w:val="2"/>
            <w:vMerge/>
            <w:tcBorders>
              <w:left w:val="single" w:sz="4" w:space="0" w:color="000000"/>
              <w:bottom w:val="single" w:sz="4" w:space="0" w:color="000000"/>
              <w:right w:val="single" w:sz="4" w:space="0" w:color="000000"/>
            </w:tcBorders>
          </w:tcPr>
          <w:p w14:paraId="249D1E3E" w14:textId="77777777" w:rsidR="00AA7E71" w:rsidRPr="00CF6C56" w:rsidRDefault="00AA7E71" w:rsidP="00880760">
            <w:pPr>
              <w:contextualSpacing/>
              <w:rPr>
                <w:rFonts w:ascii="Times New Roman" w:hAnsi="Times New Roman" w:cs="Times New Roman"/>
              </w:rPr>
            </w:pPr>
          </w:p>
        </w:tc>
        <w:tc>
          <w:tcPr>
            <w:tcW w:w="5570" w:type="dxa"/>
            <w:tcBorders>
              <w:top w:val="single" w:sz="4" w:space="0" w:color="000000"/>
              <w:left w:val="single" w:sz="4" w:space="0" w:color="000000"/>
              <w:bottom w:val="single" w:sz="4" w:space="0" w:color="000000"/>
              <w:right w:val="single" w:sz="4" w:space="0" w:color="000000"/>
            </w:tcBorders>
          </w:tcPr>
          <w:p w14:paraId="3A9DFF80" w14:textId="44B6F265" w:rsidR="00AA7E71" w:rsidRPr="00CF6C56" w:rsidRDefault="00CF6C56" w:rsidP="00CF6C56">
            <w:pPr>
              <w:contextualSpacing/>
              <w:rPr>
                <w:rFonts w:ascii="Times New Roman" w:hAnsi="Times New Roman" w:cs="Times New Roman"/>
              </w:rPr>
            </w:pPr>
            <w:r w:rsidRPr="00CF6C56">
              <w:rPr>
                <w:rFonts w:ascii="Times New Roman" w:eastAsia="Calibri" w:hAnsi="Times New Roman" w:cs="Times New Roman"/>
              </w:rPr>
              <w:t>Правила отбора проб тезнических культур для анализа</w:t>
            </w:r>
          </w:p>
        </w:tc>
        <w:tc>
          <w:tcPr>
            <w:tcW w:w="1125" w:type="dxa"/>
            <w:tcBorders>
              <w:top w:val="single" w:sz="4" w:space="0" w:color="000000"/>
              <w:left w:val="single" w:sz="4" w:space="0" w:color="000000"/>
              <w:bottom w:val="single" w:sz="4" w:space="0" w:color="000000"/>
              <w:right w:val="single" w:sz="4" w:space="0" w:color="000000"/>
            </w:tcBorders>
          </w:tcPr>
          <w:p w14:paraId="5A5F9635" w14:textId="77777777" w:rsidR="00AA7E71" w:rsidRPr="00CF6C56" w:rsidRDefault="00AA7E71" w:rsidP="00F1689E">
            <w:pPr>
              <w:contextualSpacing/>
              <w:jc w:val="center"/>
              <w:rPr>
                <w:rFonts w:ascii="Times New Roman" w:hAnsi="Times New Roman" w:cs="Times New Roman"/>
              </w:rPr>
            </w:pPr>
          </w:p>
        </w:tc>
      </w:tr>
      <w:tr w:rsidR="00AA7E71" w:rsidRPr="00CF6C56" w14:paraId="154384AE" w14:textId="77777777" w:rsidTr="00990D6A">
        <w:trPr>
          <w:trHeight w:val="360"/>
        </w:trPr>
        <w:tc>
          <w:tcPr>
            <w:tcW w:w="2943" w:type="dxa"/>
            <w:gridSpan w:val="2"/>
            <w:vMerge w:val="restart"/>
            <w:tcBorders>
              <w:top w:val="single" w:sz="4" w:space="0" w:color="000000"/>
              <w:left w:val="single" w:sz="4" w:space="0" w:color="000000"/>
              <w:right w:val="single" w:sz="4" w:space="0" w:color="000000"/>
            </w:tcBorders>
          </w:tcPr>
          <w:p w14:paraId="7BC9AA03" w14:textId="1D6D48D7" w:rsidR="00AA7E71" w:rsidRPr="00CF6C56" w:rsidRDefault="00AA7E71" w:rsidP="00880760">
            <w:pPr>
              <w:contextualSpacing/>
              <w:rPr>
                <w:rFonts w:ascii="Times New Roman" w:hAnsi="Times New Roman" w:cs="Times New Roman"/>
                <w:b/>
              </w:rPr>
            </w:pPr>
            <w:r w:rsidRPr="00CF6C56">
              <w:rPr>
                <w:rFonts w:ascii="Times New Roman" w:hAnsi="Times New Roman" w:cs="Times New Roman"/>
              </w:rPr>
              <w:t>Тема 1.7.</w:t>
            </w:r>
            <w:r w:rsidRPr="00CF6C56">
              <w:rPr>
                <w:rFonts w:ascii="Times New Roman" w:eastAsia="Calibri" w:hAnsi="Times New Roman" w:cs="Times New Roman"/>
              </w:rPr>
              <w:t xml:space="preserve"> Изучение способов определения качества зерновых культур</w:t>
            </w:r>
          </w:p>
        </w:tc>
        <w:tc>
          <w:tcPr>
            <w:tcW w:w="5570" w:type="dxa"/>
            <w:tcBorders>
              <w:top w:val="single" w:sz="4" w:space="0" w:color="000000"/>
              <w:left w:val="single" w:sz="4" w:space="0" w:color="000000"/>
              <w:bottom w:val="single" w:sz="4" w:space="0" w:color="000000"/>
              <w:right w:val="single" w:sz="4" w:space="0" w:color="000000"/>
            </w:tcBorders>
          </w:tcPr>
          <w:p w14:paraId="028C3320" w14:textId="77777777" w:rsidR="00AA7E71" w:rsidRPr="00CF6C56" w:rsidRDefault="00AA7E71" w:rsidP="00880760">
            <w:pPr>
              <w:contextualSpacing/>
              <w:rPr>
                <w:rFonts w:ascii="Times New Roman" w:hAnsi="Times New Roman" w:cs="Times New Roman"/>
                <w:b/>
              </w:rPr>
            </w:pPr>
            <w:r w:rsidRPr="00CF6C56">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5791F3D1" w14:textId="7CD7BA2C" w:rsidR="00AA7E71" w:rsidRPr="00CF6C56" w:rsidRDefault="00AA7E71" w:rsidP="00F1689E">
            <w:pPr>
              <w:contextualSpacing/>
              <w:jc w:val="center"/>
              <w:rPr>
                <w:rFonts w:ascii="Times New Roman" w:hAnsi="Times New Roman" w:cs="Times New Roman"/>
              </w:rPr>
            </w:pPr>
            <w:r w:rsidRPr="00CF6C56">
              <w:rPr>
                <w:rFonts w:ascii="Times New Roman" w:hAnsi="Times New Roman" w:cs="Times New Roman"/>
              </w:rPr>
              <w:t>8</w:t>
            </w:r>
          </w:p>
        </w:tc>
      </w:tr>
      <w:tr w:rsidR="00AA7E71" w:rsidRPr="00CF6C56" w14:paraId="5EBF1C27" w14:textId="77777777" w:rsidTr="00990D6A">
        <w:trPr>
          <w:trHeight w:val="360"/>
        </w:trPr>
        <w:tc>
          <w:tcPr>
            <w:tcW w:w="2943" w:type="dxa"/>
            <w:gridSpan w:val="2"/>
            <w:vMerge/>
            <w:tcBorders>
              <w:left w:val="single" w:sz="4" w:space="0" w:color="000000"/>
              <w:bottom w:val="single" w:sz="4" w:space="0" w:color="000000"/>
              <w:right w:val="single" w:sz="4" w:space="0" w:color="000000"/>
            </w:tcBorders>
          </w:tcPr>
          <w:p w14:paraId="5A45B2F8" w14:textId="77777777" w:rsidR="00AA7E71" w:rsidRPr="00CF6C56" w:rsidRDefault="00AA7E71" w:rsidP="00880760">
            <w:pPr>
              <w:contextualSpacing/>
              <w:rPr>
                <w:rFonts w:ascii="Times New Roman" w:hAnsi="Times New Roman" w:cs="Times New Roman"/>
              </w:rPr>
            </w:pPr>
          </w:p>
        </w:tc>
        <w:tc>
          <w:tcPr>
            <w:tcW w:w="5570" w:type="dxa"/>
            <w:tcBorders>
              <w:top w:val="single" w:sz="4" w:space="0" w:color="000000"/>
              <w:left w:val="single" w:sz="4" w:space="0" w:color="000000"/>
              <w:bottom w:val="single" w:sz="4" w:space="0" w:color="000000"/>
              <w:right w:val="single" w:sz="4" w:space="0" w:color="000000"/>
            </w:tcBorders>
          </w:tcPr>
          <w:p w14:paraId="3EEFB0EE" w14:textId="3B288857" w:rsidR="00AA7E71" w:rsidRPr="00CF6C56" w:rsidRDefault="00CF6C56" w:rsidP="00880760">
            <w:pPr>
              <w:contextualSpacing/>
              <w:rPr>
                <w:rFonts w:ascii="Times New Roman" w:hAnsi="Times New Roman" w:cs="Times New Roman"/>
              </w:rPr>
            </w:pPr>
            <w:r w:rsidRPr="00CF6C56">
              <w:rPr>
                <w:rFonts w:ascii="Times New Roman" w:hAnsi="Times New Roman" w:cs="Times New Roman"/>
                <w:bCs/>
              </w:rPr>
              <w:t>Определение качества сдаваемой продукции и сырья: определение вида сырья, его сорта, состояния дефектности; проведение качественных и количественных измерений.</w:t>
            </w:r>
          </w:p>
        </w:tc>
        <w:tc>
          <w:tcPr>
            <w:tcW w:w="1125" w:type="dxa"/>
            <w:tcBorders>
              <w:top w:val="single" w:sz="4" w:space="0" w:color="000000"/>
              <w:left w:val="single" w:sz="4" w:space="0" w:color="000000"/>
              <w:bottom w:val="single" w:sz="4" w:space="0" w:color="000000"/>
              <w:right w:val="single" w:sz="4" w:space="0" w:color="000000"/>
            </w:tcBorders>
          </w:tcPr>
          <w:p w14:paraId="0C637654" w14:textId="77777777" w:rsidR="00AA7E71" w:rsidRPr="00CF6C56" w:rsidRDefault="00AA7E71" w:rsidP="00F1689E">
            <w:pPr>
              <w:contextualSpacing/>
              <w:jc w:val="center"/>
              <w:rPr>
                <w:rFonts w:ascii="Times New Roman" w:hAnsi="Times New Roman" w:cs="Times New Roman"/>
              </w:rPr>
            </w:pPr>
          </w:p>
        </w:tc>
      </w:tr>
      <w:tr w:rsidR="00AA7E71" w:rsidRPr="00CF6C56" w14:paraId="1AF63AC4" w14:textId="77777777" w:rsidTr="00990D6A">
        <w:trPr>
          <w:trHeight w:val="360"/>
        </w:trPr>
        <w:tc>
          <w:tcPr>
            <w:tcW w:w="2943" w:type="dxa"/>
            <w:gridSpan w:val="2"/>
            <w:vMerge w:val="restart"/>
            <w:tcBorders>
              <w:top w:val="single" w:sz="4" w:space="0" w:color="000000"/>
              <w:left w:val="single" w:sz="4" w:space="0" w:color="000000"/>
              <w:right w:val="single" w:sz="4" w:space="0" w:color="000000"/>
            </w:tcBorders>
          </w:tcPr>
          <w:p w14:paraId="64A7E160" w14:textId="59AC0E07" w:rsidR="00AA7E71" w:rsidRPr="00CF6C56" w:rsidRDefault="00AA7E71" w:rsidP="00880760">
            <w:pPr>
              <w:contextualSpacing/>
              <w:rPr>
                <w:rFonts w:ascii="Times New Roman" w:hAnsi="Times New Roman" w:cs="Times New Roman"/>
                <w:b/>
              </w:rPr>
            </w:pPr>
            <w:r w:rsidRPr="00CF6C56">
              <w:rPr>
                <w:rFonts w:ascii="Times New Roman" w:hAnsi="Times New Roman" w:cs="Times New Roman"/>
              </w:rPr>
              <w:t>Тема 1.8.</w:t>
            </w:r>
            <w:r w:rsidRPr="00CF6C56">
              <w:rPr>
                <w:rFonts w:ascii="Times New Roman" w:eastAsia="Calibri" w:hAnsi="Times New Roman" w:cs="Times New Roman"/>
              </w:rPr>
              <w:t xml:space="preserve"> Изучение способов определения качества овощных культур</w:t>
            </w:r>
          </w:p>
        </w:tc>
        <w:tc>
          <w:tcPr>
            <w:tcW w:w="5570" w:type="dxa"/>
            <w:tcBorders>
              <w:top w:val="single" w:sz="4" w:space="0" w:color="000000"/>
              <w:left w:val="single" w:sz="4" w:space="0" w:color="000000"/>
              <w:bottom w:val="single" w:sz="4" w:space="0" w:color="000000"/>
              <w:right w:val="single" w:sz="4" w:space="0" w:color="000000"/>
            </w:tcBorders>
          </w:tcPr>
          <w:p w14:paraId="177E1E95" w14:textId="77777777" w:rsidR="00AA7E71" w:rsidRPr="00CF6C56" w:rsidRDefault="00AA7E71" w:rsidP="00880760">
            <w:pPr>
              <w:contextualSpacing/>
              <w:rPr>
                <w:rFonts w:ascii="Times New Roman" w:hAnsi="Times New Roman" w:cs="Times New Roman"/>
                <w:b/>
              </w:rPr>
            </w:pPr>
            <w:r w:rsidRPr="00CF6C56">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5C67F386" w14:textId="38A30C31" w:rsidR="00AA7E71" w:rsidRPr="00CF6C56" w:rsidRDefault="00AA7E71" w:rsidP="00F1689E">
            <w:pPr>
              <w:contextualSpacing/>
              <w:jc w:val="center"/>
              <w:rPr>
                <w:rFonts w:ascii="Times New Roman" w:hAnsi="Times New Roman" w:cs="Times New Roman"/>
              </w:rPr>
            </w:pPr>
            <w:r w:rsidRPr="00CF6C56">
              <w:rPr>
                <w:rFonts w:ascii="Times New Roman" w:hAnsi="Times New Roman" w:cs="Times New Roman"/>
              </w:rPr>
              <w:t>7</w:t>
            </w:r>
          </w:p>
        </w:tc>
      </w:tr>
      <w:tr w:rsidR="00AA7E71" w:rsidRPr="00CF6C56" w14:paraId="6DFC470D" w14:textId="77777777" w:rsidTr="00990D6A">
        <w:trPr>
          <w:trHeight w:val="360"/>
        </w:trPr>
        <w:tc>
          <w:tcPr>
            <w:tcW w:w="2943" w:type="dxa"/>
            <w:gridSpan w:val="2"/>
            <w:vMerge/>
            <w:tcBorders>
              <w:left w:val="single" w:sz="4" w:space="0" w:color="000000"/>
              <w:bottom w:val="single" w:sz="4" w:space="0" w:color="000000"/>
              <w:right w:val="single" w:sz="4" w:space="0" w:color="000000"/>
            </w:tcBorders>
          </w:tcPr>
          <w:p w14:paraId="733937EF" w14:textId="77777777" w:rsidR="00AA7E71" w:rsidRPr="00CF6C56" w:rsidRDefault="00AA7E71" w:rsidP="00880760">
            <w:pPr>
              <w:contextualSpacing/>
              <w:rPr>
                <w:rFonts w:ascii="Times New Roman" w:hAnsi="Times New Roman" w:cs="Times New Roman"/>
              </w:rPr>
            </w:pPr>
          </w:p>
        </w:tc>
        <w:tc>
          <w:tcPr>
            <w:tcW w:w="5570" w:type="dxa"/>
            <w:tcBorders>
              <w:top w:val="single" w:sz="4" w:space="0" w:color="000000"/>
              <w:left w:val="single" w:sz="4" w:space="0" w:color="000000"/>
              <w:bottom w:val="single" w:sz="4" w:space="0" w:color="000000"/>
              <w:right w:val="single" w:sz="4" w:space="0" w:color="000000"/>
            </w:tcBorders>
          </w:tcPr>
          <w:p w14:paraId="7523B7A5" w14:textId="1D034288" w:rsidR="00AA7E71" w:rsidRPr="00CF6C56" w:rsidRDefault="00CF6C56" w:rsidP="00880760">
            <w:pPr>
              <w:contextualSpacing/>
              <w:rPr>
                <w:rFonts w:ascii="Times New Roman" w:hAnsi="Times New Roman" w:cs="Times New Roman"/>
              </w:rPr>
            </w:pPr>
            <w:r w:rsidRPr="00CF6C56">
              <w:rPr>
                <w:rFonts w:ascii="Times New Roman" w:hAnsi="Times New Roman" w:cs="Times New Roman"/>
                <w:bCs/>
              </w:rPr>
              <w:t>Определение качества сдаваемой продукции и сырья: определение вида сырья, его сорта, состояния дефектности; проведение качественных и количественных измерений.</w:t>
            </w:r>
          </w:p>
        </w:tc>
        <w:tc>
          <w:tcPr>
            <w:tcW w:w="1125" w:type="dxa"/>
            <w:tcBorders>
              <w:top w:val="single" w:sz="4" w:space="0" w:color="000000"/>
              <w:left w:val="single" w:sz="4" w:space="0" w:color="000000"/>
              <w:bottom w:val="single" w:sz="4" w:space="0" w:color="000000"/>
              <w:right w:val="single" w:sz="4" w:space="0" w:color="000000"/>
            </w:tcBorders>
          </w:tcPr>
          <w:p w14:paraId="76491D77" w14:textId="77777777" w:rsidR="00AA7E71" w:rsidRPr="00CF6C56" w:rsidRDefault="00AA7E71" w:rsidP="00F1689E">
            <w:pPr>
              <w:contextualSpacing/>
              <w:jc w:val="center"/>
              <w:rPr>
                <w:rFonts w:ascii="Times New Roman" w:hAnsi="Times New Roman" w:cs="Times New Roman"/>
              </w:rPr>
            </w:pPr>
          </w:p>
        </w:tc>
      </w:tr>
      <w:tr w:rsidR="00AA7E71" w:rsidRPr="00CF6C56" w14:paraId="4048664A" w14:textId="77777777" w:rsidTr="00990D6A">
        <w:trPr>
          <w:trHeight w:val="360"/>
        </w:trPr>
        <w:tc>
          <w:tcPr>
            <w:tcW w:w="2943" w:type="dxa"/>
            <w:gridSpan w:val="2"/>
            <w:vMerge w:val="restart"/>
            <w:tcBorders>
              <w:top w:val="single" w:sz="4" w:space="0" w:color="000000"/>
              <w:left w:val="single" w:sz="4" w:space="0" w:color="000000"/>
              <w:right w:val="single" w:sz="4" w:space="0" w:color="000000"/>
            </w:tcBorders>
          </w:tcPr>
          <w:p w14:paraId="023EC26D" w14:textId="7F0A2AF1" w:rsidR="00AA7E71" w:rsidRPr="00CF6C56" w:rsidRDefault="00AA7E71" w:rsidP="00880760">
            <w:pPr>
              <w:contextualSpacing/>
              <w:rPr>
                <w:rFonts w:ascii="Times New Roman" w:hAnsi="Times New Roman" w:cs="Times New Roman"/>
                <w:b/>
              </w:rPr>
            </w:pPr>
            <w:r w:rsidRPr="00CF6C56">
              <w:rPr>
                <w:rFonts w:ascii="Times New Roman" w:hAnsi="Times New Roman" w:cs="Times New Roman"/>
              </w:rPr>
              <w:t>Тема 1.9.</w:t>
            </w:r>
            <w:r w:rsidRPr="00CF6C56">
              <w:rPr>
                <w:rFonts w:ascii="Times New Roman" w:eastAsia="Calibri" w:hAnsi="Times New Roman" w:cs="Times New Roman"/>
              </w:rPr>
              <w:t xml:space="preserve"> Изучение способов определения качества технических культур</w:t>
            </w:r>
          </w:p>
        </w:tc>
        <w:tc>
          <w:tcPr>
            <w:tcW w:w="5570" w:type="dxa"/>
            <w:tcBorders>
              <w:top w:val="single" w:sz="4" w:space="0" w:color="000000"/>
              <w:left w:val="single" w:sz="4" w:space="0" w:color="000000"/>
              <w:bottom w:val="single" w:sz="4" w:space="0" w:color="000000"/>
              <w:right w:val="single" w:sz="4" w:space="0" w:color="000000"/>
            </w:tcBorders>
          </w:tcPr>
          <w:p w14:paraId="3CB57716" w14:textId="77777777" w:rsidR="00AA7E71" w:rsidRPr="00CF6C56" w:rsidRDefault="00AA7E71" w:rsidP="00880760">
            <w:pPr>
              <w:contextualSpacing/>
              <w:rPr>
                <w:rFonts w:ascii="Times New Roman" w:hAnsi="Times New Roman" w:cs="Times New Roman"/>
                <w:b/>
              </w:rPr>
            </w:pPr>
            <w:r w:rsidRPr="00CF6C56">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18A65645" w14:textId="441E550A" w:rsidR="00AA7E71" w:rsidRPr="00CF6C56" w:rsidRDefault="00AA7E71" w:rsidP="00F1689E">
            <w:pPr>
              <w:contextualSpacing/>
              <w:jc w:val="center"/>
              <w:rPr>
                <w:rFonts w:ascii="Times New Roman" w:hAnsi="Times New Roman" w:cs="Times New Roman"/>
              </w:rPr>
            </w:pPr>
            <w:r w:rsidRPr="00CF6C56">
              <w:rPr>
                <w:rFonts w:ascii="Times New Roman" w:hAnsi="Times New Roman" w:cs="Times New Roman"/>
              </w:rPr>
              <w:t>4</w:t>
            </w:r>
          </w:p>
        </w:tc>
      </w:tr>
      <w:tr w:rsidR="00AA7E71" w:rsidRPr="00CF6C56" w14:paraId="56D572AB" w14:textId="77777777" w:rsidTr="00990D6A">
        <w:trPr>
          <w:trHeight w:val="360"/>
        </w:trPr>
        <w:tc>
          <w:tcPr>
            <w:tcW w:w="2943" w:type="dxa"/>
            <w:gridSpan w:val="2"/>
            <w:vMerge/>
            <w:tcBorders>
              <w:left w:val="single" w:sz="4" w:space="0" w:color="000000"/>
              <w:bottom w:val="single" w:sz="4" w:space="0" w:color="000000"/>
              <w:right w:val="single" w:sz="4" w:space="0" w:color="000000"/>
            </w:tcBorders>
          </w:tcPr>
          <w:p w14:paraId="3488FAD4" w14:textId="77777777" w:rsidR="00AA7E71" w:rsidRPr="00CF6C56" w:rsidRDefault="00AA7E71" w:rsidP="00880760">
            <w:pPr>
              <w:contextualSpacing/>
              <w:rPr>
                <w:rFonts w:ascii="Times New Roman" w:hAnsi="Times New Roman" w:cs="Times New Roman"/>
              </w:rPr>
            </w:pPr>
          </w:p>
        </w:tc>
        <w:tc>
          <w:tcPr>
            <w:tcW w:w="5570" w:type="dxa"/>
            <w:tcBorders>
              <w:top w:val="single" w:sz="4" w:space="0" w:color="000000"/>
              <w:left w:val="single" w:sz="4" w:space="0" w:color="000000"/>
              <w:bottom w:val="single" w:sz="4" w:space="0" w:color="000000"/>
              <w:right w:val="single" w:sz="4" w:space="0" w:color="000000"/>
            </w:tcBorders>
          </w:tcPr>
          <w:p w14:paraId="060B579C" w14:textId="211C157A" w:rsidR="00AA7E71" w:rsidRPr="00CF6C56" w:rsidRDefault="00CF6C56" w:rsidP="00880760">
            <w:pPr>
              <w:contextualSpacing/>
              <w:rPr>
                <w:rFonts w:ascii="Times New Roman" w:hAnsi="Times New Roman" w:cs="Times New Roman"/>
              </w:rPr>
            </w:pPr>
            <w:r w:rsidRPr="00CF6C56">
              <w:rPr>
                <w:rFonts w:ascii="Times New Roman" w:hAnsi="Times New Roman" w:cs="Times New Roman"/>
                <w:bCs/>
              </w:rPr>
              <w:t>Определение качества сдаваемой продукции и сырья: определение вида сырья, его сорта, состояния дефектности; проведение качественных и количественных измерений.</w:t>
            </w:r>
          </w:p>
        </w:tc>
        <w:tc>
          <w:tcPr>
            <w:tcW w:w="1125" w:type="dxa"/>
            <w:tcBorders>
              <w:top w:val="single" w:sz="4" w:space="0" w:color="000000"/>
              <w:left w:val="single" w:sz="4" w:space="0" w:color="000000"/>
              <w:bottom w:val="single" w:sz="4" w:space="0" w:color="000000"/>
              <w:right w:val="single" w:sz="4" w:space="0" w:color="000000"/>
            </w:tcBorders>
          </w:tcPr>
          <w:p w14:paraId="7C2C9ECF" w14:textId="77777777" w:rsidR="00AA7E71" w:rsidRPr="00CF6C56" w:rsidRDefault="00AA7E71" w:rsidP="00F1689E">
            <w:pPr>
              <w:contextualSpacing/>
              <w:jc w:val="center"/>
              <w:rPr>
                <w:rFonts w:ascii="Times New Roman" w:hAnsi="Times New Roman" w:cs="Times New Roman"/>
              </w:rPr>
            </w:pPr>
          </w:p>
        </w:tc>
      </w:tr>
      <w:tr w:rsidR="00AA7E71" w:rsidRPr="00CF6C56" w14:paraId="2E190995" w14:textId="77777777" w:rsidTr="00990D6A">
        <w:trPr>
          <w:trHeight w:val="360"/>
        </w:trPr>
        <w:tc>
          <w:tcPr>
            <w:tcW w:w="2943" w:type="dxa"/>
            <w:gridSpan w:val="2"/>
            <w:vMerge w:val="restart"/>
            <w:tcBorders>
              <w:top w:val="single" w:sz="4" w:space="0" w:color="000000"/>
              <w:left w:val="single" w:sz="4" w:space="0" w:color="000000"/>
              <w:right w:val="single" w:sz="4" w:space="0" w:color="000000"/>
            </w:tcBorders>
          </w:tcPr>
          <w:p w14:paraId="559CF38B" w14:textId="591175EE" w:rsidR="00AA7E71" w:rsidRPr="00CF6C56" w:rsidRDefault="00AA7E71" w:rsidP="00880760">
            <w:pPr>
              <w:contextualSpacing/>
              <w:rPr>
                <w:rFonts w:ascii="Times New Roman" w:hAnsi="Times New Roman" w:cs="Times New Roman"/>
                <w:b/>
              </w:rPr>
            </w:pPr>
            <w:r w:rsidRPr="00CF6C56">
              <w:rPr>
                <w:rFonts w:ascii="Times New Roman" w:hAnsi="Times New Roman" w:cs="Times New Roman"/>
              </w:rPr>
              <w:t>Тема 1.10.</w:t>
            </w:r>
            <w:r w:rsidRPr="00CF6C56">
              <w:rPr>
                <w:rFonts w:ascii="Times New Roman" w:eastAsia="Calibri" w:hAnsi="Times New Roman" w:cs="Times New Roman"/>
              </w:rPr>
              <w:t xml:space="preserve"> Изучение дефектов сельскохозяйственной продукции</w:t>
            </w:r>
          </w:p>
        </w:tc>
        <w:tc>
          <w:tcPr>
            <w:tcW w:w="5570" w:type="dxa"/>
            <w:tcBorders>
              <w:top w:val="single" w:sz="4" w:space="0" w:color="000000"/>
              <w:left w:val="single" w:sz="4" w:space="0" w:color="000000"/>
              <w:bottom w:val="single" w:sz="4" w:space="0" w:color="000000"/>
              <w:right w:val="single" w:sz="4" w:space="0" w:color="000000"/>
            </w:tcBorders>
          </w:tcPr>
          <w:p w14:paraId="01380B25" w14:textId="77777777" w:rsidR="00AA7E71" w:rsidRPr="00CF6C56" w:rsidRDefault="00AA7E71" w:rsidP="00880760">
            <w:pPr>
              <w:contextualSpacing/>
              <w:rPr>
                <w:rFonts w:ascii="Times New Roman" w:hAnsi="Times New Roman" w:cs="Times New Roman"/>
                <w:b/>
              </w:rPr>
            </w:pPr>
            <w:r w:rsidRPr="00CF6C56">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5E103047" w14:textId="0DE60C32" w:rsidR="00AA7E71" w:rsidRPr="00CF6C56" w:rsidRDefault="00AA7E71" w:rsidP="00F1689E">
            <w:pPr>
              <w:contextualSpacing/>
              <w:jc w:val="center"/>
              <w:rPr>
                <w:rFonts w:ascii="Times New Roman" w:hAnsi="Times New Roman" w:cs="Times New Roman"/>
              </w:rPr>
            </w:pPr>
            <w:r w:rsidRPr="00CF6C56">
              <w:rPr>
                <w:rFonts w:ascii="Times New Roman" w:hAnsi="Times New Roman" w:cs="Times New Roman"/>
              </w:rPr>
              <w:t>4</w:t>
            </w:r>
          </w:p>
        </w:tc>
      </w:tr>
      <w:tr w:rsidR="00AA7E71" w:rsidRPr="00CF6C56" w14:paraId="2080399E" w14:textId="77777777" w:rsidTr="00990D6A">
        <w:trPr>
          <w:trHeight w:val="360"/>
        </w:trPr>
        <w:tc>
          <w:tcPr>
            <w:tcW w:w="2943" w:type="dxa"/>
            <w:gridSpan w:val="2"/>
            <w:vMerge/>
            <w:tcBorders>
              <w:left w:val="single" w:sz="4" w:space="0" w:color="000000"/>
              <w:bottom w:val="single" w:sz="4" w:space="0" w:color="000000"/>
              <w:right w:val="single" w:sz="4" w:space="0" w:color="000000"/>
            </w:tcBorders>
          </w:tcPr>
          <w:p w14:paraId="11916CC1" w14:textId="77777777" w:rsidR="00AA7E71" w:rsidRPr="00CF6C56" w:rsidRDefault="00AA7E71" w:rsidP="00880760">
            <w:pPr>
              <w:contextualSpacing/>
              <w:rPr>
                <w:rFonts w:ascii="Times New Roman" w:hAnsi="Times New Roman" w:cs="Times New Roman"/>
              </w:rPr>
            </w:pPr>
          </w:p>
        </w:tc>
        <w:tc>
          <w:tcPr>
            <w:tcW w:w="5570" w:type="dxa"/>
            <w:tcBorders>
              <w:top w:val="single" w:sz="4" w:space="0" w:color="000000"/>
              <w:left w:val="single" w:sz="4" w:space="0" w:color="000000"/>
              <w:bottom w:val="single" w:sz="4" w:space="0" w:color="000000"/>
              <w:right w:val="single" w:sz="4" w:space="0" w:color="000000"/>
            </w:tcBorders>
          </w:tcPr>
          <w:p w14:paraId="1305D081" w14:textId="69119819" w:rsidR="00AA7E71" w:rsidRPr="00CF6C56" w:rsidRDefault="00F96168" w:rsidP="00880760">
            <w:pPr>
              <w:contextualSpacing/>
              <w:rPr>
                <w:rFonts w:ascii="Times New Roman" w:hAnsi="Times New Roman" w:cs="Times New Roman"/>
              </w:rPr>
            </w:pPr>
            <w:r w:rsidRPr="00CF6C56">
              <w:rPr>
                <w:rFonts w:ascii="Times New Roman" w:eastAsia="Calibri" w:hAnsi="Times New Roman" w:cs="Times New Roman"/>
              </w:rPr>
              <w:t>Изучение дефектов сельскохозяйственной продукции</w:t>
            </w:r>
          </w:p>
        </w:tc>
        <w:tc>
          <w:tcPr>
            <w:tcW w:w="1125" w:type="dxa"/>
            <w:tcBorders>
              <w:top w:val="single" w:sz="4" w:space="0" w:color="000000"/>
              <w:left w:val="single" w:sz="4" w:space="0" w:color="000000"/>
              <w:bottom w:val="single" w:sz="4" w:space="0" w:color="000000"/>
              <w:right w:val="single" w:sz="4" w:space="0" w:color="000000"/>
            </w:tcBorders>
          </w:tcPr>
          <w:p w14:paraId="611C94AA" w14:textId="77777777" w:rsidR="00AA7E71" w:rsidRPr="00CF6C56" w:rsidRDefault="00AA7E71" w:rsidP="00F1689E">
            <w:pPr>
              <w:contextualSpacing/>
              <w:jc w:val="center"/>
              <w:rPr>
                <w:rFonts w:ascii="Times New Roman" w:hAnsi="Times New Roman" w:cs="Times New Roman"/>
              </w:rPr>
            </w:pPr>
          </w:p>
        </w:tc>
      </w:tr>
      <w:tr w:rsidR="00AA7E71" w:rsidRPr="00CF6C56" w14:paraId="0B46F302" w14:textId="77777777" w:rsidTr="00990D6A">
        <w:trPr>
          <w:trHeight w:val="360"/>
        </w:trPr>
        <w:tc>
          <w:tcPr>
            <w:tcW w:w="2943" w:type="dxa"/>
            <w:gridSpan w:val="2"/>
            <w:vMerge w:val="restart"/>
            <w:tcBorders>
              <w:top w:val="single" w:sz="4" w:space="0" w:color="000000"/>
              <w:left w:val="single" w:sz="4" w:space="0" w:color="000000"/>
              <w:right w:val="single" w:sz="4" w:space="0" w:color="000000"/>
            </w:tcBorders>
          </w:tcPr>
          <w:p w14:paraId="722F1F8A" w14:textId="508E4695" w:rsidR="00AA7E71" w:rsidRPr="00CF6C56" w:rsidRDefault="00AA7E71" w:rsidP="00880760">
            <w:pPr>
              <w:contextualSpacing/>
              <w:rPr>
                <w:rFonts w:ascii="Times New Roman" w:hAnsi="Times New Roman" w:cs="Times New Roman"/>
                <w:b/>
              </w:rPr>
            </w:pPr>
            <w:r w:rsidRPr="00CF6C56">
              <w:rPr>
                <w:rFonts w:ascii="Times New Roman" w:hAnsi="Times New Roman" w:cs="Times New Roman"/>
              </w:rPr>
              <w:t>Тема 1.11.</w:t>
            </w:r>
            <w:r w:rsidRPr="00CF6C56">
              <w:rPr>
                <w:rFonts w:ascii="Times New Roman" w:eastAsia="Calibri" w:hAnsi="Times New Roman" w:cs="Times New Roman"/>
              </w:rPr>
              <w:t xml:space="preserve"> Изучение способов устранения дефектов сельскохозяйственной продукции</w:t>
            </w:r>
          </w:p>
        </w:tc>
        <w:tc>
          <w:tcPr>
            <w:tcW w:w="5570" w:type="dxa"/>
            <w:tcBorders>
              <w:top w:val="single" w:sz="4" w:space="0" w:color="000000"/>
              <w:left w:val="single" w:sz="4" w:space="0" w:color="000000"/>
              <w:bottom w:val="single" w:sz="4" w:space="0" w:color="000000"/>
              <w:right w:val="single" w:sz="4" w:space="0" w:color="000000"/>
            </w:tcBorders>
          </w:tcPr>
          <w:p w14:paraId="14D9D35E" w14:textId="77777777" w:rsidR="00AA7E71" w:rsidRPr="00CF6C56" w:rsidRDefault="00AA7E71" w:rsidP="00880760">
            <w:pPr>
              <w:contextualSpacing/>
              <w:rPr>
                <w:rFonts w:ascii="Times New Roman" w:hAnsi="Times New Roman" w:cs="Times New Roman"/>
                <w:b/>
              </w:rPr>
            </w:pPr>
            <w:r w:rsidRPr="00CF6C56">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038E75B9" w14:textId="7D36A541" w:rsidR="00AA7E71" w:rsidRPr="00CF6C56" w:rsidRDefault="00AA7E71" w:rsidP="00F1689E">
            <w:pPr>
              <w:contextualSpacing/>
              <w:jc w:val="center"/>
              <w:rPr>
                <w:rFonts w:ascii="Times New Roman" w:hAnsi="Times New Roman" w:cs="Times New Roman"/>
              </w:rPr>
            </w:pPr>
            <w:r w:rsidRPr="00CF6C56">
              <w:rPr>
                <w:rFonts w:ascii="Times New Roman" w:hAnsi="Times New Roman" w:cs="Times New Roman"/>
              </w:rPr>
              <w:t>6</w:t>
            </w:r>
          </w:p>
        </w:tc>
      </w:tr>
      <w:tr w:rsidR="001905DF" w:rsidRPr="00CF6C56" w14:paraId="2AD97EC5" w14:textId="77777777" w:rsidTr="00990D6A">
        <w:trPr>
          <w:trHeight w:val="360"/>
        </w:trPr>
        <w:tc>
          <w:tcPr>
            <w:tcW w:w="2943" w:type="dxa"/>
            <w:gridSpan w:val="2"/>
            <w:vMerge/>
            <w:tcBorders>
              <w:left w:val="single" w:sz="4" w:space="0" w:color="000000"/>
              <w:bottom w:val="single" w:sz="4" w:space="0" w:color="000000"/>
              <w:right w:val="single" w:sz="4" w:space="0" w:color="000000"/>
            </w:tcBorders>
          </w:tcPr>
          <w:p w14:paraId="3BE53B11" w14:textId="77777777" w:rsidR="001905DF" w:rsidRPr="00CF6C56" w:rsidRDefault="001905DF" w:rsidP="00880760">
            <w:pPr>
              <w:contextualSpacing/>
              <w:rPr>
                <w:rFonts w:ascii="Times New Roman" w:hAnsi="Times New Roman" w:cs="Times New Roman"/>
              </w:rPr>
            </w:pPr>
          </w:p>
        </w:tc>
        <w:tc>
          <w:tcPr>
            <w:tcW w:w="5570" w:type="dxa"/>
            <w:tcBorders>
              <w:top w:val="single" w:sz="4" w:space="0" w:color="000000"/>
              <w:left w:val="single" w:sz="4" w:space="0" w:color="000000"/>
              <w:bottom w:val="single" w:sz="4" w:space="0" w:color="000000"/>
              <w:right w:val="single" w:sz="4" w:space="0" w:color="000000"/>
            </w:tcBorders>
          </w:tcPr>
          <w:p w14:paraId="6417BC83" w14:textId="1BA6F29F" w:rsidR="001905DF" w:rsidRPr="00CF6C56" w:rsidRDefault="00F96168" w:rsidP="00F96168">
            <w:pPr>
              <w:contextualSpacing/>
              <w:rPr>
                <w:rFonts w:ascii="Times New Roman" w:hAnsi="Times New Roman" w:cs="Times New Roman"/>
              </w:rPr>
            </w:pPr>
            <w:r>
              <w:rPr>
                <w:rFonts w:ascii="Times New Roman" w:hAnsi="Times New Roman"/>
              </w:rPr>
              <w:t xml:space="preserve">Применение </w:t>
            </w:r>
            <w:r w:rsidR="001905DF" w:rsidRPr="00CF6C56">
              <w:rPr>
                <w:rFonts w:ascii="Times New Roman" w:hAnsi="Times New Roman"/>
              </w:rPr>
              <w:t>систем безопасности и сигнализации, контрольно-измерительных приборов и автоматики автоматизированных технологических линий по производству продуктов питания растительного происхождения</w:t>
            </w:r>
          </w:p>
        </w:tc>
        <w:tc>
          <w:tcPr>
            <w:tcW w:w="1125" w:type="dxa"/>
            <w:tcBorders>
              <w:top w:val="single" w:sz="4" w:space="0" w:color="000000"/>
              <w:left w:val="single" w:sz="4" w:space="0" w:color="000000"/>
              <w:bottom w:val="single" w:sz="4" w:space="0" w:color="000000"/>
              <w:right w:val="single" w:sz="4" w:space="0" w:color="000000"/>
            </w:tcBorders>
          </w:tcPr>
          <w:p w14:paraId="7DA7D669" w14:textId="77777777" w:rsidR="001905DF" w:rsidRPr="00CF6C56" w:rsidRDefault="001905DF" w:rsidP="00F1689E">
            <w:pPr>
              <w:contextualSpacing/>
              <w:jc w:val="center"/>
              <w:rPr>
                <w:rFonts w:ascii="Times New Roman" w:hAnsi="Times New Roman" w:cs="Times New Roman"/>
              </w:rPr>
            </w:pPr>
          </w:p>
        </w:tc>
      </w:tr>
      <w:tr w:rsidR="001905DF" w:rsidRPr="00CF6C56" w14:paraId="796B0359" w14:textId="77777777" w:rsidTr="00990D6A">
        <w:trPr>
          <w:trHeight w:val="360"/>
        </w:trPr>
        <w:tc>
          <w:tcPr>
            <w:tcW w:w="2943" w:type="dxa"/>
            <w:gridSpan w:val="2"/>
            <w:vMerge w:val="restart"/>
            <w:tcBorders>
              <w:top w:val="single" w:sz="4" w:space="0" w:color="000000"/>
              <w:left w:val="single" w:sz="4" w:space="0" w:color="000000"/>
              <w:right w:val="single" w:sz="4" w:space="0" w:color="000000"/>
            </w:tcBorders>
          </w:tcPr>
          <w:p w14:paraId="74E11285" w14:textId="06E88B76" w:rsidR="001905DF" w:rsidRPr="00CF6C56" w:rsidRDefault="001905DF" w:rsidP="00880760">
            <w:pPr>
              <w:contextualSpacing/>
              <w:rPr>
                <w:rFonts w:ascii="Times New Roman" w:hAnsi="Times New Roman" w:cs="Times New Roman"/>
                <w:b/>
              </w:rPr>
            </w:pPr>
            <w:r w:rsidRPr="00CF6C56">
              <w:rPr>
                <w:rFonts w:ascii="Times New Roman" w:hAnsi="Times New Roman" w:cs="Times New Roman"/>
              </w:rPr>
              <w:t>Тема 1.12.</w:t>
            </w:r>
            <w:r w:rsidRPr="00CF6C56">
              <w:rPr>
                <w:rFonts w:ascii="Times New Roman" w:eastAsia="Calibri" w:hAnsi="Times New Roman" w:cs="Times New Roman"/>
              </w:rPr>
              <w:t xml:space="preserve"> Изучение основных этапов отпуска растениеводческой продукции со склада</w:t>
            </w:r>
          </w:p>
        </w:tc>
        <w:tc>
          <w:tcPr>
            <w:tcW w:w="5570" w:type="dxa"/>
            <w:tcBorders>
              <w:top w:val="single" w:sz="4" w:space="0" w:color="000000"/>
              <w:left w:val="single" w:sz="4" w:space="0" w:color="000000"/>
              <w:bottom w:val="single" w:sz="4" w:space="0" w:color="000000"/>
              <w:right w:val="single" w:sz="4" w:space="0" w:color="000000"/>
            </w:tcBorders>
          </w:tcPr>
          <w:p w14:paraId="7990790A" w14:textId="77777777" w:rsidR="001905DF" w:rsidRPr="00CF6C56" w:rsidRDefault="001905DF" w:rsidP="00880760">
            <w:pPr>
              <w:contextualSpacing/>
              <w:rPr>
                <w:rFonts w:ascii="Times New Roman" w:hAnsi="Times New Roman" w:cs="Times New Roman"/>
                <w:b/>
              </w:rPr>
            </w:pPr>
            <w:r w:rsidRPr="00CF6C56">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3680773C" w14:textId="223AE41E" w:rsidR="001905DF" w:rsidRPr="00CF6C56" w:rsidRDefault="001905DF" w:rsidP="00F1689E">
            <w:pPr>
              <w:contextualSpacing/>
              <w:jc w:val="center"/>
              <w:rPr>
                <w:rFonts w:ascii="Times New Roman" w:hAnsi="Times New Roman" w:cs="Times New Roman"/>
              </w:rPr>
            </w:pPr>
            <w:r w:rsidRPr="00CF6C56">
              <w:rPr>
                <w:rFonts w:ascii="Times New Roman" w:hAnsi="Times New Roman" w:cs="Times New Roman"/>
              </w:rPr>
              <w:t>4</w:t>
            </w:r>
          </w:p>
        </w:tc>
      </w:tr>
      <w:tr w:rsidR="001905DF" w:rsidRPr="00CF6C56" w14:paraId="577F4F6D" w14:textId="77777777" w:rsidTr="00990D6A">
        <w:trPr>
          <w:trHeight w:val="360"/>
        </w:trPr>
        <w:tc>
          <w:tcPr>
            <w:tcW w:w="2943" w:type="dxa"/>
            <w:gridSpan w:val="2"/>
            <w:vMerge/>
            <w:tcBorders>
              <w:left w:val="single" w:sz="4" w:space="0" w:color="000000"/>
              <w:bottom w:val="single" w:sz="4" w:space="0" w:color="000000"/>
              <w:right w:val="single" w:sz="4" w:space="0" w:color="000000"/>
            </w:tcBorders>
          </w:tcPr>
          <w:p w14:paraId="196C6346" w14:textId="77777777" w:rsidR="001905DF" w:rsidRPr="00CF6C56" w:rsidRDefault="001905DF" w:rsidP="00880760">
            <w:pPr>
              <w:contextualSpacing/>
              <w:rPr>
                <w:rFonts w:ascii="Times New Roman" w:hAnsi="Times New Roman" w:cs="Times New Roman"/>
              </w:rPr>
            </w:pPr>
          </w:p>
        </w:tc>
        <w:tc>
          <w:tcPr>
            <w:tcW w:w="5570" w:type="dxa"/>
            <w:tcBorders>
              <w:top w:val="single" w:sz="4" w:space="0" w:color="000000"/>
              <w:left w:val="single" w:sz="4" w:space="0" w:color="000000"/>
              <w:bottom w:val="single" w:sz="4" w:space="0" w:color="000000"/>
              <w:right w:val="single" w:sz="4" w:space="0" w:color="000000"/>
            </w:tcBorders>
          </w:tcPr>
          <w:p w14:paraId="6E29244E" w14:textId="56ABD295" w:rsidR="001905DF" w:rsidRPr="00CF6C56" w:rsidRDefault="001905DF" w:rsidP="00CF6C56">
            <w:pPr>
              <w:contextualSpacing/>
              <w:rPr>
                <w:rFonts w:ascii="Times New Roman" w:hAnsi="Times New Roman" w:cs="Times New Roman"/>
              </w:rPr>
            </w:pPr>
            <w:r w:rsidRPr="00CF6C56">
              <w:rPr>
                <w:rFonts w:ascii="Times New Roman" w:eastAsia="Calibri" w:hAnsi="Times New Roman" w:cs="Times New Roman"/>
              </w:rPr>
              <w:t>Этапы  отпуска растениеводческой продукции со склада</w:t>
            </w:r>
          </w:p>
        </w:tc>
        <w:tc>
          <w:tcPr>
            <w:tcW w:w="1125" w:type="dxa"/>
            <w:tcBorders>
              <w:top w:val="single" w:sz="4" w:space="0" w:color="000000"/>
              <w:left w:val="single" w:sz="4" w:space="0" w:color="000000"/>
              <w:bottom w:val="single" w:sz="4" w:space="0" w:color="000000"/>
              <w:right w:val="single" w:sz="4" w:space="0" w:color="000000"/>
            </w:tcBorders>
          </w:tcPr>
          <w:p w14:paraId="3B62C729" w14:textId="77777777" w:rsidR="001905DF" w:rsidRPr="00CF6C56" w:rsidRDefault="001905DF" w:rsidP="00F1689E">
            <w:pPr>
              <w:contextualSpacing/>
              <w:jc w:val="center"/>
              <w:rPr>
                <w:rFonts w:ascii="Times New Roman" w:hAnsi="Times New Roman" w:cs="Times New Roman"/>
              </w:rPr>
            </w:pPr>
          </w:p>
        </w:tc>
      </w:tr>
      <w:tr w:rsidR="001905DF" w:rsidRPr="00CF6C56" w14:paraId="732A1539" w14:textId="77777777" w:rsidTr="00990D6A">
        <w:trPr>
          <w:trHeight w:val="360"/>
        </w:trPr>
        <w:tc>
          <w:tcPr>
            <w:tcW w:w="2943" w:type="dxa"/>
            <w:gridSpan w:val="2"/>
            <w:vMerge w:val="restart"/>
            <w:tcBorders>
              <w:top w:val="single" w:sz="4" w:space="0" w:color="000000"/>
              <w:left w:val="single" w:sz="4" w:space="0" w:color="000000"/>
              <w:right w:val="single" w:sz="4" w:space="0" w:color="000000"/>
            </w:tcBorders>
          </w:tcPr>
          <w:p w14:paraId="4A16F924" w14:textId="1A9D6D38" w:rsidR="001905DF" w:rsidRPr="00CF6C56" w:rsidRDefault="001905DF" w:rsidP="00880760">
            <w:pPr>
              <w:contextualSpacing/>
              <w:rPr>
                <w:rFonts w:ascii="Times New Roman" w:hAnsi="Times New Roman" w:cs="Times New Roman"/>
                <w:b/>
              </w:rPr>
            </w:pPr>
            <w:r w:rsidRPr="00CF6C56">
              <w:rPr>
                <w:rFonts w:ascii="Times New Roman" w:hAnsi="Times New Roman" w:cs="Times New Roman"/>
              </w:rPr>
              <w:t>Тема 1.13.</w:t>
            </w:r>
            <w:r w:rsidRPr="00CF6C56">
              <w:rPr>
                <w:rFonts w:ascii="Times New Roman" w:eastAsia="Calibri" w:hAnsi="Times New Roman" w:cs="Times New Roman"/>
              </w:rPr>
              <w:t xml:space="preserve"> Знакомство с правилами заполнения приходно-расходной документации</w:t>
            </w:r>
          </w:p>
        </w:tc>
        <w:tc>
          <w:tcPr>
            <w:tcW w:w="5570" w:type="dxa"/>
            <w:tcBorders>
              <w:top w:val="single" w:sz="4" w:space="0" w:color="000000"/>
              <w:left w:val="single" w:sz="4" w:space="0" w:color="000000"/>
              <w:bottom w:val="single" w:sz="4" w:space="0" w:color="000000"/>
              <w:right w:val="single" w:sz="4" w:space="0" w:color="000000"/>
            </w:tcBorders>
          </w:tcPr>
          <w:p w14:paraId="6E60AD2C" w14:textId="77777777" w:rsidR="001905DF" w:rsidRPr="00CF6C56" w:rsidRDefault="001905DF" w:rsidP="00880760">
            <w:pPr>
              <w:contextualSpacing/>
              <w:rPr>
                <w:rFonts w:ascii="Times New Roman" w:hAnsi="Times New Roman" w:cs="Times New Roman"/>
                <w:b/>
              </w:rPr>
            </w:pPr>
            <w:r w:rsidRPr="00CF6C56">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0DE05BB0" w14:textId="2473BD2F" w:rsidR="001905DF" w:rsidRPr="00CF6C56" w:rsidRDefault="001905DF" w:rsidP="00F1689E">
            <w:pPr>
              <w:contextualSpacing/>
              <w:jc w:val="center"/>
              <w:rPr>
                <w:rFonts w:ascii="Times New Roman" w:hAnsi="Times New Roman" w:cs="Times New Roman"/>
              </w:rPr>
            </w:pPr>
            <w:r w:rsidRPr="00CF6C56">
              <w:rPr>
                <w:rFonts w:ascii="Times New Roman" w:hAnsi="Times New Roman" w:cs="Times New Roman"/>
              </w:rPr>
              <w:t>4</w:t>
            </w:r>
          </w:p>
        </w:tc>
      </w:tr>
      <w:tr w:rsidR="001905DF" w:rsidRPr="00CF6C56" w14:paraId="59CBD013" w14:textId="77777777" w:rsidTr="00990D6A">
        <w:trPr>
          <w:trHeight w:val="360"/>
        </w:trPr>
        <w:tc>
          <w:tcPr>
            <w:tcW w:w="2943" w:type="dxa"/>
            <w:gridSpan w:val="2"/>
            <w:vMerge/>
            <w:tcBorders>
              <w:left w:val="single" w:sz="4" w:space="0" w:color="000000"/>
              <w:bottom w:val="single" w:sz="4" w:space="0" w:color="000000"/>
              <w:right w:val="single" w:sz="4" w:space="0" w:color="000000"/>
            </w:tcBorders>
          </w:tcPr>
          <w:p w14:paraId="307D24F1" w14:textId="77777777" w:rsidR="001905DF" w:rsidRPr="00CF6C56" w:rsidRDefault="001905DF" w:rsidP="00880760">
            <w:pPr>
              <w:contextualSpacing/>
              <w:rPr>
                <w:rFonts w:ascii="Times New Roman" w:hAnsi="Times New Roman" w:cs="Times New Roman"/>
              </w:rPr>
            </w:pPr>
          </w:p>
        </w:tc>
        <w:tc>
          <w:tcPr>
            <w:tcW w:w="5570" w:type="dxa"/>
            <w:tcBorders>
              <w:top w:val="single" w:sz="4" w:space="0" w:color="000000"/>
              <w:left w:val="single" w:sz="4" w:space="0" w:color="000000"/>
              <w:bottom w:val="single" w:sz="4" w:space="0" w:color="000000"/>
              <w:right w:val="single" w:sz="4" w:space="0" w:color="000000"/>
            </w:tcBorders>
          </w:tcPr>
          <w:p w14:paraId="4BFF077E" w14:textId="5566E300" w:rsidR="001905DF" w:rsidRPr="00CF6C56" w:rsidRDefault="001905DF" w:rsidP="00CF6C56">
            <w:pPr>
              <w:contextualSpacing/>
              <w:rPr>
                <w:rFonts w:ascii="Times New Roman" w:hAnsi="Times New Roman" w:cs="Times New Roman"/>
              </w:rPr>
            </w:pPr>
            <w:r w:rsidRPr="00CF6C56">
              <w:rPr>
                <w:rFonts w:ascii="Times New Roman" w:hAnsi="Times New Roman" w:cs="Times New Roman"/>
                <w:bCs/>
              </w:rPr>
              <w:t>Знакомство с оформлением сопроводительных документов при приёмке и сдаче сырья и продуктов растениеводства.</w:t>
            </w:r>
          </w:p>
        </w:tc>
        <w:tc>
          <w:tcPr>
            <w:tcW w:w="1125" w:type="dxa"/>
            <w:tcBorders>
              <w:top w:val="single" w:sz="4" w:space="0" w:color="000000"/>
              <w:left w:val="single" w:sz="4" w:space="0" w:color="000000"/>
              <w:bottom w:val="single" w:sz="4" w:space="0" w:color="000000"/>
              <w:right w:val="single" w:sz="4" w:space="0" w:color="000000"/>
            </w:tcBorders>
          </w:tcPr>
          <w:p w14:paraId="11CF53BA" w14:textId="77777777" w:rsidR="001905DF" w:rsidRPr="00CF6C56" w:rsidRDefault="001905DF" w:rsidP="00F1689E">
            <w:pPr>
              <w:contextualSpacing/>
              <w:jc w:val="center"/>
              <w:rPr>
                <w:rFonts w:ascii="Times New Roman" w:hAnsi="Times New Roman" w:cs="Times New Roman"/>
              </w:rPr>
            </w:pPr>
          </w:p>
        </w:tc>
      </w:tr>
      <w:tr w:rsidR="001905DF" w:rsidRPr="00CF6C56" w14:paraId="6BBC3CEC" w14:textId="77777777" w:rsidTr="00990D6A">
        <w:trPr>
          <w:trHeight w:val="360"/>
        </w:trPr>
        <w:tc>
          <w:tcPr>
            <w:tcW w:w="2943" w:type="dxa"/>
            <w:gridSpan w:val="2"/>
            <w:vMerge w:val="restart"/>
            <w:tcBorders>
              <w:top w:val="single" w:sz="4" w:space="0" w:color="000000"/>
              <w:left w:val="single" w:sz="4" w:space="0" w:color="000000"/>
              <w:right w:val="single" w:sz="4" w:space="0" w:color="000000"/>
            </w:tcBorders>
          </w:tcPr>
          <w:p w14:paraId="7AFA4A02" w14:textId="092F68A5" w:rsidR="001905DF" w:rsidRPr="00CF6C56" w:rsidRDefault="001905DF" w:rsidP="00880760">
            <w:pPr>
              <w:contextualSpacing/>
              <w:rPr>
                <w:rFonts w:ascii="Times New Roman" w:hAnsi="Times New Roman" w:cs="Times New Roman"/>
                <w:b/>
              </w:rPr>
            </w:pPr>
            <w:r w:rsidRPr="00CF6C56">
              <w:rPr>
                <w:rFonts w:ascii="Times New Roman" w:hAnsi="Times New Roman" w:cs="Times New Roman"/>
              </w:rPr>
              <w:t>Тема 1.14.</w:t>
            </w:r>
            <w:r w:rsidRPr="00CF6C56">
              <w:rPr>
                <w:rFonts w:ascii="Times New Roman" w:eastAsia="Calibri" w:hAnsi="Times New Roman" w:cs="Times New Roman"/>
              </w:rPr>
              <w:t xml:space="preserve"> Оформление установленной документации на продукцию растениеводства</w:t>
            </w:r>
          </w:p>
        </w:tc>
        <w:tc>
          <w:tcPr>
            <w:tcW w:w="5570" w:type="dxa"/>
            <w:tcBorders>
              <w:top w:val="single" w:sz="4" w:space="0" w:color="000000"/>
              <w:left w:val="single" w:sz="4" w:space="0" w:color="000000"/>
              <w:bottom w:val="single" w:sz="4" w:space="0" w:color="000000"/>
              <w:right w:val="single" w:sz="4" w:space="0" w:color="000000"/>
            </w:tcBorders>
          </w:tcPr>
          <w:p w14:paraId="6EF61826" w14:textId="77777777" w:rsidR="001905DF" w:rsidRPr="00CF6C56" w:rsidRDefault="001905DF" w:rsidP="00880760">
            <w:pPr>
              <w:contextualSpacing/>
              <w:rPr>
                <w:rFonts w:ascii="Times New Roman" w:hAnsi="Times New Roman" w:cs="Times New Roman"/>
                <w:b/>
              </w:rPr>
            </w:pPr>
            <w:r w:rsidRPr="00CF6C56">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72095985" w14:textId="7ACE2501" w:rsidR="001905DF" w:rsidRPr="00CF6C56" w:rsidRDefault="001905DF" w:rsidP="00F1689E">
            <w:pPr>
              <w:contextualSpacing/>
              <w:jc w:val="center"/>
              <w:rPr>
                <w:rFonts w:ascii="Times New Roman" w:hAnsi="Times New Roman" w:cs="Times New Roman"/>
              </w:rPr>
            </w:pPr>
            <w:r w:rsidRPr="00CF6C56">
              <w:rPr>
                <w:rFonts w:ascii="Times New Roman" w:hAnsi="Times New Roman" w:cs="Times New Roman"/>
              </w:rPr>
              <w:t>4</w:t>
            </w:r>
          </w:p>
        </w:tc>
      </w:tr>
      <w:tr w:rsidR="001905DF" w:rsidRPr="00CF6C56" w14:paraId="299AA30E" w14:textId="77777777" w:rsidTr="00990D6A">
        <w:trPr>
          <w:trHeight w:val="360"/>
        </w:trPr>
        <w:tc>
          <w:tcPr>
            <w:tcW w:w="2943" w:type="dxa"/>
            <w:gridSpan w:val="2"/>
            <w:vMerge/>
            <w:tcBorders>
              <w:left w:val="single" w:sz="4" w:space="0" w:color="000000"/>
              <w:bottom w:val="single" w:sz="4" w:space="0" w:color="000000"/>
              <w:right w:val="single" w:sz="4" w:space="0" w:color="000000"/>
            </w:tcBorders>
          </w:tcPr>
          <w:p w14:paraId="2F7A2272" w14:textId="77777777" w:rsidR="001905DF" w:rsidRPr="00CF6C56" w:rsidRDefault="001905DF" w:rsidP="00880760">
            <w:pPr>
              <w:contextualSpacing/>
              <w:rPr>
                <w:rFonts w:ascii="Times New Roman" w:hAnsi="Times New Roman" w:cs="Times New Roman"/>
              </w:rPr>
            </w:pPr>
          </w:p>
        </w:tc>
        <w:tc>
          <w:tcPr>
            <w:tcW w:w="5570" w:type="dxa"/>
            <w:tcBorders>
              <w:top w:val="single" w:sz="4" w:space="0" w:color="000000"/>
              <w:left w:val="single" w:sz="4" w:space="0" w:color="000000"/>
              <w:bottom w:val="single" w:sz="4" w:space="0" w:color="000000"/>
              <w:right w:val="single" w:sz="4" w:space="0" w:color="000000"/>
            </w:tcBorders>
          </w:tcPr>
          <w:p w14:paraId="7B883ADD" w14:textId="37EC6DEC" w:rsidR="001905DF" w:rsidRPr="00CF6C56" w:rsidRDefault="001905DF" w:rsidP="00880760">
            <w:pPr>
              <w:contextualSpacing/>
              <w:rPr>
                <w:rFonts w:ascii="Times New Roman" w:hAnsi="Times New Roman" w:cs="Times New Roman"/>
              </w:rPr>
            </w:pPr>
            <w:r w:rsidRPr="00CF6C56">
              <w:rPr>
                <w:rFonts w:ascii="Times New Roman" w:hAnsi="Times New Roman" w:cs="Times New Roman"/>
                <w:bCs/>
              </w:rPr>
              <w:t>Оформление сопроводительных документов при приёмке и сдаче сырья и продуктов растениеводства.</w:t>
            </w:r>
          </w:p>
        </w:tc>
        <w:tc>
          <w:tcPr>
            <w:tcW w:w="1125" w:type="dxa"/>
            <w:tcBorders>
              <w:top w:val="single" w:sz="4" w:space="0" w:color="000000"/>
              <w:left w:val="single" w:sz="4" w:space="0" w:color="000000"/>
              <w:bottom w:val="single" w:sz="4" w:space="0" w:color="000000"/>
              <w:right w:val="single" w:sz="4" w:space="0" w:color="000000"/>
            </w:tcBorders>
          </w:tcPr>
          <w:p w14:paraId="34472D1E" w14:textId="77777777" w:rsidR="001905DF" w:rsidRPr="00CF6C56" w:rsidRDefault="001905DF" w:rsidP="00F1689E">
            <w:pPr>
              <w:contextualSpacing/>
              <w:jc w:val="center"/>
              <w:rPr>
                <w:rFonts w:ascii="Times New Roman" w:hAnsi="Times New Roman" w:cs="Times New Roman"/>
              </w:rPr>
            </w:pPr>
          </w:p>
        </w:tc>
      </w:tr>
      <w:tr w:rsidR="001905DF" w:rsidRPr="00CF6C56" w14:paraId="2708E680" w14:textId="77777777" w:rsidTr="00880760">
        <w:trPr>
          <w:trHeight w:val="360"/>
        </w:trPr>
        <w:tc>
          <w:tcPr>
            <w:tcW w:w="8513" w:type="dxa"/>
            <w:gridSpan w:val="3"/>
            <w:tcBorders>
              <w:top w:val="single" w:sz="4" w:space="0" w:color="000000"/>
              <w:left w:val="single" w:sz="4" w:space="0" w:color="000000"/>
              <w:bottom w:val="single" w:sz="4" w:space="0" w:color="000000"/>
              <w:right w:val="single" w:sz="4" w:space="0" w:color="000000"/>
            </w:tcBorders>
          </w:tcPr>
          <w:p w14:paraId="2927A575" w14:textId="77777777" w:rsidR="001905DF" w:rsidRPr="00CF6C56" w:rsidRDefault="001905DF" w:rsidP="00880760">
            <w:pPr>
              <w:contextualSpacing/>
              <w:rPr>
                <w:rFonts w:ascii="Times New Roman" w:hAnsi="Times New Roman" w:cs="Times New Roman"/>
              </w:rPr>
            </w:pPr>
            <w:r w:rsidRPr="00CF6C56">
              <w:rPr>
                <w:rFonts w:ascii="Times New Roman" w:hAnsi="Times New Roman" w:cs="Times New Roman"/>
              </w:rPr>
              <w:t>Промежуточная аттестация  в форме дифференцированного зачета</w:t>
            </w:r>
          </w:p>
        </w:tc>
        <w:tc>
          <w:tcPr>
            <w:tcW w:w="1125" w:type="dxa"/>
            <w:tcBorders>
              <w:top w:val="single" w:sz="4" w:space="0" w:color="000000"/>
              <w:left w:val="single" w:sz="4" w:space="0" w:color="000000"/>
              <w:bottom w:val="single" w:sz="4" w:space="0" w:color="000000"/>
              <w:right w:val="single" w:sz="4" w:space="0" w:color="000000"/>
            </w:tcBorders>
          </w:tcPr>
          <w:p w14:paraId="71034F5F" w14:textId="77777777" w:rsidR="001905DF" w:rsidRPr="00CF6C56" w:rsidRDefault="001905DF" w:rsidP="00F1689E">
            <w:pPr>
              <w:contextualSpacing/>
              <w:jc w:val="center"/>
              <w:rPr>
                <w:rFonts w:ascii="Times New Roman" w:hAnsi="Times New Roman" w:cs="Times New Roman"/>
              </w:rPr>
            </w:pPr>
          </w:p>
        </w:tc>
      </w:tr>
      <w:tr w:rsidR="001905DF" w:rsidRPr="00CF6C56" w14:paraId="26CB593C" w14:textId="77777777" w:rsidTr="00071D3B">
        <w:trPr>
          <w:trHeight w:val="360"/>
        </w:trPr>
        <w:tc>
          <w:tcPr>
            <w:tcW w:w="8513" w:type="dxa"/>
            <w:gridSpan w:val="3"/>
            <w:tcBorders>
              <w:top w:val="single" w:sz="4" w:space="0" w:color="000000"/>
              <w:left w:val="single" w:sz="4" w:space="0" w:color="000000"/>
              <w:bottom w:val="single" w:sz="4" w:space="0" w:color="000000"/>
              <w:right w:val="single" w:sz="4" w:space="0" w:color="000000"/>
            </w:tcBorders>
          </w:tcPr>
          <w:p w14:paraId="1B7F8110" w14:textId="64A7661F" w:rsidR="001905DF" w:rsidRPr="00CF6C56" w:rsidRDefault="001905DF" w:rsidP="00880760">
            <w:pPr>
              <w:contextualSpacing/>
              <w:rPr>
                <w:rFonts w:ascii="Times New Roman" w:hAnsi="Times New Roman" w:cs="Times New Roman"/>
              </w:rPr>
            </w:pPr>
            <w:r w:rsidRPr="00CF6C56">
              <w:rPr>
                <w:rFonts w:ascii="Times New Roman" w:hAnsi="Times New Roman" w:cs="Times New Roman"/>
                <w:b/>
              </w:rPr>
              <w:t xml:space="preserve">ПП 06. ПМ 06. </w:t>
            </w:r>
            <w:r w:rsidRPr="00CF6C56">
              <w:rPr>
                <w:rFonts w:ascii="Times New Roman" w:hAnsi="Times New Roman" w:cs="Times New Roman"/>
                <w:b/>
                <w:iCs/>
              </w:rPr>
              <w:t>Автоматизация и цифровизация производства</w:t>
            </w:r>
          </w:p>
        </w:tc>
        <w:tc>
          <w:tcPr>
            <w:tcW w:w="1125" w:type="dxa"/>
            <w:tcBorders>
              <w:top w:val="single" w:sz="4" w:space="0" w:color="000000"/>
              <w:left w:val="single" w:sz="4" w:space="0" w:color="000000"/>
              <w:bottom w:val="single" w:sz="4" w:space="0" w:color="000000"/>
              <w:right w:val="single" w:sz="4" w:space="0" w:color="000000"/>
            </w:tcBorders>
          </w:tcPr>
          <w:p w14:paraId="0586FE02" w14:textId="05058EFA" w:rsidR="001905DF" w:rsidRPr="00CF6C56" w:rsidRDefault="001905DF" w:rsidP="00F1689E">
            <w:pPr>
              <w:contextualSpacing/>
              <w:jc w:val="center"/>
              <w:rPr>
                <w:rFonts w:ascii="Times New Roman" w:hAnsi="Times New Roman" w:cs="Times New Roman"/>
              </w:rPr>
            </w:pPr>
            <w:r w:rsidRPr="00CF6C56">
              <w:rPr>
                <w:rFonts w:ascii="Times New Roman" w:hAnsi="Times New Roman" w:cs="Times New Roman"/>
              </w:rPr>
              <w:t>72</w:t>
            </w:r>
          </w:p>
        </w:tc>
      </w:tr>
      <w:tr w:rsidR="001905DF" w:rsidRPr="00CF6C56" w14:paraId="7991CE1E" w14:textId="77777777" w:rsidTr="00071D3B">
        <w:trPr>
          <w:trHeight w:val="360"/>
        </w:trPr>
        <w:tc>
          <w:tcPr>
            <w:tcW w:w="8513" w:type="dxa"/>
            <w:gridSpan w:val="3"/>
            <w:tcBorders>
              <w:top w:val="single" w:sz="4" w:space="0" w:color="000000"/>
              <w:left w:val="single" w:sz="4" w:space="0" w:color="000000"/>
              <w:bottom w:val="single" w:sz="4" w:space="0" w:color="000000"/>
              <w:right w:val="single" w:sz="4" w:space="0" w:color="000000"/>
            </w:tcBorders>
          </w:tcPr>
          <w:p w14:paraId="622B29B6" w14:textId="7D300CA7" w:rsidR="001905DF" w:rsidRPr="00CF6C56" w:rsidRDefault="001905DF" w:rsidP="00880760">
            <w:pPr>
              <w:contextualSpacing/>
              <w:rPr>
                <w:rFonts w:ascii="Times New Roman" w:hAnsi="Times New Roman" w:cs="Times New Roman"/>
              </w:rPr>
            </w:pPr>
            <w:r w:rsidRPr="00CF6C56">
              <w:rPr>
                <w:rFonts w:ascii="Times New Roman" w:hAnsi="Times New Roman" w:cs="Times New Roman"/>
              </w:rPr>
              <w:t xml:space="preserve">Раздел 1. </w:t>
            </w:r>
            <w:r w:rsidRPr="00CF6C56">
              <w:rPr>
                <w:rFonts w:ascii="Times New Roman" w:hAnsi="Times New Roman" w:cs="Times New Roman"/>
                <w:bCs/>
              </w:rPr>
              <w:t>Использование цифровых технологий в профессиональной деятельности</w:t>
            </w:r>
          </w:p>
        </w:tc>
        <w:tc>
          <w:tcPr>
            <w:tcW w:w="1125" w:type="dxa"/>
            <w:tcBorders>
              <w:top w:val="single" w:sz="4" w:space="0" w:color="000000"/>
              <w:left w:val="single" w:sz="4" w:space="0" w:color="000000"/>
              <w:bottom w:val="single" w:sz="4" w:space="0" w:color="000000"/>
              <w:right w:val="single" w:sz="4" w:space="0" w:color="000000"/>
            </w:tcBorders>
          </w:tcPr>
          <w:p w14:paraId="2CEC1FEF" w14:textId="17DAC8FA" w:rsidR="001905DF" w:rsidRPr="00CF6C56" w:rsidRDefault="001905DF" w:rsidP="00F1689E">
            <w:pPr>
              <w:contextualSpacing/>
              <w:jc w:val="center"/>
              <w:rPr>
                <w:rFonts w:ascii="Times New Roman" w:hAnsi="Times New Roman" w:cs="Times New Roman"/>
              </w:rPr>
            </w:pPr>
            <w:r w:rsidRPr="00CF6C56">
              <w:rPr>
                <w:rFonts w:ascii="Times New Roman" w:hAnsi="Times New Roman" w:cs="Times New Roman"/>
              </w:rPr>
              <w:t>72</w:t>
            </w:r>
          </w:p>
        </w:tc>
      </w:tr>
      <w:tr w:rsidR="001905DF" w:rsidRPr="00CF6C56" w14:paraId="3AAA1BFB" w14:textId="77777777" w:rsidTr="00990D6A">
        <w:trPr>
          <w:trHeight w:val="360"/>
        </w:trPr>
        <w:tc>
          <w:tcPr>
            <w:tcW w:w="2943" w:type="dxa"/>
            <w:gridSpan w:val="2"/>
            <w:vMerge w:val="restart"/>
            <w:tcBorders>
              <w:top w:val="single" w:sz="4" w:space="0" w:color="000000"/>
              <w:left w:val="single" w:sz="4" w:space="0" w:color="000000"/>
              <w:bottom w:val="single" w:sz="4" w:space="0" w:color="000000"/>
              <w:right w:val="single" w:sz="4" w:space="0" w:color="000000"/>
            </w:tcBorders>
          </w:tcPr>
          <w:p w14:paraId="4FE88575" w14:textId="488D3D14" w:rsidR="001905DF" w:rsidRPr="00CF6C56" w:rsidRDefault="001905DF" w:rsidP="00880760">
            <w:pPr>
              <w:contextualSpacing/>
              <w:rPr>
                <w:rFonts w:ascii="Times New Roman" w:hAnsi="Times New Roman" w:cs="Times New Roman"/>
              </w:rPr>
            </w:pPr>
            <w:r w:rsidRPr="00CF6C56">
              <w:rPr>
                <w:rFonts w:ascii="Times New Roman" w:hAnsi="Times New Roman" w:cs="Times New Roman"/>
              </w:rPr>
              <w:t xml:space="preserve">Тема 1.1. </w:t>
            </w:r>
            <w:r w:rsidRPr="00CF6C56">
              <w:rPr>
                <w:rFonts w:ascii="Times New Roman" w:hAnsi="Times New Roman" w:cs="Times New Roman"/>
                <w:color w:val="000000"/>
              </w:rPr>
              <w:t>Решение профессиональных задач в системе электронных таблиц</w:t>
            </w:r>
          </w:p>
        </w:tc>
        <w:tc>
          <w:tcPr>
            <w:tcW w:w="5570" w:type="dxa"/>
            <w:tcBorders>
              <w:top w:val="single" w:sz="4" w:space="0" w:color="000000"/>
              <w:left w:val="single" w:sz="4" w:space="0" w:color="000000"/>
              <w:bottom w:val="single" w:sz="4" w:space="0" w:color="000000"/>
              <w:right w:val="single" w:sz="4" w:space="0" w:color="000000"/>
            </w:tcBorders>
          </w:tcPr>
          <w:p w14:paraId="2654AA6E" w14:textId="77777777" w:rsidR="001905DF" w:rsidRPr="00CF6C56" w:rsidRDefault="001905DF" w:rsidP="00880760">
            <w:pPr>
              <w:contextualSpacing/>
              <w:rPr>
                <w:rFonts w:ascii="Times New Roman" w:hAnsi="Times New Roman" w:cs="Times New Roman"/>
                <w:b/>
              </w:rPr>
            </w:pPr>
            <w:r w:rsidRPr="00CF6C56">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191AF808" w14:textId="698EC1AA" w:rsidR="001905DF" w:rsidRPr="00CF6C56" w:rsidRDefault="001905DF" w:rsidP="00F1689E">
            <w:pPr>
              <w:contextualSpacing/>
              <w:jc w:val="center"/>
              <w:rPr>
                <w:rFonts w:ascii="Times New Roman" w:hAnsi="Times New Roman" w:cs="Times New Roman"/>
              </w:rPr>
            </w:pPr>
            <w:r w:rsidRPr="00CF6C56">
              <w:rPr>
                <w:rFonts w:ascii="Times New Roman" w:hAnsi="Times New Roman" w:cs="Times New Roman"/>
              </w:rPr>
              <w:t>12</w:t>
            </w:r>
          </w:p>
        </w:tc>
      </w:tr>
      <w:tr w:rsidR="001905DF" w:rsidRPr="00CF6C56" w14:paraId="51E2B975" w14:textId="77777777" w:rsidTr="00990D6A">
        <w:trPr>
          <w:trHeight w:val="360"/>
        </w:trPr>
        <w:tc>
          <w:tcPr>
            <w:tcW w:w="2943" w:type="dxa"/>
            <w:gridSpan w:val="2"/>
            <w:vMerge/>
            <w:tcBorders>
              <w:top w:val="single" w:sz="4" w:space="0" w:color="000000"/>
              <w:left w:val="single" w:sz="4" w:space="0" w:color="000000"/>
              <w:bottom w:val="single" w:sz="4" w:space="0" w:color="000000"/>
              <w:right w:val="single" w:sz="4" w:space="0" w:color="000000"/>
            </w:tcBorders>
          </w:tcPr>
          <w:p w14:paraId="2B003431" w14:textId="77777777" w:rsidR="001905DF" w:rsidRPr="00CF6C56" w:rsidRDefault="001905DF" w:rsidP="00880760">
            <w:pPr>
              <w:rPr>
                <w:rFonts w:ascii="Times New Roman" w:hAnsi="Times New Roman" w:cs="Times New Roman"/>
              </w:rPr>
            </w:pPr>
          </w:p>
        </w:tc>
        <w:tc>
          <w:tcPr>
            <w:tcW w:w="5570" w:type="dxa"/>
            <w:tcBorders>
              <w:top w:val="single" w:sz="4" w:space="0" w:color="000000"/>
              <w:left w:val="single" w:sz="4" w:space="0" w:color="000000"/>
              <w:bottom w:val="single" w:sz="4" w:space="0" w:color="000000"/>
              <w:right w:val="single" w:sz="4" w:space="0" w:color="000000"/>
            </w:tcBorders>
          </w:tcPr>
          <w:p w14:paraId="41DF04A2" w14:textId="53F621D6" w:rsidR="001905DF" w:rsidRPr="00CF6C56" w:rsidRDefault="001905DF" w:rsidP="001905DF">
            <w:pPr>
              <w:contextualSpacing/>
              <w:rPr>
                <w:rFonts w:ascii="Times New Roman" w:hAnsi="Times New Roman" w:cs="Times New Roman"/>
              </w:rPr>
            </w:pPr>
            <w:r w:rsidRPr="00CF6C56">
              <w:rPr>
                <w:rFonts w:ascii="Times New Roman" w:hAnsi="Times New Roman"/>
              </w:rPr>
              <w:t xml:space="preserve">Ведение документации по обслуживанию оборудования по производству продуктов питания растительного </w:t>
            </w:r>
            <w:r w:rsidRPr="00CF6C56">
              <w:rPr>
                <w:rFonts w:ascii="Times New Roman" w:hAnsi="Times New Roman"/>
              </w:rPr>
              <w:lastRenderedPageBreak/>
              <w:t>происхождения, в том числе в электронном виде</w:t>
            </w:r>
          </w:p>
        </w:tc>
        <w:tc>
          <w:tcPr>
            <w:tcW w:w="1125" w:type="dxa"/>
            <w:tcBorders>
              <w:top w:val="single" w:sz="4" w:space="0" w:color="000000"/>
              <w:left w:val="single" w:sz="4" w:space="0" w:color="000000"/>
              <w:bottom w:val="single" w:sz="4" w:space="0" w:color="000000"/>
              <w:right w:val="single" w:sz="4" w:space="0" w:color="000000"/>
            </w:tcBorders>
          </w:tcPr>
          <w:p w14:paraId="23C1839C" w14:textId="77777777" w:rsidR="001905DF" w:rsidRPr="00CF6C56" w:rsidRDefault="001905DF" w:rsidP="00F1689E">
            <w:pPr>
              <w:contextualSpacing/>
              <w:jc w:val="center"/>
              <w:rPr>
                <w:rFonts w:ascii="Times New Roman" w:hAnsi="Times New Roman" w:cs="Times New Roman"/>
              </w:rPr>
            </w:pPr>
          </w:p>
        </w:tc>
      </w:tr>
      <w:tr w:rsidR="001905DF" w:rsidRPr="00CF6C56" w14:paraId="26FF1934" w14:textId="77777777" w:rsidTr="00990D6A">
        <w:trPr>
          <w:trHeight w:val="360"/>
        </w:trPr>
        <w:tc>
          <w:tcPr>
            <w:tcW w:w="2943" w:type="dxa"/>
            <w:gridSpan w:val="2"/>
            <w:vMerge w:val="restart"/>
            <w:tcBorders>
              <w:top w:val="single" w:sz="4" w:space="0" w:color="000000"/>
              <w:left w:val="single" w:sz="4" w:space="0" w:color="000000"/>
              <w:right w:val="single" w:sz="4" w:space="0" w:color="000000"/>
            </w:tcBorders>
          </w:tcPr>
          <w:p w14:paraId="01F1A9C8" w14:textId="35CEA422" w:rsidR="001905DF" w:rsidRPr="00CF6C56" w:rsidRDefault="001905DF" w:rsidP="00880760">
            <w:pPr>
              <w:contextualSpacing/>
              <w:rPr>
                <w:rFonts w:ascii="Times New Roman" w:hAnsi="Times New Roman" w:cs="Times New Roman"/>
                <w:b/>
              </w:rPr>
            </w:pPr>
            <w:r w:rsidRPr="00CF6C56">
              <w:rPr>
                <w:rFonts w:ascii="Times New Roman" w:hAnsi="Times New Roman" w:cs="Times New Roman"/>
              </w:rPr>
              <w:t xml:space="preserve">Тема 1.2. </w:t>
            </w:r>
            <w:r w:rsidRPr="00CF6C56">
              <w:rPr>
                <w:rFonts w:ascii="Times New Roman" w:hAnsi="Times New Roman" w:cs="Times New Roman"/>
                <w:color w:val="000000"/>
              </w:rPr>
              <w:t>Создание компьютерных презентаций по профессиональной тематике</w:t>
            </w:r>
          </w:p>
        </w:tc>
        <w:tc>
          <w:tcPr>
            <w:tcW w:w="5570" w:type="dxa"/>
            <w:tcBorders>
              <w:top w:val="single" w:sz="4" w:space="0" w:color="000000"/>
              <w:left w:val="single" w:sz="4" w:space="0" w:color="000000"/>
              <w:bottom w:val="single" w:sz="4" w:space="0" w:color="000000"/>
              <w:right w:val="single" w:sz="4" w:space="0" w:color="000000"/>
            </w:tcBorders>
          </w:tcPr>
          <w:p w14:paraId="2F0AFCD4" w14:textId="77777777" w:rsidR="001905DF" w:rsidRPr="00CF6C56" w:rsidRDefault="001905DF" w:rsidP="00880760">
            <w:pPr>
              <w:contextualSpacing/>
              <w:rPr>
                <w:rFonts w:ascii="Times New Roman" w:hAnsi="Times New Roman" w:cs="Times New Roman"/>
                <w:b/>
              </w:rPr>
            </w:pPr>
            <w:r w:rsidRPr="00CF6C56">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53921A12" w14:textId="24A87F82" w:rsidR="001905DF" w:rsidRPr="00CF6C56" w:rsidRDefault="001905DF" w:rsidP="00F1689E">
            <w:pPr>
              <w:contextualSpacing/>
              <w:jc w:val="center"/>
              <w:rPr>
                <w:rFonts w:ascii="Times New Roman" w:hAnsi="Times New Roman" w:cs="Times New Roman"/>
              </w:rPr>
            </w:pPr>
            <w:r w:rsidRPr="00CF6C56">
              <w:rPr>
                <w:rFonts w:ascii="Times New Roman" w:hAnsi="Times New Roman" w:cs="Times New Roman"/>
              </w:rPr>
              <w:t>12</w:t>
            </w:r>
          </w:p>
        </w:tc>
      </w:tr>
      <w:tr w:rsidR="001905DF" w:rsidRPr="00CF6C56" w14:paraId="686830FD" w14:textId="77777777" w:rsidTr="00990D6A">
        <w:trPr>
          <w:trHeight w:val="360"/>
        </w:trPr>
        <w:tc>
          <w:tcPr>
            <w:tcW w:w="2943" w:type="dxa"/>
            <w:gridSpan w:val="2"/>
            <w:vMerge/>
            <w:tcBorders>
              <w:left w:val="single" w:sz="4" w:space="0" w:color="000000"/>
              <w:bottom w:val="single" w:sz="4" w:space="0" w:color="000000"/>
              <w:right w:val="single" w:sz="4" w:space="0" w:color="000000"/>
            </w:tcBorders>
          </w:tcPr>
          <w:p w14:paraId="2376B29D" w14:textId="77777777" w:rsidR="001905DF" w:rsidRPr="00CF6C56" w:rsidRDefault="001905DF" w:rsidP="00880760">
            <w:pPr>
              <w:contextualSpacing/>
              <w:rPr>
                <w:rFonts w:ascii="Times New Roman" w:hAnsi="Times New Roman" w:cs="Times New Roman"/>
              </w:rPr>
            </w:pPr>
          </w:p>
        </w:tc>
        <w:tc>
          <w:tcPr>
            <w:tcW w:w="5570" w:type="dxa"/>
            <w:tcBorders>
              <w:top w:val="single" w:sz="4" w:space="0" w:color="000000"/>
              <w:left w:val="single" w:sz="4" w:space="0" w:color="000000"/>
              <w:bottom w:val="single" w:sz="4" w:space="0" w:color="000000"/>
              <w:right w:val="single" w:sz="4" w:space="0" w:color="000000"/>
            </w:tcBorders>
          </w:tcPr>
          <w:p w14:paraId="1BAEF8E5" w14:textId="7F673D60" w:rsidR="001905DF" w:rsidRPr="00CF6C56" w:rsidRDefault="001905DF" w:rsidP="001905DF">
            <w:pPr>
              <w:contextualSpacing/>
              <w:rPr>
                <w:rFonts w:ascii="Times New Roman" w:hAnsi="Times New Roman" w:cs="Times New Roman"/>
              </w:rPr>
            </w:pPr>
            <w:r>
              <w:rPr>
                <w:rFonts w:ascii="Times New Roman" w:hAnsi="Times New Roman" w:cs="Times New Roman"/>
                <w:bCs/>
              </w:rPr>
              <w:t>П</w:t>
            </w:r>
            <w:r w:rsidRPr="00CF6C56">
              <w:rPr>
                <w:rFonts w:ascii="Times New Roman" w:hAnsi="Times New Roman" w:cs="Times New Roman"/>
                <w:bCs/>
              </w:rPr>
              <w:t>рименени</w:t>
            </w:r>
            <w:r>
              <w:rPr>
                <w:rFonts w:ascii="Times New Roman" w:hAnsi="Times New Roman" w:cs="Times New Roman"/>
                <w:bCs/>
              </w:rPr>
              <w:t>е</w:t>
            </w:r>
            <w:r w:rsidRPr="00CF6C56">
              <w:rPr>
                <w:rFonts w:ascii="Times New Roman" w:hAnsi="Times New Roman" w:cs="Times New Roman"/>
                <w:bCs/>
              </w:rPr>
              <w:t xml:space="preserve"> цифрового </w:t>
            </w:r>
            <w:r>
              <w:rPr>
                <w:rFonts w:ascii="Times New Roman" w:hAnsi="Times New Roman" w:cs="Times New Roman"/>
                <w:bCs/>
              </w:rPr>
              <w:t xml:space="preserve">рекламного продукта </w:t>
            </w:r>
            <w:r w:rsidRPr="00CF6C56">
              <w:rPr>
                <w:rFonts w:ascii="Times New Roman" w:hAnsi="Times New Roman" w:cs="Times New Roman"/>
                <w:color w:val="000000"/>
              </w:rPr>
              <w:t>по профессиональной тематике</w:t>
            </w:r>
          </w:p>
        </w:tc>
        <w:tc>
          <w:tcPr>
            <w:tcW w:w="1125" w:type="dxa"/>
            <w:tcBorders>
              <w:top w:val="single" w:sz="4" w:space="0" w:color="000000"/>
              <w:left w:val="single" w:sz="4" w:space="0" w:color="000000"/>
              <w:bottom w:val="single" w:sz="4" w:space="0" w:color="000000"/>
              <w:right w:val="single" w:sz="4" w:space="0" w:color="000000"/>
            </w:tcBorders>
          </w:tcPr>
          <w:p w14:paraId="228F2416" w14:textId="77777777" w:rsidR="001905DF" w:rsidRPr="00CF6C56" w:rsidRDefault="001905DF" w:rsidP="00F1689E">
            <w:pPr>
              <w:contextualSpacing/>
              <w:jc w:val="center"/>
              <w:rPr>
                <w:rFonts w:ascii="Times New Roman" w:hAnsi="Times New Roman" w:cs="Times New Roman"/>
              </w:rPr>
            </w:pPr>
          </w:p>
        </w:tc>
      </w:tr>
      <w:tr w:rsidR="001905DF" w:rsidRPr="00CF6C56" w14:paraId="7CCC4708" w14:textId="77777777" w:rsidTr="00990D6A">
        <w:trPr>
          <w:trHeight w:val="360"/>
        </w:trPr>
        <w:tc>
          <w:tcPr>
            <w:tcW w:w="2943" w:type="dxa"/>
            <w:gridSpan w:val="2"/>
            <w:vMerge w:val="restart"/>
            <w:tcBorders>
              <w:top w:val="single" w:sz="4" w:space="0" w:color="000000"/>
              <w:left w:val="single" w:sz="4" w:space="0" w:color="000000"/>
              <w:bottom w:val="single" w:sz="4" w:space="0" w:color="000000"/>
              <w:right w:val="single" w:sz="4" w:space="0" w:color="000000"/>
            </w:tcBorders>
          </w:tcPr>
          <w:p w14:paraId="7E13BE5B" w14:textId="526B1457" w:rsidR="001905DF" w:rsidRPr="00CF6C56" w:rsidRDefault="001905DF" w:rsidP="00880760">
            <w:pPr>
              <w:contextualSpacing/>
              <w:rPr>
                <w:rFonts w:ascii="Times New Roman" w:hAnsi="Times New Roman" w:cs="Times New Roman"/>
              </w:rPr>
            </w:pPr>
            <w:r w:rsidRPr="00CF6C56">
              <w:rPr>
                <w:rFonts w:ascii="Times New Roman" w:hAnsi="Times New Roman" w:cs="Times New Roman"/>
              </w:rPr>
              <w:t xml:space="preserve">Тема 1.3. </w:t>
            </w:r>
            <w:r w:rsidRPr="00CF6C56">
              <w:rPr>
                <w:rFonts w:ascii="Times New Roman" w:hAnsi="Times New Roman" w:cs="Times New Roman"/>
                <w:color w:val="000000"/>
              </w:rPr>
              <w:t>Построение технологических схем, планов производственных помещений средствами MS Visio</w:t>
            </w:r>
          </w:p>
        </w:tc>
        <w:tc>
          <w:tcPr>
            <w:tcW w:w="5570" w:type="dxa"/>
            <w:tcBorders>
              <w:top w:val="single" w:sz="4" w:space="0" w:color="000000"/>
              <w:left w:val="single" w:sz="4" w:space="0" w:color="000000"/>
              <w:bottom w:val="single" w:sz="4" w:space="0" w:color="000000"/>
              <w:right w:val="single" w:sz="4" w:space="0" w:color="000000"/>
            </w:tcBorders>
          </w:tcPr>
          <w:p w14:paraId="567AA55D" w14:textId="77777777" w:rsidR="001905DF" w:rsidRPr="00CF6C56" w:rsidRDefault="001905DF" w:rsidP="00880760">
            <w:pPr>
              <w:contextualSpacing/>
              <w:rPr>
                <w:rFonts w:ascii="Times New Roman" w:hAnsi="Times New Roman" w:cs="Times New Roman"/>
                <w:b/>
              </w:rPr>
            </w:pPr>
            <w:r w:rsidRPr="00CF6C56">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3A26C7D0" w14:textId="6F307584" w:rsidR="001905DF" w:rsidRPr="00CF6C56" w:rsidRDefault="001905DF" w:rsidP="00F1689E">
            <w:pPr>
              <w:contextualSpacing/>
              <w:jc w:val="center"/>
              <w:rPr>
                <w:rFonts w:ascii="Times New Roman" w:hAnsi="Times New Roman" w:cs="Times New Roman"/>
              </w:rPr>
            </w:pPr>
            <w:r w:rsidRPr="00CF6C56">
              <w:rPr>
                <w:rFonts w:ascii="Times New Roman" w:hAnsi="Times New Roman" w:cs="Times New Roman"/>
              </w:rPr>
              <w:t>12</w:t>
            </w:r>
          </w:p>
        </w:tc>
      </w:tr>
      <w:tr w:rsidR="001905DF" w:rsidRPr="001C0D01" w14:paraId="5198A48E" w14:textId="77777777" w:rsidTr="00990D6A">
        <w:trPr>
          <w:trHeight w:val="360"/>
        </w:trPr>
        <w:tc>
          <w:tcPr>
            <w:tcW w:w="2943" w:type="dxa"/>
            <w:gridSpan w:val="2"/>
            <w:vMerge/>
            <w:tcBorders>
              <w:top w:val="single" w:sz="4" w:space="0" w:color="000000"/>
              <w:left w:val="single" w:sz="4" w:space="0" w:color="000000"/>
              <w:bottom w:val="single" w:sz="4" w:space="0" w:color="000000"/>
              <w:right w:val="single" w:sz="4" w:space="0" w:color="000000"/>
            </w:tcBorders>
          </w:tcPr>
          <w:p w14:paraId="43CE0141" w14:textId="77777777" w:rsidR="001905DF" w:rsidRPr="001C0D01" w:rsidRDefault="001905DF" w:rsidP="00880760">
            <w:pPr>
              <w:rPr>
                <w:rFonts w:ascii="Times New Roman" w:hAnsi="Times New Roman" w:cs="Times New Roman"/>
                <w:sz w:val="24"/>
                <w:szCs w:val="24"/>
              </w:rPr>
            </w:pPr>
          </w:p>
        </w:tc>
        <w:tc>
          <w:tcPr>
            <w:tcW w:w="5570" w:type="dxa"/>
            <w:tcBorders>
              <w:top w:val="single" w:sz="4" w:space="0" w:color="000000"/>
              <w:left w:val="single" w:sz="4" w:space="0" w:color="000000"/>
              <w:bottom w:val="single" w:sz="4" w:space="0" w:color="000000"/>
              <w:right w:val="single" w:sz="4" w:space="0" w:color="000000"/>
            </w:tcBorders>
          </w:tcPr>
          <w:p w14:paraId="5113047C" w14:textId="28B7B5AE" w:rsidR="001905DF" w:rsidRPr="001C0D01" w:rsidRDefault="001905DF" w:rsidP="00880760">
            <w:pPr>
              <w:contextualSpacing/>
              <w:rPr>
                <w:rFonts w:ascii="Times New Roman" w:hAnsi="Times New Roman" w:cs="Times New Roman"/>
                <w:sz w:val="24"/>
                <w:szCs w:val="24"/>
              </w:rPr>
            </w:pPr>
            <w:r w:rsidRPr="00CF6C56">
              <w:rPr>
                <w:rFonts w:ascii="Times New Roman" w:hAnsi="Times New Roman" w:cs="Times New Roman"/>
                <w:bCs/>
              </w:rPr>
              <w:t>Применени</w:t>
            </w:r>
            <w:r>
              <w:rPr>
                <w:rFonts w:ascii="Times New Roman" w:hAnsi="Times New Roman" w:cs="Times New Roman"/>
                <w:bCs/>
              </w:rPr>
              <w:t xml:space="preserve">е </w:t>
            </w:r>
            <w:r w:rsidRPr="00CF6C56">
              <w:rPr>
                <w:rFonts w:ascii="Times New Roman" w:hAnsi="Times New Roman" w:cs="Times New Roman"/>
                <w:bCs/>
              </w:rPr>
              <w:t>отраслевых автоматизированных систем</w:t>
            </w:r>
            <w:r>
              <w:rPr>
                <w:rFonts w:ascii="Times New Roman" w:hAnsi="Times New Roman" w:cs="Times New Roman"/>
                <w:bCs/>
              </w:rPr>
              <w:t>.</w:t>
            </w:r>
          </w:p>
        </w:tc>
        <w:tc>
          <w:tcPr>
            <w:tcW w:w="1125" w:type="dxa"/>
            <w:tcBorders>
              <w:top w:val="single" w:sz="4" w:space="0" w:color="000000"/>
              <w:left w:val="single" w:sz="4" w:space="0" w:color="000000"/>
              <w:bottom w:val="single" w:sz="4" w:space="0" w:color="000000"/>
              <w:right w:val="single" w:sz="4" w:space="0" w:color="000000"/>
            </w:tcBorders>
          </w:tcPr>
          <w:p w14:paraId="619FFC23" w14:textId="77777777" w:rsidR="001905DF" w:rsidRPr="001C0D01" w:rsidRDefault="001905DF" w:rsidP="00F1689E">
            <w:pPr>
              <w:contextualSpacing/>
              <w:jc w:val="center"/>
              <w:rPr>
                <w:rFonts w:ascii="Times New Roman" w:hAnsi="Times New Roman" w:cs="Times New Roman"/>
                <w:sz w:val="24"/>
                <w:szCs w:val="24"/>
              </w:rPr>
            </w:pPr>
          </w:p>
        </w:tc>
      </w:tr>
      <w:tr w:rsidR="001905DF" w:rsidRPr="001C0D01" w14:paraId="6708948A" w14:textId="77777777" w:rsidTr="00990D6A">
        <w:trPr>
          <w:trHeight w:val="360"/>
        </w:trPr>
        <w:tc>
          <w:tcPr>
            <w:tcW w:w="2943" w:type="dxa"/>
            <w:gridSpan w:val="2"/>
            <w:vMerge w:val="restart"/>
            <w:tcBorders>
              <w:top w:val="single" w:sz="4" w:space="0" w:color="000000"/>
              <w:left w:val="single" w:sz="4" w:space="0" w:color="000000"/>
              <w:bottom w:val="single" w:sz="4" w:space="0" w:color="000000"/>
              <w:right w:val="single" w:sz="4" w:space="0" w:color="000000"/>
            </w:tcBorders>
          </w:tcPr>
          <w:p w14:paraId="241C965E" w14:textId="75B69ECB" w:rsidR="001905DF" w:rsidRPr="001C0D01" w:rsidRDefault="001905DF" w:rsidP="00880760">
            <w:pPr>
              <w:contextualSpacing/>
              <w:rPr>
                <w:rFonts w:ascii="Times New Roman" w:hAnsi="Times New Roman" w:cs="Times New Roman"/>
                <w:sz w:val="24"/>
                <w:szCs w:val="24"/>
              </w:rPr>
            </w:pPr>
            <w:r w:rsidRPr="005D4E6E">
              <w:rPr>
                <w:rFonts w:ascii="Times New Roman" w:hAnsi="Times New Roman" w:cs="Times New Roman"/>
              </w:rPr>
              <w:t xml:space="preserve">Тема 1.4. </w:t>
            </w:r>
            <w:r w:rsidRPr="005D4E6E">
              <w:rPr>
                <w:rFonts w:ascii="Times New Roman" w:hAnsi="Times New Roman" w:cs="Times New Roman"/>
                <w:color w:val="000000"/>
              </w:rPr>
              <w:t>Использование функций в MS Excel</w:t>
            </w:r>
            <w:r w:rsidRPr="005D4E6E">
              <w:rPr>
                <w:rFonts w:ascii="Times New Roman" w:hAnsi="Times New Roman" w:cs="Times New Roman"/>
              </w:rPr>
              <w:t>MathCAD, Maple</w:t>
            </w:r>
          </w:p>
        </w:tc>
        <w:tc>
          <w:tcPr>
            <w:tcW w:w="5570" w:type="dxa"/>
            <w:tcBorders>
              <w:top w:val="single" w:sz="4" w:space="0" w:color="000000"/>
              <w:left w:val="single" w:sz="4" w:space="0" w:color="000000"/>
              <w:bottom w:val="single" w:sz="4" w:space="0" w:color="000000"/>
              <w:right w:val="single" w:sz="4" w:space="0" w:color="000000"/>
            </w:tcBorders>
          </w:tcPr>
          <w:p w14:paraId="77C1625F" w14:textId="77777777" w:rsidR="001905DF" w:rsidRPr="001C0D01" w:rsidRDefault="001905DF" w:rsidP="00880760">
            <w:pPr>
              <w:contextualSpacing/>
              <w:rPr>
                <w:rFonts w:ascii="Times New Roman" w:hAnsi="Times New Roman" w:cs="Times New Roman"/>
                <w:b/>
                <w:sz w:val="24"/>
                <w:szCs w:val="24"/>
              </w:rPr>
            </w:pPr>
            <w:r w:rsidRPr="001C0D01">
              <w:rPr>
                <w:rFonts w:ascii="Times New Roman" w:hAnsi="Times New Roman" w:cs="Times New Roman"/>
                <w:b/>
                <w:sz w:val="24"/>
                <w:szCs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50E7C8A0" w14:textId="31193A3F" w:rsidR="001905DF" w:rsidRPr="001C0D01" w:rsidRDefault="001905DF" w:rsidP="00F1689E">
            <w:pPr>
              <w:contextualSpacing/>
              <w:jc w:val="center"/>
              <w:rPr>
                <w:rFonts w:ascii="Times New Roman" w:hAnsi="Times New Roman" w:cs="Times New Roman"/>
                <w:sz w:val="24"/>
                <w:szCs w:val="24"/>
              </w:rPr>
            </w:pPr>
            <w:r>
              <w:rPr>
                <w:rFonts w:ascii="Times New Roman" w:hAnsi="Times New Roman" w:cs="Times New Roman"/>
                <w:sz w:val="24"/>
                <w:szCs w:val="24"/>
              </w:rPr>
              <w:t>12</w:t>
            </w:r>
          </w:p>
        </w:tc>
      </w:tr>
      <w:tr w:rsidR="001905DF" w:rsidRPr="001C0D01" w14:paraId="4895D561" w14:textId="77777777" w:rsidTr="00990D6A">
        <w:trPr>
          <w:trHeight w:val="360"/>
        </w:trPr>
        <w:tc>
          <w:tcPr>
            <w:tcW w:w="2943" w:type="dxa"/>
            <w:gridSpan w:val="2"/>
            <w:vMerge/>
            <w:tcBorders>
              <w:top w:val="single" w:sz="4" w:space="0" w:color="000000"/>
              <w:left w:val="single" w:sz="4" w:space="0" w:color="000000"/>
              <w:bottom w:val="single" w:sz="4" w:space="0" w:color="000000"/>
              <w:right w:val="single" w:sz="4" w:space="0" w:color="000000"/>
            </w:tcBorders>
          </w:tcPr>
          <w:p w14:paraId="4F3759FC" w14:textId="77777777" w:rsidR="001905DF" w:rsidRPr="001C0D01" w:rsidRDefault="001905DF" w:rsidP="00880760">
            <w:pPr>
              <w:rPr>
                <w:rFonts w:ascii="Times New Roman" w:hAnsi="Times New Roman" w:cs="Times New Roman"/>
                <w:sz w:val="24"/>
                <w:szCs w:val="24"/>
              </w:rPr>
            </w:pPr>
          </w:p>
        </w:tc>
        <w:tc>
          <w:tcPr>
            <w:tcW w:w="5570" w:type="dxa"/>
            <w:tcBorders>
              <w:top w:val="single" w:sz="4" w:space="0" w:color="000000"/>
              <w:left w:val="single" w:sz="4" w:space="0" w:color="000000"/>
              <w:bottom w:val="single" w:sz="4" w:space="0" w:color="000000"/>
              <w:right w:val="single" w:sz="4" w:space="0" w:color="000000"/>
            </w:tcBorders>
          </w:tcPr>
          <w:p w14:paraId="1983E8F3" w14:textId="46817B28" w:rsidR="001905DF" w:rsidRPr="001C0D01" w:rsidRDefault="001905DF" w:rsidP="001905DF">
            <w:pPr>
              <w:contextualSpacing/>
              <w:rPr>
                <w:rFonts w:ascii="Times New Roman" w:hAnsi="Times New Roman" w:cs="Times New Roman"/>
                <w:sz w:val="24"/>
                <w:szCs w:val="24"/>
              </w:rPr>
            </w:pPr>
            <w:r w:rsidRPr="00CF6C56">
              <w:rPr>
                <w:rFonts w:ascii="Times New Roman" w:hAnsi="Times New Roman" w:cs="Times New Roman"/>
                <w:bCs/>
              </w:rPr>
              <w:t>Применени</w:t>
            </w:r>
            <w:r>
              <w:rPr>
                <w:rFonts w:ascii="Times New Roman" w:hAnsi="Times New Roman" w:cs="Times New Roman"/>
                <w:bCs/>
              </w:rPr>
              <w:t xml:space="preserve">е </w:t>
            </w:r>
            <w:r w:rsidRPr="00CF6C56">
              <w:rPr>
                <w:rFonts w:ascii="Times New Roman" w:hAnsi="Times New Roman" w:cs="Times New Roman"/>
                <w:bCs/>
              </w:rPr>
              <w:t>цифрового управления технологическими и производственными процессами</w:t>
            </w:r>
          </w:p>
        </w:tc>
        <w:tc>
          <w:tcPr>
            <w:tcW w:w="1125" w:type="dxa"/>
            <w:tcBorders>
              <w:top w:val="single" w:sz="4" w:space="0" w:color="000000"/>
              <w:left w:val="single" w:sz="4" w:space="0" w:color="000000"/>
              <w:bottom w:val="single" w:sz="4" w:space="0" w:color="000000"/>
              <w:right w:val="single" w:sz="4" w:space="0" w:color="000000"/>
            </w:tcBorders>
          </w:tcPr>
          <w:p w14:paraId="748C61EE" w14:textId="77777777" w:rsidR="001905DF" w:rsidRPr="001C0D01" w:rsidRDefault="001905DF" w:rsidP="00F1689E">
            <w:pPr>
              <w:contextualSpacing/>
              <w:jc w:val="center"/>
              <w:rPr>
                <w:rFonts w:ascii="Times New Roman" w:hAnsi="Times New Roman" w:cs="Times New Roman"/>
                <w:sz w:val="24"/>
                <w:szCs w:val="24"/>
              </w:rPr>
            </w:pPr>
          </w:p>
        </w:tc>
      </w:tr>
      <w:tr w:rsidR="001905DF" w:rsidRPr="00F96168" w14:paraId="4AF95796" w14:textId="77777777" w:rsidTr="00990D6A">
        <w:trPr>
          <w:trHeight w:val="360"/>
        </w:trPr>
        <w:tc>
          <w:tcPr>
            <w:tcW w:w="2943" w:type="dxa"/>
            <w:gridSpan w:val="2"/>
            <w:vMerge w:val="restart"/>
            <w:tcBorders>
              <w:top w:val="single" w:sz="4" w:space="0" w:color="000000"/>
              <w:left w:val="single" w:sz="4" w:space="0" w:color="000000"/>
              <w:bottom w:val="single" w:sz="4" w:space="0" w:color="000000"/>
              <w:right w:val="single" w:sz="4" w:space="0" w:color="000000"/>
            </w:tcBorders>
          </w:tcPr>
          <w:p w14:paraId="0E4BE5E7" w14:textId="5E229E8B" w:rsidR="001905DF" w:rsidRPr="00F96168" w:rsidRDefault="001905DF" w:rsidP="00880760">
            <w:pPr>
              <w:contextualSpacing/>
              <w:rPr>
                <w:rFonts w:ascii="Times New Roman" w:hAnsi="Times New Roman" w:cs="Times New Roman"/>
              </w:rPr>
            </w:pPr>
            <w:r w:rsidRPr="00F96168">
              <w:rPr>
                <w:rFonts w:ascii="Times New Roman" w:hAnsi="Times New Roman" w:cs="Times New Roman"/>
              </w:rPr>
              <w:t>Тема 1.5. Оформление документов на различные операции с сырьем, полуфабрикатами и готовой продукцией</w:t>
            </w:r>
          </w:p>
        </w:tc>
        <w:tc>
          <w:tcPr>
            <w:tcW w:w="5570" w:type="dxa"/>
            <w:tcBorders>
              <w:top w:val="single" w:sz="4" w:space="0" w:color="000000"/>
              <w:left w:val="single" w:sz="4" w:space="0" w:color="000000"/>
              <w:bottom w:val="single" w:sz="4" w:space="0" w:color="000000"/>
              <w:right w:val="single" w:sz="4" w:space="0" w:color="000000"/>
            </w:tcBorders>
          </w:tcPr>
          <w:p w14:paraId="10BF8A57" w14:textId="77777777" w:rsidR="001905DF" w:rsidRPr="00F96168" w:rsidRDefault="001905DF" w:rsidP="00880760">
            <w:pPr>
              <w:contextualSpacing/>
              <w:rPr>
                <w:rFonts w:ascii="Times New Roman" w:hAnsi="Times New Roman" w:cs="Times New Roman"/>
                <w:b/>
              </w:rPr>
            </w:pPr>
            <w:r w:rsidRPr="00F96168">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1F2AE0A8" w14:textId="2FDC4EF1" w:rsidR="001905DF" w:rsidRPr="00F96168" w:rsidRDefault="001905DF" w:rsidP="00F1689E">
            <w:pPr>
              <w:contextualSpacing/>
              <w:jc w:val="center"/>
              <w:rPr>
                <w:rFonts w:ascii="Times New Roman" w:hAnsi="Times New Roman" w:cs="Times New Roman"/>
              </w:rPr>
            </w:pPr>
            <w:r w:rsidRPr="00F96168">
              <w:rPr>
                <w:rFonts w:ascii="Times New Roman" w:hAnsi="Times New Roman" w:cs="Times New Roman"/>
              </w:rPr>
              <w:t>12</w:t>
            </w:r>
          </w:p>
        </w:tc>
      </w:tr>
      <w:tr w:rsidR="001905DF" w:rsidRPr="00F96168" w14:paraId="1989647C" w14:textId="77777777" w:rsidTr="00990D6A">
        <w:trPr>
          <w:trHeight w:val="360"/>
        </w:trPr>
        <w:tc>
          <w:tcPr>
            <w:tcW w:w="2943" w:type="dxa"/>
            <w:gridSpan w:val="2"/>
            <w:vMerge/>
            <w:tcBorders>
              <w:top w:val="single" w:sz="4" w:space="0" w:color="000000"/>
              <w:left w:val="single" w:sz="4" w:space="0" w:color="000000"/>
              <w:bottom w:val="single" w:sz="4" w:space="0" w:color="000000"/>
              <w:right w:val="single" w:sz="4" w:space="0" w:color="000000"/>
            </w:tcBorders>
          </w:tcPr>
          <w:p w14:paraId="5AA1E511" w14:textId="77777777" w:rsidR="001905DF" w:rsidRPr="00F96168" w:rsidRDefault="001905DF" w:rsidP="00880760">
            <w:pPr>
              <w:rPr>
                <w:rFonts w:ascii="Times New Roman" w:hAnsi="Times New Roman" w:cs="Times New Roman"/>
              </w:rPr>
            </w:pPr>
          </w:p>
        </w:tc>
        <w:tc>
          <w:tcPr>
            <w:tcW w:w="5570" w:type="dxa"/>
            <w:tcBorders>
              <w:top w:val="single" w:sz="4" w:space="0" w:color="000000"/>
              <w:left w:val="single" w:sz="4" w:space="0" w:color="000000"/>
              <w:bottom w:val="single" w:sz="4" w:space="0" w:color="000000"/>
              <w:right w:val="single" w:sz="4" w:space="0" w:color="000000"/>
            </w:tcBorders>
          </w:tcPr>
          <w:p w14:paraId="0FDD9346" w14:textId="3CA3D178" w:rsidR="001905DF" w:rsidRPr="00F96168" w:rsidRDefault="001905DF" w:rsidP="00880760">
            <w:pPr>
              <w:contextualSpacing/>
              <w:rPr>
                <w:rFonts w:ascii="Times New Roman" w:hAnsi="Times New Roman" w:cs="Times New Roman"/>
              </w:rPr>
            </w:pPr>
            <w:r w:rsidRPr="00F96168">
              <w:rPr>
                <w:rFonts w:ascii="Times New Roman" w:hAnsi="Times New Roman"/>
              </w:rPr>
              <w:t xml:space="preserve">Ведение документации </w:t>
            </w:r>
            <w:r w:rsidRPr="00F96168">
              <w:rPr>
                <w:rFonts w:ascii="Times New Roman" w:hAnsi="Times New Roman" w:cs="Times New Roman"/>
              </w:rPr>
              <w:t>на различные операции с сырьем, полуфабрикатами и готовой продукцией</w:t>
            </w:r>
          </w:p>
        </w:tc>
        <w:tc>
          <w:tcPr>
            <w:tcW w:w="1125" w:type="dxa"/>
            <w:tcBorders>
              <w:top w:val="single" w:sz="4" w:space="0" w:color="000000"/>
              <w:left w:val="single" w:sz="4" w:space="0" w:color="000000"/>
              <w:bottom w:val="single" w:sz="4" w:space="0" w:color="000000"/>
              <w:right w:val="single" w:sz="4" w:space="0" w:color="000000"/>
            </w:tcBorders>
          </w:tcPr>
          <w:p w14:paraId="42678C97" w14:textId="77777777" w:rsidR="001905DF" w:rsidRPr="00F96168" w:rsidRDefault="001905DF" w:rsidP="00F1689E">
            <w:pPr>
              <w:contextualSpacing/>
              <w:jc w:val="center"/>
              <w:rPr>
                <w:rFonts w:ascii="Times New Roman" w:hAnsi="Times New Roman" w:cs="Times New Roman"/>
              </w:rPr>
            </w:pPr>
          </w:p>
        </w:tc>
      </w:tr>
      <w:tr w:rsidR="001905DF" w:rsidRPr="00F96168" w14:paraId="05A80695" w14:textId="77777777" w:rsidTr="00990D6A">
        <w:trPr>
          <w:trHeight w:val="360"/>
        </w:trPr>
        <w:tc>
          <w:tcPr>
            <w:tcW w:w="2943" w:type="dxa"/>
            <w:gridSpan w:val="2"/>
            <w:vMerge w:val="restart"/>
            <w:tcBorders>
              <w:top w:val="single" w:sz="4" w:space="0" w:color="000000"/>
              <w:left w:val="single" w:sz="4" w:space="0" w:color="000000"/>
              <w:bottom w:val="single" w:sz="4" w:space="0" w:color="000000"/>
              <w:right w:val="single" w:sz="4" w:space="0" w:color="000000"/>
            </w:tcBorders>
          </w:tcPr>
          <w:p w14:paraId="33152484" w14:textId="7C6C7002" w:rsidR="001905DF" w:rsidRPr="00F96168" w:rsidRDefault="001905DF" w:rsidP="00880760">
            <w:pPr>
              <w:contextualSpacing/>
              <w:rPr>
                <w:rFonts w:ascii="Times New Roman" w:hAnsi="Times New Roman" w:cs="Times New Roman"/>
              </w:rPr>
            </w:pPr>
            <w:r w:rsidRPr="00F96168">
              <w:rPr>
                <w:rFonts w:ascii="Times New Roman" w:hAnsi="Times New Roman" w:cs="Times New Roman"/>
              </w:rPr>
              <w:t>Тема 1.6.</w:t>
            </w:r>
            <w:r w:rsidRPr="00F96168">
              <w:rPr>
                <w:rFonts w:ascii="Times New Roman" w:hAnsi="Times New Roman" w:cs="Times New Roman"/>
                <w:color w:val="000000"/>
                <w:shd w:val="clear" w:color="auto" w:fill="FFFFFF"/>
              </w:rPr>
              <w:t xml:space="preserve"> Использование в профессиональной деятельности специального программного обеспечения</w:t>
            </w:r>
          </w:p>
        </w:tc>
        <w:tc>
          <w:tcPr>
            <w:tcW w:w="5570" w:type="dxa"/>
            <w:tcBorders>
              <w:top w:val="single" w:sz="4" w:space="0" w:color="000000"/>
              <w:left w:val="single" w:sz="4" w:space="0" w:color="000000"/>
              <w:bottom w:val="single" w:sz="4" w:space="0" w:color="000000"/>
              <w:right w:val="single" w:sz="4" w:space="0" w:color="000000"/>
            </w:tcBorders>
          </w:tcPr>
          <w:p w14:paraId="4D26A263" w14:textId="77777777" w:rsidR="001905DF" w:rsidRPr="00F96168" w:rsidRDefault="001905DF" w:rsidP="00880760">
            <w:pPr>
              <w:contextualSpacing/>
              <w:rPr>
                <w:rFonts w:ascii="Times New Roman" w:hAnsi="Times New Roman" w:cs="Times New Roman"/>
                <w:b/>
              </w:rPr>
            </w:pPr>
            <w:r w:rsidRPr="00F96168">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5E307FE9" w14:textId="31CD350A" w:rsidR="001905DF" w:rsidRPr="00F96168" w:rsidRDefault="001905DF" w:rsidP="00F1689E">
            <w:pPr>
              <w:contextualSpacing/>
              <w:jc w:val="center"/>
              <w:rPr>
                <w:rFonts w:ascii="Times New Roman" w:hAnsi="Times New Roman" w:cs="Times New Roman"/>
              </w:rPr>
            </w:pPr>
            <w:r w:rsidRPr="00F96168">
              <w:rPr>
                <w:rFonts w:ascii="Times New Roman" w:hAnsi="Times New Roman" w:cs="Times New Roman"/>
              </w:rPr>
              <w:t>12</w:t>
            </w:r>
          </w:p>
        </w:tc>
      </w:tr>
      <w:tr w:rsidR="001905DF" w:rsidRPr="00F96168" w14:paraId="58C85110" w14:textId="77777777" w:rsidTr="00990D6A">
        <w:trPr>
          <w:trHeight w:val="360"/>
        </w:trPr>
        <w:tc>
          <w:tcPr>
            <w:tcW w:w="2943" w:type="dxa"/>
            <w:gridSpan w:val="2"/>
            <w:vMerge/>
            <w:tcBorders>
              <w:top w:val="single" w:sz="4" w:space="0" w:color="000000"/>
              <w:left w:val="single" w:sz="4" w:space="0" w:color="000000"/>
              <w:bottom w:val="single" w:sz="4" w:space="0" w:color="000000"/>
              <w:right w:val="single" w:sz="4" w:space="0" w:color="000000"/>
            </w:tcBorders>
          </w:tcPr>
          <w:p w14:paraId="1A113C0D" w14:textId="77777777" w:rsidR="001905DF" w:rsidRPr="00F96168" w:rsidRDefault="001905DF" w:rsidP="00880760">
            <w:pPr>
              <w:rPr>
                <w:rFonts w:ascii="Times New Roman" w:hAnsi="Times New Roman" w:cs="Times New Roman"/>
              </w:rPr>
            </w:pPr>
          </w:p>
        </w:tc>
        <w:tc>
          <w:tcPr>
            <w:tcW w:w="5570" w:type="dxa"/>
            <w:tcBorders>
              <w:top w:val="single" w:sz="4" w:space="0" w:color="000000"/>
              <w:left w:val="single" w:sz="4" w:space="0" w:color="000000"/>
              <w:bottom w:val="single" w:sz="4" w:space="0" w:color="000000"/>
              <w:right w:val="single" w:sz="4" w:space="0" w:color="000000"/>
            </w:tcBorders>
          </w:tcPr>
          <w:p w14:paraId="223981DC" w14:textId="44A2F180" w:rsidR="001905DF" w:rsidRPr="00F96168" w:rsidRDefault="001905DF" w:rsidP="001905DF">
            <w:pPr>
              <w:contextualSpacing/>
              <w:rPr>
                <w:rFonts w:ascii="Times New Roman" w:hAnsi="Times New Roman" w:cs="Times New Roman"/>
              </w:rPr>
            </w:pPr>
            <w:r w:rsidRPr="00F96168">
              <w:rPr>
                <w:rFonts w:ascii="Times New Roman" w:hAnsi="Times New Roman" w:cs="Times New Roman"/>
                <w:color w:val="000000"/>
                <w:shd w:val="clear" w:color="auto" w:fill="FFFFFF"/>
              </w:rPr>
              <w:t>Использование специального программного обеспечения</w:t>
            </w:r>
          </w:p>
        </w:tc>
        <w:tc>
          <w:tcPr>
            <w:tcW w:w="1125" w:type="dxa"/>
            <w:tcBorders>
              <w:top w:val="single" w:sz="4" w:space="0" w:color="000000"/>
              <w:left w:val="single" w:sz="4" w:space="0" w:color="000000"/>
              <w:bottom w:val="single" w:sz="4" w:space="0" w:color="000000"/>
              <w:right w:val="single" w:sz="4" w:space="0" w:color="000000"/>
            </w:tcBorders>
          </w:tcPr>
          <w:p w14:paraId="1337A52C" w14:textId="77777777" w:rsidR="001905DF" w:rsidRPr="00F96168" w:rsidRDefault="001905DF" w:rsidP="00F1689E">
            <w:pPr>
              <w:contextualSpacing/>
              <w:jc w:val="center"/>
              <w:rPr>
                <w:rFonts w:ascii="Times New Roman" w:hAnsi="Times New Roman" w:cs="Times New Roman"/>
              </w:rPr>
            </w:pPr>
          </w:p>
        </w:tc>
      </w:tr>
      <w:tr w:rsidR="001905DF" w:rsidRPr="00F96168" w14:paraId="6EC6CCD5" w14:textId="77777777" w:rsidTr="00880760">
        <w:trPr>
          <w:trHeight w:val="360"/>
        </w:trPr>
        <w:tc>
          <w:tcPr>
            <w:tcW w:w="8513" w:type="dxa"/>
            <w:gridSpan w:val="3"/>
            <w:tcBorders>
              <w:top w:val="single" w:sz="4" w:space="0" w:color="000000"/>
              <w:left w:val="single" w:sz="4" w:space="0" w:color="000000"/>
              <w:bottom w:val="single" w:sz="4" w:space="0" w:color="000000"/>
              <w:right w:val="single" w:sz="4" w:space="0" w:color="000000"/>
            </w:tcBorders>
          </w:tcPr>
          <w:p w14:paraId="002C4151" w14:textId="77777777" w:rsidR="001905DF" w:rsidRPr="00F96168" w:rsidRDefault="001905DF" w:rsidP="00880760">
            <w:pPr>
              <w:contextualSpacing/>
              <w:rPr>
                <w:rFonts w:ascii="Times New Roman" w:hAnsi="Times New Roman" w:cs="Times New Roman"/>
              </w:rPr>
            </w:pPr>
            <w:r w:rsidRPr="00F96168">
              <w:rPr>
                <w:rFonts w:ascii="Times New Roman" w:hAnsi="Times New Roman" w:cs="Times New Roman"/>
              </w:rPr>
              <w:t>Промежуточная аттестация  в форме дифференцированного зачета</w:t>
            </w:r>
          </w:p>
        </w:tc>
        <w:tc>
          <w:tcPr>
            <w:tcW w:w="1125" w:type="dxa"/>
            <w:tcBorders>
              <w:top w:val="single" w:sz="4" w:space="0" w:color="000000"/>
              <w:left w:val="single" w:sz="4" w:space="0" w:color="000000"/>
              <w:bottom w:val="single" w:sz="4" w:space="0" w:color="000000"/>
              <w:right w:val="single" w:sz="4" w:space="0" w:color="000000"/>
            </w:tcBorders>
          </w:tcPr>
          <w:p w14:paraId="3CD26704" w14:textId="77777777" w:rsidR="001905DF" w:rsidRPr="00F96168" w:rsidRDefault="001905DF" w:rsidP="00F1689E">
            <w:pPr>
              <w:contextualSpacing/>
              <w:jc w:val="center"/>
              <w:rPr>
                <w:rFonts w:ascii="Times New Roman" w:hAnsi="Times New Roman" w:cs="Times New Roman"/>
              </w:rPr>
            </w:pPr>
          </w:p>
        </w:tc>
      </w:tr>
    </w:tbl>
    <w:p w14:paraId="5E120DB1" w14:textId="77777777" w:rsidR="009F5919" w:rsidRPr="001C0D01" w:rsidRDefault="009F5919" w:rsidP="009F5919">
      <w:pPr>
        <w:pStyle w:val="1"/>
        <w:spacing w:before="0" w:after="0"/>
        <w:contextualSpacing/>
        <w:jc w:val="left"/>
      </w:pPr>
      <w:bookmarkStart w:id="117" w:name="__RefHeading___54"/>
      <w:bookmarkEnd w:id="117"/>
    </w:p>
    <w:p w14:paraId="75A4296F" w14:textId="77777777" w:rsidR="009F5919" w:rsidRPr="001C0D01" w:rsidRDefault="009F5919" w:rsidP="009F5919">
      <w:pPr>
        <w:rPr>
          <w:rFonts w:ascii="Times New Roman" w:hAnsi="Times New Roman" w:cs="Times New Roman"/>
          <w:b/>
          <w:sz w:val="24"/>
          <w:szCs w:val="24"/>
        </w:rPr>
      </w:pPr>
      <w:r w:rsidRPr="001C0D01">
        <w:rPr>
          <w:rFonts w:ascii="Times New Roman" w:hAnsi="Times New Roman" w:cs="Times New Roman"/>
          <w:sz w:val="24"/>
          <w:szCs w:val="24"/>
        </w:rPr>
        <w:br w:type="page"/>
      </w:r>
    </w:p>
    <w:p w14:paraId="35D67FA9" w14:textId="77777777" w:rsidR="009F5919" w:rsidRPr="00132732" w:rsidRDefault="009F5919" w:rsidP="009F5919">
      <w:pPr>
        <w:pStyle w:val="2"/>
        <w:rPr>
          <w:rFonts w:ascii="Times New Roman" w:hAnsi="Times New Roman"/>
          <w:i w:val="0"/>
          <w:sz w:val="24"/>
          <w:szCs w:val="24"/>
        </w:rPr>
      </w:pPr>
      <w:bookmarkStart w:id="118" w:name="_Toc189835838"/>
      <w:bookmarkStart w:id="119" w:name="_Toc189836267"/>
      <w:r w:rsidRPr="00132732">
        <w:rPr>
          <w:rFonts w:ascii="Times New Roman" w:hAnsi="Times New Roman"/>
          <w:i w:val="0"/>
          <w:sz w:val="24"/>
          <w:szCs w:val="24"/>
        </w:rPr>
        <w:lastRenderedPageBreak/>
        <w:t>3.  УСЛОВИЯ РЕАЛИЗАЦИИ ПРОГРАММЫ ПРОИЗВОДСТВЕННОЙ ПРАКТИКИ</w:t>
      </w:r>
      <w:bookmarkEnd w:id="118"/>
      <w:bookmarkEnd w:id="119"/>
    </w:p>
    <w:p w14:paraId="00EC4573" w14:textId="77777777" w:rsidR="009F5919" w:rsidRPr="00132732" w:rsidRDefault="009F5919" w:rsidP="009F5919">
      <w:pPr>
        <w:pStyle w:val="2"/>
        <w:rPr>
          <w:rFonts w:ascii="Times New Roman" w:hAnsi="Times New Roman"/>
          <w:i w:val="0"/>
          <w:sz w:val="24"/>
          <w:szCs w:val="24"/>
        </w:rPr>
      </w:pPr>
      <w:bookmarkStart w:id="120" w:name="__RefHeading___52"/>
      <w:bookmarkStart w:id="121" w:name="_Toc189835839"/>
      <w:bookmarkStart w:id="122" w:name="_Toc189836268"/>
      <w:bookmarkEnd w:id="120"/>
      <w:r w:rsidRPr="00132732">
        <w:rPr>
          <w:rFonts w:ascii="Times New Roman" w:hAnsi="Times New Roman"/>
          <w:i w:val="0"/>
          <w:sz w:val="24"/>
          <w:szCs w:val="24"/>
        </w:rPr>
        <w:t>3.1. Материально-техническое обеспечение производственной практики</w:t>
      </w:r>
      <w:bookmarkEnd w:id="121"/>
      <w:bookmarkEnd w:id="122"/>
    </w:p>
    <w:p w14:paraId="0330F218" w14:textId="77777777" w:rsidR="009F5919" w:rsidRPr="001C0D01" w:rsidRDefault="009F5919" w:rsidP="005D4E6E">
      <w:pPr>
        <w:ind w:firstLine="709"/>
        <w:contextualSpacing/>
        <w:jc w:val="both"/>
        <w:rPr>
          <w:rFonts w:ascii="Times New Roman" w:hAnsi="Times New Roman" w:cs="Times New Roman"/>
          <w:sz w:val="24"/>
          <w:szCs w:val="24"/>
        </w:rPr>
      </w:pPr>
      <w:r w:rsidRPr="001C0D01">
        <w:rPr>
          <w:rFonts w:ascii="Times New Roman" w:hAnsi="Times New Roman" w:cs="Times New Roman"/>
          <w:sz w:val="24"/>
          <w:szCs w:val="24"/>
        </w:rPr>
        <w:t>Производственная практика проводится в организациях, направление деятельности которых соответствует профилю подготовки обучающихся (далее – Профильные организации).</w:t>
      </w:r>
    </w:p>
    <w:p w14:paraId="07C447BC" w14:textId="77777777" w:rsidR="009F5919" w:rsidRPr="001C0D01" w:rsidRDefault="009F5919" w:rsidP="005D4E6E">
      <w:pPr>
        <w:tabs>
          <w:tab w:val="left" w:pos="993"/>
        </w:tabs>
        <w:ind w:firstLine="709"/>
        <w:jc w:val="both"/>
        <w:rPr>
          <w:rFonts w:ascii="Times New Roman" w:hAnsi="Times New Roman" w:cs="Times New Roman"/>
          <w:sz w:val="24"/>
          <w:szCs w:val="24"/>
        </w:rPr>
      </w:pPr>
      <w:r w:rsidRPr="001C0D01">
        <w:rPr>
          <w:rFonts w:ascii="Times New Roman" w:hAnsi="Times New Roman" w:cs="Times New Roman"/>
          <w:sz w:val="24"/>
          <w:szCs w:val="24"/>
        </w:rPr>
        <w:t xml:space="preserve">База прохождения производственной практики должна быть укомплектована оборудованием, техническими средствами обучения в объеме, позволяющем выполнять определенные виды работ, связанные с будущей профессиональной деятельностью обучающихся. База практики должна обеспечивать безопасные условия труда для обучающихся.  </w:t>
      </w:r>
    </w:p>
    <w:p w14:paraId="10009B13" w14:textId="77777777" w:rsidR="009F5919" w:rsidRPr="001C0D01" w:rsidRDefault="009F5919" w:rsidP="005D4E6E">
      <w:pPr>
        <w:tabs>
          <w:tab w:val="left" w:pos="993"/>
        </w:tabs>
        <w:ind w:firstLine="709"/>
        <w:jc w:val="both"/>
        <w:rPr>
          <w:rFonts w:ascii="Times New Roman" w:hAnsi="Times New Roman" w:cs="Times New Roman"/>
          <w:sz w:val="24"/>
          <w:szCs w:val="24"/>
        </w:rPr>
      </w:pPr>
      <w:r w:rsidRPr="001C0D01">
        <w:rPr>
          <w:rFonts w:ascii="Times New Roman" w:hAnsi="Times New Roman" w:cs="Times New Roman"/>
          <w:sz w:val="24"/>
          <w:szCs w:val="24"/>
        </w:rPr>
        <w:t>При определении мест производственной практики (по профилю специальности) для лиц с ограниченными возможностями здоровья учитываются рекомендации медико-социальной экспертизы, отраженные в индивидуальной программе реабилитации, относительно рекомендованных условий и видов труда.</w:t>
      </w:r>
    </w:p>
    <w:p w14:paraId="113113D0" w14:textId="77777777" w:rsidR="009F5919" w:rsidRPr="001C0D01" w:rsidRDefault="009F5919" w:rsidP="009F5919">
      <w:pPr>
        <w:contextualSpacing/>
        <w:rPr>
          <w:rFonts w:ascii="Times New Roman" w:hAnsi="Times New Roman" w:cs="Times New Roman"/>
          <w:b/>
          <w:sz w:val="24"/>
          <w:szCs w:val="24"/>
        </w:rPr>
      </w:pPr>
    </w:p>
    <w:p w14:paraId="22D1CA16" w14:textId="77777777" w:rsidR="009F5919" w:rsidRPr="00132732" w:rsidRDefault="009F5919" w:rsidP="009F5919">
      <w:pPr>
        <w:pStyle w:val="2"/>
        <w:rPr>
          <w:rFonts w:ascii="Times New Roman" w:hAnsi="Times New Roman"/>
          <w:i w:val="0"/>
          <w:sz w:val="24"/>
          <w:szCs w:val="24"/>
        </w:rPr>
      </w:pPr>
      <w:bookmarkStart w:id="123" w:name="__RefHeading___50"/>
      <w:bookmarkStart w:id="124" w:name="_Toc189835840"/>
      <w:bookmarkStart w:id="125" w:name="_Toc189836269"/>
      <w:bookmarkEnd w:id="123"/>
      <w:r w:rsidRPr="00132732">
        <w:rPr>
          <w:rFonts w:ascii="Times New Roman" w:hAnsi="Times New Roman"/>
          <w:i w:val="0"/>
          <w:sz w:val="24"/>
          <w:szCs w:val="24"/>
        </w:rPr>
        <w:t>3.2. Учебно-методическое обеспечение</w:t>
      </w:r>
      <w:bookmarkEnd w:id="124"/>
      <w:bookmarkEnd w:id="125"/>
    </w:p>
    <w:p w14:paraId="65427852" w14:textId="77777777" w:rsidR="009F5919" w:rsidRPr="001C0D01" w:rsidRDefault="009F5919" w:rsidP="009F5919">
      <w:pPr>
        <w:ind w:firstLine="709"/>
        <w:contextualSpacing/>
        <w:rPr>
          <w:rFonts w:ascii="Times New Roman" w:hAnsi="Times New Roman" w:cs="Times New Roman"/>
          <w:b/>
          <w:sz w:val="24"/>
          <w:szCs w:val="24"/>
        </w:rPr>
      </w:pPr>
      <w:r w:rsidRPr="001C0D01">
        <w:rPr>
          <w:rFonts w:ascii="Times New Roman" w:hAnsi="Times New Roman" w:cs="Times New Roman"/>
          <w:b/>
          <w:sz w:val="24"/>
          <w:szCs w:val="24"/>
        </w:rPr>
        <w:t>3.2.1. Основные печатные и/или электронные издания</w:t>
      </w:r>
    </w:p>
    <w:p w14:paraId="420EC2D2" w14:textId="77777777" w:rsidR="009F5919" w:rsidRPr="001C0D01" w:rsidRDefault="009F5919" w:rsidP="009F5919">
      <w:pPr>
        <w:ind w:firstLine="709"/>
        <w:contextualSpacing/>
        <w:rPr>
          <w:rFonts w:ascii="Times New Roman" w:hAnsi="Times New Roman" w:cs="Times New Roman"/>
          <w:sz w:val="24"/>
          <w:szCs w:val="24"/>
        </w:rPr>
      </w:pPr>
      <w:r w:rsidRPr="001C0D01">
        <w:rPr>
          <w:rFonts w:ascii="Times New Roman" w:hAnsi="Times New Roman" w:cs="Times New Roman"/>
          <w:sz w:val="24"/>
          <w:szCs w:val="24"/>
        </w:rPr>
        <w:t>1.</w:t>
      </w:r>
      <w:r w:rsidRPr="001C0D01">
        <w:rPr>
          <w:rFonts w:ascii="Times New Roman" w:hAnsi="Times New Roman" w:cs="Times New Roman"/>
          <w:b/>
          <w:sz w:val="24"/>
          <w:szCs w:val="24"/>
        </w:rPr>
        <w:t xml:space="preserve"> </w:t>
      </w:r>
      <w:r w:rsidRPr="001C0D01">
        <w:rPr>
          <w:rFonts w:ascii="Times New Roman" w:hAnsi="Times New Roman" w:cs="Times New Roman"/>
          <w:sz w:val="24"/>
          <w:szCs w:val="24"/>
        </w:rPr>
        <w:t>Наименование.</w:t>
      </w:r>
    </w:p>
    <w:p w14:paraId="62EA4D47" w14:textId="3DBA2C0C" w:rsidR="00F1689E" w:rsidRPr="00F1689E" w:rsidRDefault="00F731F8" w:rsidP="000C7F2A">
      <w:pPr>
        <w:pStyle w:val="a4"/>
        <w:numPr>
          <w:ilvl w:val="0"/>
          <w:numId w:val="28"/>
        </w:numPr>
        <w:jc w:val="both"/>
        <w:rPr>
          <w:rFonts w:ascii="Times New Roman" w:hAnsi="Times New Roman" w:cs="Times New Roman"/>
          <w:sz w:val="24"/>
          <w:szCs w:val="24"/>
          <w:shd w:val="clear" w:color="auto" w:fill="FFFFFF"/>
        </w:rPr>
      </w:pPr>
      <w:r w:rsidRPr="00F1689E">
        <w:rPr>
          <w:rFonts w:ascii="Times New Roman" w:hAnsi="Times New Roman" w:cs="Times New Roman"/>
          <w:sz w:val="24"/>
          <w:szCs w:val="24"/>
          <w:shd w:val="clear" w:color="auto" w:fill="FFFFFF"/>
        </w:rPr>
        <w:t>Глухих, М. А. Технология хранения и переработки зерна и семян / М. А. Глухих. — 2-е изд., стер. — Санкт-</w:t>
      </w:r>
      <w:r w:rsidR="00F1689E" w:rsidRPr="00F1689E">
        <w:rPr>
          <w:rFonts w:ascii="Times New Roman" w:hAnsi="Times New Roman" w:cs="Times New Roman"/>
          <w:sz w:val="24"/>
          <w:szCs w:val="24"/>
          <w:shd w:val="clear" w:color="auto" w:fill="FFFFFF"/>
        </w:rPr>
        <w:t>Петербург : Лань, 2024. — 116 с.</w:t>
      </w:r>
    </w:p>
    <w:p w14:paraId="420AE638" w14:textId="37949EFB" w:rsidR="00F731F8" w:rsidRPr="00F1689E" w:rsidRDefault="00F731F8" w:rsidP="000C7F2A">
      <w:pPr>
        <w:pStyle w:val="a4"/>
        <w:numPr>
          <w:ilvl w:val="0"/>
          <w:numId w:val="28"/>
        </w:numPr>
        <w:jc w:val="both"/>
        <w:rPr>
          <w:rFonts w:ascii="Times New Roman" w:hAnsi="Times New Roman" w:cs="Times New Roman"/>
          <w:bCs/>
          <w:sz w:val="24"/>
          <w:szCs w:val="24"/>
        </w:rPr>
      </w:pPr>
      <w:r w:rsidRPr="00F1689E">
        <w:rPr>
          <w:rFonts w:ascii="Times New Roman" w:hAnsi="Times New Roman" w:cs="Times New Roman"/>
          <w:sz w:val="24"/>
          <w:szCs w:val="24"/>
        </w:rPr>
        <w:t>Дунченко, Н. И. Управление качеством продукции. Пищевая промышленность / Н. И. Дунченко, В. С. Янковская. — 2-е изд., стер. — Санкт-Петербург: Лань, 2023. — 304 с.</w:t>
      </w:r>
    </w:p>
    <w:p w14:paraId="1850A4C7" w14:textId="3CF57BB6" w:rsidR="00F731F8" w:rsidRPr="00F1689E" w:rsidRDefault="00F731F8" w:rsidP="000C7F2A">
      <w:pPr>
        <w:pStyle w:val="a4"/>
        <w:numPr>
          <w:ilvl w:val="0"/>
          <w:numId w:val="28"/>
        </w:numPr>
        <w:jc w:val="both"/>
        <w:rPr>
          <w:rFonts w:ascii="Times New Roman" w:hAnsi="Times New Roman" w:cs="Times New Roman"/>
          <w:bCs/>
          <w:sz w:val="24"/>
          <w:szCs w:val="24"/>
        </w:rPr>
      </w:pPr>
      <w:r w:rsidRPr="00F1689E">
        <w:rPr>
          <w:rFonts w:ascii="Times New Roman" w:hAnsi="Times New Roman" w:cs="Times New Roman"/>
          <w:bCs/>
          <w:iCs/>
          <w:sz w:val="24"/>
          <w:szCs w:val="24"/>
        </w:rPr>
        <w:t>Манжесов, В. И. Технология послеуборочной обработки, хранения и предреализационной подготовки продукции растениеводства: учебное пособие для спо / В. И. Манжесов, И. А. Попов, И. В. Максимов [и др.]; Под общей редакцией В. И. Манжесова. — 6-е изд., стер. — Санкт-Петербург: Лань, 2022. — 624 с.</w:t>
      </w:r>
    </w:p>
    <w:p w14:paraId="68CE18F1" w14:textId="74C2C634" w:rsidR="00F731F8" w:rsidRPr="00F1689E" w:rsidRDefault="00F731F8" w:rsidP="000C7F2A">
      <w:pPr>
        <w:pStyle w:val="a4"/>
        <w:numPr>
          <w:ilvl w:val="0"/>
          <w:numId w:val="28"/>
        </w:numPr>
        <w:jc w:val="both"/>
        <w:rPr>
          <w:rFonts w:ascii="Times New Roman" w:hAnsi="Times New Roman" w:cs="Times New Roman"/>
          <w:bCs/>
          <w:sz w:val="24"/>
          <w:szCs w:val="24"/>
        </w:rPr>
      </w:pPr>
      <w:r w:rsidRPr="00F1689E">
        <w:rPr>
          <w:rFonts w:ascii="Times New Roman" w:hAnsi="Times New Roman" w:cs="Times New Roman"/>
          <w:sz w:val="24"/>
          <w:szCs w:val="24"/>
          <w:shd w:val="clear" w:color="auto" w:fill="FFFFFF"/>
        </w:rPr>
        <w:t xml:space="preserve">Миколайчик, И. Н. Технохимический контроль: учебник для СПО/ И.Н. Миколайчик, Л.А.Морозова, Н.А.Субботина. — 3-е изд., стер. — Санкт-Петербург: Лань, 2025. — 248с. </w:t>
      </w:r>
    </w:p>
    <w:p w14:paraId="459FCDA9" w14:textId="0F0DAFDE" w:rsidR="00F731F8" w:rsidRPr="00F1689E" w:rsidRDefault="00F731F8" w:rsidP="000C7F2A">
      <w:pPr>
        <w:pStyle w:val="a4"/>
        <w:numPr>
          <w:ilvl w:val="0"/>
          <w:numId w:val="28"/>
        </w:numPr>
        <w:jc w:val="both"/>
        <w:rPr>
          <w:rFonts w:ascii="Times New Roman" w:hAnsi="Times New Roman" w:cs="Times New Roman"/>
          <w:bCs/>
          <w:sz w:val="24"/>
          <w:szCs w:val="24"/>
        </w:rPr>
      </w:pPr>
      <w:r w:rsidRPr="00F1689E">
        <w:rPr>
          <w:rFonts w:ascii="Times New Roman" w:hAnsi="Times New Roman" w:cs="Times New Roman"/>
          <w:sz w:val="24"/>
          <w:szCs w:val="24"/>
          <w:shd w:val="clear" w:color="auto" w:fill="FFFFFF"/>
        </w:rPr>
        <w:t>Орлова, Т. В. Физико-химические основы и общие принципы переработки растительного сырья : учебное пособие для СПО / Т. В. Орлова, Е. А. Ольховатов, А. В. Степовой. — 2-е изд., стер. — Санкт-Петербург : Лань, 2024. — 208 с. </w:t>
      </w:r>
    </w:p>
    <w:p w14:paraId="1EA1ACC1" w14:textId="7D3BB61E" w:rsidR="00F731F8" w:rsidRPr="00F1689E" w:rsidRDefault="00F731F8" w:rsidP="000C7F2A">
      <w:pPr>
        <w:pStyle w:val="a4"/>
        <w:numPr>
          <w:ilvl w:val="0"/>
          <w:numId w:val="28"/>
        </w:numPr>
        <w:jc w:val="both"/>
        <w:rPr>
          <w:rFonts w:ascii="Times New Roman" w:hAnsi="Times New Roman" w:cs="Times New Roman"/>
          <w:bCs/>
          <w:sz w:val="24"/>
          <w:szCs w:val="24"/>
        </w:rPr>
      </w:pPr>
      <w:r w:rsidRPr="00F1689E">
        <w:rPr>
          <w:rFonts w:ascii="Times New Roman" w:hAnsi="Times New Roman" w:cs="Times New Roman"/>
          <w:bCs/>
          <w:iCs/>
          <w:sz w:val="24"/>
          <w:szCs w:val="24"/>
        </w:rPr>
        <w:t>Толмачева, Т. А. Технология отрасли: технология сахаристых и мучных кондитерских изделий / Т. А. Толмачева, А. В. Новикова. — 3-е изд., стер. — Санкт-Петербург: Лань, 2023. — 128 с.</w:t>
      </w:r>
    </w:p>
    <w:p w14:paraId="115DC137" w14:textId="77777777" w:rsidR="009F5919" w:rsidRPr="001C0D01" w:rsidRDefault="009F5919" w:rsidP="009F5919">
      <w:pPr>
        <w:ind w:firstLine="709"/>
        <w:contextualSpacing/>
        <w:rPr>
          <w:rFonts w:ascii="Times New Roman" w:hAnsi="Times New Roman" w:cs="Times New Roman"/>
          <w:sz w:val="24"/>
          <w:szCs w:val="24"/>
        </w:rPr>
      </w:pPr>
    </w:p>
    <w:p w14:paraId="54CA0790" w14:textId="1DDB600F" w:rsidR="009F5919" w:rsidRPr="001C0D01" w:rsidRDefault="009F5919" w:rsidP="009F5919">
      <w:pPr>
        <w:ind w:firstLine="709"/>
        <w:contextualSpacing/>
        <w:rPr>
          <w:rFonts w:ascii="Times New Roman" w:hAnsi="Times New Roman" w:cs="Times New Roman"/>
          <w:i/>
          <w:sz w:val="24"/>
          <w:szCs w:val="24"/>
        </w:rPr>
      </w:pPr>
      <w:r w:rsidRPr="001C0D01">
        <w:rPr>
          <w:rFonts w:ascii="Times New Roman" w:hAnsi="Times New Roman" w:cs="Times New Roman"/>
          <w:b/>
          <w:sz w:val="24"/>
          <w:szCs w:val="24"/>
        </w:rPr>
        <w:t xml:space="preserve">3.2.2. Дополнительные источники </w:t>
      </w:r>
    </w:p>
    <w:p w14:paraId="6590FC12" w14:textId="77777777" w:rsidR="009F5919" w:rsidRPr="001C0D01" w:rsidRDefault="009F5919" w:rsidP="009F5919">
      <w:pPr>
        <w:ind w:firstLine="709"/>
        <w:contextualSpacing/>
        <w:rPr>
          <w:rFonts w:ascii="Times New Roman" w:hAnsi="Times New Roman" w:cs="Times New Roman"/>
          <w:sz w:val="24"/>
          <w:szCs w:val="24"/>
        </w:rPr>
      </w:pPr>
      <w:r w:rsidRPr="001C0D01">
        <w:rPr>
          <w:rFonts w:ascii="Times New Roman" w:hAnsi="Times New Roman" w:cs="Times New Roman"/>
          <w:sz w:val="24"/>
          <w:szCs w:val="24"/>
        </w:rPr>
        <w:t>1.</w:t>
      </w:r>
      <w:r w:rsidRPr="001C0D01">
        <w:rPr>
          <w:rFonts w:ascii="Times New Roman" w:hAnsi="Times New Roman" w:cs="Times New Roman"/>
          <w:b/>
          <w:sz w:val="24"/>
          <w:szCs w:val="24"/>
        </w:rPr>
        <w:t xml:space="preserve"> </w:t>
      </w:r>
      <w:r w:rsidRPr="001C0D01">
        <w:rPr>
          <w:rFonts w:ascii="Times New Roman" w:hAnsi="Times New Roman" w:cs="Times New Roman"/>
          <w:sz w:val="24"/>
          <w:szCs w:val="24"/>
        </w:rPr>
        <w:t>Наименование.</w:t>
      </w:r>
    </w:p>
    <w:p w14:paraId="7BD5F881" w14:textId="77777777" w:rsidR="00F731F8" w:rsidRPr="00F1689E" w:rsidRDefault="00F731F8" w:rsidP="000C7F2A">
      <w:pPr>
        <w:pStyle w:val="a4"/>
        <w:numPr>
          <w:ilvl w:val="0"/>
          <w:numId w:val="27"/>
        </w:numPr>
        <w:jc w:val="both"/>
        <w:rPr>
          <w:rFonts w:ascii="Times New Roman" w:hAnsi="Times New Roman" w:cs="Times New Roman"/>
          <w:bCs/>
          <w:sz w:val="24"/>
          <w:szCs w:val="24"/>
        </w:rPr>
      </w:pPr>
      <w:r w:rsidRPr="00F1689E">
        <w:rPr>
          <w:rFonts w:ascii="Times New Roman" w:hAnsi="Times New Roman" w:cs="Times New Roman"/>
          <w:sz w:val="24"/>
          <w:szCs w:val="24"/>
          <w:shd w:val="clear" w:color="auto" w:fill="FFFFFF"/>
        </w:rPr>
        <w:t>Бурова, Т. Е. Введение в профессиональную деятельность. Пищевая биотехнология: учебное пособие / Т. Е. Бурова. — Санкт-Петербург : Лань, 2022. — 160 с. </w:t>
      </w:r>
    </w:p>
    <w:p w14:paraId="5AAB7276" w14:textId="77777777" w:rsidR="00F731F8" w:rsidRPr="00F1689E" w:rsidRDefault="00F731F8" w:rsidP="000C7F2A">
      <w:pPr>
        <w:pStyle w:val="a4"/>
        <w:numPr>
          <w:ilvl w:val="0"/>
          <w:numId w:val="27"/>
        </w:numPr>
        <w:jc w:val="both"/>
        <w:rPr>
          <w:rFonts w:ascii="Times New Roman" w:hAnsi="Times New Roman" w:cs="Times New Roman"/>
          <w:bCs/>
          <w:sz w:val="24"/>
          <w:szCs w:val="24"/>
        </w:rPr>
      </w:pPr>
      <w:r w:rsidRPr="00F1689E">
        <w:rPr>
          <w:rFonts w:ascii="Times New Roman" w:hAnsi="Times New Roman" w:cs="Times New Roman"/>
          <w:sz w:val="24"/>
          <w:szCs w:val="24"/>
          <w:shd w:val="clear" w:color="auto" w:fill="FFFFFF"/>
        </w:rPr>
        <w:t>Магомедов, Ш. Ш. Управление качеством продукции : учебник / Ш. Ш. Магомедов. — Москва: Дашков и К, 2020. — 336 с. </w:t>
      </w:r>
    </w:p>
    <w:p w14:paraId="7E530489" w14:textId="77777777" w:rsidR="00F731F8" w:rsidRPr="00F1689E" w:rsidRDefault="00F731F8" w:rsidP="000C7F2A">
      <w:pPr>
        <w:pStyle w:val="a4"/>
        <w:numPr>
          <w:ilvl w:val="0"/>
          <w:numId w:val="27"/>
        </w:numPr>
        <w:jc w:val="both"/>
        <w:rPr>
          <w:rFonts w:ascii="Times New Roman" w:hAnsi="Times New Roman" w:cs="Times New Roman"/>
          <w:bCs/>
          <w:sz w:val="24"/>
          <w:szCs w:val="24"/>
        </w:rPr>
      </w:pPr>
      <w:r w:rsidRPr="00F1689E">
        <w:rPr>
          <w:rFonts w:ascii="Times New Roman" w:hAnsi="Times New Roman" w:cs="Times New Roman"/>
          <w:sz w:val="24"/>
          <w:szCs w:val="24"/>
          <w:shd w:val="clear" w:color="auto" w:fill="FFFFFF"/>
        </w:rPr>
        <w:t>Манжесов В.И. Технология послеуборочной обработки, хранения и предреализационной подготовки продукции растениеводства : учебное пособие / В. И. Манжесов, И. А. Попов, И. В. Максимов [и др.] ; под общей редакцией В. И. Манжесова. — 3-е изд., стер. — Санкт-Петербург: Лань, 2019. — 624 с.</w:t>
      </w:r>
    </w:p>
    <w:p w14:paraId="51E1FCA5" w14:textId="77777777" w:rsidR="00F731F8" w:rsidRPr="00F1689E" w:rsidRDefault="00F731F8" w:rsidP="000C7F2A">
      <w:pPr>
        <w:pStyle w:val="a4"/>
        <w:numPr>
          <w:ilvl w:val="0"/>
          <w:numId w:val="27"/>
        </w:numPr>
        <w:jc w:val="both"/>
        <w:rPr>
          <w:rFonts w:ascii="Times New Roman" w:hAnsi="Times New Roman" w:cs="Times New Roman"/>
          <w:bCs/>
          <w:sz w:val="24"/>
          <w:szCs w:val="24"/>
        </w:rPr>
      </w:pPr>
      <w:r w:rsidRPr="00F1689E">
        <w:rPr>
          <w:rFonts w:ascii="Times New Roman" w:hAnsi="Times New Roman" w:cs="Times New Roman"/>
          <w:sz w:val="24"/>
          <w:szCs w:val="24"/>
          <w:shd w:val="clear" w:color="auto" w:fill="FFFFFF"/>
        </w:rPr>
        <w:t>Основы производства продукции растениеводства / И. Н. Гаспарян, В. Г. Сычев, А. В. Мельников, С. А. Горохов. — 3-е изд., стер. — Санкт-Петербург : Лань, 2023. — 496 с. </w:t>
      </w:r>
    </w:p>
    <w:p w14:paraId="65A62FF7" w14:textId="77777777" w:rsidR="00F731F8" w:rsidRPr="00F1689E" w:rsidRDefault="00F731F8" w:rsidP="000C7F2A">
      <w:pPr>
        <w:pStyle w:val="a4"/>
        <w:numPr>
          <w:ilvl w:val="0"/>
          <w:numId w:val="27"/>
        </w:numPr>
        <w:jc w:val="both"/>
        <w:rPr>
          <w:rFonts w:ascii="Times New Roman" w:hAnsi="Times New Roman" w:cs="Times New Roman"/>
          <w:bCs/>
          <w:sz w:val="24"/>
          <w:szCs w:val="24"/>
        </w:rPr>
      </w:pPr>
      <w:r w:rsidRPr="00F1689E">
        <w:rPr>
          <w:rFonts w:ascii="Times New Roman" w:hAnsi="Times New Roman" w:cs="Times New Roman"/>
          <w:sz w:val="24"/>
          <w:szCs w:val="24"/>
        </w:rPr>
        <w:lastRenderedPageBreak/>
        <w:t>Оплетаева, Н. А. Управление структурным подразделением организации: учебное пособие / Н. А. Оплетаева. — Омск: Омский ГАУ, 2019. — 76 с. — ISBN 978-5-89764-817-7. — Текст: электронный // Лань: электронно-библиотечная система. — URL: https://e.lanbook.com/book/126621 (дата обращения: 12.07.2022). — Режим доступа: для авториз. Пользователей.</w:t>
      </w:r>
    </w:p>
    <w:p w14:paraId="338AF165" w14:textId="77777777" w:rsidR="00F731F8" w:rsidRPr="00F1689E" w:rsidRDefault="00F731F8" w:rsidP="000C7F2A">
      <w:pPr>
        <w:pStyle w:val="a4"/>
        <w:numPr>
          <w:ilvl w:val="0"/>
          <w:numId w:val="27"/>
        </w:numPr>
        <w:jc w:val="both"/>
        <w:rPr>
          <w:rFonts w:ascii="Times New Roman" w:hAnsi="Times New Roman" w:cs="Times New Roman"/>
          <w:bCs/>
          <w:sz w:val="24"/>
          <w:szCs w:val="24"/>
        </w:rPr>
      </w:pPr>
      <w:r w:rsidRPr="00F1689E">
        <w:rPr>
          <w:rFonts w:ascii="Times New Roman" w:hAnsi="Times New Roman" w:cs="Times New Roman"/>
          <w:sz w:val="24"/>
          <w:szCs w:val="24"/>
          <w:shd w:val="clear" w:color="auto" w:fill="FFFFFF"/>
        </w:rPr>
        <w:t>Щеколдина, Т. В. Физико-химические основы и общие принципы переработки растительного сырья : учебное пособие / Т. В. Щеколдина, Е. А. Ольховатов, А. В. Степовой. — 2-е изд., стер. — Санкт-Петербург : Лань, 2021. — 208 с. </w:t>
      </w:r>
    </w:p>
    <w:p w14:paraId="106D193C" w14:textId="77777777" w:rsidR="009F5919" w:rsidRPr="001C0D01" w:rsidRDefault="009F5919" w:rsidP="009F5919">
      <w:pPr>
        <w:ind w:firstLine="709"/>
        <w:contextualSpacing/>
        <w:rPr>
          <w:rFonts w:ascii="Times New Roman" w:hAnsi="Times New Roman" w:cs="Times New Roman"/>
          <w:i/>
          <w:sz w:val="24"/>
          <w:szCs w:val="24"/>
        </w:rPr>
      </w:pPr>
    </w:p>
    <w:p w14:paraId="446DC945" w14:textId="77777777" w:rsidR="009F5919" w:rsidRPr="00132732" w:rsidRDefault="009F5919" w:rsidP="009F5919">
      <w:pPr>
        <w:pStyle w:val="2"/>
        <w:rPr>
          <w:rFonts w:ascii="Times New Roman" w:hAnsi="Times New Roman"/>
          <w:i w:val="0"/>
          <w:sz w:val="24"/>
          <w:szCs w:val="24"/>
        </w:rPr>
      </w:pPr>
      <w:bookmarkStart w:id="126" w:name="__RefHeading___48"/>
      <w:bookmarkStart w:id="127" w:name="_Toc189835841"/>
      <w:bookmarkStart w:id="128" w:name="_Toc189836270"/>
      <w:bookmarkEnd w:id="126"/>
      <w:r w:rsidRPr="00132732">
        <w:rPr>
          <w:rFonts w:ascii="Times New Roman" w:hAnsi="Times New Roman"/>
          <w:i w:val="0"/>
          <w:sz w:val="24"/>
          <w:szCs w:val="24"/>
        </w:rPr>
        <w:t>3.3. Общие требования к организации производственной практики</w:t>
      </w:r>
      <w:bookmarkEnd w:id="127"/>
      <w:bookmarkEnd w:id="128"/>
      <w:r w:rsidRPr="00132732">
        <w:rPr>
          <w:rFonts w:ascii="Times New Roman" w:hAnsi="Times New Roman"/>
          <w:i w:val="0"/>
          <w:sz w:val="24"/>
          <w:szCs w:val="24"/>
        </w:rPr>
        <w:t xml:space="preserve"> </w:t>
      </w:r>
    </w:p>
    <w:p w14:paraId="42CF37EE" w14:textId="77777777" w:rsidR="009F5919" w:rsidRPr="001C0D01" w:rsidRDefault="009F5919" w:rsidP="009F5919">
      <w:pPr>
        <w:ind w:firstLine="709"/>
        <w:contextualSpacing/>
        <w:rPr>
          <w:rFonts w:ascii="Times New Roman" w:hAnsi="Times New Roman" w:cs="Times New Roman"/>
          <w:b/>
          <w:sz w:val="24"/>
          <w:szCs w:val="24"/>
        </w:rPr>
      </w:pPr>
    </w:p>
    <w:p w14:paraId="22A17377" w14:textId="77777777" w:rsidR="009F5919" w:rsidRPr="001C0D01" w:rsidRDefault="009F5919" w:rsidP="00F731F8">
      <w:pPr>
        <w:ind w:firstLine="709"/>
        <w:contextualSpacing/>
        <w:jc w:val="both"/>
        <w:rPr>
          <w:rFonts w:ascii="Times New Roman" w:hAnsi="Times New Roman" w:cs="Times New Roman"/>
          <w:b/>
          <w:sz w:val="24"/>
          <w:szCs w:val="24"/>
        </w:rPr>
      </w:pPr>
      <w:r w:rsidRPr="001C0D01">
        <w:rPr>
          <w:rFonts w:ascii="Times New Roman" w:hAnsi="Times New Roman" w:cs="Times New Roman"/>
          <w:sz w:val="24"/>
          <w:szCs w:val="24"/>
        </w:rPr>
        <w:t>Производственная практика проводится в профильных организациях на основе договоров, заключаемых между образовательным организацией СПО и профильными организациями.</w:t>
      </w:r>
    </w:p>
    <w:p w14:paraId="26D75314" w14:textId="77777777" w:rsidR="009F5919" w:rsidRPr="001C0D01" w:rsidRDefault="009F5919" w:rsidP="00F731F8">
      <w:pPr>
        <w:ind w:firstLine="709"/>
        <w:contextualSpacing/>
        <w:jc w:val="both"/>
        <w:rPr>
          <w:rFonts w:ascii="Times New Roman" w:hAnsi="Times New Roman" w:cs="Times New Roman"/>
          <w:b/>
          <w:sz w:val="24"/>
          <w:szCs w:val="24"/>
        </w:rPr>
      </w:pPr>
      <w:r w:rsidRPr="001C0D01">
        <w:rPr>
          <w:rFonts w:ascii="Times New Roman" w:hAnsi="Times New Roman" w:cs="Times New Roman"/>
          <w:sz w:val="24"/>
          <w:szCs w:val="24"/>
        </w:rPr>
        <w:t xml:space="preserve">В период прохождения производственной практики  обучающиеся могут зачисляться на вакантные должности, если работа соответствует требованиям программы производственной практики. </w:t>
      </w:r>
    </w:p>
    <w:p w14:paraId="2D9AFE9C" w14:textId="6FB6B506" w:rsidR="009F5919" w:rsidRPr="001C0D01" w:rsidRDefault="009F5919" w:rsidP="00F731F8">
      <w:pPr>
        <w:ind w:firstLine="709"/>
        <w:contextualSpacing/>
        <w:jc w:val="both"/>
        <w:rPr>
          <w:rFonts w:ascii="Times New Roman" w:hAnsi="Times New Roman" w:cs="Times New Roman"/>
          <w:b/>
          <w:sz w:val="24"/>
          <w:szCs w:val="24"/>
        </w:rPr>
      </w:pPr>
      <w:r w:rsidRPr="001C0D01">
        <w:rPr>
          <w:rFonts w:ascii="Times New Roman" w:hAnsi="Times New Roman" w:cs="Times New Roman"/>
          <w:sz w:val="24"/>
          <w:szCs w:val="24"/>
        </w:rPr>
        <w:t>Сроки проведения производственной практики устанавливаются образовательной организацией в соответствии с ОПОП-П по</w:t>
      </w:r>
      <w:r w:rsidRPr="001C0D01">
        <w:rPr>
          <w:rFonts w:ascii="Times New Roman" w:hAnsi="Times New Roman" w:cs="Times New Roman"/>
          <w:color w:val="4F81BD"/>
          <w:sz w:val="24"/>
          <w:szCs w:val="24"/>
        </w:rPr>
        <w:t xml:space="preserve"> </w:t>
      </w:r>
      <w:r w:rsidR="00F731F8" w:rsidRPr="001C0D01">
        <w:rPr>
          <w:rFonts w:ascii="Times New Roman" w:hAnsi="Times New Roman" w:cs="Times New Roman"/>
          <w:sz w:val="24"/>
          <w:szCs w:val="24"/>
        </w:rPr>
        <w:t>специальности</w:t>
      </w:r>
      <w:r w:rsidR="00F731F8" w:rsidRPr="001C0D01">
        <w:rPr>
          <w:rFonts w:ascii="Times New Roman" w:hAnsi="Times New Roman" w:cs="Times New Roman"/>
          <w:i/>
          <w:color w:val="4F81BD"/>
          <w:sz w:val="24"/>
          <w:szCs w:val="24"/>
        </w:rPr>
        <w:t xml:space="preserve"> </w:t>
      </w:r>
      <w:r w:rsidR="00F731F8" w:rsidRPr="00562B6C">
        <w:rPr>
          <w:rFonts w:ascii="Times New Roman" w:hAnsi="Times New Roman" w:cs="Times New Roman"/>
          <w:sz w:val="24"/>
          <w:szCs w:val="24"/>
        </w:rPr>
        <w:t>19.02.11 Технология  продуктов питания из растительного сырья</w:t>
      </w:r>
      <w:r w:rsidRPr="001C0D01">
        <w:rPr>
          <w:rFonts w:ascii="Times New Roman" w:hAnsi="Times New Roman" w:cs="Times New Roman"/>
          <w:i/>
          <w:sz w:val="24"/>
          <w:szCs w:val="24"/>
        </w:rPr>
        <w:t>.</w:t>
      </w:r>
      <w:r w:rsidRPr="001C0D01">
        <w:rPr>
          <w:rFonts w:ascii="Times New Roman" w:hAnsi="Times New Roman" w:cs="Times New Roman"/>
          <w:sz w:val="24"/>
          <w:szCs w:val="24"/>
        </w:rPr>
        <w:t xml:space="preserve"> </w:t>
      </w:r>
    </w:p>
    <w:p w14:paraId="2E266012" w14:textId="5354CB2C" w:rsidR="009F5919" w:rsidRPr="001C0D01" w:rsidRDefault="009F5919" w:rsidP="00F731F8">
      <w:pPr>
        <w:ind w:firstLine="709"/>
        <w:contextualSpacing/>
        <w:jc w:val="both"/>
        <w:rPr>
          <w:rFonts w:ascii="Times New Roman" w:hAnsi="Times New Roman" w:cs="Times New Roman"/>
          <w:b/>
          <w:sz w:val="24"/>
          <w:szCs w:val="24"/>
        </w:rPr>
      </w:pPr>
      <w:r w:rsidRPr="001C0D01">
        <w:rPr>
          <w:rFonts w:ascii="Times New Roman" w:hAnsi="Times New Roman" w:cs="Times New Roman"/>
          <w:sz w:val="24"/>
          <w:szCs w:val="24"/>
        </w:rPr>
        <w:t xml:space="preserve">Производственная практика реализуются в форме практической подготовки и проводится </w:t>
      </w:r>
      <w:r w:rsidR="00F731F8" w:rsidRPr="00562B6C">
        <w:rPr>
          <w:rFonts w:ascii="Times New Roman" w:hAnsi="Times New Roman" w:cs="Times New Roman"/>
          <w:sz w:val="24"/>
          <w:szCs w:val="24"/>
        </w:rPr>
        <w:t>непрерывно</w:t>
      </w:r>
      <w:r w:rsidRPr="001C0D01">
        <w:rPr>
          <w:rFonts w:ascii="Times New Roman" w:hAnsi="Times New Roman" w:cs="Times New Roman"/>
          <w:sz w:val="24"/>
          <w:szCs w:val="24"/>
        </w:rPr>
        <w:t>.</w:t>
      </w:r>
    </w:p>
    <w:p w14:paraId="6A941012" w14:textId="77777777" w:rsidR="009F5919" w:rsidRPr="001C0D01" w:rsidRDefault="009F5919" w:rsidP="009F5919">
      <w:pPr>
        <w:ind w:firstLine="709"/>
        <w:contextualSpacing/>
        <w:rPr>
          <w:rFonts w:ascii="Times New Roman" w:hAnsi="Times New Roman" w:cs="Times New Roman"/>
          <w:b/>
          <w:sz w:val="24"/>
          <w:szCs w:val="24"/>
        </w:rPr>
      </w:pPr>
    </w:p>
    <w:p w14:paraId="4D396E5C" w14:textId="77777777" w:rsidR="009F5919" w:rsidRPr="00132732" w:rsidRDefault="009F5919" w:rsidP="009F5919">
      <w:pPr>
        <w:pStyle w:val="2"/>
        <w:rPr>
          <w:rFonts w:ascii="Times New Roman" w:hAnsi="Times New Roman"/>
          <w:i w:val="0"/>
          <w:sz w:val="24"/>
          <w:szCs w:val="24"/>
        </w:rPr>
      </w:pPr>
      <w:bookmarkStart w:id="129" w:name="__RefHeading___46"/>
      <w:bookmarkStart w:id="130" w:name="_Toc189835842"/>
      <w:bookmarkStart w:id="131" w:name="_Toc189836271"/>
      <w:bookmarkEnd w:id="129"/>
      <w:r w:rsidRPr="00132732">
        <w:rPr>
          <w:rFonts w:ascii="Times New Roman" w:hAnsi="Times New Roman"/>
          <w:i w:val="0"/>
          <w:sz w:val="24"/>
          <w:szCs w:val="24"/>
        </w:rPr>
        <w:t>3.4 Кадровое обеспечение процесса производственной практики</w:t>
      </w:r>
      <w:bookmarkEnd w:id="130"/>
      <w:bookmarkEnd w:id="131"/>
      <w:r w:rsidRPr="00132732">
        <w:rPr>
          <w:rFonts w:ascii="Times New Roman" w:hAnsi="Times New Roman"/>
          <w:i w:val="0"/>
          <w:sz w:val="24"/>
          <w:szCs w:val="24"/>
        </w:rPr>
        <w:t xml:space="preserve"> </w:t>
      </w:r>
    </w:p>
    <w:p w14:paraId="2F4BA7E0" w14:textId="77777777" w:rsidR="009F5919" w:rsidRPr="001C0D01" w:rsidRDefault="009F5919" w:rsidP="009F5919">
      <w:pPr>
        <w:spacing w:before="120" w:after="120"/>
        <w:ind w:right="120" w:firstLine="567"/>
        <w:rPr>
          <w:rFonts w:ascii="Times New Roman" w:hAnsi="Times New Roman" w:cs="Times New Roman"/>
          <w:sz w:val="24"/>
          <w:szCs w:val="24"/>
        </w:rPr>
      </w:pPr>
      <w:r w:rsidRPr="001C0D01">
        <w:rPr>
          <w:rFonts w:ascii="Times New Roman" w:hAnsi="Times New Roman" w:cs="Times New Roman"/>
          <w:sz w:val="24"/>
          <w:szCs w:val="24"/>
        </w:rPr>
        <w:t>Организацию и руководство производственной практикой осуществляют руководители практики от образовательной организации и от профильной организации.</w:t>
      </w:r>
    </w:p>
    <w:p w14:paraId="0473F7CC" w14:textId="77777777" w:rsidR="009F5919" w:rsidRPr="001C0D01" w:rsidRDefault="009F5919" w:rsidP="009F5919">
      <w:pPr>
        <w:spacing w:before="120" w:after="120"/>
        <w:ind w:right="120" w:firstLine="567"/>
        <w:rPr>
          <w:rFonts w:ascii="Times New Roman" w:hAnsi="Times New Roman" w:cs="Times New Roman"/>
          <w:sz w:val="24"/>
          <w:szCs w:val="24"/>
        </w:rPr>
      </w:pPr>
    </w:p>
    <w:p w14:paraId="6FF60228" w14:textId="77777777" w:rsidR="009F5919" w:rsidRPr="00132732" w:rsidRDefault="009F5919" w:rsidP="009F5919">
      <w:pPr>
        <w:pStyle w:val="2"/>
        <w:rPr>
          <w:rFonts w:ascii="Times New Roman" w:hAnsi="Times New Roman"/>
          <w:i w:val="0"/>
          <w:sz w:val="24"/>
          <w:szCs w:val="24"/>
        </w:rPr>
      </w:pPr>
      <w:bookmarkStart w:id="132" w:name="__RefHeading___56"/>
      <w:bookmarkStart w:id="133" w:name="_Toc189835843"/>
      <w:bookmarkStart w:id="134" w:name="_Toc189836272"/>
      <w:bookmarkEnd w:id="132"/>
      <w:r w:rsidRPr="00132732">
        <w:rPr>
          <w:rFonts w:ascii="Times New Roman" w:hAnsi="Times New Roman"/>
          <w:i w:val="0"/>
          <w:sz w:val="24"/>
          <w:szCs w:val="24"/>
        </w:rPr>
        <w:t xml:space="preserve">4. КОНТРОЛЬ И ОЦЕНКА РЕЗУЛЬТАТОВ ОСВОЕНИЯ </w:t>
      </w:r>
      <w:r w:rsidRPr="00132732">
        <w:rPr>
          <w:rFonts w:ascii="Times New Roman" w:hAnsi="Times New Roman"/>
          <w:i w:val="0"/>
          <w:sz w:val="24"/>
          <w:szCs w:val="24"/>
        </w:rPr>
        <w:br/>
        <w:t>ПРОИЗВОДСТВЕННОЙ ПРАКТИКИ</w:t>
      </w:r>
      <w:bookmarkEnd w:id="133"/>
      <w:bookmarkEnd w:id="134"/>
    </w:p>
    <w:p w14:paraId="4BBDA973" w14:textId="77777777" w:rsidR="009F5919" w:rsidRPr="001C0D01" w:rsidRDefault="009F5919" w:rsidP="009F5919">
      <w:pPr>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1275"/>
        <w:gridCol w:w="4820"/>
        <w:gridCol w:w="2392"/>
      </w:tblGrid>
      <w:tr w:rsidR="009F5919" w:rsidRPr="001C0D01" w14:paraId="70987160" w14:textId="77777777" w:rsidTr="00132732">
        <w:trPr>
          <w:trHeight w:val="360"/>
        </w:trPr>
        <w:tc>
          <w:tcPr>
            <w:tcW w:w="1101" w:type="dxa"/>
            <w:tcBorders>
              <w:top w:val="single" w:sz="4" w:space="0" w:color="000000"/>
              <w:left w:val="single" w:sz="4" w:space="0" w:color="000000"/>
              <w:bottom w:val="single" w:sz="4" w:space="0" w:color="000000"/>
              <w:right w:val="single" w:sz="4" w:space="0" w:color="000000"/>
            </w:tcBorders>
            <w:vAlign w:val="center"/>
          </w:tcPr>
          <w:p w14:paraId="461A706D" w14:textId="77777777" w:rsidR="009F5919" w:rsidRPr="001C0D01" w:rsidRDefault="009F5919" w:rsidP="00396AF8">
            <w:pPr>
              <w:contextualSpacing/>
              <w:jc w:val="center"/>
              <w:rPr>
                <w:rFonts w:ascii="Times New Roman" w:hAnsi="Times New Roman" w:cs="Times New Roman"/>
                <w:b/>
                <w:sz w:val="24"/>
                <w:szCs w:val="24"/>
              </w:rPr>
            </w:pPr>
            <w:r w:rsidRPr="001C0D01">
              <w:rPr>
                <w:rFonts w:ascii="Times New Roman" w:hAnsi="Times New Roman" w:cs="Times New Roman"/>
                <w:b/>
                <w:sz w:val="24"/>
                <w:szCs w:val="24"/>
              </w:rPr>
              <w:t>Индекс ПП</w:t>
            </w:r>
          </w:p>
        </w:tc>
        <w:tc>
          <w:tcPr>
            <w:tcW w:w="1275" w:type="dxa"/>
            <w:tcBorders>
              <w:top w:val="single" w:sz="4" w:space="0" w:color="000000"/>
              <w:left w:val="single" w:sz="4" w:space="0" w:color="000000"/>
              <w:bottom w:val="single" w:sz="4" w:space="0" w:color="000000"/>
              <w:right w:val="single" w:sz="4" w:space="0" w:color="000000"/>
            </w:tcBorders>
            <w:vAlign w:val="center"/>
          </w:tcPr>
          <w:p w14:paraId="7F57E2A8" w14:textId="77777777" w:rsidR="009F5919" w:rsidRPr="001C0D01" w:rsidRDefault="009F5919" w:rsidP="00396AF8">
            <w:pPr>
              <w:contextualSpacing/>
              <w:jc w:val="center"/>
              <w:rPr>
                <w:rFonts w:ascii="Times New Roman" w:hAnsi="Times New Roman" w:cs="Times New Roman"/>
                <w:b/>
                <w:sz w:val="24"/>
                <w:szCs w:val="24"/>
              </w:rPr>
            </w:pPr>
            <w:r w:rsidRPr="001C0D01">
              <w:rPr>
                <w:rFonts w:ascii="Times New Roman" w:hAnsi="Times New Roman" w:cs="Times New Roman"/>
                <w:b/>
                <w:sz w:val="24"/>
                <w:szCs w:val="24"/>
              </w:rPr>
              <w:t>Код ПК, ОК</w:t>
            </w:r>
          </w:p>
        </w:tc>
        <w:tc>
          <w:tcPr>
            <w:tcW w:w="4820" w:type="dxa"/>
            <w:tcBorders>
              <w:top w:val="single" w:sz="4" w:space="0" w:color="000000"/>
              <w:left w:val="single" w:sz="4" w:space="0" w:color="000000"/>
              <w:bottom w:val="single" w:sz="4" w:space="0" w:color="000000"/>
              <w:right w:val="single" w:sz="4" w:space="0" w:color="000000"/>
            </w:tcBorders>
            <w:vAlign w:val="center"/>
          </w:tcPr>
          <w:p w14:paraId="699F37CC" w14:textId="77777777" w:rsidR="009F5919" w:rsidRPr="001C0D01" w:rsidRDefault="009F5919" w:rsidP="00396AF8">
            <w:pPr>
              <w:ind w:left="120" w:right="120"/>
              <w:contextualSpacing/>
              <w:jc w:val="center"/>
              <w:rPr>
                <w:rFonts w:ascii="Times New Roman" w:hAnsi="Times New Roman" w:cs="Times New Roman"/>
                <w:b/>
                <w:sz w:val="24"/>
                <w:szCs w:val="24"/>
              </w:rPr>
            </w:pPr>
            <w:r w:rsidRPr="001C0D01">
              <w:rPr>
                <w:rFonts w:ascii="Times New Roman" w:hAnsi="Times New Roman" w:cs="Times New Roman"/>
                <w:b/>
                <w:sz w:val="24"/>
                <w:szCs w:val="24"/>
              </w:rPr>
              <w:t>Основные показатели оценки результата</w:t>
            </w:r>
          </w:p>
        </w:tc>
        <w:tc>
          <w:tcPr>
            <w:tcW w:w="2392" w:type="dxa"/>
            <w:tcBorders>
              <w:top w:val="single" w:sz="4" w:space="0" w:color="000000"/>
              <w:left w:val="single" w:sz="4" w:space="0" w:color="000000"/>
              <w:bottom w:val="single" w:sz="4" w:space="0" w:color="000000"/>
              <w:right w:val="single" w:sz="4" w:space="0" w:color="000000"/>
            </w:tcBorders>
            <w:vAlign w:val="center"/>
          </w:tcPr>
          <w:p w14:paraId="1C2C7530" w14:textId="77777777" w:rsidR="009F5919" w:rsidRPr="001C0D01" w:rsidRDefault="009F5919" w:rsidP="00396AF8">
            <w:pPr>
              <w:ind w:left="120" w:right="120"/>
              <w:contextualSpacing/>
              <w:jc w:val="center"/>
              <w:rPr>
                <w:rFonts w:ascii="Times New Roman" w:hAnsi="Times New Roman" w:cs="Times New Roman"/>
                <w:b/>
                <w:sz w:val="24"/>
                <w:szCs w:val="24"/>
              </w:rPr>
            </w:pPr>
            <w:r w:rsidRPr="001C0D01">
              <w:rPr>
                <w:rFonts w:ascii="Times New Roman" w:hAnsi="Times New Roman" w:cs="Times New Roman"/>
                <w:b/>
                <w:sz w:val="24"/>
                <w:szCs w:val="24"/>
              </w:rPr>
              <w:t>Формы и методы контроля и оценки</w:t>
            </w:r>
          </w:p>
        </w:tc>
      </w:tr>
      <w:tr w:rsidR="00132732" w:rsidRPr="001C0D01" w14:paraId="7CC07386" w14:textId="77777777" w:rsidTr="00132732">
        <w:trPr>
          <w:trHeight w:val="360"/>
        </w:trPr>
        <w:tc>
          <w:tcPr>
            <w:tcW w:w="1101" w:type="dxa"/>
            <w:tcBorders>
              <w:top w:val="single" w:sz="4" w:space="0" w:color="000000"/>
              <w:left w:val="single" w:sz="4" w:space="0" w:color="000000"/>
              <w:bottom w:val="single" w:sz="4" w:space="0" w:color="000000"/>
              <w:right w:val="single" w:sz="4" w:space="0" w:color="000000"/>
            </w:tcBorders>
          </w:tcPr>
          <w:p w14:paraId="23425FE5" w14:textId="6BBD5F85" w:rsidR="00132732" w:rsidRPr="001C0D01" w:rsidRDefault="00132732" w:rsidP="00396AF8">
            <w:pPr>
              <w:contextualSpacing/>
              <w:rPr>
                <w:rFonts w:ascii="Times New Roman" w:hAnsi="Times New Roman" w:cs="Times New Roman"/>
                <w:sz w:val="24"/>
                <w:szCs w:val="24"/>
              </w:rPr>
            </w:pPr>
            <w:r>
              <w:rPr>
                <w:rFonts w:ascii="Times New Roman" w:hAnsi="Times New Roman" w:cs="Times New Roman"/>
                <w:sz w:val="24"/>
                <w:szCs w:val="24"/>
              </w:rPr>
              <w:t>П</w:t>
            </w:r>
            <w:r w:rsidRPr="00562B6C">
              <w:rPr>
                <w:rFonts w:ascii="Times New Roman" w:hAnsi="Times New Roman" w:cs="Times New Roman"/>
                <w:sz w:val="24"/>
                <w:szCs w:val="24"/>
              </w:rPr>
              <w:t xml:space="preserve">П 01. </w:t>
            </w:r>
          </w:p>
        </w:tc>
        <w:tc>
          <w:tcPr>
            <w:tcW w:w="1275" w:type="dxa"/>
            <w:tcBorders>
              <w:top w:val="single" w:sz="4" w:space="0" w:color="000000"/>
              <w:left w:val="single" w:sz="4" w:space="0" w:color="000000"/>
              <w:bottom w:val="single" w:sz="4" w:space="0" w:color="000000"/>
              <w:right w:val="single" w:sz="4" w:space="0" w:color="000000"/>
            </w:tcBorders>
          </w:tcPr>
          <w:p w14:paraId="57367AD0" w14:textId="77777777" w:rsidR="00132732" w:rsidRPr="001717E6" w:rsidRDefault="00132732" w:rsidP="002920EE">
            <w:pPr>
              <w:rPr>
                <w:rFonts w:ascii="Times New Roman" w:hAnsi="Times New Roman" w:cs="Times New Roman"/>
                <w:bCs/>
              </w:rPr>
            </w:pPr>
            <w:r w:rsidRPr="001717E6">
              <w:rPr>
                <w:rStyle w:val="afb"/>
                <w:bCs/>
                <w:i w:val="0"/>
                <w:iCs/>
              </w:rPr>
              <w:t>ПК 1.1</w:t>
            </w:r>
          </w:p>
          <w:p w14:paraId="60126CAE" w14:textId="77777777" w:rsidR="00132732" w:rsidRDefault="00132732" w:rsidP="002920EE">
            <w:pPr>
              <w:contextualSpacing/>
              <w:rPr>
                <w:rStyle w:val="afb"/>
                <w:bCs/>
                <w:i w:val="0"/>
                <w:iCs/>
              </w:rPr>
            </w:pPr>
            <w:r w:rsidRPr="001717E6">
              <w:rPr>
                <w:rStyle w:val="afb"/>
                <w:bCs/>
                <w:i w:val="0"/>
                <w:iCs/>
              </w:rPr>
              <w:t>ПК 1.2</w:t>
            </w:r>
          </w:p>
          <w:p w14:paraId="4D4DE692" w14:textId="40934C2D" w:rsidR="00132732" w:rsidRDefault="00132732" w:rsidP="002920EE">
            <w:pPr>
              <w:contextualSpacing/>
              <w:rPr>
                <w:rStyle w:val="afb"/>
                <w:bCs/>
                <w:i w:val="0"/>
                <w:iCs/>
              </w:rPr>
            </w:pPr>
            <w:r>
              <w:rPr>
                <w:rStyle w:val="afb"/>
                <w:bCs/>
                <w:i w:val="0"/>
                <w:iCs/>
              </w:rPr>
              <w:t>ПК 6.3</w:t>
            </w:r>
          </w:p>
          <w:p w14:paraId="3DE0375D" w14:textId="77777777" w:rsidR="00132732" w:rsidRPr="001717E6" w:rsidRDefault="00132732" w:rsidP="002920EE">
            <w:pPr>
              <w:rPr>
                <w:rFonts w:ascii="Times New Roman" w:hAnsi="Times New Roman" w:cs="Times New Roman"/>
                <w:bCs/>
              </w:rPr>
            </w:pPr>
            <w:r w:rsidRPr="001717E6">
              <w:rPr>
                <w:rFonts w:ascii="Times New Roman" w:hAnsi="Times New Roman" w:cs="Times New Roman"/>
                <w:bCs/>
              </w:rPr>
              <w:t>ОК.01</w:t>
            </w:r>
          </w:p>
          <w:p w14:paraId="44659CF2" w14:textId="6EB6004D" w:rsidR="00132732" w:rsidRPr="001C0D01" w:rsidRDefault="00132732" w:rsidP="00396AF8">
            <w:pPr>
              <w:contextualSpacing/>
              <w:rPr>
                <w:rFonts w:ascii="Times New Roman" w:hAnsi="Times New Roman" w:cs="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0F1B9747" w14:textId="77777777" w:rsidR="00132732" w:rsidRDefault="00132732" w:rsidP="002920EE">
            <w:pPr>
              <w:rPr>
                <w:rFonts w:ascii="Times New Roman" w:hAnsi="Times New Roman"/>
              </w:rPr>
            </w:pPr>
            <w:r>
              <w:rPr>
                <w:rFonts w:ascii="Times New Roman" w:hAnsi="Times New Roman"/>
                <w:bCs/>
              </w:rPr>
              <w:t xml:space="preserve">- осуществляет </w:t>
            </w:r>
            <w:r w:rsidRPr="001717E6">
              <w:rPr>
                <w:rFonts w:ascii="Times New Roman" w:hAnsi="Times New Roman"/>
                <w:bCs/>
              </w:rPr>
              <w:t>проверк</w:t>
            </w:r>
            <w:r>
              <w:rPr>
                <w:rFonts w:ascii="Times New Roman" w:hAnsi="Times New Roman"/>
                <w:bCs/>
              </w:rPr>
              <w:t>у</w:t>
            </w:r>
            <w:r w:rsidRPr="001717E6">
              <w:rPr>
                <w:rFonts w:ascii="Times New Roman" w:hAnsi="Times New Roman"/>
                <w:bCs/>
              </w:rPr>
              <w:t xml:space="preserve"> исправности, о</w:t>
            </w:r>
            <w:r w:rsidRPr="001717E6">
              <w:rPr>
                <w:rFonts w:ascii="Times New Roman" w:hAnsi="Times New Roman"/>
              </w:rPr>
              <w:t xml:space="preserve">чистки от загрязнений, смазки и санитарной обработки механических деталей и узлов, </w:t>
            </w:r>
          </w:p>
          <w:p w14:paraId="73882425" w14:textId="77777777" w:rsidR="00132732" w:rsidRDefault="00132732" w:rsidP="002920EE">
            <w:pPr>
              <w:rPr>
                <w:rFonts w:ascii="Times New Roman" w:hAnsi="Times New Roman"/>
              </w:rPr>
            </w:pPr>
            <w:r>
              <w:rPr>
                <w:rFonts w:ascii="Times New Roman" w:hAnsi="Times New Roman"/>
              </w:rPr>
              <w:t xml:space="preserve">- </w:t>
            </w:r>
            <w:r>
              <w:rPr>
                <w:rFonts w:ascii="Times New Roman" w:hAnsi="Times New Roman"/>
                <w:bCs/>
              </w:rPr>
              <w:t>осуществляет</w:t>
            </w:r>
            <w:r w:rsidRPr="001717E6">
              <w:rPr>
                <w:rFonts w:ascii="Times New Roman" w:hAnsi="Times New Roman"/>
              </w:rPr>
              <w:t xml:space="preserve"> замен</w:t>
            </w:r>
            <w:r>
              <w:rPr>
                <w:rFonts w:ascii="Times New Roman" w:hAnsi="Times New Roman"/>
              </w:rPr>
              <w:t>у</w:t>
            </w:r>
            <w:r w:rsidRPr="001717E6">
              <w:rPr>
                <w:rFonts w:ascii="Times New Roman" w:hAnsi="Times New Roman"/>
              </w:rPr>
              <w:t xml:space="preserve"> быстроизнашивающихся материалов и деталей, </w:t>
            </w:r>
          </w:p>
          <w:p w14:paraId="0065BCF6" w14:textId="77777777" w:rsidR="00132732" w:rsidRDefault="00132732" w:rsidP="002920EE">
            <w:pPr>
              <w:rPr>
                <w:rFonts w:ascii="Times New Roman" w:hAnsi="Times New Roman"/>
              </w:rPr>
            </w:pPr>
            <w:r>
              <w:rPr>
                <w:rFonts w:ascii="Times New Roman" w:hAnsi="Times New Roman"/>
              </w:rPr>
              <w:t xml:space="preserve">- </w:t>
            </w:r>
            <w:r w:rsidRPr="001717E6">
              <w:rPr>
                <w:rFonts w:ascii="Times New Roman" w:hAnsi="Times New Roman"/>
              </w:rPr>
              <w:t>устран</w:t>
            </w:r>
            <w:r>
              <w:rPr>
                <w:rFonts w:ascii="Times New Roman" w:hAnsi="Times New Roman"/>
              </w:rPr>
              <w:t>яет</w:t>
            </w:r>
            <w:r w:rsidRPr="001717E6">
              <w:rPr>
                <w:rFonts w:ascii="Times New Roman" w:hAnsi="Times New Roman"/>
              </w:rPr>
              <w:t xml:space="preserve"> неисправност</w:t>
            </w:r>
            <w:r>
              <w:rPr>
                <w:rFonts w:ascii="Times New Roman" w:hAnsi="Times New Roman"/>
              </w:rPr>
              <w:t>и</w:t>
            </w:r>
            <w:r w:rsidRPr="001717E6">
              <w:rPr>
                <w:rFonts w:ascii="Times New Roman" w:hAnsi="Times New Roman"/>
              </w:rPr>
              <w:t xml:space="preserve"> в работе, </w:t>
            </w:r>
          </w:p>
          <w:p w14:paraId="49670528" w14:textId="77777777" w:rsidR="00132732" w:rsidRDefault="00132732" w:rsidP="00240B76">
            <w:pPr>
              <w:rPr>
                <w:rFonts w:ascii="Times New Roman" w:hAnsi="Times New Roman"/>
                <w:bCs/>
              </w:rPr>
            </w:pPr>
            <w:r w:rsidRPr="001717E6">
              <w:rPr>
                <w:rFonts w:ascii="Times New Roman" w:hAnsi="Times New Roman"/>
              </w:rPr>
              <w:t>вед</w:t>
            </w:r>
            <w:r>
              <w:rPr>
                <w:rFonts w:ascii="Times New Roman" w:hAnsi="Times New Roman"/>
              </w:rPr>
              <w:t>ет</w:t>
            </w:r>
            <w:r w:rsidRPr="001717E6">
              <w:rPr>
                <w:rFonts w:ascii="Times New Roman" w:hAnsi="Times New Roman"/>
              </w:rPr>
              <w:t xml:space="preserve"> документаци</w:t>
            </w:r>
            <w:r>
              <w:rPr>
                <w:rFonts w:ascii="Times New Roman" w:hAnsi="Times New Roman"/>
              </w:rPr>
              <w:t>ю</w:t>
            </w:r>
            <w:r w:rsidRPr="001717E6">
              <w:rPr>
                <w:rFonts w:ascii="Times New Roman" w:hAnsi="Times New Roman"/>
              </w:rPr>
              <w:t xml:space="preserve"> по обслуживанию </w:t>
            </w:r>
            <w:r w:rsidRPr="001717E6">
              <w:rPr>
                <w:rFonts w:ascii="Times New Roman" w:hAnsi="Times New Roman"/>
                <w:bCs/>
              </w:rPr>
              <w:t>технологического оборудования</w:t>
            </w:r>
            <w:r w:rsidRPr="00240B76">
              <w:rPr>
                <w:rFonts w:ascii="Times New Roman" w:hAnsi="Times New Roman"/>
                <w:bCs/>
              </w:rPr>
              <w:t>,</w:t>
            </w:r>
            <w:r>
              <w:rPr>
                <w:rFonts w:ascii="Times New Roman" w:hAnsi="Times New Roman"/>
                <w:bCs/>
              </w:rPr>
              <w:t xml:space="preserve"> в том числе в электронном виде</w:t>
            </w:r>
            <w:r w:rsidRPr="00240B76">
              <w:rPr>
                <w:rFonts w:ascii="Times New Roman" w:hAnsi="Times New Roman"/>
                <w:bCs/>
              </w:rPr>
              <w:t>,</w:t>
            </w:r>
            <w:r>
              <w:rPr>
                <w:rFonts w:ascii="Times New Roman" w:hAnsi="Times New Roman"/>
                <w:bCs/>
              </w:rPr>
              <w:t xml:space="preserve"> </w:t>
            </w:r>
          </w:p>
          <w:p w14:paraId="4C9C8F47" w14:textId="77777777" w:rsidR="00132732" w:rsidRDefault="00132732" w:rsidP="00240B76">
            <w:pPr>
              <w:rPr>
                <w:rFonts w:ascii="Times New Roman" w:hAnsi="Times New Roman"/>
              </w:rPr>
            </w:pPr>
            <w:r>
              <w:rPr>
                <w:rFonts w:ascii="Times New Roman" w:hAnsi="Times New Roman"/>
                <w:bCs/>
              </w:rPr>
              <w:t>- осуществляет</w:t>
            </w:r>
            <w:r w:rsidRPr="001717E6">
              <w:rPr>
                <w:rFonts w:ascii="Times New Roman" w:hAnsi="Times New Roman"/>
                <w:bCs/>
              </w:rPr>
              <w:t xml:space="preserve"> п</w:t>
            </w:r>
            <w:r w:rsidRPr="001717E6">
              <w:rPr>
                <w:rFonts w:ascii="Times New Roman" w:hAnsi="Times New Roman"/>
              </w:rPr>
              <w:t>рием-сдач</w:t>
            </w:r>
            <w:r>
              <w:rPr>
                <w:rFonts w:ascii="Times New Roman" w:hAnsi="Times New Roman"/>
              </w:rPr>
              <w:t>у</w:t>
            </w:r>
            <w:r w:rsidRPr="001717E6">
              <w:rPr>
                <w:rFonts w:ascii="Times New Roman" w:hAnsi="Times New Roman"/>
              </w:rPr>
              <w:t xml:space="preserve">, мониторинг показателей входного качества и поступающего объема сырья и расходных материалов, </w:t>
            </w:r>
          </w:p>
          <w:p w14:paraId="528634AF" w14:textId="77777777" w:rsidR="00132732" w:rsidRDefault="00132732" w:rsidP="00240B76">
            <w:pPr>
              <w:rPr>
                <w:rFonts w:ascii="Times New Roman" w:hAnsi="Times New Roman"/>
              </w:rPr>
            </w:pPr>
            <w:r>
              <w:rPr>
                <w:rFonts w:ascii="Times New Roman" w:hAnsi="Times New Roman"/>
              </w:rPr>
              <w:t xml:space="preserve">- </w:t>
            </w:r>
            <w:r w:rsidRPr="001717E6">
              <w:rPr>
                <w:rFonts w:ascii="Times New Roman" w:hAnsi="Times New Roman"/>
              </w:rPr>
              <w:t>регулир</w:t>
            </w:r>
            <w:r>
              <w:rPr>
                <w:rFonts w:ascii="Times New Roman" w:hAnsi="Times New Roman"/>
              </w:rPr>
              <w:t>ует</w:t>
            </w:r>
            <w:r w:rsidRPr="001717E6">
              <w:rPr>
                <w:rFonts w:ascii="Times New Roman" w:hAnsi="Times New Roman"/>
              </w:rPr>
              <w:t xml:space="preserve"> параметр</w:t>
            </w:r>
            <w:r>
              <w:rPr>
                <w:rFonts w:ascii="Times New Roman" w:hAnsi="Times New Roman"/>
              </w:rPr>
              <w:t>ы</w:t>
            </w:r>
            <w:r w:rsidRPr="001717E6">
              <w:rPr>
                <w:rFonts w:ascii="Times New Roman" w:hAnsi="Times New Roman"/>
              </w:rPr>
              <w:t xml:space="preserve"> и режим</w:t>
            </w:r>
            <w:r>
              <w:rPr>
                <w:rFonts w:ascii="Times New Roman" w:hAnsi="Times New Roman"/>
              </w:rPr>
              <w:t>ы</w:t>
            </w:r>
            <w:r w:rsidRPr="001717E6">
              <w:rPr>
                <w:rFonts w:ascii="Times New Roman" w:hAnsi="Times New Roman"/>
              </w:rPr>
              <w:t xml:space="preserve"> технологических операций хранения и обработки зерна, производства мукомольной, крупяной, комбикормовой продукции, </w:t>
            </w:r>
          </w:p>
          <w:p w14:paraId="6577851D" w14:textId="77777777" w:rsidR="00132732" w:rsidRDefault="00132732" w:rsidP="00240B76">
            <w:pPr>
              <w:rPr>
                <w:rFonts w:ascii="Times New Roman" w:hAnsi="Times New Roman"/>
              </w:rPr>
            </w:pPr>
            <w:r>
              <w:rPr>
                <w:rFonts w:ascii="Times New Roman" w:hAnsi="Times New Roman"/>
              </w:rPr>
              <w:lastRenderedPageBreak/>
              <w:t xml:space="preserve">- </w:t>
            </w:r>
            <w:r w:rsidRPr="001717E6">
              <w:rPr>
                <w:rFonts w:ascii="Times New Roman" w:hAnsi="Times New Roman"/>
              </w:rPr>
              <w:t>регулир</w:t>
            </w:r>
            <w:r>
              <w:rPr>
                <w:rFonts w:ascii="Times New Roman" w:hAnsi="Times New Roman"/>
              </w:rPr>
              <w:t>ует</w:t>
            </w:r>
            <w:r w:rsidRPr="001717E6">
              <w:rPr>
                <w:rFonts w:ascii="Times New Roman" w:hAnsi="Times New Roman"/>
              </w:rPr>
              <w:t xml:space="preserve"> параметр</w:t>
            </w:r>
            <w:r>
              <w:rPr>
                <w:rFonts w:ascii="Times New Roman" w:hAnsi="Times New Roman"/>
              </w:rPr>
              <w:t>ы</w:t>
            </w:r>
            <w:r w:rsidRPr="001717E6">
              <w:rPr>
                <w:rFonts w:ascii="Times New Roman" w:hAnsi="Times New Roman"/>
              </w:rPr>
              <w:t xml:space="preserve"> качества продукции, норм расхода сырья и нормативов выхода готовой продукции, упаковки и маркировки готовой мукомольной, крупяной и комбикормовой продукции, </w:t>
            </w:r>
          </w:p>
          <w:p w14:paraId="0942D811" w14:textId="5075BAB7" w:rsidR="00132732" w:rsidRPr="001C0D01" w:rsidRDefault="00132732" w:rsidP="00240B76">
            <w:pPr>
              <w:rPr>
                <w:rFonts w:ascii="Times New Roman" w:hAnsi="Times New Roman" w:cs="Times New Roman"/>
                <w:sz w:val="24"/>
                <w:szCs w:val="24"/>
              </w:rPr>
            </w:pPr>
            <w:r>
              <w:rPr>
                <w:rFonts w:ascii="Times New Roman" w:hAnsi="Times New Roman"/>
              </w:rPr>
              <w:t xml:space="preserve">- </w:t>
            </w:r>
            <w:r w:rsidRPr="001717E6">
              <w:rPr>
                <w:rFonts w:ascii="Times New Roman" w:hAnsi="Times New Roman"/>
              </w:rPr>
              <w:t>пров</w:t>
            </w:r>
            <w:r>
              <w:rPr>
                <w:rFonts w:ascii="Times New Roman" w:hAnsi="Times New Roman"/>
              </w:rPr>
              <w:t>одит</w:t>
            </w:r>
            <w:r w:rsidRPr="001717E6">
              <w:rPr>
                <w:rFonts w:ascii="Times New Roman" w:hAnsi="Times New Roman"/>
              </w:rPr>
              <w:t xml:space="preserve"> технически</w:t>
            </w:r>
            <w:r>
              <w:rPr>
                <w:rFonts w:ascii="Times New Roman" w:hAnsi="Times New Roman"/>
              </w:rPr>
              <w:t>е</w:t>
            </w:r>
            <w:r w:rsidRPr="001717E6">
              <w:rPr>
                <w:rFonts w:ascii="Times New Roman" w:hAnsi="Times New Roman"/>
              </w:rPr>
              <w:t xml:space="preserve"> наблюдени</w:t>
            </w:r>
            <w:r>
              <w:rPr>
                <w:rFonts w:ascii="Times New Roman" w:hAnsi="Times New Roman"/>
              </w:rPr>
              <w:t>я</w:t>
            </w:r>
            <w:r w:rsidRPr="001717E6">
              <w:rPr>
                <w:rFonts w:ascii="Times New Roman" w:hAnsi="Times New Roman"/>
              </w:rPr>
              <w:t xml:space="preserve"> за ходом технологического процесса хранения и переработки зерна и семян с внесением полученных результатов в журналы ведения технологических процессов</w:t>
            </w:r>
          </w:p>
        </w:tc>
        <w:tc>
          <w:tcPr>
            <w:tcW w:w="2392" w:type="dxa"/>
            <w:tcBorders>
              <w:top w:val="single" w:sz="4" w:space="0" w:color="000000"/>
              <w:left w:val="single" w:sz="4" w:space="0" w:color="000000"/>
              <w:bottom w:val="single" w:sz="4" w:space="0" w:color="000000"/>
              <w:right w:val="single" w:sz="4" w:space="0" w:color="000000"/>
            </w:tcBorders>
          </w:tcPr>
          <w:p w14:paraId="6467CA15" w14:textId="632A2F53" w:rsidR="00132732" w:rsidRPr="001C0D01" w:rsidRDefault="00132732" w:rsidP="00396AF8">
            <w:pPr>
              <w:spacing w:before="120" w:after="120"/>
              <w:ind w:left="120" w:right="120"/>
              <w:rPr>
                <w:rFonts w:ascii="Times New Roman" w:hAnsi="Times New Roman" w:cs="Times New Roman"/>
                <w:i/>
                <w:sz w:val="24"/>
                <w:szCs w:val="24"/>
              </w:rPr>
            </w:pPr>
            <w:r>
              <w:rPr>
                <w:rFonts w:ascii="Times New Roman" w:hAnsi="Times New Roman" w:cs="Times New Roman"/>
                <w:sz w:val="24"/>
                <w:szCs w:val="24"/>
              </w:rPr>
              <w:lastRenderedPageBreak/>
              <w:t>характеристика</w:t>
            </w:r>
            <w:r w:rsidRPr="00562B6C">
              <w:rPr>
                <w:rFonts w:ascii="Times New Roman" w:hAnsi="Times New Roman" w:cs="Times New Roman"/>
                <w:sz w:val="24"/>
                <w:szCs w:val="24"/>
              </w:rPr>
              <w:t>,</w:t>
            </w:r>
            <w:r>
              <w:rPr>
                <w:rFonts w:ascii="Times New Roman" w:hAnsi="Times New Roman" w:cs="Times New Roman"/>
                <w:sz w:val="24"/>
                <w:szCs w:val="24"/>
              </w:rPr>
              <w:t xml:space="preserve"> дневник</w:t>
            </w:r>
            <w:r w:rsidRPr="00132732">
              <w:rPr>
                <w:rFonts w:ascii="Times New Roman" w:hAnsi="Times New Roman" w:cs="Times New Roman"/>
                <w:sz w:val="24"/>
                <w:szCs w:val="24"/>
              </w:rPr>
              <w:t>,</w:t>
            </w:r>
            <w:r>
              <w:rPr>
                <w:rFonts w:ascii="Times New Roman" w:hAnsi="Times New Roman" w:cs="Times New Roman"/>
                <w:sz w:val="24"/>
                <w:szCs w:val="24"/>
              </w:rPr>
              <w:t xml:space="preserve"> </w:t>
            </w:r>
            <w:r w:rsidRPr="00562B6C">
              <w:rPr>
                <w:rFonts w:ascii="Times New Roman" w:hAnsi="Times New Roman" w:cs="Times New Roman"/>
                <w:sz w:val="24"/>
                <w:szCs w:val="24"/>
              </w:rPr>
              <w:t xml:space="preserve"> отчет </w:t>
            </w:r>
          </w:p>
        </w:tc>
      </w:tr>
      <w:tr w:rsidR="00F731F8" w:rsidRPr="001C0D01" w14:paraId="747207A4" w14:textId="77777777" w:rsidTr="00132732">
        <w:trPr>
          <w:trHeight w:val="360"/>
        </w:trPr>
        <w:tc>
          <w:tcPr>
            <w:tcW w:w="1101" w:type="dxa"/>
            <w:tcBorders>
              <w:top w:val="single" w:sz="4" w:space="0" w:color="000000"/>
              <w:left w:val="single" w:sz="4" w:space="0" w:color="000000"/>
              <w:bottom w:val="single" w:sz="4" w:space="0" w:color="000000"/>
              <w:right w:val="single" w:sz="4" w:space="0" w:color="000000"/>
            </w:tcBorders>
          </w:tcPr>
          <w:p w14:paraId="7E1CCB18" w14:textId="1D2D3BE2" w:rsidR="00F731F8" w:rsidRPr="001C0D01" w:rsidRDefault="00F731F8" w:rsidP="00396AF8">
            <w:pPr>
              <w:contextualSpacing/>
              <w:rPr>
                <w:rFonts w:ascii="Times New Roman" w:hAnsi="Times New Roman" w:cs="Times New Roman"/>
                <w:sz w:val="24"/>
                <w:szCs w:val="24"/>
              </w:rPr>
            </w:pPr>
            <w:r>
              <w:rPr>
                <w:rFonts w:ascii="Times New Roman" w:hAnsi="Times New Roman" w:cs="Times New Roman"/>
                <w:sz w:val="24"/>
                <w:szCs w:val="24"/>
              </w:rPr>
              <w:t>ПП 02</w:t>
            </w:r>
          </w:p>
        </w:tc>
        <w:tc>
          <w:tcPr>
            <w:tcW w:w="1275" w:type="dxa"/>
            <w:tcBorders>
              <w:top w:val="single" w:sz="4" w:space="0" w:color="000000"/>
              <w:left w:val="single" w:sz="4" w:space="0" w:color="000000"/>
              <w:bottom w:val="single" w:sz="4" w:space="0" w:color="000000"/>
              <w:right w:val="single" w:sz="4" w:space="0" w:color="000000"/>
            </w:tcBorders>
          </w:tcPr>
          <w:p w14:paraId="1A09A2B6" w14:textId="77777777" w:rsidR="00F731F8" w:rsidRPr="001717E6" w:rsidRDefault="00F731F8" w:rsidP="002920EE">
            <w:pPr>
              <w:rPr>
                <w:rFonts w:ascii="Times New Roman" w:hAnsi="Times New Roman" w:cs="Times New Roman"/>
                <w:bCs/>
              </w:rPr>
            </w:pPr>
            <w:r w:rsidRPr="001717E6">
              <w:rPr>
                <w:rStyle w:val="afb"/>
                <w:bCs/>
                <w:i w:val="0"/>
                <w:iCs/>
              </w:rPr>
              <w:t>ПК 2.1</w:t>
            </w:r>
          </w:p>
          <w:p w14:paraId="7EB3D311" w14:textId="77777777" w:rsidR="00F731F8" w:rsidRDefault="00F731F8" w:rsidP="002920EE">
            <w:pPr>
              <w:rPr>
                <w:rStyle w:val="afb"/>
                <w:bCs/>
                <w:i w:val="0"/>
                <w:iCs/>
              </w:rPr>
            </w:pPr>
            <w:r w:rsidRPr="001717E6">
              <w:rPr>
                <w:rStyle w:val="afb"/>
                <w:bCs/>
                <w:i w:val="0"/>
                <w:iCs/>
              </w:rPr>
              <w:t>ПК 2.2</w:t>
            </w:r>
          </w:p>
          <w:p w14:paraId="31A85BD2" w14:textId="53B520CC" w:rsidR="00F731F8" w:rsidRPr="001C0D01" w:rsidRDefault="00F731F8" w:rsidP="00396AF8">
            <w:pPr>
              <w:contextualSpacing/>
              <w:rPr>
                <w:rFonts w:ascii="Times New Roman" w:hAnsi="Times New Roman" w:cs="Times New Roman"/>
                <w:sz w:val="24"/>
                <w:szCs w:val="24"/>
              </w:rPr>
            </w:pPr>
            <w:r>
              <w:rPr>
                <w:rStyle w:val="afb"/>
                <w:bCs/>
                <w:i w:val="0"/>
                <w:iCs/>
              </w:rPr>
              <w:t>ОК 01</w:t>
            </w:r>
          </w:p>
        </w:tc>
        <w:tc>
          <w:tcPr>
            <w:tcW w:w="4820" w:type="dxa"/>
            <w:tcBorders>
              <w:top w:val="single" w:sz="4" w:space="0" w:color="000000"/>
              <w:left w:val="single" w:sz="4" w:space="0" w:color="000000"/>
              <w:bottom w:val="single" w:sz="4" w:space="0" w:color="000000"/>
              <w:right w:val="single" w:sz="4" w:space="0" w:color="000000"/>
            </w:tcBorders>
          </w:tcPr>
          <w:p w14:paraId="51DF34FF" w14:textId="77777777" w:rsidR="00240B76" w:rsidRDefault="00240B76" w:rsidP="002920EE">
            <w:pPr>
              <w:rPr>
                <w:rFonts w:ascii="Times New Roman" w:hAnsi="Times New Roman"/>
              </w:rPr>
            </w:pPr>
            <w:r>
              <w:rPr>
                <w:rFonts w:ascii="Times New Roman" w:hAnsi="Times New Roman"/>
                <w:bCs/>
              </w:rPr>
              <w:t xml:space="preserve">- </w:t>
            </w:r>
            <w:r w:rsidR="00F731F8" w:rsidRPr="001717E6">
              <w:rPr>
                <w:rFonts w:ascii="Times New Roman" w:hAnsi="Times New Roman"/>
                <w:bCs/>
              </w:rPr>
              <w:t>р</w:t>
            </w:r>
            <w:r w:rsidR="00F731F8" w:rsidRPr="001717E6">
              <w:rPr>
                <w:rFonts w:ascii="Times New Roman" w:hAnsi="Times New Roman"/>
              </w:rPr>
              <w:t>ас</w:t>
            </w:r>
            <w:r>
              <w:rPr>
                <w:rFonts w:ascii="Times New Roman" w:hAnsi="Times New Roman"/>
              </w:rPr>
              <w:t>считывает</w:t>
            </w:r>
            <w:r w:rsidR="00F731F8" w:rsidRPr="001717E6">
              <w:rPr>
                <w:rFonts w:ascii="Times New Roman" w:hAnsi="Times New Roman"/>
              </w:rPr>
              <w:t xml:space="preserve"> сменны</w:t>
            </w:r>
            <w:r>
              <w:rPr>
                <w:rFonts w:ascii="Times New Roman" w:hAnsi="Times New Roman"/>
              </w:rPr>
              <w:t>е</w:t>
            </w:r>
            <w:r w:rsidR="00F731F8" w:rsidRPr="001717E6">
              <w:rPr>
                <w:rFonts w:ascii="Times New Roman" w:hAnsi="Times New Roman"/>
              </w:rPr>
              <w:t xml:space="preserve"> показател</w:t>
            </w:r>
            <w:r>
              <w:rPr>
                <w:rFonts w:ascii="Times New Roman" w:hAnsi="Times New Roman"/>
              </w:rPr>
              <w:t>и</w:t>
            </w:r>
            <w:r w:rsidR="00F731F8" w:rsidRPr="001717E6">
              <w:rPr>
                <w:rFonts w:ascii="Times New Roman" w:hAnsi="Times New Roman"/>
              </w:rPr>
              <w:t xml:space="preserve"> производства продуктов питания из растительного сырья в соответствии с результатами анализа состояния рынка продукции и услуг, </w:t>
            </w:r>
          </w:p>
          <w:p w14:paraId="2A7B0FF6" w14:textId="77777777" w:rsidR="00240B76" w:rsidRDefault="00240B76" w:rsidP="002920EE">
            <w:pPr>
              <w:rPr>
                <w:rFonts w:ascii="Times New Roman" w:hAnsi="Times New Roman"/>
              </w:rPr>
            </w:pPr>
            <w:r>
              <w:rPr>
                <w:rFonts w:ascii="Times New Roman" w:hAnsi="Times New Roman"/>
              </w:rPr>
              <w:t xml:space="preserve">- </w:t>
            </w:r>
            <w:r w:rsidR="00F731F8" w:rsidRPr="001717E6">
              <w:rPr>
                <w:rFonts w:ascii="Times New Roman" w:hAnsi="Times New Roman"/>
              </w:rPr>
              <w:t>разраб</w:t>
            </w:r>
            <w:r>
              <w:rPr>
                <w:rFonts w:ascii="Times New Roman" w:hAnsi="Times New Roman"/>
              </w:rPr>
              <w:t>атывает</w:t>
            </w:r>
            <w:r w:rsidR="00F731F8" w:rsidRPr="001717E6">
              <w:rPr>
                <w:rFonts w:ascii="Times New Roman" w:hAnsi="Times New Roman"/>
              </w:rPr>
              <w:t xml:space="preserve"> производственны</w:t>
            </w:r>
            <w:r>
              <w:rPr>
                <w:rFonts w:ascii="Times New Roman" w:hAnsi="Times New Roman"/>
              </w:rPr>
              <w:t>е</w:t>
            </w:r>
            <w:r w:rsidR="00F731F8" w:rsidRPr="001717E6">
              <w:rPr>
                <w:rFonts w:ascii="Times New Roman" w:hAnsi="Times New Roman"/>
              </w:rPr>
              <w:t xml:space="preserve"> задани</w:t>
            </w:r>
            <w:r>
              <w:rPr>
                <w:rFonts w:ascii="Times New Roman" w:hAnsi="Times New Roman"/>
              </w:rPr>
              <w:t>я</w:t>
            </w:r>
            <w:r w:rsidR="00F731F8" w:rsidRPr="001717E6">
              <w:rPr>
                <w:rFonts w:ascii="Times New Roman" w:hAnsi="Times New Roman"/>
              </w:rPr>
              <w:t xml:space="preserve"> для операторов и аппаратчиков технологических процессов, </w:t>
            </w:r>
          </w:p>
          <w:p w14:paraId="35CC9320" w14:textId="77777777" w:rsidR="00240B76" w:rsidRDefault="00240B76" w:rsidP="002920EE">
            <w:pPr>
              <w:rPr>
                <w:rFonts w:ascii="Times New Roman" w:hAnsi="Times New Roman"/>
              </w:rPr>
            </w:pPr>
            <w:r>
              <w:rPr>
                <w:rFonts w:ascii="Times New Roman" w:hAnsi="Times New Roman"/>
              </w:rPr>
              <w:t xml:space="preserve">- </w:t>
            </w:r>
            <w:r w:rsidR="00F731F8" w:rsidRPr="001717E6">
              <w:rPr>
                <w:rFonts w:ascii="Times New Roman" w:hAnsi="Times New Roman"/>
              </w:rPr>
              <w:t>инструктир</w:t>
            </w:r>
            <w:r>
              <w:rPr>
                <w:rFonts w:ascii="Times New Roman" w:hAnsi="Times New Roman"/>
              </w:rPr>
              <w:t>ует</w:t>
            </w:r>
            <w:r w:rsidR="00F731F8" w:rsidRPr="001717E6">
              <w:rPr>
                <w:rFonts w:ascii="Times New Roman" w:hAnsi="Times New Roman"/>
              </w:rPr>
              <w:t xml:space="preserve"> операторов и аппаратчиков по выполнению производственных заданий, </w:t>
            </w:r>
          </w:p>
          <w:p w14:paraId="31059C0C" w14:textId="77777777" w:rsidR="00240B76" w:rsidRDefault="00240B76" w:rsidP="002920EE">
            <w:pPr>
              <w:rPr>
                <w:rFonts w:ascii="Times New Roman" w:hAnsi="Times New Roman"/>
              </w:rPr>
            </w:pPr>
            <w:r>
              <w:rPr>
                <w:rFonts w:ascii="Times New Roman" w:hAnsi="Times New Roman"/>
              </w:rPr>
              <w:t xml:space="preserve">- </w:t>
            </w:r>
            <w:r w:rsidR="00F731F8" w:rsidRPr="001717E6">
              <w:rPr>
                <w:rFonts w:ascii="Times New Roman" w:hAnsi="Times New Roman"/>
              </w:rPr>
              <w:t>организ</w:t>
            </w:r>
            <w:r>
              <w:rPr>
                <w:rFonts w:ascii="Times New Roman" w:hAnsi="Times New Roman"/>
              </w:rPr>
              <w:t>ует</w:t>
            </w:r>
            <w:r w:rsidR="00F731F8" w:rsidRPr="001717E6">
              <w:rPr>
                <w:rFonts w:ascii="Times New Roman" w:hAnsi="Times New Roman"/>
              </w:rPr>
              <w:t xml:space="preserve"> выполнени</w:t>
            </w:r>
            <w:r>
              <w:rPr>
                <w:rFonts w:ascii="Times New Roman" w:hAnsi="Times New Roman"/>
              </w:rPr>
              <w:t>е</w:t>
            </w:r>
            <w:r w:rsidR="00F731F8" w:rsidRPr="001717E6">
              <w:rPr>
                <w:rFonts w:ascii="Times New Roman" w:hAnsi="Times New Roman"/>
              </w:rPr>
              <w:t xml:space="preserve"> технологических операций в соответствии с технологическими инструкциями, </w:t>
            </w:r>
          </w:p>
          <w:p w14:paraId="1C290C0D" w14:textId="77777777" w:rsidR="00240B76" w:rsidRDefault="00240B76" w:rsidP="002920EE">
            <w:pPr>
              <w:rPr>
                <w:rFonts w:ascii="Times New Roman" w:hAnsi="Times New Roman"/>
              </w:rPr>
            </w:pPr>
            <w:r>
              <w:rPr>
                <w:rFonts w:ascii="Times New Roman" w:hAnsi="Times New Roman"/>
              </w:rPr>
              <w:t xml:space="preserve">- </w:t>
            </w:r>
            <w:r w:rsidR="00F731F8" w:rsidRPr="001717E6">
              <w:rPr>
                <w:rFonts w:ascii="Times New Roman" w:hAnsi="Times New Roman"/>
              </w:rPr>
              <w:t>организ</w:t>
            </w:r>
            <w:r>
              <w:rPr>
                <w:rFonts w:ascii="Times New Roman" w:hAnsi="Times New Roman"/>
              </w:rPr>
              <w:t>ует</w:t>
            </w:r>
            <w:r w:rsidR="00F731F8" w:rsidRPr="001717E6">
              <w:rPr>
                <w:rFonts w:ascii="Times New Roman" w:hAnsi="Times New Roman"/>
              </w:rPr>
              <w:t xml:space="preserve"> работ</w:t>
            </w:r>
            <w:r>
              <w:rPr>
                <w:rFonts w:ascii="Times New Roman" w:hAnsi="Times New Roman"/>
              </w:rPr>
              <w:t>у</w:t>
            </w:r>
            <w:r w:rsidR="00F731F8" w:rsidRPr="001717E6">
              <w:rPr>
                <w:rFonts w:ascii="Times New Roman" w:hAnsi="Times New Roman"/>
              </w:rPr>
              <w:t xml:space="preserve"> по устранению неисправностей в работе технологического оборудования, эксплуатации и обслуживанию технологического оборудования, </w:t>
            </w:r>
          </w:p>
          <w:p w14:paraId="44B43010" w14:textId="77777777" w:rsidR="00240B76" w:rsidRDefault="00240B76" w:rsidP="002920EE">
            <w:pPr>
              <w:rPr>
                <w:rFonts w:ascii="Times New Roman" w:hAnsi="Times New Roman"/>
              </w:rPr>
            </w:pPr>
            <w:r>
              <w:rPr>
                <w:rFonts w:ascii="Times New Roman" w:hAnsi="Times New Roman"/>
              </w:rPr>
              <w:t xml:space="preserve">- </w:t>
            </w:r>
            <w:r w:rsidR="00F731F8" w:rsidRPr="001717E6">
              <w:rPr>
                <w:rFonts w:ascii="Times New Roman" w:hAnsi="Times New Roman"/>
              </w:rPr>
              <w:t>пров</w:t>
            </w:r>
            <w:r>
              <w:rPr>
                <w:rFonts w:ascii="Times New Roman" w:hAnsi="Times New Roman"/>
              </w:rPr>
              <w:t>одит</w:t>
            </w:r>
            <w:r w:rsidR="00F731F8" w:rsidRPr="001717E6">
              <w:rPr>
                <w:rFonts w:ascii="Times New Roman" w:hAnsi="Times New Roman"/>
              </w:rPr>
              <w:t xml:space="preserve"> лабораторны</w:t>
            </w:r>
            <w:r>
              <w:rPr>
                <w:rFonts w:ascii="Times New Roman" w:hAnsi="Times New Roman"/>
              </w:rPr>
              <w:t>е</w:t>
            </w:r>
            <w:r w:rsidR="00F731F8" w:rsidRPr="001717E6">
              <w:rPr>
                <w:rFonts w:ascii="Times New Roman" w:hAnsi="Times New Roman"/>
              </w:rPr>
              <w:t xml:space="preserve"> исследовани</w:t>
            </w:r>
            <w:r>
              <w:rPr>
                <w:rFonts w:ascii="Times New Roman" w:hAnsi="Times New Roman"/>
              </w:rPr>
              <w:t>я</w:t>
            </w:r>
            <w:r w:rsidR="00F731F8" w:rsidRPr="001717E6">
              <w:rPr>
                <w:rFonts w:ascii="Times New Roman" w:hAnsi="Times New Roman"/>
              </w:rPr>
              <w:t xml:space="preserve"> качества и безопасности сырья, полуфабрикатов и готовой продукции, </w:t>
            </w:r>
          </w:p>
          <w:p w14:paraId="79FBAA84" w14:textId="369FBE5F" w:rsidR="00F731F8" w:rsidRPr="005531B7" w:rsidRDefault="00240B76" w:rsidP="002920EE">
            <w:pPr>
              <w:rPr>
                <w:rFonts w:ascii="Times New Roman" w:hAnsi="Times New Roman"/>
              </w:rPr>
            </w:pPr>
            <w:r>
              <w:rPr>
                <w:rFonts w:ascii="Times New Roman" w:hAnsi="Times New Roman"/>
              </w:rPr>
              <w:t xml:space="preserve">- </w:t>
            </w:r>
            <w:r w:rsidR="00F731F8" w:rsidRPr="001717E6">
              <w:rPr>
                <w:rFonts w:ascii="Times New Roman" w:hAnsi="Times New Roman"/>
              </w:rPr>
              <w:t>вед</w:t>
            </w:r>
            <w:r>
              <w:rPr>
                <w:rFonts w:ascii="Times New Roman" w:hAnsi="Times New Roman"/>
              </w:rPr>
              <w:t>ет</w:t>
            </w:r>
            <w:r w:rsidR="00F731F8" w:rsidRPr="001717E6">
              <w:rPr>
                <w:rFonts w:ascii="Times New Roman" w:hAnsi="Times New Roman"/>
              </w:rPr>
              <w:t xml:space="preserve"> учетно-отчетн</w:t>
            </w:r>
            <w:r>
              <w:rPr>
                <w:rFonts w:ascii="Times New Roman" w:hAnsi="Times New Roman"/>
              </w:rPr>
              <w:t>ую</w:t>
            </w:r>
            <w:r w:rsidR="00F731F8" w:rsidRPr="001717E6">
              <w:rPr>
                <w:rFonts w:ascii="Times New Roman" w:hAnsi="Times New Roman"/>
              </w:rPr>
              <w:t xml:space="preserve"> документаци</w:t>
            </w:r>
            <w:r>
              <w:rPr>
                <w:rFonts w:ascii="Times New Roman" w:hAnsi="Times New Roman"/>
              </w:rPr>
              <w:t>ю</w:t>
            </w:r>
            <w:r w:rsidR="00F731F8" w:rsidRPr="001717E6">
              <w:rPr>
                <w:rFonts w:ascii="Times New Roman" w:hAnsi="Times New Roman"/>
              </w:rPr>
              <w:t xml:space="preserve"> производства продуктов питания из растительного сырья</w:t>
            </w:r>
            <w:r w:rsidR="005531B7" w:rsidRPr="005531B7">
              <w:rPr>
                <w:rFonts w:ascii="Times New Roman" w:hAnsi="Times New Roman"/>
              </w:rPr>
              <w:t xml:space="preserve">, </w:t>
            </w:r>
            <w:r w:rsidR="005531B7">
              <w:rPr>
                <w:rFonts w:ascii="Times New Roman" w:hAnsi="Times New Roman"/>
              </w:rPr>
              <w:t>в том числе в электронном виде</w:t>
            </w:r>
          </w:p>
          <w:p w14:paraId="66801C9F" w14:textId="77777777" w:rsidR="005531B7" w:rsidRDefault="005531B7" w:rsidP="00396AF8">
            <w:pPr>
              <w:contextualSpacing/>
              <w:rPr>
                <w:rFonts w:ascii="Times New Roman" w:hAnsi="Times New Roman"/>
              </w:rPr>
            </w:pPr>
            <w:r>
              <w:rPr>
                <w:rFonts w:ascii="Times New Roman" w:hAnsi="Times New Roman"/>
                <w:bCs/>
              </w:rPr>
              <w:t xml:space="preserve">- </w:t>
            </w:r>
            <w:r w:rsidR="00F731F8" w:rsidRPr="001717E6">
              <w:rPr>
                <w:rFonts w:ascii="Times New Roman" w:hAnsi="Times New Roman"/>
                <w:bCs/>
              </w:rPr>
              <w:t>о</w:t>
            </w:r>
            <w:r w:rsidR="00F731F8" w:rsidRPr="001717E6">
              <w:rPr>
                <w:rFonts w:ascii="Times New Roman" w:hAnsi="Times New Roman"/>
              </w:rPr>
              <w:t>беспеч</w:t>
            </w:r>
            <w:r>
              <w:rPr>
                <w:rFonts w:ascii="Times New Roman" w:hAnsi="Times New Roman"/>
              </w:rPr>
              <w:t>ивает</w:t>
            </w:r>
            <w:r w:rsidR="00F731F8" w:rsidRPr="001717E6">
              <w:rPr>
                <w:rFonts w:ascii="Times New Roman" w:hAnsi="Times New Roman"/>
              </w:rPr>
              <w:t xml:space="preserve"> смен</w:t>
            </w:r>
            <w:r>
              <w:rPr>
                <w:rFonts w:ascii="Times New Roman" w:hAnsi="Times New Roman"/>
              </w:rPr>
              <w:t>у</w:t>
            </w:r>
            <w:r w:rsidR="00F731F8" w:rsidRPr="001717E6">
              <w:rPr>
                <w:rFonts w:ascii="Times New Roman" w:hAnsi="Times New Roman"/>
              </w:rPr>
              <w:t xml:space="preserve"> сырьем и расходными материалами, </w:t>
            </w:r>
          </w:p>
          <w:p w14:paraId="53EAA237" w14:textId="77777777" w:rsidR="005531B7" w:rsidRDefault="005531B7" w:rsidP="00396AF8">
            <w:pPr>
              <w:contextualSpacing/>
              <w:rPr>
                <w:rFonts w:ascii="Times New Roman" w:hAnsi="Times New Roman"/>
              </w:rPr>
            </w:pPr>
            <w:r>
              <w:rPr>
                <w:rFonts w:ascii="Times New Roman" w:hAnsi="Times New Roman"/>
              </w:rPr>
              <w:t xml:space="preserve">- </w:t>
            </w:r>
            <w:r w:rsidR="00F731F8" w:rsidRPr="001717E6">
              <w:rPr>
                <w:rFonts w:ascii="Times New Roman" w:hAnsi="Times New Roman"/>
              </w:rPr>
              <w:t>определ</w:t>
            </w:r>
            <w:r>
              <w:rPr>
                <w:rFonts w:ascii="Times New Roman" w:hAnsi="Times New Roman"/>
              </w:rPr>
              <w:t xml:space="preserve">яет </w:t>
            </w:r>
            <w:r w:rsidR="00F731F8" w:rsidRPr="001717E6">
              <w:rPr>
                <w:rFonts w:ascii="Times New Roman" w:hAnsi="Times New Roman"/>
              </w:rPr>
              <w:t>технологически</w:t>
            </w:r>
            <w:r>
              <w:rPr>
                <w:rFonts w:ascii="Times New Roman" w:hAnsi="Times New Roman"/>
              </w:rPr>
              <w:t>е</w:t>
            </w:r>
            <w:r w:rsidR="00F731F8" w:rsidRPr="001717E6">
              <w:rPr>
                <w:rFonts w:ascii="Times New Roman" w:hAnsi="Times New Roman"/>
              </w:rPr>
              <w:t xml:space="preserve"> параметр</w:t>
            </w:r>
            <w:r>
              <w:rPr>
                <w:rFonts w:ascii="Times New Roman" w:hAnsi="Times New Roman"/>
              </w:rPr>
              <w:t>ы</w:t>
            </w:r>
            <w:r w:rsidR="00F731F8" w:rsidRPr="001717E6">
              <w:rPr>
                <w:rFonts w:ascii="Times New Roman" w:hAnsi="Times New Roman"/>
              </w:rPr>
              <w:t>, подлежащи</w:t>
            </w:r>
            <w:r>
              <w:rPr>
                <w:rFonts w:ascii="Times New Roman" w:hAnsi="Times New Roman"/>
              </w:rPr>
              <w:t>е</w:t>
            </w:r>
            <w:r w:rsidR="00F731F8" w:rsidRPr="001717E6">
              <w:rPr>
                <w:rFonts w:ascii="Times New Roman" w:hAnsi="Times New Roman"/>
              </w:rPr>
              <w:t xml:space="preserve"> контролю и регулированию, </w:t>
            </w:r>
          </w:p>
          <w:p w14:paraId="5A0EEEEE" w14:textId="77777777" w:rsidR="005531B7" w:rsidRDefault="005531B7" w:rsidP="00396AF8">
            <w:pPr>
              <w:contextualSpacing/>
              <w:rPr>
                <w:rFonts w:ascii="Times New Roman" w:hAnsi="Times New Roman"/>
              </w:rPr>
            </w:pPr>
            <w:r>
              <w:rPr>
                <w:rFonts w:ascii="Times New Roman" w:hAnsi="Times New Roman"/>
              </w:rPr>
              <w:t xml:space="preserve">- </w:t>
            </w:r>
            <w:r w:rsidR="00F731F8" w:rsidRPr="001717E6">
              <w:rPr>
                <w:rFonts w:ascii="Times New Roman" w:hAnsi="Times New Roman"/>
              </w:rPr>
              <w:t>обеспеч</w:t>
            </w:r>
            <w:r>
              <w:rPr>
                <w:rFonts w:ascii="Times New Roman" w:hAnsi="Times New Roman"/>
              </w:rPr>
              <w:t>ивает</w:t>
            </w:r>
            <w:r w:rsidR="00F731F8" w:rsidRPr="001717E6">
              <w:rPr>
                <w:rFonts w:ascii="Times New Roman" w:hAnsi="Times New Roman"/>
              </w:rPr>
              <w:t xml:space="preserve"> технологически</w:t>
            </w:r>
            <w:r>
              <w:rPr>
                <w:rFonts w:ascii="Times New Roman" w:hAnsi="Times New Roman"/>
              </w:rPr>
              <w:t>е</w:t>
            </w:r>
            <w:r w:rsidR="00F731F8" w:rsidRPr="001717E6">
              <w:rPr>
                <w:rFonts w:ascii="Times New Roman" w:hAnsi="Times New Roman"/>
              </w:rPr>
              <w:t xml:space="preserve"> режим</w:t>
            </w:r>
            <w:r>
              <w:rPr>
                <w:rFonts w:ascii="Times New Roman" w:hAnsi="Times New Roman"/>
              </w:rPr>
              <w:t>ы</w:t>
            </w:r>
            <w:r w:rsidR="00F731F8" w:rsidRPr="001717E6">
              <w:rPr>
                <w:rFonts w:ascii="Times New Roman" w:hAnsi="Times New Roman"/>
              </w:rPr>
              <w:t xml:space="preserve"> хранения зерна и семян, производства мукомольной, крупяной, комбикормовой продукции, оперативного контроля качества сырья, полуфабрикатов, готовой продукции и нормативов выхода готовой продукции, </w:t>
            </w:r>
          </w:p>
          <w:p w14:paraId="22D743C2" w14:textId="0DDBFAE3" w:rsidR="00F731F8" w:rsidRPr="001C0D01" w:rsidRDefault="005531B7" w:rsidP="005531B7">
            <w:pPr>
              <w:contextualSpacing/>
              <w:rPr>
                <w:rFonts w:ascii="Times New Roman" w:hAnsi="Times New Roman" w:cs="Times New Roman"/>
                <w:sz w:val="24"/>
                <w:szCs w:val="24"/>
              </w:rPr>
            </w:pPr>
            <w:r>
              <w:rPr>
                <w:rFonts w:ascii="Times New Roman" w:hAnsi="Times New Roman"/>
              </w:rPr>
              <w:t xml:space="preserve">- </w:t>
            </w:r>
            <w:r w:rsidR="00F731F8" w:rsidRPr="001717E6">
              <w:rPr>
                <w:rFonts w:ascii="Times New Roman" w:hAnsi="Times New Roman"/>
              </w:rPr>
              <w:t>обеспеч</w:t>
            </w:r>
            <w:r>
              <w:rPr>
                <w:rFonts w:ascii="Times New Roman" w:hAnsi="Times New Roman"/>
              </w:rPr>
              <w:t>ивает</w:t>
            </w:r>
            <w:r w:rsidR="00F731F8" w:rsidRPr="001717E6">
              <w:rPr>
                <w:rFonts w:ascii="Times New Roman" w:hAnsi="Times New Roman"/>
              </w:rPr>
              <w:t xml:space="preserve"> безопасн</w:t>
            </w:r>
            <w:r>
              <w:rPr>
                <w:rFonts w:ascii="Times New Roman" w:hAnsi="Times New Roman"/>
              </w:rPr>
              <w:t>ую</w:t>
            </w:r>
            <w:r w:rsidR="00F731F8" w:rsidRPr="001717E6">
              <w:rPr>
                <w:rFonts w:ascii="Times New Roman" w:hAnsi="Times New Roman"/>
              </w:rPr>
              <w:t xml:space="preserve"> эксплуатаци</w:t>
            </w:r>
            <w:r>
              <w:rPr>
                <w:rFonts w:ascii="Times New Roman" w:hAnsi="Times New Roman"/>
              </w:rPr>
              <w:t>ю</w:t>
            </w:r>
            <w:r w:rsidR="00F731F8" w:rsidRPr="001717E6">
              <w:rPr>
                <w:rFonts w:ascii="Times New Roman" w:hAnsi="Times New Roman"/>
              </w:rPr>
              <w:t xml:space="preserve"> и обслуживани</w:t>
            </w:r>
            <w:r>
              <w:rPr>
                <w:rFonts w:ascii="Times New Roman" w:hAnsi="Times New Roman"/>
              </w:rPr>
              <w:t>е</w:t>
            </w:r>
            <w:r w:rsidR="00F731F8" w:rsidRPr="001717E6">
              <w:rPr>
                <w:rFonts w:ascii="Times New Roman" w:hAnsi="Times New Roman"/>
              </w:rPr>
              <w:t xml:space="preserve"> оборудования, используемого для реализации технологических операций хранения и переработки зерна и семян</w:t>
            </w:r>
          </w:p>
        </w:tc>
        <w:tc>
          <w:tcPr>
            <w:tcW w:w="2392" w:type="dxa"/>
            <w:tcBorders>
              <w:top w:val="single" w:sz="4" w:space="0" w:color="000000"/>
              <w:left w:val="single" w:sz="4" w:space="0" w:color="000000"/>
              <w:bottom w:val="single" w:sz="4" w:space="0" w:color="000000"/>
              <w:right w:val="single" w:sz="4" w:space="0" w:color="000000"/>
            </w:tcBorders>
          </w:tcPr>
          <w:p w14:paraId="374F335B" w14:textId="7005BCB8" w:rsidR="00F731F8" w:rsidRPr="001C0D01" w:rsidRDefault="00132732" w:rsidP="00132732">
            <w:pPr>
              <w:contextualSpacing/>
              <w:rPr>
                <w:rFonts w:ascii="Times New Roman" w:hAnsi="Times New Roman" w:cs="Times New Roman"/>
                <w:sz w:val="24"/>
                <w:szCs w:val="24"/>
              </w:rPr>
            </w:pPr>
            <w:r>
              <w:rPr>
                <w:rFonts w:ascii="Times New Roman" w:hAnsi="Times New Roman" w:cs="Times New Roman"/>
                <w:sz w:val="24"/>
                <w:szCs w:val="24"/>
              </w:rPr>
              <w:t>характеристика</w:t>
            </w:r>
            <w:r w:rsidR="00F731F8" w:rsidRPr="00562B6C">
              <w:rPr>
                <w:rFonts w:ascii="Times New Roman" w:hAnsi="Times New Roman" w:cs="Times New Roman"/>
                <w:sz w:val="24"/>
                <w:szCs w:val="24"/>
              </w:rPr>
              <w:t>,</w:t>
            </w:r>
            <w:r>
              <w:rPr>
                <w:rFonts w:ascii="Times New Roman" w:hAnsi="Times New Roman" w:cs="Times New Roman"/>
                <w:sz w:val="24"/>
                <w:szCs w:val="24"/>
              </w:rPr>
              <w:t xml:space="preserve"> дневник</w:t>
            </w:r>
            <w:r w:rsidRPr="00132732">
              <w:rPr>
                <w:rFonts w:ascii="Times New Roman" w:hAnsi="Times New Roman" w:cs="Times New Roman"/>
                <w:sz w:val="24"/>
                <w:szCs w:val="24"/>
              </w:rPr>
              <w:t>,</w:t>
            </w:r>
            <w:r>
              <w:rPr>
                <w:rFonts w:ascii="Times New Roman" w:hAnsi="Times New Roman" w:cs="Times New Roman"/>
                <w:sz w:val="24"/>
                <w:szCs w:val="24"/>
              </w:rPr>
              <w:t xml:space="preserve"> </w:t>
            </w:r>
            <w:r w:rsidR="00F731F8" w:rsidRPr="00562B6C">
              <w:rPr>
                <w:rFonts w:ascii="Times New Roman" w:hAnsi="Times New Roman" w:cs="Times New Roman"/>
                <w:sz w:val="24"/>
                <w:szCs w:val="24"/>
              </w:rPr>
              <w:t xml:space="preserve"> отчет </w:t>
            </w:r>
          </w:p>
        </w:tc>
      </w:tr>
      <w:tr w:rsidR="00132732" w:rsidRPr="001C0D01" w14:paraId="103C4E33" w14:textId="77777777" w:rsidTr="00132732">
        <w:trPr>
          <w:trHeight w:val="360"/>
        </w:trPr>
        <w:tc>
          <w:tcPr>
            <w:tcW w:w="1101" w:type="dxa"/>
            <w:tcBorders>
              <w:top w:val="single" w:sz="4" w:space="0" w:color="000000"/>
              <w:left w:val="single" w:sz="4" w:space="0" w:color="000000"/>
              <w:bottom w:val="single" w:sz="4" w:space="0" w:color="000000"/>
              <w:right w:val="single" w:sz="4" w:space="0" w:color="000000"/>
            </w:tcBorders>
          </w:tcPr>
          <w:p w14:paraId="62032220" w14:textId="36F95BB0" w:rsidR="00132732" w:rsidRPr="001C0D01" w:rsidRDefault="00132732" w:rsidP="00396AF8">
            <w:pPr>
              <w:contextualSpacing/>
              <w:rPr>
                <w:rFonts w:ascii="Times New Roman" w:hAnsi="Times New Roman" w:cs="Times New Roman"/>
                <w:sz w:val="24"/>
                <w:szCs w:val="24"/>
              </w:rPr>
            </w:pPr>
            <w:r>
              <w:rPr>
                <w:rFonts w:ascii="Times New Roman" w:hAnsi="Times New Roman" w:cs="Times New Roman"/>
                <w:sz w:val="24"/>
                <w:szCs w:val="24"/>
              </w:rPr>
              <w:t>ПП 03</w:t>
            </w:r>
          </w:p>
        </w:tc>
        <w:tc>
          <w:tcPr>
            <w:tcW w:w="1275" w:type="dxa"/>
            <w:tcBorders>
              <w:top w:val="single" w:sz="4" w:space="0" w:color="000000"/>
              <w:left w:val="single" w:sz="4" w:space="0" w:color="000000"/>
              <w:bottom w:val="single" w:sz="4" w:space="0" w:color="000000"/>
              <w:right w:val="single" w:sz="4" w:space="0" w:color="000000"/>
            </w:tcBorders>
          </w:tcPr>
          <w:p w14:paraId="03F22B46" w14:textId="77777777" w:rsidR="00132732" w:rsidRPr="00B57CAC" w:rsidRDefault="00132732" w:rsidP="002920EE">
            <w:pPr>
              <w:rPr>
                <w:rFonts w:ascii="Times New Roman" w:hAnsi="Times New Roman" w:cs="Times New Roman"/>
                <w:bCs/>
              </w:rPr>
            </w:pPr>
            <w:r w:rsidRPr="00B57CAC">
              <w:rPr>
                <w:rStyle w:val="afb"/>
                <w:bCs/>
                <w:i w:val="0"/>
                <w:iCs/>
              </w:rPr>
              <w:t>ПК 3.1</w:t>
            </w:r>
          </w:p>
          <w:p w14:paraId="7C72DDEA" w14:textId="77777777" w:rsidR="00132732" w:rsidRPr="00B57CAC" w:rsidRDefault="00132732" w:rsidP="002920EE">
            <w:pPr>
              <w:rPr>
                <w:rStyle w:val="afb"/>
                <w:bCs/>
                <w:i w:val="0"/>
                <w:iCs/>
                <w:lang w:val="en-US"/>
              </w:rPr>
            </w:pPr>
            <w:r w:rsidRPr="00B57CAC">
              <w:rPr>
                <w:rStyle w:val="afb"/>
                <w:bCs/>
                <w:i w:val="0"/>
                <w:iCs/>
              </w:rPr>
              <w:t>ПК 3.2</w:t>
            </w:r>
          </w:p>
          <w:p w14:paraId="5DB850C5" w14:textId="77777777" w:rsidR="00132732" w:rsidRDefault="00132732" w:rsidP="002920EE">
            <w:pPr>
              <w:rPr>
                <w:rStyle w:val="afb"/>
                <w:bCs/>
                <w:i w:val="0"/>
                <w:iCs/>
              </w:rPr>
            </w:pPr>
            <w:r w:rsidRPr="00B57CAC">
              <w:rPr>
                <w:rStyle w:val="afb"/>
                <w:bCs/>
                <w:i w:val="0"/>
                <w:iCs/>
              </w:rPr>
              <w:t>ПК 6.3</w:t>
            </w:r>
          </w:p>
          <w:p w14:paraId="2D4121EF" w14:textId="02FF6BAA" w:rsidR="00132732" w:rsidRPr="001C0D01" w:rsidRDefault="00132732" w:rsidP="00396AF8">
            <w:pPr>
              <w:contextualSpacing/>
              <w:rPr>
                <w:rFonts w:ascii="Times New Roman" w:hAnsi="Times New Roman" w:cs="Times New Roman"/>
                <w:sz w:val="24"/>
                <w:szCs w:val="24"/>
              </w:rPr>
            </w:pPr>
            <w:r>
              <w:rPr>
                <w:rStyle w:val="afb"/>
                <w:bCs/>
                <w:i w:val="0"/>
                <w:iCs/>
              </w:rPr>
              <w:t>ОК 01</w:t>
            </w:r>
          </w:p>
        </w:tc>
        <w:tc>
          <w:tcPr>
            <w:tcW w:w="4820" w:type="dxa"/>
            <w:tcBorders>
              <w:top w:val="single" w:sz="4" w:space="0" w:color="000000"/>
              <w:left w:val="single" w:sz="4" w:space="0" w:color="000000"/>
              <w:bottom w:val="single" w:sz="4" w:space="0" w:color="000000"/>
              <w:right w:val="single" w:sz="4" w:space="0" w:color="000000"/>
            </w:tcBorders>
          </w:tcPr>
          <w:p w14:paraId="5C6B5ECA" w14:textId="77777777" w:rsidR="00132732" w:rsidRDefault="00132732" w:rsidP="002920EE">
            <w:pPr>
              <w:rPr>
                <w:rFonts w:ascii="Times New Roman" w:hAnsi="Times New Roman"/>
                <w:color w:val="000000"/>
              </w:rPr>
            </w:pPr>
            <w:r>
              <w:rPr>
                <w:rFonts w:ascii="Times New Roman" w:hAnsi="Times New Roman"/>
                <w:color w:val="000000"/>
              </w:rPr>
              <w:t xml:space="preserve">- </w:t>
            </w:r>
            <w:r w:rsidRPr="00B57CAC">
              <w:rPr>
                <w:rFonts w:ascii="Times New Roman" w:hAnsi="Times New Roman"/>
                <w:color w:val="000000"/>
              </w:rPr>
              <w:t>подгот</w:t>
            </w:r>
            <w:r>
              <w:rPr>
                <w:rFonts w:ascii="Times New Roman" w:hAnsi="Times New Roman"/>
                <w:color w:val="000000"/>
              </w:rPr>
              <w:t>авливает</w:t>
            </w:r>
            <w:r w:rsidRPr="00B57CAC">
              <w:rPr>
                <w:rFonts w:ascii="Times New Roman" w:hAnsi="Times New Roman"/>
                <w:color w:val="000000"/>
              </w:rPr>
              <w:t xml:space="preserve"> рабоче</w:t>
            </w:r>
            <w:r>
              <w:rPr>
                <w:rFonts w:ascii="Times New Roman" w:hAnsi="Times New Roman"/>
                <w:color w:val="000000"/>
              </w:rPr>
              <w:t>е</w:t>
            </w:r>
            <w:r w:rsidRPr="00B57CAC">
              <w:rPr>
                <w:rFonts w:ascii="Times New Roman" w:hAnsi="Times New Roman"/>
                <w:color w:val="000000"/>
              </w:rPr>
              <w:t xml:space="preserve"> мест</w:t>
            </w:r>
            <w:r>
              <w:rPr>
                <w:rFonts w:ascii="Times New Roman" w:hAnsi="Times New Roman"/>
                <w:color w:val="000000"/>
              </w:rPr>
              <w:t>о</w:t>
            </w:r>
            <w:r w:rsidRPr="00B57CAC">
              <w:rPr>
                <w:rFonts w:ascii="Times New Roman" w:hAnsi="Times New Roman"/>
                <w:color w:val="000000"/>
              </w:rPr>
              <w:t xml:space="preserve">, средств измерения, приборов, лабораторного оборудования, химической посуды и инструментов, необходимых для исследования состава сырья, полуфабрикатов и продуктов питания, </w:t>
            </w:r>
          </w:p>
          <w:p w14:paraId="71B44B04" w14:textId="77777777" w:rsidR="00132732" w:rsidRDefault="00132732" w:rsidP="002920EE">
            <w:pPr>
              <w:rPr>
                <w:rFonts w:ascii="Times New Roman" w:hAnsi="Times New Roman"/>
                <w:color w:val="000000"/>
              </w:rPr>
            </w:pPr>
            <w:r>
              <w:rPr>
                <w:rFonts w:ascii="Times New Roman" w:hAnsi="Times New Roman"/>
                <w:color w:val="000000"/>
              </w:rPr>
              <w:t xml:space="preserve">- </w:t>
            </w:r>
            <w:r w:rsidRPr="00B57CAC">
              <w:rPr>
                <w:rFonts w:ascii="Times New Roman" w:hAnsi="Times New Roman"/>
                <w:color w:val="000000"/>
              </w:rPr>
              <w:t>подгот</w:t>
            </w:r>
            <w:r>
              <w:rPr>
                <w:rFonts w:ascii="Times New Roman" w:hAnsi="Times New Roman"/>
                <w:color w:val="000000"/>
              </w:rPr>
              <w:t>авливает</w:t>
            </w:r>
            <w:r w:rsidRPr="00B57CAC">
              <w:rPr>
                <w:rFonts w:ascii="Times New Roman" w:hAnsi="Times New Roman"/>
                <w:color w:val="000000"/>
              </w:rPr>
              <w:t xml:space="preserve"> расходны</w:t>
            </w:r>
            <w:r>
              <w:rPr>
                <w:rFonts w:ascii="Times New Roman" w:hAnsi="Times New Roman"/>
                <w:color w:val="000000"/>
              </w:rPr>
              <w:t>е</w:t>
            </w:r>
            <w:r w:rsidRPr="00B57CAC">
              <w:rPr>
                <w:rFonts w:ascii="Times New Roman" w:hAnsi="Times New Roman"/>
                <w:color w:val="000000"/>
              </w:rPr>
              <w:t xml:space="preserve"> материал</w:t>
            </w:r>
            <w:r>
              <w:rPr>
                <w:rFonts w:ascii="Times New Roman" w:hAnsi="Times New Roman"/>
                <w:color w:val="000000"/>
              </w:rPr>
              <w:t>ы</w:t>
            </w:r>
            <w:r w:rsidRPr="00B57CAC">
              <w:rPr>
                <w:rFonts w:ascii="Times New Roman" w:hAnsi="Times New Roman"/>
                <w:color w:val="000000"/>
              </w:rPr>
              <w:t xml:space="preserve">, в том числе жидких, твердых, газообразных проб, </w:t>
            </w:r>
            <w:r w:rsidRPr="00B57CAC">
              <w:rPr>
                <w:rFonts w:ascii="Times New Roman" w:hAnsi="Times New Roman"/>
                <w:color w:val="000000"/>
              </w:rPr>
              <w:lastRenderedPageBreak/>
              <w:t xml:space="preserve">растворов заданной концентрации, реактивов и питательных сред, </w:t>
            </w:r>
          </w:p>
          <w:p w14:paraId="43FE44E2" w14:textId="77777777" w:rsidR="00132732" w:rsidRDefault="00132732" w:rsidP="002920EE">
            <w:pPr>
              <w:rPr>
                <w:rFonts w:ascii="Times New Roman" w:hAnsi="Times New Roman"/>
                <w:color w:val="000000"/>
              </w:rPr>
            </w:pPr>
            <w:r>
              <w:rPr>
                <w:rFonts w:ascii="Times New Roman" w:hAnsi="Times New Roman"/>
                <w:color w:val="000000"/>
              </w:rPr>
              <w:t xml:space="preserve">- осуществляет </w:t>
            </w:r>
            <w:r w:rsidRPr="00B57CAC">
              <w:rPr>
                <w:rFonts w:ascii="Times New Roman" w:hAnsi="Times New Roman"/>
                <w:color w:val="000000"/>
              </w:rPr>
              <w:t>техническо</w:t>
            </w:r>
            <w:r>
              <w:rPr>
                <w:rFonts w:ascii="Times New Roman" w:hAnsi="Times New Roman"/>
                <w:color w:val="000000"/>
              </w:rPr>
              <w:t>е</w:t>
            </w:r>
            <w:r w:rsidRPr="00B57CAC">
              <w:rPr>
                <w:rFonts w:ascii="Times New Roman" w:hAnsi="Times New Roman"/>
                <w:color w:val="000000"/>
              </w:rPr>
              <w:t xml:space="preserve"> обслуживани</w:t>
            </w:r>
            <w:r>
              <w:rPr>
                <w:rFonts w:ascii="Times New Roman" w:hAnsi="Times New Roman"/>
                <w:color w:val="000000"/>
              </w:rPr>
              <w:t>е</w:t>
            </w:r>
            <w:r w:rsidRPr="00B57CAC">
              <w:rPr>
                <w:rFonts w:ascii="Times New Roman" w:hAnsi="Times New Roman"/>
                <w:color w:val="000000"/>
              </w:rPr>
              <w:t xml:space="preserve"> испытательного оборудования для лабораторного исследования состава сырья, полуфабрикатов и продуктов питания, </w:t>
            </w:r>
          </w:p>
          <w:p w14:paraId="053BEC38" w14:textId="77777777" w:rsidR="00132732" w:rsidRDefault="00132732" w:rsidP="002920EE">
            <w:pPr>
              <w:rPr>
                <w:rFonts w:ascii="Times New Roman" w:hAnsi="Times New Roman"/>
                <w:color w:val="000000"/>
              </w:rPr>
            </w:pPr>
            <w:r>
              <w:rPr>
                <w:rFonts w:ascii="Times New Roman" w:hAnsi="Times New Roman"/>
                <w:color w:val="000000"/>
              </w:rPr>
              <w:t xml:space="preserve">- </w:t>
            </w:r>
            <w:r w:rsidRPr="00B57CAC">
              <w:rPr>
                <w:rFonts w:ascii="Times New Roman" w:hAnsi="Times New Roman"/>
                <w:color w:val="000000"/>
              </w:rPr>
              <w:t>осуществл</w:t>
            </w:r>
            <w:r>
              <w:rPr>
                <w:rFonts w:ascii="Times New Roman" w:hAnsi="Times New Roman"/>
                <w:color w:val="000000"/>
              </w:rPr>
              <w:t>яет</w:t>
            </w:r>
            <w:r w:rsidRPr="00B57CAC">
              <w:rPr>
                <w:rFonts w:ascii="Times New Roman" w:hAnsi="Times New Roman"/>
                <w:color w:val="000000"/>
              </w:rPr>
              <w:t xml:space="preserve"> безопасно</w:t>
            </w:r>
            <w:r>
              <w:rPr>
                <w:rFonts w:ascii="Times New Roman" w:hAnsi="Times New Roman"/>
                <w:color w:val="000000"/>
              </w:rPr>
              <w:t>е</w:t>
            </w:r>
            <w:r w:rsidRPr="00B57CAC">
              <w:rPr>
                <w:rFonts w:ascii="Times New Roman" w:hAnsi="Times New Roman"/>
                <w:color w:val="000000"/>
              </w:rPr>
              <w:t xml:space="preserve"> хранени</w:t>
            </w:r>
            <w:r>
              <w:rPr>
                <w:rFonts w:ascii="Times New Roman" w:hAnsi="Times New Roman"/>
                <w:color w:val="000000"/>
              </w:rPr>
              <w:t>е</w:t>
            </w:r>
            <w:r w:rsidRPr="00B57CAC">
              <w:rPr>
                <w:rFonts w:ascii="Times New Roman" w:hAnsi="Times New Roman"/>
                <w:color w:val="000000"/>
              </w:rPr>
              <w:t>, применени</w:t>
            </w:r>
            <w:r>
              <w:rPr>
                <w:rFonts w:ascii="Times New Roman" w:hAnsi="Times New Roman"/>
                <w:color w:val="000000"/>
              </w:rPr>
              <w:t>е</w:t>
            </w:r>
            <w:r w:rsidRPr="00B57CAC">
              <w:rPr>
                <w:rFonts w:ascii="Times New Roman" w:hAnsi="Times New Roman"/>
                <w:color w:val="000000"/>
              </w:rPr>
              <w:t xml:space="preserve"> и транспортировк</w:t>
            </w:r>
            <w:r>
              <w:rPr>
                <w:rFonts w:ascii="Times New Roman" w:hAnsi="Times New Roman"/>
                <w:color w:val="000000"/>
              </w:rPr>
              <w:t>у</w:t>
            </w:r>
            <w:r w:rsidRPr="00B57CAC">
              <w:rPr>
                <w:rFonts w:ascii="Times New Roman" w:hAnsi="Times New Roman"/>
                <w:color w:val="000000"/>
              </w:rPr>
              <w:t xml:space="preserve"> реактивов, материалов, ядовитых и огнеопасных веществ, </w:t>
            </w:r>
          </w:p>
          <w:p w14:paraId="4163B451" w14:textId="4C1115D4" w:rsidR="00132732" w:rsidRPr="00B57CAC" w:rsidRDefault="00132732" w:rsidP="002920EE">
            <w:pPr>
              <w:rPr>
                <w:rFonts w:ascii="Times New Roman" w:hAnsi="Times New Roman"/>
                <w:color w:val="000000"/>
              </w:rPr>
            </w:pPr>
            <w:r>
              <w:rPr>
                <w:rFonts w:ascii="Times New Roman" w:hAnsi="Times New Roman"/>
                <w:color w:val="000000"/>
              </w:rPr>
              <w:t xml:space="preserve">- </w:t>
            </w:r>
            <w:r w:rsidRPr="00B57CAC">
              <w:rPr>
                <w:rFonts w:ascii="Times New Roman" w:hAnsi="Times New Roman"/>
                <w:color w:val="000000"/>
              </w:rPr>
              <w:t>пров</w:t>
            </w:r>
            <w:r>
              <w:rPr>
                <w:rFonts w:ascii="Times New Roman" w:hAnsi="Times New Roman"/>
                <w:color w:val="000000"/>
              </w:rPr>
              <w:t>одит</w:t>
            </w:r>
            <w:r w:rsidRPr="00B57CAC">
              <w:rPr>
                <w:rFonts w:ascii="Times New Roman" w:hAnsi="Times New Roman"/>
                <w:color w:val="000000"/>
              </w:rPr>
              <w:t xml:space="preserve"> учет и своевременн</w:t>
            </w:r>
            <w:r>
              <w:rPr>
                <w:rFonts w:ascii="Times New Roman" w:hAnsi="Times New Roman"/>
                <w:color w:val="000000"/>
              </w:rPr>
              <w:t>ую</w:t>
            </w:r>
            <w:r w:rsidRPr="00B57CAC">
              <w:rPr>
                <w:rFonts w:ascii="Times New Roman" w:hAnsi="Times New Roman"/>
                <w:color w:val="000000"/>
              </w:rPr>
              <w:t xml:space="preserve"> инвентаризаци</w:t>
            </w:r>
            <w:r>
              <w:rPr>
                <w:rFonts w:ascii="Times New Roman" w:hAnsi="Times New Roman"/>
                <w:color w:val="000000"/>
              </w:rPr>
              <w:t>ю</w:t>
            </w:r>
            <w:r w:rsidRPr="00B57CAC">
              <w:rPr>
                <w:rFonts w:ascii="Times New Roman" w:hAnsi="Times New Roman"/>
                <w:color w:val="000000"/>
              </w:rPr>
              <w:t xml:space="preserve"> по всем операциям, связанным с приходом, движением и расходом реактивов, материалов, инструментов, оборудования, средств индивидуальной защиты,</w:t>
            </w:r>
          </w:p>
          <w:p w14:paraId="7A3FE983" w14:textId="77777777" w:rsidR="00132732" w:rsidRDefault="00132732" w:rsidP="00396AF8">
            <w:pPr>
              <w:contextualSpacing/>
              <w:rPr>
                <w:rFonts w:ascii="Times New Roman" w:hAnsi="Times New Roman"/>
                <w:color w:val="000000"/>
              </w:rPr>
            </w:pPr>
            <w:r>
              <w:rPr>
                <w:rFonts w:ascii="Times New Roman" w:hAnsi="Times New Roman"/>
                <w:color w:val="000000"/>
              </w:rPr>
              <w:t xml:space="preserve">- </w:t>
            </w:r>
            <w:r w:rsidRPr="00B57CAC">
              <w:rPr>
                <w:rFonts w:ascii="Times New Roman" w:hAnsi="Times New Roman"/>
                <w:color w:val="000000"/>
              </w:rPr>
              <w:t>отб</w:t>
            </w:r>
            <w:r>
              <w:rPr>
                <w:rFonts w:ascii="Times New Roman" w:hAnsi="Times New Roman"/>
                <w:color w:val="000000"/>
              </w:rPr>
              <w:t>ирает</w:t>
            </w:r>
            <w:r w:rsidRPr="00B57CAC">
              <w:rPr>
                <w:rFonts w:ascii="Times New Roman" w:hAnsi="Times New Roman"/>
                <w:color w:val="000000"/>
              </w:rPr>
              <w:t xml:space="preserve"> проб</w:t>
            </w:r>
            <w:r>
              <w:rPr>
                <w:rFonts w:ascii="Times New Roman" w:hAnsi="Times New Roman"/>
                <w:color w:val="000000"/>
              </w:rPr>
              <w:t>ы</w:t>
            </w:r>
            <w:r w:rsidRPr="00B57CAC">
              <w:rPr>
                <w:rFonts w:ascii="Times New Roman" w:hAnsi="Times New Roman"/>
                <w:color w:val="000000"/>
              </w:rPr>
              <w:t xml:space="preserve"> по технологическому циклу в пищевой организации для проведения лабораторных исследований качества и безопасности сырья, полуфабрикатов и готовой продукции, </w:t>
            </w:r>
          </w:p>
          <w:p w14:paraId="36BF8E6A" w14:textId="284562F5" w:rsidR="00132732" w:rsidRPr="00FA4F23" w:rsidRDefault="00132732" w:rsidP="00396AF8">
            <w:pPr>
              <w:contextualSpacing/>
              <w:rPr>
                <w:rFonts w:ascii="Times New Roman" w:hAnsi="Times New Roman"/>
                <w:color w:val="000000"/>
              </w:rPr>
            </w:pPr>
            <w:r>
              <w:rPr>
                <w:rFonts w:ascii="Times New Roman" w:hAnsi="Times New Roman"/>
                <w:color w:val="000000"/>
              </w:rPr>
              <w:t xml:space="preserve">- </w:t>
            </w:r>
            <w:r w:rsidRPr="00B57CAC">
              <w:rPr>
                <w:rFonts w:ascii="Times New Roman" w:hAnsi="Times New Roman"/>
                <w:color w:val="000000"/>
              </w:rPr>
              <w:t>пров</w:t>
            </w:r>
            <w:r>
              <w:rPr>
                <w:rFonts w:ascii="Times New Roman" w:hAnsi="Times New Roman"/>
                <w:color w:val="000000"/>
              </w:rPr>
              <w:t>одит</w:t>
            </w:r>
            <w:r w:rsidRPr="00B57CAC">
              <w:rPr>
                <w:rFonts w:ascii="Times New Roman" w:hAnsi="Times New Roman"/>
                <w:color w:val="000000"/>
              </w:rPr>
              <w:t xml:space="preserve"> микробиологическ</w:t>
            </w:r>
            <w:r>
              <w:rPr>
                <w:rFonts w:ascii="Times New Roman" w:hAnsi="Times New Roman"/>
                <w:color w:val="000000"/>
              </w:rPr>
              <w:t>ий</w:t>
            </w:r>
            <w:r w:rsidRPr="00B57CAC">
              <w:rPr>
                <w:rFonts w:ascii="Times New Roman" w:hAnsi="Times New Roman"/>
                <w:color w:val="000000"/>
              </w:rPr>
              <w:t xml:space="preserve"> и химико-бактериологическ</w:t>
            </w:r>
            <w:r>
              <w:rPr>
                <w:rFonts w:ascii="Times New Roman" w:hAnsi="Times New Roman"/>
                <w:color w:val="000000"/>
              </w:rPr>
              <w:t>ий</w:t>
            </w:r>
            <w:r w:rsidRPr="00B57CAC">
              <w:rPr>
                <w:rFonts w:ascii="Times New Roman" w:hAnsi="Times New Roman"/>
                <w:color w:val="000000"/>
              </w:rPr>
              <w:t xml:space="preserve"> анализ, спектральны</w:t>
            </w:r>
            <w:r>
              <w:rPr>
                <w:rFonts w:ascii="Times New Roman" w:hAnsi="Times New Roman"/>
                <w:color w:val="000000"/>
              </w:rPr>
              <w:t>е</w:t>
            </w:r>
            <w:r w:rsidRPr="00B57CAC">
              <w:rPr>
                <w:rFonts w:ascii="Times New Roman" w:hAnsi="Times New Roman"/>
                <w:color w:val="000000"/>
              </w:rPr>
              <w:t>, полярографически</w:t>
            </w:r>
            <w:r>
              <w:rPr>
                <w:rFonts w:ascii="Times New Roman" w:hAnsi="Times New Roman"/>
                <w:color w:val="000000"/>
              </w:rPr>
              <w:t>е</w:t>
            </w:r>
            <w:r w:rsidRPr="00B57CAC">
              <w:rPr>
                <w:rFonts w:ascii="Times New Roman" w:hAnsi="Times New Roman"/>
                <w:color w:val="000000"/>
              </w:rPr>
              <w:t xml:space="preserve"> и пробирны</w:t>
            </w:r>
            <w:r>
              <w:rPr>
                <w:rFonts w:ascii="Times New Roman" w:hAnsi="Times New Roman"/>
                <w:color w:val="000000"/>
              </w:rPr>
              <w:t>е</w:t>
            </w:r>
            <w:r w:rsidRPr="00B57CAC">
              <w:rPr>
                <w:rFonts w:ascii="Times New Roman" w:hAnsi="Times New Roman"/>
                <w:color w:val="000000"/>
              </w:rPr>
              <w:t xml:space="preserve"> анализ</w:t>
            </w:r>
            <w:r>
              <w:rPr>
                <w:rFonts w:ascii="Times New Roman" w:hAnsi="Times New Roman"/>
                <w:color w:val="000000"/>
              </w:rPr>
              <w:t>ы</w:t>
            </w:r>
            <w:r w:rsidRPr="00B57CAC">
              <w:rPr>
                <w:rFonts w:ascii="Times New Roman" w:hAnsi="Times New Roman"/>
                <w:color w:val="000000"/>
              </w:rPr>
              <w:t>, химически</w:t>
            </w:r>
            <w:r>
              <w:rPr>
                <w:rFonts w:ascii="Times New Roman" w:hAnsi="Times New Roman"/>
                <w:color w:val="000000"/>
              </w:rPr>
              <w:t>е</w:t>
            </w:r>
            <w:r w:rsidRPr="00B57CAC">
              <w:rPr>
                <w:rFonts w:ascii="Times New Roman" w:hAnsi="Times New Roman"/>
                <w:color w:val="000000"/>
              </w:rPr>
              <w:t xml:space="preserve"> и физико-химически</w:t>
            </w:r>
            <w:r>
              <w:rPr>
                <w:rFonts w:ascii="Times New Roman" w:hAnsi="Times New Roman"/>
                <w:color w:val="000000"/>
              </w:rPr>
              <w:t>е</w:t>
            </w:r>
            <w:r w:rsidRPr="00B57CAC">
              <w:rPr>
                <w:rFonts w:ascii="Times New Roman" w:hAnsi="Times New Roman"/>
                <w:color w:val="000000"/>
              </w:rPr>
              <w:t xml:space="preserve"> анализ</w:t>
            </w:r>
            <w:r>
              <w:rPr>
                <w:rFonts w:ascii="Times New Roman" w:hAnsi="Times New Roman"/>
                <w:color w:val="000000"/>
              </w:rPr>
              <w:t>ы</w:t>
            </w:r>
            <w:r w:rsidRPr="00B57CAC">
              <w:rPr>
                <w:rFonts w:ascii="Times New Roman" w:hAnsi="Times New Roman"/>
                <w:color w:val="000000"/>
              </w:rPr>
              <w:t>, органолептически</w:t>
            </w:r>
            <w:r>
              <w:rPr>
                <w:rFonts w:ascii="Times New Roman" w:hAnsi="Times New Roman"/>
                <w:color w:val="000000"/>
              </w:rPr>
              <w:t>е</w:t>
            </w:r>
            <w:r w:rsidRPr="00B57CAC">
              <w:rPr>
                <w:rFonts w:ascii="Times New Roman" w:hAnsi="Times New Roman"/>
                <w:color w:val="000000"/>
              </w:rPr>
              <w:t xml:space="preserve"> исследовани</w:t>
            </w:r>
            <w:r>
              <w:rPr>
                <w:rFonts w:ascii="Times New Roman" w:hAnsi="Times New Roman"/>
                <w:color w:val="000000"/>
              </w:rPr>
              <w:t>я</w:t>
            </w:r>
            <w:r w:rsidRPr="00B57CAC">
              <w:rPr>
                <w:rFonts w:ascii="Times New Roman" w:hAnsi="Times New Roman"/>
                <w:color w:val="000000"/>
              </w:rPr>
              <w:t>, расчет</w:t>
            </w:r>
            <w:r>
              <w:rPr>
                <w:rFonts w:ascii="Times New Roman" w:hAnsi="Times New Roman"/>
                <w:color w:val="000000"/>
              </w:rPr>
              <w:t>ы</w:t>
            </w:r>
            <w:r w:rsidRPr="00B57CAC">
              <w:rPr>
                <w:rFonts w:ascii="Times New Roman" w:hAnsi="Times New Roman"/>
                <w:color w:val="000000"/>
              </w:rPr>
              <w:t>, оценк</w:t>
            </w:r>
            <w:r>
              <w:rPr>
                <w:rFonts w:ascii="Times New Roman" w:hAnsi="Times New Roman"/>
                <w:color w:val="000000"/>
              </w:rPr>
              <w:t>у</w:t>
            </w:r>
            <w:r w:rsidRPr="00B57CAC">
              <w:rPr>
                <w:rFonts w:ascii="Times New Roman" w:hAnsi="Times New Roman"/>
                <w:color w:val="000000"/>
              </w:rPr>
              <w:t xml:space="preserve"> и документировани</w:t>
            </w:r>
            <w:r>
              <w:rPr>
                <w:rFonts w:ascii="Times New Roman" w:hAnsi="Times New Roman"/>
                <w:color w:val="000000"/>
              </w:rPr>
              <w:t>е</w:t>
            </w:r>
            <w:r w:rsidRPr="00B57CAC">
              <w:rPr>
                <w:rFonts w:ascii="Times New Roman" w:hAnsi="Times New Roman"/>
                <w:color w:val="000000"/>
              </w:rPr>
              <w:t xml:space="preserve"> результатов лабораторных исследований состава и параметров сырья, полуфабрикатов и готовой продукции в процессе производства продуктов питания из растительного сырья путем составления учетно-отчетной документации</w:t>
            </w:r>
            <w:r w:rsidRPr="007B07E6">
              <w:rPr>
                <w:rFonts w:ascii="Times New Roman" w:hAnsi="Times New Roman"/>
              </w:rPr>
              <w:t>, в том числе в электронном виде</w:t>
            </w:r>
          </w:p>
        </w:tc>
        <w:tc>
          <w:tcPr>
            <w:tcW w:w="2392" w:type="dxa"/>
            <w:tcBorders>
              <w:top w:val="single" w:sz="4" w:space="0" w:color="000000"/>
              <w:left w:val="single" w:sz="4" w:space="0" w:color="000000"/>
              <w:bottom w:val="single" w:sz="4" w:space="0" w:color="000000"/>
              <w:right w:val="single" w:sz="4" w:space="0" w:color="000000"/>
            </w:tcBorders>
          </w:tcPr>
          <w:p w14:paraId="6DC74203" w14:textId="251F80C1" w:rsidR="00132732" w:rsidRPr="001C0D01" w:rsidRDefault="00132732" w:rsidP="00396AF8">
            <w:pPr>
              <w:contextualSpacing/>
              <w:rPr>
                <w:rFonts w:ascii="Times New Roman" w:hAnsi="Times New Roman" w:cs="Times New Roman"/>
                <w:sz w:val="24"/>
                <w:szCs w:val="24"/>
              </w:rPr>
            </w:pPr>
            <w:r>
              <w:rPr>
                <w:rFonts w:ascii="Times New Roman" w:hAnsi="Times New Roman" w:cs="Times New Roman"/>
                <w:sz w:val="24"/>
                <w:szCs w:val="24"/>
              </w:rPr>
              <w:lastRenderedPageBreak/>
              <w:t>характеристика</w:t>
            </w:r>
            <w:r w:rsidRPr="00562B6C">
              <w:rPr>
                <w:rFonts w:ascii="Times New Roman" w:hAnsi="Times New Roman" w:cs="Times New Roman"/>
                <w:sz w:val="24"/>
                <w:szCs w:val="24"/>
              </w:rPr>
              <w:t>,</w:t>
            </w:r>
            <w:r>
              <w:rPr>
                <w:rFonts w:ascii="Times New Roman" w:hAnsi="Times New Roman" w:cs="Times New Roman"/>
                <w:sz w:val="24"/>
                <w:szCs w:val="24"/>
              </w:rPr>
              <w:t xml:space="preserve"> дневник</w:t>
            </w:r>
            <w:r w:rsidRPr="00132732">
              <w:rPr>
                <w:rFonts w:ascii="Times New Roman" w:hAnsi="Times New Roman" w:cs="Times New Roman"/>
                <w:sz w:val="24"/>
                <w:szCs w:val="24"/>
              </w:rPr>
              <w:t>,</w:t>
            </w:r>
            <w:r>
              <w:rPr>
                <w:rFonts w:ascii="Times New Roman" w:hAnsi="Times New Roman" w:cs="Times New Roman"/>
                <w:sz w:val="24"/>
                <w:szCs w:val="24"/>
              </w:rPr>
              <w:t xml:space="preserve"> </w:t>
            </w:r>
            <w:r w:rsidRPr="00562B6C">
              <w:rPr>
                <w:rFonts w:ascii="Times New Roman" w:hAnsi="Times New Roman" w:cs="Times New Roman"/>
                <w:sz w:val="24"/>
                <w:szCs w:val="24"/>
              </w:rPr>
              <w:t xml:space="preserve"> отчет </w:t>
            </w:r>
          </w:p>
        </w:tc>
      </w:tr>
      <w:tr w:rsidR="00132732" w:rsidRPr="001C0D01" w14:paraId="46EA6D23" w14:textId="77777777" w:rsidTr="00132732">
        <w:trPr>
          <w:trHeight w:val="360"/>
        </w:trPr>
        <w:tc>
          <w:tcPr>
            <w:tcW w:w="1101" w:type="dxa"/>
            <w:tcBorders>
              <w:top w:val="single" w:sz="4" w:space="0" w:color="000000"/>
              <w:left w:val="single" w:sz="4" w:space="0" w:color="000000"/>
              <w:bottom w:val="single" w:sz="4" w:space="0" w:color="000000"/>
              <w:right w:val="single" w:sz="4" w:space="0" w:color="000000"/>
            </w:tcBorders>
          </w:tcPr>
          <w:p w14:paraId="78524A59" w14:textId="711FD43D" w:rsidR="00132732" w:rsidRPr="001C0D01" w:rsidRDefault="00132732" w:rsidP="00396AF8">
            <w:pPr>
              <w:contextualSpacing/>
              <w:rPr>
                <w:rFonts w:ascii="Times New Roman" w:hAnsi="Times New Roman" w:cs="Times New Roman"/>
                <w:sz w:val="24"/>
                <w:szCs w:val="24"/>
              </w:rPr>
            </w:pPr>
            <w:r>
              <w:rPr>
                <w:rFonts w:ascii="Times New Roman" w:hAnsi="Times New Roman" w:cs="Times New Roman"/>
                <w:sz w:val="24"/>
                <w:szCs w:val="24"/>
              </w:rPr>
              <w:t>ПП 04</w:t>
            </w:r>
          </w:p>
        </w:tc>
        <w:tc>
          <w:tcPr>
            <w:tcW w:w="1275" w:type="dxa"/>
            <w:tcBorders>
              <w:top w:val="single" w:sz="4" w:space="0" w:color="000000"/>
              <w:left w:val="single" w:sz="4" w:space="0" w:color="000000"/>
              <w:bottom w:val="single" w:sz="4" w:space="0" w:color="000000"/>
              <w:right w:val="single" w:sz="4" w:space="0" w:color="000000"/>
            </w:tcBorders>
          </w:tcPr>
          <w:p w14:paraId="20F214EC" w14:textId="77777777" w:rsidR="00132732" w:rsidRPr="004A748F" w:rsidRDefault="00132732" w:rsidP="002920EE">
            <w:pPr>
              <w:rPr>
                <w:rStyle w:val="afb"/>
                <w:bCs/>
                <w:i w:val="0"/>
                <w:iCs/>
              </w:rPr>
            </w:pPr>
            <w:r w:rsidRPr="004A748F">
              <w:rPr>
                <w:rStyle w:val="afb"/>
                <w:bCs/>
                <w:i w:val="0"/>
                <w:iCs/>
              </w:rPr>
              <w:t>ПК 4.1</w:t>
            </w:r>
          </w:p>
          <w:p w14:paraId="02195477" w14:textId="77777777" w:rsidR="00132732" w:rsidRPr="004A748F" w:rsidRDefault="00132732" w:rsidP="002920EE">
            <w:pPr>
              <w:rPr>
                <w:rStyle w:val="afb"/>
                <w:bCs/>
                <w:i w:val="0"/>
                <w:iCs/>
              </w:rPr>
            </w:pPr>
            <w:r w:rsidRPr="004A748F">
              <w:rPr>
                <w:rStyle w:val="afb"/>
                <w:bCs/>
                <w:i w:val="0"/>
                <w:iCs/>
              </w:rPr>
              <w:t>ПК 4.2</w:t>
            </w:r>
          </w:p>
          <w:p w14:paraId="20CA0B96" w14:textId="77777777" w:rsidR="00132732" w:rsidRPr="004A748F" w:rsidRDefault="00132732" w:rsidP="002920EE">
            <w:pPr>
              <w:rPr>
                <w:rStyle w:val="afb"/>
                <w:bCs/>
                <w:i w:val="0"/>
                <w:iCs/>
              </w:rPr>
            </w:pPr>
            <w:r w:rsidRPr="004A748F">
              <w:rPr>
                <w:rStyle w:val="afb"/>
                <w:bCs/>
                <w:i w:val="0"/>
                <w:iCs/>
              </w:rPr>
              <w:t>ПК 4.3</w:t>
            </w:r>
          </w:p>
          <w:p w14:paraId="022B2F5F" w14:textId="77777777" w:rsidR="00132732" w:rsidRPr="004A748F" w:rsidRDefault="00132732" w:rsidP="002920EE">
            <w:pPr>
              <w:rPr>
                <w:rStyle w:val="afb"/>
                <w:bCs/>
                <w:i w:val="0"/>
                <w:iCs/>
              </w:rPr>
            </w:pPr>
            <w:r w:rsidRPr="004A748F">
              <w:rPr>
                <w:rStyle w:val="afb"/>
                <w:bCs/>
                <w:i w:val="0"/>
                <w:iCs/>
              </w:rPr>
              <w:t>ПК 4.4</w:t>
            </w:r>
          </w:p>
          <w:p w14:paraId="4DC50AA1" w14:textId="77777777" w:rsidR="00132732" w:rsidRDefault="00132732" w:rsidP="002920EE">
            <w:pPr>
              <w:contextualSpacing/>
              <w:rPr>
                <w:rStyle w:val="afb"/>
                <w:bCs/>
                <w:i w:val="0"/>
                <w:iCs/>
              </w:rPr>
            </w:pPr>
            <w:r w:rsidRPr="004A748F">
              <w:rPr>
                <w:rStyle w:val="afb"/>
                <w:bCs/>
                <w:i w:val="0"/>
                <w:iCs/>
              </w:rPr>
              <w:t>ПК 4.5</w:t>
            </w:r>
          </w:p>
          <w:p w14:paraId="42EEEC5A" w14:textId="62EE0CFD" w:rsidR="00132732" w:rsidRDefault="00132732" w:rsidP="002920EE">
            <w:pPr>
              <w:contextualSpacing/>
              <w:rPr>
                <w:rStyle w:val="afb"/>
                <w:bCs/>
                <w:i w:val="0"/>
                <w:iCs/>
              </w:rPr>
            </w:pPr>
            <w:r>
              <w:rPr>
                <w:rStyle w:val="afb"/>
                <w:bCs/>
                <w:i w:val="0"/>
                <w:iCs/>
              </w:rPr>
              <w:t>ПК 6.2</w:t>
            </w:r>
          </w:p>
          <w:p w14:paraId="07FB24FB" w14:textId="1B35A865" w:rsidR="00132732" w:rsidRPr="001C0D01" w:rsidRDefault="00132732" w:rsidP="00396AF8">
            <w:pPr>
              <w:contextualSpacing/>
              <w:rPr>
                <w:rFonts w:ascii="Times New Roman" w:hAnsi="Times New Roman" w:cs="Times New Roman"/>
                <w:sz w:val="24"/>
                <w:szCs w:val="24"/>
              </w:rPr>
            </w:pPr>
            <w:r>
              <w:rPr>
                <w:rStyle w:val="afb"/>
                <w:bCs/>
                <w:i w:val="0"/>
                <w:iCs/>
              </w:rPr>
              <w:t>ОК 01</w:t>
            </w:r>
          </w:p>
        </w:tc>
        <w:tc>
          <w:tcPr>
            <w:tcW w:w="4820" w:type="dxa"/>
            <w:tcBorders>
              <w:top w:val="single" w:sz="4" w:space="0" w:color="000000"/>
              <w:left w:val="single" w:sz="4" w:space="0" w:color="000000"/>
              <w:bottom w:val="single" w:sz="4" w:space="0" w:color="000000"/>
              <w:right w:val="single" w:sz="4" w:space="0" w:color="000000"/>
            </w:tcBorders>
          </w:tcPr>
          <w:p w14:paraId="046DE1A3" w14:textId="77777777" w:rsidR="00132732" w:rsidRDefault="00132732" w:rsidP="002920EE">
            <w:pPr>
              <w:ind w:hanging="2"/>
              <w:rPr>
                <w:rFonts w:ascii="Times New Roman" w:hAnsi="Times New Roman"/>
                <w:color w:val="000000"/>
              </w:rPr>
            </w:pPr>
            <w:r>
              <w:rPr>
                <w:rFonts w:ascii="Times New Roman" w:hAnsi="Times New Roman"/>
                <w:color w:val="000000"/>
              </w:rPr>
              <w:t xml:space="preserve">- </w:t>
            </w:r>
            <w:r w:rsidRPr="004A748F">
              <w:rPr>
                <w:rFonts w:ascii="Times New Roman" w:hAnsi="Times New Roman"/>
                <w:color w:val="000000"/>
              </w:rPr>
              <w:t>планир</w:t>
            </w:r>
            <w:r>
              <w:rPr>
                <w:rFonts w:ascii="Times New Roman" w:hAnsi="Times New Roman"/>
                <w:color w:val="000000"/>
              </w:rPr>
              <w:t>ует</w:t>
            </w:r>
            <w:r w:rsidRPr="004A748F">
              <w:rPr>
                <w:rFonts w:ascii="Times New Roman" w:hAnsi="Times New Roman"/>
                <w:color w:val="000000"/>
              </w:rPr>
              <w:t xml:space="preserve"> основны</w:t>
            </w:r>
            <w:r>
              <w:rPr>
                <w:rFonts w:ascii="Times New Roman" w:hAnsi="Times New Roman"/>
                <w:color w:val="000000"/>
              </w:rPr>
              <w:t>е</w:t>
            </w:r>
            <w:r w:rsidRPr="004A748F">
              <w:rPr>
                <w:rFonts w:ascii="Times New Roman" w:hAnsi="Times New Roman"/>
                <w:color w:val="000000"/>
              </w:rPr>
              <w:t xml:space="preserve"> показател</w:t>
            </w:r>
            <w:r>
              <w:rPr>
                <w:rFonts w:ascii="Times New Roman" w:hAnsi="Times New Roman"/>
                <w:color w:val="000000"/>
              </w:rPr>
              <w:t>и</w:t>
            </w:r>
            <w:r w:rsidRPr="004A748F">
              <w:rPr>
                <w:rFonts w:ascii="Times New Roman" w:hAnsi="Times New Roman"/>
                <w:color w:val="000000"/>
              </w:rPr>
              <w:t xml:space="preserve"> производственного процесса; </w:t>
            </w:r>
          </w:p>
          <w:p w14:paraId="0EC192AB" w14:textId="77777777" w:rsidR="00132732" w:rsidRDefault="00132732" w:rsidP="002920EE">
            <w:pPr>
              <w:ind w:hanging="2"/>
              <w:rPr>
                <w:rFonts w:ascii="Times New Roman" w:hAnsi="Times New Roman"/>
                <w:color w:val="000000"/>
              </w:rPr>
            </w:pPr>
            <w:r>
              <w:rPr>
                <w:rFonts w:ascii="Times New Roman" w:hAnsi="Times New Roman"/>
                <w:color w:val="000000"/>
              </w:rPr>
              <w:t xml:space="preserve">- </w:t>
            </w:r>
            <w:r w:rsidRPr="004A748F">
              <w:rPr>
                <w:rFonts w:ascii="Times New Roman" w:hAnsi="Times New Roman"/>
                <w:color w:val="000000"/>
              </w:rPr>
              <w:t>оцен</w:t>
            </w:r>
            <w:r>
              <w:rPr>
                <w:rFonts w:ascii="Times New Roman" w:hAnsi="Times New Roman"/>
                <w:color w:val="000000"/>
              </w:rPr>
              <w:t>ивает</w:t>
            </w:r>
            <w:r w:rsidRPr="004A748F">
              <w:rPr>
                <w:rFonts w:ascii="Times New Roman" w:hAnsi="Times New Roman"/>
                <w:color w:val="000000"/>
              </w:rPr>
              <w:t xml:space="preserve"> эффективност</w:t>
            </w:r>
            <w:r>
              <w:rPr>
                <w:rFonts w:ascii="Times New Roman" w:hAnsi="Times New Roman"/>
                <w:color w:val="000000"/>
              </w:rPr>
              <w:t>ь</w:t>
            </w:r>
            <w:r w:rsidRPr="004A748F">
              <w:rPr>
                <w:rFonts w:ascii="Times New Roman" w:hAnsi="Times New Roman"/>
                <w:color w:val="000000"/>
              </w:rPr>
              <w:t xml:space="preserve"> производственного процесса; </w:t>
            </w:r>
          </w:p>
          <w:p w14:paraId="3E1DE86A" w14:textId="3E87D06C" w:rsidR="00132732" w:rsidRPr="004A748F" w:rsidRDefault="00132732" w:rsidP="002920EE">
            <w:pPr>
              <w:ind w:hanging="2"/>
              <w:rPr>
                <w:rFonts w:ascii="Times New Roman" w:hAnsi="Times New Roman"/>
                <w:color w:val="000000"/>
              </w:rPr>
            </w:pPr>
            <w:r>
              <w:rPr>
                <w:rFonts w:ascii="Times New Roman" w:hAnsi="Times New Roman"/>
                <w:color w:val="000000"/>
              </w:rPr>
              <w:t xml:space="preserve">- </w:t>
            </w:r>
            <w:r w:rsidRPr="004A748F">
              <w:rPr>
                <w:rFonts w:ascii="Times New Roman" w:hAnsi="Times New Roman"/>
                <w:color w:val="000000"/>
              </w:rPr>
              <w:t>прин</w:t>
            </w:r>
            <w:r>
              <w:rPr>
                <w:rFonts w:ascii="Times New Roman" w:hAnsi="Times New Roman"/>
                <w:color w:val="000000"/>
              </w:rPr>
              <w:t>имает</w:t>
            </w:r>
            <w:r w:rsidRPr="004A748F">
              <w:rPr>
                <w:rFonts w:ascii="Times New Roman" w:hAnsi="Times New Roman"/>
                <w:color w:val="000000"/>
              </w:rPr>
              <w:t xml:space="preserve"> управленчески</w:t>
            </w:r>
            <w:r>
              <w:rPr>
                <w:rFonts w:ascii="Times New Roman" w:hAnsi="Times New Roman"/>
                <w:color w:val="000000"/>
              </w:rPr>
              <w:t>е</w:t>
            </w:r>
            <w:r w:rsidRPr="004A748F">
              <w:rPr>
                <w:rFonts w:ascii="Times New Roman" w:hAnsi="Times New Roman"/>
                <w:color w:val="000000"/>
              </w:rPr>
              <w:t xml:space="preserve"> решени</w:t>
            </w:r>
            <w:r>
              <w:rPr>
                <w:rFonts w:ascii="Times New Roman" w:hAnsi="Times New Roman"/>
                <w:color w:val="000000"/>
              </w:rPr>
              <w:t>я</w:t>
            </w:r>
            <w:r w:rsidRPr="004A748F">
              <w:rPr>
                <w:rFonts w:ascii="Times New Roman" w:hAnsi="Times New Roman"/>
                <w:color w:val="000000"/>
              </w:rPr>
              <w:t xml:space="preserve"> по организации производственного процесса, </w:t>
            </w:r>
          </w:p>
          <w:p w14:paraId="079570B7" w14:textId="77777777" w:rsidR="00132732" w:rsidRDefault="00132732" w:rsidP="002920EE">
            <w:pPr>
              <w:ind w:hanging="2"/>
              <w:rPr>
                <w:rFonts w:ascii="Times New Roman" w:hAnsi="Times New Roman"/>
                <w:color w:val="000000"/>
              </w:rPr>
            </w:pPr>
            <w:r>
              <w:rPr>
                <w:rFonts w:ascii="Times New Roman" w:hAnsi="Times New Roman"/>
                <w:color w:val="000000"/>
              </w:rPr>
              <w:t xml:space="preserve">- </w:t>
            </w:r>
            <w:r w:rsidRPr="004A748F">
              <w:rPr>
                <w:rFonts w:ascii="Times New Roman" w:hAnsi="Times New Roman"/>
                <w:color w:val="000000"/>
              </w:rPr>
              <w:t>планир</w:t>
            </w:r>
            <w:r>
              <w:rPr>
                <w:rFonts w:ascii="Times New Roman" w:hAnsi="Times New Roman"/>
                <w:color w:val="000000"/>
              </w:rPr>
              <w:t>ует</w:t>
            </w:r>
            <w:r w:rsidRPr="004A748F">
              <w:rPr>
                <w:rFonts w:ascii="Times New Roman" w:hAnsi="Times New Roman"/>
                <w:color w:val="000000"/>
              </w:rPr>
              <w:t xml:space="preserve"> работ</w:t>
            </w:r>
            <w:r>
              <w:rPr>
                <w:rFonts w:ascii="Times New Roman" w:hAnsi="Times New Roman"/>
                <w:color w:val="000000"/>
              </w:rPr>
              <w:t>у</w:t>
            </w:r>
            <w:r w:rsidRPr="004A748F">
              <w:rPr>
                <w:rFonts w:ascii="Times New Roman" w:hAnsi="Times New Roman"/>
                <w:color w:val="000000"/>
              </w:rPr>
              <w:t xml:space="preserve"> структурного подразделения; </w:t>
            </w:r>
          </w:p>
          <w:p w14:paraId="4F6084D4" w14:textId="77777777" w:rsidR="00132732" w:rsidRDefault="00132732" w:rsidP="002920EE">
            <w:pPr>
              <w:ind w:hanging="2"/>
              <w:rPr>
                <w:rFonts w:ascii="Times New Roman" w:hAnsi="Times New Roman"/>
                <w:color w:val="000000"/>
              </w:rPr>
            </w:pPr>
            <w:r>
              <w:rPr>
                <w:rFonts w:ascii="Times New Roman" w:hAnsi="Times New Roman"/>
                <w:color w:val="000000"/>
              </w:rPr>
              <w:t xml:space="preserve">- </w:t>
            </w:r>
            <w:r w:rsidRPr="004A748F">
              <w:rPr>
                <w:rFonts w:ascii="Times New Roman" w:hAnsi="Times New Roman"/>
                <w:color w:val="000000"/>
              </w:rPr>
              <w:t>оцен</w:t>
            </w:r>
            <w:r>
              <w:rPr>
                <w:rFonts w:ascii="Times New Roman" w:hAnsi="Times New Roman"/>
                <w:color w:val="000000"/>
              </w:rPr>
              <w:t>ивает</w:t>
            </w:r>
            <w:r w:rsidRPr="004A748F">
              <w:rPr>
                <w:rFonts w:ascii="Times New Roman" w:hAnsi="Times New Roman"/>
                <w:color w:val="000000"/>
              </w:rPr>
              <w:t xml:space="preserve"> эффективност</w:t>
            </w:r>
            <w:r>
              <w:rPr>
                <w:rFonts w:ascii="Times New Roman" w:hAnsi="Times New Roman"/>
                <w:color w:val="000000"/>
              </w:rPr>
              <w:t>ь</w:t>
            </w:r>
            <w:r w:rsidRPr="004A748F">
              <w:rPr>
                <w:rFonts w:ascii="Times New Roman" w:hAnsi="Times New Roman"/>
                <w:color w:val="000000"/>
              </w:rPr>
              <w:t xml:space="preserve"> деятельности структурного подразделения; </w:t>
            </w:r>
          </w:p>
          <w:p w14:paraId="1C6A0912" w14:textId="425E9A43" w:rsidR="00132732" w:rsidRPr="004A748F" w:rsidRDefault="00132732" w:rsidP="002920EE">
            <w:pPr>
              <w:ind w:hanging="2"/>
              <w:rPr>
                <w:rFonts w:ascii="Times New Roman" w:hAnsi="Times New Roman"/>
                <w:color w:val="000000"/>
              </w:rPr>
            </w:pPr>
            <w:r>
              <w:rPr>
                <w:rFonts w:ascii="Times New Roman" w:hAnsi="Times New Roman"/>
                <w:color w:val="000000"/>
              </w:rPr>
              <w:t xml:space="preserve">- </w:t>
            </w:r>
            <w:r w:rsidRPr="004A748F">
              <w:rPr>
                <w:rFonts w:ascii="Times New Roman" w:hAnsi="Times New Roman"/>
                <w:color w:val="000000"/>
              </w:rPr>
              <w:t>прин</w:t>
            </w:r>
            <w:r>
              <w:rPr>
                <w:rFonts w:ascii="Times New Roman" w:hAnsi="Times New Roman"/>
                <w:color w:val="000000"/>
              </w:rPr>
              <w:t>имает</w:t>
            </w:r>
            <w:r w:rsidRPr="004A748F">
              <w:rPr>
                <w:rFonts w:ascii="Times New Roman" w:hAnsi="Times New Roman"/>
                <w:color w:val="000000"/>
              </w:rPr>
              <w:t xml:space="preserve"> управленчески</w:t>
            </w:r>
            <w:r>
              <w:rPr>
                <w:rFonts w:ascii="Times New Roman" w:hAnsi="Times New Roman"/>
                <w:color w:val="000000"/>
              </w:rPr>
              <w:t>е</w:t>
            </w:r>
            <w:r w:rsidRPr="004A748F">
              <w:rPr>
                <w:rFonts w:ascii="Times New Roman" w:hAnsi="Times New Roman"/>
                <w:color w:val="000000"/>
              </w:rPr>
              <w:t xml:space="preserve"> решени</w:t>
            </w:r>
            <w:r>
              <w:rPr>
                <w:rFonts w:ascii="Times New Roman" w:hAnsi="Times New Roman"/>
                <w:color w:val="000000"/>
              </w:rPr>
              <w:t>я</w:t>
            </w:r>
            <w:r w:rsidRPr="004A748F">
              <w:rPr>
                <w:rFonts w:ascii="Times New Roman" w:hAnsi="Times New Roman"/>
                <w:color w:val="000000"/>
              </w:rPr>
              <w:t xml:space="preserve"> по организации выполнения работ исполнителями,</w:t>
            </w:r>
          </w:p>
          <w:p w14:paraId="3ADB0ED6" w14:textId="77777777" w:rsidR="00132732" w:rsidRDefault="00132732" w:rsidP="002920EE">
            <w:pPr>
              <w:ind w:hanging="2"/>
              <w:rPr>
                <w:rFonts w:ascii="Times New Roman" w:hAnsi="Times New Roman"/>
                <w:color w:val="000000"/>
              </w:rPr>
            </w:pPr>
            <w:r>
              <w:rPr>
                <w:rFonts w:ascii="Times New Roman" w:hAnsi="Times New Roman"/>
                <w:color w:val="000000"/>
              </w:rPr>
              <w:t xml:space="preserve">- </w:t>
            </w:r>
            <w:r w:rsidRPr="004A748F">
              <w:rPr>
                <w:rFonts w:ascii="Times New Roman" w:hAnsi="Times New Roman"/>
                <w:color w:val="000000"/>
              </w:rPr>
              <w:t>контрол</w:t>
            </w:r>
            <w:r>
              <w:rPr>
                <w:rFonts w:ascii="Times New Roman" w:hAnsi="Times New Roman"/>
                <w:color w:val="000000"/>
              </w:rPr>
              <w:t>ирует</w:t>
            </w:r>
            <w:r w:rsidRPr="004A748F">
              <w:rPr>
                <w:rFonts w:ascii="Times New Roman" w:hAnsi="Times New Roman"/>
                <w:color w:val="000000"/>
              </w:rPr>
              <w:t xml:space="preserve"> качеств</w:t>
            </w:r>
            <w:r>
              <w:rPr>
                <w:rFonts w:ascii="Times New Roman" w:hAnsi="Times New Roman"/>
                <w:color w:val="000000"/>
              </w:rPr>
              <w:t>о</w:t>
            </w:r>
            <w:r w:rsidRPr="004A748F">
              <w:rPr>
                <w:rFonts w:ascii="Times New Roman" w:hAnsi="Times New Roman"/>
                <w:color w:val="000000"/>
              </w:rPr>
              <w:t xml:space="preserve"> сырья, вспомогательных, упаковочных материалов, полуфабрикатов и готовой продукции при производстве продуктов питания из растительного сырья; </w:t>
            </w:r>
          </w:p>
          <w:p w14:paraId="66E03C8B" w14:textId="77777777" w:rsidR="00132732" w:rsidRDefault="00132732" w:rsidP="002920EE">
            <w:pPr>
              <w:ind w:hanging="2"/>
              <w:rPr>
                <w:rFonts w:ascii="Times New Roman" w:hAnsi="Times New Roman"/>
                <w:color w:val="000000"/>
              </w:rPr>
            </w:pPr>
            <w:r w:rsidRPr="004A748F">
              <w:rPr>
                <w:rFonts w:ascii="Times New Roman" w:hAnsi="Times New Roman"/>
                <w:color w:val="000000"/>
              </w:rPr>
              <w:t>расс</w:t>
            </w:r>
            <w:r>
              <w:rPr>
                <w:rFonts w:ascii="Times New Roman" w:hAnsi="Times New Roman"/>
                <w:color w:val="000000"/>
              </w:rPr>
              <w:t>читывает</w:t>
            </w:r>
            <w:r w:rsidRPr="004A748F">
              <w:rPr>
                <w:rFonts w:ascii="Times New Roman" w:hAnsi="Times New Roman"/>
                <w:color w:val="000000"/>
              </w:rPr>
              <w:t xml:space="preserve"> потребности производства в сырье, материалах и таре; </w:t>
            </w:r>
          </w:p>
          <w:p w14:paraId="1EDC4083" w14:textId="77777777" w:rsidR="00132732" w:rsidRDefault="00132732" w:rsidP="002920EE">
            <w:pPr>
              <w:ind w:hanging="2"/>
              <w:rPr>
                <w:rFonts w:ascii="Times New Roman" w:hAnsi="Times New Roman"/>
                <w:color w:val="000000"/>
              </w:rPr>
            </w:pPr>
            <w:r>
              <w:rPr>
                <w:rFonts w:ascii="Times New Roman" w:hAnsi="Times New Roman"/>
                <w:color w:val="000000"/>
              </w:rPr>
              <w:t xml:space="preserve">- проводит </w:t>
            </w:r>
            <w:r w:rsidRPr="004A748F">
              <w:rPr>
                <w:rFonts w:ascii="Times New Roman" w:hAnsi="Times New Roman"/>
                <w:color w:val="000000"/>
              </w:rPr>
              <w:t>инструктаж и обучени</w:t>
            </w:r>
            <w:r>
              <w:rPr>
                <w:rFonts w:ascii="Times New Roman" w:hAnsi="Times New Roman"/>
                <w:color w:val="000000"/>
              </w:rPr>
              <w:t>е</w:t>
            </w:r>
            <w:r w:rsidRPr="004A748F">
              <w:rPr>
                <w:rFonts w:ascii="Times New Roman" w:hAnsi="Times New Roman"/>
                <w:color w:val="000000"/>
              </w:rPr>
              <w:t xml:space="preserve"> персонала на рабочих местах; </w:t>
            </w:r>
          </w:p>
          <w:p w14:paraId="570B753B" w14:textId="77777777" w:rsidR="00132732" w:rsidRDefault="00132732" w:rsidP="002920EE">
            <w:pPr>
              <w:ind w:hanging="2"/>
              <w:rPr>
                <w:rFonts w:ascii="Times New Roman" w:hAnsi="Times New Roman"/>
                <w:color w:val="000000"/>
              </w:rPr>
            </w:pPr>
            <w:r>
              <w:rPr>
                <w:rFonts w:ascii="Times New Roman" w:hAnsi="Times New Roman"/>
                <w:color w:val="000000"/>
              </w:rPr>
              <w:t xml:space="preserve">- </w:t>
            </w:r>
            <w:r w:rsidRPr="004A748F">
              <w:rPr>
                <w:rFonts w:ascii="Times New Roman" w:hAnsi="Times New Roman"/>
                <w:color w:val="000000"/>
              </w:rPr>
              <w:t>обеспеч</w:t>
            </w:r>
            <w:r>
              <w:rPr>
                <w:rFonts w:ascii="Times New Roman" w:hAnsi="Times New Roman"/>
                <w:color w:val="000000"/>
              </w:rPr>
              <w:t>ивает</w:t>
            </w:r>
            <w:r w:rsidRPr="004A748F">
              <w:rPr>
                <w:rFonts w:ascii="Times New Roman" w:hAnsi="Times New Roman"/>
                <w:color w:val="000000"/>
              </w:rPr>
              <w:t xml:space="preserve"> безопасны</w:t>
            </w:r>
            <w:r>
              <w:rPr>
                <w:rFonts w:ascii="Times New Roman" w:hAnsi="Times New Roman"/>
                <w:color w:val="000000"/>
              </w:rPr>
              <w:t>е</w:t>
            </w:r>
            <w:r w:rsidRPr="004A748F">
              <w:rPr>
                <w:rFonts w:ascii="Times New Roman" w:hAnsi="Times New Roman"/>
                <w:color w:val="000000"/>
              </w:rPr>
              <w:t xml:space="preserve"> услови</w:t>
            </w:r>
            <w:r>
              <w:rPr>
                <w:rFonts w:ascii="Times New Roman" w:hAnsi="Times New Roman"/>
                <w:color w:val="000000"/>
              </w:rPr>
              <w:t>я</w:t>
            </w:r>
            <w:r w:rsidRPr="004A748F">
              <w:rPr>
                <w:rFonts w:ascii="Times New Roman" w:hAnsi="Times New Roman"/>
                <w:color w:val="000000"/>
              </w:rPr>
              <w:t xml:space="preserve"> труда на производстве; </w:t>
            </w:r>
          </w:p>
          <w:p w14:paraId="3580B6CF" w14:textId="77777777" w:rsidR="00132732" w:rsidRDefault="00132732" w:rsidP="002920EE">
            <w:pPr>
              <w:ind w:hanging="2"/>
              <w:rPr>
                <w:rFonts w:ascii="Times New Roman" w:hAnsi="Times New Roman"/>
                <w:color w:val="000000"/>
              </w:rPr>
            </w:pPr>
            <w:r>
              <w:rPr>
                <w:rFonts w:ascii="Times New Roman" w:hAnsi="Times New Roman"/>
                <w:color w:val="000000"/>
              </w:rPr>
              <w:t xml:space="preserve">- </w:t>
            </w:r>
            <w:r w:rsidRPr="004A748F">
              <w:rPr>
                <w:rFonts w:ascii="Times New Roman" w:hAnsi="Times New Roman"/>
                <w:color w:val="000000"/>
              </w:rPr>
              <w:t>разраб</w:t>
            </w:r>
            <w:r>
              <w:rPr>
                <w:rFonts w:ascii="Times New Roman" w:hAnsi="Times New Roman"/>
                <w:color w:val="000000"/>
              </w:rPr>
              <w:t>атывает</w:t>
            </w:r>
            <w:r w:rsidRPr="004A748F">
              <w:rPr>
                <w:rFonts w:ascii="Times New Roman" w:hAnsi="Times New Roman"/>
                <w:color w:val="000000"/>
              </w:rPr>
              <w:t xml:space="preserve"> мероприяти</w:t>
            </w:r>
            <w:r>
              <w:rPr>
                <w:rFonts w:ascii="Times New Roman" w:hAnsi="Times New Roman"/>
                <w:color w:val="000000"/>
              </w:rPr>
              <w:t>я</w:t>
            </w:r>
            <w:r w:rsidRPr="004A748F">
              <w:rPr>
                <w:rFonts w:ascii="Times New Roman" w:hAnsi="Times New Roman"/>
                <w:color w:val="000000"/>
              </w:rPr>
              <w:t xml:space="preserve"> с целью устранения рисков или снижения их до </w:t>
            </w:r>
            <w:r w:rsidRPr="004A748F">
              <w:rPr>
                <w:rFonts w:ascii="Times New Roman" w:hAnsi="Times New Roman"/>
                <w:color w:val="000000"/>
              </w:rPr>
              <w:lastRenderedPageBreak/>
              <w:t xml:space="preserve">допустимого уровня и повышения безопасности выпускаемой продукции; </w:t>
            </w:r>
          </w:p>
          <w:p w14:paraId="6AF4AE2E" w14:textId="77777777" w:rsidR="00132732" w:rsidRDefault="00132732" w:rsidP="002920EE">
            <w:pPr>
              <w:ind w:hanging="2"/>
              <w:rPr>
                <w:rFonts w:ascii="Times New Roman" w:hAnsi="Times New Roman"/>
                <w:color w:val="000000"/>
              </w:rPr>
            </w:pPr>
            <w:r>
              <w:rPr>
                <w:rFonts w:ascii="Times New Roman" w:hAnsi="Times New Roman"/>
                <w:color w:val="000000"/>
              </w:rPr>
              <w:t xml:space="preserve">- </w:t>
            </w:r>
            <w:r w:rsidRPr="004A748F">
              <w:rPr>
                <w:rFonts w:ascii="Times New Roman" w:hAnsi="Times New Roman"/>
                <w:color w:val="000000"/>
              </w:rPr>
              <w:t>участ</w:t>
            </w:r>
            <w:r>
              <w:rPr>
                <w:rFonts w:ascii="Times New Roman" w:hAnsi="Times New Roman"/>
                <w:color w:val="000000"/>
              </w:rPr>
              <w:t>вует</w:t>
            </w:r>
            <w:r w:rsidRPr="004A748F">
              <w:rPr>
                <w:rFonts w:ascii="Times New Roman" w:hAnsi="Times New Roman"/>
                <w:color w:val="000000"/>
              </w:rPr>
              <w:t xml:space="preserve"> в планировании основных показателей производства,</w:t>
            </w:r>
            <w:r>
              <w:rPr>
                <w:rFonts w:ascii="Times New Roman" w:hAnsi="Times New Roman"/>
                <w:color w:val="000000"/>
              </w:rPr>
              <w:t xml:space="preserve"> </w:t>
            </w:r>
            <w:r w:rsidRPr="004A748F">
              <w:rPr>
                <w:rFonts w:ascii="Times New Roman" w:hAnsi="Times New Roman"/>
                <w:color w:val="000000"/>
              </w:rPr>
              <w:t xml:space="preserve">группировки и анализа информации; </w:t>
            </w:r>
          </w:p>
          <w:p w14:paraId="6E540DAF" w14:textId="77777777" w:rsidR="00132732" w:rsidRDefault="00132732" w:rsidP="002920EE">
            <w:pPr>
              <w:ind w:hanging="2"/>
              <w:rPr>
                <w:rFonts w:ascii="Times New Roman" w:hAnsi="Times New Roman"/>
                <w:color w:val="000000"/>
              </w:rPr>
            </w:pPr>
            <w:r>
              <w:rPr>
                <w:rFonts w:ascii="Times New Roman" w:hAnsi="Times New Roman"/>
                <w:color w:val="000000"/>
              </w:rPr>
              <w:t xml:space="preserve">- </w:t>
            </w:r>
            <w:r w:rsidRPr="004A748F">
              <w:rPr>
                <w:rFonts w:ascii="Times New Roman" w:hAnsi="Times New Roman"/>
                <w:color w:val="000000"/>
              </w:rPr>
              <w:t>расс</w:t>
            </w:r>
            <w:r>
              <w:rPr>
                <w:rFonts w:ascii="Times New Roman" w:hAnsi="Times New Roman"/>
                <w:color w:val="000000"/>
              </w:rPr>
              <w:t>читывает</w:t>
            </w:r>
            <w:r w:rsidRPr="004A748F">
              <w:rPr>
                <w:rFonts w:ascii="Times New Roman" w:hAnsi="Times New Roman"/>
                <w:color w:val="000000"/>
              </w:rPr>
              <w:t xml:space="preserve"> показател</w:t>
            </w:r>
            <w:r>
              <w:rPr>
                <w:rFonts w:ascii="Times New Roman" w:hAnsi="Times New Roman"/>
                <w:color w:val="000000"/>
              </w:rPr>
              <w:t>и</w:t>
            </w:r>
            <w:r w:rsidRPr="004A748F">
              <w:rPr>
                <w:rFonts w:ascii="Times New Roman" w:hAnsi="Times New Roman"/>
                <w:color w:val="000000"/>
              </w:rPr>
              <w:t xml:space="preserve"> производительности труда; </w:t>
            </w:r>
          </w:p>
          <w:p w14:paraId="1621F944" w14:textId="515E7136" w:rsidR="00132732" w:rsidRDefault="00132732" w:rsidP="002920EE">
            <w:pPr>
              <w:ind w:hanging="2"/>
              <w:rPr>
                <w:rFonts w:ascii="Times New Roman" w:hAnsi="Times New Roman"/>
                <w:color w:val="000000"/>
              </w:rPr>
            </w:pPr>
            <w:r>
              <w:rPr>
                <w:rFonts w:ascii="Times New Roman" w:hAnsi="Times New Roman"/>
                <w:color w:val="000000"/>
              </w:rPr>
              <w:t xml:space="preserve">- </w:t>
            </w:r>
            <w:r w:rsidRPr="004A748F">
              <w:rPr>
                <w:rFonts w:ascii="Times New Roman" w:hAnsi="Times New Roman"/>
                <w:color w:val="000000"/>
              </w:rPr>
              <w:t>расс</w:t>
            </w:r>
            <w:r>
              <w:rPr>
                <w:rFonts w:ascii="Times New Roman" w:hAnsi="Times New Roman"/>
                <w:color w:val="000000"/>
              </w:rPr>
              <w:t>читывает</w:t>
            </w:r>
            <w:r w:rsidRPr="004A748F">
              <w:rPr>
                <w:rFonts w:ascii="Times New Roman" w:hAnsi="Times New Roman"/>
                <w:color w:val="000000"/>
              </w:rPr>
              <w:t xml:space="preserve"> экономическ</w:t>
            </w:r>
            <w:r>
              <w:rPr>
                <w:rFonts w:ascii="Times New Roman" w:hAnsi="Times New Roman"/>
                <w:color w:val="000000"/>
              </w:rPr>
              <w:t>ий</w:t>
            </w:r>
            <w:r w:rsidRPr="004A748F">
              <w:rPr>
                <w:rFonts w:ascii="Times New Roman" w:hAnsi="Times New Roman"/>
                <w:color w:val="000000"/>
              </w:rPr>
              <w:t xml:space="preserve"> эффект от внедрения мероприятий научной организации труда; </w:t>
            </w:r>
          </w:p>
          <w:p w14:paraId="76A43940" w14:textId="77777777" w:rsidR="00132732" w:rsidRDefault="00132732" w:rsidP="002920EE">
            <w:pPr>
              <w:ind w:hanging="2"/>
              <w:rPr>
                <w:rFonts w:ascii="Times New Roman" w:hAnsi="Times New Roman"/>
                <w:color w:val="000000"/>
              </w:rPr>
            </w:pPr>
            <w:r>
              <w:rPr>
                <w:rFonts w:ascii="Times New Roman" w:hAnsi="Times New Roman"/>
                <w:color w:val="000000"/>
              </w:rPr>
              <w:t xml:space="preserve">- </w:t>
            </w:r>
            <w:r w:rsidRPr="004A748F">
              <w:rPr>
                <w:rFonts w:ascii="Times New Roman" w:hAnsi="Times New Roman"/>
                <w:color w:val="000000"/>
              </w:rPr>
              <w:t>расс</w:t>
            </w:r>
            <w:r>
              <w:rPr>
                <w:rFonts w:ascii="Times New Roman" w:hAnsi="Times New Roman"/>
                <w:color w:val="000000"/>
              </w:rPr>
              <w:t>читывает</w:t>
            </w:r>
            <w:r w:rsidRPr="004A748F">
              <w:rPr>
                <w:rFonts w:ascii="Times New Roman" w:hAnsi="Times New Roman"/>
                <w:color w:val="000000"/>
              </w:rPr>
              <w:t xml:space="preserve"> сумм</w:t>
            </w:r>
            <w:r>
              <w:rPr>
                <w:rFonts w:ascii="Times New Roman" w:hAnsi="Times New Roman"/>
                <w:color w:val="000000"/>
              </w:rPr>
              <w:t>у</w:t>
            </w:r>
            <w:r w:rsidRPr="004A748F">
              <w:rPr>
                <w:rFonts w:ascii="Times New Roman" w:hAnsi="Times New Roman"/>
                <w:color w:val="000000"/>
              </w:rPr>
              <w:t xml:space="preserve"> прибыли, процент рентабельности; </w:t>
            </w:r>
          </w:p>
          <w:p w14:paraId="0902BADE" w14:textId="3A410F04" w:rsidR="00132732" w:rsidRPr="004A748F" w:rsidRDefault="00132732" w:rsidP="002920EE">
            <w:pPr>
              <w:ind w:hanging="2"/>
              <w:rPr>
                <w:rFonts w:ascii="Times New Roman" w:hAnsi="Times New Roman"/>
                <w:color w:val="000000"/>
              </w:rPr>
            </w:pPr>
            <w:r>
              <w:rPr>
                <w:rFonts w:ascii="Times New Roman" w:hAnsi="Times New Roman"/>
                <w:color w:val="000000"/>
              </w:rPr>
              <w:t xml:space="preserve">- </w:t>
            </w:r>
            <w:r w:rsidRPr="004A748F">
              <w:rPr>
                <w:rFonts w:ascii="Times New Roman" w:hAnsi="Times New Roman"/>
                <w:color w:val="000000"/>
              </w:rPr>
              <w:t>расс</w:t>
            </w:r>
            <w:r>
              <w:rPr>
                <w:rFonts w:ascii="Times New Roman" w:hAnsi="Times New Roman"/>
                <w:color w:val="000000"/>
              </w:rPr>
              <w:t>читывает</w:t>
            </w:r>
            <w:r w:rsidRPr="004A748F">
              <w:rPr>
                <w:rFonts w:ascii="Times New Roman" w:hAnsi="Times New Roman"/>
                <w:color w:val="000000"/>
              </w:rPr>
              <w:t xml:space="preserve"> показател</w:t>
            </w:r>
            <w:r>
              <w:rPr>
                <w:rFonts w:ascii="Times New Roman" w:hAnsi="Times New Roman"/>
                <w:color w:val="000000"/>
              </w:rPr>
              <w:t>и</w:t>
            </w:r>
            <w:r w:rsidRPr="004A748F">
              <w:rPr>
                <w:rFonts w:ascii="Times New Roman" w:hAnsi="Times New Roman"/>
                <w:color w:val="000000"/>
              </w:rPr>
              <w:t xml:space="preserve"> использования производственных мощностей, основных и оборотных средств,</w:t>
            </w:r>
          </w:p>
          <w:p w14:paraId="694DD7B6" w14:textId="77777777" w:rsidR="00132732" w:rsidRDefault="00132732" w:rsidP="00396AF8">
            <w:pPr>
              <w:contextualSpacing/>
              <w:rPr>
                <w:rFonts w:ascii="Times New Roman" w:hAnsi="Times New Roman"/>
                <w:color w:val="000000"/>
              </w:rPr>
            </w:pPr>
            <w:r>
              <w:rPr>
                <w:rFonts w:ascii="Times New Roman" w:hAnsi="Times New Roman"/>
                <w:color w:val="000000"/>
              </w:rPr>
              <w:t xml:space="preserve">- </w:t>
            </w:r>
            <w:r w:rsidRPr="004A748F">
              <w:rPr>
                <w:rFonts w:ascii="Times New Roman" w:hAnsi="Times New Roman"/>
                <w:color w:val="000000"/>
              </w:rPr>
              <w:t>вед</w:t>
            </w:r>
            <w:r>
              <w:rPr>
                <w:rFonts w:ascii="Times New Roman" w:hAnsi="Times New Roman"/>
                <w:color w:val="000000"/>
              </w:rPr>
              <w:t>ет</w:t>
            </w:r>
            <w:r w:rsidRPr="004A748F">
              <w:rPr>
                <w:rFonts w:ascii="Times New Roman" w:hAnsi="Times New Roman"/>
                <w:color w:val="000000"/>
              </w:rPr>
              <w:t xml:space="preserve"> утвержденн</w:t>
            </w:r>
            <w:r>
              <w:rPr>
                <w:rFonts w:ascii="Times New Roman" w:hAnsi="Times New Roman"/>
                <w:color w:val="000000"/>
              </w:rPr>
              <w:t>ую</w:t>
            </w:r>
            <w:r w:rsidRPr="004A748F">
              <w:rPr>
                <w:rFonts w:ascii="Times New Roman" w:hAnsi="Times New Roman"/>
                <w:color w:val="000000"/>
              </w:rPr>
              <w:t xml:space="preserve"> учетно-отчетн</w:t>
            </w:r>
            <w:r>
              <w:rPr>
                <w:rFonts w:ascii="Times New Roman" w:hAnsi="Times New Roman"/>
                <w:color w:val="000000"/>
              </w:rPr>
              <w:t>ую</w:t>
            </w:r>
            <w:r w:rsidRPr="004A748F">
              <w:rPr>
                <w:rFonts w:ascii="Times New Roman" w:hAnsi="Times New Roman"/>
                <w:color w:val="000000"/>
              </w:rPr>
              <w:t xml:space="preserve"> документаци</w:t>
            </w:r>
            <w:r>
              <w:rPr>
                <w:rFonts w:ascii="Times New Roman" w:hAnsi="Times New Roman"/>
                <w:color w:val="000000"/>
              </w:rPr>
              <w:t>ю</w:t>
            </w:r>
            <w:r w:rsidRPr="004A748F">
              <w:rPr>
                <w:rFonts w:ascii="Times New Roman" w:hAnsi="Times New Roman"/>
                <w:color w:val="000000"/>
              </w:rPr>
              <w:t xml:space="preserve">; </w:t>
            </w:r>
          </w:p>
          <w:p w14:paraId="3568F6BB" w14:textId="77777777" w:rsidR="00132732" w:rsidRDefault="00132732" w:rsidP="00396AF8">
            <w:pPr>
              <w:contextualSpacing/>
              <w:rPr>
                <w:rFonts w:ascii="Times New Roman" w:hAnsi="Times New Roman"/>
                <w:color w:val="000000"/>
              </w:rPr>
            </w:pPr>
            <w:r>
              <w:rPr>
                <w:rFonts w:ascii="Times New Roman" w:hAnsi="Times New Roman"/>
                <w:color w:val="000000"/>
              </w:rPr>
              <w:t xml:space="preserve">- осуществляет </w:t>
            </w:r>
            <w:r w:rsidRPr="004A748F">
              <w:rPr>
                <w:rFonts w:ascii="Times New Roman" w:hAnsi="Times New Roman"/>
                <w:color w:val="000000"/>
              </w:rPr>
              <w:t>проверк</w:t>
            </w:r>
            <w:r>
              <w:rPr>
                <w:rFonts w:ascii="Times New Roman" w:hAnsi="Times New Roman"/>
                <w:color w:val="000000"/>
              </w:rPr>
              <w:t>у</w:t>
            </w:r>
            <w:r w:rsidRPr="004A748F">
              <w:rPr>
                <w:rFonts w:ascii="Times New Roman" w:hAnsi="Times New Roman"/>
                <w:color w:val="000000"/>
              </w:rPr>
              <w:t xml:space="preserve"> товарного оформления и хранения продукции; </w:t>
            </w:r>
          </w:p>
          <w:p w14:paraId="234B3571" w14:textId="77777777" w:rsidR="00132732" w:rsidRDefault="00132732" w:rsidP="00396AF8">
            <w:pPr>
              <w:contextualSpacing/>
              <w:rPr>
                <w:rFonts w:ascii="Times New Roman" w:hAnsi="Times New Roman"/>
                <w:color w:val="000000"/>
              </w:rPr>
            </w:pPr>
            <w:r>
              <w:rPr>
                <w:rFonts w:ascii="Times New Roman" w:hAnsi="Times New Roman"/>
                <w:color w:val="000000"/>
              </w:rPr>
              <w:t xml:space="preserve">- </w:t>
            </w:r>
            <w:r w:rsidRPr="004A748F">
              <w:rPr>
                <w:rFonts w:ascii="Times New Roman" w:hAnsi="Times New Roman"/>
                <w:color w:val="000000"/>
              </w:rPr>
              <w:t>оформл</w:t>
            </w:r>
            <w:r>
              <w:rPr>
                <w:rFonts w:ascii="Times New Roman" w:hAnsi="Times New Roman"/>
                <w:color w:val="000000"/>
              </w:rPr>
              <w:t>яет</w:t>
            </w:r>
            <w:r w:rsidRPr="004A748F">
              <w:rPr>
                <w:rFonts w:ascii="Times New Roman" w:hAnsi="Times New Roman"/>
                <w:color w:val="000000"/>
              </w:rPr>
              <w:t xml:space="preserve"> документ</w:t>
            </w:r>
            <w:r>
              <w:rPr>
                <w:rFonts w:ascii="Times New Roman" w:hAnsi="Times New Roman"/>
                <w:color w:val="000000"/>
              </w:rPr>
              <w:t>ы</w:t>
            </w:r>
            <w:r w:rsidRPr="004A748F">
              <w:rPr>
                <w:rFonts w:ascii="Times New Roman" w:hAnsi="Times New Roman"/>
                <w:color w:val="000000"/>
              </w:rPr>
              <w:t xml:space="preserve"> на отпущенную продукцию; </w:t>
            </w:r>
          </w:p>
          <w:p w14:paraId="065E38DE" w14:textId="77777777" w:rsidR="00132732" w:rsidRDefault="00132732" w:rsidP="00396AF8">
            <w:pPr>
              <w:contextualSpacing/>
              <w:rPr>
                <w:rFonts w:ascii="Times New Roman" w:hAnsi="Times New Roman"/>
                <w:color w:val="000000"/>
              </w:rPr>
            </w:pPr>
            <w:r>
              <w:rPr>
                <w:rFonts w:ascii="Times New Roman" w:hAnsi="Times New Roman"/>
                <w:color w:val="000000"/>
              </w:rPr>
              <w:t xml:space="preserve">- </w:t>
            </w:r>
            <w:r w:rsidRPr="004A748F">
              <w:rPr>
                <w:rFonts w:ascii="Times New Roman" w:hAnsi="Times New Roman"/>
                <w:color w:val="000000"/>
              </w:rPr>
              <w:t>составл</w:t>
            </w:r>
            <w:r>
              <w:rPr>
                <w:rFonts w:ascii="Times New Roman" w:hAnsi="Times New Roman"/>
                <w:color w:val="000000"/>
              </w:rPr>
              <w:t>яет</w:t>
            </w:r>
            <w:r w:rsidRPr="004A748F">
              <w:rPr>
                <w:rFonts w:ascii="Times New Roman" w:hAnsi="Times New Roman"/>
                <w:color w:val="000000"/>
              </w:rPr>
              <w:t xml:space="preserve"> отчет</w:t>
            </w:r>
            <w:r>
              <w:rPr>
                <w:rFonts w:ascii="Times New Roman" w:hAnsi="Times New Roman"/>
                <w:color w:val="000000"/>
              </w:rPr>
              <w:t>ы</w:t>
            </w:r>
            <w:r w:rsidRPr="004A748F">
              <w:rPr>
                <w:rFonts w:ascii="Times New Roman" w:hAnsi="Times New Roman"/>
                <w:color w:val="000000"/>
              </w:rPr>
              <w:t xml:space="preserve"> по расходу сырья, вспомогательных материалов, упаковки и тары; </w:t>
            </w:r>
          </w:p>
          <w:p w14:paraId="655BCE81" w14:textId="7CDA7A2E" w:rsidR="00132732" w:rsidRDefault="00132732" w:rsidP="00396AF8">
            <w:pPr>
              <w:contextualSpacing/>
              <w:rPr>
                <w:rFonts w:ascii="Times New Roman" w:hAnsi="Times New Roman"/>
                <w:color w:val="000000"/>
              </w:rPr>
            </w:pPr>
            <w:r>
              <w:rPr>
                <w:rFonts w:ascii="Times New Roman" w:hAnsi="Times New Roman"/>
                <w:color w:val="000000"/>
              </w:rPr>
              <w:t xml:space="preserve">- </w:t>
            </w:r>
            <w:r w:rsidRPr="004A748F">
              <w:rPr>
                <w:rFonts w:ascii="Times New Roman" w:hAnsi="Times New Roman"/>
                <w:color w:val="000000"/>
              </w:rPr>
              <w:t>уч</w:t>
            </w:r>
            <w:r>
              <w:rPr>
                <w:rFonts w:ascii="Times New Roman" w:hAnsi="Times New Roman"/>
                <w:color w:val="000000"/>
              </w:rPr>
              <w:t>итывает</w:t>
            </w:r>
            <w:r w:rsidRPr="004A748F">
              <w:rPr>
                <w:rFonts w:ascii="Times New Roman" w:hAnsi="Times New Roman"/>
                <w:color w:val="000000"/>
              </w:rPr>
              <w:t xml:space="preserve"> брак и анализ</w:t>
            </w:r>
            <w:r>
              <w:rPr>
                <w:rFonts w:ascii="Times New Roman" w:hAnsi="Times New Roman"/>
                <w:color w:val="000000"/>
              </w:rPr>
              <w:t>ирует</w:t>
            </w:r>
            <w:r w:rsidRPr="004A748F">
              <w:rPr>
                <w:rFonts w:ascii="Times New Roman" w:hAnsi="Times New Roman"/>
                <w:color w:val="000000"/>
              </w:rPr>
              <w:t xml:space="preserve"> причин</w:t>
            </w:r>
            <w:r>
              <w:rPr>
                <w:rFonts w:ascii="Times New Roman" w:hAnsi="Times New Roman"/>
                <w:color w:val="000000"/>
              </w:rPr>
              <w:t>ы</w:t>
            </w:r>
            <w:r w:rsidRPr="004A748F">
              <w:rPr>
                <w:rFonts w:ascii="Times New Roman" w:hAnsi="Times New Roman"/>
                <w:color w:val="000000"/>
              </w:rPr>
              <w:t xml:space="preserve"> образования дефектов продукции;</w:t>
            </w:r>
          </w:p>
          <w:p w14:paraId="48C67358" w14:textId="4B00080E" w:rsidR="00132732" w:rsidRPr="001C0D01" w:rsidRDefault="00132732" w:rsidP="00681182">
            <w:pPr>
              <w:contextualSpacing/>
              <w:rPr>
                <w:rFonts w:ascii="Times New Roman" w:hAnsi="Times New Roman" w:cs="Times New Roman"/>
                <w:sz w:val="24"/>
                <w:szCs w:val="24"/>
              </w:rPr>
            </w:pPr>
            <w:r>
              <w:rPr>
                <w:rFonts w:ascii="Times New Roman" w:hAnsi="Times New Roman"/>
              </w:rPr>
              <w:t xml:space="preserve">- </w:t>
            </w:r>
            <w:r w:rsidRPr="004A748F">
              <w:rPr>
                <w:rFonts w:ascii="Times New Roman" w:hAnsi="Times New Roman"/>
              </w:rPr>
              <w:t>примен</w:t>
            </w:r>
            <w:r>
              <w:rPr>
                <w:rFonts w:ascii="Times New Roman" w:hAnsi="Times New Roman"/>
              </w:rPr>
              <w:t>яет</w:t>
            </w:r>
            <w:r w:rsidRPr="004A748F">
              <w:rPr>
                <w:rFonts w:ascii="Times New Roman" w:hAnsi="Times New Roman"/>
              </w:rPr>
              <w:t xml:space="preserve"> цифрово</w:t>
            </w:r>
            <w:r>
              <w:rPr>
                <w:rFonts w:ascii="Times New Roman" w:hAnsi="Times New Roman"/>
              </w:rPr>
              <w:t>е</w:t>
            </w:r>
            <w:r w:rsidRPr="004A748F">
              <w:rPr>
                <w:rFonts w:ascii="Times New Roman" w:hAnsi="Times New Roman"/>
              </w:rPr>
              <w:t xml:space="preserve"> управлени</w:t>
            </w:r>
            <w:r>
              <w:rPr>
                <w:rFonts w:ascii="Times New Roman" w:hAnsi="Times New Roman"/>
              </w:rPr>
              <w:t>е</w:t>
            </w:r>
            <w:r w:rsidRPr="004A748F">
              <w:rPr>
                <w:rFonts w:ascii="Times New Roman" w:hAnsi="Times New Roman"/>
              </w:rPr>
              <w:t xml:space="preserve"> технологическими и производственными процессами</w:t>
            </w:r>
          </w:p>
        </w:tc>
        <w:tc>
          <w:tcPr>
            <w:tcW w:w="2392" w:type="dxa"/>
            <w:tcBorders>
              <w:top w:val="single" w:sz="4" w:space="0" w:color="000000"/>
              <w:left w:val="single" w:sz="4" w:space="0" w:color="000000"/>
              <w:bottom w:val="single" w:sz="4" w:space="0" w:color="000000"/>
              <w:right w:val="single" w:sz="4" w:space="0" w:color="000000"/>
            </w:tcBorders>
          </w:tcPr>
          <w:p w14:paraId="0043DFB9" w14:textId="716FA163" w:rsidR="00132732" w:rsidRPr="001C0D01" w:rsidRDefault="00132732" w:rsidP="00396AF8">
            <w:pPr>
              <w:contextualSpacing/>
              <w:rPr>
                <w:rFonts w:ascii="Times New Roman" w:hAnsi="Times New Roman" w:cs="Times New Roman"/>
                <w:sz w:val="24"/>
                <w:szCs w:val="24"/>
              </w:rPr>
            </w:pPr>
            <w:r>
              <w:rPr>
                <w:rFonts w:ascii="Times New Roman" w:hAnsi="Times New Roman" w:cs="Times New Roman"/>
                <w:sz w:val="24"/>
                <w:szCs w:val="24"/>
              </w:rPr>
              <w:lastRenderedPageBreak/>
              <w:t>характеристика</w:t>
            </w:r>
            <w:r w:rsidRPr="00562B6C">
              <w:rPr>
                <w:rFonts w:ascii="Times New Roman" w:hAnsi="Times New Roman" w:cs="Times New Roman"/>
                <w:sz w:val="24"/>
                <w:szCs w:val="24"/>
              </w:rPr>
              <w:t>,</w:t>
            </w:r>
            <w:r>
              <w:rPr>
                <w:rFonts w:ascii="Times New Roman" w:hAnsi="Times New Roman" w:cs="Times New Roman"/>
                <w:sz w:val="24"/>
                <w:szCs w:val="24"/>
              </w:rPr>
              <w:t xml:space="preserve"> дневник</w:t>
            </w:r>
            <w:r w:rsidRPr="00132732">
              <w:rPr>
                <w:rFonts w:ascii="Times New Roman" w:hAnsi="Times New Roman" w:cs="Times New Roman"/>
                <w:sz w:val="24"/>
                <w:szCs w:val="24"/>
              </w:rPr>
              <w:t>,</w:t>
            </w:r>
            <w:r>
              <w:rPr>
                <w:rFonts w:ascii="Times New Roman" w:hAnsi="Times New Roman" w:cs="Times New Roman"/>
                <w:sz w:val="24"/>
                <w:szCs w:val="24"/>
              </w:rPr>
              <w:t xml:space="preserve"> </w:t>
            </w:r>
            <w:r w:rsidRPr="00562B6C">
              <w:rPr>
                <w:rFonts w:ascii="Times New Roman" w:hAnsi="Times New Roman" w:cs="Times New Roman"/>
                <w:sz w:val="24"/>
                <w:szCs w:val="24"/>
              </w:rPr>
              <w:t xml:space="preserve"> отчет </w:t>
            </w:r>
          </w:p>
        </w:tc>
      </w:tr>
      <w:tr w:rsidR="00132732" w:rsidRPr="001C0D01" w14:paraId="084D652E" w14:textId="77777777" w:rsidTr="00132732">
        <w:trPr>
          <w:trHeight w:val="360"/>
        </w:trPr>
        <w:tc>
          <w:tcPr>
            <w:tcW w:w="1101" w:type="dxa"/>
            <w:tcBorders>
              <w:top w:val="single" w:sz="4" w:space="0" w:color="000000"/>
              <w:left w:val="single" w:sz="4" w:space="0" w:color="000000"/>
              <w:bottom w:val="single" w:sz="4" w:space="0" w:color="000000"/>
              <w:right w:val="single" w:sz="4" w:space="0" w:color="000000"/>
            </w:tcBorders>
          </w:tcPr>
          <w:p w14:paraId="05E5FE49" w14:textId="6D1E231D" w:rsidR="00132732" w:rsidRPr="001C0D01" w:rsidRDefault="00132732" w:rsidP="00396AF8">
            <w:pPr>
              <w:contextualSpacing/>
              <w:rPr>
                <w:rFonts w:ascii="Times New Roman" w:hAnsi="Times New Roman" w:cs="Times New Roman"/>
                <w:sz w:val="24"/>
                <w:szCs w:val="24"/>
              </w:rPr>
            </w:pPr>
            <w:r>
              <w:rPr>
                <w:rFonts w:ascii="Times New Roman" w:hAnsi="Times New Roman" w:cs="Times New Roman"/>
                <w:sz w:val="24"/>
                <w:szCs w:val="24"/>
              </w:rPr>
              <w:t>ПП 05</w:t>
            </w:r>
          </w:p>
        </w:tc>
        <w:tc>
          <w:tcPr>
            <w:tcW w:w="1275" w:type="dxa"/>
            <w:tcBorders>
              <w:top w:val="single" w:sz="4" w:space="0" w:color="000000"/>
              <w:left w:val="single" w:sz="4" w:space="0" w:color="000000"/>
              <w:bottom w:val="single" w:sz="4" w:space="0" w:color="000000"/>
              <w:right w:val="single" w:sz="4" w:space="0" w:color="000000"/>
            </w:tcBorders>
          </w:tcPr>
          <w:p w14:paraId="2F434234" w14:textId="39ACD7C4" w:rsidR="00132732" w:rsidRDefault="00132732" w:rsidP="00DA5DF2">
            <w:pPr>
              <w:contextualSpacing/>
              <w:rPr>
                <w:rStyle w:val="afb"/>
                <w:bCs/>
                <w:i w:val="0"/>
                <w:iCs/>
              </w:rPr>
            </w:pPr>
            <w:r w:rsidRPr="004A748F">
              <w:rPr>
                <w:rStyle w:val="afb"/>
                <w:bCs/>
                <w:i w:val="0"/>
                <w:iCs/>
              </w:rPr>
              <w:t xml:space="preserve">ПК </w:t>
            </w:r>
            <w:r>
              <w:rPr>
                <w:rStyle w:val="afb"/>
                <w:bCs/>
                <w:i w:val="0"/>
                <w:iCs/>
              </w:rPr>
              <w:t>5</w:t>
            </w:r>
            <w:r w:rsidRPr="004A748F">
              <w:rPr>
                <w:rStyle w:val="afb"/>
                <w:bCs/>
                <w:i w:val="0"/>
                <w:iCs/>
              </w:rPr>
              <w:t>.</w:t>
            </w:r>
            <w:r>
              <w:rPr>
                <w:rStyle w:val="afb"/>
                <w:bCs/>
                <w:i w:val="0"/>
                <w:iCs/>
              </w:rPr>
              <w:t>1</w:t>
            </w:r>
          </w:p>
          <w:p w14:paraId="424F9271" w14:textId="77777777" w:rsidR="00132732" w:rsidRDefault="00132732" w:rsidP="00DA5DF2">
            <w:pPr>
              <w:contextualSpacing/>
              <w:rPr>
                <w:rStyle w:val="afb"/>
                <w:bCs/>
                <w:i w:val="0"/>
                <w:iCs/>
              </w:rPr>
            </w:pPr>
            <w:r>
              <w:rPr>
                <w:rStyle w:val="afb"/>
                <w:bCs/>
                <w:i w:val="0"/>
                <w:iCs/>
              </w:rPr>
              <w:t>ПК 6.2</w:t>
            </w:r>
          </w:p>
          <w:p w14:paraId="6358E9D8" w14:textId="01B1D2D2" w:rsidR="00132732" w:rsidRPr="001C0D01" w:rsidRDefault="00132732" w:rsidP="00DA5DF2">
            <w:pPr>
              <w:contextualSpacing/>
              <w:rPr>
                <w:rFonts w:ascii="Times New Roman" w:hAnsi="Times New Roman" w:cs="Times New Roman"/>
                <w:sz w:val="24"/>
                <w:szCs w:val="24"/>
              </w:rPr>
            </w:pPr>
            <w:r>
              <w:rPr>
                <w:rStyle w:val="afb"/>
                <w:bCs/>
                <w:i w:val="0"/>
                <w:iCs/>
              </w:rPr>
              <w:t>ОК 01</w:t>
            </w:r>
          </w:p>
        </w:tc>
        <w:tc>
          <w:tcPr>
            <w:tcW w:w="4820" w:type="dxa"/>
            <w:tcBorders>
              <w:top w:val="single" w:sz="4" w:space="0" w:color="000000"/>
              <w:left w:val="single" w:sz="4" w:space="0" w:color="000000"/>
              <w:bottom w:val="single" w:sz="4" w:space="0" w:color="000000"/>
              <w:right w:val="single" w:sz="4" w:space="0" w:color="000000"/>
            </w:tcBorders>
          </w:tcPr>
          <w:p w14:paraId="5D2F289A" w14:textId="77777777" w:rsidR="00132732" w:rsidRDefault="00132732" w:rsidP="002920EE">
            <w:pPr>
              <w:rPr>
                <w:rFonts w:ascii="Times New Roman" w:hAnsi="Times New Roman" w:cs="Times New Roman"/>
                <w:bCs/>
              </w:rPr>
            </w:pPr>
            <w:r>
              <w:rPr>
                <w:rFonts w:ascii="Times New Roman" w:hAnsi="Times New Roman" w:cs="Times New Roman"/>
                <w:bCs/>
              </w:rPr>
              <w:t>- осуществляет п</w:t>
            </w:r>
            <w:r w:rsidRPr="001D7F56">
              <w:rPr>
                <w:rFonts w:ascii="Times New Roman" w:hAnsi="Times New Roman" w:cs="Times New Roman"/>
                <w:bCs/>
              </w:rPr>
              <w:t>риёмк</w:t>
            </w:r>
            <w:r>
              <w:rPr>
                <w:rFonts w:ascii="Times New Roman" w:hAnsi="Times New Roman" w:cs="Times New Roman"/>
                <w:bCs/>
              </w:rPr>
              <w:t>у</w:t>
            </w:r>
            <w:r w:rsidRPr="001D7F56">
              <w:rPr>
                <w:rFonts w:ascii="Times New Roman" w:hAnsi="Times New Roman" w:cs="Times New Roman"/>
                <w:bCs/>
              </w:rPr>
              <w:t xml:space="preserve"> продуктов растениеводства</w:t>
            </w:r>
            <w:r w:rsidRPr="0032043B">
              <w:rPr>
                <w:rFonts w:ascii="Times New Roman" w:hAnsi="Times New Roman" w:cs="Times New Roman"/>
                <w:bCs/>
              </w:rPr>
              <w:t>,</w:t>
            </w:r>
            <w:r w:rsidRPr="001D7F56">
              <w:rPr>
                <w:rFonts w:ascii="Times New Roman" w:hAnsi="Times New Roman" w:cs="Times New Roman"/>
                <w:bCs/>
              </w:rPr>
              <w:t xml:space="preserve"> </w:t>
            </w:r>
          </w:p>
          <w:p w14:paraId="1D791220" w14:textId="223CAC8D" w:rsidR="00132732" w:rsidRPr="001D7F56" w:rsidRDefault="00132732" w:rsidP="002920EE">
            <w:pPr>
              <w:rPr>
                <w:rFonts w:ascii="Times New Roman" w:hAnsi="Times New Roman" w:cs="Times New Roman"/>
                <w:bCs/>
              </w:rPr>
            </w:pPr>
            <w:r>
              <w:rPr>
                <w:rFonts w:ascii="Times New Roman" w:hAnsi="Times New Roman" w:cs="Times New Roman"/>
                <w:bCs/>
              </w:rPr>
              <w:t>- о</w:t>
            </w:r>
            <w:r w:rsidRPr="001D7F56">
              <w:rPr>
                <w:rFonts w:ascii="Times New Roman" w:hAnsi="Times New Roman" w:cs="Times New Roman"/>
                <w:bCs/>
              </w:rPr>
              <w:t>предел</w:t>
            </w:r>
            <w:r>
              <w:rPr>
                <w:rFonts w:ascii="Times New Roman" w:hAnsi="Times New Roman" w:cs="Times New Roman"/>
                <w:bCs/>
              </w:rPr>
              <w:t>яет</w:t>
            </w:r>
            <w:r w:rsidRPr="001D7F56">
              <w:rPr>
                <w:rFonts w:ascii="Times New Roman" w:hAnsi="Times New Roman" w:cs="Times New Roman"/>
                <w:bCs/>
              </w:rPr>
              <w:t xml:space="preserve"> качеств</w:t>
            </w:r>
            <w:r>
              <w:rPr>
                <w:rFonts w:ascii="Times New Roman" w:hAnsi="Times New Roman" w:cs="Times New Roman"/>
                <w:bCs/>
              </w:rPr>
              <w:t>о</w:t>
            </w:r>
            <w:r w:rsidRPr="001D7F56">
              <w:rPr>
                <w:rFonts w:ascii="Times New Roman" w:hAnsi="Times New Roman" w:cs="Times New Roman"/>
                <w:bCs/>
              </w:rPr>
              <w:t xml:space="preserve"> сдаваемой продукции и сырья</w:t>
            </w:r>
            <w:r w:rsidRPr="0032043B">
              <w:rPr>
                <w:rFonts w:ascii="Times New Roman" w:hAnsi="Times New Roman" w:cs="Times New Roman"/>
                <w:bCs/>
              </w:rPr>
              <w:t>,</w:t>
            </w:r>
            <w:r w:rsidRPr="001D7F56">
              <w:rPr>
                <w:rFonts w:ascii="Times New Roman" w:hAnsi="Times New Roman" w:cs="Times New Roman"/>
                <w:bCs/>
              </w:rPr>
              <w:t xml:space="preserve"> сортир</w:t>
            </w:r>
            <w:r>
              <w:rPr>
                <w:rFonts w:ascii="Times New Roman" w:hAnsi="Times New Roman" w:cs="Times New Roman"/>
                <w:bCs/>
              </w:rPr>
              <w:t>ует</w:t>
            </w:r>
            <w:r w:rsidRPr="001D7F56">
              <w:rPr>
                <w:rFonts w:ascii="Times New Roman" w:hAnsi="Times New Roman" w:cs="Times New Roman"/>
                <w:bCs/>
              </w:rPr>
              <w:t xml:space="preserve"> по установленным признакам;</w:t>
            </w:r>
          </w:p>
          <w:p w14:paraId="48B91BE9" w14:textId="4E454854" w:rsidR="00132732" w:rsidRPr="00132732" w:rsidRDefault="00132732" w:rsidP="002920EE">
            <w:pPr>
              <w:rPr>
                <w:rFonts w:ascii="Times New Roman" w:hAnsi="Times New Roman" w:cs="Times New Roman"/>
                <w:bCs/>
              </w:rPr>
            </w:pPr>
            <w:r>
              <w:rPr>
                <w:rFonts w:ascii="Times New Roman" w:hAnsi="Times New Roman" w:cs="Times New Roman"/>
                <w:bCs/>
              </w:rPr>
              <w:t>- о</w:t>
            </w:r>
            <w:r w:rsidRPr="001D7F56">
              <w:rPr>
                <w:rFonts w:ascii="Times New Roman" w:hAnsi="Times New Roman" w:cs="Times New Roman"/>
                <w:bCs/>
              </w:rPr>
              <w:t>рганиз</w:t>
            </w:r>
            <w:r>
              <w:rPr>
                <w:rFonts w:ascii="Times New Roman" w:hAnsi="Times New Roman" w:cs="Times New Roman"/>
                <w:bCs/>
              </w:rPr>
              <w:t>ует</w:t>
            </w:r>
            <w:r w:rsidRPr="001D7F56">
              <w:rPr>
                <w:rFonts w:ascii="Times New Roman" w:hAnsi="Times New Roman" w:cs="Times New Roman"/>
                <w:bCs/>
              </w:rPr>
              <w:t xml:space="preserve"> хранени</w:t>
            </w:r>
            <w:r>
              <w:rPr>
                <w:rFonts w:ascii="Times New Roman" w:hAnsi="Times New Roman" w:cs="Times New Roman"/>
                <w:bCs/>
              </w:rPr>
              <w:t>е</w:t>
            </w:r>
            <w:r w:rsidRPr="001D7F56">
              <w:rPr>
                <w:rFonts w:ascii="Times New Roman" w:hAnsi="Times New Roman" w:cs="Times New Roman"/>
                <w:bCs/>
              </w:rPr>
              <w:t xml:space="preserve"> </w:t>
            </w:r>
            <w:r>
              <w:rPr>
                <w:rFonts w:ascii="Times New Roman" w:hAnsi="Times New Roman" w:cs="Times New Roman"/>
                <w:bCs/>
              </w:rPr>
              <w:t>зерна и семян</w:t>
            </w:r>
            <w:r w:rsidRPr="00132732">
              <w:rPr>
                <w:rFonts w:ascii="Times New Roman" w:hAnsi="Times New Roman" w:cs="Times New Roman"/>
                <w:bCs/>
              </w:rPr>
              <w:t>,</w:t>
            </w:r>
            <w:r>
              <w:rPr>
                <w:rFonts w:ascii="Times New Roman" w:hAnsi="Times New Roman" w:cs="Times New Roman"/>
                <w:bCs/>
              </w:rPr>
              <w:t xml:space="preserve"> </w:t>
            </w:r>
          </w:p>
          <w:p w14:paraId="64614A27" w14:textId="4501B74C" w:rsidR="00132732" w:rsidRPr="00132732" w:rsidRDefault="00132732" w:rsidP="00396AF8">
            <w:pPr>
              <w:contextualSpacing/>
              <w:rPr>
                <w:rFonts w:ascii="Times New Roman" w:hAnsi="Times New Roman" w:cs="Times New Roman"/>
                <w:bCs/>
              </w:rPr>
            </w:pPr>
            <w:r>
              <w:rPr>
                <w:rFonts w:ascii="Times New Roman" w:hAnsi="Times New Roman" w:cs="Times New Roman"/>
                <w:bCs/>
              </w:rPr>
              <w:t>- о</w:t>
            </w:r>
            <w:r w:rsidRPr="001D7F56">
              <w:rPr>
                <w:rFonts w:ascii="Times New Roman" w:hAnsi="Times New Roman" w:cs="Times New Roman"/>
                <w:bCs/>
              </w:rPr>
              <w:t>формл</w:t>
            </w:r>
            <w:r>
              <w:rPr>
                <w:rFonts w:ascii="Times New Roman" w:hAnsi="Times New Roman" w:cs="Times New Roman"/>
                <w:bCs/>
              </w:rPr>
              <w:t>яет</w:t>
            </w:r>
            <w:r w:rsidRPr="001D7F56">
              <w:rPr>
                <w:rFonts w:ascii="Times New Roman" w:hAnsi="Times New Roman" w:cs="Times New Roman"/>
                <w:bCs/>
              </w:rPr>
              <w:t xml:space="preserve"> сопроводительны</w:t>
            </w:r>
            <w:r>
              <w:rPr>
                <w:rFonts w:ascii="Times New Roman" w:hAnsi="Times New Roman" w:cs="Times New Roman"/>
                <w:bCs/>
              </w:rPr>
              <w:t>е</w:t>
            </w:r>
            <w:r w:rsidRPr="001D7F56">
              <w:rPr>
                <w:rFonts w:ascii="Times New Roman" w:hAnsi="Times New Roman" w:cs="Times New Roman"/>
                <w:bCs/>
              </w:rPr>
              <w:t xml:space="preserve"> документ</w:t>
            </w:r>
            <w:r>
              <w:rPr>
                <w:rFonts w:ascii="Times New Roman" w:hAnsi="Times New Roman" w:cs="Times New Roman"/>
                <w:bCs/>
              </w:rPr>
              <w:t>ы</w:t>
            </w:r>
            <w:r w:rsidRPr="001D7F56">
              <w:rPr>
                <w:rFonts w:ascii="Times New Roman" w:hAnsi="Times New Roman" w:cs="Times New Roman"/>
                <w:bCs/>
              </w:rPr>
              <w:t xml:space="preserve"> при приёмке и сдаче сырья и </w:t>
            </w:r>
            <w:r w:rsidRPr="00132732">
              <w:rPr>
                <w:rFonts w:ascii="Times New Roman" w:hAnsi="Times New Roman" w:cs="Times New Roman"/>
                <w:bCs/>
              </w:rPr>
              <w:t xml:space="preserve"> </w:t>
            </w:r>
            <w:r w:rsidRPr="001D7F56">
              <w:rPr>
                <w:rFonts w:ascii="Times New Roman" w:hAnsi="Times New Roman" w:cs="Times New Roman"/>
                <w:bCs/>
              </w:rPr>
              <w:t>продуктов растениеводства</w:t>
            </w:r>
            <w:r w:rsidRPr="00132732">
              <w:rPr>
                <w:rFonts w:ascii="Times New Roman" w:hAnsi="Times New Roman" w:cs="Times New Roman"/>
                <w:bCs/>
              </w:rPr>
              <w:t>,</w:t>
            </w:r>
          </w:p>
          <w:p w14:paraId="650FED91" w14:textId="05E4674E" w:rsidR="00132732" w:rsidRPr="001C0D01" w:rsidRDefault="00132732" w:rsidP="00132732">
            <w:pPr>
              <w:contextualSpacing/>
              <w:rPr>
                <w:rFonts w:ascii="Times New Roman" w:hAnsi="Times New Roman" w:cs="Times New Roman"/>
                <w:sz w:val="24"/>
                <w:szCs w:val="24"/>
              </w:rPr>
            </w:pPr>
            <w:r w:rsidRPr="00132732">
              <w:rPr>
                <w:rFonts w:ascii="Times New Roman" w:hAnsi="Times New Roman" w:cs="Times New Roman"/>
                <w:bCs/>
              </w:rPr>
              <w:t xml:space="preserve">- </w:t>
            </w:r>
            <w:r w:rsidRPr="001D7F56">
              <w:rPr>
                <w:rFonts w:ascii="Times New Roman" w:hAnsi="Times New Roman" w:cs="Times New Roman"/>
                <w:bCs/>
              </w:rPr>
              <w:t>примен</w:t>
            </w:r>
            <w:r>
              <w:rPr>
                <w:rFonts w:ascii="Times New Roman" w:hAnsi="Times New Roman" w:cs="Times New Roman"/>
                <w:bCs/>
              </w:rPr>
              <w:t>яет</w:t>
            </w:r>
            <w:r w:rsidRPr="001D7F56">
              <w:rPr>
                <w:rFonts w:ascii="Times New Roman" w:hAnsi="Times New Roman" w:cs="Times New Roman"/>
                <w:bCs/>
              </w:rPr>
              <w:t xml:space="preserve"> цифрово</w:t>
            </w:r>
            <w:r>
              <w:rPr>
                <w:rFonts w:ascii="Times New Roman" w:hAnsi="Times New Roman" w:cs="Times New Roman"/>
                <w:bCs/>
              </w:rPr>
              <w:t>е</w:t>
            </w:r>
            <w:r w:rsidRPr="001D7F56">
              <w:rPr>
                <w:rFonts w:ascii="Times New Roman" w:hAnsi="Times New Roman" w:cs="Times New Roman"/>
                <w:bCs/>
              </w:rPr>
              <w:t xml:space="preserve"> управлени</w:t>
            </w:r>
            <w:r>
              <w:rPr>
                <w:rFonts w:ascii="Times New Roman" w:hAnsi="Times New Roman" w:cs="Times New Roman"/>
                <w:bCs/>
              </w:rPr>
              <w:t>е</w:t>
            </w:r>
            <w:r w:rsidRPr="001D7F56">
              <w:rPr>
                <w:rFonts w:ascii="Times New Roman" w:hAnsi="Times New Roman" w:cs="Times New Roman"/>
                <w:bCs/>
              </w:rPr>
              <w:t xml:space="preserve"> технологическими и производственными процессами</w:t>
            </w:r>
          </w:p>
        </w:tc>
        <w:tc>
          <w:tcPr>
            <w:tcW w:w="2392" w:type="dxa"/>
            <w:tcBorders>
              <w:top w:val="single" w:sz="4" w:space="0" w:color="000000"/>
              <w:left w:val="single" w:sz="4" w:space="0" w:color="000000"/>
              <w:bottom w:val="single" w:sz="4" w:space="0" w:color="000000"/>
              <w:right w:val="single" w:sz="4" w:space="0" w:color="000000"/>
            </w:tcBorders>
          </w:tcPr>
          <w:p w14:paraId="2F19B54F" w14:textId="40C43A37" w:rsidR="00132732" w:rsidRPr="001C0D01" w:rsidRDefault="00132732" w:rsidP="00396AF8">
            <w:pPr>
              <w:contextualSpacing/>
              <w:rPr>
                <w:rFonts w:ascii="Times New Roman" w:hAnsi="Times New Roman" w:cs="Times New Roman"/>
                <w:sz w:val="24"/>
                <w:szCs w:val="24"/>
              </w:rPr>
            </w:pPr>
            <w:r>
              <w:rPr>
                <w:rFonts w:ascii="Times New Roman" w:hAnsi="Times New Roman" w:cs="Times New Roman"/>
                <w:sz w:val="24"/>
                <w:szCs w:val="24"/>
              </w:rPr>
              <w:t>характеристика</w:t>
            </w:r>
            <w:r w:rsidRPr="00562B6C">
              <w:rPr>
                <w:rFonts w:ascii="Times New Roman" w:hAnsi="Times New Roman" w:cs="Times New Roman"/>
                <w:sz w:val="24"/>
                <w:szCs w:val="24"/>
              </w:rPr>
              <w:t>,</w:t>
            </w:r>
            <w:r>
              <w:rPr>
                <w:rFonts w:ascii="Times New Roman" w:hAnsi="Times New Roman" w:cs="Times New Roman"/>
                <w:sz w:val="24"/>
                <w:szCs w:val="24"/>
              </w:rPr>
              <w:t xml:space="preserve"> дневник</w:t>
            </w:r>
            <w:r w:rsidRPr="00132732">
              <w:rPr>
                <w:rFonts w:ascii="Times New Roman" w:hAnsi="Times New Roman" w:cs="Times New Roman"/>
                <w:sz w:val="24"/>
                <w:szCs w:val="24"/>
              </w:rPr>
              <w:t>,</w:t>
            </w:r>
            <w:r>
              <w:rPr>
                <w:rFonts w:ascii="Times New Roman" w:hAnsi="Times New Roman" w:cs="Times New Roman"/>
                <w:sz w:val="24"/>
                <w:szCs w:val="24"/>
              </w:rPr>
              <w:t xml:space="preserve"> </w:t>
            </w:r>
            <w:r w:rsidRPr="00562B6C">
              <w:rPr>
                <w:rFonts w:ascii="Times New Roman" w:hAnsi="Times New Roman" w:cs="Times New Roman"/>
                <w:sz w:val="24"/>
                <w:szCs w:val="24"/>
              </w:rPr>
              <w:t xml:space="preserve"> отчет </w:t>
            </w:r>
          </w:p>
        </w:tc>
      </w:tr>
      <w:tr w:rsidR="00132732" w:rsidRPr="001C0D01" w14:paraId="5947E8F9" w14:textId="77777777" w:rsidTr="00132732">
        <w:trPr>
          <w:trHeight w:val="360"/>
        </w:trPr>
        <w:tc>
          <w:tcPr>
            <w:tcW w:w="1101" w:type="dxa"/>
            <w:tcBorders>
              <w:top w:val="single" w:sz="4" w:space="0" w:color="000000"/>
              <w:left w:val="single" w:sz="4" w:space="0" w:color="000000"/>
              <w:bottom w:val="single" w:sz="4" w:space="0" w:color="000000"/>
              <w:right w:val="single" w:sz="4" w:space="0" w:color="000000"/>
            </w:tcBorders>
          </w:tcPr>
          <w:p w14:paraId="67A9200C" w14:textId="38361296" w:rsidR="00132732" w:rsidRPr="001C0D01" w:rsidRDefault="00132732" w:rsidP="00396AF8">
            <w:pPr>
              <w:contextualSpacing/>
              <w:rPr>
                <w:rFonts w:ascii="Times New Roman" w:hAnsi="Times New Roman" w:cs="Times New Roman"/>
                <w:sz w:val="24"/>
                <w:szCs w:val="24"/>
              </w:rPr>
            </w:pPr>
            <w:r>
              <w:rPr>
                <w:rFonts w:ascii="Times New Roman" w:hAnsi="Times New Roman" w:cs="Times New Roman"/>
                <w:sz w:val="24"/>
                <w:szCs w:val="24"/>
              </w:rPr>
              <w:t>ПП 06</w:t>
            </w:r>
          </w:p>
        </w:tc>
        <w:tc>
          <w:tcPr>
            <w:tcW w:w="1275" w:type="dxa"/>
            <w:tcBorders>
              <w:top w:val="single" w:sz="4" w:space="0" w:color="000000"/>
              <w:left w:val="single" w:sz="4" w:space="0" w:color="000000"/>
              <w:bottom w:val="single" w:sz="4" w:space="0" w:color="000000"/>
              <w:right w:val="single" w:sz="4" w:space="0" w:color="000000"/>
            </w:tcBorders>
          </w:tcPr>
          <w:p w14:paraId="6F8AB2A3" w14:textId="201459E0" w:rsidR="00132732" w:rsidRPr="004A748F" w:rsidRDefault="00132732" w:rsidP="00DA5DF2">
            <w:pPr>
              <w:rPr>
                <w:rStyle w:val="afb"/>
                <w:bCs/>
                <w:i w:val="0"/>
                <w:iCs/>
              </w:rPr>
            </w:pPr>
            <w:r w:rsidRPr="004A748F">
              <w:rPr>
                <w:rStyle w:val="afb"/>
                <w:bCs/>
                <w:i w:val="0"/>
                <w:iCs/>
              </w:rPr>
              <w:t xml:space="preserve">ПК </w:t>
            </w:r>
            <w:r>
              <w:rPr>
                <w:rStyle w:val="afb"/>
                <w:bCs/>
                <w:i w:val="0"/>
                <w:iCs/>
              </w:rPr>
              <w:t>6</w:t>
            </w:r>
            <w:r w:rsidRPr="004A748F">
              <w:rPr>
                <w:rStyle w:val="afb"/>
                <w:bCs/>
                <w:i w:val="0"/>
                <w:iCs/>
              </w:rPr>
              <w:t>.</w:t>
            </w:r>
            <w:r>
              <w:rPr>
                <w:rStyle w:val="afb"/>
                <w:bCs/>
                <w:i w:val="0"/>
                <w:iCs/>
              </w:rPr>
              <w:t>1</w:t>
            </w:r>
          </w:p>
          <w:p w14:paraId="36F41291" w14:textId="0E2B8D03" w:rsidR="00132732" w:rsidRDefault="00132732" w:rsidP="00DA5DF2">
            <w:pPr>
              <w:contextualSpacing/>
              <w:rPr>
                <w:rStyle w:val="afb"/>
                <w:bCs/>
                <w:i w:val="0"/>
                <w:iCs/>
              </w:rPr>
            </w:pPr>
            <w:r w:rsidRPr="004A748F">
              <w:rPr>
                <w:rStyle w:val="afb"/>
                <w:bCs/>
                <w:i w:val="0"/>
                <w:iCs/>
              </w:rPr>
              <w:t xml:space="preserve">ПК </w:t>
            </w:r>
            <w:r>
              <w:rPr>
                <w:rStyle w:val="afb"/>
                <w:bCs/>
                <w:i w:val="0"/>
                <w:iCs/>
              </w:rPr>
              <w:t>6</w:t>
            </w:r>
            <w:r w:rsidRPr="004A748F">
              <w:rPr>
                <w:rStyle w:val="afb"/>
                <w:bCs/>
                <w:i w:val="0"/>
                <w:iCs/>
              </w:rPr>
              <w:t>.</w:t>
            </w:r>
            <w:r>
              <w:rPr>
                <w:rStyle w:val="afb"/>
                <w:bCs/>
                <w:i w:val="0"/>
                <w:iCs/>
              </w:rPr>
              <w:t>2</w:t>
            </w:r>
          </w:p>
          <w:p w14:paraId="4C7915F9" w14:textId="5BBE5C05" w:rsidR="00132732" w:rsidRDefault="00132732" w:rsidP="00DA5DF2">
            <w:pPr>
              <w:contextualSpacing/>
              <w:rPr>
                <w:rStyle w:val="afb"/>
                <w:bCs/>
                <w:i w:val="0"/>
                <w:iCs/>
              </w:rPr>
            </w:pPr>
            <w:r>
              <w:rPr>
                <w:rStyle w:val="afb"/>
                <w:bCs/>
                <w:i w:val="0"/>
                <w:iCs/>
              </w:rPr>
              <w:t>ПК 6.3</w:t>
            </w:r>
          </w:p>
          <w:p w14:paraId="5E3F661E" w14:textId="5C4CCE5E" w:rsidR="00132732" w:rsidRPr="001C0D01" w:rsidRDefault="00132732" w:rsidP="00DA5DF2">
            <w:pPr>
              <w:contextualSpacing/>
              <w:rPr>
                <w:rFonts w:ascii="Times New Roman" w:hAnsi="Times New Roman" w:cs="Times New Roman"/>
                <w:sz w:val="24"/>
                <w:szCs w:val="24"/>
              </w:rPr>
            </w:pPr>
            <w:r>
              <w:rPr>
                <w:rStyle w:val="afb"/>
                <w:bCs/>
                <w:i w:val="0"/>
                <w:iCs/>
              </w:rPr>
              <w:t>ОК 01</w:t>
            </w:r>
          </w:p>
        </w:tc>
        <w:tc>
          <w:tcPr>
            <w:tcW w:w="4820" w:type="dxa"/>
            <w:tcBorders>
              <w:top w:val="single" w:sz="4" w:space="0" w:color="000000"/>
              <w:left w:val="single" w:sz="4" w:space="0" w:color="000000"/>
              <w:bottom w:val="single" w:sz="4" w:space="0" w:color="000000"/>
              <w:right w:val="single" w:sz="4" w:space="0" w:color="000000"/>
            </w:tcBorders>
          </w:tcPr>
          <w:p w14:paraId="682E25BA" w14:textId="06CF4774" w:rsidR="00132732" w:rsidRPr="00331A85" w:rsidRDefault="00132732" w:rsidP="002920EE">
            <w:pPr>
              <w:rPr>
                <w:rFonts w:ascii="Times New Roman" w:hAnsi="Times New Roman" w:cs="Times New Roman"/>
                <w:bCs/>
              </w:rPr>
            </w:pPr>
            <w:r>
              <w:rPr>
                <w:rFonts w:ascii="Times New Roman" w:hAnsi="Times New Roman" w:cs="Times New Roman"/>
                <w:bCs/>
              </w:rPr>
              <w:t xml:space="preserve">- </w:t>
            </w:r>
            <w:r w:rsidRPr="00331A85">
              <w:rPr>
                <w:rFonts w:ascii="Times New Roman" w:hAnsi="Times New Roman" w:cs="Times New Roman"/>
                <w:bCs/>
              </w:rPr>
              <w:t>примен</w:t>
            </w:r>
            <w:r>
              <w:rPr>
                <w:rFonts w:ascii="Times New Roman" w:hAnsi="Times New Roman" w:cs="Times New Roman"/>
                <w:bCs/>
              </w:rPr>
              <w:t>яет</w:t>
            </w:r>
            <w:r w:rsidRPr="00331A85">
              <w:rPr>
                <w:rFonts w:ascii="Times New Roman" w:hAnsi="Times New Roman" w:cs="Times New Roman"/>
                <w:bCs/>
              </w:rPr>
              <w:t xml:space="preserve"> отраслевы</w:t>
            </w:r>
            <w:r>
              <w:rPr>
                <w:rFonts w:ascii="Times New Roman" w:hAnsi="Times New Roman" w:cs="Times New Roman"/>
                <w:bCs/>
              </w:rPr>
              <w:t>е</w:t>
            </w:r>
            <w:r w:rsidRPr="00331A85">
              <w:rPr>
                <w:rFonts w:ascii="Times New Roman" w:hAnsi="Times New Roman" w:cs="Times New Roman"/>
                <w:bCs/>
              </w:rPr>
              <w:t xml:space="preserve"> автоматизированны</w:t>
            </w:r>
            <w:r>
              <w:rPr>
                <w:rFonts w:ascii="Times New Roman" w:hAnsi="Times New Roman" w:cs="Times New Roman"/>
                <w:bCs/>
              </w:rPr>
              <w:t>е</w:t>
            </w:r>
            <w:r w:rsidRPr="00331A85">
              <w:rPr>
                <w:rFonts w:ascii="Times New Roman" w:hAnsi="Times New Roman" w:cs="Times New Roman"/>
                <w:bCs/>
              </w:rPr>
              <w:t xml:space="preserve"> систем</w:t>
            </w:r>
            <w:r>
              <w:rPr>
                <w:rFonts w:ascii="Times New Roman" w:hAnsi="Times New Roman" w:cs="Times New Roman"/>
                <w:bCs/>
              </w:rPr>
              <w:t>ы</w:t>
            </w:r>
            <w:r w:rsidRPr="00331A85">
              <w:rPr>
                <w:rFonts w:ascii="Times New Roman" w:hAnsi="Times New Roman" w:cs="Times New Roman"/>
                <w:bCs/>
              </w:rPr>
              <w:t>;</w:t>
            </w:r>
          </w:p>
          <w:p w14:paraId="4D6A4F46" w14:textId="4EB454BC" w:rsidR="00132732" w:rsidRPr="00331A85" w:rsidRDefault="00132732" w:rsidP="002920EE">
            <w:pPr>
              <w:rPr>
                <w:rFonts w:ascii="Times New Roman" w:hAnsi="Times New Roman" w:cs="Times New Roman"/>
                <w:bCs/>
              </w:rPr>
            </w:pPr>
            <w:r>
              <w:rPr>
                <w:rFonts w:ascii="Times New Roman" w:hAnsi="Times New Roman" w:cs="Times New Roman"/>
                <w:bCs/>
              </w:rPr>
              <w:t xml:space="preserve">- </w:t>
            </w:r>
            <w:r w:rsidRPr="00331A85">
              <w:rPr>
                <w:rFonts w:ascii="Times New Roman" w:hAnsi="Times New Roman" w:cs="Times New Roman"/>
                <w:bCs/>
              </w:rPr>
              <w:t>примен</w:t>
            </w:r>
            <w:r>
              <w:rPr>
                <w:rFonts w:ascii="Times New Roman" w:hAnsi="Times New Roman" w:cs="Times New Roman"/>
                <w:bCs/>
              </w:rPr>
              <w:t>яет</w:t>
            </w:r>
            <w:r w:rsidRPr="00331A85">
              <w:rPr>
                <w:rFonts w:ascii="Times New Roman" w:hAnsi="Times New Roman" w:cs="Times New Roman"/>
                <w:bCs/>
              </w:rPr>
              <w:t xml:space="preserve"> цифрово</w:t>
            </w:r>
            <w:r>
              <w:rPr>
                <w:rFonts w:ascii="Times New Roman" w:hAnsi="Times New Roman" w:cs="Times New Roman"/>
                <w:bCs/>
              </w:rPr>
              <w:t>е</w:t>
            </w:r>
            <w:r w:rsidRPr="00331A85">
              <w:rPr>
                <w:rFonts w:ascii="Times New Roman" w:hAnsi="Times New Roman" w:cs="Times New Roman"/>
                <w:bCs/>
              </w:rPr>
              <w:t xml:space="preserve"> управлени</w:t>
            </w:r>
            <w:r>
              <w:rPr>
                <w:rFonts w:ascii="Times New Roman" w:hAnsi="Times New Roman" w:cs="Times New Roman"/>
                <w:bCs/>
              </w:rPr>
              <w:t>е</w:t>
            </w:r>
            <w:r w:rsidRPr="00331A85">
              <w:rPr>
                <w:rFonts w:ascii="Times New Roman" w:hAnsi="Times New Roman" w:cs="Times New Roman"/>
                <w:bCs/>
              </w:rPr>
              <w:t xml:space="preserve"> технологическими и производственными процессами;</w:t>
            </w:r>
          </w:p>
          <w:p w14:paraId="413D6D1B" w14:textId="177AF53F" w:rsidR="00132732" w:rsidRPr="00331A85" w:rsidRDefault="00132732" w:rsidP="0032043B">
            <w:pPr>
              <w:contextualSpacing/>
              <w:rPr>
                <w:rFonts w:ascii="Times New Roman" w:hAnsi="Times New Roman" w:cs="Times New Roman"/>
              </w:rPr>
            </w:pPr>
            <w:r>
              <w:rPr>
                <w:rFonts w:ascii="Times New Roman" w:hAnsi="Times New Roman"/>
              </w:rPr>
              <w:t>- в</w:t>
            </w:r>
            <w:r w:rsidRPr="00331A85">
              <w:rPr>
                <w:rFonts w:ascii="Times New Roman" w:hAnsi="Times New Roman"/>
              </w:rPr>
              <w:t>еде</w:t>
            </w:r>
            <w:r>
              <w:rPr>
                <w:rFonts w:ascii="Times New Roman" w:hAnsi="Times New Roman"/>
              </w:rPr>
              <w:t>т</w:t>
            </w:r>
            <w:r w:rsidRPr="00331A85">
              <w:rPr>
                <w:rFonts w:ascii="Times New Roman" w:hAnsi="Times New Roman"/>
              </w:rPr>
              <w:t xml:space="preserve"> документаци</w:t>
            </w:r>
            <w:r>
              <w:rPr>
                <w:rFonts w:ascii="Times New Roman" w:hAnsi="Times New Roman"/>
              </w:rPr>
              <w:t>ю</w:t>
            </w:r>
            <w:r w:rsidRPr="00331A85">
              <w:rPr>
                <w:rFonts w:ascii="Times New Roman" w:hAnsi="Times New Roman"/>
              </w:rPr>
              <w:t xml:space="preserve"> по обслуживанию оборудования, систем безопасности и сигнализации, контрольно-измерительных приборов и автоматики автоматизированных технологических линий по производству продуктов питания растительного происхождения, в том числе в электронном виде</w:t>
            </w:r>
          </w:p>
        </w:tc>
        <w:tc>
          <w:tcPr>
            <w:tcW w:w="2392" w:type="dxa"/>
            <w:tcBorders>
              <w:top w:val="single" w:sz="4" w:space="0" w:color="000000"/>
              <w:left w:val="single" w:sz="4" w:space="0" w:color="000000"/>
              <w:bottom w:val="single" w:sz="4" w:space="0" w:color="000000"/>
              <w:right w:val="single" w:sz="4" w:space="0" w:color="000000"/>
            </w:tcBorders>
          </w:tcPr>
          <w:p w14:paraId="6C8F8756" w14:textId="42FA319D" w:rsidR="00132732" w:rsidRPr="001C0D01" w:rsidRDefault="00132732" w:rsidP="00396AF8">
            <w:pPr>
              <w:contextualSpacing/>
              <w:rPr>
                <w:rFonts w:ascii="Times New Roman" w:hAnsi="Times New Roman" w:cs="Times New Roman"/>
                <w:sz w:val="24"/>
                <w:szCs w:val="24"/>
              </w:rPr>
            </w:pPr>
            <w:r>
              <w:rPr>
                <w:rFonts w:ascii="Times New Roman" w:hAnsi="Times New Roman" w:cs="Times New Roman"/>
                <w:sz w:val="24"/>
                <w:szCs w:val="24"/>
              </w:rPr>
              <w:t>характеристика</w:t>
            </w:r>
            <w:r w:rsidRPr="00562B6C">
              <w:rPr>
                <w:rFonts w:ascii="Times New Roman" w:hAnsi="Times New Roman" w:cs="Times New Roman"/>
                <w:sz w:val="24"/>
                <w:szCs w:val="24"/>
              </w:rPr>
              <w:t>,</w:t>
            </w:r>
            <w:r>
              <w:rPr>
                <w:rFonts w:ascii="Times New Roman" w:hAnsi="Times New Roman" w:cs="Times New Roman"/>
                <w:sz w:val="24"/>
                <w:szCs w:val="24"/>
              </w:rPr>
              <w:t xml:space="preserve"> дневник</w:t>
            </w:r>
            <w:r w:rsidRPr="00132732">
              <w:rPr>
                <w:rFonts w:ascii="Times New Roman" w:hAnsi="Times New Roman" w:cs="Times New Roman"/>
                <w:sz w:val="24"/>
                <w:szCs w:val="24"/>
              </w:rPr>
              <w:t>,</w:t>
            </w:r>
            <w:r>
              <w:rPr>
                <w:rFonts w:ascii="Times New Roman" w:hAnsi="Times New Roman" w:cs="Times New Roman"/>
                <w:sz w:val="24"/>
                <w:szCs w:val="24"/>
              </w:rPr>
              <w:t xml:space="preserve"> </w:t>
            </w:r>
            <w:r w:rsidRPr="00562B6C">
              <w:rPr>
                <w:rFonts w:ascii="Times New Roman" w:hAnsi="Times New Roman" w:cs="Times New Roman"/>
                <w:sz w:val="24"/>
                <w:szCs w:val="24"/>
              </w:rPr>
              <w:t xml:space="preserve"> отчет </w:t>
            </w:r>
          </w:p>
        </w:tc>
      </w:tr>
    </w:tbl>
    <w:p w14:paraId="559C19C2" w14:textId="77777777" w:rsidR="009F5919" w:rsidRPr="001C0D01" w:rsidRDefault="009F5919" w:rsidP="009F5919">
      <w:pPr>
        <w:keepNext/>
        <w:ind w:firstLine="709"/>
        <w:contextualSpacing/>
        <w:jc w:val="right"/>
        <w:rPr>
          <w:rFonts w:ascii="Times New Roman" w:hAnsi="Times New Roman" w:cs="Times New Roman"/>
          <w:sz w:val="24"/>
          <w:szCs w:val="24"/>
        </w:rPr>
      </w:pPr>
    </w:p>
    <w:p w14:paraId="609518FE" w14:textId="77777777" w:rsidR="009F5919" w:rsidRPr="001C0D01" w:rsidRDefault="009F5919" w:rsidP="009F5919">
      <w:pPr>
        <w:rPr>
          <w:rFonts w:ascii="Times New Roman" w:hAnsi="Times New Roman" w:cs="Times New Roman"/>
          <w:b/>
          <w:bCs/>
          <w:sz w:val="24"/>
          <w:szCs w:val="24"/>
        </w:rPr>
      </w:pPr>
    </w:p>
    <w:sectPr w:rsidR="009F5919" w:rsidRPr="001C0D01" w:rsidSect="00830C2B">
      <w:headerReference w:type="even" r:id="rId55"/>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5C5F40" w14:textId="77777777" w:rsidR="001639CA" w:rsidRDefault="001639CA" w:rsidP="00A858FE">
      <w:r>
        <w:separator/>
      </w:r>
    </w:p>
  </w:endnote>
  <w:endnote w:type="continuationSeparator" w:id="0">
    <w:p w14:paraId="784DF78B" w14:textId="77777777" w:rsidR="001639CA" w:rsidRDefault="001639CA"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charset w:val="00"/>
    <w:family w:val="auto"/>
    <w:pitch w:val="default"/>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Malgun Gothic"/>
    <w:panose1 w:val="00000000000000000000"/>
    <w:charset w:val="81"/>
    <w:family w:val="roman"/>
    <w:notTrueType/>
    <w:pitch w:val="default"/>
  </w:font>
  <w:font w:name="Calibri Light">
    <w:panose1 w:val="020F0302020204030204"/>
    <w:charset w:val="CC"/>
    <w:family w:val="swiss"/>
    <w:pitch w:val="variable"/>
    <w:sig w:usb0="E4002EFF" w:usb1="C000247B" w:usb2="00000009" w:usb3="00000000" w:csb0="000001FF" w:csb1="00000000"/>
  </w:font>
  <w:font w:name="Times New Roman Полужирный">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6837356"/>
      <w:docPartObj>
        <w:docPartGallery w:val="Page Numbers (Bottom of Page)"/>
        <w:docPartUnique/>
      </w:docPartObj>
    </w:sdtPr>
    <w:sdtEndPr>
      <w:rPr>
        <w:rFonts w:ascii="Times New Roman" w:hAnsi="Times New Roman"/>
        <w:sz w:val="24"/>
        <w:szCs w:val="18"/>
      </w:rPr>
    </w:sdtEndPr>
    <w:sdtContent>
      <w:p w14:paraId="5C2517EB" w14:textId="77777777" w:rsidR="0089053C" w:rsidRPr="00AA4463" w:rsidRDefault="0089053C">
        <w:pPr>
          <w:pStyle w:val="ae"/>
          <w:jc w:val="center"/>
          <w:rPr>
            <w:rFonts w:ascii="Times New Roman" w:hAnsi="Times New Roman"/>
            <w:sz w:val="24"/>
            <w:szCs w:val="18"/>
          </w:rPr>
        </w:pPr>
        <w:r w:rsidRPr="00AA4463">
          <w:rPr>
            <w:rFonts w:ascii="Times New Roman" w:hAnsi="Times New Roman"/>
            <w:sz w:val="24"/>
            <w:szCs w:val="18"/>
          </w:rPr>
          <w:fldChar w:fldCharType="begin"/>
        </w:r>
        <w:r w:rsidRPr="00AA4463">
          <w:rPr>
            <w:rFonts w:ascii="Times New Roman" w:hAnsi="Times New Roman"/>
            <w:sz w:val="24"/>
            <w:szCs w:val="18"/>
          </w:rPr>
          <w:instrText>PAGE   \* MERGEFORMAT</w:instrText>
        </w:r>
        <w:r w:rsidRPr="00AA4463">
          <w:rPr>
            <w:rFonts w:ascii="Times New Roman" w:hAnsi="Times New Roman"/>
            <w:sz w:val="24"/>
            <w:szCs w:val="18"/>
          </w:rPr>
          <w:fldChar w:fldCharType="separate"/>
        </w:r>
        <w:r w:rsidR="003A59F3">
          <w:rPr>
            <w:rFonts w:ascii="Times New Roman" w:hAnsi="Times New Roman"/>
            <w:noProof/>
            <w:sz w:val="24"/>
            <w:szCs w:val="18"/>
          </w:rPr>
          <w:t>124</w:t>
        </w:r>
        <w:r w:rsidRPr="00AA4463">
          <w:rPr>
            <w:rFonts w:ascii="Times New Roman" w:hAnsi="Times New Roman"/>
            <w:sz w:val="24"/>
            <w:szCs w:val="18"/>
          </w:rPr>
          <w:fldChar w:fldCharType="end"/>
        </w:r>
      </w:p>
    </w:sdtContent>
  </w:sdt>
  <w:p w14:paraId="16138A42" w14:textId="77777777" w:rsidR="0089053C" w:rsidRDefault="0089053C" w:rsidP="00396AF8">
    <w:pPr>
      <w:pStyle w:val="Headerand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0FB3CC" w14:textId="77777777" w:rsidR="001639CA" w:rsidRDefault="001639CA" w:rsidP="00A858FE">
      <w:r>
        <w:separator/>
      </w:r>
    </w:p>
  </w:footnote>
  <w:footnote w:type="continuationSeparator" w:id="0">
    <w:p w14:paraId="4A7F468A" w14:textId="77777777" w:rsidR="001639CA" w:rsidRDefault="001639CA" w:rsidP="00A858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EAB28B" w14:textId="77777777" w:rsidR="0089053C" w:rsidRDefault="0089053C">
    <w:pPr>
      <w:pStyle w:val="ac"/>
      <w:jc w:val="center"/>
    </w:pPr>
    <w:r>
      <w:fldChar w:fldCharType="begin"/>
    </w:r>
    <w:r>
      <w:instrText xml:space="preserve"> PAGE   \* MERGEFORMAT </w:instrText>
    </w:r>
    <w:r>
      <w:fldChar w:fldCharType="separate"/>
    </w:r>
    <w:r>
      <w:rPr>
        <w:noProof/>
      </w:rPr>
      <w:t>48</w:t>
    </w:r>
    <w:r>
      <w:rPr>
        <w:noProof/>
      </w:rPr>
      <w:fldChar w:fldCharType="end"/>
    </w:r>
  </w:p>
  <w:p w14:paraId="69D07F25" w14:textId="77777777" w:rsidR="0089053C" w:rsidRDefault="0089053C">
    <w:pPr>
      <w:pStyle w:val="ac"/>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7084523"/>
      <w:docPartObj>
        <w:docPartGallery w:val="Page Numbers (Top of Page)"/>
        <w:docPartUnique/>
      </w:docPartObj>
    </w:sdtPr>
    <w:sdtEndPr/>
    <w:sdtContent>
      <w:p w14:paraId="6589E332" w14:textId="77777777" w:rsidR="0089053C" w:rsidRDefault="0089053C">
        <w:pPr>
          <w:pStyle w:val="ac"/>
          <w:jc w:val="center"/>
        </w:pPr>
        <w:r>
          <w:fldChar w:fldCharType="begin"/>
        </w:r>
        <w:r>
          <w:instrText>PAGE   \* MERGEFORMAT</w:instrText>
        </w:r>
        <w:r>
          <w:fldChar w:fldCharType="separate"/>
        </w:r>
        <w:r w:rsidR="003A59F3">
          <w:rPr>
            <w:noProof/>
          </w:rPr>
          <w:t>18</w:t>
        </w:r>
        <w:r>
          <w:fldChar w:fldCharType="end"/>
        </w:r>
      </w:p>
    </w:sdtContent>
  </w:sdt>
  <w:p w14:paraId="75DDDD50" w14:textId="77777777" w:rsidR="0089053C" w:rsidRDefault="0089053C">
    <w:pPr>
      <w:pStyle w:val="ac"/>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6BF0BC" w14:textId="77777777" w:rsidR="0089053C" w:rsidRDefault="0089053C">
    <w:pPr>
      <w:pStyle w:val="ac"/>
      <w:jc w:val="center"/>
    </w:pPr>
    <w:r>
      <w:fldChar w:fldCharType="begin"/>
    </w:r>
    <w:r>
      <w:instrText xml:space="preserve"> PAGE   \* MERGEFORMAT </w:instrText>
    </w:r>
    <w:r>
      <w:fldChar w:fldCharType="separate"/>
    </w:r>
    <w:r>
      <w:rPr>
        <w:noProof/>
      </w:rPr>
      <w:t>48</w:t>
    </w:r>
    <w:r>
      <w:rPr>
        <w:noProof/>
      </w:rPr>
      <w:fldChar w:fldCharType="end"/>
    </w:r>
  </w:p>
  <w:p w14:paraId="5BFF21AE" w14:textId="77777777" w:rsidR="0089053C" w:rsidRDefault="0089053C">
    <w:pPr>
      <w:pStyle w:val="ac"/>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9215165"/>
      <w:docPartObj>
        <w:docPartGallery w:val="Page Numbers (Top of Page)"/>
        <w:docPartUnique/>
      </w:docPartObj>
    </w:sdtPr>
    <w:sdtEndPr/>
    <w:sdtContent>
      <w:p w14:paraId="7633F933" w14:textId="77777777" w:rsidR="0089053C" w:rsidRDefault="0089053C">
        <w:pPr>
          <w:pStyle w:val="ac"/>
          <w:jc w:val="center"/>
        </w:pPr>
        <w:r>
          <w:fldChar w:fldCharType="begin"/>
        </w:r>
        <w:r>
          <w:instrText>PAGE   \* MERGEFORMAT</w:instrText>
        </w:r>
        <w:r>
          <w:fldChar w:fldCharType="separate"/>
        </w:r>
        <w:r w:rsidR="003A59F3">
          <w:rPr>
            <w:noProof/>
          </w:rPr>
          <w:t>21</w:t>
        </w:r>
        <w:r>
          <w:fldChar w:fldCharType="end"/>
        </w:r>
      </w:p>
    </w:sdtContent>
  </w:sdt>
  <w:p w14:paraId="42EC1AEE" w14:textId="77777777" w:rsidR="0089053C" w:rsidRDefault="0089053C">
    <w:pPr>
      <w:pStyle w:val="ac"/>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F1E3B" w14:textId="77777777" w:rsidR="0089053C" w:rsidRDefault="0089053C">
    <w:pPr>
      <w:pStyle w:val="ac"/>
      <w:jc w:val="center"/>
    </w:pPr>
    <w:r>
      <w:fldChar w:fldCharType="begin"/>
    </w:r>
    <w:r>
      <w:instrText xml:space="preserve"> PAGE   \* MERGEFORMAT </w:instrText>
    </w:r>
    <w:r>
      <w:fldChar w:fldCharType="separate"/>
    </w:r>
    <w:r>
      <w:rPr>
        <w:noProof/>
      </w:rPr>
      <w:t>48</w:t>
    </w:r>
    <w:r>
      <w:rPr>
        <w:noProof/>
      </w:rPr>
      <w:fldChar w:fldCharType="end"/>
    </w:r>
  </w:p>
  <w:p w14:paraId="1A47A1B1" w14:textId="77777777" w:rsidR="0089053C" w:rsidRDefault="0089053C">
    <w:pPr>
      <w:pStyle w:val="ac"/>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5880292"/>
      <w:docPartObj>
        <w:docPartGallery w:val="Page Numbers (Top of Page)"/>
        <w:docPartUnique/>
      </w:docPartObj>
    </w:sdtPr>
    <w:sdtEndPr/>
    <w:sdtContent>
      <w:p w14:paraId="6E343F60" w14:textId="77777777" w:rsidR="0089053C" w:rsidRDefault="0089053C">
        <w:pPr>
          <w:pStyle w:val="ac"/>
          <w:jc w:val="center"/>
        </w:pPr>
        <w:r>
          <w:fldChar w:fldCharType="begin"/>
        </w:r>
        <w:r>
          <w:instrText>PAGE   \* MERGEFORMAT</w:instrText>
        </w:r>
        <w:r>
          <w:fldChar w:fldCharType="separate"/>
        </w:r>
        <w:r w:rsidR="003A59F3">
          <w:rPr>
            <w:noProof/>
          </w:rPr>
          <w:t>28</w:t>
        </w:r>
        <w:r>
          <w:fldChar w:fldCharType="end"/>
        </w:r>
      </w:p>
    </w:sdtContent>
  </w:sdt>
  <w:p w14:paraId="65703FEE" w14:textId="77777777" w:rsidR="0089053C" w:rsidRDefault="0089053C">
    <w:pPr>
      <w:pStyle w:val="ac"/>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3E620" w14:textId="77777777" w:rsidR="0089053C" w:rsidRDefault="0089053C">
    <w:pPr>
      <w:pStyle w:val="ac"/>
      <w:jc w:val="center"/>
    </w:pPr>
    <w:r>
      <w:fldChar w:fldCharType="begin"/>
    </w:r>
    <w:r>
      <w:instrText xml:space="preserve"> PAGE   \* MERGEFORMAT </w:instrText>
    </w:r>
    <w:r>
      <w:fldChar w:fldCharType="separate"/>
    </w:r>
    <w:r>
      <w:rPr>
        <w:noProof/>
      </w:rPr>
      <w:t>48</w:t>
    </w:r>
    <w:r>
      <w:rPr>
        <w:noProof/>
      </w:rPr>
      <w:fldChar w:fldCharType="end"/>
    </w:r>
  </w:p>
  <w:p w14:paraId="5A903257" w14:textId="77777777" w:rsidR="0089053C" w:rsidRDefault="0089053C">
    <w:pPr>
      <w:pStyle w:val="ac"/>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9539311"/>
      <w:docPartObj>
        <w:docPartGallery w:val="Page Numbers (Top of Page)"/>
        <w:docPartUnique/>
      </w:docPartObj>
    </w:sdtPr>
    <w:sdtEndPr/>
    <w:sdtContent>
      <w:p w14:paraId="29B49BF3" w14:textId="77777777" w:rsidR="0089053C" w:rsidRDefault="0089053C">
        <w:pPr>
          <w:pStyle w:val="ac"/>
          <w:jc w:val="center"/>
        </w:pPr>
        <w:r>
          <w:fldChar w:fldCharType="begin"/>
        </w:r>
        <w:r>
          <w:instrText>PAGE   \* MERGEFORMAT</w:instrText>
        </w:r>
        <w:r>
          <w:fldChar w:fldCharType="separate"/>
        </w:r>
        <w:r w:rsidR="003A59F3">
          <w:rPr>
            <w:noProof/>
          </w:rPr>
          <w:t>32</w:t>
        </w:r>
        <w:r>
          <w:fldChar w:fldCharType="end"/>
        </w:r>
      </w:p>
    </w:sdtContent>
  </w:sdt>
  <w:p w14:paraId="10CF81E3" w14:textId="77777777" w:rsidR="0089053C" w:rsidRDefault="0089053C">
    <w:pPr>
      <w:pStyle w:val="ac"/>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94B6A" w14:textId="77777777" w:rsidR="0089053C" w:rsidRDefault="0089053C">
    <w:pPr>
      <w:pStyle w:val="ac"/>
      <w:jc w:val="center"/>
    </w:pPr>
    <w:r>
      <w:fldChar w:fldCharType="begin"/>
    </w:r>
    <w:r>
      <w:instrText xml:space="preserve"> PAGE   \* MERGEFORMAT </w:instrText>
    </w:r>
    <w:r>
      <w:fldChar w:fldCharType="separate"/>
    </w:r>
    <w:r>
      <w:rPr>
        <w:noProof/>
      </w:rPr>
      <w:t>48</w:t>
    </w:r>
    <w:r>
      <w:rPr>
        <w:noProof/>
      </w:rPr>
      <w:fldChar w:fldCharType="end"/>
    </w:r>
  </w:p>
  <w:p w14:paraId="1A6EF342" w14:textId="77777777" w:rsidR="0089053C" w:rsidRDefault="0089053C">
    <w:pPr>
      <w:pStyle w:val="ac"/>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8433931"/>
      <w:docPartObj>
        <w:docPartGallery w:val="Page Numbers (Top of Page)"/>
        <w:docPartUnique/>
      </w:docPartObj>
    </w:sdtPr>
    <w:sdtEndPr/>
    <w:sdtContent>
      <w:p w14:paraId="453AEE90" w14:textId="77777777" w:rsidR="0089053C" w:rsidRDefault="0089053C">
        <w:pPr>
          <w:pStyle w:val="ac"/>
          <w:jc w:val="center"/>
        </w:pPr>
        <w:r>
          <w:fldChar w:fldCharType="begin"/>
        </w:r>
        <w:r>
          <w:instrText>PAGE   \* MERGEFORMAT</w:instrText>
        </w:r>
        <w:r>
          <w:fldChar w:fldCharType="separate"/>
        </w:r>
        <w:r w:rsidR="003A59F3">
          <w:rPr>
            <w:noProof/>
          </w:rPr>
          <w:t>36</w:t>
        </w:r>
        <w:r>
          <w:fldChar w:fldCharType="end"/>
        </w:r>
      </w:p>
    </w:sdtContent>
  </w:sdt>
  <w:p w14:paraId="00DED672" w14:textId="77777777" w:rsidR="0089053C" w:rsidRDefault="0089053C">
    <w:pPr>
      <w:pStyle w:val="ac"/>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053831" w14:textId="77777777" w:rsidR="0089053C" w:rsidRDefault="0089053C">
    <w:pPr>
      <w:pStyle w:val="ac"/>
      <w:jc w:val="center"/>
    </w:pPr>
    <w:r>
      <w:fldChar w:fldCharType="begin"/>
    </w:r>
    <w:r>
      <w:instrText xml:space="preserve"> PAGE   \* MERGEFORMAT </w:instrText>
    </w:r>
    <w:r>
      <w:fldChar w:fldCharType="separate"/>
    </w:r>
    <w:r>
      <w:rPr>
        <w:noProof/>
      </w:rPr>
      <w:t>48</w:t>
    </w:r>
    <w:r>
      <w:rPr>
        <w:noProof/>
      </w:rPr>
      <w:fldChar w:fldCharType="end"/>
    </w:r>
  </w:p>
  <w:p w14:paraId="7E499AB8" w14:textId="77777777" w:rsidR="0089053C" w:rsidRDefault="0089053C">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7595845"/>
      <w:docPartObj>
        <w:docPartGallery w:val="Page Numbers (Top of Page)"/>
        <w:docPartUnique/>
      </w:docPartObj>
    </w:sdtPr>
    <w:sdtEndPr/>
    <w:sdtContent>
      <w:p w14:paraId="70F9A64F" w14:textId="7F7F2F9D" w:rsidR="0089053C" w:rsidRDefault="0089053C">
        <w:pPr>
          <w:pStyle w:val="ac"/>
          <w:jc w:val="center"/>
        </w:pPr>
        <w:r>
          <w:fldChar w:fldCharType="begin"/>
        </w:r>
        <w:r>
          <w:instrText>PAGE   \* MERGEFORMAT</w:instrText>
        </w:r>
        <w:r>
          <w:fldChar w:fldCharType="separate"/>
        </w:r>
        <w:r w:rsidR="003A59F3">
          <w:rPr>
            <w:noProof/>
          </w:rPr>
          <w:t>1</w:t>
        </w:r>
        <w:r>
          <w:fldChar w:fldCharType="end"/>
        </w:r>
      </w:p>
    </w:sdtContent>
  </w:sdt>
  <w:p w14:paraId="6596F87D" w14:textId="77777777" w:rsidR="0089053C" w:rsidRDefault="0089053C">
    <w:pPr>
      <w:pStyle w:val="ac"/>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3143791"/>
      <w:docPartObj>
        <w:docPartGallery w:val="Page Numbers (Top of Page)"/>
        <w:docPartUnique/>
      </w:docPartObj>
    </w:sdtPr>
    <w:sdtEndPr/>
    <w:sdtContent>
      <w:p w14:paraId="644201DC" w14:textId="77777777" w:rsidR="0089053C" w:rsidRDefault="0089053C">
        <w:pPr>
          <w:pStyle w:val="ac"/>
          <w:jc w:val="center"/>
        </w:pPr>
        <w:r>
          <w:fldChar w:fldCharType="begin"/>
        </w:r>
        <w:r>
          <w:instrText>PAGE   \* MERGEFORMAT</w:instrText>
        </w:r>
        <w:r>
          <w:fldChar w:fldCharType="separate"/>
        </w:r>
        <w:r w:rsidR="003A59F3">
          <w:rPr>
            <w:noProof/>
          </w:rPr>
          <w:t>41</w:t>
        </w:r>
        <w:r>
          <w:fldChar w:fldCharType="end"/>
        </w:r>
      </w:p>
    </w:sdtContent>
  </w:sdt>
  <w:p w14:paraId="534E39C6" w14:textId="77777777" w:rsidR="0089053C" w:rsidRDefault="0089053C">
    <w:pPr>
      <w:pStyle w:val="ac"/>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9434AD" w14:textId="77777777" w:rsidR="0089053C" w:rsidRDefault="0089053C">
    <w:pPr>
      <w:pStyle w:val="ac"/>
      <w:jc w:val="center"/>
    </w:pPr>
    <w:r>
      <w:fldChar w:fldCharType="begin"/>
    </w:r>
    <w:r>
      <w:instrText xml:space="preserve"> PAGE   \* MERGEFORMAT </w:instrText>
    </w:r>
    <w:r>
      <w:fldChar w:fldCharType="separate"/>
    </w:r>
    <w:r>
      <w:rPr>
        <w:noProof/>
      </w:rPr>
      <w:t>48</w:t>
    </w:r>
    <w:r>
      <w:rPr>
        <w:noProof/>
      </w:rPr>
      <w:fldChar w:fldCharType="end"/>
    </w:r>
  </w:p>
  <w:p w14:paraId="11B5B421" w14:textId="77777777" w:rsidR="0089053C" w:rsidRDefault="0089053C">
    <w:pPr>
      <w:pStyle w:val="ac"/>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8452501"/>
      <w:docPartObj>
        <w:docPartGallery w:val="Page Numbers (Top of Page)"/>
        <w:docPartUnique/>
      </w:docPartObj>
    </w:sdtPr>
    <w:sdtEndPr/>
    <w:sdtContent>
      <w:p w14:paraId="6C739F48" w14:textId="77777777" w:rsidR="0089053C" w:rsidRDefault="0089053C">
        <w:pPr>
          <w:pStyle w:val="ac"/>
          <w:jc w:val="center"/>
        </w:pPr>
        <w:r>
          <w:fldChar w:fldCharType="begin"/>
        </w:r>
        <w:r>
          <w:instrText>PAGE   \* MERGEFORMAT</w:instrText>
        </w:r>
        <w:r>
          <w:fldChar w:fldCharType="separate"/>
        </w:r>
        <w:r w:rsidR="003A59F3">
          <w:rPr>
            <w:noProof/>
          </w:rPr>
          <w:t>44</w:t>
        </w:r>
        <w:r>
          <w:fldChar w:fldCharType="end"/>
        </w:r>
      </w:p>
    </w:sdtContent>
  </w:sdt>
  <w:p w14:paraId="2AB28A97" w14:textId="77777777" w:rsidR="0089053C" w:rsidRDefault="0089053C">
    <w:pPr>
      <w:pStyle w:val="ac"/>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A908E7" w14:textId="77777777" w:rsidR="0089053C" w:rsidRDefault="0089053C">
    <w:pPr>
      <w:pStyle w:val="ac"/>
      <w:jc w:val="center"/>
    </w:pPr>
    <w:r>
      <w:fldChar w:fldCharType="begin"/>
    </w:r>
    <w:r>
      <w:instrText xml:space="preserve"> PAGE   \* MERGEFORMAT </w:instrText>
    </w:r>
    <w:r>
      <w:fldChar w:fldCharType="separate"/>
    </w:r>
    <w:r>
      <w:rPr>
        <w:noProof/>
      </w:rPr>
      <w:t>48</w:t>
    </w:r>
    <w:r>
      <w:rPr>
        <w:noProof/>
      </w:rPr>
      <w:fldChar w:fldCharType="end"/>
    </w:r>
  </w:p>
  <w:p w14:paraId="1EC78B38" w14:textId="77777777" w:rsidR="0089053C" w:rsidRDefault="0089053C">
    <w:pPr>
      <w:pStyle w:val="ac"/>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2686787"/>
      <w:docPartObj>
        <w:docPartGallery w:val="Page Numbers (Top of Page)"/>
        <w:docPartUnique/>
      </w:docPartObj>
    </w:sdtPr>
    <w:sdtEndPr/>
    <w:sdtContent>
      <w:p w14:paraId="4559BEA6" w14:textId="77777777" w:rsidR="0089053C" w:rsidRDefault="0089053C">
        <w:pPr>
          <w:pStyle w:val="ac"/>
          <w:jc w:val="center"/>
        </w:pPr>
        <w:r>
          <w:fldChar w:fldCharType="begin"/>
        </w:r>
        <w:r>
          <w:instrText>PAGE   \* MERGEFORMAT</w:instrText>
        </w:r>
        <w:r>
          <w:fldChar w:fldCharType="separate"/>
        </w:r>
        <w:r w:rsidR="003A59F3">
          <w:rPr>
            <w:noProof/>
          </w:rPr>
          <w:t>48</w:t>
        </w:r>
        <w:r>
          <w:fldChar w:fldCharType="end"/>
        </w:r>
      </w:p>
    </w:sdtContent>
  </w:sdt>
  <w:p w14:paraId="1EF3C9E3" w14:textId="77777777" w:rsidR="0089053C" w:rsidRDefault="0089053C">
    <w:pPr>
      <w:pStyle w:val="ac"/>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F66662" w14:textId="77777777" w:rsidR="0089053C" w:rsidRDefault="0089053C">
    <w:pPr>
      <w:pStyle w:val="ac"/>
      <w:jc w:val="center"/>
    </w:pPr>
    <w:r>
      <w:fldChar w:fldCharType="begin"/>
    </w:r>
    <w:r>
      <w:instrText xml:space="preserve"> PAGE   \* MERGEFORMAT </w:instrText>
    </w:r>
    <w:r>
      <w:fldChar w:fldCharType="separate"/>
    </w:r>
    <w:r>
      <w:rPr>
        <w:noProof/>
      </w:rPr>
      <w:t>48</w:t>
    </w:r>
    <w:r>
      <w:rPr>
        <w:noProof/>
      </w:rPr>
      <w:fldChar w:fldCharType="end"/>
    </w:r>
  </w:p>
  <w:p w14:paraId="77C28096" w14:textId="77777777" w:rsidR="0089053C" w:rsidRDefault="0089053C">
    <w:pPr>
      <w:pStyle w:val="ac"/>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315693"/>
      <w:docPartObj>
        <w:docPartGallery w:val="Page Numbers (Top of Page)"/>
        <w:docPartUnique/>
      </w:docPartObj>
    </w:sdtPr>
    <w:sdtEndPr/>
    <w:sdtContent>
      <w:p w14:paraId="57D6B905" w14:textId="77777777" w:rsidR="0089053C" w:rsidRDefault="0089053C">
        <w:pPr>
          <w:pStyle w:val="ac"/>
          <w:jc w:val="center"/>
        </w:pPr>
        <w:r>
          <w:fldChar w:fldCharType="begin"/>
        </w:r>
        <w:r>
          <w:instrText>PAGE   \* MERGEFORMAT</w:instrText>
        </w:r>
        <w:r>
          <w:fldChar w:fldCharType="separate"/>
        </w:r>
        <w:r w:rsidR="003A59F3">
          <w:rPr>
            <w:noProof/>
          </w:rPr>
          <w:t>52</w:t>
        </w:r>
        <w:r>
          <w:fldChar w:fldCharType="end"/>
        </w:r>
      </w:p>
    </w:sdtContent>
  </w:sdt>
  <w:p w14:paraId="6384CAE8" w14:textId="77777777" w:rsidR="0089053C" w:rsidRDefault="0089053C">
    <w:pPr>
      <w:pStyle w:val="ac"/>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325D0B" w14:textId="77777777" w:rsidR="0089053C" w:rsidRDefault="0089053C">
    <w:pPr>
      <w:pStyle w:val="ac"/>
      <w:jc w:val="center"/>
    </w:pPr>
    <w:r>
      <w:fldChar w:fldCharType="begin"/>
    </w:r>
    <w:r>
      <w:instrText xml:space="preserve"> PAGE   \* MERGEFORMAT </w:instrText>
    </w:r>
    <w:r>
      <w:fldChar w:fldCharType="separate"/>
    </w:r>
    <w:r>
      <w:rPr>
        <w:noProof/>
      </w:rPr>
      <w:t>48</w:t>
    </w:r>
    <w:r>
      <w:rPr>
        <w:noProof/>
      </w:rPr>
      <w:fldChar w:fldCharType="end"/>
    </w:r>
  </w:p>
  <w:p w14:paraId="492826AB" w14:textId="77777777" w:rsidR="0089053C" w:rsidRDefault="0089053C">
    <w:pPr>
      <w:pStyle w:val="ac"/>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2585481"/>
      <w:docPartObj>
        <w:docPartGallery w:val="Page Numbers (Top of Page)"/>
        <w:docPartUnique/>
      </w:docPartObj>
    </w:sdtPr>
    <w:sdtEndPr/>
    <w:sdtContent>
      <w:p w14:paraId="1C791CC2" w14:textId="77777777" w:rsidR="0089053C" w:rsidRDefault="0089053C">
        <w:pPr>
          <w:pStyle w:val="ac"/>
          <w:jc w:val="center"/>
        </w:pPr>
        <w:r>
          <w:fldChar w:fldCharType="begin"/>
        </w:r>
        <w:r>
          <w:instrText>PAGE   \* MERGEFORMAT</w:instrText>
        </w:r>
        <w:r>
          <w:fldChar w:fldCharType="separate"/>
        </w:r>
        <w:r w:rsidR="003A59F3">
          <w:rPr>
            <w:noProof/>
          </w:rPr>
          <w:t>55</w:t>
        </w:r>
        <w:r>
          <w:fldChar w:fldCharType="end"/>
        </w:r>
      </w:p>
    </w:sdtContent>
  </w:sdt>
  <w:p w14:paraId="6D50FB51" w14:textId="77777777" w:rsidR="0089053C" w:rsidRDefault="0089053C">
    <w:pPr>
      <w:pStyle w:val="ac"/>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44283E" w14:textId="77777777" w:rsidR="0089053C" w:rsidRDefault="0089053C">
    <w:pPr>
      <w:pStyle w:val="ac"/>
      <w:jc w:val="center"/>
    </w:pPr>
    <w:r>
      <w:fldChar w:fldCharType="begin"/>
    </w:r>
    <w:r>
      <w:instrText xml:space="preserve"> PAGE   \* MERGEFORMAT </w:instrText>
    </w:r>
    <w:r>
      <w:fldChar w:fldCharType="separate"/>
    </w:r>
    <w:r>
      <w:rPr>
        <w:noProof/>
      </w:rPr>
      <w:t>48</w:t>
    </w:r>
    <w:r>
      <w:rPr>
        <w:noProof/>
      </w:rPr>
      <w:fldChar w:fldCharType="end"/>
    </w:r>
  </w:p>
  <w:p w14:paraId="18C8DAD2" w14:textId="77777777" w:rsidR="0089053C" w:rsidRDefault="0089053C">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CBA4B4" w14:textId="77777777" w:rsidR="0089053C" w:rsidRDefault="0089053C">
    <w:pPr>
      <w:pStyle w:val="ac"/>
      <w:jc w:val="center"/>
    </w:pPr>
    <w:r>
      <w:fldChar w:fldCharType="begin"/>
    </w:r>
    <w:r>
      <w:instrText xml:space="preserve"> PAGE   \* MERGEFORMAT </w:instrText>
    </w:r>
    <w:r>
      <w:fldChar w:fldCharType="separate"/>
    </w:r>
    <w:r>
      <w:rPr>
        <w:noProof/>
      </w:rPr>
      <w:t>48</w:t>
    </w:r>
    <w:r>
      <w:rPr>
        <w:noProof/>
      </w:rPr>
      <w:fldChar w:fldCharType="end"/>
    </w:r>
  </w:p>
  <w:p w14:paraId="717A8A12" w14:textId="77777777" w:rsidR="0089053C" w:rsidRDefault="0089053C">
    <w:pPr>
      <w:pStyle w:val="ac"/>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180661"/>
      <w:docPartObj>
        <w:docPartGallery w:val="Page Numbers (Top of Page)"/>
        <w:docPartUnique/>
      </w:docPartObj>
    </w:sdtPr>
    <w:sdtEndPr/>
    <w:sdtContent>
      <w:p w14:paraId="6F92DEF9" w14:textId="77777777" w:rsidR="0089053C" w:rsidRDefault="0089053C">
        <w:pPr>
          <w:pStyle w:val="ac"/>
          <w:jc w:val="center"/>
        </w:pPr>
        <w:r>
          <w:fldChar w:fldCharType="begin"/>
        </w:r>
        <w:r>
          <w:instrText>PAGE   \* MERGEFORMAT</w:instrText>
        </w:r>
        <w:r>
          <w:fldChar w:fldCharType="separate"/>
        </w:r>
        <w:r w:rsidR="003A59F3">
          <w:rPr>
            <w:noProof/>
          </w:rPr>
          <w:t>59</w:t>
        </w:r>
        <w:r>
          <w:fldChar w:fldCharType="end"/>
        </w:r>
      </w:p>
    </w:sdtContent>
  </w:sdt>
  <w:p w14:paraId="7080E92B" w14:textId="77777777" w:rsidR="0089053C" w:rsidRDefault="0089053C">
    <w:pPr>
      <w:pStyle w:val="ac"/>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7DD2B" w14:textId="77777777" w:rsidR="0089053C" w:rsidRDefault="0089053C">
    <w:pPr>
      <w:pStyle w:val="ac"/>
      <w:jc w:val="center"/>
    </w:pPr>
    <w:r>
      <w:fldChar w:fldCharType="begin"/>
    </w:r>
    <w:r>
      <w:instrText xml:space="preserve"> PAGE   \* MERGEFORMAT </w:instrText>
    </w:r>
    <w:r>
      <w:fldChar w:fldCharType="separate"/>
    </w:r>
    <w:r>
      <w:rPr>
        <w:noProof/>
      </w:rPr>
      <w:t>48</w:t>
    </w:r>
    <w:r>
      <w:rPr>
        <w:noProof/>
      </w:rPr>
      <w:fldChar w:fldCharType="end"/>
    </w:r>
  </w:p>
  <w:p w14:paraId="5C7C90DD" w14:textId="77777777" w:rsidR="0089053C" w:rsidRDefault="0089053C">
    <w:pPr>
      <w:pStyle w:val="ac"/>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1002857"/>
      <w:docPartObj>
        <w:docPartGallery w:val="Page Numbers (Top of Page)"/>
        <w:docPartUnique/>
      </w:docPartObj>
    </w:sdtPr>
    <w:sdtEndPr/>
    <w:sdtContent>
      <w:p w14:paraId="521660C5" w14:textId="77777777" w:rsidR="0089053C" w:rsidRDefault="0089053C">
        <w:pPr>
          <w:pStyle w:val="ac"/>
          <w:jc w:val="center"/>
        </w:pPr>
        <w:r>
          <w:fldChar w:fldCharType="begin"/>
        </w:r>
        <w:r>
          <w:instrText>PAGE   \* MERGEFORMAT</w:instrText>
        </w:r>
        <w:r>
          <w:fldChar w:fldCharType="separate"/>
        </w:r>
        <w:r w:rsidR="003A59F3">
          <w:rPr>
            <w:noProof/>
          </w:rPr>
          <w:t>62</w:t>
        </w:r>
        <w:r>
          <w:fldChar w:fldCharType="end"/>
        </w:r>
      </w:p>
    </w:sdtContent>
  </w:sdt>
  <w:p w14:paraId="3F8B482C" w14:textId="77777777" w:rsidR="0089053C" w:rsidRDefault="0089053C">
    <w:pPr>
      <w:pStyle w:val="ac"/>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F231F" w14:textId="77777777" w:rsidR="0089053C" w:rsidRDefault="0089053C">
    <w:pPr>
      <w:pStyle w:val="ac"/>
      <w:jc w:val="center"/>
    </w:pPr>
    <w:r>
      <w:fldChar w:fldCharType="begin"/>
    </w:r>
    <w:r>
      <w:instrText xml:space="preserve"> PAGE   \* MERGEFORMAT </w:instrText>
    </w:r>
    <w:r>
      <w:fldChar w:fldCharType="separate"/>
    </w:r>
    <w:r>
      <w:rPr>
        <w:noProof/>
      </w:rPr>
      <w:t>48</w:t>
    </w:r>
    <w:r>
      <w:rPr>
        <w:noProof/>
      </w:rPr>
      <w:fldChar w:fldCharType="end"/>
    </w:r>
  </w:p>
  <w:p w14:paraId="016336B4" w14:textId="77777777" w:rsidR="0089053C" w:rsidRDefault="0089053C">
    <w:pPr>
      <w:pStyle w:val="ac"/>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5894156"/>
      <w:docPartObj>
        <w:docPartGallery w:val="Page Numbers (Top of Page)"/>
        <w:docPartUnique/>
      </w:docPartObj>
    </w:sdtPr>
    <w:sdtEndPr/>
    <w:sdtContent>
      <w:p w14:paraId="7D448869" w14:textId="77777777" w:rsidR="0089053C" w:rsidRDefault="0089053C">
        <w:pPr>
          <w:pStyle w:val="ac"/>
          <w:jc w:val="center"/>
        </w:pPr>
        <w:r>
          <w:fldChar w:fldCharType="begin"/>
        </w:r>
        <w:r>
          <w:instrText>PAGE   \* MERGEFORMAT</w:instrText>
        </w:r>
        <w:r>
          <w:fldChar w:fldCharType="separate"/>
        </w:r>
        <w:r w:rsidR="003A59F3">
          <w:rPr>
            <w:noProof/>
          </w:rPr>
          <w:t>64</w:t>
        </w:r>
        <w:r>
          <w:fldChar w:fldCharType="end"/>
        </w:r>
      </w:p>
    </w:sdtContent>
  </w:sdt>
  <w:p w14:paraId="49322732" w14:textId="77777777" w:rsidR="0089053C" w:rsidRDefault="0089053C">
    <w:pPr>
      <w:pStyle w:val="ac"/>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BF82BD" w14:textId="77777777" w:rsidR="0089053C" w:rsidRDefault="0089053C">
    <w:pPr>
      <w:pStyle w:val="ac"/>
      <w:jc w:val="center"/>
    </w:pPr>
    <w:r>
      <w:fldChar w:fldCharType="begin"/>
    </w:r>
    <w:r>
      <w:instrText xml:space="preserve"> PAGE   \* MERGEFORMAT </w:instrText>
    </w:r>
    <w:r>
      <w:fldChar w:fldCharType="separate"/>
    </w:r>
    <w:r>
      <w:rPr>
        <w:noProof/>
      </w:rPr>
      <w:t>48</w:t>
    </w:r>
    <w:r>
      <w:rPr>
        <w:noProof/>
      </w:rPr>
      <w:fldChar w:fldCharType="end"/>
    </w:r>
  </w:p>
  <w:p w14:paraId="0207605C" w14:textId="77777777" w:rsidR="0089053C" w:rsidRDefault="0089053C">
    <w:pPr>
      <w:pStyle w:val="ac"/>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7243311"/>
      <w:docPartObj>
        <w:docPartGallery w:val="Page Numbers (Top of Page)"/>
        <w:docPartUnique/>
      </w:docPartObj>
    </w:sdtPr>
    <w:sdtEndPr/>
    <w:sdtContent>
      <w:p w14:paraId="0B429C58" w14:textId="77777777" w:rsidR="0089053C" w:rsidRDefault="0089053C">
        <w:pPr>
          <w:pStyle w:val="ac"/>
          <w:jc w:val="center"/>
        </w:pPr>
        <w:r>
          <w:fldChar w:fldCharType="begin"/>
        </w:r>
        <w:r>
          <w:instrText>PAGE   \* MERGEFORMAT</w:instrText>
        </w:r>
        <w:r>
          <w:fldChar w:fldCharType="separate"/>
        </w:r>
        <w:r w:rsidR="003A59F3">
          <w:rPr>
            <w:noProof/>
          </w:rPr>
          <w:t>65</w:t>
        </w:r>
        <w:r>
          <w:fldChar w:fldCharType="end"/>
        </w:r>
      </w:p>
    </w:sdtContent>
  </w:sdt>
  <w:p w14:paraId="1574A27B" w14:textId="77777777" w:rsidR="0089053C" w:rsidRDefault="0089053C">
    <w:pPr>
      <w:pStyle w:val="ac"/>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757FB" w14:textId="77777777" w:rsidR="0089053C" w:rsidRDefault="0089053C">
    <w:pPr>
      <w:pStyle w:val="ac"/>
      <w:jc w:val="center"/>
    </w:pPr>
    <w:r>
      <w:fldChar w:fldCharType="begin"/>
    </w:r>
    <w:r>
      <w:instrText xml:space="preserve"> PAGE   \* MERGEFORMAT </w:instrText>
    </w:r>
    <w:r>
      <w:fldChar w:fldCharType="separate"/>
    </w:r>
    <w:r>
      <w:rPr>
        <w:noProof/>
      </w:rPr>
      <w:t>48</w:t>
    </w:r>
    <w:r>
      <w:rPr>
        <w:noProof/>
      </w:rPr>
      <w:fldChar w:fldCharType="end"/>
    </w:r>
  </w:p>
  <w:p w14:paraId="78B6F5EC" w14:textId="77777777" w:rsidR="0089053C" w:rsidRDefault="0089053C">
    <w:pPr>
      <w:pStyle w:val="ac"/>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1961406"/>
      <w:docPartObj>
        <w:docPartGallery w:val="Page Numbers (Top of Page)"/>
        <w:docPartUnique/>
      </w:docPartObj>
    </w:sdtPr>
    <w:sdtEndPr/>
    <w:sdtContent>
      <w:p w14:paraId="4D3504A9" w14:textId="77777777" w:rsidR="0089053C" w:rsidRDefault="0089053C">
        <w:pPr>
          <w:pStyle w:val="ac"/>
          <w:jc w:val="center"/>
        </w:pPr>
        <w:r>
          <w:fldChar w:fldCharType="begin"/>
        </w:r>
        <w:r>
          <w:instrText>PAGE   \* MERGEFORMAT</w:instrText>
        </w:r>
        <w:r>
          <w:fldChar w:fldCharType="separate"/>
        </w:r>
        <w:r w:rsidR="003A59F3">
          <w:rPr>
            <w:noProof/>
          </w:rPr>
          <w:t>124</w:t>
        </w:r>
        <w:r>
          <w:fldChar w:fldCharType="end"/>
        </w:r>
      </w:p>
    </w:sdtContent>
  </w:sdt>
  <w:p w14:paraId="0600A98E" w14:textId="77777777" w:rsidR="0089053C" w:rsidRDefault="0089053C">
    <w:pPr>
      <w:pStyle w:val="ac"/>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668B61" w14:textId="77777777" w:rsidR="0089053C" w:rsidRDefault="0089053C">
    <w:pPr>
      <w:pStyle w:val="ac"/>
      <w:jc w:val="center"/>
    </w:pPr>
    <w:r>
      <w:fldChar w:fldCharType="begin"/>
    </w:r>
    <w:r>
      <w:instrText xml:space="preserve"> PAGE   \* MERGEFORMAT </w:instrText>
    </w:r>
    <w:r>
      <w:fldChar w:fldCharType="separate"/>
    </w:r>
    <w:r>
      <w:rPr>
        <w:noProof/>
      </w:rPr>
      <w:t>48</w:t>
    </w:r>
    <w:r>
      <w:rPr>
        <w:noProof/>
      </w:rPr>
      <w:fldChar w:fldCharType="end"/>
    </w:r>
  </w:p>
  <w:p w14:paraId="79FE025E" w14:textId="77777777" w:rsidR="0089053C" w:rsidRDefault="0089053C">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2223360"/>
      <w:docPartObj>
        <w:docPartGallery w:val="Page Numbers (Top of Page)"/>
        <w:docPartUnique/>
      </w:docPartObj>
    </w:sdtPr>
    <w:sdtEndPr/>
    <w:sdtContent>
      <w:p w14:paraId="4711806E" w14:textId="77777777" w:rsidR="0089053C" w:rsidRDefault="0089053C">
        <w:pPr>
          <w:pStyle w:val="ac"/>
          <w:jc w:val="center"/>
        </w:pPr>
        <w:r>
          <w:fldChar w:fldCharType="begin"/>
        </w:r>
        <w:r>
          <w:instrText>PAGE   \* MERGEFORMAT</w:instrText>
        </w:r>
        <w:r>
          <w:fldChar w:fldCharType="separate"/>
        </w:r>
        <w:r w:rsidR="003A59F3">
          <w:rPr>
            <w:noProof/>
          </w:rPr>
          <w:t>6</w:t>
        </w:r>
        <w:r>
          <w:fldChar w:fldCharType="end"/>
        </w:r>
      </w:p>
    </w:sdtContent>
  </w:sdt>
  <w:p w14:paraId="0578E5EA" w14:textId="77777777" w:rsidR="0089053C" w:rsidRDefault="0089053C">
    <w:pPr>
      <w:pStyle w:val="ac"/>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93B477" w14:textId="77777777" w:rsidR="0089053C" w:rsidRDefault="0089053C">
    <w:pPr>
      <w:pStyle w:val="ac"/>
      <w:jc w:val="center"/>
    </w:pPr>
    <w:r>
      <w:fldChar w:fldCharType="begin"/>
    </w:r>
    <w:r>
      <w:instrText xml:space="preserve"> PAGE   \* MERGEFORMAT </w:instrText>
    </w:r>
    <w:r>
      <w:fldChar w:fldCharType="separate"/>
    </w:r>
    <w:r>
      <w:rPr>
        <w:noProof/>
      </w:rPr>
      <w:t>48</w:t>
    </w:r>
    <w:r>
      <w:rPr>
        <w:noProof/>
      </w:rPr>
      <w:fldChar w:fldCharType="end"/>
    </w:r>
  </w:p>
  <w:p w14:paraId="5A7F0C2D" w14:textId="77777777" w:rsidR="0089053C" w:rsidRDefault="0089053C">
    <w:pPr>
      <w:pStyle w:val="ac"/>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6215188"/>
      <w:docPartObj>
        <w:docPartGallery w:val="Page Numbers (Top of Page)"/>
        <w:docPartUnique/>
      </w:docPartObj>
    </w:sdtPr>
    <w:sdtEndPr/>
    <w:sdtContent>
      <w:p w14:paraId="27CEC211" w14:textId="77777777" w:rsidR="0089053C" w:rsidRDefault="0089053C">
        <w:pPr>
          <w:pStyle w:val="ac"/>
          <w:jc w:val="center"/>
        </w:pPr>
        <w:r>
          <w:fldChar w:fldCharType="begin"/>
        </w:r>
        <w:r>
          <w:instrText>PAGE   \* MERGEFORMAT</w:instrText>
        </w:r>
        <w:r>
          <w:fldChar w:fldCharType="separate"/>
        </w:r>
        <w:r w:rsidR="003A59F3">
          <w:rPr>
            <w:noProof/>
          </w:rPr>
          <w:t>10</w:t>
        </w:r>
        <w:r>
          <w:fldChar w:fldCharType="end"/>
        </w:r>
      </w:p>
    </w:sdtContent>
  </w:sdt>
  <w:p w14:paraId="41F7D84C" w14:textId="77777777" w:rsidR="0089053C" w:rsidRDefault="0089053C">
    <w:pPr>
      <w:pStyle w:val="ac"/>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01456A" w14:textId="77777777" w:rsidR="0089053C" w:rsidRDefault="0089053C">
    <w:pPr>
      <w:pStyle w:val="ac"/>
      <w:jc w:val="center"/>
    </w:pPr>
    <w:r>
      <w:fldChar w:fldCharType="begin"/>
    </w:r>
    <w:r>
      <w:instrText xml:space="preserve"> PAGE   \* MERGEFORMAT </w:instrText>
    </w:r>
    <w:r>
      <w:fldChar w:fldCharType="separate"/>
    </w:r>
    <w:r>
      <w:rPr>
        <w:noProof/>
      </w:rPr>
      <w:t>48</w:t>
    </w:r>
    <w:r>
      <w:rPr>
        <w:noProof/>
      </w:rPr>
      <w:fldChar w:fldCharType="end"/>
    </w:r>
  </w:p>
  <w:p w14:paraId="00D0B47A" w14:textId="77777777" w:rsidR="0089053C" w:rsidRDefault="0089053C">
    <w:pPr>
      <w:pStyle w:val="ac"/>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1572811"/>
      <w:docPartObj>
        <w:docPartGallery w:val="Page Numbers (Top of Page)"/>
        <w:docPartUnique/>
      </w:docPartObj>
    </w:sdtPr>
    <w:sdtEndPr/>
    <w:sdtContent>
      <w:p w14:paraId="1076290F" w14:textId="77777777" w:rsidR="0089053C" w:rsidRDefault="0089053C">
        <w:pPr>
          <w:pStyle w:val="ac"/>
          <w:jc w:val="center"/>
        </w:pPr>
        <w:r>
          <w:fldChar w:fldCharType="begin"/>
        </w:r>
        <w:r>
          <w:instrText>PAGE   \* MERGEFORMAT</w:instrText>
        </w:r>
        <w:r>
          <w:fldChar w:fldCharType="separate"/>
        </w:r>
        <w:r w:rsidR="003A59F3">
          <w:rPr>
            <w:noProof/>
          </w:rPr>
          <w:t>14</w:t>
        </w:r>
        <w:r>
          <w:fldChar w:fldCharType="end"/>
        </w:r>
      </w:p>
    </w:sdtContent>
  </w:sdt>
  <w:p w14:paraId="2011CE7C" w14:textId="77777777" w:rsidR="0089053C" w:rsidRDefault="0089053C">
    <w:pPr>
      <w:pStyle w:val="ac"/>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1B66F" w14:textId="77777777" w:rsidR="0089053C" w:rsidRDefault="0089053C">
    <w:pPr>
      <w:pStyle w:val="ac"/>
      <w:jc w:val="center"/>
    </w:pPr>
    <w:r>
      <w:fldChar w:fldCharType="begin"/>
    </w:r>
    <w:r>
      <w:instrText xml:space="preserve"> PAGE   \* MERGEFORMAT </w:instrText>
    </w:r>
    <w:r>
      <w:fldChar w:fldCharType="separate"/>
    </w:r>
    <w:r>
      <w:rPr>
        <w:noProof/>
      </w:rPr>
      <w:t>48</w:t>
    </w:r>
    <w:r>
      <w:rPr>
        <w:noProof/>
      </w:rPr>
      <w:fldChar w:fldCharType="end"/>
    </w:r>
  </w:p>
  <w:p w14:paraId="6E00A5A0" w14:textId="77777777" w:rsidR="0089053C" w:rsidRDefault="0089053C">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3"/>
    <w:lvl w:ilvl="0">
      <w:start w:val="1"/>
      <w:numFmt w:val="bullet"/>
      <w:lvlText w:val=""/>
      <w:lvlJc w:val="left"/>
      <w:pPr>
        <w:tabs>
          <w:tab w:val="num" w:pos="0"/>
        </w:tabs>
        <w:ind w:left="720" w:hanging="360"/>
      </w:pPr>
      <w:rPr>
        <w:rFonts w:ascii="Symbol" w:hAnsi="Symbol" w:cs="Symbol" w:hint="default"/>
        <w:sz w:val="23"/>
        <w:szCs w:val="23"/>
        <w:lang w:val="ru-RU"/>
      </w:rPr>
    </w:lvl>
  </w:abstractNum>
  <w:abstractNum w:abstractNumId="1" w15:restartNumberingAfterBreak="0">
    <w:nsid w:val="018905C6"/>
    <w:multiLevelType w:val="hybridMultilevel"/>
    <w:tmpl w:val="0CCE8CEC"/>
    <w:lvl w:ilvl="0" w:tplc="1294287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C01BF1"/>
    <w:multiLevelType w:val="hybridMultilevel"/>
    <w:tmpl w:val="1D582C4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1A1F40D8"/>
    <w:multiLevelType w:val="hybridMultilevel"/>
    <w:tmpl w:val="BB9284F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31D3FCB"/>
    <w:multiLevelType w:val="hybridMultilevel"/>
    <w:tmpl w:val="00C85864"/>
    <w:lvl w:ilvl="0" w:tplc="12942878">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29A311AB"/>
    <w:multiLevelType w:val="hybridMultilevel"/>
    <w:tmpl w:val="D94262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A385A95"/>
    <w:multiLevelType w:val="hybridMultilevel"/>
    <w:tmpl w:val="2AAA284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31AF3D33"/>
    <w:multiLevelType w:val="hybridMultilevel"/>
    <w:tmpl w:val="30BE783C"/>
    <w:lvl w:ilvl="0" w:tplc="DEA277CA">
      <w:start w:val="1"/>
      <w:numFmt w:val="decimal"/>
      <w:lvlText w:val="%1."/>
      <w:lvlJc w:val="left"/>
      <w:pPr>
        <w:ind w:left="720" w:hanging="360"/>
      </w:pPr>
      <w:rPr>
        <w:rFonts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B32A74"/>
    <w:multiLevelType w:val="hybridMultilevel"/>
    <w:tmpl w:val="9E5E03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44E4BE9"/>
    <w:multiLevelType w:val="hybridMultilevel"/>
    <w:tmpl w:val="78863F7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4A965FA"/>
    <w:multiLevelType w:val="hybridMultilevel"/>
    <w:tmpl w:val="A7A84B28"/>
    <w:lvl w:ilvl="0" w:tplc="0419000F">
      <w:start w:val="1"/>
      <w:numFmt w:val="decimal"/>
      <w:lvlText w:val="%1."/>
      <w:lvlJc w:val="left"/>
      <w:pPr>
        <w:ind w:left="717" w:hanging="360"/>
      </w:p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1" w15:restartNumberingAfterBreak="0">
    <w:nsid w:val="361E6065"/>
    <w:multiLevelType w:val="multilevel"/>
    <w:tmpl w:val="78385BF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3984478A"/>
    <w:multiLevelType w:val="hybridMultilevel"/>
    <w:tmpl w:val="6B587004"/>
    <w:lvl w:ilvl="0" w:tplc="3F4A7002">
      <w:start w:val="1"/>
      <w:numFmt w:val="decimal"/>
      <w:lvlText w:val="%1."/>
      <w:lvlJc w:val="left"/>
      <w:pPr>
        <w:ind w:left="720" w:hanging="360"/>
      </w:pPr>
      <w:rPr>
        <w:rFonts w:cstheme="minorBidi" w:hint="default"/>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EF803B8"/>
    <w:multiLevelType w:val="hybridMultilevel"/>
    <w:tmpl w:val="0C2651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9767C3F"/>
    <w:multiLevelType w:val="hybridMultilevel"/>
    <w:tmpl w:val="B9E4FA4C"/>
    <w:lvl w:ilvl="0" w:tplc="12942878">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4FD57755"/>
    <w:multiLevelType w:val="hybridMultilevel"/>
    <w:tmpl w:val="DD442EF6"/>
    <w:lvl w:ilvl="0" w:tplc="DEA277CA">
      <w:start w:val="1"/>
      <w:numFmt w:val="decimal"/>
      <w:lvlText w:val="%1."/>
      <w:lvlJc w:val="left"/>
      <w:pPr>
        <w:ind w:left="720" w:hanging="360"/>
      </w:pPr>
      <w:rPr>
        <w:rFonts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035455B"/>
    <w:multiLevelType w:val="hybridMultilevel"/>
    <w:tmpl w:val="0EA07436"/>
    <w:lvl w:ilvl="0" w:tplc="CCCEB8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6635845"/>
    <w:multiLevelType w:val="hybridMultilevel"/>
    <w:tmpl w:val="3CC6F30A"/>
    <w:lvl w:ilvl="0" w:tplc="12942878">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5F591F2C"/>
    <w:multiLevelType w:val="hybridMultilevel"/>
    <w:tmpl w:val="F4AC01F8"/>
    <w:lvl w:ilvl="0" w:tplc="6094A75C">
      <w:start w:val="1"/>
      <w:numFmt w:val="decimal"/>
      <w:lvlText w:val="%1."/>
      <w:lvlJc w:val="left"/>
      <w:pPr>
        <w:ind w:left="358" w:hanging="360"/>
      </w:pPr>
      <w:rPr>
        <w:rFonts w:hint="default"/>
      </w:rPr>
    </w:lvl>
    <w:lvl w:ilvl="1" w:tplc="04190019" w:tentative="1">
      <w:start w:val="1"/>
      <w:numFmt w:val="lowerLetter"/>
      <w:lvlText w:val="%2."/>
      <w:lvlJc w:val="left"/>
      <w:pPr>
        <w:ind w:left="1078" w:hanging="360"/>
      </w:pPr>
    </w:lvl>
    <w:lvl w:ilvl="2" w:tplc="0419001B" w:tentative="1">
      <w:start w:val="1"/>
      <w:numFmt w:val="lowerRoman"/>
      <w:lvlText w:val="%3."/>
      <w:lvlJc w:val="right"/>
      <w:pPr>
        <w:ind w:left="1798" w:hanging="180"/>
      </w:pPr>
    </w:lvl>
    <w:lvl w:ilvl="3" w:tplc="0419000F" w:tentative="1">
      <w:start w:val="1"/>
      <w:numFmt w:val="decimal"/>
      <w:lvlText w:val="%4."/>
      <w:lvlJc w:val="left"/>
      <w:pPr>
        <w:ind w:left="2518" w:hanging="360"/>
      </w:pPr>
    </w:lvl>
    <w:lvl w:ilvl="4" w:tplc="04190019" w:tentative="1">
      <w:start w:val="1"/>
      <w:numFmt w:val="lowerLetter"/>
      <w:lvlText w:val="%5."/>
      <w:lvlJc w:val="left"/>
      <w:pPr>
        <w:ind w:left="3238" w:hanging="360"/>
      </w:pPr>
    </w:lvl>
    <w:lvl w:ilvl="5" w:tplc="0419001B" w:tentative="1">
      <w:start w:val="1"/>
      <w:numFmt w:val="lowerRoman"/>
      <w:lvlText w:val="%6."/>
      <w:lvlJc w:val="right"/>
      <w:pPr>
        <w:ind w:left="3958" w:hanging="180"/>
      </w:pPr>
    </w:lvl>
    <w:lvl w:ilvl="6" w:tplc="0419000F" w:tentative="1">
      <w:start w:val="1"/>
      <w:numFmt w:val="decimal"/>
      <w:lvlText w:val="%7."/>
      <w:lvlJc w:val="left"/>
      <w:pPr>
        <w:ind w:left="4678" w:hanging="360"/>
      </w:pPr>
    </w:lvl>
    <w:lvl w:ilvl="7" w:tplc="04190019" w:tentative="1">
      <w:start w:val="1"/>
      <w:numFmt w:val="lowerLetter"/>
      <w:lvlText w:val="%8."/>
      <w:lvlJc w:val="left"/>
      <w:pPr>
        <w:ind w:left="5398" w:hanging="360"/>
      </w:pPr>
    </w:lvl>
    <w:lvl w:ilvl="8" w:tplc="0419001B" w:tentative="1">
      <w:start w:val="1"/>
      <w:numFmt w:val="lowerRoman"/>
      <w:lvlText w:val="%9."/>
      <w:lvlJc w:val="right"/>
      <w:pPr>
        <w:ind w:left="6118" w:hanging="180"/>
      </w:pPr>
    </w:lvl>
  </w:abstractNum>
  <w:abstractNum w:abstractNumId="19" w15:restartNumberingAfterBreak="0">
    <w:nsid w:val="61C100E4"/>
    <w:multiLevelType w:val="hybridMultilevel"/>
    <w:tmpl w:val="E77624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1FB3072"/>
    <w:multiLevelType w:val="hybridMultilevel"/>
    <w:tmpl w:val="E43A163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629E18FE"/>
    <w:multiLevelType w:val="hybridMultilevel"/>
    <w:tmpl w:val="DB40E87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643D4876"/>
    <w:multiLevelType w:val="hybridMultilevel"/>
    <w:tmpl w:val="65DC1F64"/>
    <w:lvl w:ilvl="0" w:tplc="F442497A">
      <w:start w:val="1"/>
      <w:numFmt w:val="decimal"/>
      <w:lvlText w:val="%1."/>
      <w:lvlJc w:val="left"/>
      <w:pPr>
        <w:ind w:left="2" w:hanging="360"/>
      </w:pPr>
      <w:rPr>
        <w:rFonts w:hint="default"/>
      </w:rPr>
    </w:lvl>
    <w:lvl w:ilvl="1" w:tplc="04190019" w:tentative="1">
      <w:start w:val="1"/>
      <w:numFmt w:val="lowerLetter"/>
      <w:lvlText w:val="%2."/>
      <w:lvlJc w:val="left"/>
      <w:pPr>
        <w:ind w:left="722" w:hanging="360"/>
      </w:pPr>
    </w:lvl>
    <w:lvl w:ilvl="2" w:tplc="0419001B" w:tentative="1">
      <w:start w:val="1"/>
      <w:numFmt w:val="lowerRoman"/>
      <w:lvlText w:val="%3."/>
      <w:lvlJc w:val="right"/>
      <w:pPr>
        <w:ind w:left="1442" w:hanging="180"/>
      </w:pPr>
    </w:lvl>
    <w:lvl w:ilvl="3" w:tplc="0419000F" w:tentative="1">
      <w:start w:val="1"/>
      <w:numFmt w:val="decimal"/>
      <w:lvlText w:val="%4."/>
      <w:lvlJc w:val="left"/>
      <w:pPr>
        <w:ind w:left="2162" w:hanging="360"/>
      </w:pPr>
    </w:lvl>
    <w:lvl w:ilvl="4" w:tplc="04190019" w:tentative="1">
      <w:start w:val="1"/>
      <w:numFmt w:val="lowerLetter"/>
      <w:lvlText w:val="%5."/>
      <w:lvlJc w:val="left"/>
      <w:pPr>
        <w:ind w:left="2882" w:hanging="360"/>
      </w:pPr>
    </w:lvl>
    <w:lvl w:ilvl="5" w:tplc="0419001B" w:tentative="1">
      <w:start w:val="1"/>
      <w:numFmt w:val="lowerRoman"/>
      <w:lvlText w:val="%6."/>
      <w:lvlJc w:val="right"/>
      <w:pPr>
        <w:ind w:left="3602" w:hanging="180"/>
      </w:pPr>
    </w:lvl>
    <w:lvl w:ilvl="6" w:tplc="0419000F" w:tentative="1">
      <w:start w:val="1"/>
      <w:numFmt w:val="decimal"/>
      <w:lvlText w:val="%7."/>
      <w:lvlJc w:val="left"/>
      <w:pPr>
        <w:ind w:left="4322" w:hanging="360"/>
      </w:pPr>
    </w:lvl>
    <w:lvl w:ilvl="7" w:tplc="04190019" w:tentative="1">
      <w:start w:val="1"/>
      <w:numFmt w:val="lowerLetter"/>
      <w:lvlText w:val="%8."/>
      <w:lvlJc w:val="left"/>
      <w:pPr>
        <w:ind w:left="5042" w:hanging="360"/>
      </w:pPr>
    </w:lvl>
    <w:lvl w:ilvl="8" w:tplc="0419001B" w:tentative="1">
      <w:start w:val="1"/>
      <w:numFmt w:val="lowerRoman"/>
      <w:lvlText w:val="%9."/>
      <w:lvlJc w:val="right"/>
      <w:pPr>
        <w:ind w:left="5762" w:hanging="180"/>
      </w:pPr>
    </w:lvl>
  </w:abstractNum>
  <w:abstractNum w:abstractNumId="23" w15:restartNumberingAfterBreak="0">
    <w:nsid w:val="67951959"/>
    <w:multiLevelType w:val="hybridMultilevel"/>
    <w:tmpl w:val="7B62D332"/>
    <w:lvl w:ilvl="0" w:tplc="C20E10B6">
      <w:start w:val="1"/>
      <w:numFmt w:val="decimal"/>
      <w:lvlText w:val="%1."/>
      <w:lvlJc w:val="left"/>
      <w:pPr>
        <w:ind w:left="360" w:hanging="360"/>
      </w:pPr>
      <w:rPr>
        <w:rFonts w:hint="default"/>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72F73BC9"/>
    <w:multiLevelType w:val="hybridMultilevel"/>
    <w:tmpl w:val="A2D2C9C0"/>
    <w:lvl w:ilvl="0" w:tplc="0419000F">
      <w:start w:val="1"/>
      <w:numFmt w:val="decimal"/>
      <w:lvlText w:val="%1."/>
      <w:lvlJc w:val="left"/>
      <w:pPr>
        <w:ind w:left="717" w:hanging="360"/>
      </w:p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25" w15:restartNumberingAfterBreak="0">
    <w:nsid w:val="75296603"/>
    <w:multiLevelType w:val="hybridMultilevel"/>
    <w:tmpl w:val="11D43A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77940BF"/>
    <w:multiLevelType w:val="hybridMultilevel"/>
    <w:tmpl w:val="496E934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79701447"/>
    <w:multiLevelType w:val="hybridMultilevel"/>
    <w:tmpl w:val="1EEEE722"/>
    <w:lvl w:ilvl="0" w:tplc="12942878">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1"/>
  </w:num>
  <w:num w:numId="2">
    <w:abstractNumId w:val="10"/>
  </w:num>
  <w:num w:numId="3">
    <w:abstractNumId w:val="3"/>
  </w:num>
  <w:num w:numId="4">
    <w:abstractNumId w:val="26"/>
  </w:num>
  <w:num w:numId="5">
    <w:abstractNumId w:val="0"/>
  </w:num>
  <w:num w:numId="6">
    <w:abstractNumId w:val="16"/>
  </w:num>
  <w:num w:numId="7">
    <w:abstractNumId w:val="24"/>
  </w:num>
  <w:num w:numId="8">
    <w:abstractNumId w:val="8"/>
  </w:num>
  <w:num w:numId="9">
    <w:abstractNumId w:val="20"/>
  </w:num>
  <w:num w:numId="10">
    <w:abstractNumId w:val="1"/>
  </w:num>
  <w:num w:numId="11">
    <w:abstractNumId w:val="17"/>
  </w:num>
  <w:num w:numId="12">
    <w:abstractNumId w:val="4"/>
  </w:num>
  <w:num w:numId="13">
    <w:abstractNumId w:val="14"/>
  </w:num>
  <w:num w:numId="14">
    <w:abstractNumId w:val="27"/>
  </w:num>
  <w:num w:numId="15">
    <w:abstractNumId w:val="2"/>
  </w:num>
  <w:num w:numId="16">
    <w:abstractNumId w:val="9"/>
  </w:num>
  <w:num w:numId="17">
    <w:abstractNumId w:val="23"/>
  </w:num>
  <w:num w:numId="18">
    <w:abstractNumId w:val="22"/>
  </w:num>
  <w:num w:numId="19">
    <w:abstractNumId w:val="15"/>
  </w:num>
  <w:num w:numId="20">
    <w:abstractNumId w:val="7"/>
  </w:num>
  <w:num w:numId="21">
    <w:abstractNumId w:val="5"/>
  </w:num>
  <w:num w:numId="22">
    <w:abstractNumId w:val="25"/>
  </w:num>
  <w:num w:numId="23">
    <w:abstractNumId w:val="12"/>
  </w:num>
  <w:num w:numId="24">
    <w:abstractNumId w:val="18"/>
  </w:num>
  <w:num w:numId="25">
    <w:abstractNumId w:val="13"/>
  </w:num>
  <w:num w:numId="26">
    <w:abstractNumId w:val="19"/>
  </w:num>
  <w:num w:numId="27">
    <w:abstractNumId w:val="21"/>
  </w:num>
  <w:num w:numId="28">
    <w:abstractNumId w:val="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17F"/>
    <w:rsid w:val="0000394E"/>
    <w:rsid w:val="00004A33"/>
    <w:rsid w:val="000079C3"/>
    <w:rsid w:val="00007F70"/>
    <w:rsid w:val="000112BC"/>
    <w:rsid w:val="00011EE3"/>
    <w:rsid w:val="00012459"/>
    <w:rsid w:val="00012B3A"/>
    <w:rsid w:val="000156CF"/>
    <w:rsid w:val="00017408"/>
    <w:rsid w:val="000179F8"/>
    <w:rsid w:val="00021F15"/>
    <w:rsid w:val="000274BC"/>
    <w:rsid w:val="000310CB"/>
    <w:rsid w:val="00042069"/>
    <w:rsid w:val="000464D8"/>
    <w:rsid w:val="000603AC"/>
    <w:rsid w:val="00064407"/>
    <w:rsid w:val="00065FFA"/>
    <w:rsid w:val="000669E3"/>
    <w:rsid w:val="0007128F"/>
    <w:rsid w:val="000714AB"/>
    <w:rsid w:val="00071D3B"/>
    <w:rsid w:val="00073FB4"/>
    <w:rsid w:val="000811DC"/>
    <w:rsid w:val="00083B9B"/>
    <w:rsid w:val="0008627A"/>
    <w:rsid w:val="0008639E"/>
    <w:rsid w:val="0008772C"/>
    <w:rsid w:val="00087B5D"/>
    <w:rsid w:val="00087CF5"/>
    <w:rsid w:val="00087F30"/>
    <w:rsid w:val="0009235F"/>
    <w:rsid w:val="00092D54"/>
    <w:rsid w:val="000936BD"/>
    <w:rsid w:val="00094A3F"/>
    <w:rsid w:val="00095B39"/>
    <w:rsid w:val="00095EB2"/>
    <w:rsid w:val="00095EBD"/>
    <w:rsid w:val="00095EC1"/>
    <w:rsid w:val="000A0EFF"/>
    <w:rsid w:val="000A13D5"/>
    <w:rsid w:val="000A17B0"/>
    <w:rsid w:val="000A19C6"/>
    <w:rsid w:val="000A3097"/>
    <w:rsid w:val="000A3529"/>
    <w:rsid w:val="000A3717"/>
    <w:rsid w:val="000A41FA"/>
    <w:rsid w:val="000A4B35"/>
    <w:rsid w:val="000A54E1"/>
    <w:rsid w:val="000A6952"/>
    <w:rsid w:val="000A796E"/>
    <w:rsid w:val="000B06F4"/>
    <w:rsid w:val="000B47EF"/>
    <w:rsid w:val="000B4948"/>
    <w:rsid w:val="000B4F66"/>
    <w:rsid w:val="000B5B5D"/>
    <w:rsid w:val="000B6521"/>
    <w:rsid w:val="000C1C02"/>
    <w:rsid w:val="000C3AB8"/>
    <w:rsid w:val="000C5DE0"/>
    <w:rsid w:val="000C7F2A"/>
    <w:rsid w:val="000D1377"/>
    <w:rsid w:val="000D4FB5"/>
    <w:rsid w:val="000D6D2B"/>
    <w:rsid w:val="000E2D3D"/>
    <w:rsid w:val="000E2D5E"/>
    <w:rsid w:val="000E5927"/>
    <w:rsid w:val="000E5DF0"/>
    <w:rsid w:val="000E6DD2"/>
    <w:rsid w:val="000E6DE9"/>
    <w:rsid w:val="000F19BA"/>
    <w:rsid w:val="000F33E9"/>
    <w:rsid w:val="000F419D"/>
    <w:rsid w:val="000F5587"/>
    <w:rsid w:val="00100F1D"/>
    <w:rsid w:val="00101870"/>
    <w:rsid w:val="0010264D"/>
    <w:rsid w:val="001029C2"/>
    <w:rsid w:val="00107F5E"/>
    <w:rsid w:val="0011295E"/>
    <w:rsid w:val="00115C97"/>
    <w:rsid w:val="00117316"/>
    <w:rsid w:val="00117DB9"/>
    <w:rsid w:val="001200E8"/>
    <w:rsid w:val="001210EB"/>
    <w:rsid w:val="001244C3"/>
    <w:rsid w:val="0013186F"/>
    <w:rsid w:val="00132732"/>
    <w:rsid w:val="00132B46"/>
    <w:rsid w:val="00134520"/>
    <w:rsid w:val="00134858"/>
    <w:rsid w:val="00134B29"/>
    <w:rsid w:val="00135CE3"/>
    <w:rsid w:val="00137F0D"/>
    <w:rsid w:val="0014464F"/>
    <w:rsid w:val="00144EE1"/>
    <w:rsid w:val="00151BF5"/>
    <w:rsid w:val="00152D91"/>
    <w:rsid w:val="00155BB4"/>
    <w:rsid w:val="001604E7"/>
    <w:rsid w:val="0016297B"/>
    <w:rsid w:val="00163473"/>
    <w:rsid w:val="001639CA"/>
    <w:rsid w:val="00164F90"/>
    <w:rsid w:val="00165700"/>
    <w:rsid w:val="001717E6"/>
    <w:rsid w:val="001718B9"/>
    <w:rsid w:val="00171FB9"/>
    <w:rsid w:val="00173CD4"/>
    <w:rsid w:val="00173DEB"/>
    <w:rsid w:val="0017517D"/>
    <w:rsid w:val="001773A8"/>
    <w:rsid w:val="00177C13"/>
    <w:rsid w:val="00177E59"/>
    <w:rsid w:val="00180071"/>
    <w:rsid w:val="00181183"/>
    <w:rsid w:val="00183D21"/>
    <w:rsid w:val="0018446A"/>
    <w:rsid w:val="001844AE"/>
    <w:rsid w:val="00187560"/>
    <w:rsid w:val="001905DF"/>
    <w:rsid w:val="001944D3"/>
    <w:rsid w:val="00196996"/>
    <w:rsid w:val="001969E3"/>
    <w:rsid w:val="00197F24"/>
    <w:rsid w:val="00197F9A"/>
    <w:rsid w:val="001A2E9D"/>
    <w:rsid w:val="001A38DD"/>
    <w:rsid w:val="001A5DA5"/>
    <w:rsid w:val="001A6B4D"/>
    <w:rsid w:val="001A723D"/>
    <w:rsid w:val="001B05DD"/>
    <w:rsid w:val="001B09A1"/>
    <w:rsid w:val="001B2344"/>
    <w:rsid w:val="001C1699"/>
    <w:rsid w:val="001C3496"/>
    <w:rsid w:val="001C3659"/>
    <w:rsid w:val="001D20BA"/>
    <w:rsid w:val="001D45C3"/>
    <w:rsid w:val="001D7F56"/>
    <w:rsid w:val="001E3DFC"/>
    <w:rsid w:val="001E594E"/>
    <w:rsid w:val="001E772B"/>
    <w:rsid w:val="001F3287"/>
    <w:rsid w:val="001F38D5"/>
    <w:rsid w:val="001F47BF"/>
    <w:rsid w:val="001F596F"/>
    <w:rsid w:val="001F7412"/>
    <w:rsid w:val="001F7EA6"/>
    <w:rsid w:val="002003DB"/>
    <w:rsid w:val="002005BD"/>
    <w:rsid w:val="00200AFE"/>
    <w:rsid w:val="00200BCC"/>
    <w:rsid w:val="0020413C"/>
    <w:rsid w:val="00207F28"/>
    <w:rsid w:val="0021301C"/>
    <w:rsid w:val="00214050"/>
    <w:rsid w:val="00214055"/>
    <w:rsid w:val="00217CBC"/>
    <w:rsid w:val="002208A2"/>
    <w:rsid w:val="002221E1"/>
    <w:rsid w:val="00223530"/>
    <w:rsid w:val="00223558"/>
    <w:rsid w:val="00223CA0"/>
    <w:rsid w:val="00226040"/>
    <w:rsid w:val="0023085E"/>
    <w:rsid w:val="00235942"/>
    <w:rsid w:val="00235CC4"/>
    <w:rsid w:val="002403E1"/>
    <w:rsid w:val="00240B76"/>
    <w:rsid w:val="002415E0"/>
    <w:rsid w:val="00241AF9"/>
    <w:rsid w:val="00244CDB"/>
    <w:rsid w:val="00246043"/>
    <w:rsid w:val="0024748B"/>
    <w:rsid w:val="00247667"/>
    <w:rsid w:val="00250BEC"/>
    <w:rsid w:val="002513D8"/>
    <w:rsid w:val="00251CFD"/>
    <w:rsid w:val="00252C9A"/>
    <w:rsid w:val="0025322E"/>
    <w:rsid w:val="00253B49"/>
    <w:rsid w:val="0025505C"/>
    <w:rsid w:val="002557DB"/>
    <w:rsid w:val="0026039A"/>
    <w:rsid w:val="002608A2"/>
    <w:rsid w:val="0026104A"/>
    <w:rsid w:val="00261A98"/>
    <w:rsid w:val="002634CE"/>
    <w:rsid w:val="00264EBE"/>
    <w:rsid w:val="00267633"/>
    <w:rsid w:val="00267979"/>
    <w:rsid w:val="00270B26"/>
    <w:rsid w:val="00280ABA"/>
    <w:rsid w:val="00284E12"/>
    <w:rsid w:val="00284E57"/>
    <w:rsid w:val="002866ED"/>
    <w:rsid w:val="00286EA2"/>
    <w:rsid w:val="002879BA"/>
    <w:rsid w:val="00290CA1"/>
    <w:rsid w:val="00291A22"/>
    <w:rsid w:val="00291E7B"/>
    <w:rsid w:val="002920EE"/>
    <w:rsid w:val="00292276"/>
    <w:rsid w:val="002945C8"/>
    <w:rsid w:val="00294969"/>
    <w:rsid w:val="002A19FA"/>
    <w:rsid w:val="002A393F"/>
    <w:rsid w:val="002A400A"/>
    <w:rsid w:val="002A538D"/>
    <w:rsid w:val="002A76E3"/>
    <w:rsid w:val="002B4A0C"/>
    <w:rsid w:val="002C1828"/>
    <w:rsid w:val="002C3074"/>
    <w:rsid w:val="002C3739"/>
    <w:rsid w:val="002C4B17"/>
    <w:rsid w:val="002C6848"/>
    <w:rsid w:val="002C6E62"/>
    <w:rsid w:val="002C75C7"/>
    <w:rsid w:val="002D04E9"/>
    <w:rsid w:val="002D0503"/>
    <w:rsid w:val="002D28AA"/>
    <w:rsid w:val="002D49B6"/>
    <w:rsid w:val="002E13D9"/>
    <w:rsid w:val="002E5A9A"/>
    <w:rsid w:val="002E64F6"/>
    <w:rsid w:val="002E6F96"/>
    <w:rsid w:val="002E752C"/>
    <w:rsid w:val="002F03DF"/>
    <w:rsid w:val="002F0451"/>
    <w:rsid w:val="002F1408"/>
    <w:rsid w:val="002F2FD7"/>
    <w:rsid w:val="002F72AB"/>
    <w:rsid w:val="0030202C"/>
    <w:rsid w:val="00303406"/>
    <w:rsid w:val="0030728C"/>
    <w:rsid w:val="0031061A"/>
    <w:rsid w:val="00310E7E"/>
    <w:rsid w:val="00312533"/>
    <w:rsid w:val="00313EC0"/>
    <w:rsid w:val="00314663"/>
    <w:rsid w:val="00314E47"/>
    <w:rsid w:val="003169EE"/>
    <w:rsid w:val="003172EE"/>
    <w:rsid w:val="0032043B"/>
    <w:rsid w:val="00322EB5"/>
    <w:rsid w:val="0032315D"/>
    <w:rsid w:val="00324B82"/>
    <w:rsid w:val="00325683"/>
    <w:rsid w:val="00326B77"/>
    <w:rsid w:val="003271B8"/>
    <w:rsid w:val="00330CF0"/>
    <w:rsid w:val="00331A85"/>
    <w:rsid w:val="00332233"/>
    <w:rsid w:val="00335501"/>
    <w:rsid w:val="003366F8"/>
    <w:rsid w:val="003369AE"/>
    <w:rsid w:val="00337820"/>
    <w:rsid w:val="00340F33"/>
    <w:rsid w:val="00343F5D"/>
    <w:rsid w:val="00347551"/>
    <w:rsid w:val="003520FD"/>
    <w:rsid w:val="00356292"/>
    <w:rsid w:val="00360E45"/>
    <w:rsid w:val="0036387B"/>
    <w:rsid w:val="003649A3"/>
    <w:rsid w:val="003658B0"/>
    <w:rsid w:val="003664B6"/>
    <w:rsid w:val="003679D7"/>
    <w:rsid w:val="00372DD2"/>
    <w:rsid w:val="003750DA"/>
    <w:rsid w:val="0037624A"/>
    <w:rsid w:val="00376544"/>
    <w:rsid w:val="00376830"/>
    <w:rsid w:val="00381F0B"/>
    <w:rsid w:val="00384059"/>
    <w:rsid w:val="00387967"/>
    <w:rsid w:val="00392EEE"/>
    <w:rsid w:val="00393B92"/>
    <w:rsid w:val="00395A9E"/>
    <w:rsid w:val="00396AF8"/>
    <w:rsid w:val="003A0480"/>
    <w:rsid w:val="003A4C71"/>
    <w:rsid w:val="003A59F3"/>
    <w:rsid w:val="003A61FF"/>
    <w:rsid w:val="003B060B"/>
    <w:rsid w:val="003B4577"/>
    <w:rsid w:val="003B46DB"/>
    <w:rsid w:val="003B62BD"/>
    <w:rsid w:val="003B6459"/>
    <w:rsid w:val="003B7149"/>
    <w:rsid w:val="003B758F"/>
    <w:rsid w:val="003B7C0D"/>
    <w:rsid w:val="003C50D0"/>
    <w:rsid w:val="003D62EF"/>
    <w:rsid w:val="003E20EB"/>
    <w:rsid w:val="003E3944"/>
    <w:rsid w:val="003E53A2"/>
    <w:rsid w:val="003E679E"/>
    <w:rsid w:val="003E7D10"/>
    <w:rsid w:val="003F0B1F"/>
    <w:rsid w:val="003F2DBF"/>
    <w:rsid w:val="003F46FC"/>
    <w:rsid w:val="003F6821"/>
    <w:rsid w:val="003F7CE2"/>
    <w:rsid w:val="003F7D5F"/>
    <w:rsid w:val="003F7E65"/>
    <w:rsid w:val="00400709"/>
    <w:rsid w:val="004013E3"/>
    <w:rsid w:val="00404684"/>
    <w:rsid w:val="00412DCD"/>
    <w:rsid w:val="00413206"/>
    <w:rsid w:val="004156BF"/>
    <w:rsid w:val="00415809"/>
    <w:rsid w:val="004168C6"/>
    <w:rsid w:val="00420636"/>
    <w:rsid w:val="004211E4"/>
    <w:rsid w:val="00421B42"/>
    <w:rsid w:val="00421DCE"/>
    <w:rsid w:val="004229AC"/>
    <w:rsid w:val="004324E0"/>
    <w:rsid w:val="00433CDF"/>
    <w:rsid w:val="00434DA2"/>
    <w:rsid w:val="00436110"/>
    <w:rsid w:val="00437EDC"/>
    <w:rsid w:val="00442C6F"/>
    <w:rsid w:val="00443624"/>
    <w:rsid w:val="00443FB5"/>
    <w:rsid w:val="0044451D"/>
    <w:rsid w:val="00453ED1"/>
    <w:rsid w:val="00456D18"/>
    <w:rsid w:val="0045771E"/>
    <w:rsid w:val="00457DBB"/>
    <w:rsid w:val="004603A3"/>
    <w:rsid w:val="004626BE"/>
    <w:rsid w:val="004722A0"/>
    <w:rsid w:val="00473DE5"/>
    <w:rsid w:val="004806A0"/>
    <w:rsid w:val="004809D9"/>
    <w:rsid w:val="00491DFA"/>
    <w:rsid w:val="00494B4A"/>
    <w:rsid w:val="00495646"/>
    <w:rsid w:val="00495649"/>
    <w:rsid w:val="004A1B5A"/>
    <w:rsid w:val="004A5A25"/>
    <w:rsid w:val="004A715C"/>
    <w:rsid w:val="004A748F"/>
    <w:rsid w:val="004A7CA8"/>
    <w:rsid w:val="004B0E9E"/>
    <w:rsid w:val="004B112B"/>
    <w:rsid w:val="004B2C5C"/>
    <w:rsid w:val="004B2C7D"/>
    <w:rsid w:val="004B4175"/>
    <w:rsid w:val="004C22B9"/>
    <w:rsid w:val="004C2EC8"/>
    <w:rsid w:val="004C3CA8"/>
    <w:rsid w:val="004C66DC"/>
    <w:rsid w:val="004D0C83"/>
    <w:rsid w:val="004D41E5"/>
    <w:rsid w:val="004D6CDF"/>
    <w:rsid w:val="004E036F"/>
    <w:rsid w:val="004E1592"/>
    <w:rsid w:val="004E4B59"/>
    <w:rsid w:val="004F030E"/>
    <w:rsid w:val="004F1795"/>
    <w:rsid w:val="004F19D7"/>
    <w:rsid w:val="004F376A"/>
    <w:rsid w:val="004F4197"/>
    <w:rsid w:val="004F4AEE"/>
    <w:rsid w:val="004F5C5E"/>
    <w:rsid w:val="004F60DA"/>
    <w:rsid w:val="004F6A0E"/>
    <w:rsid w:val="004F6E7F"/>
    <w:rsid w:val="00500294"/>
    <w:rsid w:val="00502E27"/>
    <w:rsid w:val="00502F97"/>
    <w:rsid w:val="005038E6"/>
    <w:rsid w:val="005052BF"/>
    <w:rsid w:val="00505834"/>
    <w:rsid w:val="00512D60"/>
    <w:rsid w:val="0051713F"/>
    <w:rsid w:val="00526BEE"/>
    <w:rsid w:val="0052763B"/>
    <w:rsid w:val="005317A5"/>
    <w:rsid w:val="00531CF8"/>
    <w:rsid w:val="00533319"/>
    <w:rsid w:val="00533582"/>
    <w:rsid w:val="00537C30"/>
    <w:rsid w:val="0054043B"/>
    <w:rsid w:val="00542109"/>
    <w:rsid w:val="005438AD"/>
    <w:rsid w:val="00543932"/>
    <w:rsid w:val="00545F77"/>
    <w:rsid w:val="00550015"/>
    <w:rsid w:val="00550283"/>
    <w:rsid w:val="005531B7"/>
    <w:rsid w:val="005551BB"/>
    <w:rsid w:val="0055753C"/>
    <w:rsid w:val="00562B6C"/>
    <w:rsid w:val="00562CE2"/>
    <w:rsid w:val="00563035"/>
    <w:rsid w:val="005643D7"/>
    <w:rsid w:val="0056478F"/>
    <w:rsid w:val="005648CA"/>
    <w:rsid w:val="00574913"/>
    <w:rsid w:val="0058000F"/>
    <w:rsid w:val="0058012B"/>
    <w:rsid w:val="00583426"/>
    <w:rsid w:val="005836F2"/>
    <w:rsid w:val="00584347"/>
    <w:rsid w:val="005849CA"/>
    <w:rsid w:val="005852C3"/>
    <w:rsid w:val="00585658"/>
    <w:rsid w:val="005857F1"/>
    <w:rsid w:val="00587FF5"/>
    <w:rsid w:val="005905EF"/>
    <w:rsid w:val="00594D59"/>
    <w:rsid w:val="005A07FC"/>
    <w:rsid w:val="005A08E6"/>
    <w:rsid w:val="005A1B3A"/>
    <w:rsid w:val="005A2B38"/>
    <w:rsid w:val="005A4FE7"/>
    <w:rsid w:val="005B2AC8"/>
    <w:rsid w:val="005B6127"/>
    <w:rsid w:val="005B77A2"/>
    <w:rsid w:val="005C0317"/>
    <w:rsid w:val="005C3984"/>
    <w:rsid w:val="005C636E"/>
    <w:rsid w:val="005C6504"/>
    <w:rsid w:val="005C6A3A"/>
    <w:rsid w:val="005C7265"/>
    <w:rsid w:val="005C7620"/>
    <w:rsid w:val="005D0259"/>
    <w:rsid w:val="005D0B9C"/>
    <w:rsid w:val="005D45EB"/>
    <w:rsid w:val="005D4E6E"/>
    <w:rsid w:val="005D7117"/>
    <w:rsid w:val="005E1251"/>
    <w:rsid w:val="005E2A95"/>
    <w:rsid w:val="005E666F"/>
    <w:rsid w:val="005E767F"/>
    <w:rsid w:val="005F254D"/>
    <w:rsid w:val="005F3BA8"/>
    <w:rsid w:val="005F4084"/>
    <w:rsid w:val="005F59C7"/>
    <w:rsid w:val="005F6023"/>
    <w:rsid w:val="005F647B"/>
    <w:rsid w:val="00600817"/>
    <w:rsid w:val="0060207D"/>
    <w:rsid w:val="006034DE"/>
    <w:rsid w:val="00611063"/>
    <w:rsid w:val="0061235E"/>
    <w:rsid w:val="00615954"/>
    <w:rsid w:val="006173A8"/>
    <w:rsid w:val="00620976"/>
    <w:rsid w:val="006229A4"/>
    <w:rsid w:val="00625E2C"/>
    <w:rsid w:val="00634CF8"/>
    <w:rsid w:val="00635015"/>
    <w:rsid w:val="00636315"/>
    <w:rsid w:val="00640C5A"/>
    <w:rsid w:val="00650455"/>
    <w:rsid w:val="0065187E"/>
    <w:rsid w:val="00651914"/>
    <w:rsid w:val="00656A72"/>
    <w:rsid w:val="0065768A"/>
    <w:rsid w:val="00661BCB"/>
    <w:rsid w:val="00663DF9"/>
    <w:rsid w:val="00663E22"/>
    <w:rsid w:val="00665678"/>
    <w:rsid w:val="006671A3"/>
    <w:rsid w:val="006672FE"/>
    <w:rsid w:val="00667436"/>
    <w:rsid w:val="0067045C"/>
    <w:rsid w:val="0067255A"/>
    <w:rsid w:val="00673ADD"/>
    <w:rsid w:val="00673C91"/>
    <w:rsid w:val="006758CE"/>
    <w:rsid w:val="00677DF5"/>
    <w:rsid w:val="00680206"/>
    <w:rsid w:val="00680EE4"/>
    <w:rsid w:val="00681182"/>
    <w:rsid w:val="0068198B"/>
    <w:rsid w:val="00681A0D"/>
    <w:rsid w:val="00681D60"/>
    <w:rsid w:val="006841BF"/>
    <w:rsid w:val="006913BB"/>
    <w:rsid w:val="00693608"/>
    <w:rsid w:val="00693846"/>
    <w:rsid w:val="00694A3B"/>
    <w:rsid w:val="006961EF"/>
    <w:rsid w:val="00697D60"/>
    <w:rsid w:val="006A4AF7"/>
    <w:rsid w:val="006A5CE2"/>
    <w:rsid w:val="006A77F8"/>
    <w:rsid w:val="006B0501"/>
    <w:rsid w:val="006B1F6D"/>
    <w:rsid w:val="006B204B"/>
    <w:rsid w:val="006B29DD"/>
    <w:rsid w:val="006B2B3B"/>
    <w:rsid w:val="006C5629"/>
    <w:rsid w:val="006D036B"/>
    <w:rsid w:val="006D3A82"/>
    <w:rsid w:val="006D4A7F"/>
    <w:rsid w:val="006D4BD6"/>
    <w:rsid w:val="006D4C3D"/>
    <w:rsid w:val="006D7655"/>
    <w:rsid w:val="006E29B8"/>
    <w:rsid w:val="006E2EF4"/>
    <w:rsid w:val="006E319A"/>
    <w:rsid w:val="006E5130"/>
    <w:rsid w:val="006E7FF4"/>
    <w:rsid w:val="006F0E0C"/>
    <w:rsid w:val="006F239E"/>
    <w:rsid w:val="006F5945"/>
    <w:rsid w:val="006F5B87"/>
    <w:rsid w:val="006F7C5D"/>
    <w:rsid w:val="00701D4A"/>
    <w:rsid w:val="007053A9"/>
    <w:rsid w:val="0070724D"/>
    <w:rsid w:val="0071057A"/>
    <w:rsid w:val="00711171"/>
    <w:rsid w:val="007112DA"/>
    <w:rsid w:val="007129CE"/>
    <w:rsid w:val="00713285"/>
    <w:rsid w:val="007146B2"/>
    <w:rsid w:val="00717935"/>
    <w:rsid w:val="0072121D"/>
    <w:rsid w:val="007217B1"/>
    <w:rsid w:val="00723C20"/>
    <w:rsid w:val="007271F1"/>
    <w:rsid w:val="00727B1B"/>
    <w:rsid w:val="00731549"/>
    <w:rsid w:val="007340DE"/>
    <w:rsid w:val="00734895"/>
    <w:rsid w:val="0074040E"/>
    <w:rsid w:val="007406E7"/>
    <w:rsid w:val="007408DC"/>
    <w:rsid w:val="00741526"/>
    <w:rsid w:val="007426E9"/>
    <w:rsid w:val="0074288A"/>
    <w:rsid w:val="00743120"/>
    <w:rsid w:val="007438FA"/>
    <w:rsid w:val="00744FD5"/>
    <w:rsid w:val="007452B6"/>
    <w:rsid w:val="007505A7"/>
    <w:rsid w:val="0075193D"/>
    <w:rsid w:val="007533BF"/>
    <w:rsid w:val="0075474B"/>
    <w:rsid w:val="0075494A"/>
    <w:rsid w:val="00754BF2"/>
    <w:rsid w:val="007619A1"/>
    <w:rsid w:val="00761C8A"/>
    <w:rsid w:val="00762720"/>
    <w:rsid w:val="0076514F"/>
    <w:rsid w:val="007653F1"/>
    <w:rsid w:val="00765AB1"/>
    <w:rsid w:val="007661E7"/>
    <w:rsid w:val="00767DBC"/>
    <w:rsid w:val="0077014D"/>
    <w:rsid w:val="00770390"/>
    <w:rsid w:val="00774C93"/>
    <w:rsid w:val="00774CB0"/>
    <w:rsid w:val="00776471"/>
    <w:rsid w:val="007778C1"/>
    <w:rsid w:val="00781491"/>
    <w:rsid w:val="00782860"/>
    <w:rsid w:val="00782EFC"/>
    <w:rsid w:val="00783A45"/>
    <w:rsid w:val="00784B56"/>
    <w:rsid w:val="00785307"/>
    <w:rsid w:val="007863C1"/>
    <w:rsid w:val="007900D3"/>
    <w:rsid w:val="00790153"/>
    <w:rsid w:val="00791DE5"/>
    <w:rsid w:val="00793C07"/>
    <w:rsid w:val="0079566D"/>
    <w:rsid w:val="007A1BB6"/>
    <w:rsid w:val="007A233F"/>
    <w:rsid w:val="007A2527"/>
    <w:rsid w:val="007A374B"/>
    <w:rsid w:val="007A5964"/>
    <w:rsid w:val="007B07E6"/>
    <w:rsid w:val="007B0B1F"/>
    <w:rsid w:val="007B0D1E"/>
    <w:rsid w:val="007B344B"/>
    <w:rsid w:val="007B3B7A"/>
    <w:rsid w:val="007B4E02"/>
    <w:rsid w:val="007B548F"/>
    <w:rsid w:val="007B5CC1"/>
    <w:rsid w:val="007B619A"/>
    <w:rsid w:val="007B65C6"/>
    <w:rsid w:val="007B6DA2"/>
    <w:rsid w:val="007B7911"/>
    <w:rsid w:val="007C63D0"/>
    <w:rsid w:val="007C7DFD"/>
    <w:rsid w:val="007D050C"/>
    <w:rsid w:val="007D0C4C"/>
    <w:rsid w:val="007D0D8C"/>
    <w:rsid w:val="007D2E71"/>
    <w:rsid w:val="007D4E5D"/>
    <w:rsid w:val="007D51EF"/>
    <w:rsid w:val="007D56D9"/>
    <w:rsid w:val="007D61D3"/>
    <w:rsid w:val="007E00E1"/>
    <w:rsid w:val="007E1F34"/>
    <w:rsid w:val="007E2ACA"/>
    <w:rsid w:val="007E3D13"/>
    <w:rsid w:val="007E5D87"/>
    <w:rsid w:val="007F1FD0"/>
    <w:rsid w:val="008018C7"/>
    <w:rsid w:val="00802A37"/>
    <w:rsid w:val="00805CAA"/>
    <w:rsid w:val="00811910"/>
    <w:rsid w:val="008130AD"/>
    <w:rsid w:val="00815CB5"/>
    <w:rsid w:val="00816844"/>
    <w:rsid w:val="0081775B"/>
    <w:rsid w:val="00820155"/>
    <w:rsid w:val="0082217F"/>
    <w:rsid w:val="008221DB"/>
    <w:rsid w:val="00824A07"/>
    <w:rsid w:val="008276F3"/>
    <w:rsid w:val="00827BA9"/>
    <w:rsid w:val="00827BED"/>
    <w:rsid w:val="0083014A"/>
    <w:rsid w:val="00830C2B"/>
    <w:rsid w:val="0083183C"/>
    <w:rsid w:val="008336C6"/>
    <w:rsid w:val="0083567F"/>
    <w:rsid w:val="0083583E"/>
    <w:rsid w:val="00851896"/>
    <w:rsid w:val="00857212"/>
    <w:rsid w:val="00857232"/>
    <w:rsid w:val="00860062"/>
    <w:rsid w:val="00860242"/>
    <w:rsid w:val="0086042A"/>
    <w:rsid w:val="0086178E"/>
    <w:rsid w:val="00866E9A"/>
    <w:rsid w:val="0086709B"/>
    <w:rsid w:val="00870AA2"/>
    <w:rsid w:val="008714EF"/>
    <w:rsid w:val="008729B7"/>
    <w:rsid w:val="008739EF"/>
    <w:rsid w:val="00877C6E"/>
    <w:rsid w:val="00880760"/>
    <w:rsid w:val="00883D79"/>
    <w:rsid w:val="00883E02"/>
    <w:rsid w:val="00884560"/>
    <w:rsid w:val="008855EA"/>
    <w:rsid w:val="008868C5"/>
    <w:rsid w:val="00887AD5"/>
    <w:rsid w:val="00890538"/>
    <w:rsid w:val="0089053C"/>
    <w:rsid w:val="00892058"/>
    <w:rsid w:val="00892CA5"/>
    <w:rsid w:val="008932E1"/>
    <w:rsid w:val="00894E1C"/>
    <w:rsid w:val="00896BB3"/>
    <w:rsid w:val="008A0E73"/>
    <w:rsid w:val="008A14EA"/>
    <w:rsid w:val="008A1F52"/>
    <w:rsid w:val="008A298A"/>
    <w:rsid w:val="008A3434"/>
    <w:rsid w:val="008A492C"/>
    <w:rsid w:val="008A5787"/>
    <w:rsid w:val="008A6342"/>
    <w:rsid w:val="008B0E1D"/>
    <w:rsid w:val="008B2C13"/>
    <w:rsid w:val="008B7222"/>
    <w:rsid w:val="008B72D5"/>
    <w:rsid w:val="008C3C0E"/>
    <w:rsid w:val="008D00EF"/>
    <w:rsid w:val="008D7148"/>
    <w:rsid w:val="008E19E9"/>
    <w:rsid w:val="008E329E"/>
    <w:rsid w:val="008E444A"/>
    <w:rsid w:val="008E5E3B"/>
    <w:rsid w:val="008E712C"/>
    <w:rsid w:val="008E7326"/>
    <w:rsid w:val="008E7C9D"/>
    <w:rsid w:val="008F225F"/>
    <w:rsid w:val="008F4F1D"/>
    <w:rsid w:val="008F578C"/>
    <w:rsid w:val="008F5812"/>
    <w:rsid w:val="0090012C"/>
    <w:rsid w:val="00901CFE"/>
    <w:rsid w:val="00903316"/>
    <w:rsid w:val="0090672D"/>
    <w:rsid w:val="00906981"/>
    <w:rsid w:val="0091257D"/>
    <w:rsid w:val="00915863"/>
    <w:rsid w:val="009166B7"/>
    <w:rsid w:val="00917222"/>
    <w:rsid w:val="0092062D"/>
    <w:rsid w:val="0092145F"/>
    <w:rsid w:val="00924566"/>
    <w:rsid w:val="009250A7"/>
    <w:rsid w:val="00925C1B"/>
    <w:rsid w:val="00926E7B"/>
    <w:rsid w:val="00927A58"/>
    <w:rsid w:val="009314A7"/>
    <w:rsid w:val="00933A88"/>
    <w:rsid w:val="00934A19"/>
    <w:rsid w:val="009355B2"/>
    <w:rsid w:val="009356AB"/>
    <w:rsid w:val="0094043D"/>
    <w:rsid w:val="00942595"/>
    <w:rsid w:val="00943133"/>
    <w:rsid w:val="009433CC"/>
    <w:rsid w:val="009436C7"/>
    <w:rsid w:val="00943A3D"/>
    <w:rsid w:val="00946EA9"/>
    <w:rsid w:val="009475A1"/>
    <w:rsid w:val="00951D9B"/>
    <w:rsid w:val="009559C1"/>
    <w:rsid w:val="0095653B"/>
    <w:rsid w:val="00956668"/>
    <w:rsid w:val="009570A5"/>
    <w:rsid w:val="00957653"/>
    <w:rsid w:val="00962AFE"/>
    <w:rsid w:val="009636BF"/>
    <w:rsid w:val="009644CA"/>
    <w:rsid w:val="00966302"/>
    <w:rsid w:val="00966FFD"/>
    <w:rsid w:val="00972D01"/>
    <w:rsid w:val="00974A52"/>
    <w:rsid w:val="009821F3"/>
    <w:rsid w:val="00985111"/>
    <w:rsid w:val="00985130"/>
    <w:rsid w:val="00986EEC"/>
    <w:rsid w:val="00987700"/>
    <w:rsid w:val="00987E61"/>
    <w:rsid w:val="0099049E"/>
    <w:rsid w:val="00990BCD"/>
    <w:rsid w:val="00990D6A"/>
    <w:rsid w:val="00995DC4"/>
    <w:rsid w:val="009A1DFB"/>
    <w:rsid w:val="009A4D9F"/>
    <w:rsid w:val="009A6826"/>
    <w:rsid w:val="009B3D12"/>
    <w:rsid w:val="009B6A77"/>
    <w:rsid w:val="009B7136"/>
    <w:rsid w:val="009C121E"/>
    <w:rsid w:val="009C2C4C"/>
    <w:rsid w:val="009C5AF6"/>
    <w:rsid w:val="009D709B"/>
    <w:rsid w:val="009E44E8"/>
    <w:rsid w:val="009E57EA"/>
    <w:rsid w:val="009F3BC0"/>
    <w:rsid w:val="009F4C06"/>
    <w:rsid w:val="009F5919"/>
    <w:rsid w:val="009F6FDA"/>
    <w:rsid w:val="009F7292"/>
    <w:rsid w:val="00A00833"/>
    <w:rsid w:val="00A018C6"/>
    <w:rsid w:val="00A02009"/>
    <w:rsid w:val="00A055DC"/>
    <w:rsid w:val="00A0638A"/>
    <w:rsid w:val="00A065C6"/>
    <w:rsid w:val="00A06CD6"/>
    <w:rsid w:val="00A10B16"/>
    <w:rsid w:val="00A10FBD"/>
    <w:rsid w:val="00A12848"/>
    <w:rsid w:val="00A12CBE"/>
    <w:rsid w:val="00A15D6B"/>
    <w:rsid w:val="00A20347"/>
    <w:rsid w:val="00A21159"/>
    <w:rsid w:val="00A21972"/>
    <w:rsid w:val="00A21A63"/>
    <w:rsid w:val="00A31FB7"/>
    <w:rsid w:val="00A324EB"/>
    <w:rsid w:val="00A33D52"/>
    <w:rsid w:val="00A34636"/>
    <w:rsid w:val="00A3570A"/>
    <w:rsid w:val="00A37E46"/>
    <w:rsid w:val="00A43059"/>
    <w:rsid w:val="00A4799E"/>
    <w:rsid w:val="00A54E6F"/>
    <w:rsid w:val="00A55A51"/>
    <w:rsid w:val="00A62E82"/>
    <w:rsid w:val="00A633FD"/>
    <w:rsid w:val="00A63431"/>
    <w:rsid w:val="00A6653D"/>
    <w:rsid w:val="00A679AA"/>
    <w:rsid w:val="00A70BA6"/>
    <w:rsid w:val="00A71768"/>
    <w:rsid w:val="00A73A61"/>
    <w:rsid w:val="00A77FF8"/>
    <w:rsid w:val="00A858FE"/>
    <w:rsid w:val="00A92CA3"/>
    <w:rsid w:val="00A92DA2"/>
    <w:rsid w:val="00A936C2"/>
    <w:rsid w:val="00A94AF6"/>
    <w:rsid w:val="00A9500D"/>
    <w:rsid w:val="00AA0619"/>
    <w:rsid w:val="00AA1B7A"/>
    <w:rsid w:val="00AA30B8"/>
    <w:rsid w:val="00AA538C"/>
    <w:rsid w:val="00AA5BD1"/>
    <w:rsid w:val="00AA6DDA"/>
    <w:rsid w:val="00AA7E71"/>
    <w:rsid w:val="00AA7F68"/>
    <w:rsid w:val="00AB1C3A"/>
    <w:rsid w:val="00AB31D8"/>
    <w:rsid w:val="00AB3372"/>
    <w:rsid w:val="00AB5749"/>
    <w:rsid w:val="00AB6F52"/>
    <w:rsid w:val="00AC4913"/>
    <w:rsid w:val="00AC4AB1"/>
    <w:rsid w:val="00AC58B5"/>
    <w:rsid w:val="00AC702C"/>
    <w:rsid w:val="00AD1AEA"/>
    <w:rsid w:val="00AD32F1"/>
    <w:rsid w:val="00AE4631"/>
    <w:rsid w:val="00AE5092"/>
    <w:rsid w:val="00AE57D4"/>
    <w:rsid w:val="00AE647B"/>
    <w:rsid w:val="00AE6F05"/>
    <w:rsid w:val="00AF2736"/>
    <w:rsid w:val="00AF28AC"/>
    <w:rsid w:val="00AF2BD9"/>
    <w:rsid w:val="00AF3959"/>
    <w:rsid w:val="00AF7F5C"/>
    <w:rsid w:val="00B00D17"/>
    <w:rsid w:val="00B01238"/>
    <w:rsid w:val="00B03BDB"/>
    <w:rsid w:val="00B04261"/>
    <w:rsid w:val="00B049BF"/>
    <w:rsid w:val="00B0786A"/>
    <w:rsid w:val="00B07A59"/>
    <w:rsid w:val="00B13365"/>
    <w:rsid w:val="00B15148"/>
    <w:rsid w:val="00B1777D"/>
    <w:rsid w:val="00B20A56"/>
    <w:rsid w:val="00B21841"/>
    <w:rsid w:val="00B21862"/>
    <w:rsid w:val="00B238F5"/>
    <w:rsid w:val="00B24BDF"/>
    <w:rsid w:val="00B25BC4"/>
    <w:rsid w:val="00B31391"/>
    <w:rsid w:val="00B322FC"/>
    <w:rsid w:val="00B35812"/>
    <w:rsid w:val="00B36FB8"/>
    <w:rsid w:val="00B4086B"/>
    <w:rsid w:val="00B421C2"/>
    <w:rsid w:val="00B432BF"/>
    <w:rsid w:val="00B4535B"/>
    <w:rsid w:val="00B47A03"/>
    <w:rsid w:val="00B541EA"/>
    <w:rsid w:val="00B54813"/>
    <w:rsid w:val="00B57095"/>
    <w:rsid w:val="00B5795F"/>
    <w:rsid w:val="00B57CAC"/>
    <w:rsid w:val="00B663FB"/>
    <w:rsid w:val="00B66728"/>
    <w:rsid w:val="00B7348D"/>
    <w:rsid w:val="00B7450D"/>
    <w:rsid w:val="00B745E9"/>
    <w:rsid w:val="00B751E0"/>
    <w:rsid w:val="00B75A33"/>
    <w:rsid w:val="00B773DA"/>
    <w:rsid w:val="00B77C27"/>
    <w:rsid w:val="00B82FA8"/>
    <w:rsid w:val="00B83151"/>
    <w:rsid w:val="00B84FBE"/>
    <w:rsid w:val="00B908BE"/>
    <w:rsid w:val="00B908E8"/>
    <w:rsid w:val="00B91E9C"/>
    <w:rsid w:val="00B92F2E"/>
    <w:rsid w:val="00B96A05"/>
    <w:rsid w:val="00B97A66"/>
    <w:rsid w:val="00BA16FD"/>
    <w:rsid w:val="00BA1FD2"/>
    <w:rsid w:val="00BA2676"/>
    <w:rsid w:val="00BA3069"/>
    <w:rsid w:val="00BA3E55"/>
    <w:rsid w:val="00BA71F2"/>
    <w:rsid w:val="00BB2984"/>
    <w:rsid w:val="00BB40E8"/>
    <w:rsid w:val="00BC02B0"/>
    <w:rsid w:val="00BC07BC"/>
    <w:rsid w:val="00BC1BE2"/>
    <w:rsid w:val="00BC2865"/>
    <w:rsid w:val="00BC3058"/>
    <w:rsid w:val="00BC51F6"/>
    <w:rsid w:val="00BC6EB4"/>
    <w:rsid w:val="00BC7A2E"/>
    <w:rsid w:val="00BC7F09"/>
    <w:rsid w:val="00BD1856"/>
    <w:rsid w:val="00BD1C92"/>
    <w:rsid w:val="00BD260B"/>
    <w:rsid w:val="00BD305A"/>
    <w:rsid w:val="00BD34BF"/>
    <w:rsid w:val="00BD561B"/>
    <w:rsid w:val="00BD744C"/>
    <w:rsid w:val="00BE320C"/>
    <w:rsid w:val="00BE4C01"/>
    <w:rsid w:val="00BF07DC"/>
    <w:rsid w:val="00BF20DB"/>
    <w:rsid w:val="00BF2E82"/>
    <w:rsid w:val="00BF7FA9"/>
    <w:rsid w:val="00C02C59"/>
    <w:rsid w:val="00C02D01"/>
    <w:rsid w:val="00C03480"/>
    <w:rsid w:val="00C0458D"/>
    <w:rsid w:val="00C05A2A"/>
    <w:rsid w:val="00C079B1"/>
    <w:rsid w:val="00C10568"/>
    <w:rsid w:val="00C10674"/>
    <w:rsid w:val="00C11CA7"/>
    <w:rsid w:val="00C12101"/>
    <w:rsid w:val="00C15D35"/>
    <w:rsid w:val="00C162D4"/>
    <w:rsid w:val="00C17D5E"/>
    <w:rsid w:val="00C22785"/>
    <w:rsid w:val="00C22E4B"/>
    <w:rsid w:val="00C3107E"/>
    <w:rsid w:val="00C312DF"/>
    <w:rsid w:val="00C328C9"/>
    <w:rsid w:val="00C32A19"/>
    <w:rsid w:val="00C341D6"/>
    <w:rsid w:val="00C35B20"/>
    <w:rsid w:val="00C36BD4"/>
    <w:rsid w:val="00C40043"/>
    <w:rsid w:val="00C4069B"/>
    <w:rsid w:val="00C410BE"/>
    <w:rsid w:val="00C42048"/>
    <w:rsid w:val="00C43357"/>
    <w:rsid w:val="00C455CE"/>
    <w:rsid w:val="00C4573C"/>
    <w:rsid w:val="00C460EE"/>
    <w:rsid w:val="00C471C3"/>
    <w:rsid w:val="00C500FE"/>
    <w:rsid w:val="00C5090B"/>
    <w:rsid w:val="00C528A2"/>
    <w:rsid w:val="00C55112"/>
    <w:rsid w:val="00C5671D"/>
    <w:rsid w:val="00C60763"/>
    <w:rsid w:val="00C632F2"/>
    <w:rsid w:val="00C63897"/>
    <w:rsid w:val="00C64571"/>
    <w:rsid w:val="00C7085A"/>
    <w:rsid w:val="00C712C3"/>
    <w:rsid w:val="00C7352F"/>
    <w:rsid w:val="00C743DA"/>
    <w:rsid w:val="00C7536E"/>
    <w:rsid w:val="00C809CD"/>
    <w:rsid w:val="00C81E65"/>
    <w:rsid w:val="00C83797"/>
    <w:rsid w:val="00C87179"/>
    <w:rsid w:val="00C878C8"/>
    <w:rsid w:val="00C93094"/>
    <w:rsid w:val="00C95532"/>
    <w:rsid w:val="00CA2C06"/>
    <w:rsid w:val="00CA4094"/>
    <w:rsid w:val="00CA541D"/>
    <w:rsid w:val="00CA551B"/>
    <w:rsid w:val="00CA7760"/>
    <w:rsid w:val="00CB1FFD"/>
    <w:rsid w:val="00CB2490"/>
    <w:rsid w:val="00CB4004"/>
    <w:rsid w:val="00CB56F2"/>
    <w:rsid w:val="00CB5F72"/>
    <w:rsid w:val="00CB6F71"/>
    <w:rsid w:val="00CB70AF"/>
    <w:rsid w:val="00CB71D8"/>
    <w:rsid w:val="00CC02F7"/>
    <w:rsid w:val="00CC0E54"/>
    <w:rsid w:val="00CC325B"/>
    <w:rsid w:val="00CC32E1"/>
    <w:rsid w:val="00CC74BA"/>
    <w:rsid w:val="00CC7BD0"/>
    <w:rsid w:val="00CD0013"/>
    <w:rsid w:val="00CD2973"/>
    <w:rsid w:val="00CD3675"/>
    <w:rsid w:val="00CD4574"/>
    <w:rsid w:val="00CD7BAB"/>
    <w:rsid w:val="00CE29A4"/>
    <w:rsid w:val="00CE7D23"/>
    <w:rsid w:val="00CF58DD"/>
    <w:rsid w:val="00CF60F4"/>
    <w:rsid w:val="00CF6C56"/>
    <w:rsid w:val="00CF71C2"/>
    <w:rsid w:val="00D005AA"/>
    <w:rsid w:val="00D02F77"/>
    <w:rsid w:val="00D03070"/>
    <w:rsid w:val="00D0680D"/>
    <w:rsid w:val="00D0714B"/>
    <w:rsid w:val="00D1179D"/>
    <w:rsid w:val="00D12744"/>
    <w:rsid w:val="00D132AD"/>
    <w:rsid w:val="00D16112"/>
    <w:rsid w:val="00D170EC"/>
    <w:rsid w:val="00D17D36"/>
    <w:rsid w:val="00D20B99"/>
    <w:rsid w:val="00D21459"/>
    <w:rsid w:val="00D234A7"/>
    <w:rsid w:val="00D26616"/>
    <w:rsid w:val="00D3146B"/>
    <w:rsid w:val="00D32104"/>
    <w:rsid w:val="00D3261D"/>
    <w:rsid w:val="00D32F37"/>
    <w:rsid w:val="00D3309C"/>
    <w:rsid w:val="00D34A9C"/>
    <w:rsid w:val="00D34AB2"/>
    <w:rsid w:val="00D34BAC"/>
    <w:rsid w:val="00D36405"/>
    <w:rsid w:val="00D3763E"/>
    <w:rsid w:val="00D37EAF"/>
    <w:rsid w:val="00D40AE9"/>
    <w:rsid w:val="00D42432"/>
    <w:rsid w:val="00D43300"/>
    <w:rsid w:val="00D43D26"/>
    <w:rsid w:val="00D46500"/>
    <w:rsid w:val="00D54A74"/>
    <w:rsid w:val="00D56D97"/>
    <w:rsid w:val="00D63987"/>
    <w:rsid w:val="00D662E7"/>
    <w:rsid w:val="00D67E36"/>
    <w:rsid w:val="00D72BD0"/>
    <w:rsid w:val="00D7338A"/>
    <w:rsid w:val="00D742DE"/>
    <w:rsid w:val="00D778FA"/>
    <w:rsid w:val="00D77A1B"/>
    <w:rsid w:val="00D820D4"/>
    <w:rsid w:val="00D825F9"/>
    <w:rsid w:val="00D84816"/>
    <w:rsid w:val="00D854D9"/>
    <w:rsid w:val="00D86513"/>
    <w:rsid w:val="00D86789"/>
    <w:rsid w:val="00D902F4"/>
    <w:rsid w:val="00D91ADA"/>
    <w:rsid w:val="00D93919"/>
    <w:rsid w:val="00D94E86"/>
    <w:rsid w:val="00DA0089"/>
    <w:rsid w:val="00DA2D6C"/>
    <w:rsid w:val="00DA5DF2"/>
    <w:rsid w:val="00DA7D58"/>
    <w:rsid w:val="00DB1E1C"/>
    <w:rsid w:val="00DB45EC"/>
    <w:rsid w:val="00DB5546"/>
    <w:rsid w:val="00DB7055"/>
    <w:rsid w:val="00DC04A7"/>
    <w:rsid w:val="00DC1794"/>
    <w:rsid w:val="00DC33AA"/>
    <w:rsid w:val="00DC428B"/>
    <w:rsid w:val="00DC6D32"/>
    <w:rsid w:val="00DD00E4"/>
    <w:rsid w:val="00DD047D"/>
    <w:rsid w:val="00DD0B43"/>
    <w:rsid w:val="00DD0E74"/>
    <w:rsid w:val="00DD4416"/>
    <w:rsid w:val="00DD5290"/>
    <w:rsid w:val="00DE1FCA"/>
    <w:rsid w:val="00DE3D24"/>
    <w:rsid w:val="00DE69B6"/>
    <w:rsid w:val="00DE7355"/>
    <w:rsid w:val="00DE7ABE"/>
    <w:rsid w:val="00DF064B"/>
    <w:rsid w:val="00DF0A07"/>
    <w:rsid w:val="00DF1EFC"/>
    <w:rsid w:val="00DF5A57"/>
    <w:rsid w:val="00DF74F3"/>
    <w:rsid w:val="00E00D57"/>
    <w:rsid w:val="00E019E5"/>
    <w:rsid w:val="00E03844"/>
    <w:rsid w:val="00E04831"/>
    <w:rsid w:val="00E06E05"/>
    <w:rsid w:val="00E06E2E"/>
    <w:rsid w:val="00E07698"/>
    <w:rsid w:val="00E10A30"/>
    <w:rsid w:val="00E10B85"/>
    <w:rsid w:val="00E11C84"/>
    <w:rsid w:val="00E129BC"/>
    <w:rsid w:val="00E15B30"/>
    <w:rsid w:val="00E16D3A"/>
    <w:rsid w:val="00E17F05"/>
    <w:rsid w:val="00E22BB1"/>
    <w:rsid w:val="00E2393C"/>
    <w:rsid w:val="00E245A3"/>
    <w:rsid w:val="00E27D85"/>
    <w:rsid w:val="00E35630"/>
    <w:rsid w:val="00E35BDB"/>
    <w:rsid w:val="00E370AF"/>
    <w:rsid w:val="00E40A99"/>
    <w:rsid w:val="00E40C10"/>
    <w:rsid w:val="00E41C93"/>
    <w:rsid w:val="00E426F9"/>
    <w:rsid w:val="00E42E35"/>
    <w:rsid w:val="00E464D0"/>
    <w:rsid w:val="00E472B5"/>
    <w:rsid w:val="00E517B1"/>
    <w:rsid w:val="00E52883"/>
    <w:rsid w:val="00E52B01"/>
    <w:rsid w:val="00E53F23"/>
    <w:rsid w:val="00E5788D"/>
    <w:rsid w:val="00E57C3A"/>
    <w:rsid w:val="00E6032F"/>
    <w:rsid w:val="00E611A4"/>
    <w:rsid w:val="00E62D19"/>
    <w:rsid w:val="00E6379F"/>
    <w:rsid w:val="00E70511"/>
    <w:rsid w:val="00E71284"/>
    <w:rsid w:val="00E738DD"/>
    <w:rsid w:val="00E7530E"/>
    <w:rsid w:val="00E759C8"/>
    <w:rsid w:val="00E765B1"/>
    <w:rsid w:val="00E803A5"/>
    <w:rsid w:val="00E810A5"/>
    <w:rsid w:val="00E82812"/>
    <w:rsid w:val="00E82BD5"/>
    <w:rsid w:val="00E84F78"/>
    <w:rsid w:val="00E865BF"/>
    <w:rsid w:val="00E91799"/>
    <w:rsid w:val="00E91BE3"/>
    <w:rsid w:val="00E94FF6"/>
    <w:rsid w:val="00E969F8"/>
    <w:rsid w:val="00EA0750"/>
    <w:rsid w:val="00EA17A4"/>
    <w:rsid w:val="00EA2F7E"/>
    <w:rsid w:val="00EA5B86"/>
    <w:rsid w:val="00EA6E1D"/>
    <w:rsid w:val="00EB0134"/>
    <w:rsid w:val="00EB4BFC"/>
    <w:rsid w:val="00EB4DFB"/>
    <w:rsid w:val="00EB5BB1"/>
    <w:rsid w:val="00EB7056"/>
    <w:rsid w:val="00EC1C3E"/>
    <w:rsid w:val="00EC1E1A"/>
    <w:rsid w:val="00EC55B4"/>
    <w:rsid w:val="00EC5E35"/>
    <w:rsid w:val="00EC7722"/>
    <w:rsid w:val="00ED0B47"/>
    <w:rsid w:val="00ED2880"/>
    <w:rsid w:val="00ED409B"/>
    <w:rsid w:val="00ED6170"/>
    <w:rsid w:val="00ED7263"/>
    <w:rsid w:val="00EE0DFF"/>
    <w:rsid w:val="00EE625F"/>
    <w:rsid w:val="00EF00AF"/>
    <w:rsid w:val="00EF167F"/>
    <w:rsid w:val="00EF5E14"/>
    <w:rsid w:val="00F00D1F"/>
    <w:rsid w:val="00F044D5"/>
    <w:rsid w:val="00F06054"/>
    <w:rsid w:val="00F10B34"/>
    <w:rsid w:val="00F1150F"/>
    <w:rsid w:val="00F1278D"/>
    <w:rsid w:val="00F12CC6"/>
    <w:rsid w:val="00F1687F"/>
    <w:rsid w:val="00F1689E"/>
    <w:rsid w:val="00F1799E"/>
    <w:rsid w:val="00F20AE3"/>
    <w:rsid w:val="00F245D0"/>
    <w:rsid w:val="00F278E2"/>
    <w:rsid w:val="00F31A64"/>
    <w:rsid w:val="00F323B7"/>
    <w:rsid w:val="00F36E61"/>
    <w:rsid w:val="00F40FD5"/>
    <w:rsid w:val="00F42B0D"/>
    <w:rsid w:val="00F44812"/>
    <w:rsid w:val="00F44ED6"/>
    <w:rsid w:val="00F509BC"/>
    <w:rsid w:val="00F51D4D"/>
    <w:rsid w:val="00F54598"/>
    <w:rsid w:val="00F56026"/>
    <w:rsid w:val="00F607EF"/>
    <w:rsid w:val="00F62DD3"/>
    <w:rsid w:val="00F63E6B"/>
    <w:rsid w:val="00F64E28"/>
    <w:rsid w:val="00F666EC"/>
    <w:rsid w:val="00F70A68"/>
    <w:rsid w:val="00F716DB"/>
    <w:rsid w:val="00F731F8"/>
    <w:rsid w:val="00F7330E"/>
    <w:rsid w:val="00F735C1"/>
    <w:rsid w:val="00F73C36"/>
    <w:rsid w:val="00F77D1D"/>
    <w:rsid w:val="00F80C94"/>
    <w:rsid w:val="00F83C19"/>
    <w:rsid w:val="00F876CD"/>
    <w:rsid w:val="00F87CCB"/>
    <w:rsid w:val="00F917E7"/>
    <w:rsid w:val="00F92178"/>
    <w:rsid w:val="00F941D2"/>
    <w:rsid w:val="00F94F60"/>
    <w:rsid w:val="00F9569D"/>
    <w:rsid w:val="00F95A2A"/>
    <w:rsid w:val="00F96168"/>
    <w:rsid w:val="00FA4F23"/>
    <w:rsid w:val="00FA67F6"/>
    <w:rsid w:val="00FA77B1"/>
    <w:rsid w:val="00FB2082"/>
    <w:rsid w:val="00FB2A44"/>
    <w:rsid w:val="00FB371B"/>
    <w:rsid w:val="00FB50A0"/>
    <w:rsid w:val="00FB5D0C"/>
    <w:rsid w:val="00FC1BE0"/>
    <w:rsid w:val="00FC6123"/>
    <w:rsid w:val="00FC6B8D"/>
    <w:rsid w:val="00FD01E7"/>
    <w:rsid w:val="00FD0E3A"/>
    <w:rsid w:val="00FD2187"/>
    <w:rsid w:val="00FD541B"/>
    <w:rsid w:val="00FE1961"/>
    <w:rsid w:val="00FE21B6"/>
    <w:rsid w:val="00FE3B58"/>
    <w:rsid w:val="00FE4C44"/>
    <w:rsid w:val="00FE5BA7"/>
    <w:rsid w:val="00FE617C"/>
    <w:rsid w:val="00FE71C4"/>
    <w:rsid w:val="00FE7458"/>
    <w:rsid w:val="00FE7E5F"/>
    <w:rsid w:val="00FF0072"/>
    <w:rsid w:val="00FF09AB"/>
    <w:rsid w:val="00FF2F41"/>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7B6B23"/>
  <w15:docId w15:val="{9FE82AB9-64BD-410C-B650-5576DB36D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20BA"/>
  </w:style>
  <w:style w:type="paragraph" w:styleId="1">
    <w:name w:val="heading 1"/>
    <w:basedOn w:val="a"/>
    <w:link w:val="10"/>
    <w:uiPriority w:val="9"/>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next w:val="a"/>
    <w:link w:val="51"/>
    <w:uiPriority w:val="9"/>
    <w:qFormat/>
    <w:rsid w:val="009F5919"/>
    <w:pPr>
      <w:spacing w:before="120" w:after="120"/>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Абзац списка1,Bullet List,FooterText,numbered,Paragraphe de liste1,lp1,Use Case List Paragraph,Маркер,ТЗ список,Абзац списка литеральный,Bulletr List Paragraph,1 Абзац списка,Обычный-1"/>
    <w:basedOn w:val="a"/>
    <w:link w:val="a5"/>
    <w:uiPriority w:val="34"/>
    <w:qFormat/>
    <w:rsid w:val="00851896"/>
    <w:pPr>
      <w:ind w:left="720"/>
      <w:contextualSpacing/>
    </w:pPr>
  </w:style>
  <w:style w:type="table" w:customStyle="1" w:styleId="11">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Абзац списка1 Знак,Bullet List Знак,FooterText Знак,numbered Знак,Paragraphe de liste1 Знак,lp1 Знак,Use Case List Paragraph Знак,Маркер Знак,ТЗ список Знак,1 Абзац списка Знак"/>
    <w:link w:val="a4"/>
    <w:uiPriority w:val="99"/>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nhideWhenUsed/>
    <w:rsid w:val="00395A9E"/>
    <w:rPr>
      <w:rFonts w:ascii="Segoe UI" w:hAnsi="Segoe UI" w:cs="Segoe UI"/>
      <w:sz w:val="18"/>
      <w:szCs w:val="18"/>
    </w:rPr>
  </w:style>
  <w:style w:type="character" w:customStyle="1" w:styleId="af7">
    <w:name w:val="Текст выноски Знак"/>
    <w:basedOn w:val="a0"/>
    <w:link w:val="af6"/>
    <w:rsid w:val="00395A9E"/>
    <w:rPr>
      <w:rFonts w:ascii="Segoe UI" w:hAnsi="Segoe UI" w:cs="Segoe UI"/>
      <w:sz w:val="18"/>
      <w:szCs w:val="18"/>
    </w:rPr>
  </w:style>
  <w:style w:type="character" w:customStyle="1" w:styleId="10">
    <w:name w:val="Заголовок 1 Знак"/>
    <w:basedOn w:val="a0"/>
    <w:link w:val="1"/>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link w:val="15"/>
    <w:autoRedefine/>
    <w:uiPriority w:val="39"/>
    <w:unhideWhenUsed/>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rsid w:val="00DE1FCA"/>
    <w:rPr>
      <w:rFonts w:ascii="Times New Roman" w:eastAsia="Times New Roman" w:hAnsi="Times New Roman" w:cs="Times New Roman"/>
      <w:b/>
      <w:bCs/>
      <w:sz w:val="24"/>
      <w:szCs w:val="24"/>
      <w:lang w:val="x-none" w:eastAsia="x-none"/>
    </w:rPr>
  </w:style>
  <w:style w:type="numbering" w:customStyle="1" w:styleId="16">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7">
    <w:name w:val="Гиперссылка1"/>
    <w:basedOn w:val="a0"/>
    <w:unhideWhenUsed/>
    <w:rsid w:val="00DE1FCA"/>
    <w:rPr>
      <w:color w:val="0000FF"/>
      <w:u w:val="single"/>
    </w:rPr>
  </w:style>
  <w:style w:type="character" w:customStyle="1" w:styleId="18">
    <w:name w:val="Просмотренная гиперссылка1"/>
    <w:basedOn w:val="a0"/>
    <w:uiPriority w:val="99"/>
    <w:semiHidden/>
    <w:unhideWhenUsed/>
    <w:rsid w:val="00DE1FCA"/>
    <w:rPr>
      <w:color w:val="800080"/>
      <w:u w:val="single"/>
    </w:rPr>
  </w:style>
  <w:style w:type="character" w:styleId="afb">
    <w:name w:val="Emphasis"/>
    <w:link w:val="19"/>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link w:val="22"/>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link w:val="32"/>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link w:val="42"/>
    <w:autoRedefine/>
    <w:uiPriority w:val="39"/>
    <w:unhideWhenUsed/>
    <w:rsid w:val="00DE1FCA"/>
    <w:pPr>
      <w:ind w:left="720"/>
    </w:pPr>
    <w:rPr>
      <w:rFonts w:ascii="Calibri" w:eastAsia="Times New Roman" w:hAnsi="Calibri" w:cs="Calibri"/>
      <w:sz w:val="20"/>
      <w:szCs w:val="20"/>
      <w:lang w:eastAsia="ru-RU"/>
    </w:rPr>
  </w:style>
  <w:style w:type="paragraph" w:styleId="50">
    <w:name w:val="toc 5"/>
    <w:basedOn w:val="a"/>
    <w:next w:val="a"/>
    <w:link w:val="52"/>
    <w:autoRedefine/>
    <w:uiPriority w:val="39"/>
    <w:unhideWhenUsed/>
    <w:rsid w:val="00DE1FCA"/>
    <w:pPr>
      <w:ind w:left="960"/>
    </w:pPr>
    <w:rPr>
      <w:rFonts w:ascii="Calibri" w:eastAsia="Times New Roman" w:hAnsi="Calibri" w:cs="Calibri"/>
      <w:sz w:val="20"/>
      <w:szCs w:val="20"/>
      <w:lang w:eastAsia="ru-RU"/>
    </w:rPr>
  </w:style>
  <w:style w:type="paragraph" w:styleId="6">
    <w:name w:val="toc 6"/>
    <w:basedOn w:val="a"/>
    <w:next w:val="a"/>
    <w:link w:val="60"/>
    <w:autoRedefine/>
    <w:uiPriority w:val="39"/>
    <w:unhideWhenUsed/>
    <w:rsid w:val="00DE1FCA"/>
    <w:pPr>
      <w:ind w:left="1200"/>
    </w:pPr>
    <w:rPr>
      <w:rFonts w:ascii="Calibri" w:eastAsia="Times New Roman" w:hAnsi="Calibri" w:cs="Calibri"/>
      <w:sz w:val="20"/>
      <w:szCs w:val="20"/>
      <w:lang w:eastAsia="ru-RU"/>
    </w:rPr>
  </w:style>
  <w:style w:type="paragraph" w:styleId="7">
    <w:name w:val="toc 7"/>
    <w:basedOn w:val="a"/>
    <w:next w:val="a"/>
    <w:link w:val="70"/>
    <w:autoRedefine/>
    <w:uiPriority w:val="39"/>
    <w:unhideWhenUsed/>
    <w:rsid w:val="00DE1FCA"/>
    <w:pPr>
      <w:ind w:left="1440"/>
    </w:pPr>
    <w:rPr>
      <w:rFonts w:ascii="Calibri" w:eastAsia="Times New Roman" w:hAnsi="Calibri" w:cs="Calibri"/>
      <w:sz w:val="20"/>
      <w:szCs w:val="20"/>
      <w:lang w:eastAsia="ru-RU"/>
    </w:rPr>
  </w:style>
  <w:style w:type="paragraph" w:styleId="8">
    <w:name w:val="toc 8"/>
    <w:basedOn w:val="a"/>
    <w:next w:val="a"/>
    <w:link w:val="80"/>
    <w:autoRedefine/>
    <w:uiPriority w:val="39"/>
    <w:unhideWhenUsed/>
    <w:rsid w:val="00DE1FCA"/>
    <w:pPr>
      <w:ind w:left="1680"/>
    </w:pPr>
    <w:rPr>
      <w:rFonts w:ascii="Calibri" w:eastAsia="Times New Roman" w:hAnsi="Calibri" w:cs="Calibri"/>
      <w:sz w:val="20"/>
      <w:szCs w:val="20"/>
      <w:lang w:eastAsia="ru-RU"/>
    </w:rPr>
  </w:style>
  <w:style w:type="paragraph" w:styleId="9">
    <w:name w:val="toc 9"/>
    <w:basedOn w:val="a"/>
    <w:next w:val="a"/>
    <w:link w:val="90"/>
    <w:autoRedefine/>
    <w:uiPriority w:val="39"/>
    <w:unhideWhenUsed/>
    <w:rsid w:val="00DE1FCA"/>
    <w:pPr>
      <w:ind w:left="1920"/>
    </w:pPr>
    <w:rPr>
      <w:rFonts w:ascii="Calibri" w:eastAsia="Times New Roman" w:hAnsi="Calibri" w:cs="Calibri"/>
      <w:sz w:val="20"/>
      <w:szCs w:val="20"/>
      <w:lang w:eastAsia="ru-RU"/>
    </w:rPr>
  </w:style>
  <w:style w:type="character" w:customStyle="1" w:styleId="1a">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3">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4">
    <w:name w:val="Body Text 2"/>
    <w:basedOn w:val="a"/>
    <w:link w:val="25"/>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5">
    <w:name w:val="Основной текст 2 Знак"/>
    <w:basedOn w:val="a0"/>
    <w:link w:val="24"/>
    <w:rsid w:val="00DE1FCA"/>
    <w:rPr>
      <w:rFonts w:ascii="Times New Roman" w:eastAsia="Times New Roman" w:hAnsi="Times New Roman" w:cs="Times New Roman"/>
      <w:sz w:val="24"/>
      <w:szCs w:val="24"/>
      <w:lang w:val="x-none" w:eastAsia="x-none"/>
    </w:rPr>
  </w:style>
  <w:style w:type="paragraph" w:styleId="26">
    <w:name w:val="Body Text Indent 2"/>
    <w:basedOn w:val="a"/>
    <w:link w:val="27"/>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7">
    <w:name w:val="Основной текст с отступом 2 Знак"/>
    <w:basedOn w:val="a0"/>
    <w:link w:val="26"/>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b">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b"/>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c">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d">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8">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link w:val="affffff1"/>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2">
    <w:name w:val="Title"/>
    <w:basedOn w:val="a"/>
    <w:next w:val="a"/>
    <w:link w:val="affffff3"/>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4">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affffff3">
    <w:name w:val="Название Знак"/>
    <w:link w:val="affffff2"/>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0">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e">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5">
    <w:name w:val="No Spacing"/>
    <w:link w:val="affffff6"/>
    <w:uiPriority w:val="1"/>
    <w:qFormat/>
    <w:rsid w:val="00064407"/>
    <w:rPr>
      <w:rFonts w:ascii="Calibri" w:eastAsia="Times New Roman" w:hAnsi="Calibri" w:cs="Times New Roman"/>
      <w:lang w:eastAsia="ru-RU"/>
    </w:rPr>
  </w:style>
  <w:style w:type="paragraph" w:customStyle="1" w:styleId="1f">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3">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6">
    <w:name w:val="Без интервала Знак"/>
    <w:link w:val="affffff5"/>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1">
    <w:name w:val="Раздел 1"/>
    <w:basedOn w:val="1"/>
    <w:link w:val="1f2"/>
    <w:qFormat/>
    <w:rsid w:val="007863C1"/>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2">
    <w:name w:val="Раздел 1 Знак"/>
    <w:basedOn w:val="10"/>
    <w:link w:val="1f1"/>
    <w:rsid w:val="007863C1"/>
    <w:rPr>
      <w:rFonts w:ascii="Times New Roman Полужирный" w:eastAsia="Segoe UI" w:hAnsi="Times New Roman Полужирный" w:cs="Times New Roman"/>
      <w:b/>
      <w:bCs/>
      <w:caps/>
      <w:kern w:val="32"/>
      <w:sz w:val="24"/>
      <w:szCs w:val="24"/>
      <w:lang w:val="x-none" w:eastAsia="x-none"/>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4">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paragraph" w:customStyle="1" w:styleId="19">
    <w:name w:val="Выделение1"/>
    <w:link w:val="afb"/>
    <w:rsid w:val="00634CF8"/>
    <w:pPr>
      <w:spacing w:after="160" w:line="264" w:lineRule="auto"/>
    </w:pPr>
    <w:rPr>
      <w:rFonts w:ascii="Times New Roman" w:hAnsi="Times New Roman" w:cs="Times New Roman"/>
      <w:i/>
    </w:rPr>
  </w:style>
  <w:style w:type="table" w:customStyle="1" w:styleId="53">
    <w:name w:val="Сетка таблицы5"/>
    <w:basedOn w:val="a1"/>
    <w:next w:val="a3"/>
    <w:uiPriority w:val="39"/>
    <w:rsid w:val="009B3D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3"/>
    <w:uiPriority w:val="39"/>
    <w:rsid w:val="009B3D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3"/>
    <w:uiPriority w:val="39"/>
    <w:rsid w:val="009B3D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3"/>
    <w:uiPriority w:val="39"/>
    <w:rsid w:val="009B3D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1"/>
    <w:next w:val="a3"/>
    <w:uiPriority w:val="39"/>
    <w:rsid w:val="00226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Оглавление 1 Знак"/>
    <w:link w:val="14"/>
    <w:uiPriority w:val="39"/>
    <w:rsid w:val="009F5919"/>
    <w:rPr>
      <w:rFonts w:ascii="Times New Roman" w:hAnsi="Times New Roman" w:cs="Times New Roman"/>
      <w:b/>
      <w:bCs/>
      <w:noProof/>
    </w:rPr>
  </w:style>
  <w:style w:type="character" w:customStyle="1" w:styleId="54">
    <w:name w:val="Заголовок 5 Знак"/>
    <w:basedOn w:val="a0"/>
    <w:rsid w:val="009F5919"/>
    <w:rPr>
      <w:rFonts w:asciiTheme="majorHAnsi" w:eastAsiaTheme="majorEastAsia" w:hAnsiTheme="majorHAnsi" w:cstheme="majorBidi"/>
      <w:color w:val="1F3763" w:themeColor="accent1" w:themeShade="7F"/>
    </w:rPr>
  </w:style>
  <w:style w:type="character" w:customStyle="1" w:styleId="1f3">
    <w:name w:val="Обычный1"/>
    <w:rsid w:val="009F5919"/>
    <w:rPr>
      <w:sz w:val="28"/>
    </w:rPr>
  </w:style>
  <w:style w:type="character" w:customStyle="1" w:styleId="22">
    <w:name w:val="Оглавление 2 Знак"/>
    <w:link w:val="21"/>
    <w:uiPriority w:val="39"/>
    <w:rsid w:val="009F5919"/>
    <w:rPr>
      <w:rFonts w:ascii="Times New Roman" w:eastAsia="Times New Roman" w:hAnsi="Times New Roman" w:cs="Times New Roman"/>
      <w:i/>
      <w:iCs/>
      <w:noProof/>
      <w:sz w:val="24"/>
      <w:szCs w:val="24"/>
      <w:lang w:eastAsia="ru-RU"/>
    </w:rPr>
  </w:style>
  <w:style w:type="character" w:customStyle="1" w:styleId="42">
    <w:name w:val="Оглавление 4 Знак"/>
    <w:link w:val="41"/>
    <w:uiPriority w:val="39"/>
    <w:rsid w:val="009F5919"/>
    <w:rPr>
      <w:rFonts w:ascii="Calibri" w:eastAsia="Times New Roman" w:hAnsi="Calibri" w:cs="Calibri"/>
      <w:sz w:val="20"/>
      <w:szCs w:val="20"/>
      <w:lang w:eastAsia="ru-RU"/>
    </w:rPr>
  </w:style>
  <w:style w:type="character" w:customStyle="1" w:styleId="affffff1">
    <w:name w:val="Заголовок оглавления Знак"/>
    <w:basedOn w:val="10"/>
    <w:link w:val="affffff0"/>
    <w:uiPriority w:val="39"/>
    <w:rsid w:val="009F5919"/>
    <w:rPr>
      <w:rFonts w:ascii="@Batang" w:eastAsia="Segoe UI" w:hAnsi="@Batang" w:cs="Segoe UI"/>
      <w:b w:val="0"/>
      <w:bCs w:val="0"/>
      <w:color w:val="2F5496"/>
      <w:kern w:val="36"/>
      <w:sz w:val="24"/>
      <w:szCs w:val="24"/>
      <w:lang w:eastAsia="ru-RU"/>
    </w:rPr>
  </w:style>
  <w:style w:type="character" w:customStyle="1" w:styleId="60">
    <w:name w:val="Оглавление 6 Знак"/>
    <w:link w:val="6"/>
    <w:uiPriority w:val="39"/>
    <w:rsid w:val="009F5919"/>
    <w:rPr>
      <w:rFonts w:ascii="Calibri" w:eastAsia="Times New Roman" w:hAnsi="Calibri" w:cs="Calibri"/>
      <w:sz w:val="20"/>
      <w:szCs w:val="20"/>
      <w:lang w:eastAsia="ru-RU"/>
    </w:rPr>
  </w:style>
  <w:style w:type="character" w:customStyle="1" w:styleId="70">
    <w:name w:val="Оглавление 7 Знак"/>
    <w:link w:val="7"/>
    <w:uiPriority w:val="39"/>
    <w:rsid w:val="009F5919"/>
    <w:rPr>
      <w:rFonts w:ascii="Calibri" w:eastAsia="Times New Roman" w:hAnsi="Calibri" w:cs="Calibri"/>
      <w:sz w:val="20"/>
      <w:szCs w:val="20"/>
      <w:lang w:eastAsia="ru-RU"/>
    </w:rPr>
  </w:style>
  <w:style w:type="paragraph" w:customStyle="1" w:styleId="Endnote">
    <w:name w:val="Endnote"/>
    <w:rsid w:val="009F5919"/>
    <w:pPr>
      <w:ind w:firstLine="851"/>
      <w:jc w:val="both"/>
    </w:pPr>
    <w:rPr>
      <w:rFonts w:ascii="XO Thames" w:eastAsia="Times New Roman" w:hAnsi="XO Thames" w:cs="Times New Roman"/>
      <w:color w:val="000000"/>
      <w:szCs w:val="20"/>
      <w:lang w:eastAsia="ru-RU"/>
    </w:rPr>
  </w:style>
  <w:style w:type="paragraph" w:customStyle="1" w:styleId="1f4">
    <w:name w:val="Основной шрифт абзаца1"/>
    <w:rsid w:val="009F5919"/>
    <w:rPr>
      <w:rFonts w:ascii="XO Thames" w:eastAsia="Times New Roman" w:hAnsi="XO Thames" w:cs="Times New Roman"/>
      <w:color w:val="000000"/>
      <w:sz w:val="24"/>
      <w:szCs w:val="20"/>
      <w:lang w:eastAsia="ru-RU"/>
    </w:rPr>
  </w:style>
  <w:style w:type="character" w:customStyle="1" w:styleId="32">
    <w:name w:val="Оглавление 3 Знак"/>
    <w:link w:val="31"/>
    <w:uiPriority w:val="39"/>
    <w:rsid w:val="009F5919"/>
    <w:rPr>
      <w:rFonts w:ascii="Times New Roman" w:eastAsia="Times New Roman" w:hAnsi="Times New Roman" w:cs="Times New Roman"/>
      <w:sz w:val="28"/>
      <w:szCs w:val="28"/>
      <w:lang w:eastAsia="ru-RU"/>
    </w:rPr>
  </w:style>
  <w:style w:type="character" w:customStyle="1" w:styleId="51">
    <w:name w:val="Заголовок 5 Знак1"/>
    <w:link w:val="5"/>
    <w:uiPriority w:val="9"/>
    <w:rsid w:val="009F5919"/>
    <w:rPr>
      <w:rFonts w:ascii="XO Thames" w:eastAsia="Times New Roman" w:hAnsi="XO Thames" w:cs="Times New Roman"/>
      <w:b/>
      <w:color w:val="000000"/>
      <w:szCs w:val="20"/>
      <w:lang w:eastAsia="ru-RU"/>
    </w:rPr>
  </w:style>
  <w:style w:type="paragraph" w:customStyle="1" w:styleId="Footnote">
    <w:name w:val="Footnote"/>
    <w:rsid w:val="009F5919"/>
    <w:pPr>
      <w:ind w:firstLine="851"/>
      <w:jc w:val="both"/>
    </w:pPr>
    <w:rPr>
      <w:rFonts w:ascii="XO Thames" w:eastAsia="Times New Roman" w:hAnsi="XO Thames" w:cs="Times New Roman"/>
      <w:color w:val="000000"/>
      <w:szCs w:val="20"/>
      <w:lang w:eastAsia="ru-RU"/>
    </w:rPr>
  </w:style>
  <w:style w:type="paragraph" w:customStyle="1" w:styleId="HeaderandFooter">
    <w:name w:val="Header and Footer"/>
    <w:rsid w:val="009F5919"/>
    <w:pPr>
      <w:jc w:val="both"/>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9F5919"/>
    <w:rPr>
      <w:rFonts w:ascii="Calibri" w:eastAsia="Times New Roman" w:hAnsi="Calibri" w:cs="Calibri"/>
      <w:sz w:val="20"/>
      <w:szCs w:val="20"/>
      <w:lang w:eastAsia="ru-RU"/>
    </w:rPr>
  </w:style>
  <w:style w:type="paragraph" w:customStyle="1" w:styleId="2d">
    <w:name w:val="Основной шрифт абзаца2"/>
    <w:rsid w:val="009F5919"/>
    <w:rPr>
      <w:rFonts w:ascii="XO Thames" w:eastAsia="Times New Roman" w:hAnsi="XO Thames" w:cs="Times New Roman"/>
      <w:color w:val="000000"/>
      <w:sz w:val="24"/>
      <w:szCs w:val="20"/>
      <w:lang w:eastAsia="ru-RU"/>
    </w:rPr>
  </w:style>
  <w:style w:type="character" w:customStyle="1" w:styleId="80">
    <w:name w:val="Оглавление 8 Знак"/>
    <w:link w:val="8"/>
    <w:uiPriority w:val="39"/>
    <w:rsid w:val="009F5919"/>
    <w:rPr>
      <w:rFonts w:ascii="Calibri" w:eastAsia="Times New Roman" w:hAnsi="Calibri" w:cs="Calibri"/>
      <w:sz w:val="20"/>
      <w:szCs w:val="20"/>
      <w:lang w:eastAsia="ru-RU"/>
    </w:rPr>
  </w:style>
  <w:style w:type="character" w:customStyle="1" w:styleId="52">
    <w:name w:val="Оглавление 5 Знак"/>
    <w:link w:val="50"/>
    <w:uiPriority w:val="39"/>
    <w:rsid w:val="009F5919"/>
    <w:rPr>
      <w:rFonts w:ascii="Calibri" w:eastAsia="Times New Roman" w:hAnsi="Calibri" w:cs="Calibri"/>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788036716">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9.xml"/><Relationship Id="rId39" Type="http://schemas.openxmlformats.org/officeDocument/2006/relationships/header" Target="header30.xml"/><Relationship Id="rId21" Type="http://schemas.openxmlformats.org/officeDocument/2006/relationships/header" Target="header14.xml"/><Relationship Id="rId34" Type="http://schemas.openxmlformats.org/officeDocument/2006/relationships/header" Target="header25.xml"/><Relationship Id="rId42" Type="http://schemas.openxmlformats.org/officeDocument/2006/relationships/header" Target="header33.xml"/><Relationship Id="rId47" Type="http://schemas.openxmlformats.org/officeDocument/2006/relationships/header" Target="header38.xml"/><Relationship Id="rId50" Type="http://schemas.openxmlformats.org/officeDocument/2006/relationships/hyperlink" Target="file:///C:/Users/Admin/Desktop/&#1052;&#1054;%20&#1047;&#1072;&#1084;&#1059;&#1056;/&#1055;&#1045;&#1058;&#1056;&#1054;&#1047;&#1040;&#1042;&#1054;&#1044;&#1057;&#1050;/&#1056;&#1055;%2004_02_2k20/Application%20Data/Application%20Data/ian/&#1056;&#1072;&#1073;&#1086;&#1095;&#1080;&#1081;%20&#1089;&#1090;&#1086;&#1083;/&#1060;&#1043;&#1054;&#1057;&#1057;&#1055;&#1054;-210420_&#1057;.doc" TargetMode="External"/><Relationship Id="rId55" Type="http://schemas.openxmlformats.org/officeDocument/2006/relationships/header" Target="header39.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yperlink" Target="https://urait.ru/bcode/495743" TargetMode="External"/><Relationship Id="rId38" Type="http://schemas.openxmlformats.org/officeDocument/2006/relationships/header" Target="header29.xml"/><Relationship Id="rId46" Type="http://schemas.openxmlformats.org/officeDocument/2006/relationships/header" Target="header37.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header" Target="header13.xml"/><Relationship Id="rId29" Type="http://schemas.openxmlformats.org/officeDocument/2006/relationships/header" Target="header22.xml"/><Relationship Id="rId41" Type="http://schemas.openxmlformats.org/officeDocument/2006/relationships/header" Target="header32.xml"/><Relationship Id="rId54" Type="http://schemas.openxmlformats.org/officeDocument/2006/relationships/hyperlink" Target="file:///C:/Users/Admin/Desktop/&#1052;&#1054;%20&#1047;&#1072;&#1084;&#1059;&#1056;/&#1055;&#1045;&#1058;&#1056;&#1054;&#1047;&#1040;&#1042;&#1054;&#1044;&#1057;&#1050;/&#1056;&#1055;%2004_02_2k20/Application%20Data/Application%20Data/ian/&#1056;&#1072;&#1073;&#1086;&#1095;&#1080;&#1081;%20&#1089;&#1090;&#1086;&#1083;/&#1060;&#1043;&#1054;&#1057;&#1057;&#1055;&#1054;-210420_&#1057;.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yperlink" Target="https://urait.ru/bcode/451056" TargetMode="External"/><Relationship Id="rId37" Type="http://schemas.openxmlformats.org/officeDocument/2006/relationships/header" Target="header28.xml"/><Relationship Id="rId40" Type="http://schemas.openxmlformats.org/officeDocument/2006/relationships/header" Target="header31.xml"/><Relationship Id="rId45" Type="http://schemas.openxmlformats.org/officeDocument/2006/relationships/header" Target="header36.xml"/><Relationship Id="rId53"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7.xml"/><Relationship Id="rId49" Type="http://schemas.openxmlformats.org/officeDocument/2006/relationships/hyperlink" Target="http://www.agroportal.ru" TargetMode="External"/><Relationship Id="rId57"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eader" Target="header12.xml"/><Relationship Id="rId31" Type="http://schemas.openxmlformats.org/officeDocument/2006/relationships/header" Target="header24.xml"/><Relationship Id="rId44" Type="http://schemas.openxmlformats.org/officeDocument/2006/relationships/header" Target="header35.xml"/><Relationship Id="rId52" Type="http://schemas.openxmlformats.org/officeDocument/2006/relationships/hyperlink" Target="https://urait.ru/bcode/49574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6.xml"/><Relationship Id="rId43" Type="http://schemas.openxmlformats.org/officeDocument/2006/relationships/header" Target="header34.xml"/><Relationship Id="rId48" Type="http://schemas.openxmlformats.org/officeDocument/2006/relationships/hyperlink" Target="http://www.fermer.ru/" TargetMode="Externa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s://urait.ru/bcode/451056"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E3ABC-82BB-440D-B864-D8BF1B769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33461</Words>
  <Characters>190728</Characters>
  <Application>Microsoft Office Word</Application>
  <DocSecurity>0</DocSecurity>
  <Lines>1589</Lines>
  <Paragraphs>447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223742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полина</cp:lastModifiedBy>
  <cp:revision>3</cp:revision>
  <cp:lastPrinted>2023-04-28T08:44:00Z</cp:lastPrinted>
  <dcterms:created xsi:type="dcterms:W3CDTF">2025-07-03T18:40:00Z</dcterms:created>
  <dcterms:modified xsi:type="dcterms:W3CDTF">2025-07-03T18:40:00Z</dcterms:modified>
</cp:coreProperties>
</file>