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5" w:rsidRPr="00FC4E95" w:rsidRDefault="00FC4E95" w:rsidP="00FC4E95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C4E95">
        <w:rPr>
          <w:rFonts w:ascii="Times New Roman" w:hAnsi="Times New Roman" w:cs="Times New Roman"/>
          <w:b/>
          <w:sz w:val="52"/>
          <w:szCs w:val="52"/>
          <w:u w:val="single"/>
        </w:rPr>
        <w:t>Первый вариант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 Тестовое задание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1.1.1 ИТ в профессиональной деятельности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1.Заражение компьютерными вирусами может произойти в процессе: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Работы с файлами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Форматирования дискеты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Выключения компьютера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Печати на принтере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2.Текстовый процессор - это программа, предназначенная для: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Работы с изображениями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Управления ресурсами ПК при создании документов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Ввода, редактирования и форматирования текстовых данных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Автоматического перевода с символических языков в машинные коды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3. Ссылки на ячейки в табличном процессоре MS Excel могут быть: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Относительными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Процентными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Смешанными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Индивидуальными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4. Модем, передающий информацию со скоростью 28 800 бит/с, может передать две страницы текста (3 600 байт) в течение...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1 минуты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1 часа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1 секунды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1 дня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5. Задан адрес электронной почты в сети Internet: user_name@int.glasnet.ru. «Имя» владельца электронного адреса: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E95">
        <w:rPr>
          <w:rFonts w:ascii="Times New Roman" w:hAnsi="Times New Roman" w:cs="Times New Roman"/>
          <w:sz w:val="28"/>
          <w:szCs w:val="28"/>
        </w:rPr>
        <w:t>а</w:t>
      </w:r>
      <w:r w:rsidRPr="00FC4E95">
        <w:rPr>
          <w:rFonts w:ascii="Times New Roman" w:hAnsi="Times New Roman" w:cs="Times New Roman"/>
          <w:sz w:val="28"/>
          <w:szCs w:val="28"/>
          <w:lang w:val="en-US"/>
        </w:rPr>
        <w:t>. int.glasnet.ru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E95">
        <w:rPr>
          <w:rFonts w:ascii="Times New Roman" w:hAnsi="Times New Roman" w:cs="Times New Roman"/>
          <w:sz w:val="28"/>
          <w:szCs w:val="28"/>
          <w:lang w:val="en-US"/>
        </w:rPr>
        <w:t>6. username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4E95">
        <w:rPr>
          <w:rFonts w:ascii="Times New Roman" w:hAnsi="Times New Roman" w:cs="Times New Roman"/>
          <w:sz w:val="28"/>
          <w:szCs w:val="28"/>
        </w:rPr>
        <w:t>в</w:t>
      </w:r>
      <w:r w:rsidRPr="00FC4E95">
        <w:rPr>
          <w:rFonts w:ascii="Times New Roman" w:hAnsi="Times New Roman" w:cs="Times New Roman"/>
          <w:sz w:val="28"/>
          <w:szCs w:val="28"/>
          <w:lang w:val="en-US"/>
        </w:rPr>
        <w:t>. glasnet.ru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ru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6 .Браузеры являются: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Серверами Интернет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lastRenderedPageBreak/>
        <w:t>б. Антивирусными программами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Трансляторами языка программирования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Средством просмотра web-страниц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7.Минимальным объектом, используемым в растровом графическом редакторе, является: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Точка экрана (пиксель)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Объект (прямоугольник, круг и т.д.)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Палитра цветов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Знакоместо (символ)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1.1.2    Системы качества, стандартизация и сертификация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1.</w:t>
      </w:r>
      <w:r w:rsidRPr="00FC4E95">
        <w:rPr>
          <w:rFonts w:ascii="Times New Roman" w:hAnsi="Times New Roman" w:cs="Times New Roman"/>
          <w:b/>
          <w:sz w:val="28"/>
          <w:szCs w:val="28"/>
        </w:rPr>
        <w:tab/>
        <w:t>Деятельность, направленная на разработку и установление требований, норм, правил, характеристик, обеспечивающих право на приобретение товаров надлежащего, называется: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Стандартизацией;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Сертификацией;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Метрологией.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2.</w:t>
      </w:r>
      <w:r w:rsidRPr="00FC4E95">
        <w:rPr>
          <w:rFonts w:ascii="Times New Roman" w:hAnsi="Times New Roman" w:cs="Times New Roman"/>
          <w:b/>
          <w:sz w:val="28"/>
          <w:szCs w:val="28"/>
        </w:rPr>
        <w:tab/>
        <w:t>Объектами стандартизации являются (3 позиции):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Продукция;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Услуга;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Процесс;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Транспорт.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3.Общественное объединение заинтересованных предприятий, организаций и органов власти, которое создано на добровольной основе для разработки государственных, региональных и международных стандартов - это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Инженерное общество;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Орган по стандартизации;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Технический комитет по стандартизации;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г. Служба стандартизации.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4. При положительных результатах сертификации выдается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 xml:space="preserve"> а.  Сертификат соответствия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Аттестат соответствия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 xml:space="preserve"> в. Диплом соответствия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lastRenderedPageBreak/>
        <w:t>5. Сведение разнообразия форм объектов одинакового функционального назначения к единообразию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Агрегатирование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6. Унификация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Взаимозаменяемость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6.  Разработка стандартов с повышенными требованиями (в настоящее время не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выполняемыми) и рассылка их на предприятия с указанием срока введения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Опережающая стандартизация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Комплексная стандартизация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7.  Национальный стандарт, утвержденный Росстандартом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ГОСТ Р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ОСТ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СТП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1.1.3 Охрана труда, безопасность жизнедеятельности, безопасность окружающей среды (охрана окружающей среды, «зеленые технологии»)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1. Рабочее место руководителя производственного участка это: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Рабочий кабинет.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б.Место на участке у производственного оборудования.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Все места, где работник должен находиться или куда ему необходимо прибыть в связи с его работой.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2. Кому предоставляется право устанавливать заключительный диагноз хронического профессионального заболевания?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а.Учреждению здравоохранения по месту жительства пострадавшего работника.</w:t>
      </w:r>
    </w:p>
    <w:p w:rsidR="00FC4E95" w:rsidRPr="00FC4E95" w:rsidRDefault="00FC4E95" w:rsidP="00FC4E9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б.Центру профессиональной патологии, а также специализированным лечебно-профилактическим учреждениям, имеющим соответствующую лицензию.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в.Медицинскому работнику организации.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3. Каждый работник имеет право:</w:t>
      </w:r>
    </w:p>
    <w:p w:rsidR="00FC4E95" w:rsidRPr="00FC4E95" w:rsidRDefault="00FC4E95" w:rsidP="00FC4E9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а.На сохранение места работы и среднего заработка в случае приостановления работ вследствие нарушения требований охраны труда не по вине работника.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б.На дополнительные компенсации при низком уровне травматизма и профзаболеваний в организации.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в.На ежегодный медицинский осмотр за счёт средств работодателя.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4. Что входит в обязанности работника в области охраны труда?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Проведение специальной оценки условий труда.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б.Стирка и ремонт средств индивидуальной защиты.</w:t>
      </w:r>
    </w:p>
    <w:p w:rsidR="00FC4E95" w:rsidRPr="00FC4E95" w:rsidRDefault="00FC4E95" w:rsidP="00FC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lastRenderedPageBreak/>
        <w:t>в.Извещать своего непосредственного руководителя о любой ситуации,</w:t>
      </w:r>
    </w:p>
    <w:p w:rsidR="00FC4E95" w:rsidRPr="00FC4E95" w:rsidRDefault="00FC4E95" w:rsidP="00FC4E9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угрожающей жизни и здоровью людей, о каждом несчастном случае напроизводстве.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5. Кто освобождается от прохождения вводного инструктажа?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а.Никто.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6.Работодатель.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Командированные лица.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6. Какие меры предосторожности следует применять при освобождении пострадавшего от действия на него электрического тока напряжением до 1000 вольт?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Следует передвигаться с использованием средств защиты для изоляции от земли</w:t>
      </w:r>
    </w:p>
    <w:p w:rsidR="00FC4E95" w:rsidRPr="00FC4E95" w:rsidRDefault="00FC4E95" w:rsidP="00FC4E9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 xml:space="preserve">или «гусиным шагом», или прыгая на одной ноге. 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 xml:space="preserve">б. Следует оттянуть пострадавшего за прикрытые одеждой ноги или руки </w:t>
      </w:r>
    </w:p>
    <w:p w:rsidR="00FC4E95" w:rsidRPr="00FC4E95" w:rsidRDefault="00FC4E95" w:rsidP="00FC4E95">
      <w:pPr>
        <w:tabs>
          <w:tab w:val="left" w:pos="142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Следует воспользоваться доской или оттянуть пострадавшего, взявшись за его одежду (полы пиджака, воротник), если она сухая, только одной рукой, избегая при этом прикосновения к металлическим предметам.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7. Кто и в какие сроки проводит с работниками первичный инструктаж на рабочем месте?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а.Работодатель проводит инструктаж в течение трех дней со дня трудоустройства работника.</w:t>
      </w:r>
    </w:p>
    <w:p w:rsidR="00FC4E95" w:rsidRPr="00FC4E95" w:rsidRDefault="00FC4E95" w:rsidP="00FC4E9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работы.</w:t>
      </w:r>
    </w:p>
    <w:p w:rsidR="00FC4E95" w:rsidRPr="00FC4E95" w:rsidRDefault="00FC4E95" w:rsidP="00FC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в.Специалист (инженер) по охране труда проводит инструктаж в сроки,</w:t>
      </w:r>
    </w:p>
    <w:p w:rsidR="00FC4E95" w:rsidRPr="00FC4E95" w:rsidRDefault="00FC4E95" w:rsidP="00FC4E9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установленные локальным нормативным актом организации (предприятия).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1.1.4 Экономика и правовое обеспечение профессиональной деятельности</w:t>
      </w: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1. Юридические лица это-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Организации, учреждения, предприятия;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 Граждане;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 Учредители.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2. Конституция России была принята в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а.1993 году;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б.2004году;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в.2007 году.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3. Иск это-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а.Официальное обращение в суд с просьбой;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б.Акт о совершенном проступке;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в.Законодательный документ.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4. Нормальная продолжительность рабочей недели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40 ч;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48 ч;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44 ч.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5. Юридические лица бывают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 xml:space="preserve">а. Коммерческие; 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Некоммерческие;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Оба варианта верны.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6. Банкротство это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Финансовая несостоятельность;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Нет доходов, прибыли;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Не умение управлять предприятием.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</w:rPr>
      </w:pPr>
      <w:r w:rsidRPr="00FC4E95">
        <w:rPr>
          <w:rFonts w:ascii="Times New Roman" w:hAnsi="Times New Roman" w:cs="Times New Roman"/>
          <w:b/>
          <w:sz w:val="28"/>
          <w:szCs w:val="28"/>
        </w:rPr>
        <w:t>7.Публичный договор это</w:t>
      </w:r>
    </w:p>
    <w:p w:rsidR="00FC4E95" w:rsidRPr="00FC4E95" w:rsidRDefault="00FC4E95" w:rsidP="00FC4E9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а. Договор, заключенный с лицом, предложившим наиболее высокую цену, а по конкурсу - лицом, которое предложило лучшие условия;</w:t>
      </w:r>
    </w:p>
    <w:p w:rsidR="00FC4E95" w:rsidRPr="00FC4E95" w:rsidRDefault="00FC4E95" w:rsidP="00FC4E95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б. Договор заключенный коммерческой организацией в силу характера ее деятельности и установленной законом обязанности, с любым лицом к ней обратившимся;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  <w:r w:rsidRPr="00FC4E95">
        <w:rPr>
          <w:rFonts w:ascii="Times New Roman" w:hAnsi="Times New Roman" w:cs="Times New Roman"/>
          <w:sz w:val="28"/>
          <w:szCs w:val="28"/>
        </w:rPr>
        <w:t>в. Договор, заключенный при свидетелях.</w:t>
      </w:r>
    </w:p>
    <w:p w:rsidR="00FC4E95" w:rsidRPr="00FC4E95" w:rsidRDefault="00FC4E95" w:rsidP="00FC4E95">
      <w:pPr>
        <w:widowControl w:val="0"/>
        <w:tabs>
          <w:tab w:val="left" w:pos="422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8.Закупочная цена товара 48 руб., а его продажная цена - 60 руб. Определить торговую надбавку в % к цене закупки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20%;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25%;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30%.</w:t>
      </w:r>
    </w:p>
    <w:p w:rsidR="00FC4E95" w:rsidRPr="00FC4E95" w:rsidRDefault="00FC4E95" w:rsidP="00FC4E95">
      <w:pPr>
        <w:widowControl w:val="0"/>
        <w:tabs>
          <w:tab w:val="left" w:pos="422"/>
        </w:tabs>
        <w:autoSpaceDE w:val="0"/>
        <w:autoSpaceDN w:val="0"/>
        <w:adjustRightInd w:val="0"/>
        <w:spacing w:before="336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9.В процентах к чему устанавливается торговая надбавка: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before="82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 оптовой (закупочной.цене товара);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 розничной (продажной.цене товара);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 издержкам обращения;</w:t>
      </w:r>
    </w:p>
    <w:p w:rsidR="00FC4E95" w:rsidRPr="00FC4E95" w:rsidRDefault="00FC4E95" w:rsidP="00FC4E95">
      <w:pPr>
        <w:tabs>
          <w:tab w:val="left" w:pos="26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C4E95" w:rsidRPr="00FC4E95" w:rsidSect="00662AAA">
          <w:pgSz w:w="16837" w:h="23810"/>
          <w:pgMar w:top="993" w:right="1244" w:bottom="1440" w:left="1843" w:header="720" w:footer="720" w:gutter="0"/>
          <w:cols w:space="60"/>
          <w:noEndnote/>
        </w:sect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 прибыли.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5">
        <w:rPr>
          <w:rFonts w:ascii="Times New Roman" w:hAnsi="Times New Roman" w:cs="Times New Roman"/>
          <w:b/>
          <w:sz w:val="28"/>
          <w:szCs w:val="28"/>
          <w:u w:val="single"/>
        </w:rPr>
        <w:t>1.1.5Профессиональный цикл</w:t>
      </w:r>
    </w:p>
    <w:p w:rsidR="00FC4E95" w:rsidRPr="00FC4E95" w:rsidRDefault="00FC4E95" w:rsidP="00FC4E95">
      <w:pPr>
        <w:rPr>
          <w:rFonts w:ascii="Times New Roman" w:hAnsi="Times New Roman" w:cs="Times New Roman"/>
          <w:sz w:val="28"/>
          <w:szCs w:val="28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1.Закончите предложение: «Падение напряжения на резисторах при их последовательном соединении...»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>I)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Равны между собой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Прямо пропорциональны сопротивлениям резисторов</w:t>
      </w:r>
    </w:p>
    <w:p w:rsidR="00FC4E95" w:rsidRPr="00FC4E95" w:rsidRDefault="00FC4E95" w:rsidP="00FC4E95">
      <w:pPr>
        <w:widowControl w:val="0"/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Обратно пропорциональны сопротивлениям резисторов</w:t>
      </w:r>
    </w:p>
    <w:p w:rsidR="00FC4E95" w:rsidRPr="00FC4E95" w:rsidRDefault="00FC4E95" w:rsidP="00FC4E95">
      <w:pPr>
        <w:widowControl w:val="0"/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зависят от сопротивления резисторов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2.Укажите, как изменится соотношение токов в параллельных ветвях с одинаковым сопротивлением, если сопротивление ветви удвоить.</w:t>
      </w:r>
    </w:p>
    <w:p w:rsidR="00FC4E95" w:rsidRPr="00FC4E95" w:rsidRDefault="00FC4E95" w:rsidP="00FC4E95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увеличится в 2 раза</w:t>
      </w:r>
      <w:bookmarkStart w:id="0" w:name="_GoBack"/>
      <w:bookmarkEnd w:id="0"/>
    </w:p>
    <w:p w:rsidR="00FC4E95" w:rsidRPr="00FC4E95" w:rsidRDefault="00FC4E95" w:rsidP="00FC4E95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уменьшится в 2 раза</w:t>
      </w:r>
    </w:p>
    <w:p w:rsidR="00FC4E95" w:rsidRPr="00FC4E95" w:rsidRDefault="00FC4E95" w:rsidP="00FC4E95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увеличится в 4 раза</w:t>
      </w:r>
    </w:p>
    <w:p w:rsidR="00FC4E95" w:rsidRPr="00FC4E95" w:rsidRDefault="00FC4E95" w:rsidP="00FC4E95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изменится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3.Закончите предложение: « Токи, протекающие в последовательно соединенных резисторах. ...».</w:t>
      </w:r>
    </w:p>
    <w:p w:rsidR="00FC4E95" w:rsidRPr="00FC4E95" w:rsidRDefault="00FC4E95" w:rsidP="00FC4E95">
      <w:pPr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зависят от сопротивления резисторов</w:t>
      </w:r>
    </w:p>
    <w:p w:rsidR="00FC4E95" w:rsidRPr="00FC4E95" w:rsidRDefault="00FC4E95" w:rsidP="00FC4E95">
      <w:pPr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Равны между собой</w:t>
      </w:r>
    </w:p>
    <w:p w:rsidR="00FC4E95" w:rsidRPr="00FC4E95" w:rsidRDefault="00FC4E95" w:rsidP="00FC4E95">
      <w:pPr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 пропорционально сопротивлениям резисторов</w:t>
      </w:r>
    </w:p>
    <w:p w:rsidR="00FC4E95" w:rsidRPr="00FC4E95" w:rsidRDefault="00FC4E95" w:rsidP="00FC4E95">
      <w:pPr>
        <w:widowControl w:val="0"/>
        <w:numPr>
          <w:ilvl w:val="0"/>
          <w:numId w:val="3"/>
        </w:numPr>
        <w:tabs>
          <w:tab w:val="left" w:pos="269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 пропорциональны сопротивлениям резисторов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4.Укажите, как измениться ток, потребляемый из сети, если два одинаковых резистора, соединенных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параллельно, включить последовательно.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1)Уменьшится в 4 раза</w:t>
      </w:r>
    </w:p>
    <w:p w:rsidR="00FC4E95" w:rsidRPr="00FC4E95" w:rsidRDefault="00FC4E95" w:rsidP="00FC4E95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Увеличится в 2 раза</w:t>
      </w:r>
    </w:p>
    <w:p w:rsidR="00FC4E95" w:rsidRPr="00FC4E95" w:rsidRDefault="00FC4E95" w:rsidP="00FC4E95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Останется неизменным</w:t>
      </w:r>
    </w:p>
    <w:p w:rsidR="00FC4E95" w:rsidRPr="00FC4E95" w:rsidRDefault="00FC4E95" w:rsidP="00FC4E95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Уменьшится в 2 раза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5.Закончите предложение "Токи, протекающие в параллельно соединенных резисторах...,"</w:t>
      </w:r>
    </w:p>
    <w:p w:rsidR="00FC4E95" w:rsidRPr="00FC4E95" w:rsidRDefault="00FC4E95" w:rsidP="00FC4E95">
      <w:pPr>
        <w:tabs>
          <w:tab w:val="left" w:pos="1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1)Равны между собой</w:t>
      </w:r>
    </w:p>
    <w:p w:rsidR="00FC4E95" w:rsidRPr="00FC4E95" w:rsidRDefault="00FC4E95" w:rsidP="00FC4E95">
      <w:pPr>
        <w:widowControl w:val="0"/>
        <w:numPr>
          <w:ilvl w:val="0"/>
          <w:numId w:val="5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зависят от проводимости резисторов</w:t>
      </w:r>
    </w:p>
    <w:p w:rsidR="00FC4E95" w:rsidRPr="00FC4E95" w:rsidRDefault="00FC4E95" w:rsidP="00FC4E95">
      <w:pPr>
        <w:widowControl w:val="0"/>
        <w:numPr>
          <w:ilvl w:val="0"/>
          <w:numId w:val="5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 пропорциональны проводимостям резисторов</w:t>
      </w:r>
    </w:p>
    <w:p w:rsidR="00FC4E95" w:rsidRPr="00FC4E95" w:rsidRDefault="00FC4E95" w:rsidP="00FC4E95">
      <w:pPr>
        <w:widowControl w:val="0"/>
        <w:numPr>
          <w:ilvl w:val="0"/>
          <w:numId w:val="5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 пропорциональны проводимостям резисторов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6.Укажите, как изменится общее сопротивление цепи, если два параллельно включенных резистора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соединить последовательно.</w:t>
      </w:r>
    </w:p>
    <w:p w:rsidR="00FC4E95" w:rsidRPr="00FC4E95" w:rsidRDefault="00FC4E95" w:rsidP="00FC4E95">
      <w:pPr>
        <w:tabs>
          <w:tab w:val="left" w:pos="163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1)Увеличится в 2 раза</w:t>
      </w:r>
    </w:p>
    <w:p w:rsidR="00FC4E95" w:rsidRPr="00FC4E95" w:rsidRDefault="00FC4E95" w:rsidP="00FC4E95">
      <w:pPr>
        <w:widowControl w:val="0"/>
        <w:numPr>
          <w:ilvl w:val="0"/>
          <w:numId w:val="6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Уменьшится 2 раза</w:t>
      </w:r>
    </w:p>
    <w:p w:rsidR="00FC4E95" w:rsidRPr="00FC4E95" w:rsidRDefault="00FC4E95" w:rsidP="00FC4E95">
      <w:pPr>
        <w:widowControl w:val="0"/>
        <w:numPr>
          <w:ilvl w:val="0"/>
          <w:numId w:val="6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Уменьшится в 4 раза</w:t>
      </w:r>
    </w:p>
    <w:p w:rsidR="00FC4E95" w:rsidRPr="00FC4E95" w:rsidRDefault="00FC4E95" w:rsidP="00FC4E95">
      <w:pPr>
        <w:widowControl w:val="0"/>
        <w:numPr>
          <w:ilvl w:val="0"/>
          <w:numId w:val="6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Увеличится в 4 раза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7.При последовательном соединении резисторов ток в цепи уменьшился. Укажите, о чем это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свидетельствует.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1)Произошел обрыв цепи</w:t>
      </w:r>
    </w:p>
    <w:p w:rsidR="00FC4E95" w:rsidRPr="00FC4E95" w:rsidRDefault="00FC4E95" w:rsidP="00FC4E95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Произошло короткое замыкание в цепи</w:t>
      </w:r>
    </w:p>
    <w:p w:rsidR="00FC4E95" w:rsidRPr="00FC4E95" w:rsidRDefault="00FC4E95" w:rsidP="00FC4E95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Уменьшилось сопротивление резисторов</w:t>
      </w:r>
    </w:p>
    <w:p w:rsidR="00FC4E95" w:rsidRPr="00FC4E95" w:rsidRDefault="00FC4E95" w:rsidP="00FC4E95">
      <w:pPr>
        <w:widowControl w:val="0"/>
        <w:numPr>
          <w:ilvl w:val="0"/>
          <w:numId w:val="7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Увеличилось сопротивление резисторов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173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Составьте формулировку одного из законов электротехники: "Алгебраическая сумма токов в узле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электрической цепи равна..."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1)Произведению силы тока в этой цепи на напряжение, действующее в этой цепи 2)Произведению силы тока в этой цепи на сопротивление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Алгебраической сумме падений напряжений в этой цепи 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Нулю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 Составьте формулировку одного из основных законов электротехники: "Алгебраическая сумма ЭДС действующей в замкнутой электрической цепи, равна...".</w:t>
      </w:r>
    </w:p>
    <w:p w:rsidR="00FC4E95" w:rsidRPr="00FC4E95" w:rsidRDefault="00FC4E95" w:rsidP="00FC4E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Алгебраической сумме падений напряжений, которые эти ЭДС вызывают в данной цепи</w:t>
      </w:r>
    </w:p>
    <w:p w:rsidR="00FC4E95" w:rsidRPr="00FC4E95" w:rsidRDefault="00FC4E95" w:rsidP="00FC4E95">
      <w:pPr>
        <w:widowControl w:val="0"/>
        <w:numPr>
          <w:ilvl w:val="0"/>
          <w:numId w:val="8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Произведению падений напряжений, которые эти ЭДС вызывают в данной цепи</w:t>
      </w:r>
    </w:p>
    <w:p w:rsidR="00FC4E95" w:rsidRPr="00FC4E95" w:rsidRDefault="00FC4E95" w:rsidP="00FC4E95">
      <w:pPr>
        <w:widowControl w:val="0"/>
        <w:numPr>
          <w:ilvl w:val="0"/>
          <w:numId w:val="8"/>
        </w:numPr>
        <w:tabs>
          <w:tab w:val="left" w:pos="211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Нулю</w:t>
      </w:r>
    </w:p>
    <w:p w:rsidR="00FC4E95" w:rsidRPr="00FC4E95" w:rsidRDefault="00FC4E95" w:rsidP="00FC4E95">
      <w:pPr>
        <w:widowControl w:val="0"/>
        <w:numPr>
          <w:ilvl w:val="0"/>
          <w:numId w:val="8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Произведению силы тока в этой цепи на ее сопротивление</w:t>
      </w:r>
    </w:p>
    <w:p w:rsidR="00FC4E95" w:rsidRPr="00FC4E95" w:rsidRDefault="00FC4E95" w:rsidP="00FC4E95">
      <w:p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 Составьте формулировку одного из основных законов электротехники:"... прямо пропорциональна напряжению и обратно пропорциональна сопротивлению на этом участке цепи "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Сила тока в замкнутой электрической цепи</w:t>
      </w:r>
    </w:p>
    <w:p w:rsidR="00FC4E95" w:rsidRPr="00FC4E95" w:rsidRDefault="00FC4E95" w:rsidP="00FC4E95">
      <w:p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Силы тока на участке электрической цепи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368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Мощность электрического тока в замкнутой электрической цепи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368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Мощность электрического тока на участке электрической цепи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11.Составьте определение: " Балансом мощностей электрической цепи называют такое соотношение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между мощностью источников электрической энергии и потребляющей 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мощностью приемников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электрической энергии в этой же цепи, при котором..."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1)Суммарная мощность источников больше суммарной мощности приемников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Суммарная мощность источников равна суммарной мощности приемников</w:t>
      </w:r>
    </w:p>
    <w:p w:rsidR="00FC4E95" w:rsidRPr="00FC4E95" w:rsidRDefault="00FC4E95" w:rsidP="00FC4E95">
      <w:pPr>
        <w:widowControl w:val="0"/>
        <w:numPr>
          <w:ilvl w:val="0"/>
          <w:numId w:val="9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Суммарная мощность источников меньше суммарной мощности приемников</w:t>
      </w:r>
    </w:p>
    <w:p w:rsidR="00FC4E95" w:rsidRPr="00FC4E95" w:rsidRDefault="00FC4E95" w:rsidP="00FC4E95">
      <w:pPr>
        <w:widowControl w:val="0"/>
        <w:numPr>
          <w:ilvl w:val="0"/>
          <w:numId w:val="9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Суммарная мощность источников не зависит от суммарной мощности приемников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0"/>
        </w:numPr>
        <w:tabs>
          <w:tab w:val="left" w:pos="288"/>
        </w:tabs>
        <w:autoSpaceDE w:val="0"/>
        <w:autoSpaceDN w:val="0"/>
        <w:adjustRightInd w:val="0"/>
        <w:spacing w:before="259" w:after="0" w:line="360" w:lineRule="auto"/>
        <w:ind w:right="276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Укажите, какие электрические токи называю  переменными.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1)Токи, хотя бы один параметр которых изменяется с течением времени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2)Токи, для которых напряжение зависит от сопротивления в цепи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3)Токи, для которых сила тока зависит от напряжения, действующего в цепи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4)Токи, для которых мощность зависит от силы тока, протекающего в цепи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Укажите, какие электрические токи называют синусоидальными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1)Токи, ни один параметр которых не изменяется по синусоидальному закону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2)Токи, хотя бы один параметр которых не изменяется по синусоидальному закону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3)Токи, хотя бы один параметр которых изменяется по синусоидальному закону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4)Токи, хотя бы один параметр которых изменяется не по синусоидальному закону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 определение понятия «мгновенное значение синусоидального параметра»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1)Численное значение параметра в любой момент времени</w:t>
      </w:r>
    </w:p>
    <w:p w:rsidR="00FC4E95" w:rsidRPr="00FC4E95" w:rsidRDefault="00FC4E95" w:rsidP="00FC4E95">
      <w:pPr>
        <w:tabs>
          <w:tab w:val="left" w:pos="22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2)Численное значение параметра в нулевой момент времени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3)Численное значение параметра в момент времени, стремящийся к бесконечности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4)Численное значение параметра в любой промежуток времени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33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1"/>
        </w:numPr>
        <w:tabs>
          <w:tab w:val="left" w:pos="288"/>
        </w:tabs>
        <w:autoSpaceDE w:val="0"/>
        <w:autoSpaceDN w:val="0"/>
        <w:adjustRightInd w:val="0"/>
        <w:spacing w:before="38" w:after="0" w:line="360" w:lineRule="auto"/>
        <w:ind w:right="33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 определение понятия «частота синусоидального сигнала».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1)Величина, обратная периоду, выражающая число периодов в минуту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2)Величина, обратная периоду, выражающая число периодов в час</w:t>
      </w:r>
    </w:p>
    <w:p w:rsidR="00FC4E95" w:rsidRPr="00FC4E95" w:rsidRDefault="00FC4E95" w:rsidP="00FC4E95">
      <w:pPr>
        <w:widowControl w:val="0"/>
        <w:numPr>
          <w:ilvl w:val="0"/>
          <w:numId w:val="12"/>
        </w:numPr>
        <w:tabs>
          <w:tab w:val="left" w:pos="221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Величина, обратная периоду, выражающая число периодов в секунду</w:t>
      </w: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4)Величина, пропорциональная периоду, выражающая число периодов в секунду.</w:t>
      </w: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3"/>
        </w:numPr>
        <w:tabs>
          <w:tab w:val="left" w:pos="28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 единицы измерения периода синусоидального сигнала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I) Радиан или градус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2)Гер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3)Секунда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4)Вольт</w:t>
      </w:r>
    </w:p>
    <w:p w:rsidR="00FC4E95" w:rsidRPr="00FC4E95" w:rsidRDefault="00FC4E95" w:rsidP="00FC4E95">
      <w:pPr>
        <w:widowControl w:val="0"/>
        <w:numPr>
          <w:ilvl w:val="0"/>
          <w:numId w:val="14"/>
        </w:numPr>
        <w:tabs>
          <w:tab w:val="left" w:pos="288"/>
        </w:tabs>
        <w:autoSpaceDE w:val="0"/>
        <w:autoSpaceDN w:val="0"/>
        <w:adjustRightInd w:val="0"/>
        <w:spacing w:before="298" w:after="0" w:line="360" w:lineRule="auto"/>
        <w:ind w:right="276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Укажите определение понятия «амплитуда синусоидального сигнала».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1)Максимальное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2)Минимальное значение параметра за период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3)Среднее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Действующее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Частота синусоидального сигнала составляет 1 кГц. Укажите, чему равен период этого сигнала.</w:t>
      </w:r>
    </w:p>
    <w:p w:rsidR="00FC4E95" w:rsidRPr="00FC4E95" w:rsidRDefault="00FC4E95" w:rsidP="00FC4E95">
      <w:pPr>
        <w:widowControl w:val="0"/>
        <w:numPr>
          <w:ilvl w:val="0"/>
          <w:numId w:val="15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 mс</w:t>
      </w:r>
    </w:p>
    <w:p w:rsidR="00FC4E95" w:rsidRPr="00FC4E95" w:rsidRDefault="00FC4E95" w:rsidP="00FC4E95">
      <w:pPr>
        <w:widowControl w:val="0"/>
        <w:numPr>
          <w:ilvl w:val="0"/>
          <w:numId w:val="15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μс</w:t>
      </w:r>
    </w:p>
    <w:p w:rsidR="00FC4E95" w:rsidRPr="00FC4E95" w:rsidRDefault="00FC4E95" w:rsidP="00FC4E95">
      <w:pPr>
        <w:widowControl w:val="0"/>
        <w:numPr>
          <w:ilvl w:val="0"/>
          <w:numId w:val="15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nс</w:t>
      </w:r>
    </w:p>
    <w:p w:rsidR="00FC4E95" w:rsidRPr="00FC4E95" w:rsidRDefault="00FC4E95" w:rsidP="00FC4E95">
      <w:pPr>
        <w:widowControl w:val="0"/>
        <w:numPr>
          <w:ilvl w:val="0"/>
          <w:numId w:val="15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pс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19.Период синусоидального сигнала составляет 1 мкс. Укажите, чему равна частота этого сигнала.</w:t>
      </w:r>
    </w:p>
    <w:p w:rsidR="00FC4E95" w:rsidRPr="00FC4E95" w:rsidRDefault="00FC4E95" w:rsidP="00FC4E95">
      <w:pPr>
        <w:widowControl w:val="0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Гц</w:t>
      </w:r>
    </w:p>
    <w:p w:rsidR="00FC4E95" w:rsidRPr="00FC4E95" w:rsidRDefault="00FC4E95" w:rsidP="00FC4E95">
      <w:pPr>
        <w:widowControl w:val="0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 Гц</w:t>
      </w:r>
    </w:p>
    <w:p w:rsidR="00FC4E95" w:rsidRPr="00FC4E95" w:rsidRDefault="00FC4E95" w:rsidP="00FC4E95">
      <w:pPr>
        <w:widowControl w:val="0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кГц</w:t>
      </w:r>
    </w:p>
    <w:p w:rsidR="00FC4E95" w:rsidRPr="00FC4E95" w:rsidRDefault="00FC4E95" w:rsidP="00FC4E95">
      <w:pPr>
        <w:widowControl w:val="0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мГц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38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10" w:after="0" w:line="360" w:lineRule="auto"/>
        <w:ind w:right="380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20.Укажите, какую величину называют линейным напряжением.</w:t>
      </w: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10" w:after="0" w:line="360" w:lineRule="auto"/>
        <w:ind w:right="38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1)Напряжение между нулевым и фазным проводниками</w:t>
      </w:r>
    </w:p>
    <w:p w:rsidR="00FC4E95" w:rsidRPr="00FC4E95" w:rsidRDefault="00FC4E95" w:rsidP="00FC4E95">
      <w:pPr>
        <w:tabs>
          <w:tab w:val="left" w:pos="451"/>
        </w:tabs>
        <w:autoSpaceDE w:val="0"/>
        <w:autoSpaceDN w:val="0"/>
        <w:adjustRightInd w:val="0"/>
        <w:spacing w:after="0" w:line="360" w:lineRule="auto"/>
        <w:ind w:right="46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2)Напряжение между началом и концом обмотки фазы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3)Напряжение между двумя линейными проводами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4)Правильного ответа нет</w:t>
      </w: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52"/>
          <w:szCs w:val="52"/>
          <w:u w:val="single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52"/>
          <w:szCs w:val="52"/>
          <w:u w:val="single"/>
          <w:lang w:eastAsia="ru-RU"/>
        </w:rPr>
        <w:lastRenderedPageBreak/>
        <w:t>Второй  вариант</w:t>
      </w:r>
    </w:p>
    <w:p w:rsidR="00FC4E95" w:rsidRPr="00FC4E95" w:rsidRDefault="00FC4E95" w:rsidP="00FC4E95">
      <w:pPr>
        <w:pStyle w:val="Style6"/>
        <w:widowControl/>
        <w:spacing w:line="360" w:lineRule="auto"/>
        <w:ind w:left="2424"/>
        <w:jc w:val="both"/>
        <w:rPr>
          <w:rStyle w:val="FontStyle31"/>
          <w:color w:val="auto"/>
          <w:sz w:val="28"/>
          <w:szCs w:val="28"/>
          <w:u w:val="single"/>
        </w:rPr>
      </w:pPr>
      <w:r w:rsidRPr="00FC4E95">
        <w:rPr>
          <w:rStyle w:val="FontStyle31"/>
          <w:color w:val="auto"/>
          <w:sz w:val="28"/>
          <w:szCs w:val="28"/>
          <w:u w:val="single"/>
        </w:rPr>
        <w:t>КОМПЛЕКСНОЕ ЗАДАНИЕ I УРОВНЯ</w:t>
      </w:r>
    </w:p>
    <w:p w:rsidR="00FC4E95" w:rsidRPr="00FC4E95" w:rsidRDefault="00FC4E95" w:rsidP="00FC4E95">
      <w:pPr>
        <w:pStyle w:val="Style12"/>
        <w:widowControl/>
        <w:spacing w:line="360" w:lineRule="auto"/>
        <w:jc w:val="left"/>
        <w:rPr>
          <w:sz w:val="28"/>
          <w:szCs w:val="28"/>
        </w:rPr>
      </w:pPr>
    </w:p>
    <w:p w:rsidR="00FC4E95" w:rsidRPr="00FC4E95" w:rsidRDefault="00FC4E95" w:rsidP="00FC4E95">
      <w:pPr>
        <w:pStyle w:val="Style12"/>
        <w:widowControl/>
        <w:spacing w:before="106" w:line="360" w:lineRule="auto"/>
        <w:jc w:val="left"/>
        <w:rPr>
          <w:rStyle w:val="FontStyle31"/>
          <w:color w:val="auto"/>
          <w:sz w:val="28"/>
          <w:szCs w:val="28"/>
          <w:u w:val="single"/>
        </w:rPr>
      </w:pPr>
      <w:r w:rsidRPr="00FC4E95">
        <w:rPr>
          <w:rStyle w:val="FontStyle31"/>
          <w:color w:val="auto"/>
          <w:sz w:val="28"/>
          <w:szCs w:val="28"/>
          <w:u w:val="single"/>
        </w:rPr>
        <w:t>1.1.Тестовое задание</w:t>
      </w:r>
    </w:p>
    <w:p w:rsidR="00FC4E95" w:rsidRPr="00FC4E95" w:rsidRDefault="00FC4E95" w:rsidP="00FC4E95">
      <w:pPr>
        <w:pStyle w:val="Style12"/>
        <w:widowControl/>
        <w:spacing w:before="106" w:line="360" w:lineRule="auto"/>
        <w:ind w:left="600"/>
        <w:jc w:val="left"/>
        <w:rPr>
          <w:rStyle w:val="FontStyle31"/>
          <w:color w:val="auto"/>
          <w:sz w:val="28"/>
          <w:szCs w:val="28"/>
          <w:u w:val="single"/>
        </w:rPr>
      </w:pPr>
    </w:p>
    <w:p w:rsidR="00FC4E95" w:rsidRPr="00FC4E95" w:rsidRDefault="00FC4E95" w:rsidP="00FC4E95">
      <w:pPr>
        <w:pStyle w:val="Style12"/>
        <w:widowControl/>
        <w:spacing w:before="19" w:line="360" w:lineRule="auto"/>
        <w:ind w:left="142" w:hanging="142"/>
        <w:jc w:val="left"/>
        <w:rPr>
          <w:rStyle w:val="FontStyle31"/>
          <w:color w:val="auto"/>
          <w:sz w:val="28"/>
          <w:szCs w:val="28"/>
          <w:u w:val="single"/>
        </w:rPr>
      </w:pPr>
      <w:r w:rsidRPr="00FC4E95">
        <w:rPr>
          <w:rStyle w:val="FontStyle31"/>
          <w:color w:val="auto"/>
          <w:sz w:val="28"/>
          <w:szCs w:val="28"/>
          <w:u w:val="single"/>
        </w:rPr>
        <w:t>1.1.1.ИТ в профессиональной деятельности</w:t>
      </w:r>
    </w:p>
    <w:p w:rsidR="00FC4E95" w:rsidRPr="00FC4E95" w:rsidRDefault="00FC4E95" w:rsidP="00FC4E95">
      <w:pP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before="437" w:line="360" w:lineRule="auto"/>
        <w:jc w:val="left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1.Деформация изображения при изменении размера рисунка — один из недостатков:</w:t>
      </w:r>
    </w:p>
    <w:p w:rsidR="00FC4E95" w:rsidRPr="00FC4E95" w:rsidRDefault="00FC4E95" w:rsidP="00FC4E95">
      <w:pPr>
        <w:pStyle w:val="Style11"/>
        <w:widowControl/>
        <w:tabs>
          <w:tab w:val="left" w:pos="25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</w:t>
      </w:r>
      <w:r w:rsidRPr="00FC4E95">
        <w:rPr>
          <w:rStyle w:val="FontStyle33"/>
          <w:color w:val="auto"/>
          <w:sz w:val="28"/>
          <w:szCs w:val="28"/>
        </w:rPr>
        <w:tab/>
        <w:t>Векторной графики</w:t>
      </w:r>
    </w:p>
    <w:p w:rsidR="00FC4E95" w:rsidRPr="00FC4E95" w:rsidRDefault="00FC4E95" w:rsidP="00FC4E95">
      <w:pPr>
        <w:pStyle w:val="Style11"/>
        <w:widowControl/>
        <w:tabs>
          <w:tab w:val="left" w:pos="25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</w:t>
      </w:r>
      <w:r w:rsidRPr="00FC4E95">
        <w:rPr>
          <w:rStyle w:val="FontStyle33"/>
          <w:color w:val="auto"/>
          <w:sz w:val="28"/>
          <w:szCs w:val="28"/>
        </w:rPr>
        <w:tab/>
        <w:t>Растровой графики</w:t>
      </w:r>
    </w:p>
    <w:p w:rsidR="00FC4E95" w:rsidRPr="00FC4E95" w:rsidRDefault="00FC4E95" w:rsidP="00FC4E95">
      <w:pPr>
        <w:pStyle w:val="Style11"/>
        <w:widowControl/>
        <w:tabs>
          <w:tab w:val="left" w:pos="25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</w:t>
      </w:r>
      <w:r w:rsidRPr="00FC4E95">
        <w:rPr>
          <w:rStyle w:val="FontStyle33"/>
          <w:color w:val="auto"/>
          <w:sz w:val="28"/>
          <w:szCs w:val="28"/>
        </w:rPr>
        <w:tab/>
        <w:t>Трехмерной графики</w:t>
      </w:r>
    </w:p>
    <w:p w:rsidR="00FC4E95" w:rsidRPr="00FC4E95" w:rsidRDefault="00FC4E95" w:rsidP="00FC4E95">
      <w:pPr>
        <w:pStyle w:val="Style11"/>
        <w:widowControl/>
        <w:tabs>
          <w:tab w:val="left" w:pos="25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</w:t>
      </w:r>
      <w:r w:rsidRPr="00FC4E95">
        <w:rPr>
          <w:rStyle w:val="FontStyle33"/>
          <w:color w:val="auto"/>
          <w:sz w:val="28"/>
          <w:szCs w:val="28"/>
        </w:rPr>
        <w:tab/>
        <w:t>Двумерной графики</w:t>
      </w: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before="437" w:line="360" w:lineRule="auto"/>
        <w:jc w:val="left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2.Определите, какая из программ является графическим редактором:</w:t>
      </w: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before="437" w:line="360" w:lineRule="auto"/>
        <w:jc w:val="left"/>
        <w:rPr>
          <w:rStyle w:val="FontStyle33"/>
          <w:b/>
          <w:color w:val="auto"/>
          <w:sz w:val="28"/>
          <w:szCs w:val="28"/>
          <w:lang w:val="en-US"/>
        </w:rPr>
      </w:pPr>
      <w:r w:rsidRPr="00FC4E95">
        <w:rPr>
          <w:rStyle w:val="FontStyle33"/>
          <w:color w:val="auto"/>
          <w:sz w:val="28"/>
          <w:szCs w:val="28"/>
        </w:rPr>
        <w:t>а</w:t>
      </w:r>
      <w:r w:rsidRPr="00FC4E95">
        <w:rPr>
          <w:rStyle w:val="FontStyle33"/>
          <w:color w:val="auto"/>
          <w:sz w:val="28"/>
          <w:szCs w:val="28"/>
          <w:lang w:val="en-US"/>
        </w:rPr>
        <w:t>. Word;</w:t>
      </w:r>
    </w:p>
    <w:p w:rsidR="00FC4E95" w:rsidRPr="00FC4E95" w:rsidRDefault="00FC4E95" w:rsidP="00FC4E95">
      <w:pPr>
        <w:pStyle w:val="Style14"/>
        <w:widowControl/>
        <w:spacing w:line="360" w:lineRule="auto"/>
        <w:jc w:val="left"/>
        <w:rPr>
          <w:rStyle w:val="FontStyle33"/>
          <w:color w:val="auto"/>
          <w:sz w:val="28"/>
          <w:szCs w:val="28"/>
          <w:lang w:val="en-US"/>
        </w:rPr>
      </w:pPr>
      <w:r w:rsidRPr="00FC4E95">
        <w:rPr>
          <w:rStyle w:val="FontStyle33"/>
          <w:color w:val="auto"/>
          <w:sz w:val="28"/>
          <w:szCs w:val="28"/>
        </w:rPr>
        <w:t>б</w:t>
      </w:r>
      <w:r w:rsidRPr="00FC4E95">
        <w:rPr>
          <w:rStyle w:val="FontStyle33"/>
          <w:color w:val="auto"/>
          <w:sz w:val="28"/>
          <w:szCs w:val="28"/>
          <w:lang w:val="en-US"/>
        </w:rPr>
        <w:t xml:space="preserve">. Excel; </w:t>
      </w:r>
    </w:p>
    <w:p w:rsidR="00FC4E95" w:rsidRPr="00FC4E95" w:rsidRDefault="00FC4E95" w:rsidP="00FC4E95">
      <w:pPr>
        <w:pStyle w:val="Style14"/>
        <w:widowControl/>
        <w:spacing w:line="360" w:lineRule="auto"/>
        <w:jc w:val="left"/>
        <w:rPr>
          <w:rStyle w:val="FontStyle33"/>
          <w:color w:val="auto"/>
          <w:sz w:val="28"/>
          <w:szCs w:val="28"/>
          <w:lang w:val="en-US"/>
        </w:rPr>
      </w:pPr>
      <w:r w:rsidRPr="00FC4E95">
        <w:rPr>
          <w:rStyle w:val="FontStyle33"/>
          <w:color w:val="auto"/>
          <w:sz w:val="28"/>
          <w:szCs w:val="28"/>
        </w:rPr>
        <w:t>в</w:t>
      </w:r>
      <w:r w:rsidRPr="00FC4E95">
        <w:rPr>
          <w:rStyle w:val="FontStyle33"/>
          <w:color w:val="auto"/>
          <w:sz w:val="28"/>
          <w:szCs w:val="28"/>
          <w:lang w:val="en-US"/>
        </w:rPr>
        <w:t>. Paint;</w:t>
      </w:r>
    </w:p>
    <w:p w:rsidR="00FC4E95" w:rsidRPr="00FC4E95" w:rsidRDefault="00FC4E95" w:rsidP="00FC4E95">
      <w:pPr>
        <w:pStyle w:val="Style14"/>
        <w:widowControl/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 xml:space="preserve">г. </w:t>
      </w:r>
      <w:r w:rsidRPr="00FC4E95">
        <w:rPr>
          <w:rStyle w:val="FontStyle33"/>
          <w:color w:val="auto"/>
          <w:sz w:val="28"/>
          <w:szCs w:val="28"/>
          <w:lang w:val="en-US"/>
        </w:rPr>
        <w:t>Access</w:t>
      </w:r>
      <w:r w:rsidRPr="00FC4E95">
        <w:rPr>
          <w:rStyle w:val="FontStyle33"/>
          <w:color w:val="auto"/>
          <w:sz w:val="28"/>
          <w:szCs w:val="28"/>
        </w:rPr>
        <w:t>.</w:t>
      </w:r>
    </w:p>
    <w:p w:rsidR="00FC4E95" w:rsidRPr="00FC4E95" w:rsidRDefault="00FC4E95" w:rsidP="00FC4E95">
      <w:pPr>
        <w:pStyle w:val="Style14"/>
        <w:widowControl/>
        <w:spacing w:line="360" w:lineRule="auto"/>
        <w:rPr>
          <w:sz w:val="28"/>
          <w:szCs w:val="28"/>
        </w:rPr>
      </w:pPr>
    </w:p>
    <w:p w:rsidR="00FC4E95" w:rsidRPr="00FC4E95" w:rsidRDefault="00FC4E95" w:rsidP="00FC4E95">
      <w:pPr>
        <w:pStyle w:val="Style14"/>
        <w:widowControl/>
        <w:spacing w:line="360" w:lineRule="auto"/>
        <w:rPr>
          <w:sz w:val="28"/>
          <w:szCs w:val="28"/>
        </w:rPr>
      </w:pPr>
    </w:p>
    <w:p w:rsidR="00FC4E95" w:rsidRPr="00FC4E95" w:rsidRDefault="00FC4E95" w:rsidP="00FC4E95">
      <w:pPr>
        <w:pStyle w:val="Style14"/>
        <w:widowControl/>
        <w:spacing w:before="72" w:line="360" w:lineRule="auto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3.Определите, как называется сеть, которая объединяет компьютеры установленные в одном помещении или одном здании: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</w:t>
      </w:r>
      <w:r w:rsidRPr="00FC4E95">
        <w:rPr>
          <w:rStyle w:val="FontStyle33"/>
          <w:color w:val="auto"/>
          <w:sz w:val="28"/>
          <w:szCs w:val="28"/>
        </w:rPr>
        <w:tab/>
        <w:t>Глобальная;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</w:t>
      </w:r>
      <w:r w:rsidRPr="00FC4E95">
        <w:rPr>
          <w:rStyle w:val="FontStyle33"/>
          <w:color w:val="auto"/>
          <w:sz w:val="28"/>
          <w:szCs w:val="28"/>
        </w:rPr>
        <w:tab/>
        <w:t>Региональная;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</w:t>
      </w:r>
      <w:r w:rsidRPr="00FC4E95">
        <w:rPr>
          <w:rStyle w:val="FontStyle33"/>
          <w:color w:val="auto"/>
          <w:sz w:val="28"/>
          <w:szCs w:val="28"/>
        </w:rPr>
        <w:tab/>
        <w:t>Локальная;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</w:t>
      </w:r>
      <w:r w:rsidRPr="00FC4E95">
        <w:rPr>
          <w:rStyle w:val="FontStyle33"/>
          <w:color w:val="auto"/>
          <w:sz w:val="28"/>
          <w:szCs w:val="28"/>
        </w:rPr>
        <w:tab/>
        <w:t>Корпоративная.</w:t>
      </w:r>
    </w:p>
    <w:p w:rsidR="00FC4E95" w:rsidRPr="00FC4E95" w:rsidRDefault="00FC4E95" w:rsidP="00FC4E95">
      <w:pPr>
        <w:pStyle w:val="Style14"/>
        <w:widowControl/>
        <w:spacing w:line="360" w:lineRule="auto"/>
        <w:jc w:val="left"/>
        <w:rPr>
          <w:sz w:val="28"/>
          <w:szCs w:val="28"/>
        </w:rPr>
      </w:pPr>
    </w:p>
    <w:p w:rsidR="00FC4E95" w:rsidRPr="00FC4E95" w:rsidRDefault="00FC4E95" w:rsidP="00FC4E95">
      <w:pPr>
        <w:pStyle w:val="Style14"/>
        <w:widowControl/>
        <w:spacing w:line="360" w:lineRule="auto"/>
        <w:jc w:val="left"/>
        <w:rPr>
          <w:sz w:val="28"/>
          <w:szCs w:val="28"/>
        </w:rPr>
      </w:pPr>
    </w:p>
    <w:p w:rsidR="00FC4E95" w:rsidRPr="00FC4E95" w:rsidRDefault="00FC4E95" w:rsidP="00FC4E95">
      <w:pPr>
        <w:pStyle w:val="Style14"/>
        <w:widowControl/>
        <w:spacing w:before="82" w:line="360" w:lineRule="auto"/>
        <w:jc w:val="left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4. Определите сколько бит в 2 байтах: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</w:t>
      </w:r>
      <w:r w:rsidRPr="00FC4E95">
        <w:rPr>
          <w:rStyle w:val="FontStyle33"/>
          <w:color w:val="auto"/>
          <w:sz w:val="28"/>
          <w:szCs w:val="28"/>
        </w:rPr>
        <w:tab/>
        <w:t>20 бит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</w:t>
      </w:r>
      <w:r w:rsidRPr="00FC4E95">
        <w:rPr>
          <w:rStyle w:val="FontStyle33"/>
          <w:color w:val="auto"/>
          <w:sz w:val="28"/>
          <w:szCs w:val="28"/>
        </w:rPr>
        <w:tab/>
        <w:t>10 бит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</w:t>
      </w:r>
      <w:r w:rsidRPr="00FC4E95">
        <w:rPr>
          <w:rStyle w:val="FontStyle33"/>
          <w:color w:val="auto"/>
          <w:sz w:val="28"/>
          <w:szCs w:val="28"/>
        </w:rPr>
        <w:tab/>
        <w:t>16 бит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</w:t>
      </w:r>
      <w:r w:rsidRPr="00FC4E95">
        <w:rPr>
          <w:rStyle w:val="FontStyle33"/>
          <w:color w:val="auto"/>
          <w:sz w:val="28"/>
          <w:szCs w:val="28"/>
        </w:rPr>
        <w:tab/>
        <w:t>32 бита</w:t>
      </w:r>
    </w:p>
    <w:p w:rsidR="00FC4E95" w:rsidRPr="00FC4E95" w:rsidRDefault="00FC4E95" w:rsidP="00FC4E95">
      <w:pPr>
        <w:pStyle w:val="Style11"/>
        <w:widowControl/>
        <w:tabs>
          <w:tab w:val="left" w:pos="394"/>
        </w:tabs>
        <w:spacing w:before="557" w:line="360" w:lineRule="auto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5. Выберите, устройства, которые относятся к памяти: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</w:t>
      </w:r>
      <w:r w:rsidRPr="00FC4E95">
        <w:rPr>
          <w:rStyle w:val="FontStyle33"/>
          <w:color w:val="auto"/>
          <w:sz w:val="28"/>
          <w:szCs w:val="28"/>
        </w:rPr>
        <w:tab/>
        <w:t>Винчестер;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</w:t>
      </w:r>
      <w:r w:rsidRPr="00FC4E95">
        <w:rPr>
          <w:rStyle w:val="FontStyle33"/>
          <w:color w:val="auto"/>
          <w:sz w:val="28"/>
          <w:szCs w:val="28"/>
        </w:rPr>
        <w:tab/>
        <w:t>Плоттер;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</w:t>
      </w:r>
      <w:r w:rsidRPr="00FC4E95">
        <w:rPr>
          <w:rStyle w:val="FontStyle33"/>
          <w:color w:val="auto"/>
          <w:sz w:val="28"/>
          <w:szCs w:val="28"/>
        </w:rPr>
        <w:tab/>
        <w:t>ОЗУ;</w:t>
      </w:r>
    </w:p>
    <w:p w:rsidR="00FC4E95" w:rsidRPr="00FC4E95" w:rsidRDefault="00FC4E95" w:rsidP="00FC4E95">
      <w:pPr>
        <w:pStyle w:val="Style11"/>
        <w:widowControl/>
        <w:tabs>
          <w:tab w:val="left" w:pos="259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</w:t>
      </w:r>
      <w:r w:rsidRPr="00FC4E95">
        <w:rPr>
          <w:rStyle w:val="FontStyle33"/>
          <w:color w:val="auto"/>
          <w:sz w:val="28"/>
          <w:szCs w:val="28"/>
        </w:rPr>
        <w:tab/>
        <w:t>Монитор;</w:t>
      </w:r>
    </w:p>
    <w:p w:rsidR="00FC4E95" w:rsidRPr="00FC4E95" w:rsidRDefault="00FC4E95" w:rsidP="00FC4E95">
      <w:pPr>
        <w:pStyle w:val="Style11"/>
        <w:widowControl/>
        <w:tabs>
          <w:tab w:val="left" w:pos="394"/>
        </w:tabs>
        <w:spacing w:before="437" w:line="360" w:lineRule="auto"/>
        <w:jc w:val="left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 xml:space="preserve">6. Определите, какой команды нет в </w:t>
      </w:r>
      <w:r w:rsidRPr="00FC4E95">
        <w:rPr>
          <w:rStyle w:val="FontStyle33"/>
          <w:b/>
          <w:color w:val="auto"/>
          <w:sz w:val="28"/>
          <w:szCs w:val="28"/>
          <w:lang w:val="en-US"/>
        </w:rPr>
        <w:t>Word</w:t>
      </w:r>
      <w:r w:rsidRPr="00FC4E95">
        <w:rPr>
          <w:rStyle w:val="FontStyle33"/>
          <w:b/>
          <w:color w:val="auto"/>
          <w:sz w:val="28"/>
          <w:szCs w:val="28"/>
        </w:rPr>
        <w:t>: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</w:t>
      </w:r>
      <w:r w:rsidRPr="00FC4E95">
        <w:rPr>
          <w:rStyle w:val="FontStyle33"/>
          <w:color w:val="auto"/>
          <w:sz w:val="28"/>
          <w:szCs w:val="28"/>
        </w:rPr>
        <w:tab/>
        <w:t>Вставить;</w:t>
      </w:r>
    </w:p>
    <w:p w:rsidR="00FC4E95" w:rsidRPr="00FC4E95" w:rsidRDefault="00FC4E95" w:rsidP="00FC4E95">
      <w:pPr>
        <w:pStyle w:val="Style11"/>
        <w:widowControl/>
        <w:tabs>
          <w:tab w:val="left" w:pos="264"/>
        </w:tabs>
        <w:spacing w:line="360" w:lineRule="auto"/>
        <w:jc w:val="left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</w:t>
      </w:r>
      <w:r w:rsidRPr="00FC4E95">
        <w:rPr>
          <w:rStyle w:val="FontStyle33"/>
          <w:color w:val="auto"/>
          <w:sz w:val="28"/>
          <w:szCs w:val="28"/>
        </w:rPr>
        <w:tab/>
        <w:t>Копировать;</w:t>
      </w: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Вырезать;</w:t>
      </w: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line="360" w:lineRule="auto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 Удалить</w:t>
      </w: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line="360" w:lineRule="auto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1"/>
        <w:widowControl/>
        <w:tabs>
          <w:tab w:val="left" w:pos="283"/>
        </w:tabs>
        <w:spacing w:line="360" w:lineRule="auto"/>
        <w:rPr>
          <w:b/>
          <w:sz w:val="28"/>
          <w:szCs w:val="28"/>
        </w:rPr>
      </w:pPr>
      <w:r w:rsidRPr="00FC4E95">
        <w:rPr>
          <w:b/>
          <w:sz w:val="28"/>
          <w:szCs w:val="28"/>
        </w:rPr>
        <w:t>7.Минимальным объектом, используемым в растровом графическом редакторе, является: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точка экрана (пиксель)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объект (прямоугольник, круг и т.д.)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палитра цветов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знакоместо (символ)</w:t>
      </w: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6"/>
        <w:widowControl/>
        <w:spacing w:before="106" w:line="360" w:lineRule="auto"/>
        <w:jc w:val="left"/>
        <w:rPr>
          <w:rStyle w:val="FontStyle31"/>
          <w:color w:val="auto"/>
          <w:sz w:val="28"/>
          <w:szCs w:val="28"/>
          <w:u w:val="single"/>
        </w:rPr>
      </w:pPr>
      <w:r w:rsidRPr="00FC4E95">
        <w:rPr>
          <w:rStyle w:val="FontStyle31"/>
          <w:color w:val="auto"/>
          <w:sz w:val="28"/>
          <w:szCs w:val="28"/>
          <w:u w:val="single"/>
        </w:rPr>
        <w:t>1.1.2.Системы качества, стандартизация и сертификация</w:t>
      </w:r>
    </w:p>
    <w:p w:rsidR="00FC4E95" w:rsidRPr="00FC4E95" w:rsidRDefault="00FC4E95" w:rsidP="00FC4E95">
      <w:pPr>
        <w:pStyle w:val="Style6"/>
        <w:widowControl/>
        <w:spacing w:before="106" w:line="360" w:lineRule="auto"/>
        <w:ind w:left="720"/>
        <w:jc w:val="left"/>
        <w:rPr>
          <w:rStyle w:val="FontStyle31"/>
          <w:color w:val="auto"/>
          <w:sz w:val="28"/>
          <w:szCs w:val="28"/>
          <w:u w:val="single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1. Действительный размер: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Окончательно принятый в процессе проектирования и проставляемый на чертеже размер детали или соединения;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Размер, полученный в результате измерения с допустимой погрешностью;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Размер, полученный в результате вычитания номинального размера из максимально допустимого.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2. Одна из сопрягаемых деталей, которая охватывает другую, называется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Валом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Отверстием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3. Натяг (N) - это: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Разность размеров вала и отверстия до сборки, если размер вала меньше размера отверстия;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Разность размеров вала и отверстия до сборки, если размеры вала и отверстия равны;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 Разность размеров вала и отверстия до сборки, если размер вала больше размера отверстия.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4.  Условные обозначения любых отдельных полей допусков состоят из сочетания: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Буквы и номера квалитета;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Двух номеров квалитета;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Двух букв и одного номера квалитета.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ind w:left="426" w:hanging="426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 xml:space="preserve">5. Алгебраическая разность dmin - D между наименьшим предельным </w:t>
      </w:r>
      <w:r w:rsidRPr="00FC4E95">
        <w:rPr>
          <w:rStyle w:val="FontStyle33"/>
          <w:b/>
          <w:color w:val="auto"/>
          <w:sz w:val="28"/>
          <w:szCs w:val="28"/>
        </w:rPr>
        <w:lastRenderedPageBreak/>
        <w:t>размером dmin и номинальным размером D представляет: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Зазор S;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Верхнее предельное отклонение es;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Нижнее предельное отклонение ei;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 Натяг N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ind w:left="426" w:hanging="426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6. Посадка, при которой наименьший предельный размер отверстия больше наибольшего предельного размера вала, называется посадкой: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С зазором;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Прессовой;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Подвижной;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г. С гарантированным натягом.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b/>
          <w:color w:val="auto"/>
          <w:sz w:val="28"/>
          <w:szCs w:val="28"/>
        </w:rPr>
      </w:pPr>
      <w:r w:rsidRPr="00FC4E95">
        <w:rPr>
          <w:rStyle w:val="FontStyle33"/>
          <w:b/>
          <w:color w:val="auto"/>
          <w:sz w:val="28"/>
          <w:szCs w:val="28"/>
        </w:rPr>
        <w:t>7. Для обозначения основного отклонения у отверстий принята буква: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а. А;</w:t>
      </w:r>
    </w:p>
    <w:p w:rsidR="00FC4E95" w:rsidRPr="00FC4E95" w:rsidRDefault="00FC4E95" w:rsidP="00FC4E95">
      <w:pPr>
        <w:pStyle w:val="Style15"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б. В;</w:t>
      </w: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  <w:r w:rsidRPr="00FC4E95">
        <w:rPr>
          <w:rStyle w:val="FontStyle33"/>
          <w:color w:val="auto"/>
          <w:sz w:val="28"/>
          <w:szCs w:val="28"/>
        </w:rPr>
        <w:t>в. Н.</w:t>
      </w: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pStyle w:val="Style12"/>
        <w:widowControl/>
        <w:spacing w:line="360" w:lineRule="auto"/>
        <w:rPr>
          <w:rStyle w:val="FontStyle31"/>
          <w:color w:val="auto"/>
          <w:sz w:val="28"/>
          <w:szCs w:val="28"/>
          <w:u w:val="single"/>
        </w:rPr>
      </w:pPr>
      <w:r w:rsidRPr="00FC4E95">
        <w:rPr>
          <w:rStyle w:val="FontStyle31"/>
          <w:color w:val="auto"/>
          <w:sz w:val="28"/>
          <w:szCs w:val="28"/>
          <w:u w:val="single"/>
        </w:rPr>
        <w:t>1.1.3 Охрана труда, безопасность жизнедеятельности, безопасность окружающей среды (охрана окружающей среды, «зеленые технологии»)</w:t>
      </w:r>
    </w:p>
    <w:p w:rsidR="00FC4E95" w:rsidRPr="00FC4E95" w:rsidRDefault="00FC4E95" w:rsidP="00FC4E95">
      <w:pPr>
        <w:pStyle w:val="Style15"/>
        <w:widowControl/>
        <w:spacing w:line="360" w:lineRule="auto"/>
        <w:jc w:val="both"/>
        <w:rPr>
          <w:rStyle w:val="FontStyle33"/>
          <w:color w:val="auto"/>
          <w:sz w:val="28"/>
          <w:szCs w:val="28"/>
        </w:rPr>
      </w:pPr>
    </w:p>
    <w:p w:rsidR="00FC4E95" w:rsidRPr="00FC4E95" w:rsidRDefault="00FC4E95" w:rsidP="00FC4E95">
      <w:pPr>
        <w:widowControl w:val="0"/>
        <w:tabs>
          <w:tab w:val="left" w:pos="427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1.Кто обязан информировать работника о состоянии условий труда на рабочем месте и полагающихся ему компенсаций и льготах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?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Работодатель.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Профсоюзный орган.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Служба охраны труда предприятия.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427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2.В какие сроки проводится повторный инструктаж?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Ежегодно.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Один раз в два года.</w:t>
      </w:r>
    </w:p>
    <w:p w:rsidR="00FC4E95" w:rsidRPr="00FC4E95" w:rsidRDefault="00FC4E95" w:rsidP="00FC4E95">
      <w:pPr>
        <w:tabs>
          <w:tab w:val="left" w:pos="989"/>
        </w:tabs>
        <w:autoSpaceDE w:val="0"/>
        <w:autoSpaceDN w:val="0"/>
        <w:adjustRightInd w:val="0"/>
        <w:spacing w:before="77" w:after="0" w:line="360" w:lineRule="auto"/>
        <w:ind w:right="49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Не реже одного раза в шесть месяцев.</w:t>
      </w:r>
    </w:p>
    <w:p w:rsidR="00FC4E95" w:rsidRPr="00FC4E95" w:rsidRDefault="00FC4E95" w:rsidP="00FC4E95">
      <w:pPr>
        <w:tabs>
          <w:tab w:val="left" w:pos="989"/>
        </w:tabs>
        <w:autoSpaceDE w:val="0"/>
        <w:autoSpaceDN w:val="0"/>
        <w:adjustRightInd w:val="0"/>
        <w:spacing w:before="77" w:after="0" w:line="360" w:lineRule="auto"/>
        <w:ind w:right="49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989"/>
        </w:tabs>
        <w:autoSpaceDE w:val="0"/>
        <w:autoSpaceDN w:val="0"/>
        <w:adjustRightInd w:val="0"/>
        <w:spacing w:before="77" w:after="0" w:line="360" w:lineRule="auto"/>
        <w:ind w:right="4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3.Какова продолжительность непрерывной работы на компьютере без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регламентированных перерывов?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более 4 часов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более 2 часов.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более 3 часов.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773"/>
        </w:tabs>
        <w:autoSpaceDE w:val="0"/>
        <w:autoSpaceDN w:val="0"/>
        <w:adjustRightInd w:val="0"/>
        <w:spacing w:before="82" w:after="0" w:line="360" w:lineRule="auto"/>
        <w:ind w:right="9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4.Назовите: к каким видам чрезвычайных ситуаций можно отнести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производственные аварии и катастрофы?</w:t>
      </w:r>
    </w:p>
    <w:p w:rsidR="00FC4E95" w:rsidRPr="00FC4E95" w:rsidRDefault="00FC4E95" w:rsidP="00FC4E95">
      <w:pPr>
        <w:tabs>
          <w:tab w:val="left" w:pos="187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ЧС техногенного характера;</w:t>
      </w:r>
    </w:p>
    <w:p w:rsidR="00FC4E95" w:rsidRPr="00FC4E95" w:rsidRDefault="00FC4E95" w:rsidP="00FC4E95">
      <w:pPr>
        <w:tabs>
          <w:tab w:val="left" w:pos="187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ЧС экологического характера.</w:t>
      </w:r>
    </w:p>
    <w:p w:rsidR="00FC4E95" w:rsidRPr="00FC4E95" w:rsidRDefault="00FC4E95" w:rsidP="00FC4E95">
      <w:pPr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72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5.Укажите основные поражающие факторы воздействующие на людей при пожаре?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 Открытый огонь;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 Высокая температура;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 Токсичные продукты горения;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 Понижение концентрации кислорода.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 Назовите средства защиты органов дыхания, лица, глаз, кожи головы от вредных примесей, находящихся в воздухе в виде пара, газа, тумана, а также болезнетворных токсинов и микробов относятся.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Фильтрующие противогазы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Изолирующие противогазы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в. Ватно-марлевая повязка</w:t>
      </w:r>
    </w:p>
    <w:p w:rsidR="00FC4E95" w:rsidRPr="00FC4E95" w:rsidRDefault="00FC4E95" w:rsidP="00FC4E95">
      <w:pPr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Противопыльная тканевая маска</w:t>
      </w:r>
    </w:p>
    <w:p w:rsidR="00FC4E95" w:rsidRPr="00FC4E95" w:rsidRDefault="00FC4E95" w:rsidP="00FC4E95">
      <w:p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Респираторы.</w:t>
      </w:r>
    </w:p>
    <w:p w:rsidR="00FC4E95" w:rsidRPr="00FC4E95" w:rsidRDefault="00FC4E95" w:rsidP="00FC4E95">
      <w:pPr>
        <w:widowControl w:val="0"/>
        <w:tabs>
          <w:tab w:val="left" w:pos="326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 Укажите максимальное время наложения жгута в летнее время:</w:t>
      </w:r>
    </w:p>
    <w:p w:rsidR="00FC4E95" w:rsidRPr="00FC4E95" w:rsidRDefault="00FC4E95" w:rsidP="00FC4E95">
      <w:pPr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30 минут;</w:t>
      </w:r>
    </w:p>
    <w:p w:rsidR="00FC4E95" w:rsidRPr="00FC4E95" w:rsidRDefault="00FC4E95" w:rsidP="00FC4E95">
      <w:pPr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60 минут</w:t>
      </w:r>
    </w:p>
    <w:p w:rsidR="00FC4E95" w:rsidRPr="00FC4E95" w:rsidRDefault="00FC4E95" w:rsidP="00FC4E95">
      <w:pPr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. 90 минут;</w:t>
      </w:r>
    </w:p>
    <w:p w:rsidR="00FC4E95" w:rsidRPr="00FC4E95" w:rsidRDefault="00FC4E95" w:rsidP="00FC4E95">
      <w:pPr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1.1.4 Экономика и правовое обеспечение профессиональной деятельности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Индивидуальный предприниматель, который не в состоянии удовлетворить требования кредиторов, связанные с осуществлением им предпринимательской деятельности может быть признан...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82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Банкротом;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82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Конкурентом;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82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Должником;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82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Иждивенцем.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82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При приеме на работу работодатель не имеет право требовать …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Трудовую книжку;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б. Документ воинского учета;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44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Документ об образовании, о квалификации; 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44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Характеристику с прежнего места работы.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413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3.Как производится оплата в выходной и нерабочий праздничный день?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698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В двойном размере;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698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Как обычно;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5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Увеличивается в полтора раза;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5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Увеличивается в три раза.</w:t>
      </w:r>
    </w:p>
    <w:p w:rsidR="00FC4E95" w:rsidRPr="00FC4E95" w:rsidRDefault="00FC4E95" w:rsidP="00FC4E95">
      <w:pPr>
        <w:widowControl w:val="0"/>
        <w:tabs>
          <w:tab w:val="left" w:pos="413"/>
        </w:tabs>
        <w:autoSpaceDE w:val="0"/>
        <w:autoSpaceDN w:val="0"/>
        <w:adjustRightInd w:val="0"/>
        <w:spacing w:before="31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4.Юридическим лицом признается...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Организация;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Дееспособный гражданин;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Гражданин, имеющий юридическое образование; 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Руководитель учреждения.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7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Услугой называется...</w:t>
      </w:r>
    </w:p>
    <w:p w:rsidR="00FC4E95" w:rsidRPr="00FC4E95" w:rsidRDefault="00FC4E95" w:rsidP="00FC4E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Такой вид деятельности, полезный результат которой проявляется во время труда и который связан с     удовлетворением какой-либо потребности;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 Деятельность по преобразованию окружающей природы;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19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 Вид активности направленный на изменение самого человека;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19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 Вид активности направленный на достижении идеала.</w:t>
      </w:r>
    </w:p>
    <w:p w:rsidR="00FC4E95" w:rsidRPr="00FC4E95" w:rsidRDefault="00FC4E95" w:rsidP="00FC4E95">
      <w:pPr>
        <w:tabs>
          <w:tab w:val="left" w:pos="331"/>
        </w:tabs>
        <w:autoSpaceDE w:val="0"/>
        <w:autoSpaceDN w:val="0"/>
        <w:adjustRightInd w:val="0"/>
        <w:spacing w:after="0" w:line="360" w:lineRule="auto"/>
        <w:ind w:right="19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413"/>
        </w:tabs>
        <w:autoSpaceDE w:val="0"/>
        <w:autoSpaceDN w:val="0"/>
        <w:adjustRightInd w:val="0"/>
        <w:spacing w:before="322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6.Локальные нормативные правовые акты как источники трудового права имеют свою специфику, ибо…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 Действуют на все организации с одинаковой специальной правоспособностью;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 Действуют в пределах одной организации, являются срочными;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 Отражают специфику производства в данной организации;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 Распространяются на организации одной местности.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413"/>
        </w:tabs>
        <w:autoSpaceDE w:val="0"/>
        <w:autoSpaceDN w:val="0"/>
        <w:adjustRightInd w:val="0"/>
        <w:spacing w:before="336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7.Укажите функцию оптового торгового предприятия.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before="82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Производство товаров;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Продажа товаров населению;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Продажа товаров розничным торговым предприятиям;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Хранение, фасовка и упаковка товаров.</w:t>
      </w:r>
    </w:p>
    <w:p w:rsidR="00FC4E95" w:rsidRPr="00FC4E95" w:rsidRDefault="00FC4E95" w:rsidP="00FC4E95">
      <w:pPr>
        <w:widowControl w:val="0"/>
        <w:tabs>
          <w:tab w:val="left" w:pos="422"/>
        </w:tabs>
        <w:autoSpaceDE w:val="0"/>
        <w:autoSpaceDN w:val="0"/>
        <w:adjustRightInd w:val="0"/>
        <w:spacing w:before="336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8.Номенклатура статей издержек обращения и их содержание устанавливаются: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before="72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Самостоятельно предприятием по произвольной форме, на основе Налогового кодекса РФ;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Самостоятельно предприятием на основе мировой практики;</w:t>
      </w:r>
    </w:p>
    <w:p w:rsidR="00FC4E95" w:rsidRPr="00FC4E95" w:rsidRDefault="00FC4E95" w:rsidP="00FC4E95">
      <w:pPr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строгом соответствии с методическими рекомендациями по бухгалтерскому учету.</w:t>
      </w:r>
    </w:p>
    <w:p w:rsidR="00FC4E95" w:rsidRPr="00FC4E95" w:rsidRDefault="00FC4E95" w:rsidP="00FC4E95">
      <w:pPr>
        <w:widowControl w:val="0"/>
        <w:tabs>
          <w:tab w:val="left" w:pos="422"/>
        </w:tabs>
        <w:autoSpaceDE w:val="0"/>
        <w:autoSpaceDN w:val="0"/>
        <w:adjustRightInd w:val="0"/>
        <w:spacing w:before="336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9.К условно-постоянным издержкам обращения относятся: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before="82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Расходы на оплату труда;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Расходы на хранение и подготовку товаров к продаже;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Расходы на содержание зданий и помещений;</w:t>
      </w:r>
    </w:p>
    <w:p w:rsidR="00FC4E95" w:rsidRPr="00FC4E95" w:rsidRDefault="00FC4E95" w:rsidP="00FC4E95">
      <w:pPr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 перечисленные.</w:t>
      </w: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5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FC4E95" w:rsidRPr="00FC4E95" w:rsidRDefault="00FC4E95" w:rsidP="00FC4E95">
      <w:pPr>
        <w:pStyle w:val="a3"/>
        <w:autoSpaceDE w:val="0"/>
        <w:autoSpaceDN w:val="0"/>
        <w:adjustRightInd w:val="0"/>
        <w:spacing w:after="0" w:line="240" w:lineRule="auto"/>
        <w:ind w:left="1066" w:hanging="1066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1.1.5.Профессиональный цикл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28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Укажите единицы измерения периода синусоидального сигнала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I) Радиан или градус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2)Герц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3)Секунда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4)Вольт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92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288"/>
        </w:tabs>
        <w:autoSpaceDE w:val="0"/>
        <w:autoSpaceDN w:val="0"/>
        <w:adjustRightInd w:val="0"/>
        <w:spacing w:before="298" w:after="0" w:line="360" w:lineRule="auto"/>
        <w:ind w:right="276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2.Укажите определение понятия «амплитуда синусоидального сигнала». </w:t>
      </w:r>
    </w:p>
    <w:p w:rsidR="00FC4E95" w:rsidRPr="00FC4E95" w:rsidRDefault="00FC4E95" w:rsidP="00FC4E95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1)Максимальное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2)Минимальное значение параметра за период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3)Среднее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Действующее значение параметра за период</w:t>
      </w:r>
    </w:p>
    <w:p w:rsidR="00FC4E95" w:rsidRPr="00FC4E95" w:rsidRDefault="00FC4E95" w:rsidP="00FC4E95">
      <w:pPr>
        <w:autoSpaceDE w:val="0"/>
        <w:autoSpaceDN w:val="0"/>
        <w:adjustRightInd w:val="0"/>
        <w:spacing w:before="10" w:after="0" w:line="360" w:lineRule="auto"/>
        <w:ind w:right="23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3.Частота синусоидального сигнала составляет 1 кГц. Укажите, чему равен период этого сигнала.</w:t>
      </w:r>
    </w:p>
    <w:p w:rsidR="00FC4E95" w:rsidRPr="00FC4E95" w:rsidRDefault="00FC4E95" w:rsidP="00FC4E95">
      <w:pPr>
        <w:pStyle w:val="a3"/>
        <w:widowControl w:val="0"/>
        <w:numPr>
          <w:ilvl w:val="1"/>
          <w:numId w:val="27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mс</w:t>
      </w:r>
    </w:p>
    <w:p w:rsidR="00FC4E95" w:rsidRPr="00FC4E95" w:rsidRDefault="00FC4E95" w:rsidP="00FC4E95">
      <w:pPr>
        <w:pStyle w:val="a3"/>
        <w:widowControl w:val="0"/>
        <w:numPr>
          <w:ilvl w:val="1"/>
          <w:numId w:val="28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μс</w:t>
      </w:r>
    </w:p>
    <w:p w:rsidR="00FC4E95" w:rsidRPr="00FC4E95" w:rsidRDefault="00FC4E95" w:rsidP="00FC4E95">
      <w:pPr>
        <w:pStyle w:val="a3"/>
        <w:widowControl w:val="0"/>
        <w:numPr>
          <w:ilvl w:val="1"/>
          <w:numId w:val="29"/>
        </w:num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nс</w:t>
      </w:r>
    </w:p>
    <w:p w:rsidR="00FC4E95" w:rsidRPr="00FC4E95" w:rsidRDefault="00FC4E95" w:rsidP="00FC4E95">
      <w:pPr>
        <w:widowControl w:val="0"/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4)1 pс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4.Период синусоидального сигнала составляет 1 мкс. Укажите, чему равна частота этого сигнала.</w:t>
      </w:r>
    </w:p>
    <w:p w:rsidR="00FC4E95" w:rsidRPr="00FC4E95" w:rsidRDefault="00FC4E95" w:rsidP="00FC4E95">
      <w:pPr>
        <w:pStyle w:val="a3"/>
        <w:widowControl w:val="0"/>
        <w:numPr>
          <w:ilvl w:val="1"/>
          <w:numId w:val="30"/>
        </w:numPr>
        <w:tabs>
          <w:tab w:val="left" w:pos="470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Гц</w:t>
      </w:r>
    </w:p>
    <w:p w:rsidR="00FC4E95" w:rsidRPr="00FC4E95" w:rsidRDefault="00FC4E95" w:rsidP="00FC4E95">
      <w:pPr>
        <w:pStyle w:val="a3"/>
        <w:widowControl w:val="0"/>
        <w:numPr>
          <w:ilvl w:val="1"/>
          <w:numId w:val="31"/>
        </w:num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pStyle w:val="a3"/>
        <w:widowControl w:val="0"/>
        <w:numPr>
          <w:ilvl w:val="1"/>
          <w:numId w:val="32"/>
        </w:num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кГц</w:t>
      </w:r>
    </w:p>
    <w:p w:rsidR="00FC4E95" w:rsidRPr="00FC4E95" w:rsidRDefault="00FC4E95" w:rsidP="00FC4E95">
      <w:pPr>
        <w:widowControl w:val="0"/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4)1 мГц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38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10" w:after="0" w:line="360" w:lineRule="auto"/>
        <w:ind w:right="380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5.Укажите, какую величину называют линейным напряжением.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1)Напряжение между нулевым и фазным проводниками</w:t>
      </w:r>
    </w:p>
    <w:p w:rsidR="00FC4E95" w:rsidRPr="00FC4E95" w:rsidRDefault="00FC4E95" w:rsidP="00FC4E95">
      <w:pPr>
        <w:tabs>
          <w:tab w:val="left" w:pos="451"/>
        </w:tabs>
        <w:autoSpaceDE w:val="0"/>
        <w:autoSpaceDN w:val="0"/>
        <w:adjustRightInd w:val="0"/>
        <w:spacing w:after="0" w:line="360" w:lineRule="auto"/>
        <w:ind w:right="46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2)Напряжение между началом и концом обмотки фазы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3)Напряжение между двумя 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линейными проводами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4)Правильного ответа нет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Укажите чему равен ток в нулевом проводе при симметричной нагрузке соединения «звезда»-«звезда».</w:t>
      </w:r>
    </w:p>
    <w:p w:rsidR="00FC4E95" w:rsidRPr="00FC4E95" w:rsidRDefault="00FC4E95" w:rsidP="00FC4E9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9"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)Геометрической сумме всех фазовых токов</w:t>
      </w:r>
    </w:p>
    <w:p w:rsidR="00FC4E95" w:rsidRPr="00FC4E95" w:rsidRDefault="00FC4E95" w:rsidP="00FC4E95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9"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)Нулю</w:t>
      </w:r>
    </w:p>
    <w:p w:rsidR="00FC4E95" w:rsidRPr="00FC4E95" w:rsidRDefault="00FC4E95" w:rsidP="00FC4E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491" w:hanging="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3)Геометрической разности всех фазовых токов </w:t>
      </w:r>
    </w:p>
    <w:p w:rsidR="00FC4E95" w:rsidRPr="00FC4E95" w:rsidRDefault="00FC4E95" w:rsidP="00FC4E9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491" w:hanging="1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4)Для ответа на вопрос недостаточно данных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7.Укажите чему равно линейное напряжение симметричной цепи «звезда»-«звезда». если фазовое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напряжение равно 220В.</w:t>
      </w:r>
    </w:p>
    <w:p w:rsidR="00FC4E95" w:rsidRPr="00FC4E95" w:rsidRDefault="00FC4E95" w:rsidP="00FC4E95">
      <w:pPr>
        <w:tabs>
          <w:tab w:val="left" w:pos="451"/>
        </w:tabs>
        <w:autoSpaceDE w:val="0"/>
        <w:autoSpaceDN w:val="0"/>
        <w:adjustRightInd w:val="0"/>
        <w:spacing w:after="0" w:line="360" w:lineRule="auto"/>
        <w:ind w:right="9792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1)380В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C4E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C4E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220B</w:t>
      </w:r>
    </w:p>
    <w:p w:rsidR="00FC4E95" w:rsidRPr="00FC4E95" w:rsidRDefault="00FC4E95" w:rsidP="00FC4E95">
      <w:pPr>
        <w:widowControl w:val="0"/>
        <w:numPr>
          <w:ilvl w:val="0"/>
          <w:numId w:val="18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127В</w:t>
      </w:r>
    </w:p>
    <w:p w:rsidR="00FC4E95" w:rsidRPr="00FC4E95" w:rsidRDefault="00FC4E95" w:rsidP="00FC4E95">
      <w:pPr>
        <w:widowControl w:val="0"/>
        <w:numPr>
          <w:ilvl w:val="0"/>
          <w:numId w:val="18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560В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547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8.Укажите может ли в трехфазной системе электрического тока частота одной фазы отличаться от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других фаз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1)Может</w:t>
      </w:r>
    </w:p>
    <w:p w:rsidR="00FC4E95" w:rsidRPr="00FC4E95" w:rsidRDefault="00FC4E95" w:rsidP="00FC4E95">
      <w:pPr>
        <w:widowControl w:val="0"/>
        <w:numPr>
          <w:ilvl w:val="0"/>
          <w:numId w:val="19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в несимметричной трёхфазной системе</w:t>
      </w:r>
    </w:p>
    <w:p w:rsidR="00FC4E95" w:rsidRPr="00FC4E95" w:rsidRDefault="00FC4E95" w:rsidP="00FC4E95">
      <w:pPr>
        <w:widowControl w:val="0"/>
        <w:numPr>
          <w:ilvl w:val="0"/>
          <w:numId w:val="19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ind w:left="142" w:right="63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при несимметричной нагрузке</w:t>
      </w:r>
    </w:p>
    <w:p w:rsidR="00FC4E95" w:rsidRPr="00FC4E95" w:rsidRDefault="00FC4E95" w:rsidP="00FC4E95">
      <w:pPr>
        <w:tabs>
          <w:tab w:val="left" w:pos="451"/>
        </w:tabs>
        <w:autoSpaceDE w:val="0"/>
        <w:autoSpaceDN w:val="0"/>
        <w:adjustRightInd w:val="0"/>
        <w:spacing w:after="0" w:line="360" w:lineRule="auto"/>
        <w:ind w:left="142" w:right="63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Не может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3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 В симметричной четырехпроводной системе произошел обрыв нулевого провода. Укажите, что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произойдет </w:t>
      </w:r>
      <w:r w:rsidRPr="00FC4E95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с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параметрами электрического тока на нагрузке.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1)Не изменится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2)Увеличится в 1,7 раза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3)Уменьшится в 1.7 раз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4)Станут равными нулю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10. Укажите, почему сечение нейтрального провода должно быть меньше сечения линейных проводов. </w:t>
      </w:r>
    </w:p>
    <w:p w:rsidR="00FC4E95" w:rsidRPr="00FC4E95" w:rsidRDefault="00FC4E95" w:rsidP="00FC4E95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1)Для увеличения КПД системы</w:t>
      </w:r>
    </w:p>
    <w:p w:rsidR="00FC4E95" w:rsidRPr="00FC4E95" w:rsidRDefault="00FC4E95" w:rsidP="00FC4E95">
      <w:pPr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снижения электромагнитных помех</w:t>
      </w:r>
    </w:p>
    <w:p w:rsidR="00FC4E95" w:rsidRPr="00FC4E95" w:rsidRDefault="00FC4E95" w:rsidP="00FC4E95">
      <w:pPr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увеличения сопротивления провода</w:t>
      </w:r>
    </w:p>
    <w:p w:rsidR="00FC4E95" w:rsidRPr="00FC4E95" w:rsidRDefault="00FC4E95" w:rsidP="00FC4E95">
      <w:pPr>
        <w:widowControl w:val="0"/>
        <w:numPr>
          <w:ilvl w:val="0"/>
          <w:numId w:val="20"/>
        </w:numPr>
        <w:tabs>
          <w:tab w:val="left" w:pos="43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Поскольку ток в нейтральном проводе значительно меньше токов в линейных проводах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Укажите какую функцию выполняет коллектор в электромашинных генераторах постоянного тока.</w:t>
      </w:r>
    </w:p>
    <w:p w:rsidR="00FC4E95" w:rsidRPr="00FC4E95" w:rsidRDefault="00FC4E95" w:rsidP="00FC4E95">
      <w:pPr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I) Преобразует переменный ток в постоянный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2)Преобразует постоянный ток в переменный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3)Снижает потребляемую мощность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4)Уменьшает габаритные размеры генератора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307"/>
        </w:tabs>
        <w:autoSpaceDE w:val="0"/>
        <w:autoSpaceDN w:val="0"/>
        <w:adjustRightInd w:val="0"/>
        <w:spacing w:before="48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12.Коэффициент трансформации трансформатора равен 10, входное напряжение 10В. Рассчитайте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напряжение на вторичной обмотке.</w:t>
      </w:r>
    </w:p>
    <w:p w:rsidR="00FC4E95" w:rsidRPr="00FC4E95" w:rsidRDefault="00FC4E95" w:rsidP="00FC4E95">
      <w:pPr>
        <w:widowControl w:val="0"/>
        <w:numPr>
          <w:ilvl w:val="0"/>
          <w:numId w:val="21"/>
        </w:numPr>
        <w:tabs>
          <w:tab w:val="left" w:pos="211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100В</w:t>
      </w:r>
    </w:p>
    <w:p w:rsidR="00FC4E95" w:rsidRPr="00FC4E95" w:rsidRDefault="00FC4E95" w:rsidP="00FC4E95">
      <w:pPr>
        <w:widowControl w:val="0"/>
        <w:numPr>
          <w:ilvl w:val="0"/>
          <w:numId w:val="21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ind w:right="96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10В</w:t>
      </w:r>
    </w:p>
    <w:p w:rsidR="00FC4E95" w:rsidRPr="00FC4E95" w:rsidRDefault="00FC4E95" w:rsidP="00FC4E95">
      <w:pPr>
        <w:tabs>
          <w:tab w:val="left" w:pos="211"/>
        </w:tabs>
        <w:autoSpaceDE w:val="0"/>
        <w:autoSpaceDN w:val="0"/>
        <w:adjustRightInd w:val="0"/>
        <w:spacing w:after="0" w:line="360" w:lineRule="auto"/>
        <w:ind w:right="96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3)1 В</w:t>
      </w:r>
    </w:p>
    <w:p w:rsidR="00FC4E95" w:rsidRPr="00FC4E95" w:rsidRDefault="00FC4E95" w:rsidP="00FC4E95">
      <w:pPr>
        <w:tabs>
          <w:tab w:val="left" w:pos="211"/>
        </w:tabs>
        <w:autoSpaceDE w:val="0"/>
        <w:autoSpaceDN w:val="0"/>
        <w:adjustRightInd w:val="0"/>
        <w:spacing w:after="0" w:line="360" w:lineRule="auto"/>
        <w:ind w:right="96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4)20В</w:t>
      </w:r>
    </w:p>
    <w:p w:rsidR="00FC4E95" w:rsidRPr="00FC4E95" w:rsidRDefault="00FC4E95" w:rsidP="00FC4E95">
      <w:pPr>
        <w:tabs>
          <w:tab w:val="left" w:pos="211"/>
        </w:tabs>
        <w:autoSpaceDE w:val="0"/>
        <w:autoSpaceDN w:val="0"/>
        <w:adjustRightInd w:val="0"/>
        <w:spacing w:after="0" w:line="360" w:lineRule="auto"/>
        <w:ind w:right="96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307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13.Двухполюсный синхронный двигатель включен в сеть с частотой 50Гц. Укажите, чему равна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скорость вращения этого двигателя.</w:t>
      </w:r>
    </w:p>
    <w:p w:rsidR="00FC4E95" w:rsidRPr="00FC4E95" w:rsidRDefault="00FC4E95" w:rsidP="00FC4E95">
      <w:pPr>
        <w:tabs>
          <w:tab w:val="left" w:pos="202"/>
        </w:tabs>
        <w:autoSpaceDE w:val="0"/>
        <w:autoSpaceDN w:val="0"/>
        <w:adjustRightInd w:val="0"/>
        <w:spacing w:after="0" w:line="360" w:lineRule="auto"/>
        <w:ind w:right="875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1)500 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об/мин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2)1500 об/мин</w:t>
      </w:r>
    </w:p>
    <w:p w:rsidR="00FC4E95" w:rsidRPr="00FC4E95" w:rsidRDefault="00FC4E95" w:rsidP="00FC4E95">
      <w:pPr>
        <w:widowControl w:val="0"/>
        <w:numPr>
          <w:ilvl w:val="0"/>
          <w:numId w:val="22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50об/мин</w:t>
      </w:r>
    </w:p>
    <w:p w:rsidR="00FC4E95" w:rsidRPr="00FC4E95" w:rsidRDefault="00FC4E95" w:rsidP="00FC4E95">
      <w:pPr>
        <w:widowControl w:val="0"/>
        <w:numPr>
          <w:ilvl w:val="0"/>
          <w:numId w:val="22"/>
        </w:numPr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5000об/мин</w:t>
      </w:r>
    </w:p>
    <w:p w:rsidR="00FC4E95" w:rsidRPr="00FC4E95" w:rsidRDefault="00FC4E95" w:rsidP="00FC4E95">
      <w:pPr>
        <w:widowControl w:val="0"/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307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14.Полезная мощность синхронного двигателя возросла в 2 раза. Укажите, как изменится при этом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вращающий момент вала двигателя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79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1)Увеличится в два раза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79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2)Уменьшится </w:t>
      </w:r>
      <w:r w:rsidRPr="00FC4E9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раза </w:t>
      </w:r>
    </w:p>
    <w:p w:rsidR="00FC4E95" w:rsidRPr="00FC4E95" w:rsidRDefault="00FC4E95" w:rsidP="00FC4E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79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)Останется неизменным 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79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4)Увеличится в 4 раза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15.Закончите предложение: «Скорость вращения ротора синхронного двигателя...» </w:t>
      </w:r>
    </w:p>
    <w:p w:rsidR="00FC4E95" w:rsidRPr="00FC4E95" w:rsidRDefault="00FC4E95" w:rsidP="00FC4E95">
      <w:pPr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1)Выше синхронной частоты вращения поля ротора</w:t>
      </w:r>
    </w:p>
    <w:p w:rsidR="00FC4E95" w:rsidRPr="00FC4E95" w:rsidRDefault="00FC4E95" w:rsidP="00FC4E95">
      <w:pPr>
        <w:widowControl w:val="0"/>
        <w:numPr>
          <w:ilvl w:val="0"/>
          <w:numId w:val="23"/>
        </w:numPr>
        <w:tabs>
          <w:tab w:val="left" w:pos="202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Ниже синхронной частоты вращения поля ротора</w:t>
      </w:r>
    </w:p>
    <w:p w:rsidR="00FC4E95" w:rsidRPr="00FC4E95" w:rsidRDefault="00FC4E95" w:rsidP="00FC4E95">
      <w:pPr>
        <w:widowControl w:val="0"/>
        <w:numPr>
          <w:ilvl w:val="0"/>
          <w:numId w:val="23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ind w:right="41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зависит от синхронной частоты </w:t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вращения поля статора </w:t>
      </w:r>
    </w:p>
    <w:p w:rsidR="00FC4E95" w:rsidRPr="00FC4E95" w:rsidRDefault="00FC4E95" w:rsidP="00FC4E95">
      <w:pPr>
        <w:widowControl w:val="0"/>
        <w:numPr>
          <w:ilvl w:val="0"/>
          <w:numId w:val="23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ind w:right="41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Равна синхронной частоте вращения поля статора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widowControl w:val="0"/>
        <w:tabs>
          <w:tab w:val="left" w:pos="298"/>
        </w:tabs>
        <w:autoSpaceDE w:val="0"/>
        <w:autoSpaceDN w:val="0"/>
        <w:adjustRightInd w:val="0"/>
        <w:spacing w:before="269" w:after="0" w:line="360" w:lineRule="auto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16.Укажите какую часть электрической машины называют якорем.</w:t>
      </w:r>
    </w:p>
    <w:p w:rsidR="00FC4E95" w:rsidRPr="00FC4E95" w:rsidRDefault="00FC4E95" w:rsidP="00FC4E95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1)Неподвижную часть генератора постоянного тока</w:t>
      </w:r>
    </w:p>
    <w:p w:rsidR="00FC4E95" w:rsidRPr="00FC4E95" w:rsidRDefault="00FC4E95" w:rsidP="00FC4E95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right="3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2)Неподвижную часть синхронного двигателя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3)Вращающуюся часть асинхронного двигателя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553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4)Вращающуюся часть генератора</w:t>
      </w:r>
    </w:p>
    <w:p w:rsidR="00FC4E95" w:rsidRPr="00FC4E95" w:rsidRDefault="00FC4E95" w:rsidP="00FC4E95">
      <w:pPr>
        <w:widowControl w:val="0"/>
        <w:tabs>
          <w:tab w:val="left" w:pos="298"/>
        </w:tabs>
        <w:autoSpaceDE w:val="0"/>
        <w:autoSpaceDN w:val="0"/>
        <w:adjustRightInd w:val="0"/>
        <w:spacing w:before="278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17.Укажите характерную особенность электрической машины постоянного тока в отличие от машины переменного тока.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69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1)Наличие коллектора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69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2)Наличие обмотки возбуждения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69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3)Наличие волновой обмотки</w:t>
      </w:r>
    </w:p>
    <w:p w:rsidR="00FC4E95" w:rsidRPr="00FC4E95" w:rsidRDefault="00FC4E95" w:rsidP="00FC4E95">
      <w:p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4)Наличие петлевой обмотки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98"/>
        </w:tabs>
        <w:autoSpaceDE w:val="0"/>
        <w:autoSpaceDN w:val="0"/>
        <w:adjustRightInd w:val="0"/>
        <w:spacing w:before="29" w:after="0" w:line="360" w:lineRule="auto"/>
        <w:ind w:right="276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18.Укажите, какой электрический ток опаснее при поражении человека.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1)Постоянный</w:t>
      </w:r>
    </w:p>
    <w:p w:rsidR="00FC4E95" w:rsidRPr="00FC4E95" w:rsidRDefault="00FC4E95" w:rsidP="00FC4E95">
      <w:pPr>
        <w:widowControl w:val="0"/>
        <w:numPr>
          <w:ilvl w:val="0"/>
          <w:numId w:val="2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Переменный</w:t>
      </w:r>
    </w:p>
    <w:p w:rsidR="00FC4E95" w:rsidRPr="00FC4E95" w:rsidRDefault="00FC4E95" w:rsidP="00FC4E95">
      <w:pPr>
        <w:widowControl w:val="0"/>
        <w:numPr>
          <w:ilvl w:val="0"/>
          <w:numId w:val="2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Постоянный при напряжении более 600В</w:t>
      </w:r>
    </w:p>
    <w:p w:rsidR="00FC4E95" w:rsidRPr="00FC4E95" w:rsidRDefault="00FC4E95" w:rsidP="00FC4E95">
      <w:pPr>
        <w:widowControl w:val="0"/>
        <w:numPr>
          <w:ilvl w:val="0"/>
          <w:numId w:val="2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Правильного ответа нет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98"/>
        </w:tabs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19.Укажите, как называется операция, которая состоит в преднамеренном соединении металлических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нетоковедущих частей электрических аппаратов с землей или ее эквивалентом.</w:t>
      </w:r>
    </w:p>
    <w:p w:rsidR="00FC4E95" w:rsidRPr="00FC4E95" w:rsidRDefault="00FC4E95" w:rsidP="00FC4E95">
      <w:pPr>
        <w:widowControl w:val="0"/>
        <w:numPr>
          <w:ilvl w:val="0"/>
          <w:numId w:val="25"/>
        </w:numPr>
        <w:tabs>
          <w:tab w:val="left" w:pos="125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)Зануление</w:t>
      </w:r>
    </w:p>
    <w:p w:rsidR="00FC4E95" w:rsidRPr="00FC4E95" w:rsidRDefault="00FC4E95" w:rsidP="00FC4E95">
      <w:pPr>
        <w:widowControl w:val="0"/>
        <w:numPr>
          <w:ilvl w:val="0"/>
          <w:numId w:val="25"/>
        </w:numPr>
        <w:tabs>
          <w:tab w:val="left" w:pos="125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)Заземление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3)Выравнивание потенциалов</w:t>
      </w:r>
    </w:p>
    <w:p w:rsidR="00FC4E95" w:rsidRPr="00FC4E95" w:rsidRDefault="00FC4E95" w:rsidP="00FC4E95">
      <w:pPr>
        <w:tabs>
          <w:tab w:val="left" w:pos="125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4)Защитное отключение</w:t>
      </w:r>
    </w:p>
    <w:p w:rsidR="00FC4E95" w:rsidRPr="00FC4E95" w:rsidRDefault="00FC4E95" w:rsidP="00FC4E95">
      <w:pPr>
        <w:tabs>
          <w:tab w:val="left" w:pos="125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95" w:rsidRPr="00FC4E95" w:rsidRDefault="00FC4E95" w:rsidP="00FC4E95">
      <w:pPr>
        <w:tabs>
          <w:tab w:val="left" w:pos="298"/>
        </w:tabs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20.Укажите, какие факторы создают в помещении особо опасные условия в отношении поражения</w:t>
      </w:r>
      <w:r w:rsidRPr="00FC4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людей электрическим током.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1)Токопроводящий пол</w:t>
      </w:r>
    </w:p>
    <w:p w:rsidR="00FC4E95" w:rsidRPr="00FC4E95" w:rsidRDefault="00FC4E95" w:rsidP="00FC4E95">
      <w:pPr>
        <w:widowControl w:val="0"/>
        <w:numPr>
          <w:ilvl w:val="0"/>
          <w:numId w:val="26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 активная среда</w:t>
      </w:r>
    </w:p>
    <w:p w:rsidR="00FC4E95" w:rsidRPr="00FC4E95" w:rsidRDefault="00FC4E95" w:rsidP="00FC4E95">
      <w:pPr>
        <w:widowControl w:val="0"/>
        <w:numPr>
          <w:ilvl w:val="0"/>
          <w:numId w:val="26"/>
        </w:numPr>
        <w:tabs>
          <w:tab w:val="left" w:pos="202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Проводящая пыль</w:t>
      </w:r>
    </w:p>
    <w:p w:rsidR="00FC4E95" w:rsidRPr="00FC4E95" w:rsidRDefault="00FC4E95" w:rsidP="00FC4E95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4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4)Сырость с относительной влажностью 80%</w:t>
      </w:r>
    </w:p>
    <w:p w:rsidR="0099188E" w:rsidRPr="00FC4E95" w:rsidRDefault="0099188E"/>
    <w:sectPr w:rsidR="0099188E" w:rsidRPr="00FC4E95" w:rsidSect="0099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ACC"/>
    <w:multiLevelType w:val="singleLevel"/>
    <w:tmpl w:val="741CB55A"/>
    <w:lvl w:ilvl="0">
      <w:start w:val="1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2A94E2B"/>
    <w:multiLevelType w:val="singleLevel"/>
    <w:tmpl w:val="E7343D6A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BF86679"/>
    <w:multiLevelType w:val="singleLevel"/>
    <w:tmpl w:val="923A2ABE"/>
    <w:lvl w:ilvl="0">
      <w:start w:val="1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D0D70FB"/>
    <w:multiLevelType w:val="singleLevel"/>
    <w:tmpl w:val="3E7A483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64038CD"/>
    <w:multiLevelType w:val="singleLevel"/>
    <w:tmpl w:val="BB12189E"/>
    <w:lvl w:ilvl="0">
      <w:start w:val="2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B7645E0"/>
    <w:multiLevelType w:val="singleLevel"/>
    <w:tmpl w:val="D0E2ECE0"/>
    <w:lvl w:ilvl="0">
      <w:start w:val="3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0396226"/>
    <w:multiLevelType w:val="singleLevel"/>
    <w:tmpl w:val="469AD39C"/>
    <w:lvl w:ilvl="0">
      <w:start w:val="3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4490A9D"/>
    <w:multiLevelType w:val="singleLevel"/>
    <w:tmpl w:val="01F46B8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345F6DB2"/>
    <w:multiLevelType w:val="singleLevel"/>
    <w:tmpl w:val="343E9CB6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9">
    <w:nsid w:val="3D273E49"/>
    <w:multiLevelType w:val="singleLevel"/>
    <w:tmpl w:val="7D9C6CE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3E895EC3"/>
    <w:multiLevelType w:val="multilevel"/>
    <w:tmpl w:val="48D474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E7624C"/>
    <w:multiLevelType w:val="multilevel"/>
    <w:tmpl w:val="B6E89B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7E31B6A"/>
    <w:multiLevelType w:val="multilevel"/>
    <w:tmpl w:val="E8F4767A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0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86177CA"/>
    <w:multiLevelType w:val="singleLevel"/>
    <w:tmpl w:val="E7343D6A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8D2646A"/>
    <w:multiLevelType w:val="singleLevel"/>
    <w:tmpl w:val="E7343D6A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4E6A751A"/>
    <w:multiLevelType w:val="multilevel"/>
    <w:tmpl w:val="59B4C12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E50C00"/>
    <w:multiLevelType w:val="singleLevel"/>
    <w:tmpl w:val="21BEDB88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52816731"/>
    <w:multiLevelType w:val="singleLevel"/>
    <w:tmpl w:val="03B80E72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2AF3F79"/>
    <w:multiLevelType w:val="singleLevel"/>
    <w:tmpl w:val="649E5B48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53825E26"/>
    <w:multiLevelType w:val="singleLevel"/>
    <w:tmpl w:val="3F481114"/>
    <w:lvl w:ilvl="0">
      <w:start w:val="1"/>
      <w:numFmt w:val="decimal"/>
      <w:lvlText w:val="%1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20">
    <w:nsid w:val="54807642"/>
    <w:multiLevelType w:val="singleLevel"/>
    <w:tmpl w:val="3B244C4A"/>
    <w:lvl w:ilvl="0">
      <w:start w:val="3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1">
    <w:nsid w:val="5A374AAD"/>
    <w:multiLevelType w:val="singleLevel"/>
    <w:tmpl w:val="183E89AA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5AF65E24"/>
    <w:multiLevelType w:val="singleLevel"/>
    <w:tmpl w:val="C55E4F2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60241093"/>
    <w:multiLevelType w:val="singleLevel"/>
    <w:tmpl w:val="21BEDB88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62523841"/>
    <w:multiLevelType w:val="multilevel"/>
    <w:tmpl w:val="B2E6BF1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6C5208"/>
    <w:multiLevelType w:val="singleLevel"/>
    <w:tmpl w:val="F98C0502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6BA3216A"/>
    <w:multiLevelType w:val="singleLevel"/>
    <w:tmpl w:val="E7343D6A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6CAF4D54"/>
    <w:multiLevelType w:val="multilevel"/>
    <w:tmpl w:val="BDC81E1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5A691E"/>
    <w:multiLevelType w:val="singleLevel"/>
    <w:tmpl w:val="BDCE07BA"/>
    <w:lvl w:ilvl="0">
      <w:start w:val="3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>
    <w:nsid w:val="72DB1CE0"/>
    <w:multiLevelType w:val="singleLevel"/>
    <w:tmpl w:val="E7343D6A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78285D72"/>
    <w:multiLevelType w:val="singleLevel"/>
    <w:tmpl w:val="7506E8DA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">
    <w:nsid w:val="78EC45BA"/>
    <w:multiLevelType w:val="singleLevel"/>
    <w:tmpl w:val="48B0116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29"/>
  </w:num>
  <w:num w:numId="5">
    <w:abstractNumId w:val="13"/>
  </w:num>
  <w:num w:numId="6">
    <w:abstractNumId w:val="26"/>
  </w:num>
  <w:num w:numId="7">
    <w:abstractNumId w:val="17"/>
  </w:num>
  <w:num w:numId="8">
    <w:abstractNumId w:val="7"/>
  </w:num>
  <w:num w:numId="9">
    <w:abstractNumId w:val="28"/>
  </w:num>
  <w:num w:numId="10">
    <w:abstractNumId w:val="18"/>
  </w:num>
  <w:num w:numId="11">
    <w:abstractNumId w:val="0"/>
  </w:num>
  <w:num w:numId="12">
    <w:abstractNumId w:val="21"/>
  </w:num>
  <w:num w:numId="13">
    <w:abstractNumId w:val="25"/>
  </w:num>
  <w:num w:numId="14">
    <w:abstractNumId w:val="2"/>
  </w:num>
  <w:num w:numId="15">
    <w:abstractNumId w:val="3"/>
  </w:num>
  <w:num w:numId="16">
    <w:abstractNumId w:val="30"/>
  </w:num>
  <w:num w:numId="17">
    <w:abstractNumId w:val="19"/>
  </w:num>
  <w:num w:numId="18">
    <w:abstractNumId w:val="20"/>
  </w:num>
  <w:num w:numId="19">
    <w:abstractNumId w:val="4"/>
  </w:num>
  <w:num w:numId="20">
    <w:abstractNumId w:val="16"/>
  </w:num>
  <w:num w:numId="21">
    <w:abstractNumId w:val="9"/>
  </w:num>
  <w:num w:numId="22">
    <w:abstractNumId w:val="5"/>
  </w:num>
  <w:num w:numId="23">
    <w:abstractNumId w:val="1"/>
  </w:num>
  <w:num w:numId="24">
    <w:abstractNumId w:val="23"/>
  </w:num>
  <w:num w:numId="25">
    <w:abstractNumId w:val="8"/>
  </w:num>
  <w:num w:numId="26">
    <w:abstractNumId w:val="14"/>
  </w:num>
  <w:num w:numId="27">
    <w:abstractNumId w:val="10"/>
  </w:num>
  <w:num w:numId="28">
    <w:abstractNumId w:val="27"/>
  </w:num>
  <w:num w:numId="29">
    <w:abstractNumId w:val="24"/>
  </w:num>
  <w:num w:numId="30">
    <w:abstractNumId w:val="11"/>
  </w:num>
  <w:num w:numId="31">
    <w:abstractNumId w:val="1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FC4E95"/>
    <w:rsid w:val="0099188E"/>
    <w:rsid w:val="00FC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C4E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4E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4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C4E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FC4E9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4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C4E9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C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Грибова</dc:creator>
  <cp:keywords/>
  <dc:description/>
  <cp:lastModifiedBy>Ольга Грибова</cp:lastModifiedBy>
  <cp:revision>1</cp:revision>
  <dcterms:created xsi:type="dcterms:W3CDTF">2017-03-16T11:59:00Z</dcterms:created>
  <dcterms:modified xsi:type="dcterms:W3CDTF">2017-03-16T12:02:00Z</dcterms:modified>
</cp:coreProperties>
</file>